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A835" w14:textId="77777777" w:rsidR="003D19F3" w:rsidRPr="002A7DF6" w:rsidRDefault="003D19F3" w:rsidP="003D19F3">
      <w:pPr>
        <w:rPr>
          <w:rFonts w:ascii="Times New Roman" w:hAnsi="Times New Roman" w:cs="Times New Roman"/>
          <w:b/>
          <w:sz w:val="24"/>
          <w:szCs w:val="24"/>
        </w:rPr>
      </w:pPr>
      <w:r w:rsidRPr="002A7DF6">
        <w:rPr>
          <w:rFonts w:ascii="Times New Roman" w:hAnsi="Times New Roman" w:cs="Times New Roman"/>
          <w:b/>
          <w:sz w:val="24"/>
          <w:szCs w:val="24"/>
        </w:rPr>
        <w:t>Table 1. Descriptive statistics of mineral concentrations, health measurements and socio-demographics at the county level of USA</w:t>
      </w:r>
    </w:p>
    <w:tbl>
      <w:tblPr>
        <w:tblStyle w:val="TableGrid"/>
        <w:tblW w:w="14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1"/>
        <w:gridCol w:w="2850"/>
        <w:gridCol w:w="2460"/>
        <w:gridCol w:w="1350"/>
      </w:tblGrid>
      <w:tr w:rsidR="003D19F3" w14:paraId="0C9CA490" w14:textId="77777777" w:rsidTr="00284805">
        <w:trPr>
          <w:trHeight w:val="230"/>
        </w:trPr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C7AA55" w14:textId="77777777" w:rsidR="003D19F3" w:rsidRDefault="003D19F3" w:rsidP="00284805">
            <w:r>
              <w:t xml:space="preserve">Characteristics, </w:t>
            </w:r>
            <w:r w:rsidRPr="00664A15">
              <w:rPr>
                <w:i/>
                <w:iCs/>
                <w:highlight w:val="yellow"/>
              </w:rPr>
              <w:t>n</w:t>
            </w:r>
            <w:r>
              <w:t xml:space="preserve">=3080 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8DE57BE" w14:textId="77777777" w:rsidR="003D19F3" w:rsidRDefault="003D19F3" w:rsidP="00284805">
            <w:pPr>
              <w:jc w:val="center"/>
            </w:pPr>
            <w:r>
              <w:t>Median (Interquartile r</w:t>
            </w:r>
            <w:r w:rsidRPr="00964434">
              <w:t>ange</w:t>
            </w:r>
            <w:r>
              <w:t>)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4D8FE33" w14:textId="77777777" w:rsidR="003D19F3" w:rsidRDefault="003D19F3" w:rsidP="00284805">
            <w:pPr>
              <w:jc w:val="center"/>
            </w:pPr>
            <w:r>
              <w:t>Mean (Standard d</w:t>
            </w:r>
            <w:r w:rsidRPr="00964434">
              <w:t>eviation</w:t>
            </w:r>
            <w: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39CACC3" w14:textId="77777777" w:rsidR="003D19F3" w:rsidRDefault="003D19F3" w:rsidP="00284805">
            <w:pPr>
              <w:jc w:val="center"/>
            </w:pPr>
            <w:r>
              <w:t>Number (%)</w:t>
            </w:r>
          </w:p>
        </w:tc>
      </w:tr>
      <w:tr w:rsidR="003D19F3" w:rsidRPr="006A133E" w14:paraId="2E456E89" w14:textId="77777777" w:rsidTr="00284805">
        <w:trPr>
          <w:trHeight w:val="230"/>
        </w:trPr>
        <w:tc>
          <w:tcPr>
            <w:tcW w:w="7711" w:type="dxa"/>
            <w:tcBorders>
              <w:top w:val="single" w:sz="4" w:space="0" w:color="auto"/>
            </w:tcBorders>
          </w:tcPr>
          <w:p w14:paraId="7061D51E" w14:textId="77777777" w:rsidR="003D19F3" w:rsidRPr="006A133E" w:rsidRDefault="003D19F3" w:rsidP="00284805">
            <w:r>
              <w:t>Mineral concentrations (mg/kg)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439D190" w14:textId="77777777" w:rsidR="003D19F3" w:rsidRPr="006A133E" w:rsidRDefault="003D19F3" w:rsidP="00284805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</w:tcPr>
          <w:p w14:paraId="69297047" w14:textId="77777777" w:rsidR="003D19F3" w:rsidRPr="006A133E" w:rsidRDefault="003D19F3" w:rsidP="00284805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5C55471" w14:textId="77777777" w:rsidR="003D19F3" w:rsidRPr="006A133E" w:rsidRDefault="003D19F3" w:rsidP="00284805">
            <w:pPr>
              <w:jc w:val="center"/>
              <w:rPr>
                <w:shd w:val="pct15" w:color="auto" w:fill="FFFFFF"/>
              </w:rPr>
            </w:pPr>
          </w:p>
        </w:tc>
      </w:tr>
      <w:tr w:rsidR="003D19F3" w14:paraId="3A4EED13" w14:textId="77777777" w:rsidTr="00284805">
        <w:trPr>
          <w:trHeight w:val="230"/>
        </w:trPr>
        <w:tc>
          <w:tcPr>
            <w:tcW w:w="7711" w:type="dxa"/>
          </w:tcPr>
          <w:p w14:paraId="38AE3E6F" w14:textId="77777777" w:rsidR="003D19F3" w:rsidRPr="006A133E" w:rsidRDefault="003D19F3" w:rsidP="00284805">
            <w:r>
              <w:t xml:space="preserve">    </w:t>
            </w:r>
            <w:r w:rsidRPr="006A133E">
              <w:t>Aluminum (Al)</w:t>
            </w:r>
          </w:p>
        </w:tc>
        <w:tc>
          <w:tcPr>
            <w:tcW w:w="2850" w:type="dxa"/>
          </w:tcPr>
          <w:p w14:paraId="0F9DF8CD" w14:textId="77777777" w:rsidR="003D19F3" w:rsidRDefault="003D19F3" w:rsidP="00284805">
            <w:pPr>
              <w:jc w:val="center"/>
            </w:pPr>
            <w:r>
              <w:t>42540.70 (29615.75, 53565.75)</w:t>
            </w:r>
          </w:p>
        </w:tc>
        <w:tc>
          <w:tcPr>
            <w:tcW w:w="2460" w:type="dxa"/>
          </w:tcPr>
          <w:p w14:paraId="3A5E8719" w14:textId="77777777" w:rsidR="003D19F3" w:rsidRDefault="003D19F3" w:rsidP="00284805">
            <w:pPr>
              <w:jc w:val="center"/>
            </w:pPr>
            <w:r>
              <w:t>41455.12 (17424.75)</w:t>
            </w:r>
          </w:p>
        </w:tc>
        <w:tc>
          <w:tcPr>
            <w:tcW w:w="1350" w:type="dxa"/>
          </w:tcPr>
          <w:p w14:paraId="57718D84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05349843" w14:textId="77777777" w:rsidTr="00284805">
        <w:trPr>
          <w:trHeight w:val="230"/>
        </w:trPr>
        <w:tc>
          <w:tcPr>
            <w:tcW w:w="7711" w:type="dxa"/>
          </w:tcPr>
          <w:p w14:paraId="00E9CFDE" w14:textId="77777777" w:rsidR="003D19F3" w:rsidRPr="006A133E" w:rsidRDefault="003D19F3" w:rsidP="00284805">
            <w:r>
              <w:t xml:space="preserve">    </w:t>
            </w:r>
            <w:r w:rsidRPr="006A133E">
              <w:t>Arsenic (As)</w:t>
            </w:r>
          </w:p>
        </w:tc>
        <w:tc>
          <w:tcPr>
            <w:tcW w:w="2850" w:type="dxa"/>
          </w:tcPr>
          <w:p w14:paraId="24D82296" w14:textId="77777777" w:rsidR="003D19F3" w:rsidRDefault="003D19F3" w:rsidP="00284805">
            <w:pPr>
              <w:jc w:val="center"/>
            </w:pPr>
            <w:r>
              <w:t>5.82 (3.64, 8.33)</w:t>
            </w:r>
          </w:p>
        </w:tc>
        <w:tc>
          <w:tcPr>
            <w:tcW w:w="2460" w:type="dxa"/>
          </w:tcPr>
          <w:p w14:paraId="12B38B0B" w14:textId="77777777" w:rsidR="003D19F3" w:rsidRDefault="003D19F3" w:rsidP="00284805">
            <w:pPr>
              <w:jc w:val="center"/>
            </w:pPr>
            <w:r>
              <w:t>6.61 (5.45)</w:t>
            </w:r>
          </w:p>
        </w:tc>
        <w:tc>
          <w:tcPr>
            <w:tcW w:w="1350" w:type="dxa"/>
          </w:tcPr>
          <w:p w14:paraId="0CE9ECF8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18F09170" w14:textId="77777777" w:rsidTr="00284805">
        <w:trPr>
          <w:trHeight w:val="230"/>
        </w:trPr>
        <w:tc>
          <w:tcPr>
            <w:tcW w:w="7711" w:type="dxa"/>
          </w:tcPr>
          <w:p w14:paraId="4DC1F9F9" w14:textId="77777777" w:rsidR="003D19F3" w:rsidRPr="006A133E" w:rsidRDefault="003D19F3" w:rsidP="00284805">
            <w:r>
              <w:t xml:space="preserve">    </w:t>
            </w:r>
            <w:r w:rsidRPr="006A133E">
              <w:t>Calcium (Ca)</w:t>
            </w:r>
          </w:p>
        </w:tc>
        <w:tc>
          <w:tcPr>
            <w:tcW w:w="2850" w:type="dxa"/>
          </w:tcPr>
          <w:p w14:paraId="259FAD6C" w14:textId="77777777" w:rsidR="003D19F3" w:rsidRDefault="003D19F3" w:rsidP="00284805">
            <w:pPr>
              <w:jc w:val="center"/>
            </w:pPr>
            <w:r>
              <w:t>11005.60 (4136.61, 23438.50)</w:t>
            </w:r>
          </w:p>
        </w:tc>
        <w:tc>
          <w:tcPr>
            <w:tcW w:w="2460" w:type="dxa"/>
          </w:tcPr>
          <w:p w14:paraId="79CCCFDD" w14:textId="77777777" w:rsidR="003D19F3" w:rsidRDefault="003D19F3" w:rsidP="00284805">
            <w:pPr>
              <w:jc w:val="center"/>
            </w:pPr>
            <w:r>
              <w:t>17167.71 (20641.96)</w:t>
            </w:r>
          </w:p>
        </w:tc>
        <w:tc>
          <w:tcPr>
            <w:tcW w:w="1350" w:type="dxa"/>
          </w:tcPr>
          <w:p w14:paraId="414F4400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2E87B48F" w14:textId="77777777" w:rsidTr="00284805">
        <w:trPr>
          <w:trHeight w:val="230"/>
        </w:trPr>
        <w:tc>
          <w:tcPr>
            <w:tcW w:w="7711" w:type="dxa"/>
          </w:tcPr>
          <w:p w14:paraId="60083C91" w14:textId="77777777" w:rsidR="003D19F3" w:rsidRPr="006A133E" w:rsidRDefault="003D19F3" w:rsidP="00284805">
            <w:r>
              <w:t xml:space="preserve">    </w:t>
            </w:r>
            <w:r w:rsidRPr="006A133E">
              <w:t>Copper (Cu)</w:t>
            </w:r>
          </w:p>
        </w:tc>
        <w:tc>
          <w:tcPr>
            <w:tcW w:w="2850" w:type="dxa"/>
          </w:tcPr>
          <w:p w14:paraId="3708806F" w14:textId="77777777" w:rsidR="003D19F3" w:rsidRDefault="003D19F3" w:rsidP="00284805">
            <w:pPr>
              <w:jc w:val="center"/>
            </w:pPr>
            <w:r>
              <w:t>12.29 (7.95, 17.49)</w:t>
            </w:r>
          </w:p>
        </w:tc>
        <w:tc>
          <w:tcPr>
            <w:tcW w:w="2460" w:type="dxa"/>
          </w:tcPr>
          <w:p w14:paraId="5C340288" w14:textId="77777777" w:rsidR="003D19F3" w:rsidRDefault="003D19F3" w:rsidP="00284805">
            <w:pPr>
              <w:jc w:val="center"/>
            </w:pPr>
            <w:r>
              <w:t>14.40 (13.59)</w:t>
            </w:r>
          </w:p>
        </w:tc>
        <w:tc>
          <w:tcPr>
            <w:tcW w:w="1350" w:type="dxa"/>
          </w:tcPr>
          <w:p w14:paraId="5251FDF0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30393D77" w14:textId="77777777" w:rsidTr="00284805">
        <w:trPr>
          <w:trHeight w:val="230"/>
        </w:trPr>
        <w:tc>
          <w:tcPr>
            <w:tcW w:w="7711" w:type="dxa"/>
          </w:tcPr>
          <w:p w14:paraId="272699A8" w14:textId="77777777" w:rsidR="003D19F3" w:rsidRPr="006A133E" w:rsidRDefault="003D19F3" w:rsidP="00284805">
            <w:r>
              <w:t xml:space="preserve">    </w:t>
            </w:r>
            <w:r w:rsidRPr="006A133E">
              <w:t>Iron (Fe)</w:t>
            </w:r>
          </w:p>
        </w:tc>
        <w:tc>
          <w:tcPr>
            <w:tcW w:w="2850" w:type="dxa"/>
          </w:tcPr>
          <w:p w14:paraId="0EE1955B" w14:textId="77777777" w:rsidR="003D19F3" w:rsidRDefault="003D19F3" w:rsidP="00284805">
            <w:pPr>
              <w:jc w:val="center"/>
            </w:pPr>
            <w:r>
              <w:t>21970.0 (16105.20, 28094.95)</w:t>
            </w:r>
          </w:p>
        </w:tc>
        <w:tc>
          <w:tcPr>
            <w:tcW w:w="2460" w:type="dxa"/>
          </w:tcPr>
          <w:p w14:paraId="7F2B76EE" w14:textId="77777777" w:rsidR="003D19F3" w:rsidRDefault="003D19F3" w:rsidP="00284805">
            <w:pPr>
              <w:jc w:val="center"/>
            </w:pPr>
            <w:r>
              <w:t>23468.66 (12567.84)</w:t>
            </w:r>
          </w:p>
        </w:tc>
        <w:tc>
          <w:tcPr>
            <w:tcW w:w="1350" w:type="dxa"/>
          </w:tcPr>
          <w:p w14:paraId="417E957A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20336113" w14:textId="77777777" w:rsidTr="00284805">
        <w:trPr>
          <w:trHeight w:val="230"/>
        </w:trPr>
        <w:tc>
          <w:tcPr>
            <w:tcW w:w="7711" w:type="dxa"/>
          </w:tcPr>
          <w:p w14:paraId="1EF7D766" w14:textId="77777777" w:rsidR="003D19F3" w:rsidRPr="006A133E" w:rsidRDefault="003D19F3" w:rsidP="00284805">
            <w:r>
              <w:t xml:space="preserve">    </w:t>
            </w:r>
            <w:r w:rsidRPr="006A133E">
              <w:t>Lead (Pb)</w:t>
            </w:r>
          </w:p>
        </w:tc>
        <w:tc>
          <w:tcPr>
            <w:tcW w:w="2850" w:type="dxa"/>
          </w:tcPr>
          <w:p w14:paraId="250F1D60" w14:textId="77777777" w:rsidR="003D19F3" w:rsidRDefault="003D19F3" w:rsidP="00284805">
            <w:pPr>
              <w:jc w:val="center"/>
            </w:pPr>
            <w:r>
              <w:t>19.73 (15.22, 25.68)</w:t>
            </w:r>
          </w:p>
        </w:tc>
        <w:tc>
          <w:tcPr>
            <w:tcW w:w="2460" w:type="dxa"/>
          </w:tcPr>
          <w:p w14:paraId="4FE6C3FD" w14:textId="77777777" w:rsidR="003D19F3" w:rsidRDefault="003D19F3" w:rsidP="00284805">
            <w:pPr>
              <w:jc w:val="center"/>
            </w:pPr>
            <w:r>
              <w:t>25.10 (39.70)</w:t>
            </w:r>
          </w:p>
        </w:tc>
        <w:tc>
          <w:tcPr>
            <w:tcW w:w="1350" w:type="dxa"/>
          </w:tcPr>
          <w:p w14:paraId="62F9B220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0AF95531" w14:textId="77777777" w:rsidTr="00284805">
        <w:trPr>
          <w:trHeight w:val="230"/>
        </w:trPr>
        <w:tc>
          <w:tcPr>
            <w:tcW w:w="7711" w:type="dxa"/>
          </w:tcPr>
          <w:p w14:paraId="6E1FDB82" w14:textId="77777777" w:rsidR="003D19F3" w:rsidRPr="006A133E" w:rsidRDefault="003D19F3" w:rsidP="00284805">
            <w:r>
              <w:t xml:space="preserve">    </w:t>
            </w:r>
            <w:r w:rsidRPr="006A133E">
              <w:t>Magnesium (Mg)</w:t>
            </w:r>
          </w:p>
        </w:tc>
        <w:tc>
          <w:tcPr>
            <w:tcW w:w="2850" w:type="dxa"/>
          </w:tcPr>
          <w:p w14:paraId="5735009D" w14:textId="77777777" w:rsidR="003D19F3" w:rsidRDefault="003D19F3" w:rsidP="00284805">
            <w:pPr>
              <w:jc w:val="center"/>
            </w:pPr>
            <w:r>
              <w:t>4927.41 (2295.22, 8317.33)</w:t>
            </w:r>
          </w:p>
        </w:tc>
        <w:tc>
          <w:tcPr>
            <w:tcW w:w="2460" w:type="dxa"/>
          </w:tcPr>
          <w:p w14:paraId="27656094" w14:textId="77777777" w:rsidR="003D19F3" w:rsidRDefault="003D19F3" w:rsidP="00284805">
            <w:pPr>
              <w:jc w:val="center"/>
            </w:pPr>
            <w:r>
              <w:t>6035.13 (5308.93)</w:t>
            </w:r>
          </w:p>
        </w:tc>
        <w:tc>
          <w:tcPr>
            <w:tcW w:w="1350" w:type="dxa"/>
          </w:tcPr>
          <w:p w14:paraId="7736C390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08886376" w14:textId="77777777" w:rsidTr="00284805">
        <w:trPr>
          <w:trHeight w:val="230"/>
        </w:trPr>
        <w:tc>
          <w:tcPr>
            <w:tcW w:w="7711" w:type="dxa"/>
          </w:tcPr>
          <w:p w14:paraId="1A45DF3E" w14:textId="77777777" w:rsidR="003D19F3" w:rsidRPr="006A133E" w:rsidRDefault="003D19F3" w:rsidP="00284805">
            <w:r>
              <w:t xml:space="preserve">    </w:t>
            </w:r>
            <w:r w:rsidRPr="006A133E">
              <w:t>Manganese (Mn)</w:t>
            </w:r>
          </w:p>
        </w:tc>
        <w:tc>
          <w:tcPr>
            <w:tcW w:w="2850" w:type="dxa"/>
          </w:tcPr>
          <w:p w14:paraId="059207F9" w14:textId="77777777" w:rsidR="003D19F3" w:rsidRDefault="003D19F3" w:rsidP="00284805">
            <w:pPr>
              <w:jc w:val="center"/>
            </w:pPr>
            <w:r>
              <w:t>586.49 (380.47, 823.57)</w:t>
            </w:r>
          </w:p>
        </w:tc>
        <w:tc>
          <w:tcPr>
            <w:tcW w:w="2460" w:type="dxa"/>
          </w:tcPr>
          <w:p w14:paraId="4E4882A5" w14:textId="77777777" w:rsidR="003D19F3" w:rsidRDefault="003D19F3" w:rsidP="00284805">
            <w:pPr>
              <w:jc w:val="center"/>
            </w:pPr>
            <w:r>
              <w:t>659.35 (456.59)</w:t>
            </w:r>
          </w:p>
        </w:tc>
        <w:tc>
          <w:tcPr>
            <w:tcW w:w="1350" w:type="dxa"/>
          </w:tcPr>
          <w:p w14:paraId="4EC8CDB4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40BB4A83" w14:textId="77777777" w:rsidTr="00284805">
        <w:trPr>
          <w:trHeight w:val="230"/>
        </w:trPr>
        <w:tc>
          <w:tcPr>
            <w:tcW w:w="7711" w:type="dxa"/>
          </w:tcPr>
          <w:p w14:paraId="735C5D03" w14:textId="77777777" w:rsidR="003D19F3" w:rsidRPr="006A133E" w:rsidRDefault="003D19F3" w:rsidP="00284805">
            <w:r>
              <w:t xml:space="preserve">    </w:t>
            </w:r>
            <w:r w:rsidRPr="006A133E">
              <w:t>Mercury (Hg)</w:t>
            </w:r>
          </w:p>
        </w:tc>
        <w:tc>
          <w:tcPr>
            <w:tcW w:w="2850" w:type="dxa"/>
          </w:tcPr>
          <w:p w14:paraId="3969304E" w14:textId="77777777" w:rsidR="003D19F3" w:rsidRDefault="003D19F3" w:rsidP="00284805">
            <w:pPr>
              <w:jc w:val="center"/>
            </w:pPr>
            <w:r>
              <w:t>0.03 (0.02, 0.05)</w:t>
            </w:r>
          </w:p>
        </w:tc>
        <w:tc>
          <w:tcPr>
            <w:tcW w:w="2460" w:type="dxa"/>
          </w:tcPr>
          <w:p w14:paraId="136EEFB0" w14:textId="77777777" w:rsidR="003D19F3" w:rsidRDefault="003D19F3" w:rsidP="00284805">
            <w:pPr>
              <w:jc w:val="center"/>
            </w:pPr>
            <w:r>
              <w:t>0.06 (0.18)</w:t>
            </w:r>
          </w:p>
        </w:tc>
        <w:tc>
          <w:tcPr>
            <w:tcW w:w="1350" w:type="dxa"/>
          </w:tcPr>
          <w:p w14:paraId="21EDF421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5E726EC0" w14:textId="77777777" w:rsidTr="00284805">
        <w:trPr>
          <w:trHeight w:val="230"/>
        </w:trPr>
        <w:tc>
          <w:tcPr>
            <w:tcW w:w="7711" w:type="dxa"/>
          </w:tcPr>
          <w:p w14:paraId="6C266A17" w14:textId="77777777" w:rsidR="003D19F3" w:rsidRPr="006A133E" w:rsidRDefault="003D19F3" w:rsidP="00284805">
            <w:r>
              <w:t xml:space="preserve">    </w:t>
            </w:r>
            <w:r w:rsidRPr="006A133E">
              <w:t>Phosphorus (P)</w:t>
            </w:r>
          </w:p>
        </w:tc>
        <w:tc>
          <w:tcPr>
            <w:tcW w:w="2850" w:type="dxa"/>
          </w:tcPr>
          <w:p w14:paraId="18C0E0C8" w14:textId="77777777" w:rsidR="003D19F3" w:rsidRDefault="003D19F3" w:rsidP="00284805">
            <w:pPr>
              <w:jc w:val="center"/>
            </w:pPr>
            <w:r>
              <w:t>461.33 (277.95, 662.34)</w:t>
            </w:r>
          </w:p>
        </w:tc>
        <w:tc>
          <w:tcPr>
            <w:tcW w:w="2460" w:type="dxa"/>
          </w:tcPr>
          <w:p w14:paraId="3A7C05D7" w14:textId="77777777" w:rsidR="003D19F3" w:rsidRDefault="003D19F3" w:rsidP="00284805">
            <w:pPr>
              <w:jc w:val="center"/>
            </w:pPr>
            <w:r>
              <w:t>584.29 (963.36)</w:t>
            </w:r>
          </w:p>
        </w:tc>
        <w:tc>
          <w:tcPr>
            <w:tcW w:w="1350" w:type="dxa"/>
          </w:tcPr>
          <w:p w14:paraId="42F8D0E3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4FB6ECA7" w14:textId="77777777" w:rsidTr="00284805">
        <w:trPr>
          <w:trHeight w:val="230"/>
        </w:trPr>
        <w:tc>
          <w:tcPr>
            <w:tcW w:w="7711" w:type="dxa"/>
          </w:tcPr>
          <w:p w14:paraId="670FB73B" w14:textId="77777777" w:rsidR="003D19F3" w:rsidRPr="006A133E" w:rsidRDefault="003D19F3" w:rsidP="00284805">
            <w:r>
              <w:t xml:space="preserve">    </w:t>
            </w:r>
            <w:r w:rsidRPr="006A133E">
              <w:t>Selenium (Se)</w:t>
            </w:r>
          </w:p>
        </w:tc>
        <w:tc>
          <w:tcPr>
            <w:tcW w:w="2850" w:type="dxa"/>
          </w:tcPr>
          <w:p w14:paraId="60F53975" w14:textId="77777777" w:rsidR="003D19F3" w:rsidRDefault="003D19F3" w:rsidP="00284805">
            <w:pPr>
              <w:jc w:val="center"/>
            </w:pPr>
            <w:r>
              <w:t>0.27 (0.19, 0.41)</w:t>
            </w:r>
          </w:p>
        </w:tc>
        <w:tc>
          <w:tcPr>
            <w:tcW w:w="2460" w:type="dxa"/>
          </w:tcPr>
          <w:p w14:paraId="3AAA3457" w14:textId="77777777" w:rsidR="003D19F3" w:rsidRDefault="003D19F3" w:rsidP="00284805">
            <w:pPr>
              <w:jc w:val="center"/>
            </w:pPr>
            <w:r>
              <w:t>0.34 (0.26)</w:t>
            </w:r>
          </w:p>
        </w:tc>
        <w:tc>
          <w:tcPr>
            <w:tcW w:w="1350" w:type="dxa"/>
          </w:tcPr>
          <w:p w14:paraId="2EA6CA98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63CAA8DD" w14:textId="77777777" w:rsidTr="00284805">
        <w:trPr>
          <w:trHeight w:val="230"/>
        </w:trPr>
        <w:tc>
          <w:tcPr>
            <w:tcW w:w="7711" w:type="dxa"/>
          </w:tcPr>
          <w:p w14:paraId="37A1AECA" w14:textId="77777777" w:rsidR="003D19F3" w:rsidRPr="006A133E" w:rsidRDefault="003D19F3" w:rsidP="00284805">
            <w:r>
              <w:t xml:space="preserve">    </w:t>
            </w:r>
            <w:r w:rsidRPr="006A133E">
              <w:t>Sodium (Na)</w:t>
            </w:r>
          </w:p>
        </w:tc>
        <w:tc>
          <w:tcPr>
            <w:tcW w:w="2850" w:type="dxa"/>
          </w:tcPr>
          <w:p w14:paraId="50BB5958" w14:textId="77777777" w:rsidR="003D19F3" w:rsidRDefault="003D19F3" w:rsidP="00284805">
            <w:pPr>
              <w:jc w:val="center"/>
            </w:pPr>
            <w:r>
              <w:t>6192.78 (2299.24, 8718.04)</w:t>
            </w:r>
          </w:p>
        </w:tc>
        <w:tc>
          <w:tcPr>
            <w:tcW w:w="2460" w:type="dxa"/>
          </w:tcPr>
          <w:p w14:paraId="3E5F5644" w14:textId="77777777" w:rsidR="003D19F3" w:rsidRDefault="003D19F3" w:rsidP="00284805">
            <w:pPr>
              <w:jc w:val="center"/>
            </w:pPr>
            <w:r>
              <w:t>6318.26 (4680.04)</w:t>
            </w:r>
          </w:p>
        </w:tc>
        <w:tc>
          <w:tcPr>
            <w:tcW w:w="1350" w:type="dxa"/>
          </w:tcPr>
          <w:p w14:paraId="6A7D4B9D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75D03E0A" w14:textId="77777777" w:rsidTr="00284805">
        <w:trPr>
          <w:trHeight w:val="230"/>
        </w:trPr>
        <w:tc>
          <w:tcPr>
            <w:tcW w:w="7711" w:type="dxa"/>
          </w:tcPr>
          <w:p w14:paraId="70BD1686" w14:textId="77777777" w:rsidR="003D19F3" w:rsidRPr="006A133E" w:rsidRDefault="003D19F3" w:rsidP="00284805">
            <w:r>
              <w:t xml:space="preserve">    </w:t>
            </w:r>
            <w:r w:rsidRPr="006A133E">
              <w:t>Titanium (Ti)</w:t>
            </w:r>
          </w:p>
        </w:tc>
        <w:tc>
          <w:tcPr>
            <w:tcW w:w="2850" w:type="dxa"/>
          </w:tcPr>
          <w:p w14:paraId="211616A1" w14:textId="77777777" w:rsidR="003D19F3" w:rsidRDefault="003D19F3" w:rsidP="00284805">
            <w:pPr>
              <w:jc w:val="center"/>
            </w:pPr>
            <w:r>
              <w:t>2974.72 (2452.35, 4200.04)</w:t>
            </w:r>
          </w:p>
        </w:tc>
        <w:tc>
          <w:tcPr>
            <w:tcW w:w="2460" w:type="dxa"/>
          </w:tcPr>
          <w:p w14:paraId="676EF361" w14:textId="77777777" w:rsidR="003D19F3" w:rsidRDefault="003D19F3" w:rsidP="00284805">
            <w:pPr>
              <w:jc w:val="center"/>
            </w:pPr>
            <w:r>
              <w:t>3626.31 (1939.85)</w:t>
            </w:r>
          </w:p>
        </w:tc>
        <w:tc>
          <w:tcPr>
            <w:tcW w:w="1350" w:type="dxa"/>
          </w:tcPr>
          <w:p w14:paraId="267BC8BA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5F3A83C7" w14:textId="77777777" w:rsidTr="00284805">
        <w:trPr>
          <w:trHeight w:val="230"/>
        </w:trPr>
        <w:tc>
          <w:tcPr>
            <w:tcW w:w="7711" w:type="dxa"/>
          </w:tcPr>
          <w:p w14:paraId="50E907DC" w14:textId="77777777" w:rsidR="003D19F3" w:rsidRPr="006A133E" w:rsidRDefault="003D19F3" w:rsidP="00284805">
            <w:r>
              <w:t xml:space="preserve">    </w:t>
            </w:r>
            <w:r w:rsidRPr="006A133E">
              <w:t>Zinc (Zn)</w:t>
            </w:r>
          </w:p>
        </w:tc>
        <w:tc>
          <w:tcPr>
            <w:tcW w:w="2850" w:type="dxa"/>
          </w:tcPr>
          <w:p w14:paraId="16DF5113" w14:textId="77777777" w:rsidR="003D19F3" w:rsidRDefault="003D19F3" w:rsidP="00284805">
            <w:pPr>
              <w:jc w:val="center"/>
            </w:pPr>
            <w:r>
              <w:t>54.94 (35.83, 73.59)</w:t>
            </w:r>
          </w:p>
        </w:tc>
        <w:tc>
          <w:tcPr>
            <w:tcW w:w="2460" w:type="dxa"/>
          </w:tcPr>
          <w:p w14:paraId="10360AB1" w14:textId="77777777" w:rsidR="003D19F3" w:rsidRDefault="003D19F3" w:rsidP="00284805">
            <w:pPr>
              <w:jc w:val="center"/>
            </w:pPr>
            <w:r>
              <w:t>59.64 (48.18)</w:t>
            </w:r>
          </w:p>
        </w:tc>
        <w:tc>
          <w:tcPr>
            <w:tcW w:w="1350" w:type="dxa"/>
          </w:tcPr>
          <w:p w14:paraId="0444D20A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4AF79A99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62DE4155" w14:textId="77777777" w:rsidR="003D19F3" w:rsidRDefault="003D19F3" w:rsidP="00284805">
            <w:r>
              <w:t>Health measurements</w:t>
            </w:r>
          </w:p>
        </w:tc>
        <w:tc>
          <w:tcPr>
            <w:tcW w:w="2850" w:type="dxa"/>
            <w:shd w:val="clear" w:color="auto" w:fill="E7E6E6" w:themeFill="background2"/>
          </w:tcPr>
          <w:p w14:paraId="037D4422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  <w:shd w:val="clear" w:color="auto" w:fill="E7E6E6" w:themeFill="background2"/>
          </w:tcPr>
          <w:p w14:paraId="77AB6F31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06D59667" w14:textId="77777777" w:rsidR="003D19F3" w:rsidRDefault="003D19F3" w:rsidP="00284805">
            <w:pPr>
              <w:jc w:val="center"/>
            </w:pPr>
          </w:p>
        </w:tc>
      </w:tr>
      <w:tr w:rsidR="003D19F3" w14:paraId="5DDC20DE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17F2CDBB" w14:textId="77777777" w:rsidR="003D19F3" w:rsidRDefault="003D19F3" w:rsidP="00284805">
            <w:r>
              <w:t xml:space="preserve">    Life expectancy, year </w:t>
            </w:r>
          </w:p>
        </w:tc>
        <w:tc>
          <w:tcPr>
            <w:tcW w:w="2850" w:type="dxa"/>
            <w:shd w:val="clear" w:color="auto" w:fill="E7E6E6" w:themeFill="background2"/>
          </w:tcPr>
          <w:p w14:paraId="58CB32DC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  <w:shd w:val="clear" w:color="auto" w:fill="E7E6E6" w:themeFill="background2"/>
          </w:tcPr>
          <w:p w14:paraId="066AF70B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509421A9" w14:textId="77777777" w:rsidR="003D19F3" w:rsidRDefault="003D19F3" w:rsidP="00284805">
            <w:pPr>
              <w:jc w:val="center"/>
            </w:pPr>
          </w:p>
        </w:tc>
      </w:tr>
      <w:tr w:rsidR="003D19F3" w14:paraId="080C7340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60E5C1A2" w14:textId="77777777" w:rsidR="003D19F3" w:rsidRDefault="003D19F3" w:rsidP="00284805">
            <w:r>
              <w:t xml:space="preserve">        </w:t>
            </w:r>
            <w:r w:rsidRPr="006A133E">
              <w:t>Life expectancy</w:t>
            </w:r>
            <w:r>
              <w:t xml:space="preserve"> (2014)</w:t>
            </w:r>
          </w:p>
        </w:tc>
        <w:tc>
          <w:tcPr>
            <w:tcW w:w="2850" w:type="dxa"/>
            <w:shd w:val="clear" w:color="auto" w:fill="E7E6E6" w:themeFill="background2"/>
          </w:tcPr>
          <w:p w14:paraId="69424DA6" w14:textId="77777777" w:rsidR="003D19F3" w:rsidRDefault="003D19F3" w:rsidP="00284805">
            <w:pPr>
              <w:jc w:val="center"/>
            </w:pPr>
            <w:r>
              <w:t>77.93 (76.10, 79.47)</w:t>
            </w:r>
          </w:p>
        </w:tc>
        <w:tc>
          <w:tcPr>
            <w:tcW w:w="2460" w:type="dxa"/>
            <w:shd w:val="clear" w:color="auto" w:fill="E7E6E6" w:themeFill="background2"/>
          </w:tcPr>
          <w:p w14:paraId="2FA9C56D" w14:textId="77777777" w:rsidR="003D19F3" w:rsidRDefault="003D19F3" w:rsidP="00284805">
            <w:pPr>
              <w:jc w:val="center"/>
            </w:pPr>
            <w:r>
              <w:t>77.75 (2.37)</w:t>
            </w:r>
          </w:p>
        </w:tc>
        <w:tc>
          <w:tcPr>
            <w:tcW w:w="1350" w:type="dxa"/>
            <w:shd w:val="clear" w:color="auto" w:fill="E7E6E6" w:themeFill="background2"/>
          </w:tcPr>
          <w:p w14:paraId="1F07C48F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2B951BAE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60AE14CC" w14:textId="77777777" w:rsidR="003D19F3" w:rsidRDefault="003D19F3" w:rsidP="00284805">
            <w:r>
              <w:t xml:space="preserve">        Increase in life expectancy between 1980 and 2014</w:t>
            </w:r>
          </w:p>
        </w:tc>
        <w:tc>
          <w:tcPr>
            <w:tcW w:w="2850" w:type="dxa"/>
            <w:shd w:val="clear" w:color="auto" w:fill="E7E6E6" w:themeFill="background2"/>
          </w:tcPr>
          <w:p w14:paraId="1160B8F1" w14:textId="77777777" w:rsidR="003D19F3" w:rsidRDefault="003D19F3" w:rsidP="00284805">
            <w:pPr>
              <w:jc w:val="center"/>
            </w:pPr>
            <w:r>
              <w:t>5.31 (4.07, 6.55)</w:t>
            </w:r>
          </w:p>
        </w:tc>
        <w:tc>
          <w:tcPr>
            <w:tcW w:w="2460" w:type="dxa"/>
            <w:shd w:val="clear" w:color="auto" w:fill="E7E6E6" w:themeFill="background2"/>
          </w:tcPr>
          <w:p w14:paraId="46A3BF6E" w14:textId="77777777" w:rsidR="003D19F3" w:rsidRDefault="003D19F3" w:rsidP="00284805">
            <w:pPr>
              <w:jc w:val="center"/>
            </w:pPr>
            <w:r>
              <w:t>5.34 (1.99)</w:t>
            </w:r>
          </w:p>
        </w:tc>
        <w:tc>
          <w:tcPr>
            <w:tcW w:w="1350" w:type="dxa"/>
            <w:shd w:val="clear" w:color="auto" w:fill="E7E6E6" w:themeFill="background2"/>
          </w:tcPr>
          <w:p w14:paraId="12F3BC8D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74552BFC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1253AD5E" w14:textId="77777777" w:rsidR="003D19F3" w:rsidRDefault="003D19F3" w:rsidP="00284805">
            <w:r>
              <w:t xml:space="preserve">    Age-specific mortality ris</w:t>
            </w:r>
            <w:r w:rsidRPr="00565BB6">
              <w:t xml:space="preserve">k, </w:t>
            </w:r>
            <w:r w:rsidRPr="00931676">
              <w:t>%</w:t>
            </w:r>
          </w:p>
        </w:tc>
        <w:tc>
          <w:tcPr>
            <w:tcW w:w="2850" w:type="dxa"/>
            <w:shd w:val="clear" w:color="auto" w:fill="E7E6E6" w:themeFill="background2"/>
          </w:tcPr>
          <w:p w14:paraId="2F2EA9BE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  <w:shd w:val="clear" w:color="auto" w:fill="E7E6E6" w:themeFill="background2"/>
          </w:tcPr>
          <w:p w14:paraId="2C32B983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3103A81D" w14:textId="77777777" w:rsidR="003D19F3" w:rsidRDefault="003D19F3" w:rsidP="00284805">
            <w:pPr>
              <w:jc w:val="center"/>
            </w:pPr>
          </w:p>
        </w:tc>
      </w:tr>
      <w:tr w:rsidR="003D19F3" w14:paraId="71BA6A8B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02855F62" w14:textId="77777777" w:rsidR="003D19F3" w:rsidRDefault="003D19F3" w:rsidP="00284805">
            <w:r>
              <w:t xml:space="preserve">        0 – 5 years</w:t>
            </w:r>
          </w:p>
        </w:tc>
        <w:tc>
          <w:tcPr>
            <w:tcW w:w="2850" w:type="dxa"/>
            <w:shd w:val="clear" w:color="auto" w:fill="E7E6E6" w:themeFill="background2"/>
          </w:tcPr>
          <w:p w14:paraId="51A8D764" w14:textId="77777777" w:rsidR="003D19F3" w:rsidRDefault="003D19F3" w:rsidP="00284805">
            <w:pPr>
              <w:jc w:val="center"/>
            </w:pPr>
            <w:r w:rsidRPr="004E7B76">
              <w:t xml:space="preserve">0.67 </w:t>
            </w:r>
            <w:r>
              <w:t>(0.55, 0.83</w:t>
            </w:r>
            <w:r w:rsidRPr="004E7B76"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555BF849" w14:textId="77777777" w:rsidR="003D19F3" w:rsidRDefault="003D19F3" w:rsidP="00284805">
            <w:pPr>
              <w:jc w:val="center"/>
            </w:pPr>
            <w:r w:rsidRPr="004E7B76">
              <w:t>0.71</w:t>
            </w:r>
            <w:r>
              <w:t xml:space="preserve"> (0.21)</w:t>
            </w:r>
          </w:p>
        </w:tc>
        <w:tc>
          <w:tcPr>
            <w:tcW w:w="1350" w:type="dxa"/>
            <w:shd w:val="clear" w:color="auto" w:fill="E7E6E6" w:themeFill="background2"/>
          </w:tcPr>
          <w:p w14:paraId="4450FB03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2DB93632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17964924" w14:textId="77777777" w:rsidR="003D19F3" w:rsidRDefault="003D19F3" w:rsidP="00284805">
            <w:r>
              <w:t xml:space="preserve">        5 – 25 years</w:t>
            </w:r>
          </w:p>
        </w:tc>
        <w:tc>
          <w:tcPr>
            <w:tcW w:w="2850" w:type="dxa"/>
            <w:shd w:val="clear" w:color="auto" w:fill="E7E6E6" w:themeFill="background2"/>
          </w:tcPr>
          <w:p w14:paraId="7B809A41" w14:textId="77777777" w:rsidR="003D19F3" w:rsidRDefault="003D19F3" w:rsidP="00284805">
            <w:pPr>
              <w:jc w:val="center"/>
            </w:pPr>
            <w:r>
              <w:t>0.92 (0.75, 1.13)</w:t>
            </w:r>
          </w:p>
        </w:tc>
        <w:tc>
          <w:tcPr>
            <w:tcW w:w="2460" w:type="dxa"/>
            <w:shd w:val="clear" w:color="auto" w:fill="E7E6E6" w:themeFill="background2"/>
          </w:tcPr>
          <w:p w14:paraId="0FAAA7F4" w14:textId="77777777" w:rsidR="003D19F3" w:rsidRDefault="003D19F3" w:rsidP="00284805">
            <w:pPr>
              <w:jc w:val="center"/>
            </w:pPr>
            <w:r>
              <w:t>0.96 (0.29)</w:t>
            </w:r>
          </w:p>
        </w:tc>
        <w:tc>
          <w:tcPr>
            <w:tcW w:w="1350" w:type="dxa"/>
            <w:shd w:val="clear" w:color="auto" w:fill="E7E6E6" w:themeFill="background2"/>
          </w:tcPr>
          <w:p w14:paraId="20F9E454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5D6DABEF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3560E12D" w14:textId="77777777" w:rsidR="003D19F3" w:rsidRDefault="003D19F3" w:rsidP="00284805">
            <w:r>
              <w:t xml:space="preserve">        25 – 45 years</w:t>
            </w:r>
          </w:p>
        </w:tc>
        <w:tc>
          <w:tcPr>
            <w:tcW w:w="2850" w:type="dxa"/>
            <w:shd w:val="clear" w:color="auto" w:fill="E7E6E6" w:themeFill="background2"/>
          </w:tcPr>
          <w:p w14:paraId="60AB39FC" w14:textId="77777777" w:rsidR="003D19F3" w:rsidRDefault="003D19F3" w:rsidP="00284805">
            <w:pPr>
              <w:jc w:val="center"/>
            </w:pPr>
            <w:r>
              <w:t>2.93 (2.43, 3.62)</w:t>
            </w:r>
          </w:p>
        </w:tc>
        <w:tc>
          <w:tcPr>
            <w:tcW w:w="2460" w:type="dxa"/>
            <w:shd w:val="clear" w:color="auto" w:fill="E7E6E6" w:themeFill="background2"/>
          </w:tcPr>
          <w:p w14:paraId="23DC730F" w14:textId="77777777" w:rsidR="003D19F3" w:rsidRDefault="003D19F3" w:rsidP="00284805">
            <w:pPr>
              <w:jc w:val="center"/>
            </w:pPr>
            <w:r>
              <w:t>3.08 (0.90)</w:t>
            </w:r>
          </w:p>
        </w:tc>
        <w:tc>
          <w:tcPr>
            <w:tcW w:w="1350" w:type="dxa"/>
            <w:shd w:val="clear" w:color="auto" w:fill="E7E6E6" w:themeFill="background2"/>
          </w:tcPr>
          <w:p w14:paraId="5B36B940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2BA1FF00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5369C7F0" w14:textId="77777777" w:rsidR="003D19F3" w:rsidRDefault="003D19F3" w:rsidP="00284805">
            <w:r>
              <w:t xml:space="preserve">        45 – 65 years </w:t>
            </w:r>
          </w:p>
        </w:tc>
        <w:tc>
          <w:tcPr>
            <w:tcW w:w="2850" w:type="dxa"/>
            <w:shd w:val="clear" w:color="auto" w:fill="E7E6E6" w:themeFill="background2"/>
          </w:tcPr>
          <w:p w14:paraId="1C283368" w14:textId="77777777" w:rsidR="003D19F3" w:rsidRDefault="003D19F3" w:rsidP="00284805">
            <w:pPr>
              <w:jc w:val="center"/>
            </w:pPr>
            <w:r w:rsidRPr="00D53E4E">
              <w:t>12.79</w:t>
            </w:r>
            <w:r>
              <w:t xml:space="preserve"> (10.96, </w:t>
            </w:r>
            <w:r w:rsidRPr="00D53E4E">
              <w:t>15.22</w:t>
            </w:r>
            <w:r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4D48E1DD" w14:textId="77777777" w:rsidR="003D19F3" w:rsidRDefault="003D19F3" w:rsidP="00284805">
            <w:pPr>
              <w:jc w:val="center"/>
            </w:pPr>
            <w:r w:rsidRPr="00D53E4E">
              <w:t>13.22</w:t>
            </w:r>
            <w:r>
              <w:t xml:space="preserve"> (</w:t>
            </w:r>
            <w:r w:rsidRPr="00D53E4E">
              <w:t>3.06</w:t>
            </w:r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</w:tcPr>
          <w:p w14:paraId="000DC743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1D8FEE9C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00C07C8B" w14:textId="77777777" w:rsidR="003D19F3" w:rsidRDefault="003D19F3" w:rsidP="00284805">
            <w:r>
              <w:t xml:space="preserve">        65 – 85 years </w:t>
            </w:r>
          </w:p>
        </w:tc>
        <w:tc>
          <w:tcPr>
            <w:tcW w:w="2850" w:type="dxa"/>
            <w:shd w:val="clear" w:color="auto" w:fill="E7E6E6" w:themeFill="background2"/>
          </w:tcPr>
          <w:p w14:paraId="7376A3EE" w14:textId="77777777" w:rsidR="003D19F3" w:rsidRDefault="003D19F3" w:rsidP="00284805">
            <w:pPr>
              <w:jc w:val="center"/>
            </w:pPr>
            <w:r w:rsidRPr="00D53E4E">
              <w:t>52.4</w:t>
            </w:r>
            <w:r>
              <w:t>1 (</w:t>
            </w:r>
            <w:r w:rsidRPr="00D53E4E">
              <w:t>48.2</w:t>
            </w:r>
            <w:r>
              <w:t>5, 56.47)</w:t>
            </w:r>
          </w:p>
        </w:tc>
        <w:tc>
          <w:tcPr>
            <w:tcW w:w="2460" w:type="dxa"/>
            <w:shd w:val="clear" w:color="auto" w:fill="E7E6E6" w:themeFill="background2"/>
          </w:tcPr>
          <w:p w14:paraId="297BCD96" w14:textId="77777777" w:rsidR="003D19F3" w:rsidRDefault="003D19F3" w:rsidP="00284805">
            <w:pPr>
              <w:jc w:val="center"/>
            </w:pPr>
            <w:r w:rsidRPr="00D53E4E">
              <w:t>52.3</w:t>
            </w:r>
            <w:r>
              <w:t>3 (5.98)</w:t>
            </w:r>
          </w:p>
        </w:tc>
        <w:tc>
          <w:tcPr>
            <w:tcW w:w="1350" w:type="dxa"/>
            <w:shd w:val="clear" w:color="auto" w:fill="E7E6E6" w:themeFill="background2"/>
          </w:tcPr>
          <w:p w14:paraId="0D8AB6B5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7BE476E6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35C19AA2" w14:textId="77777777" w:rsidR="003D19F3" w:rsidRPr="00565BB6" w:rsidRDefault="003D19F3" w:rsidP="00284805">
            <w:r w:rsidRPr="00565BB6">
              <w:t xml:space="preserve">    Cause-specific mortality rate, </w:t>
            </w:r>
            <w:r w:rsidRPr="00931676">
              <w:t>number of deaths/100 000 Population</w:t>
            </w:r>
          </w:p>
        </w:tc>
        <w:tc>
          <w:tcPr>
            <w:tcW w:w="2850" w:type="dxa"/>
            <w:shd w:val="clear" w:color="auto" w:fill="E7E6E6" w:themeFill="background2"/>
          </w:tcPr>
          <w:p w14:paraId="5F560906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  <w:shd w:val="clear" w:color="auto" w:fill="E7E6E6" w:themeFill="background2"/>
          </w:tcPr>
          <w:p w14:paraId="02A512A9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11C98AF4" w14:textId="77777777" w:rsidR="003D19F3" w:rsidRDefault="003D19F3" w:rsidP="00284805">
            <w:pPr>
              <w:jc w:val="center"/>
            </w:pPr>
          </w:p>
        </w:tc>
      </w:tr>
      <w:tr w:rsidR="003D19F3" w14:paraId="20D9BF4F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06B2589C" w14:textId="77777777" w:rsidR="003D19F3" w:rsidRDefault="003D19F3" w:rsidP="00284805">
            <w:r>
              <w:t xml:space="preserve">        Communicable, maternal, neonatal, and nutritional diseases</w:t>
            </w:r>
          </w:p>
        </w:tc>
        <w:tc>
          <w:tcPr>
            <w:tcW w:w="2850" w:type="dxa"/>
            <w:shd w:val="clear" w:color="auto" w:fill="E7E6E6" w:themeFill="background2"/>
          </w:tcPr>
          <w:p w14:paraId="02FE0050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  <w:shd w:val="clear" w:color="auto" w:fill="E7E6E6" w:themeFill="background2"/>
          </w:tcPr>
          <w:p w14:paraId="655EB3E8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7D28C9FC" w14:textId="77777777" w:rsidR="003D19F3" w:rsidRDefault="003D19F3" w:rsidP="00284805">
            <w:pPr>
              <w:jc w:val="center"/>
            </w:pPr>
          </w:p>
        </w:tc>
      </w:tr>
      <w:tr w:rsidR="003D19F3" w14:paraId="4D33B7E9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5C8D0FCA" w14:textId="77777777" w:rsidR="003D19F3" w:rsidRDefault="003D19F3" w:rsidP="00284805">
            <w:r>
              <w:t xml:space="preserve">            HIV/AIDS and tuberculosis</w:t>
            </w:r>
          </w:p>
        </w:tc>
        <w:tc>
          <w:tcPr>
            <w:tcW w:w="2850" w:type="dxa"/>
            <w:shd w:val="clear" w:color="auto" w:fill="E7E6E6" w:themeFill="background2"/>
          </w:tcPr>
          <w:p w14:paraId="2AA3AD46" w14:textId="77777777" w:rsidR="003D19F3" w:rsidRDefault="003D19F3" w:rsidP="00284805">
            <w:pPr>
              <w:jc w:val="center"/>
            </w:pPr>
            <w:r>
              <w:t>0.9 (0.56, 1.73)</w:t>
            </w:r>
          </w:p>
        </w:tc>
        <w:tc>
          <w:tcPr>
            <w:tcW w:w="2460" w:type="dxa"/>
            <w:shd w:val="clear" w:color="auto" w:fill="E7E6E6" w:themeFill="background2"/>
          </w:tcPr>
          <w:p w14:paraId="643B17B1" w14:textId="77777777" w:rsidR="003D19F3" w:rsidRDefault="003D19F3" w:rsidP="00284805">
            <w:pPr>
              <w:jc w:val="center"/>
            </w:pPr>
            <w:r>
              <w:t>1.55 (2.07)</w:t>
            </w:r>
          </w:p>
        </w:tc>
        <w:tc>
          <w:tcPr>
            <w:tcW w:w="1350" w:type="dxa"/>
            <w:shd w:val="clear" w:color="auto" w:fill="E7E6E6" w:themeFill="background2"/>
          </w:tcPr>
          <w:p w14:paraId="4A08C328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5A1ADF49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54235271" w14:textId="77777777" w:rsidR="003D19F3" w:rsidRDefault="003D19F3" w:rsidP="00284805">
            <w:r>
              <w:t xml:space="preserve">            Diarrhea, lower respiratory and other common infectious diseases</w:t>
            </w:r>
          </w:p>
        </w:tc>
        <w:tc>
          <w:tcPr>
            <w:tcW w:w="2850" w:type="dxa"/>
            <w:shd w:val="clear" w:color="auto" w:fill="E7E6E6" w:themeFill="background2"/>
          </w:tcPr>
          <w:p w14:paraId="6A1E88FF" w14:textId="77777777" w:rsidR="003D19F3" w:rsidRDefault="003D19F3" w:rsidP="00284805">
            <w:pPr>
              <w:jc w:val="center"/>
            </w:pPr>
            <w:r>
              <w:t>32.19 (26.13, 39.35)</w:t>
            </w:r>
          </w:p>
        </w:tc>
        <w:tc>
          <w:tcPr>
            <w:tcW w:w="2460" w:type="dxa"/>
            <w:shd w:val="clear" w:color="auto" w:fill="E7E6E6" w:themeFill="background2"/>
          </w:tcPr>
          <w:p w14:paraId="307A9792" w14:textId="77777777" w:rsidR="003D19F3" w:rsidRDefault="003D19F3" w:rsidP="00284805">
            <w:pPr>
              <w:jc w:val="center"/>
            </w:pPr>
            <w:r>
              <w:t>33.42 (10.53)</w:t>
            </w:r>
          </w:p>
        </w:tc>
        <w:tc>
          <w:tcPr>
            <w:tcW w:w="1350" w:type="dxa"/>
            <w:shd w:val="clear" w:color="auto" w:fill="E7E6E6" w:themeFill="background2"/>
          </w:tcPr>
          <w:p w14:paraId="6A159C52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1495E860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53F4EA21" w14:textId="77777777" w:rsidR="003D19F3" w:rsidRDefault="003D19F3" w:rsidP="00284805">
            <w:r>
              <w:t xml:space="preserve">            Neglected tropical diseases and malaria</w:t>
            </w:r>
          </w:p>
        </w:tc>
        <w:tc>
          <w:tcPr>
            <w:tcW w:w="2850" w:type="dxa"/>
            <w:shd w:val="clear" w:color="auto" w:fill="E7E6E6" w:themeFill="background2"/>
          </w:tcPr>
          <w:p w14:paraId="75C6E26E" w14:textId="77777777" w:rsidR="003D19F3" w:rsidRDefault="003D19F3" w:rsidP="00284805">
            <w:pPr>
              <w:jc w:val="center"/>
            </w:pPr>
            <w:r>
              <w:t>0.05 (0.04, 0.10)</w:t>
            </w:r>
          </w:p>
        </w:tc>
        <w:tc>
          <w:tcPr>
            <w:tcW w:w="2460" w:type="dxa"/>
            <w:shd w:val="clear" w:color="auto" w:fill="E7E6E6" w:themeFill="background2"/>
          </w:tcPr>
          <w:p w14:paraId="69E98C1F" w14:textId="77777777" w:rsidR="003D19F3" w:rsidRDefault="003D19F3" w:rsidP="00284805">
            <w:pPr>
              <w:jc w:val="center"/>
            </w:pPr>
            <w:r>
              <w:t>0.07 (0.06)</w:t>
            </w:r>
          </w:p>
        </w:tc>
        <w:tc>
          <w:tcPr>
            <w:tcW w:w="1350" w:type="dxa"/>
            <w:shd w:val="clear" w:color="auto" w:fill="E7E6E6" w:themeFill="background2"/>
          </w:tcPr>
          <w:p w14:paraId="3FB16C56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1F50B150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56006924" w14:textId="77777777" w:rsidR="003D19F3" w:rsidRDefault="003D19F3" w:rsidP="00284805">
            <w:r>
              <w:t xml:space="preserve">            Maternal disorders</w:t>
            </w:r>
          </w:p>
        </w:tc>
        <w:tc>
          <w:tcPr>
            <w:tcW w:w="2850" w:type="dxa"/>
            <w:shd w:val="clear" w:color="auto" w:fill="E7E6E6" w:themeFill="background2"/>
          </w:tcPr>
          <w:p w14:paraId="68CE61BE" w14:textId="77777777" w:rsidR="003D19F3" w:rsidRDefault="003D19F3" w:rsidP="00284805">
            <w:pPr>
              <w:jc w:val="center"/>
            </w:pPr>
            <w:r>
              <w:t>0.32 (0.26, 0.42)</w:t>
            </w:r>
          </w:p>
        </w:tc>
        <w:tc>
          <w:tcPr>
            <w:tcW w:w="2460" w:type="dxa"/>
            <w:shd w:val="clear" w:color="auto" w:fill="E7E6E6" w:themeFill="background2"/>
          </w:tcPr>
          <w:p w14:paraId="5088A3CB" w14:textId="77777777" w:rsidR="003D19F3" w:rsidRDefault="003D19F3" w:rsidP="00284805">
            <w:pPr>
              <w:jc w:val="center"/>
            </w:pPr>
            <w:r>
              <w:t>0.36 (0.15)</w:t>
            </w:r>
          </w:p>
        </w:tc>
        <w:tc>
          <w:tcPr>
            <w:tcW w:w="1350" w:type="dxa"/>
            <w:shd w:val="clear" w:color="auto" w:fill="E7E6E6" w:themeFill="background2"/>
          </w:tcPr>
          <w:p w14:paraId="2500808F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599944F8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75AF08D9" w14:textId="77777777" w:rsidR="003D19F3" w:rsidRDefault="003D19F3" w:rsidP="00284805">
            <w:r>
              <w:t xml:space="preserve">            Neonatal disorders</w:t>
            </w:r>
          </w:p>
        </w:tc>
        <w:tc>
          <w:tcPr>
            <w:tcW w:w="2850" w:type="dxa"/>
            <w:shd w:val="clear" w:color="auto" w:fill="E7E6E6" w:themeFill="background2"/>
          </w:tcPr>
          <w:p w14:paraId="56F37546" w14:textId="77777777" w:rsidR="003D19F3" w:rsidRDefault="003D19F3" w:rsidP="00284805">
            <w:pPr>
              <w:jc w:val="center"/>
            </w:pPr>
            <w:r>
              <w:t>3.05 (2.49, 3.88)</w:t>
            </w:r>
          </w:p>
        </w:tc>
        <w:tc>
          <w:tcPr>
            <w:tcW w:w="2460" w:type="dxa"/>
            <w:shd w:val="clear" w:color="auto" w:fill="E7E6E6" w:themeFill="background2"/>
          </w:tcPr>
          <w:p w14:paraId="54E6F5CA" w14:textId="77777777" w:rsidR="003D19F3" w:rsidRDefault="003D19F3" w:rsidP="00284805">
            <w:pPr>
              <w:jc w:val="center"/>
            </w:pPr>
            <w:r w:rsidRPr="0058774B">
              <w:t>3.36</w:t>
            </w:r>
            <w:r>
              <w:t xml:space="preserve"> (</w:t>
            </w:r>
            <w:r w:rsidRPr="0058774B">
              <w:t>1.28</w:t>
            </w:r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</w:tcPr>
          <w:p w14:paraId="3B702DC9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433D59D8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67F7CCD6" w14:textId="77777777" w:rsidR="003D19F3" w:rsidRDefault="003D19F3" w:rsidP="00284805">
            <w:r>
              <w:t xml:space="preserve">            Nutritional deficiencies</w:t>
            </w:r>
          </w:p>
        </w:tc>
        <w:tc>
          <w:tcPr>
            <w:tcW w:w="2850" w:type="dxa"/>
            <w:shd w:val="clear" w:color="auto" w:fill="E7E6E6" w:themeFill="background2"/>
          </w:tcPr>
          <w:p w14:paraId="287A196A" w14:textId="77777777" w:rsidR="003D19F3" w:rsidRDefault="003D19F3" w:rsidP="00284805">
            <w:pPr>
              <w:jc w:val="center"/>
            </w:pPr>
            <w:r w:rsidRPr="0058774B">
              <w:t>1.5</w:t>
            </w:r>
            <w:r>
              <w:t>0 (</w:t>
            </w:r>
            <w:r w:rsidRPr="0058774B">
              <w:t>1.11</w:t>
            </w:r>
            <w:r>
              <w:t xml:space="preserve">, </w:t>
            </w:r>
            <w:r w:rsidRPr="0058774B">
              <w:t>1.93</w:t>
            </w:r>
            <w:r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6F2DD205" w14:textId="77777777" w:rsidR="003D19F3" w:rsidRDefault="003D19F3" w:rsidP="00284805">
            <w:pPr>
              <w:jc w:val="center"/>
            </w:pPr>
            <w:r w:rsidRPr="0058774B">
              <w:t>1.59</w:t>
            </w:r>
            <w:r>
              <w:t xml:space="preserve"> (0.69)</w:t>
            </w:r>
          </w:p>
        </w:tc>
        <w:tc>
          <w:tcPr>
            <w:tcW w:w="1350" w:type="dxa"/>
            <w:shd w:val="clear" w:color="auto" w:fill="E7E6E6" w:themeFill="background2"/>
          </w:tcPr>
          <w:p w14:paraId="4BDEF3D7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75C027EB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23AC8C09" w14:textId="77777777" w:rsidR="003D19F3" w:rsidRDefault="003D19F3" w:rsidP="00284805">
            <w:r>
              <w:t xml:space="preserve">            Other communicable, maternal, neonatal, and nutritional diseases</w:t>
            </w:r>
          </w:p>
        </w:tc>
        <w:tc>
          <w:tcPr>
            <w:tcW w:w="2850" w:type="dxa"/>
            <w:shd w:val="clear" w:color="auto" w:fill="E7E6E6" w:themeFill="background2"/>
          </w:tcPr>
          <w:p w14:paraId="2D850392" w14:textId="77777777" w:rsidR="003D19F3" w:rsidRDefault="003D19F3" w:rsidP="00284805">
            <w:pPr>
              <w:jc w:val="center"/>
            </w:pPr>
            <w:r>
              <w:t>1.21 (</w:t>
            </w:r>
            <w:r w:rsidRPr="0058774B">
              <w:t>1.03</w:t>
            </w:r>
            <w:r>
              <w:t xml:space="preserve">, </w:t>
            </w:r>
            <w:r w:rsidRPr="0058774B">
              <w:t>1.43</w:t>
            </w:r>
            <w:r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62E6CAC2" w14:textId="77777777" w:rsidR="003D19F3" w:rsidRDefault="003D19F3" w:rsidP="00284805">
            <w:pPr>
              <w:jc w:val="center"/>
            </w:pPr>
            <w:r w:rsidRPr="0058774B">
              <w:t>1.25</w:t>
            </w:r>
            <w:r>
              <w:t xml:space="preserve"> (0.32)</w:t>
            </w:r>
          </w:p>
        </w:tc>
        <w:tc>
          <w:tcPr>
            <w:tcW w:w="1350" w:type="dxa"/>
            <w:shd w:val="clear" w:color="auto" w:fill="E7E6E6" w:themeFill="background2"/>
          </w:tcPr>
          <w:p w14:paraId="4AFD62B2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539EF85F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67C859BB" w14:textId="77777777" w:rsidR="003D19F3" w:rsidRDefault="003D19F3" w:rsidP="00284805">
            <w:r>
              <w:t xml:space="preserve">        Noncommunicable diseases </w:t>
            </w:r>
          </w:p>
        </w:tc>
        <w:tc>
          <w:tcPr>
            <w:tcW w:w="2850" w:type="dxa"/>
            <w:shd w:val="clear" w:color="auto" w:fill="E7E6E6" w:themeFill="background2"/>
          </w:tcPr>
          <w:p w14:paraId="0C27426A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  <w:shd w:val="clear" w:color="auto" w:fill="E7E6E6" w:themeFill="background2"/>
          </w:tcPr>
          <w:p w14:paraId="592B8A10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765C726F" w14:textId="77777777" w:rsidR="003D19F3" w:rsidRDefault="003D19F3" w:rsidP="00284805">
            <w:pPr>
              <w:jc w:val="center"/>
            </w:pPr>
          </w:p>
        </w:tc>
      </w:tr>
      <w:tr w:rsidR="003D19F3" w14:paraId="595D12E4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14AB2BA8" w14:textId="77777777" w:rsidR="003D19F3" w:rsidRDefault="003D19F3" w:rsidP="00284805">
            <w:r>
              <w:t xml:space="preserve">            Neoplasms</w:t>
            </w:r>
          </w:p>
        </w:tc>
        <w:tc>
          <w:tcPr>
            <w:tcW w:w="2850" w:type="dxa"/>
            <w:shd w:val="clear" w:color="auto" w:fill="E7E6E6" w:themeFill="background2"/>
          </w:tcPr>
          <w:p w14:paraId="05B68907" w14:textId="77777777" w:rsidR="003D19F3" w:rsidRDefault="003D19F3" w:rsidP="00284805">
            <w:pPr>
              <w:jc w:val="center"/>
            </w:pPr>
            <w:r w:rsidRPr="0058774B">
              <w:t>204.27</w:t>
            </w:r>
            <w:r>
              <w:t xml:space="preserve"> (</w:t>
            </w:r>
            <w:r w:rsidRPr="0058774B">
              <w:t>185.2</w:t>
            </w:r>
            <w:r>
              <w:t xml:space="preserve">0, </w:t>
            </w:r>
            <w:r w:rsidRPr="0058774B">
              <w:t>225.99</w:t>
            </w:r>
            <w:r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46B37F79" w14:textId="77777777" w:rsidR="003D19F3" w:rsidRDefault="003D19F3" w:rsidP="00284805">
            <w:pPr>
              <w:jc w:val="center"/>
            </w:pPr>
            <w:r w:rsidRPr="00333C95">
              <w:t>206.5</w:t>
            </w:r>
            <w:r>
              <w:t>4 (</w:t>
            </w:r>
            <w:r w:rsidRPr="00333C95">
              <w:t>31.72</w:t>
            </w:r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</w:tcPr>
          <w:p w14:paraId="6F2E2C0E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304F7CE0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62AA8DC4" w14:textId="77777777" w:rsidR="003D19F3" w:rsidRDefault="003D19F3" w:rsidP="00284805">
            <w:r>
              <w:lastRenderedPageBreak/>
              <w:t xml:space="preserve">            Cardiovascular diseases</w:t>
            </w:r>
          </w:p>
        </w:tc>
        <w:tc>
          <w:tcPr>
            <w:tcW w:w="2850" w:type="dxa"/>
            <w:shd w:val="clear" w:color="auto" w:fill="E7E6E6" w:themeFill="background2"/>
          </w:tcPr>
          <w:p w14:paraId="440D8958" w14:textId="77777777" w:rsidR="003D19F3" w:rsidRDefault="003D19F3" w:rsidP="00284805">
            <w:pPr>
              <w:jc w:val="center"/>
            </w:pPr>
            <w:r w:rsidRPr="00333C95">
              <w:t>272.2</w:t>
            </w:r>
            <w:r>
              <w:t>5 (</w:t>
            </w:r>
            <w:r w:rsidRPr="00333C95">
              <w:t>235.8</w:t>
            </w:r>
            <w:r>
              <w:t xml:space="preserve">2, </w:t>
            </w:r>
            <w:r w:rsidRPr="00333C95">
              <w:t>315.9</w:t>
            </w:r>
            <w:r>
              <w:t>1)</w:t>
            </w:r>
          </w:p>
        </w:tc>
        <w:tc>
          <w:tcPr>
            <w:tcW w:w="2460" w:type="dxa"/>
            <w:shd w:val="clear" w:color="auto" w:fill="E7E6E6" w:themeFill="background2"/>
          </w:tcPr>
          <w:p w14:paraId="565AD972" w14:textId="77777777" w:rsidR="003D19F3" w:rsidRDefault="003D19F3" w:rsidP="00284805">
            <w:pPr>
              <w:jc w:val="center"/>
            </w:pPr>
            <w:r w:rsidRPr="00333C95">
              <w:t>278.31</w:t>
            </w:r>
            <w:r>
              <w:t xml:space="preserve"> (</w:t>
            </w:r>
            <w:r w:rsidRPr="00333C95">
              <w:t>58.8</w:t>
            </w:r>
            <w:r>
              <w:t>3)</w:t>
            </w:r>
          </w:p>
        </w:tc>
        <w:tc>
          <w:tcPr>
            <w:tcW w:w="1350" w:type="dxa"/>
            <w:shd w:val="clear" w:color="auto" w:fill="E7E6E6" w:themeFill="background2"/>
          </w:tcPr>
          <w:p w14:paraId="7654DA81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0994AA02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74767A82" w14:textId="77777777" w:rsidR="003D19F3" w:rsidRDefault="003D19F3" w:rsidP="00284805">
            <w:r>
              <w:t xml:space="preserve">            Chronic respiratory diseases</w:t>
            </w:r>
          </w:p>
        </w:tc>
        <w:tc>
          <w:tcPr>
            <w:tcW w:w="2850" w:type="dxa"/>
            <w:shd w:val="clear" w:color="auto" w:fill="E7E6E6" w:themeFill="background2"/>
          </w:tcPr>
          <w:p w14:paraId="0046C4F7" w14:textId="77777777" w:rsidR="003D19F3" w:rsidRDefault="003D19F3" w:rsidP="00284805">
            <w:pPr>
              <w:jc w:val="center"/>
            </w:pPr>
            <w:r w:rsidRPr="00333C95">
              <w:t>62.4</w:t>
            </w:r>
            <w:r>
              <w:t>3 (</w:t>
            </w:r>
            <w:r w:rsidRPr="00333C95">
              <w:t>52.2</w:t>
            </w:r>
            <w:r>
              <w:t xml:space="preserve">8, </w:t>
            </w:r>
            <w:r w:rsidRPr="00333C95">
              <w:t>73.4</w:t>
            </w:r>
            <w:r>
              <w:t>2)</w:t>
            </w:r>
          </w:p>
        </w:tc>
        <w:tc>
          <w:tcPr>
            <w:tcW w:w="2460" w:type="dxa"/>
            <w:shd w:val="clear" w:color="auto" w:fill="E7E6E6" w:themeFill="background2"/>
          </w:tcPr>
          <w:p w14:paraId="35FEF566" w14:textId="77777777" w:rsidR="003D19F3" w:rsidRDefault="003D19F3" w:rsidP="00284805">
            <w:pPr>
              <w:jc w:val="center"/>
            </w:pPr>
            <w:r w:rsidRPr="00333C95">
              <w:t>63.9</w:t>
            </w:r>
            <w:r>
              <w:t>2 (</w:t>
            </w:r>
            <w:r w:rsidRPr="00333C95">
              <w:t>16.8</w:t>
            </w:r>
            <w:r>
              <w:t>7)</w:t>
            </w:r>
          </w:p>
        </w:tc>
        <w:tc>
          <w:tcPr>
            <w:tcW w:w="1350" w:type="dxa"/>
            <w:shd w:val="clear" w:color="auto" w:fill="E7E6E6" w:themeFill="background2"/>
          </w:tcPr>
          <w:p w14:paraId="11191058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36FA9F13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274ABE62" w14:textId="77777777" w:rsidR="003D19F3" w:rsidRDefault="003D19F3" w:rsidP="00284805">
            <w:r>
              <w:t xml:space="preserve">            Cirrhosis and other chronic liver diseases</w:t>
            </w:r>
          </w:p>
        </w:tc>
        <w:tc>
          <w:tcPr>
            <w:tcW w:w="2850" w:type="dxa"/>
            <w:shd w:val="clear" w:color="auto" w:fill="E7E6E6" w:themeFill="background2"/>
          </w:tcPr>
          <w:p w14:paraId="79767D28" w14:textId="77777777" w:rsidR="003D19F3" w:rsidRDefault="003D19F3" w:rsidP="00284805">
            <w:pPr>
              <w:jc w:val="center"/>
            </w:pPr>
            <w:r w:rsidRPr="00333C95">
              <w:t>17.2</w:t>
            </w:r>
            <w:r>
              <w:t>6 (</w:t>
            </w:r>
            <w:r w:rsidRPr="00333C95">
              <w:t>13.8</w:t>
            </w:r>
            <w:r>
              <w:t xml:space="preserve">5, </w:t>
            </w:r>
            <w:r w:rsidRPr="00333C95">
              <w:t>20.91</w:t>
            </w:r>
            <w:r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51AC5347" w14:textId="77777777" w:rsidR="003D19F3" w:rsidRDefault="003D19F3" w:rsidP="00284805">
            <w:pPr>
              <w:jc w:val="center"/>
            </w:pPr>
            <w:r w:rsidRPr="00333C95">
              <w:t>18.3</w:t>
            </w:r>
            <w:r>
              <w:t>8 (</w:t>
            </w:r>
            <w:r w:rsidRPr="00333C95">
              <w:t>7.81</w:t>
            </w:r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</w:tcPr>
          <w:p w14:paraId="5B03AC6C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2589CC22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47B56EB3" w14:textId="77777777" w:rsidR="003D19F3" w:rsidRDefault="003D19F3" w:rsidP="00284805">
            <w:r>
              <w:t xml:space="preserve">            Digestive diseases</w:t>
            </w:r>
          </w:p>
        </w:tc>
        <w:tc>
          <w:tcPr>
            <w:tcW w:w="2850" w:type="dxa"/>
            <w:shd w:val="clear" w:color="auto" w:fill="E7E6E6" w:themeFill="background2"/>
          </w:tcPr>
          <w:p w14:paraId="166497DB" w14:textId="77777777" w:rsidR="003D19F3" w:rsidRDefault="003D19F3" w:rsidP="00284805">
            <w:pPr>
              <w:jc w:val="center"/>
            </w:pPr>
            <w:r w:rsidRPr="00333C95">
              <w:t>16.07</w:t>
            </w:r>
            <w:r>
              <w:t xml:space="preserve"> (</w:t>
            </w:r>
            <w:r w:rsidRPr="00333C95">
              <w:t>14.6</w:t>
            </w:r>
            <w:r>
              <w:t xml:space="preserve">2, </w:t>
            </w:r>
            <w:r w:rsidRPr="00333C95">
              <w:t>17.63</w:t>
            </w:r>
            <w:r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2C226355" w14:textId="77777777" w:rsidR="003D19F3" w:rsidRDefault="003D19F3" w:rsidP="00284805">
            <w:pPr>
              <w:jc w:val="center"/>
            </w:pPr>
            <w:r w:rsidRPr="00333C95">
              <w:t>16.1</w:t>
            </w:r>
            <w:r>
              <w:t>6 (</w:t>
            </w:r>
            <w:r w:rsidRPr="00333C95">
              <w:t>2.44</w:t>
            </w:r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</w:tcPr>
          <w:p w14:paraId="3E498540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709C4D93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3268ECB3" w14:textId="77777777" w:rsidR="003D19F3" w:rsidRDefault="003D19F3" w:rsidP="00284805">
            <w:r>
              <w:t xml:space="preserve">            Neurological disorders</w:t>
            </w:r>
          </w:p>
        </w:tc>
        <w:tc>
          <w:tcPr>
            <w:tcW w:w="2850" w:type="dxa"/>
            <w:shd w:val="clear" w:color="auto" w:fill="E7E6E6" w:themeFill="background2"/>
          </w:tcPr>
          <w:p w14:paraId="7E4D5947" w14:textId="77777777" w:rsidR="003D19F3" w:rsidRDefault="003D19F3" w:rsidP="00284805">
            <w:pPr>
              <w:jc w:val="center"/>
            </w:pPr>
            <w:r w:rsidRPr="00333C95">
              <w:t>95.8</w:t>
            </w:r>
            <w:r>
              <w:t>7 (</w:t>
            </w:r>
            <w:r w:rsidRPr="00333C95">
              <w:t>80.89</w:t>
            </w:r>
            <w:r>
              <w:t xml:space="preserve">, </w:t>
            </w:r>
            <w:r w:rsidRPr="00333C95">
              <w:t>110.9</w:t>
            </w:r>
            <w:r>
              <w:t>3)</w:t>
            </w:r>
          </w:p>
        </w:tc>
        <w:tc>
          <w:tcPr>
            <w:tcW w:w="2460" w:type="dxa"/>
            <w:shd w:val="clear" w:color="auto" w:fill="E7E6E6" w:themeFill="background2"/>
          </w:tcPr>
          <w:p w14:paraId="7866F938" w14:textId="77777777" w:rsidR="003D19F3" w:rsidRDefault="003D19F3" w:rsidP="00284805">
            <w:pPr>
              <w:jc w:val="center"/>
            </w:pPr>
            <w:r w:rsidRPr="00333C95">
              <w:t>95.89</w:t>
            </w:r>
            <w:r>
              <w:t xml:space="preserve"> (</w:t>
            </w:r>
            <w:r w:rsidRPr="00333C95">
              <w:t>21.75</w:t>
            </w:r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</w:tcPr>
          <w:p w14:paraId="2173C013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7E10B5B6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3758F4D7" w14:textId="77777777" w:rsidR="003D19F3" w:rsidRDefault="003D19F3" w:rsidP="00284805">
            <w:r>
              <w:t xml:space="preserve">            Mental and substance use disorders</w:t>
            </w:r>
          </w:p>
        </w:tc>
        <w:tc>
          <w:tcPr>
            <w:tcW w:w="2850" w:type="dxa"/>
            <w:shd w:val="clear" w:color="auto" w:fill="E7E6E6" w:themeFill="background2"/>
          </w:tcPr>
          <w:p w14:paraId="6AB5C06F" w14:textId="77777777" w:rsidR="003D19F3" w:rsidRDefault="003D19F3" w:rsidP="00284805">
            <w:pPr>
              <w:jc w:val="center"/>
            </w:pPr>
            <w:r w:rsidRPr="00333C95">
              <w:t>11.6</w:t>
            </w:r>
            <w:r>
              <w:t>9 (</w:t>
            </w:r>
            <w:r w:rsidRPr="00333C95">
              <w:t>8.59</w:t>
            </w:r>
            <w:r>
              <w:t xml:space="preserve">, </w:t>
            </w:r>
            <w:r w:rsidRPr="00333C95">
              <w:t>16.02</w:t>
            </w:r>
            <w:r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59A4447B" w14:textId="77777777" w:rsidR="003D19F3" w:rsidRDefault="003D19F3" w:rsidP="00284805">
            <w:pPr>
              <w:jc w:val="center"/>
            </w:pPr>
            <w:r w:rsidRPr="00333C95">
              <w:t>13.1</w:t>
            </w:r>
            <w:r>
              <w:t>4 (</w:t>
            </w:r>
            <w:r w:rsidRPr="00333C95">
              <w:t>6.78</w:t>
            </w:r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</w:tcPr>
          <w:p w14:paraId="0DE3FA94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41125D85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6217FEED" w14:textId="77777777" w:rsidR="003D19F3" w:rsidRDefault="003D19F3" w:rsidP="00284805">
            <w:r>
              <w:t xml:space="preserve">            Diabetes, urogenital, blood and endocrine diseases</w:t>
            </w:r>
          </w:p>
        </w:tc>
        <w:tc>
          <w:tcPr>
            <w:tcW w:w="2850" w:type="dxa"/>
            <w:shd w:val="clear" w:color="auto" w:fill="E7E6E6" w:themeFill="background2"/>
          </w:tcPr>
          <w:p w14:paraId="4D9BB505" w14:textId="77777777" w:rsidR="003D19F3" w:rsidRDefault="003D19F3" w:rsidP="00284805">
            <w:pPr>
              <w:jc w:val="center"/>
            </w:pPr>
            <w:r w:rsidRPr="00333C95">
              <w:t>61.05</w:t>
            </w:r>
            <w:r>
              <w:t xml:space="preserve"> (</w:t>
            </w:r>
            <w:r w:rsidRPr="00333C95">
              <w:t>51.45</w:t>
            </w:r>
            <w:r>
              <w:t xml:space="preserve">, </w:t>
            </w:r>
            <w:r w:rsidRPr="00333C95">
              <w:t>72.31</w:t>
            </w:r>
            <w:r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697C625F" w14:textId="77777777" w:rsidR="003D19F3" w:rsidRDefault="003D19F3" w:rsidP="00284805">
            <w:pPr>
              <w:jc w:val="center"/>
            </w:pPr>
            <w:r w:rsidRPr="00333C95">
              <w:t>63.2</w:t>
            </w:r>
            <w:r>
              <w:t>9 (</w:t>
            </w:r>
            <w:r w:rsidRPr="00333C95">
              <w:t>17.8</w:t>
            </w:r>
            <w:r>
              <w:t>8)</w:t>
            </w:r>
          </w:p>
        </w:tc>
        <w:tc>
          <w:tcPr>
            <w:tcW w:w="1350" w:type="dxa"/>
            <w:shd w:val="clear" w:color="auto" w:fill="E7E6E6" w:themeFill="background2"/>
          </w:tcPr>
          <w:p w14:paraId="63D6C361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2CF8DC0D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789A85C3" w14:textId="77777777" w:rsidR="003D19F3" w:rsidRDefault="003D19F3" w:rsidP="00284805">
            <w:r>
              <w:t xml:space="preserve">            Musculoskeletal disorders</w:t>
            </w:r>
          </w:p>
        </w:tc>
        <w:tc>
          <w:tcPr>
            <w:tcW w:w="2850" w:type="dxa"/>
            <w:shd w:val="clear" w:color="auto" w:fill="E7E6E6" w:themeFill="background2"/>
          </w:tcPr>
          <w:p w14:paraId="5B0A90DC" w14:textId="77777777" w:rsidR="003D19F3" w:rsidRDefault="003D19F3" w:rsidP="00284805">
            <w:pPr>
              <w:jc w:val="center"/>
            </w:pPr>
            <w:r w:rsidRPr="00333C95">
              <w:t>3.1</w:t>
            </w:r>
            <w:r>
              <w:t>0 (</w:t>
            </w:r>
            <w:r w:rsidRPr="00333C95">
              <w:t>2.7</w:t>
            </w:r>
            <w:r>
              <w:t xml:space="preserve">0, </w:t>
            </w:r>
            <w:r w:rsidRPr="00333C95">
              <w:t>3.61</w:t>
            </w:r>
            <w:r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3F642E0D" w14:textId="77777777" w:rsidR="003D19F3" w:rsidRDefault="003D19F3" w:rsidP="00284805">
            <w:pPr>
              <w:jc w:val="center"/>
            </w:pPr>
            <w:r w:rsidRPr="00333C95">
              <w:t>3.22</w:t>
            </w:r>
            <w:r>
              <w:t xml:space="preserve"> (0</w:t>
            </w:r>
            <w:r w:rsidRPr="00333C95">
              <w:t>.75</w:t>
            </w:r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</w:tcPr>
          <w:p w14:paraId="0147724E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178232F0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621E9DA9" w14:textId="77777777" w:rsidR="003D19F3" w:rsidRDefault="003D19F3" w:rsidP="00284805">
            <w:r>
              <w:t xml:space="preserve">            Other non-communicable diseases</w:t>
            </w:r>
          </w:p>
        </w:tc>
        <w:tc>
          <w:tcPr>
            <w:tcW w:w="2850" w:type="dxa"/>
            <w:shd w:val="clear" w:color="auto" w:fill="E7E6E6" w:themeFill="background2"/>
          </w:tcPr>
          <w:p w14:paraId="4B9357EA" w14:textId="77777777" w:rsidR="003D19F3" w:rsidRDefault="003D19F3" w:rsidP="00284805">
            <w:pPr>
              <w:jc w:val="center"/>
            </w:pPr>
            <w:r w:rsidRPr="00333C95">
              <w:t>6.58</w:t>
            </w:r>
            <w:r>
              <w:t xml:space="preserve"> (</w:t>
            </w:r>
            <w:r w:rsidRPr="00333C95">
              <w:t>5.71</w:t>
            </w:r>
            <w:r>
              <w:t xml:space="preserve">, </w:t>
            </w:r>
            <w:r w:rsidRPr="00333C95">
              <w:t>7.61</w:t>
            </w:r>
            <w:r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6EA0835F" w14:textId="77777777" w:rsidR="003D19F3" w:rsidRDefault="003D19F3" w:rsidP="00284805">
            <w:pPr>
              <w:jc w:val="center"/>
            </w:pPr>
            <w:r w:rsidRPr="00333C95">
              <w:t>6.78</w:t>
            </w:r>
            <w:r>
              <w:t xml:space="preserve"> (</w:t>
            </w:r>
            <w:r w:rsidRPr="00333C95">
              <w:t>1.49</w:t>
            </w:r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</w:tcPr>
          <w:p w14:paraId="1EDCCBC6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2D9081B1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78E8EA04" w14:textId="77777777" w:rsidR="003D19F3" w:rsidRDefault="003D19F3" w:rsidP="00284805">
            <w:r>
              <w:t xml:space="preserve">        Injuries </w:t>
            </w:r>
          </w:p>
        </w:tc>
        <w:tc>
          <w:tcPr>
            <w:tcW w:w="2850" w:type="dxa"/>
            <w:shd w:val="clear" w:color="auto" w:fill="E7E6E6" w:themeFill="background2"/>
          </w:tcPr>
          <w:p w14:paraId="1A668A93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  <w:shd w:val="clear" w:color="auto" w:fill="E7E6E6" w:themeFill="background2"/>
          </w:tcPr>
          <w:p w14:paraId="6ADEEB43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04F45C95" w14:textId="77777777" w:rsidR="003D19F3" w:rsidRDefault="003D19F3" w:rsidP="00284805">
            <w:pPr>
              <w:jc w:val="center"/>
            </w:pPr>
          </w:p>
        </w:tc>
      </w:tr>
      <w:tr w:rsidR="003D19F3" w14:paraId="3A6FF1EA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1BCC3AAB" w14:textId="77777777" w:rsidR="003D19F3" w:rsidRDefault="003D19F3" w:rsidP="00284805">
            <w:r>
              <w:t xml:space="preserve">            Transport injuries</w:t>
            </w:r>
          </w:p>
        </w:tc>
        <w:tc>
          <w:tcPr>
            <w:tcW w:w="2850" w:type="dxa"/>
            <w:shd w:val="clear" w:color="auto" w:fill="E7E6E6" w:themeFill="background2"/>
          </w:tcPr>
          <w:p w14:paraId="04F38406" w14:textId="77777777" w:rsidR="003D19F3" w:rsidRDefault="003D19F3" w:rsidP="00284805">
            <w:pPr>
              <w:jc w:val="center"/>
            </w:pPr>
            <w:r w:rsidRPr="00333C95">
              <w:t>22.2</w:t>
            </w:r>
            <w:r>
              <w:t xml:space="preserve"> (</w:t>
            </w:r>
            <w:r w:rsidRPr="00333C95">
              <w:t>16.3</w:t>
            </w:r>
            <w:r>
              <w:t xml:space="preserve">9, </w:t>
            </w:r>
            <w:r w:rsidRPr="00333C95">
              <w:t>28.59</w:t>
            </w:r>
            <w:r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0D1C7BC0" w14:textId="77777777" w:rsidR="003D19F3" w:rsidRDefault="003D19F3" w:rsidP="00284805">
            <w:pPr>
              <w:jc w:val="center"/>
            </w:pPr>
            <w:r w:rsidRPr="00333C95">
              <w:t>23.05</w:t>
            </w:r>
            <w:r>
              <w:t xml:space="preserve"> (</w:t>
            </w:r>
            <w:r w:rsidRPr="00333C95">
              <w:t>9.23</w:t>
            </w:r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</w:tcPr>
          <w:p w14:paraId="18C4369D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655C3390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73A05F6B" w14:textId="77777777" w:rsidR="003D19F3" w:rsidRDefault="003D19F3" w:rsidP="00284805">
            <w:r>
              <w:t xml:space="preserve">            Unintentional injuries</w:t>
            </w:r>
          </w:p>
        </w:tc>
        <w:tc>
          <w:tcPr>
            <w:tcW w:w="2850" w:type="dxa"/>
            <w:shd w:val="clear" w:color="auto" w:fill="E7E6E6" w:themeFill="background2"/>
          </w:tcPr>
          <w:p w14:paraId="6A797BA9" w14:textId="77777777" w:rsidR="003D19F3" w:rsidRDefault="003D19F3" w:rsidP="00284805">
            <w:pPr>
              <w:jc w:val="center"/>
            </w:pPr>
            <w:r w:rsidRPr="00A70930">
              <w:t>23.79</w:t>
            </w:r>
            <w:r>
              <w:t xml:space="preserve"> (</w:t>
            </w:r>
            <w:r w:rsidRPr="00A70930">
              <w:t>20.</w:t>
            </w:r>
            <w:r>
              <w:t xml:space="preserve">90, </w:t>
            </w:r>
            <w:r w:rsidRPr="00A70930">
              <w:t>26.5</w:t>
            </w:r>
            <w:r>
              <w:t>6)</w:t>
            </w:r>
          </w:p>
        </w:tc>
        <w:tc>
          <w:tcPr>
            <w:tcW w:w="2460" w:type="dxa"/>
            <w:shd w:val="clear" w:color="auto" w:fill="E7E6E6" w:themeFill="background2"/>
          </w:tcPr>
          <w:p w14:paraId="518A02E5" w14:textId="77777777" w:rsidR="003D19F3" w:rsidRDefault="003D19F3" w:rsidP="00284805">
            <w:pPr>
              <w:jc w:val="center"/>
            </w:pPr>
            <w:r w:rsidRPr="00A70930">
              <w:t>23.95</w:t>
            </w:r>
            <w:r>
              <w:t xml:space="preserve"> (</w:t>
            </w:r>
            <w:r w:rsidRPr="00A70930">
              <w:t>4.97</w:t>
            </w:r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</w:tcPr>
          <w:p w14:paraId="369DF8BD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1ACE4EBA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1D331167" w14:textId="77777777" w:rsidR="003D19F3" w:rsidRDefault="003D19F3" w:rsidP="00284805">
            <w:r>
              <w:t xml:space="preserve">            Self-harm and interpersonal violence</w:t>
            </w:r>
          </w:p>
        </w:tc>
        <w:tc>
          <w:tcPr>
            <w:tcW w:w="2850" w:type="dxa"/>
            <w:shd w:val="clear" w:color="auto" w:fill="E7E6E6" w:themeFill="background2"/>
          </w:tcPr>
          <w:p w14:paraId="4B2F5A15" w14:textId="77777777" w:rsidR="003D19F3" w:rsidRDefault="003D19F3" w:rsidP="00284805">
            <w:pPr>
              <w:jc w:val="center"/>
            </w:pPr>
            <w:r w:rsidRPr="00A70930">
              <w:t>21.06</w:t>
            </w:r>
            <w:r>
              <w:t xml:space="preserve"> (</w:t>
            </w:r>
            <w:r w:rsidRPr="00A70930">
              <w:t>17.18</w:t>
            </w:r>
            <w:r>
              <w:t xml:space="preserve">, </w:t>
            </w:r>
            <w:r w:rsidRPr="00A70930">
              <w:t>25.23</w:t>
            </w:r>
            <w:r>
              <w:t>)</w:t>
            </w:r>
          </w:p>
        </w:tc>
        <w:tc>
          <w:tcPr>
            <w:tcW w:w="2460" w:type="dxa"/>
            <w:shd w:val="clear" w:color="auto" w:fill="E7E6E6" w:themeFill="background2"/>
          </w:tcPr>
          <w:p w14:paraId="729FC446" w14:textId="77777777" w:rsidR="003D19F3" w:rsidRDefault="003D19F3" w:rsidP="00284805">
            <w:pPr>
              <w:jc w:val="center"/>
            </w:pPr>
            <w:r w:rsidRPr="00A70930">
              <w:t>21.8</w:t>
            </w:r>
            <w:r>
              <w:t>6 (</w:t>
            </w:r>
            <w:r w:rsidRPr="00A70930">
              <w:t>6.7</w:t>
            </w:r>
            <w:r>
              <w:t>4)</w:t>
            </w:r>
          </w:p>
        </w:tc>
        <w:tc>
          <w:tcPr>
            <w:tcW w:w="1350" w:type="dxa"/>
            <w:shd w:val="clear" w:color="auto" w:fill="E7E6E6" w:themeFill="background2"/>
          </w:tcPr>
          <w:p w14:paraId="763999CD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64336A39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77AEF5C8" w14:textId="77777777" w:rsidR="003D19F3" w:rsidRDefault="003D19F3" w:rsidP="00284805">
            <w:r>
              <w:t xml:space="preserve">            Forces of nature, war and legal intervention</w:t>
            </w:r>
          </w:p>
        </w:tc>
        <w:tc>
          <w:tcPr>
            <w:tcW w:w="2850" w:type="dxa"/>
            <w:shd w:val="clear" w:color="auto" w:fill="E7E6E6" w:themeFill="background2"/>
          </w:tcPr>
          <w:p w14:paraId="0E17ED0D" w14:textId="77777777" w:rsidR="003D19F3" w:rsidRDefault="003D19F3" w:rsidP="00284805">
            <w:pPr>
              <w:jc w:val="center"/>
            </w:pPr>
            <w:r>
              <w:t>0.07 (0.04, 0.11)</w:t>
            </w:r>
          </w:p>
        </w:tc>
        <w:tc>
          <w:tcPr>
            <w:tcW w:w="2460" w:type="dxa"/>
            <w:shd w:val="clear" w:color="auto" w:fill="E7E6E6" w:themeFill="background2"/>
          </w:tcPr>
          <w:p w14:paraId="46EDB4B5" w14:textId="77777777" w:rsidR="003D19F3" w:rsidRDefault="003D19F3" w:rsidP="00284805">
            <w:pPr>
              <w:jc w:val="center"/>
            </w:pPr>
            <w:r>
              <w:t>0.09 (0.13)</w:t>
            </w:r>
          </w:p>
        </w:tc>
        <w:tc>
          <w:tcPr>
            <w:tcW w:w="1350" w:type="dxa"/>
            <w:shd w:val="clear" w:color="auto" w:fill="E7E6E6" w:themeFill="background2"/>
          </w:tcPr>
          <w:p w14:paraId="283A6B4E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415F086E" w14:textId="77777777" w:rsidTr="00284805">
        <w:trPr>
          <w:trHeight w:val="230"/>
        </w:trPr>
        <w:tc>
          <w:tcPr>
            <w:tcW w:w="7711" w:type="dxa"/>
          </w:tcPr>
          <w:p w14:paraId="237EF336" w14:textId="77777777" w:rsidR="003D19F3" w:rsidRDefault="003D19F3" w:rsidP="00284805">
            <w:bookmarkStart w:id="0" w:name="_Hlk90372226"/>
            <w:r>
              <w:t xml:space="preserve">Socio-demographics </w:t>
            </w:r>
          </w:p>
        </w:tc>
        <w:tc>
          <w:tcPr>
            <w:tcW w:w="2850" w:type="dxa"/>
          </w:tcPr>
          <w:p w14:paraId="584524AD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</w:tcPr>
          <w:p w14:paraId="6F9CD451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</w:tcPr>
          <w:p w14:paraId="6E8A0E99" w14:textId="77777777" w:rsidR="003D19F3" w:rsidRDefault="003D19F3" w:rsidP="00284805">
            <w:pPr>
              <w:jc w:val="center"/>
            </w:pPr>
          </w:p>
        </w:tc>
      </w:tr>
      <w:tr w:rsidR="003D19F3" w:rsidRPr="00302821" w14:paraId="541D1DA7" w14:textId="77777777" w:rsidTr="00284805">
        <w:trPr>
          <w:trHeight w:val="230"/>
        </w:trPr>
        <w:tc>
          <w:tcPr>
            <w:tcW w:w="7711" w:type="dxa"/>
            <w:shd w:val="clear" w:color="auto" w:fill="FFFFFF" w:themeFill="background1"/>
          </w:tcPr>
          <w:p w14:paraId="75D33FBF" w14:textId="77777777" w:rsidR="003D19F3" w:rsidRPr="00E6672E" w:rsidRDefault="003D19F3" w:rsidP="00284805">
            <w:r>
              <w:t xml:space="preserve">    Population characteristics</w:t>
            </w:r>
          </w:p>
        </w:tc>
        <w:tc>
          <w:tcPr>
            <w:tcW w:w="2850" w:type="dxa"/>
            <w:shd w:val="clear" w:color="auto" w:fill="FFFFFF" w:themeFill="background1"/>
          </w:tcPr>
          <w:p w14:paraId="44416FC8" w14:textId="77777777" w:rsidR="003D19F3" w:rsidRPr="00E6672E" w:rsidRDefault="003D19F3" w:rsidP="00284805">
            <w:pPr>
              <w:jc w:val="center"/>
            </w:pPr>
          </w:p>
        </w:tc>
        <w:tc>
          <w:tcPr>
            <w:tcW w:w="2460" w:type="dxa"/>
            <w:shd w:val="clear" w:color="auto" w:fill="FFFFFF" w:themeFill="background1"/>
          </w:tcPr>
          <w:p w14:paraId="1D6A2CFE" w14:textId="77777777" w:rsidR="003D19F3" w:rsidRPr="00E6672E" w:rsidRDefault="003D19F3" w:rsidP="00284805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0D4CBDE1" w14:textId="77777777" w:rsidR="003D19F3" w:rsidRPr="00E6672E" w:rsidRDefault="003D19F3" w:rsidP="00284805">
            <w:pPr>
              <w:jc w:val="center"/>
              <w:rPr>
                <w:shd w:val="pct15" w:color="auto" w:fill="FFFFFF"/>
              </w:rPr>
            </w:pPr>
          </w:p>
        </w:tc>
      </w:tr>
      <w:tr w:rsidR="003D19F3" w:rsidRPr="00302821" w14:paraId="5C1D6806" w14:textId="77777777" w:rsidTr="00284805">
        <w:trPr>
          <w:trHeight w:val="230"/>
        </w:trPr>
        <w:tc>
          <w:tcPr>
            <w:tcW w:w="7711" w:type="dxa"/>
            <w:shd w:val="clear" w:color="auto" w:fill="FFFFFF" w:themeFill="background1"/>
          </w:tcPr>
          <w:p w14:paraId="7C07835B" w14:textId="77777777" w:rsidR="003D19F3" w:rsidRPr="00E6672E" w:rsidRDefault="003D19F3" w:rsidP="00284805">
            <w:r w:rsidRPr="00E6672E">
              <w:t xml:space="preserve">    </w:t>
            </w:r>
            <w:r>
              <w:t xml:space="preserve">    </w:t>
            </w:r>
            <w:r w:rsidRPr="00E6672E">
              <w:t>Size</w:t>
            </w:r>
            <w:r>
              <w:t>, n</w:t>
            </w:r>
          </w:p>
        </w:tc>
        <w:tc>
          <w:tcPr>
            <w:tcW w:w="2850" w:type="dxa"/>
            <w:shd w:val="clear" w:color="auto" w:fill="FFFFFF" w:themeFill="background1"/>
          </w:tcPr>
          <w:p w14:paraId="47472548" w14:textId="77777777" w:rsidR="003D19F3" w:rsidRPr="00E6672E" w:rsidRDefault="003D19F3" w:rsidP="00284805">
            <w:pPr>
              <w:jc w:val="center"/>
            </w:pPr>
            <w:r w:rsidRPr="00E6672E">
              <w:t>25932 (11257, 68081)</w:t>
            </w:r>
          </w:p>
        </w:tc>
        <w:tc>
          <w:tcPr>
            <w:tcW w:w="2460" w:type="dxa"/>
            <w:shd w:val="clear" w:color="auto" w:fill="FFFFFF" w:themeFill="background1"/>
          </w:tcPr>
          <w:p w14:paraId="0F6E124D" w14:textId="77777777" w:rsidR="003D19F3" w:rsidRPr="00E6672E" w:rsidRDefault="003D19F3" w:rsidP="00284805">
            <w:pPr>
              <w:jc w:val="center"/>
            </w:pPr>
            <w:r w:rsidRPr="00E6672E">
              <w:t>101310 (324395)</w:t>
            </w:r>
          </w:p>
        </w:tc>
        <w:tc>
          <w:tcPr>
            <w:tcW w:w="1350" w:type="dxa"/>
            <w:shd w:val="clear" w:color="auto" w:fill="FFFFFF" w:themeFill="background1"/>
          </w:tcPr>
          <w:p w14:paraId="0CC0D0F8" w14:textId="77777777" w:rsidR="003D19F3" w:rsidRPr="00E6672E" w:rsidRDefault="003D19F3" w:rsidP="00284805">
            <w:pPr>
              <w:jc w:val="center"/>
            </w:pPr>
            <w:r w:rsidRPr="00E6672E">
              <w:t>-</w:t>
            </w:r>
          </w:p>
        </w:tc>
      </w:tr>
      <w:tr w:rsidR="003D19F3" w:rsidRPr="00302821" w14:paraId="4D04AFFB" w14:textId="77777777" w:rsidTr="00284805">
        <w:trPr>
          <w:trHeight w:val="230"/>
        </w:trPr>
        <w:tc>
          <w:tcPr>
            <w:tcW w:w="7711" w:type="dxa"/>
            <w:shd w:val="clear" w:color="auto" w:fill="FFFFFF" w:themeFill="background1"/>
          </w:tcPr>
          <w:p w14:paraId="6F2C9547" w14:textId="77777777" w:rsidR="003D19F3" w:rsidRPr="00E6672E" w:rsidRDefault="003D19F3" w:rsidP="00284805">
            <w:r w:rsidRPr="00E6672E">
              <w:t xml:space="preserve">    </w:t>
            </w:r>
            <w:r>
              <w:t xml:space="preserve">    </w:t>
            </w:r>
            <w:r w:rsidRPr="00E6672E">
              <w:t>Gender, male</w:t>
            </w:r>
            <w:r>
              <w:t xml:space="preserve"> %</w:t>
            </w:r>
          </w:p>
        </w:tc>
        <w:tc>
          <w:tcPr>
            <w:tcW w:w="2850" w:type="dxa"/>
            <w:shd w:val="clear" w:color="auto" w:fill="FFFFFF" w:themeFill="background1"/>
          </w:tcPr>
          <w:p w14:paraId="1C67C29A" w14:textId="77777777" w:rsidR="003D19F3" w:rsidRPr="00E6672E" w:rsidRDefault="003D19F3" w:rsidP="00284805">
            <w:pPr>
              <w:jc w:val="center"/>
            </w:pPr>
            <w:r w:rsidRPr="00E6672E">
              <w:t>49.6 (48.94, 50.47)</w:t>
            </w:r>
          </w:p>
        </w:tc>
        <w:tc>
          <w:tcPr>
            <w:tcW w:w="2460" w:type="dxa"/>
            <w:shd w:val="clear" w:color="auto" w:fill="FFFFFF" w:themeFill="background1"/>
          </w:tcPr>
          <w:p w14:paraId="53A14085" w14:textId="77777777" w:rsidR="003D19F3" w:rsidRPr="00E6672E" w:rsidRDefault="003D19F3" w:rsidP="00284805">
            <w:pPr>
              <w:jc w:val="center"/>
            </w:pPr>
            <w:r w:rsidRPr="00E6672E">
              <w:t>50.04 (2.22)</w:t>
            </w:r>
          </w:p>
        </w:tc>
        <w:tc>
          <w:tcPr>
            <w:tcW w:w="1350" w:type="dxa"/>
            <w:shd w:val="clear" w:color="auto" w:fill="FFFFFF" w:themeFill="background1"/>
          </w:tcPr>
          <w:p w14:paraId="6C351F75" w14:textId="77777777" w:rsidR="003D19F3" w:rsidRPr="00E6672E" w:rsidRDefault="003D19F3" w:rsidP="00284805">
            <w:pPr>
              <w:jc w:val="center"/>
            </w:pPr>
            <w:r w:rsidRPr="00E6672E">
              <w:t>-</w:t>
            </w:r>
          </w:p>
        </w:tc>
      </w:tr>
      <w:tr w:rsidR="003D19F3" w:rsidRPr="00302821" w14:paraId="7D427B6D" w14:textId="77777777" w:rsidTr="00284805">
        <w:trPr>
          <w:trHeight w:val="224"/>
        </w:trPr>
        <w:tc>
          <w:tcPr>
            <w:tcW w:w="7711" w:type="dxa"/>
            <w:shd w:val="clear" w:color="auto" w:fill="FFFFFF" w:themeFill="background1"/>
          </w:tcPr>
          <w:p w14:paraId="47E0205A" w14:textId="77777777" w:rsidR="003D19F3" w:rsidRPr="00E6672E" w:rsidRDefault="003D19F3" w:rsidP="00284805">
            <w:r w:rsidRPr="00E6672E">
              <w:t xml:space="preserve">    </w:t>
            </w:r>
            <w:r>
              <w:t xml:space="preserve">    </w:t>
            </w:r>
            <w:r w:rsidRPr="00E6672E">
              <w:t>Ethnicity, white alone</w:t>
            </w:r>
            <w:r>
              <w:t xml:space="preserve"> %</w:t>
            </w:r>
          </w:p>
        </w:tc>
        <w:tc>
          <w:tcPr>
            <w:tcW w:w="2850" w:type="dxa"/>
            <w:shd w:val="clear" w:color="auto" w:fill="FFFFFF" w:themeFill="background1"/>
          </w:tcPr>
          <w:p w14:paraId="7C45F34F" w14:textId="77777777" w:rsidR="003D19F3" w:rsidRPr="00E6672E" w:rsidRDefault="003D19F3" w:rsidP="00284805">
            <w:pPr>
              <w:jc w:val="center"/>
            </w:pPr>
            <w:r w:rsidRPr="00E6672E">
              <w:t>92.2 (80.95, 96.09)</w:t>
            </w:r>
          </w:p>
        </w:tc>
        <w:tc>
          <w:tcPr>
            <w:tcW w:w="2460" w:type="dxa"/>
            <w:shd w:val="clear" w:color="auto" w:fill="FFFFFF" w:themeFill="background1"/>
          </w:tcPr>
          <w:p w14:paraId="22941D01" w14:textId="77777777" w:rsidR="003D19F3" w:rsidRPr="00E6672E" w:rsidRDefault="003D19F3" w:rsidP="00284805">
            <w:pPr>
              <w:jc w:val="center"/>
            </w:pPr>
            <w:r w:rsidRPr="00E6672E">
              <w:t>85.53 (15.78)</w:t>
            </w:r>
          </w:p>
        </w:tc>
        <w:tc>
          <w:tcPr>
            <w:tcW w:w="1350" w:type="dxa"/>
            <w:shd w:val="clear" w:color="auto" w:fill="FFFFFF" w:themeFill="background1"/>
          </w:tcPr>
          <w:p w14:paraId="27297A38" w14:textId="77777777" w:rsidR="003D19F3" w:rsidRPr="00E6672E" w:rsidRDefault="003D19F3" w:rsidP="00284805">
            <w:pPr>
              <w:jc w:val="center"/>
            </w:pPr>
            <w:r w:rsidRPr="00E6672E">
              <w:t>-</w:t>
            </w:r>
          </w:p>
        </w:tc>
      </w:tr>
      <w:tr w:rsidR="003D19F3" w:rsidRPr="00302821" w14:paraId="3FBF2966" w14:textId="77777777" w:rsidTr="00284805">
        <w:trPr>
          <w:trHeight w:val="230"/>
        </w:trPr>
        <w:tc>
          <w:tcPr>
            <w:tcW w:w="7711" w:type="dxa"/>
            <w:shd w:val="clear" w:color="auto" w:fill="FFFFFF" w:themeFill="background1"/>
          </w:tcPr>
          <w:p w14:paraId="7A85F091" w14:textId="77777777" w:rsidR="003D19F3" w:rsidRPr="00E6672E" w:rsidRDefault="003D19F3" w:rsidP="00284805">
            <w:r w:rsidRPr="00E6672E">
              <w:t xml:space="preserve">    </w:t>
            </w:r>
            <w:r>
              <w:t xml:space="preserve">    Age, %</w:t>
            </w:r>
          </w:p>
        </w:tc>
        <w:tc>
          <w:tcPr>
            <w:tcW w:w="2850" w:type="dxa"/>
            <w:shd w:val="clear" w:color="auto" w:fill="FFFFFF" w:themeFill="background1"/>
          </w:tcPr>
          <w:p w14:paraId="7F6AE122" w14:textId="77777777" w:rsidR="003D19F3" w:rsidRPr="00E6672E" w:rsidRDefault="003D19F3" w:rsidP="00284805">
            <w:pPr>
              <w:jc w:val="center"/>
            </w:pPr>
          </w:p>
        </w:tc>
        <w:tc>
          <w:tcPr>
            <w:tcW w:w="2460" w:type="dxa"/>
            <w:shd w:val="clear" w:color="auto" w:fill="FFFFFF" w:themeFill="background1"/>
          </w:tcPr>
          <w:p w14:paraId="424BDC4C" w14:textId="77777777" w:rsidR="003D19F3" w:rsidRPr="00E6672E" w:rsidRDefault="003D19F3" w:rsidP="00284805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734F2EB1" w14:textId="77777777" w:rsidR="003D19F3" w:rsidRPr="00E6672E" w:rsidRDefault="003D19F3" w:rsidP="00284805">
            <w:pPr>
              <w:jc w:val="center"/>
            </w:pPr>
          </w:p>
        </w:tc>
      </w:tr>
      <w:tr w:rsidR="003D19F3" w:rsidRPr="00302821" w14:paraId="14A70F4A" w14:textId="77777777" w:rsidTr="00284805">
        <w:trPr>
          <w:trHeight w:val="230"/>
        </w:trPr>
        <w:tc>
          <w:tcPr>
            <w:tcW w:w="7711" w:type="dxa"/>
            <w:shd w:val="clear" w:color="auto" w:fill="FFFFFF" w:themeFill="background1"/>
          </w:tcPr>
          <w:p w14:paraId="23A3F384" w14:textId="77777777" w:rsidR="003D19F3" w:rsidRPr="00E6672E" w:rsidRDefault="003D19F3" w:rsidP="00284805">
            <w:pPr>
              <w:ind w:firstLineChars="100" w:firstLine="200"/>
            </w:pPr>
            <w:r w:rsidRPr="00E6672E">
              <w:t xml:space="preserve">    </w:t>
            </w:r>
            <w:r>
              <w:t xml:space="preserve">    </w:t>
            </w:r>
            <w:r w:rsidRPr="00E6672E">
              <w:t>0 – 9</w:t>
            </w:r>
            <w:r>
              <w:t xml:space="preserve"> years</w:t>
            </w:r>
          </w:p>
        </w:tc>
        <w:tc>
          <w:tcPr>
            <w:tcW w:w="2850" w:type="dxa"/>
            <w:shd w:val="clear" w:color="auto" w:fill="FFFFFF" w:themeFill="background1"/>
          </w:tcPr>
          <w:p w14:paraId="63C1D10A" w14:textId="77777777" w:rsidR="003D19F3" w:rsidRPr="00E6672E" w:rsidRDefault="003D19F3" w:rsidP="00284805">
            <w:pPr>
              <w:jc w:val="center"/>
            </w:pPr>
            <w:r w:rsidRPr="00E6672E">
              <w:t>12.12 (10.94, 13.27)</w:t>
            </w:r>
          </w:p>
        </w:tc>
        <w:tc>
          <w:tcPr>
            <w:tcW w:w="2460" w:type="dxa"/>
            <w:shd w:val="clear" w:color="auto" w:fill="FFFFFF" w:themeFill="background1"/>
          </w:tcPr>
          <w:p w14:paraId="1D7D4E6B" w14:textId="77777777" w:rsidR="003D19F3" w:rsidRPr="00E6672E" w:rsidRDefault="003D19F3" w:rsidP="00284805">
            <w:pPr>
              <w:jc w:val="center"/>
            </w:pPr>
            <w:r w:rsidRPr="00E6672E">
              <w:t>12.22 (2.09)</w:t>
            </w:r>
          </w:p>
        </w:tc>
        <w:tc>
          <w:tcPr>
            <w:tcW w:w="1350" w:type="dxa"/>
            <w:shd w:val="clear" w:color="auto" w:fill="FFFFFF" w:themeFill="background1"/>
          </w:tcPr>
          <w:p w14:paraId="6B3613EB" w14:textId="77777777" w:rsidR="003D19F3" w:rsidRPr="00E6672E" w:rsidRDefault="003D19F3" w:rsidP="00284805">
            <w:pPr>
              <w:jc w:val="center"/>
            </w:pPr>
            <w:r w:rsidRPr="00E6672E">
              <w:t>-</w:t>
            </w:r>
          </w:p>
        </w:tc>
      </w:tr>
      <w:tr w:rsidR="003D19F3" w:rsidRPr="00302821" w14:paraId="2694BD8D" w14:textId="77777777" w:rsidTr="00284805">
        <w:trPr>
          <w:trHeight w:val="230"/>
        </w:trPr>
        <w:tc>
          <w:tcPr>
            <w:tcW w:w="7711" w:type="dxa"/>
            <w:shd w:val="clear" w:color="auto" w:fill="FFFFFF" w:themeFill="background1"/>
          </w:tcPr>
          <w:p w14:paraId="68025988" w14:textId="77777777" w:rsidR="003D19F3" w:rsidRPr="00E6672E" w:rsidRDefault="003D19F3" w:rsidP="00284805">
            <w:r w:rsidRPr="00E6672E">
              <w:t xml:space="preserve">        </w:t>
            </w:r>
            <w:r>
              <w:t xml:space="preserve">    </w:t>
            </w:r>
            <w:r w:rsidRPr="00E6672E">
              <w:t>10 – 19</w:t>
            </w:r>
            <w:r>
              <w:t xml:space="preserve"> years</w:t>
            </w:r>
          </w:p>
        </w:tc>
        <w:tc>
          <w:tcPr>
            <w:tcW w:w="2850" w:type="dxa"/>
            <w:shd w:val="clear" w:color="auto" w:fill="FFFFFF" w:themeFill="background1"/>
          </w:tcPr>
          <w:p w14:paraId="3D319378" w14:textId="77777777" w:rsidR="003D19F3" w:rsidRPr="00E6672E" w:rsidRDefault="003D19F3" w:rsidP="00284805">
            <w:pPr>
              <w:jc w:val="center"/>
            </w:pPr>
            <w:r w:rsidRPr="00E6672E">
              <w:t>12.86 (11.9, 13.84)</w:t>
            </w:r>
          </w:p>
        </w:tc>
        <w:tc>
          <w:tcPr>
            <w:tcW w:w="2460" w:type="dxa"/>
            <w:shd w:val="clear" w:color="auto" w:fill="FFFFFF" w:themeFill="background1"/>
          </w:tcPr>
          <w:p w14:paraId="31F32D00" w14:textId="77777777" w:rsidR="003D19F3" w:rsidRPr="00E6672E" w:rsidRDefault="003D19F3" w:rsidP="00284805">
            <w:pPr>
              <w:jc w:val="center"/>
            </w:pPr>
            <w:r w:rsidRPr="00E6672E">
              <w:t>12.89 (1.67)</w:t>
            </w:r>
          </w:p>
        </w:tc>
        <w:tc>
          <w:tcPr>
            <w:tcW w:w="1350" w:type="dxa"/>
            <w:shd w:val="clear" w:color="auto" w:fill="FFFFFF" w:themeFill="background1"/>
          </w:tcPr>
          <w:p w14:paraId="59121AA3" w14:textId="77777777" w:rsidR="003D19F3" w:rsidRPr="00E6672E" w:rsidRDefault="003D19F3" w:rsidP="00284805">
            <w:pPr>
              <w:jc w:val="center"/>
            </w:pPr>
            <w:r w:rsidRPr="00E6672E">
              <w:t>-</w:t>
            </w:r>
          </w:p>
        </w:tc>
      </w:tr>
      <w:tr w:rsidR="003D19F3" w:rsidRPr="00302821" w14:paraId="1A6D3D5B" w14:textId="77777777" w:rsidTr="00284805">
        <w:trPr>
          <w:trHeight w:val="224"/>
        </w:trPr>
        <w:tc>
          <w:tcPr>
            <w:tcW w:w="7711" w:type="dxa"/>
            <w:shd w:val="clear" w:color="auto" w:fill="FFFFFF" w:themeFill="background1"/>
          </w:tcPr>
          <w:p w14:paraId="33389800" w14:textId="77777777" w:rsidR="003D19F3" w:rsidRPr="00E6672E" w:rsidRDefault="003D19F3" w:rsidP="00284805">
            <w:r w:rsidRPr="00E6672E">
              <w:t xml:space="preserve">        </w:t>
            </w:r>
            <w:r>
              <w:t xml:space="preserve">    </w:t>
            </w:r>
            <w:r w:rsidRPr="00E6672E">
              <w:t>20 – 29</w:t>
            </w:r>
            <w:r>
              <w:t xml:space="preserve"> years</w:t>
            </w:r>
          </w:p>
        </w:tc>
        <w:tc>
          <w:tcPr>
            <w:tcW w:w="2850" w:type="dxa"/>
            <w:shd w:val="clear" w:color="auto" w:fill="FFFFFF" w:themeFill="background1"/>
          </w:tcPr>
          <w:p w14:paraId="1D2C004F" w14:textId="77777777" w:rsidR="003D19F3" w:rsidRPr="00E6672E" w:rsidRDefault="003D19F3" w:rsidP="00284805">
            <w:pPr>
              <w:jc w:val="center"/>
            </w:pPr>
            <w:r w:rsidRPr="00E6672E">
              <w:t>11.7 (10.38, 13.3)</w:t>
            </w:r>
          </w:p>
        </w:tc>
        <w:tc>
          <w:tcPr>
            <w:tcW w:w="2460" w:type="dxa"/>
            <w:shd w:val="clear" w:color="auto" w:fill="FFFFFF" w:themeFill="background1"/>
          </w:tcPr>
          <w:p w14:paraId="3C14950A" w14:textId="77777777" w:rsidR="003D19F3" w:rsidRPr="00E6672E" w:rsidRDefault="003D19F3" w:rsidP="00284805">
            <w:pPr>
              <w:jc w:val="center"/>
            </w:pPr>
            <w:r w:rsidRPr="00E6672E">
              <w:t>12.31 (3.31)</w:t>
            </w:r>
          </w:p>
        </w:tc>
        <w:tc>
          <w:tcPr>
            <w:tcW w:w="1350" w:type="dxa"/>
            <w:shd w:val="clear" w:color="auto" w:fill="FFFFFF" w:themeFill="background1"/>
          </w:tcPr>
          <w:p w14:paraId="7CA67F44" w14:textId="77777777" w:rsidR="003D19F3" w:rsidRPr="00E6672E" w:rsidRDefault="003D19F3" w:rsidP="00284805">
            <w:pPr>
              <w:jc w:val="center"/>
            </w:pPr>
            <w:r w:rsidRPr="00E6672E">
              <w:t>-</w:t>
            </w:r>
          </w:p>
        </w:tc>
      </w:tr>
      <w:tr w:rsidR="003D19F3" w:rsidRPr="00302821" w14:paraId="5772DA77" w14:textId="77777777" w:rsidTr="00284805">
        <w:trPr>
          <w:trHeight w:val="230"/>
        </w:trPr>
        <w:tc>
          <w:tcPr>
            <w:tcW w:w="7711" w:type="dxa"/>
            <w:shd w:val="clear" w:color="auto" w:fill="FFFFFF" w:themeFill="background1"/>
          </w:tcPr>
          <w:p w14:paraId="6BD78407" w14:textId="77777777" w:rsidR="003D19F3" w:rsidRPr="00E6672E" w:rsidRDefault="003D19F3" w:rsidP="00284805">
            <w:r w:rsidRPr="00E6672E">
              <w:t xml:space="preserve">        </w:t>
            </w:r>
            <w:r>
              <w:t xml:space="preserve">    </w:t>
            </w:r>
            <w:r w:rsidRPr="00E6672E">
              <w:t>30 – 39</w:t>
            </w:r>
            <w:r>
              <w:t xml:space="preserve"> years</w:t>
            </w:r>
          </w:p>
        </w:tc>
        <w:tc>
          <w:tcPr>
            <w:tcW w:w="2850" w:type="dxa"/>
            <w:shd w:val="clear" w:color="auto" w:fill="FFFFFF" w:themeFill="background1"/>
          </w:tcPr>
          <w:p w14:paraId="45F0F4AF" w14:textId="77777777" w:rsidR="003D19F3" w:rsidRPr="00E6672E" w:rsidRDefault="003D19F3" w:rsidP="00284805">
            <w:pPr>
              <w:jc w:val="center"/>
            </w:pPr>
            <w:r w:rsidRPr="00E6672E">
              <w:t>11.42 (10.5, 12.42)</w:t>
            </w:r>
          </w:p>
        </w:tc>
        <w:tc>
          <w:tcPr>
            <w:tcW w:w="2460" w:type="dxa"/>
            <w:shd w:val="clear" w:color="auto" w:fill="FFFFFF" w:themeFill="background1"/>
          </w:tcPr>
          <w:p w14:paraId="47E7A608" w14:textId="77777777" w:rsidR="003D19F3" w:rsidRPr="00E6672E" w:rsidRDefault="003D19F3" w:rsidP="00284805">
            <w:pPr>
              <w:jc w:val="center"/>
            </w:pPr>
            <w:r w:rsidRPr="00E6672E">
              <w:t>11.53 (1.64)</w:t>
            </w:r>
          </w:p>
        </w:tc>
        <w:tc>
          <w:tcPr>
            <w:tcW w:w="1350" w:type="dxa"/>
            <w:shd w:val="clear" w:color="auto" w:fill="FFFFFF" w:themeFill="background1"/>
          </w:tcPr>
          <w:p w14:paraId="1CD94D30" w14:textId="77777777" w:rsidR="003D19F3" w:rsidRPr="00E6672E" w:rsidRDefault="003D19F3" w:rsidP="00284805">
            <w:pPr>
              <w:jc w:val="center"/>
            </w:pPr>
            <w:r w:rsidRPr="00E6672E">
              <w:t>-</w:t>
            </w:r>
          </w:p>
        </w:tc>
      </w:tr>
      <w:tr w:rsidR="003D19F3" w:rsidRPr="00302821" w14:paraId="589DA2D5" w14:textId="77777777" w:rsidTr="00284805">
        <w:trPr>
          <w:trHeight w:val="230"/>
        </w:trPr>
        <w:tc>
          <w:tcPr>
            <w:tcW w:w="7711" w:type="dxa"/>
            <w:shd w:val="clear" w:color="auto" w:fill="FFFFFF" w:themeFill="background1"/>
          </w:tcPr>
          <w:p w14:paraId="6C33F1A0" w14:textId="77777777" w:rsidR="003D19F3" w:rsidRPr="00E6672E" w:rsidRDefault="003D19F3" w:rsidP="00284805">
            <w:r w:rsidRPr="00E6672E">
              <w:t xml:space="preserve">        </w:t>
            </w:r>
            <w:r>
              <w:t xml:space="preserve">    </w:t>
            </w:r>
            <w:r w:rsidRPr="00E6672E">
              <w:t>40 – 49</w:t>
            </w:r>
            <w:r>
              <w:t xml:space="preserve"> years</w:t>
            </w:r>
          </w:p>
        </w:tc>
        <w:tc>
          <w:tcPr>
            <w:tcW w:w="2850" w:type="dxa"/>
            <w:shd w:val="clear" w:color="auto" w:fill="FFFFFF" w:themeFill="background1"/>
          </w:tcPr>
          <w:p w14:paraId="1FC984A2" w14:textId="77777777" w:rsidR="003D19F3" w:rsidRPr="00E6672E" w:rsidRDefault="003D19F3" w:rsidP="00284805">
            <w:pPr>
              <w:jc w:val="center"/>
            </w:pPr>
            <w:r w:rsidRPr="00E6672E">
              <w:t>12.22 (11.23, 13.17)</w:t>
            </w:r>
          </w:p>
        </w:tc>
        <w:tc>
          <w:tcPr>
            <w:tcW w:w="2460" w:type="dxa"/>
            <w:shd w:val="clear" w:color="auto" w:fill="FFFFFF" w:themeFill="background1"/>
          </w:tcPr>
          <w:p w14:paraId="10F1F7EC" w14:textId="77777777" w:rsidR="003D19F3" w:rsidRPr="00E6672E" w:rsidRDefault="003D19F3" w:rsidP="00284805">
            <w:pPr>
              <w:jc w:val="center"/>
            </w:pPr>
            <w:r w:rsidRPr="00E6672E">
              <w:t>12.2 (1.46)</w:t>
            </w:r>
          </w:p>
        </w:tc>
        <w:tc>
          <w:tcPr>
            <w:tcW w:w="1350" w:type="dxa"/>
            <w:shd w:val="clear" w:color="auto" w:fill="FFFFFF" w:themeFill="background1"/>
          </w:tcPr>
          <w:p w14:paraId="2DC0CDA3" w14:textId="77777777" w:rsidR="003D19F3" w:rsidRPr="00E6672E" w:rsidRDefault="003D19F3" w:rsidP="00284805">
            <w:pPr>
              <w:jc w:val="center"/>
            </w:pPr>
            <w:r w:rsidRPr="00E6672E">
              <w:t>-</w:t>
            </w:r>
          </w:p>
        </w:tc>
      </w:tr>
      <w:tr w:rsidR="003D19F3" w:rsidRPr="00302821" w14:paraId="0C30DC33" w14:textId="77777777" w:rsidTr="00284805">
        <w:trPr>
          <w:trHeight w:val="224"/>
        </w:trPr>
        <w:tc>
          <w:tcPr>
            <w:tcW w:w="7711" w:type="dxa"/>
            <w:shd w:val="clear" w:color="auto" w:fill="FFFFFF" w:themeFill="background1"/>
          </w:tcPr>
          <w:p w14:paraId="327C9D32" w14:textId="77777777" w:rsidR="003D19F3" w:rsidRPr="00E6672E" w:rsidRDefault="003D19F3" w:rsidP="00284805">
            <w:r w:rsidRPr="00E6672E">
              <w:t xml:space="preserve">        </w:t>
            </w:r>
            <w:r>
              <w:t xml:space="preserve">    </w:t>
            </w:r>
            <w:r w:rsidRPr="00E6672E">
              <w:t>50 – 59</w:t>
            </w:r>
            <w:r>
              <w:t xml:space="preserve"> years</w:t>
            </w:r>
          </w:p>
        </w:tc>
        <w:tc>
          <w:tcPr>
            <w:tcW w:w="2850" w:type="dxa"/>
            <w:shd w:val="clear" w:color="auto" w:fill="FFFFFF" w:themeFill="background1"/>
          </w:tcPr>
          <w:p w14:paraId="71A75C81" w14:textId="77777777" w:rsidR="003D19F3" w:rsidRPr="00E6672E" w:rsidRDefault="003D19F3" w:rsidP="00284805">
            <w:pPr>
              <w:jc w:val="center"/>
            </w:pPr>
            <w:r w:rsidRPr="00E6672E">
              <w:t>14.71 (13.75, 15.55)</w:t>
            </w:r>
          </w:p>
        </w:tc>
        <w:tc>
          <w:tcPr>
            <w:tcW w:w="2460" w:type="dxa"/>
            <w:shd w:val="clear" w:color="auto" w:fill="FFFFFF" w:themeFill="background1"/>
          </w:tcPr>
          <w:p w14:paraId="3C94BCCC" w14:textId="77777777" w:rsidR="003D19F3" w:rsidRPr="00E6672E" w:rsidRDefault="003D19F3" w:rsidP="00284805">
            <w:pPr>
              <w:jc w:val="center"/>
            </w:pPr>
            <w:r w:rsidRPr="00E6672E">
              <w:t>14.61 (1.65)</w:t>
            </w:r>
          </w:p>
        </w:tc>
        <w:tc>
          <w:tcPr>
            <w:tcW w:w="1350" w:type="dxa"/>
            <w:shd w:val="clear" w:color="auto" w:fill="FFFFFF" w:themeFill="background1"/>
          </w:tcPr>
          <w:p w14:paraId="311BA25F" w14:textId="77777777" w:rsidR="003D19F3" w:rsidRPr="00E6672E" w:rsidRDefault="003D19F3" w:rsidP="00284805">
            <w:pPr>
              <w:jc w:val="center"/>
            </w:pPr>
            <w:r w:rsidRPr="00E6672E">
              <w:t>-</w:t>
            </w:r>
          </w:p>
        </w:tc>
      </w:tr>
      <w:tr w:rsidR="003D19F3" w:rsidRPr="00302821" w14:paraId="3AE4427E" w14:textId="77777777" w:rsidTr="00284805">
        <w:trPr>
          <w:trHeight w:val="230"/>
        </w:trPr>
        <w:tc>
          <w:tcPr>
            <w:tcW w:w="7711" w:type="dxa"/>
            <w:shd w:val="clear" w:color="auto" w:fill="FFFFFF" w:themeFill="background1"/>
          </w:tcPr>
          <w:p w14:paraId="497C4128" w14:textId="77777777" w:rsidR="003D19F3" w:rsidRPr="00E6672E" w:rsidRDefault="003D19F3" w:rsidP="00284805">
            <w:r w:rsidRPr="00E6672E">
              <w:t xml:space="preserve">        </w:t>
            </w:r>
            <w:r>
              <w:t xml:space="preserve">    </w:t>
            </w:r>
            <w:r w:rsidRPr="00E6672E">
              <w:t>60 – 69</w:t>
            </w:r>
            <w:r>
              <w:t xml:space="preserve"> years</w:t>
            </w:r>
          </w:p>
        </w:tc>
        <w:tc>
          <w:tcPr>
            <w:tcW w:w="2850" w:type="dxa"/>
            <w:shd w:val="clear" w:color="auto" w:fill="FFFFFF" w:themeFill="background1"/>
          </w:tcPr>
          <w:p w14:paraId="3EDC70F3" w14:textId="77777777" w:rsidR="003D19F3" w:rsidRPr="00E6672E" w:rsidRDefault="003D19F3" w:rsidP="00284805">
            <w:pPr>
              <w:jc w:val="center"/>
            </w:pPr>
            <w:r w:rsidRPr="00E6672E">
              <w:t>12.05 (10.8, 13.41)</w:t>
            </w:r>
          </w:p>
        </w:tc>
        <w:tc>
          <w:tcPr>
            <w:tcW w:w="2460" w:type="dxa"/>
            <w:shd w:val="clear" w:color="auto" w:fill="FFFFFF" w:themeFill="background1"/>
          </w:tcPr>
          <w:p w14:paraId="29E5F6D1" w14:textId="77777777" w:rsidR="003D19F3" w:rsidRPr="00E6672E" w:rsidRDefault="003D19F3" w:rsidP="00284805">
            <w:pPr>
              <w:jc w:val="center"/>
            </w:pPr>
            <w:r w:rsidRPr="00E6672E">
              <w:t>12.28 (2.45)</w:t>
            </w:r>
          </w:p>
        </w:tc>
        <w:tc>
          <w:tcPr>
            <w:tcW w:w="1350" w:type="dxa"/>
            <w:shd w:val="clear" w:color="auto" w:fill="FFFFFF" w:themeFill="background1"/>
          </w:tcPr>
          <w:p w14:paraId="763A6FE9" w14:textId="77777777" w:rsidR="003D19F3" w:rsidRPr="00E6672E" w:rsidRDefault="003D19F3" w:rsidP="00284805">
            <w:pPr>
              <w:jc w:val="center"/>
            </w:pPr>
            <w:r w:rsidRPr="00E6672E">
              <w:t>-</w:t>
            </w:r>
          </w:p>
        </w:tc>
      </w:tr>
      <w:tr w:rsidR="003D19F3" w:rsidRPr="00302821" w14:paraId="31F79E78" w14:textId="77777777" w:rsidTr="00284805">
        <w:trPr>
          <w:trHeight w:val="230"/>
        </w:trPr>
        <w:tc>
          <w:tcPr>
            <w:tcW w:w="7711" w:type="dxa"/>
            <w:shd w:val="clear" w:color="auto" w:fill="FFFFFF" w:themeFill="background1"/>
          </w:tcPr>
          <w:p w14:paraId="61D7B78F" w14:textId="77777777" w:rsidR="003D19F3" w:rsidRPr="00E6672E" w:rsidRDefault="003D19F3" w:rsidP="00284805">
            <w:r w:rsidRPr="00E6672E">
              <w:t xml:space="preserve">        </w:t>
            </w:r>
            <w:r>
              <w:t xml:space="preserve">    </w:t>
            </w:r>
            <w:r w:rsidRPr="00E6672E">
              <w:t>70 – 79</w:t>
            </w:r>
            <w:r>
              <w:t xml:space="preserve"> years</w:t>
            </w:r>
          </w:p>
        </w:tc>
        <w:tc>
          <w:tcPr>
            <w:tcW w:w="2850" w:type="dxa"/>
            <w:shd w:val="clear" w:color="auto" w:fill="FFFFFF" w:themeFill="background1"/>
          </w:tcPr>
          <w:p w14:paraId="2BA9D659" w14:textId="77777777" w:rsidR="003D19F3" w:rsidRPr="00E6672E" w:rsidRDefault="003D19F3" w:rsidP="00284805">
            <w:pPr>
              <w:jc w:val="center"/>
            </w:pPr>
            <w:r w:rsidRPr="00E6672E">
              <w:t>7.28 (6.18, 8.45)</w:t>
            </w:r>
          </w:p>
        </w:tc>
        <w:tc>
          <w:tcPr>
            <w:tcW w:w="2460" w:type="dxa"/>
            <w:shd w:val="clear" w:color="auto" w:fill="FFFFFF" w:themeFill="background1"/>
          </w:tcPr>
          <w:p w14:paraId="2D90CF4D" w14:textId="77777777" w:rsidR="003D19F3" w:rsidRPr="00E6672E" w:rsidRDefault="003D19F3" w:rsidP="00284805">
            <w:pPr>
              <w:jc w:val="center"/>
            </w:pPr>
            <w:r w:rsidRPr="00E6672E">
              <w:t>7.44 (1.99)</w:t>
            </w:r>
          </w:p>
        </w:tc>
        <w:tc>
          <w:tcPr>
            <w:tcW w:w="1350" w:type="dxa"/>
            <w:shd w:val="clear" w:color="auto" w:fill="FFFFFF" w:themeFill="background1"/>
          </w:tcPr>
          <w:p w14:paraId="276D94F1" w14:textId="77777777" w:rsidR="003D19F3" w:rsidRPr="00E6672E" w:rsidRDefault="003D19F3" w:rsidP="00284805">
            <w:pPr>
              <w:jc w:val="center"/>
            </w:pPr>
            <w:r w:rsidRPr="00E6672E">
              <w:t>-</w:t>
            </w:r>
          </w:p>
        </w:tc>
      </w:tr>
      <w:tr w:rsidR="003D19F3" w:rsidRPr="00302821" w14:paraId="251EBE71" w14:textId="77777777" w:rsidTr="00284805">
        <w:trPr>
          <w:trHeight w:val="230"/>
        </w:trPr>
        <w:tc>
          <w:tcPr>
            <w:tcW w:w="7711" w:type="dxa"/>
            <w:shd w:val="clear" w:color="auto" w:fill="FFFFFF" w:themeFill="background1"/>
          </w:tcPr>
          <w:p w14:paraId="03872EEC" w14:textId="77777777" w:rsidR="003D19F3" w:rsidRPr="00E6672E" w:rsidRDefault="003D19F3" w:rsidP="00284805">
            <w:r w:rsidRPr="00E6672E">
              <w:t xml:space="preserve">        </w:t>
            </w:r>
            <w:r>
              <w:t xml:space="preserve">    ≥ </w:t>
            </w:r>
            <w:r w:rsidRPr="00E6672E">
              <w:t xml:space="preserve">80 </w:t>
            </w:r>
            <w:r>
              <w:t>years</w:t>
            </w:r>
          </w:p>
        </w:tc>
        <w:tc>
          <w:tcPr>
            <w:tcW w:w="2850" w:type="dxa"/>
            <w:shd w:val="clear" w:color="auto" w:fill="FFFFFF" w:themeFill="background1"/>
          </w:tcPr>
          <w:p w14:paraId="741FD897" w14:textId="77777777" w:rsidR="003D19F3" w:rsidRPr="00E6672E" w:rsidRDefault="003D19F3" w:rsidP="00284805">
            <w:pPr>
              <w:jc w:val="center"/>
            </w:pPr>
            <w:r w:rsidRPr="00E6672E">
              <w:t>4.32 (3.52, 5.26)</w:t>
            </w:r>
          </w:p>
        </w:tc>
        <w:tc>
          <w:tcPr>
            <w:tcW w:w="2460" w:type="dxa"/>
            <w:shd w:val="clear" w:color="auto" w:fill="FFFFFF" w:themeFill="background1"/>
          </w:tcPr>
          <w:p w14:paraId="04C5164A" w14:textId="77777777" w:rsidR="003D19F3" w:rsidRPr="00E6672E" w:rsidRDefault="003D19F3" w:rsidP="00284805">
            <w:pPr>
              <w:jc w:val="center"/>
            </w:pPr>
            <w:r w:rsidRPr="00E6672E">
              <w:t>4.53 (1.5)</w:t>
            </w:r>
          </w:p>
        </w:tc>
        <w:tc>
          <w:tcPr>
            <w:tcW w:w="1350" w:type="dxa"/>
            <w:shd w:val="clear" w:color="auto" w:fill="FFFFFF" w:themeFill="background1"/>
          </w:tcPr>
          <w:p w14:paraId="17F4CB0F" w14:textId="77777777" w:rsidR="003D19F3" w:rsidRPr="00E6672E" w:rsidRDefault="003D19F3" w:rsidP="00284805">
            <w:pPr>
              <w:jc w:val="center"/>
            </w:pPr>
            <w:r w:rsidRPr="00E6672E">
              <w:t>-</w:t>
            </w:r>
          </w:p>
        </w:tc>
      </w:tr>
      <w:tr w:rsidR="003D19F3" w14:paraId="1C3F3EBD" w14:textId="77777777" w:rsidTr="00284805">
        <w:trPr>
          <w:trHeight w:val="230"/>
        </w:trPr>
        <w:tc>
          <w:tcPr>
            <w:tcW w:w="7711" w:type="dxa"/>
          </w:tcPr>
          <w:p w14:paraId="277CAD2D" w14:textId="77777777" w:rsidR="003D19F3" w:rsidRDefault="003D19F3" w:rsidP="00284805">
            <w:r>
              <w:t xml:space="preserve">    Socio-economics</w:t>
            </w:r>
          </w:p>
        </w:tc>
        <w:tc>
          <w:tcPr>
            <w:tcW w:w="2850" w:type="dxa"/>
          </w:tcPr>
          <w:p w14:paraId="750C4CB2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</w:tcPr>
          <w:p w14:paraId="73E72F17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</w:tcPr>
          <w:p w14:paraId="07066AE3" w14:textId="77777777" w:rsidR="003D19F3" w:rsidRDefault="003D19F3" w:rsidP="00284805">
            <w:pPr>
              <w:jc w:val="center"/>
            </w:pPr>
          </w:p>
        </w:tc>
      </w:tr>
      <w:tr w:rsidR="003D19F3" w14:paraId="1ED04F22" w14:textId="77777777" w:rsidTr="00284805">
        <w:trPr>
          <w:trHeight w:val="230"/>
        </w:trPr>
        <w:tc>
          <w:tcPr>
            <w:tcW w:w="7711" w:type="dxa"/>
          </w:tcPr>
          <w:p w14:paraId="41569BF2" w14:textId="77777777" w:rsidR="003D19F3" w:rsidRDefault="003D19F3" w:rsidP="00284805">
            <w:r>
              <w:t xml:space="preserve">        Educational level (age ≥ 25), %</w:t>
            </w:r>
          </w:p>
        </w:tc>
        <w:tc>
          <w:tcPr>
            <w:tcW w:w="2850" w:type="dxa"/>
          </w:tcPr>
          <w:p w14:paraId="32A9711A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</w:tcPr>
          <w:p w14:paraId="2964B249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</w:tcPr>
          <w:p w14:paraId="17186B12" w14:textId="77777777" w:rsidR="003D19F3" w:rsidRDefault="003D19F3" w:rsidP="00284805">
            <w:pPr>
              <w:jc w:val="center"/>
            </w:pPr>
          </w:p>
        </w:tc>
      </w:tr>
      <w:tr w:rsidR="003D19F3" w14:paraId="71801239" w14:textId="77777777" w:rsidTr="00284805">
        <w:trPr>
          <w:trHeight w:val="230"/>
        </w:trPr>
        <w:tc>
          <w:tcPr>
            <w:tcW w:w="7711" w:type="dxa"/>
          </w:tcPr>
          <w:p w14:paraId="38788AAB" w14:textId="77777777" w:rsidR="003D19F3" w:rsidRDefault="003D19F3" w:rsidP="00284805">
            <w:r>
              <w:t xml:space="preserve">            Less than a high school diploma</w:t>
            </w:r>
          </w:p>
        </w:tc>
        <w:tc>
          <w:tcPr>
            <w:tcW w:w="2850" w:type="dxa"/>
          </w:tcPr>
          <w:p w14:paraId="036C8842" w14:textId="77777777" w:rsidR="003D19F3" w:rsidRDefault="003D19F3" w:rsidP="00284805">
            <w:pPr>
              <w:jc w:val="center"/>
            </w:pPr>
            <w:r>
              <w:t>12.1 (8.8, 17.2)</w:t>
            </w:r>
          </w:p>
        </w:tc>
        <w:tc>
          <w:tcPr>
            <w:tcW w:w="2460" w:type="dxa"/>
          </w:tcPr>
          <w:p w14:paraId="75B4000C" w14:textId="77777777" w:rsidR="003D19F3" w:rsidRDefault="003D19F3" w:rsidP="00284805">
            <w:pPr>
              <w:jc w:val="center"/>
            </w:pPr>
            <w:r>
              <w:t>13.42 (6.32)</w:t>
            </w:r>
          </w:p>
        </w:tc>
        <w:tc>
          <w:tcPr>
            <w:tcW w:w="1350" w:type="dxa"/>
          </w:tcPr>
          <w:p w14:paraId="1572D5C8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4B6B7B86" w14:textId="77777777" w:rsidTr="00284805">
        <w:trPr>
          <w:trHeight w:val="224"/>
        </w:trPr>
        <w:tc>
          <w:tcPr>
            <w:tcW w:w="7711" w:type="dxa"/>
          </w:tcPr>
          <w:p w14:paraId="59481A3A" w14:textId="77777777" w:rsidR="003D19F3" w:rsidRDefault="003D19F3" w:rsidP="00284805">
            <w:r>
              <w:t xml:space="preserve">            A high school diploma only</w:t>
            </w:r>
          </w:p>
        </w:tc>
        <w:tc>
          <w:tcPr>
            <w:tcW w:w="2850" w:type="dxa"/>
          </w:tcPr>
          <w:p w14:paraId="3E231749" w14:textId="77777777" w:rsidR="003D19F3" w:rsidRDefault="003D19F3" w:rsidP="00284805">
            <w:pPr>
              <w:jc w:val="center"/>
            </w:pPr>
            <w:r>
              <w:t>34.6 (29.9, 39.3)</w:t>
            </w:r>
          </w:p>
        </w:tc>
        <w:tc>
          <w:tcPr>
            <w:tcW w:w="2460" w:type="dxa"/>
          </w:tcPr>
          <w:p w14:paraId="63411ACB" w14:textId="77777777" w:rsidR="003D19F3" w:rsidRDefault="003D19F3" w:rsidP="00284805">
            <w:pPr>
              <w:jc w:val="center"/>
            </w:pPr>
            <w:r>
              <w:t>34.32 (7.18)</w:t>
            </w:r>
          </w:p>
        </w:tc>
        <w:tc>
          <w:tcPr>
            <w:tcW w:w="1350" w:type="dxa"/>
          </w:tcPr>
          <w:p w14:paraId="53ADBE54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07BA37BB" w14:textId="77777777" w:rsidTr="00284805">
        <w:trPr>
          <w:trHeight w:val="230"/>
        </w:trPr>
        <w:tc>
          <w:tcPr>
            <w:tcW w:w="7711" w:type="dxa"/>
          </w:tcPr>
          <w:p w14:paraId="756EA9CE" w14:textId="77777777" w:rsidR="003D19F3" w:rsidRDefault="003D19F3" w:rsidP="00284805">
            <w:r>
              <w:t xml:space="preserve">            Completing some college or associate's degree</w:t>
            </w:r>
          </w:p>
        </w:tc>
        <w:tc>
          <w:tcPr>
            <w:tcW w:w="2850" w:type="dxa"/>
          </w:tcPr>
          <w:p w14:paraId="317533C8" w14:textId="77777777" w:rsidR="003D19F3" w:rsidRDefault="003D19F3" w:rsidP="00284805">
            <w:pPr>
              <w:jc w:val="center"/>
            </w:pPr>
            <w:r>
              <w:t>30.6 (27.25, 34.2)</w:t>
            </w:r>
          </w:p>
        </w:tc>
        <w:tc>
          <w:tcPr>
            <w:tcW w:w="2460" w:type="dxa"/>
          </w:tcPr>
          <w:p w14:paraId="78504184" w14:textId="77777777" w:rsidR="003D19F3" w:rsidRDefault="003D19F3" w:rsidP="00284805">
            <w:pPr>
              <w:jc w:val="center"/>
            </w:pPr>
            <w:r>
              <w:t>30.72 (5.19)</w:t>
            </w:r>
          </w:p>
        </w:tc>
        <w:tc>
          <w:tcPr>
            <w:tcW w:w="1350" w:type="dxa"/>
          </w:tcPr>
          <w:p w14:paraId="39EE5832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57DA143E" w14:textId="77777777" w:rsidTr="00284805">
        <w:trPr>
          <w:trHeight w:val="230"/>
        </w:trPr>
        <w:tc>
          <w:tcPr>
            <w:tcW w:w="7711" w:type="dxa"/>
          </w:tcPr>
          <w:p w14:paraId="0DF8B1F1" w14:textId="77777777" w:rsidR="003D19F3" w:rsidRDefault="003D19F3" w:rsidP="00284805">
            <w:r>
              <w:t xml:space="preserve">            A bachelor's degree or higher</w:t>
            </w:r>
          </w:p>
        </w:tc>
        <w:tc>
          <w:tcPr>
            <w:tcW w:w="2850" w:type="dxa"/>
          </w:tcPr>
          <w:p w14:paraId="18CF1616" w14:textId="77777777" w:rsidR="003D19F3" w:rsidRDefault="003D19F3" w:rsidP="00284805">
            <w:pPr>
              <w:jc w:val="center"/>
            </w:pPr>
            <w:r>
              <w:t>19.2 (15, 25.5)</w:t>
            </w:r>
          </w:p>
        </w:tc>
        <w:tc>
          <w:tcPr>
            <w:tcW w:w="2460" w:type="dxa"/>
          </w:tcPr>
          <w:p w14:paraId="5B8F11EC" w14:textId="77777777" w:rsidR="003D19F3" w:rsidRDefault="003D19F3" w:rsidP="00284805">
            <w:pPr>
              <w:jc w:val="center"/>
            </w:pPr>
            <w:r>
              <w:t>21.54 (9.41)</w:t>
            </w:r>
          </w:p>
        </w:tc>
        <w:tc>
          <w:tcPr>
            <w:tcW w:w="1350" w:type="dxa"/>
          </w:tcPr>
          <w:p w14:paraId="1AAF72F6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7C9A6841" w14:textId="77777777" w:rsidTr="00284805">
        <w:trPr>
          <w:trHeight w:val="230"/>
        </w:trPr>
        <w:tc>
          <w:tcPr>
            <w:tcW w:w="7711" w:type="dxa"/>
          </w:tcPr>
          <w:p w14:paraId="6447764C" w14:textId="77777777" w:rsidR="003D19F3" w:rsidRDefault="003D19F3" w:rsidP="00284805">
            <w:r>
              <w:t xml:space="preserve">        Median household income (annual), US dollar</w:t>
            </w:r>
          </w:p>
        </w:tc>
        <w:tc>
          <w:tcPr>
            <w:tcW w:w="2850" w:type="dxa"/>
          </w:tcPr>
          <w:p w14:paraId="24923168" w14:textId="77777777" w:rsidR="003D19F3" w:rsidRDefault="003D19F3" w:rsidP="00284805">
            <w:pPr>
              <w:jc w:val="center"/>
            </w:pPr>
            <w:r>
              <w:t>45158.5 (38792.5, 52386)</w:t>
            </w:r>
          </w:p>
        </w:tc>
        <w:tc>
          <w:tcPr>
            <w:tcW w:w="2460" w:type="dxa"/>
          </w:tcPr>
          <w:p w14:paraId="177E168F" w14:textId="77777777" w:rsidR="003D19F3" w:rsidRDefault="003D19F3" w:rsidP="00284805">
            <w:pPr>
              <w:jc w:val="center"/>
            </w:pPr>
            <w:r>
              <w:t>46963.46 (12008.42)</w:t>
            </w:r>
          </w:p>
        </w:tc>
        <w:tc>
          <w:tcPr>
            <w:tcW w:w="1350" w:type="dxa"/>
          </w:tcPr>
          <w:p w14:paraId="5B343321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0F651284" w14:textId="77777777" w:rsidTr="00284805">
        <w:trPr>
          <w:trHeight w:val="230"/>
        </w:trPr>
        <w:tc>
          <w:tcPr>
            <w:tcW w:w="7711" w:type="dxa"/>
          </w:tcPr>
          <w:p w14:paraId="4A9E7BB3" w14:textId="77777777" w:rsidR="003D19F3" w:rsidRDefault="003D19F3" w:rsidP="00284805">
            <w:r>
              <w:t xml:space="preserve">        Unemployment rate, %</w:t>
            </w:r>
          </w:p>
        </w:tc>
        <w:tc>
          <w:tcPr>
            <w:tcW w:w="2850" w:type="dxa"/>
          </w:tcPr>
          <w:p w14:paraId="3CFC660F" w14:textId="77777777" w:rsidR="003D19F3" w:rsidRDefault="003D19F3" w:rsidP="00284805">
            <w:pPr>
              <w:jc w:val="center"/>
            </w:pPr>
            <w:r>
              <w:t>6.0 (4.60, 7.50)</w:t>
            </w:r>
          </w:p>
        </w:tc>
        <w:tc>
          <w:tcPr>
            <w:tcW w:w="2460" w:type="dxa"/>
          </w:tcPr>
          <w:p w14:paraId="39E413BC" w14:textId="77777777" w:rsidR="003D19F3" w:rsidRDefault="003D19F3" w:rsidP="00284805">
            <w:pPr>
              <w:jc w:val="center"/>
            </w:pPr>
            <w:r>
              <w:t>6.22 (2.22)</w:t>
            </w:r>
          </w:p>
        </w:tc>
        <w:tc>
          <w:tcPr>
            <w:tcW w:w="1350" w:type="dxa"/>
          </w:tcPr>
          <w:p w14:paraId="7DD5D54E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79CECF6A" w14:textId="77777777" w:rsidTr="00284805">
        <w:trPr>
          <w:trHeight w:val="230"/>
        </w:trPr>
        <w:tc>
          <w:tcPr>
            <w:tcW w:w="7711" w:type="dxa"/>
          </w:tcPr>
          <w:p w14:paraId="33840B20" w14:textId="77777777" w:rsidR="003D19F3" w:rsidRDefault="003D19F3" w:rsidP="00284805">
            <w:pPr>
              <w:ind w:firstLine="200"/>
            </w:pPr>
            <w:r>
              <w:t xml:space="preserve">    Poverty rate, %</w:t>
            </w:r>
          </w:p>
        </w:tc>
        <w:tc>
          <w:tcPr>
            <w:tcW w:w="2850" w:type="dxa"/>
          </w:tcPr>
          <w:p w14:paraId="6BAB94CD" w14:textId="77777777" w:rsidR="003D19F3" w:rsidRDefault="003D19F3" w:rsidP="00284805">
            <w:pPr>
              <w:jc w:val="center"/>
            </w:pPr>
            <w:r>
              <w:t>15.80 (12.1, 20.4)</w:t>
            </w:r>
          </w:p>
        </w:tc>
        <w:tc>
          <w:tcPr>
            <w:tcW w:w="2460" w:type="dxa"/>
          </w:tcPr>
          <w:p w14:paraId="307875EF" w14:textId="77777777" w:rsidR="003D19F3" w:rsidRDefault="003D19F3" w:rsidP="00284805">
            <w:pPr>
              <w:jc w:val="center"/>
            </w:pPr>
            <w:r>
              <w:t>16.87 (6.43)</w:t>
            </w:r>
          </w:p>
        </w:tc>
        <w:tc>
          <w:tcPr>
            <w:tcW w:w="1350" w:type="dxa"/>
          </w:tcPr>
          <w:p w14:paraId="1851163D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28AFCFB1" w14:textId="77777777" w:rsidTr="00284805">
        <w:trPr>
          <w:trHeight w:val="230"/>
        </w:trPr>
        <w:tc>
          <w:tcPr>
            <w:tcW w:w="7711" w:type="dxa"/>
          </w:tcPr>
          <w:p w14:paraId="0DF80AA0" w14:textId="77777777" w:rsidR="003D19F3" w:rsidRDefault="003D19F3" w:rsidP="00284805">
            <w:r>
              <w:t xml:space="preserve">    Healthcare service</w:t>
            </w:r>
          </w:p>
        </w:tc>
        <w:tc>
          <w:tcPr>
            <w:tcW w:w="2850" w:type="dxa"/>
          </w:tcPr>
          <w:p w14:paraId="7FBC4C00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</w:tcPr>
          <w:p w14:paraId="75BC9ED2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</w:tcPr>
          <w:p w14:paraId="6025E42F" w14:textId="77777777" w:rsidR="003D19F3" w:rsidRDefault="003D19F3" w:rsidP="00284805">
            <w:pPr>
              <w:jc w:val="center"/>
            </w:pPr>
          </w:p>
        </w:tc>
      </w:tr>
      <w:tr w:rsidR="003D19F3" w14:paraId="149ABAF6" w14:textId="77777777" w:rsidTr="00284805">
        <w:trPr>
          <w:trHeight w:val="230"/>
        </w:trPr>
        <w:tc>
          <w:tcPr>
            <w:tcW w:w="7711" w:type="dxa"/>
          </w:tcPr>
          <w:p w14:paraId="7BBF935C" w14:textId="77777777" w:rsidR="003D19F3" w:rsidRDefault="003D19F3" w:rsidP="00284805">
            <w:pPr>
              <w:ind w:firstLine="200"/>
            </w:pPr>
            <w:r>
              <w:t xml:space="preserve">    Medical </w:t>
            </w:r>
            <w:r>
              <w:rPr>
                <w:rFonts w:hint="eastAsia"/>
              </w:rPr>
              <w:t>i</w:t>
            </w:r>
            <w:r>
              <w:t>nsured population (age &lt; 65), %</w:t>
            </w:r>
          </w:p>
        </w:tc>
        <w:tc>
          <w:tcPr>
            <w:tcW w:w="2850" w:type="dxa"/>
          </w:tcPr>
          <w:p w14:paraId="7F853D5C" w14:textId="77777777" w:rsidR="003D19F3" w:rsidRDefault="003D19F3" w:rsidP="00284805">
            <w:pPr>
              <w:jc w:val="center"/>
            </w:pPr>
            <w:r>
              <w:t>86.10 (82.5, 89.5)</w:t>
            </w:r>
          </w:p>
        </w:tc>
        <w:tc>
          <w:tcPr>
            <w:tcW w:w="2460" w:type="dxa"/>
          </w:tcPr>
          <w:p w14:paraId="358FE5E3" w14:textId="77777777" w:rsidR="003D19F3" w:rsidRDefault="003D19F3" w:rsidP="00284805">
            <w:pPr>
              <w:jc w:val="center"/>
            </w:pPr>
            <w:r>
              <w:t>85.72 (5.04)</w:t>
            </w:r>
          </w:p>
        </w:tc>
        <w:tc>
          <w:tcPr>
            <w:tcW w:w="1350" w:type="dxa"/>
          </w:tcPr>
          <w:p w14:paraId="6C730BDB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3D4A5FC2" w14:textId="77777777" w:rsidTr="00284805">
        <w:trPr>
          <w:trHeight w:val="230"/>
        </w:trPr>
        <w:tc>
          <w:tcPr>
            <w:tcW w:w="7711" w:type="dxa"/>
          </w:tcPr>
          <w:p w14:paraId="0F032026" w14:textId="77777777" w:rsidR="003D19F3" w:rsidRDefault="003D19F3" w:rsidP="00284805">
            <w:pPr>
              <w:ind w:firstLine="200"/>
            </w:pPr>
            <w:r>
              <w:lastRenderedPageBreak/>
              <w:t xml:space="preserve">    Physicians (per 1000 population), </w:t>
            </w:r>
            <w:r w:rsidRPr="00664A15">
              <w:rPr>
                <w:i/>
                <w:iCs/>
                <w:highlight w:val="yellow"/>
              </w:rPr>
              <w:t>n</w:t>
            </w:r>
          </w:p>
        </w:tc>
        <w:tc>
          <w:tcPr>
            <w:tcW w:w="2850" w:type="dxa"/>
          </w:tcPr>
          <w:p w14:paraId="05F50ECD" w14:textId="77777777" w:rsidR="003D19F3" w:rsidRDefault="003D19F3" w:rsidP="00284805">
            <w:pPr>
              <w:jc w:val="center"/>
            </w:pPr>
            <w:r>
              <w:t>0.76 (0.39, 1.47)</w:t>
            </w:r>
          </w:p>
        </w:tc>
        <w:tc>
          <w:tcPr>
            <w:tcW w:w="2460" w:type="dxa"/>
          </w:tcPr>
          <w:p w14:paraId="25457C68" w14:textId="77777777" w:rsidR="003D19F3" w:rsidRDefault="003D19F3" w:rsidP="00284805">
            <w:pPr>
              <w:jc w:val="center"/>
            </w:pPr>
            <w:r>
              <w:t>1.21 (1.62)</w:t>
            </w:r>
          </w:p>
        </w:tc>
        <w:tc>
          <w:tcPr>
            <w:tcW w:w="1350" w:type="dxa"/>
          </w:tcPr>
          <w:p w14:paraId="75C26284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1456AE67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69486E6A" w14:textId="77777777" w:rsidR="003D19F3" w:rsidRDefault="003D19F3" w:rsidP="00284805">
            <w:r>
              <w:t xml:space="preserve">Residential environment and location </w:t>
            </w:r>
          </w:p>
        </w:tc>
        <w:tc>
          <w:tcPr>
            <w:tcW w:w="2850" w:type="dxa"/>
            <w:shd w:val="clear" w:color="auto" w:fill="E7E6E6" w:themeFill="background2"/>
          </w:tcPr>
          <w:p w14:paraId="1AC0C9A7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  <w:shd w:val="clear" w:color="auto" w:fill="E7E6E6" w:themeFill="background2"/>
          </w:tcPr>
          <w:p w14:paraId="7104C9C8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5FBDEDBF" w14:textId="77777777" w:rsidR="003D19F3" w:rsidRDefault="003D19F3" w:rsidP="00284805">
            <w:pPr>
              <w:jc w:val="center"/>
            </w:pPr>
          </w:p>
        </w:tc>
      </w:tr>
      <w:tr w:rsidR="003D19F3" w14:paraId="38823199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5C6D5C1D" w14:textId="77777777" w:rsidR="003D19F3" w:rsidRDefault="003D19F3" w:rsidP="00284805">
            <w:pPr>
              <w:ind w:firstLine="200"/>
            </w:pPr>
            <w:r>
              <w:t xml:space="preserve">    Rural-Urban Continuum Code</w:t>
            </w:r>
          </w:p>
        </w:tc>
        <w:tc>
          <w:tcPr>
            <w:tcW w:w="2850" w:type="dxa"/>
            <w:shd w:val="clear" w:color="auto" w:fill="E7E6E6" w:themeFill="background2"/>
          </w:tcPr>
          <w:p w14:paraId="6A73B54D" w14:textId="77777777" w:rsidR="003D19F3" w:rsidRDefault="003D19F3" w:rsidP="00284805">
            <w:pPr>
              <w:jc w:val="center"/>
            </w:pPr>
          </w:p>
        </w:tc>
        <w:tc>
          <w:tcPr>
            <w:tcW w:w="2460" w:type="dxa"/>
            <w:shd w:val="clear" w:color="auto" w:fill="E7E6E6" w:themeFill="background2"/>
          </w:tcPr>
          <w:p w14:paraId="73FF32F8" w14:textId="77777777" w:rsidR="003D19F3" w:rsidRDefault="003D19F3" w:rsidP="00284805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205358CB" w14:textId="77777777" w:rsidR="003D19F3" w:rsidRDefault="003D19F3" w:rsidP="00284805">
            <w:pPr>
              <w:jc w:val="center"/>
            </w:pPr>
          </w:p>
        </w:tc>
      </w:tr>
      <w:tr w:rsidR="003D19F3" w14:paraId="7379B9BB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75B589DA" w14:textId="77777777" w:rsidR="003D19F3" w:rsidRDefault="003D19F3" w:rsidP="00284805">
            <w:r>
              <w:t xml:space="preserve">            1 (Metro areas, 1 million population or more)</w:t>
            </w:r>
          </w:p>
        </w:tc>
        <w:tc>
          <w:tcPr>
            <w:tcW w:w="2850" w:type="dxa"/>
            <w:shd w:val="clear" w:color="auto" w:fill="E7E6E6" w:themeFill="background2"/>
          </w:tcPr>
          <w:p w14:paraId="50767724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2460" w:type="dxa"/>
            <w:shd w:val="clear" w:color="auto" w:fill="E7E6E6" w:themeFill="background2"/>
          </w:tcPr>
          <w:p w14:paraId="6BC57F29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12AC34FE" w14:textId="77777777" w:rsidR="003D19F3" w:rsidRDefault="003D19F3" w:rsidP="00284805">
            <w:pPr>
              <w:jc w:val="center"/>
            </w:pPr>
            <w:r>
              <w:t>428 (13.90)</w:t>
            </w:r>
          </w:p>
        </w:tc>
      </w:tr>
      <w:tr w:rsidR="003D19F3" w14:paraId="47249BC8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1FD72363" w14:textId="77777777" w:rsidR="003D19F3" w:rsidRDefault="003D19F3" w:rsidP="00284805">
            <w:r>
              <w:t xml:space="preserve">            2 (Metro areas, 250 thousand to 1 million population)</w:t>
            </w:r>
          </w:p>
        </w:tc>
        <w:tc>
          <w:tcPr>
            <w:tcW w:w="2850" w:type="dxa"/>
            <w:shd w:val="clear" w:color="auto" w:fill="E7E6E6" w:themeFill="background2"/>
          </w:tcPr>
          <w:p w14:paraId="1B754889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2460" w:type="dxa"/>
            <w:shd w:val="clear" w:color="auto" w:fill="E7E6E6" w:themeFill="background2"/>
          </w:tcPr>
          <w:p w14:paraId="7D6C72C1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447B3ECA" w14:textId="77777777" w:rsidR="003D19F3" w:rsidRDefault="003D19F3" w:rsidP="00284805">
            <w:pPr>
              <w:jc w:val="center"/>
            </w:pPr>
            <w:r>
              <w:t>375 (12.18)</w:t>
            </w:r>
          </w:p>
        </w:tc>
      </w:tr>
      <w:tr w:rsidR="003D19F3" w14:paraId="4707D890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62791DAC" w14:textId="77777777" w:rsidR="003D19F3" w:rsidRDefault="003D19F3" w:rsidP="00284805">
            <w:r>
              <w:t xml:space="preserve">            3 (Metro areas, population fewer than 250 thousand)</w:t>
            </w:r>
          </w:p>
        </w:tc>
        <w:tc>
          <w:tcPr>
            <w:tcW w:w="2850" w:type="dxa"/>
            <w:shd w:val="clear" w:color="auto" w:fill="E7E6E6" w:themeFill="background2"/>
          </w:tcPr>
          <w:p w14:paraId="5B743D67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2460" w:type="dxa"/>
            <w:shd w:val="clear" w:color="auto" w:fill="E7E6E6" w:themeFill="background2"/>
          </w:tcPr>
          <w:p w14:paraId="1564842B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4C2F20BD" w14:textId="77777777" w:rsidR="003D19F3" w:rsidRDefault="003D19F3" w:rsidP="00284805">
            <w:pPr>
              <w:jc w:val="center"/>
            </w:pPr>
            <w:r>
              <w:t xml:space="preserve">  350 (11.36)</w:t>
            </w:r>
          </w:p>
        </w:tc>
      </w:tr>
      <w:tr w:rsidR="003D19F3" w14:paraId="61125B71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130BE75A" w14:textId="77777777" w:rsidR="003D19F3" w:rsidRDefault="003D19F3" w:rsidP="00284805">
            <w:r>
              <w:t xml:space="preserve">            4 (Urban population of 20 thousand or more, adjacent to a metro area)</w:t>
            </w:r>
          </w:p>
        </w:tc>
        <w:tc>
          <w:tcPr>
            <w:tcW w:w="2850" w:type="dxa"/>
            <w:shd w:val="clear" w:color="auto" w:fill="E7E6E6" w:themeFill="background2"/>
          </w:tcPr>
          <w:p w14:paraId="4AB735C5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2460" w:type="dxa"/>
            <w:shd w:val="clear" w:color="auto" w:fill="E7E6E6" w:themeFill="background2"/>
          </w:tcPr>
          <w:p w14:paraId="7196AABE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3C21359B" w14:textId="77777777" w:rsidR="003D19F3" w:rsidRDefault="003D19F3" w:rsidP="00284805">
            <w:pPr>
              <w:jc w:val="center"/>
            </w:pPr>
            <w:r>
              <w:t xml:space="preserve">  213 (6.92)</w:t>
            </w:r>
          </w:p>
        </w:tc>
      </w:tr>
      <w:tr w:rsidR="003D19F3" w14:paraId="793EA552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184AD99E" w14:textId="77777777" w:rsidR="003D19F3" w:rsidRDefault="003D19F3" w:rsidP="00284805">
            <w:r>
              <w:t xml:space="preserve">            5 (Urban population of 20 thousand or more, not adjacent to a metro area)</w:t>
            </w:r>
          </w:p>
        </w:tc>
        <w:tc>
          <w:tcPr>
            <w:tcW w:w="2850" w:type="dxa"/>
            <w:shd w:val="clear" w:color="auto" w:fill="E7E6E6" w:themeFill="background2"/>
          </w:tcPr>
          <w:p w14:paraId="0A8B3487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2460" w:type="dxa"/>
            <w:shd w:val="clear" w:color="auto" w:fill="E7E6E6" w:themeFill="background2"/>
          </w:tcPr>
          <w:p w14:paraId="196AE661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3514C7B8" w14:textId="77777777" w:rsidR="003D19F3" w:rsidRDefault="003D19F3" w:rsidP="00284805">
            <w:pPr>
              <w:jc w:val="center"/>
            </w:pPr>
            <w:r>
              <w:t>88 (2.86)</w:t>
            </w:r>
          </w:p>
        </w:tc>
      </w:tr>
      <w:tr w:rsidR="003D19F3" w14:paraId="1AF73809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735945EE" w14:textId="77777777" w:rsidR="003D19F3" w:rsidRDefault="003D19F3" w:rsidP="00284805">
            <w:r>
              <w:t xml:space="preserve">            6 (Urban population of 2,500 to 19,999, adjacent to a metro area)</w:t>
            </w:r>
          </w:p>
        </w:tc>
        <w:tc>
          <w:tcPr>
            <w:tcW w:w="2850" w:type="dxa"/>
            <w:shd w:val="clear" w:color="auto" w:fill="E7E6E6" w:themeFill="background2"/>
          </w:tcPr>
          <w:p w14:paraId="42DCA124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2460" w:type="dxa"/>
            <w:shd w:val="clear" w:color="auto" w:fill="E7E6E6" w:themeFill="background2"/>
          </w:tcPr>
          <w:p w14:paraId="251EA84A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242AD9EE" w14:textId="77777777" w:rsidR="003D19F3" w:rsidRDefault="003D19F3" w:rsidP="00284805">
            <w:pPr>
              <w:jc w:val="center"/>
            </w:pPr>
            <w:r>
              <w:t>587 (19.06)</w:t>
            </w:r>
          </w:p>
        </w:tc>
      </w:tr>
      <w:tr w:rsidR="003D19F3" w14:paraId="27E822D5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192D6A11" w14:textId="77777777" w:rsidR="003D19F3" w:rsidRDefault="003D19F3" w:rsidP="00284805">
            <w:r>
              <w:t xml:space="preserve">            7 (Urban population of 2,500 to 19,999, not adjacent to a metro area)</w:t>
            </w:r>
          </w:p>
        </w:tc>
        <w:tc>
          <w:tcPr>
            <w:tcW w:w="2850" w:type="dxa"/>
            <w:shd w:val="clear" w:color="auto" w:fill="E7E6E6" w:themeFill="background2"/>
          </w:tcPr>
          <w:p w14:paraId="7E4ADBDF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2460" w:type="dxa"/>
            <w:shd w:val="clear" w:color="auto" w:fill="E7E6E6" w:themeFill="background2"/>
          </w:tcPr>
          <w:p w14:paraId="18E20814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325CA9BA" w14:textId="77777777" w:rsidR="003D19F3" w:rsidRDefault="003D19F3" w:rsidP="00284805">
            <w:pPr>
              <w:jc w:val="center"/>
            </w:pPr>
            <w:r>
              <w:t>418 (13.57)</w:t>
            </w:r>
          </w:p>
        </w:tc>
      </w:tr>
      <w:tr w:rsidR="003D19F3" w14:paraId="4984A3B1" w14:textId="77777777" w:rsidTr="00284805">
        <w:trPr>
          <w:trHeight w:val="230"/>
        </w:trPr>
        <w:tc>
          <w:tcPr>
            <w:tcW w:w="7711" w:type="dxa"/>
            <w:shd w:val="clear" w:color="auto" w:fill="E7E6E6" w:themeFill="background2"/>
          </w:tcPr>
          <w:p w14:paraId="0F8D0C30" w14:textId="77777777" w:rsidR="003D19F3" w:rsidRDefault="003D19F3" w:rsidP="00284805">
            <w:r>
              <w:t xml:space="preserve">            8 (Completely rural or less than 2,500 urban population, adjacent to a metro area)</w:t>
            </w:r>
          </w:p>
        </w:tc>
        <w:tc>
          <w:tcPr>
            <w:tcW w:w="2850" w:type="dxa"/>
            <w:shd w:val="clear" w:color="auto" w:fill="E7E6E6" w:themeFill="background2"/>
          </w:tcPr>
          <w:p w14:paraId="311959DE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2460" w:type="dxa"/>
            <w:shd w:val="clear" w:color="auto" w:fill="E7E6E6" w:themeFill="background2"/>
          </w:tcPr>
          <w:p w14:paraId="3499579D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79C30430" w14:textId="77777777" w:rsidR="003D19F3" w:rsidRDefault="003D19F3" w:rsidP="00284805">
            <w:pPr>
              <w:jc w:val="center"/>
            </w:pPr>
            <w:r>
              <w:t>217 (7.05)</w:t>
            </w:r>
          </w:p>
        </w:tc>
      </w:tr>
      <w:tr w:rsidR="003D19F3" w14:paraId="3E3D05BF" w14:textId="77777777" w:rsidTr="00284805">
        <w:trPr>
          <w:trHeight w:val="224"/>
        </w:trPr>
        <w:tc>
          <w:tcPr>
            <w:tcW w:w="7711" w:type="dxa"/>
            <w:shd w:val="clear" w:color="auto" w:fill="E7E6E6" w:themeFill="background2"/>
          </w:tcPr>
          <w:p w14:paraId="008899B1" w14:textId="77777777" w:rsidR="003D19F3" w:rsidRDefault="003D19F3" w:rsidP="00284805">
            <w:r>
              <w:t xml:space="preserve">            9 (Completely rural or less than 2,500 urban population, not adjacent to a metro area)</w:t>
            </w:r>
          </w:p>
        </w:tc>
        <w:tc>
          <w:tcPr>
            <w:tcW w:w="2850" w:type="dxa"/>
            <w:shd w:val="clear" w:color="auto" w:fill="E7E6E6" w:themeFill="background2"/>
          </w:tcPr>
          <w:p w14:paraId="137CCD5B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2460" w:type="dxa"/>
            <w:shd w:val="clear" w:color="auto" w:fill="E7E6E6" w:themeFill="background2"/>
          </w:tcPr>
          <w:p w14:paraId="35DEDC6D" w14:textId="77777777" w:rsidR="003D19F3" w:rsidRDefault="003D19F3" w:rsidP="00284805">
            <w:pPr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41BB01B3" w14:textId="77777777" w:rsidR="003D19F3" w:rsidRDefault="003D19F3" w:rsidP="00284805">
            <w:pPr>
              <w:jc w:val="center"/>
            </w:pPr>
            <w:r>
              <w:t>404 (13.12)</w:t>
            </w:r>
          </w:p>
        </w:tc>
      </w:tr>
      <w:tr w:rsidR="003D19F3" w14:paraId="5408BFAC" w14:textId="77777777" w:rsidTr="00284805">
        <w:trPr>
          <w:trHeight w:val="224"/>
        </w:trPr>
        <w:tc>
          <w:tcPr>
            <w:tcW w:w="7711" w:type="dxa"/>
            <w:shd w:val="clear" w:color="auto" w:fill="E7E6E6" w:themeFill="background2"/>
          </w:tcPr>
          <w:p w14:paraId="4612426F" w14:textId="77777777" w:rsidR="003D19F3" w:rsidRDefault="003D19F3" w:rsidP="00284805">
            <w:r>
              <w:t xml:space="preserve">        Latitude</w:t>
            </w:r>
          </w:p>
        </w:tc>
        <w:tc>
          <w:tcPr>
            <w:tcW w:w="2850" w:type="dxa"/>
            <w:shd w:val="clear" w:color="auto" w:fill="E7E6E6" w:themeFill="background2"/>
          </w:tcPr>
          <w:p w14:paraId="458B7231" w14:textId="77777777" w:rsidR="003D19F3" w:rsidRDefault="003D19F3" w:rsidP="00284805">
            <w:pPr>
              <w:jc w:val="center"/>
            </w:pPr>
            <w:r>
              <w:t>38.34 (34.69, 41.74)</w:t>
            </w:r>
          </w:p>
        </w:tc>
        <w:tc>
          <w:tcPr>
            <w:tcW w:w="2460" w:type="dxa"/>
            <w:shd w:val="clear" w:color="auto" w:fill="E7E6E6" w:themeFill="background2"/>
          </w:tcPr>
          <w:p w14:paraId="11A8A1C9" w14:textId="77777777" w:rsidR="003D19F3" w:rsidRDefault="003D19F3" w:rsidP="00284805">
            <w:pPr>
              <w:jc w:val="center"/>
            </w:pPr>
            <w:r>
              <w:t>38.3 (4.83)</w:t>
            </w:r>
          </w:p>
        </w:tc>
        <w:tc>
          <w:tcPr>
            <w:tcW w:w="1350" w:type="dxa"/>
            <w:shd w:val="clear" w:color="auto" w:fill="E7E6E6" w:themeFill="background2"/>
          </w:tcPr>
          <w:p w14:paraId="0D5369A6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tr w:rsidR="003D19F3" w14:paraId="64185B71" w14:textId="77777777" w:rsidTr="00284805">
        <w:trPr>
          <w:trHeight w:val="224"/>
        </w:trPr>
        <w:tc>
          <w:tcPr>
            <w:tcW w:w="77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AE166D" w14:textId="77777777" w:rsidR="003D19F3" w:rsidRDefault="003D19F3" w:rsidP="00284805">
            <w:r>
              <w:t xml:space="preserve">        Longitude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9F57D9" w14:textId="77777777" w:rsidR="003D19F3" w:rsidRDefault="003D19F3" w:rsidP="00284805">
            <w:pPr>
              <w:jc w:val="center"/>
            </w:pPr>
            <w:r>
              <w:t>-89.96 (-97.79, -83.33)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F9EA3D" w14:textId="77777777" w:rsidR="003D19F3" w:rsidRDefault="003D19F3" w:rsidP="00284805">
            <w:pPr>
              <w:jc w:val="center"/>
            </w:pPr>
            <w:r>
              <w:t>-91.51 (11.41)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9BE7CC" w14:textId="77777777" w:rsidR="003D19F3" w:rsidRDefault="003D19F3" w:rsidP="00284805">
            <w:pPr>
              <w:jc w:val="center"/>
            </w:pPr>
            <w:r>
              <w:t>-</w:t>
            </w:r>
          </w:p>
        </w:tc>
      </w:tr>
      <w:bookmarkEnd w:id="0"/>
    </w:tbl>
    <w:p w14:paraId="1578F231" w14:textId="77777777" w:rsidR="003D19F3" w:rsidRDefault="003D19F3" w:rsidP="003D1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00A1B" w14:textId="77777777" w:rsidR="003D19F3" w:rsidRDefault="003D19F3" w:rsidP="003D1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09284" w14:textId="77777777" w:rsidR="003D19F3" w:rsidRDefault="003D19F3" w:rsidP="003D1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18A39" w14:textId="77777777" w:rsidR="003D19F3" w:rsidRDefault="003D19F3" w:rsidP="003D1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0965C" w14:textId="77777777" w:rsidR="003D19F3" w:rsidRDefault="003D19F3" w:rsidP="003D19F3">
      <w:pPr>
        <w:rPr>
          <w:rFonts w:ascii="Times New Roman" w:hAnsi="Times New Roman" w:cs="Times New Roman"/>
          <w:sz w:val="24"/>
          <w:szCs w:val="24"/>
        </w:rPr>
      </w:pPr>
    </w:p>
    <w:p w14:paraId="61F4FF3E" w14:textId="77777777" w:rsidR="003D19F3" w:rsidRDefault="003D19F3" w:rsidP="003D19F3">
      <w:pPr>
        <w:rPr>
          <w:rFonts w:ascii="Times New Roman" w:hAnsi="Times New Roman" w:cs="Times New Roman"/>
          <w:sz w:val="24"/>
          <w:szCs w:val="24"/>
        </w:rPr>
      </w:pPr>
    </w:p>
    <w:p w14:paraId="0EF0D3BB" w14:textId="77777777" w:rsidR="003D19F3" w:rsidRDefault="003D19F3" w:rsidP="003D19F3">
      <w:pPr>
        <w:rPr>
          <w:rFonts w:ascii="Times New Roman" w:hAnsi="Times New Roman" w:cs="Times New Roman"/>
          <w:sz w:val="24"/>
          <w:szCs w:val="24"/>
        </w:rPr>
      </w:pPr>
    </w:p>
    <w:p w14:paraId="47F7571E" w14:textId="77777777" w:rsidR="003D19F3" w:rsidRDefault="003D19F3" w:rsidP="003D19F3">
      <w:pPr>
        <w:rPr>
          <w:rFonts w:ascii="Times New Roman" w:hAnsi="Times New Roman" w:cs="Times New Roman"/>
          <w:sz w:val="24"/>
          <w:szCs w:val="24"/>
        </w:rPr>
      </w:pPr>
    </w:p>
    <w:p w14:paraId="76D5FDDA" w14:textId="77777777" w:rsidR="003D19F3" w:rsidRDefault="003D19F3" w:rsidP="003D19F3">
      <w:pPr>
        <w:rPr>
          <w:rFonts w:ascii="Times New Roman" w:hAnsi="Times New Roman" w:cs="Times New Roman"/>
          <w:b/>
          <w:sz w:val="24"/>
          <w:szCs w:val="24"/>
        </w:rPr>
      </w:pPr>
    </w:p>
    <w:p w14:paraId="0A7879E0" w14:textId="77777777" w:rsidR="003D19F3" w:rsidRDefault="003D19F3" w:rsidP="003D19F3">
      <w:pPr>
        <w:rPr>
          <w:rFonts w:ascii="Times New Roman" w:hAnsi="Times New Roman" w:cs="Times New Roman"/>
          <w:b/>
          <w:sz w:val="24"/>
          <w:szCs w:val="24"/>
        </w:rPr>
      </w:pPr>
    </w:p>
    <w:p w14:paraId="4AE84C95" w14:textId="77777777" w:rsidR="003D19F3" w:rsidRDefault="003D19F3" w:rsidP="003D19F3">
      <w:pPr>
        <w:rPr>
          <w:rFonts w:ascii="Times New Roman" w:hAnsi="Times New Roman" w:cs="Times New Roman"/>
          <w:b/>
          <w:sz w:val="24"/>
          <w:szCs w:val="24"/>
        </w:rPr>
      </w:pPr>
    </w:p>
    <w:p w14:paraId="4CCED189" w14:textId="77777777" w:rsidR="003D19F3" w:rsidRPr="00530E7E" w:rsidRDefault="003D19F3" w:rsidP="003D1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2. A</w:t>
      </w:r>
      <w:r w:rsidRPr="00530E7E">
        <w:rPr>
          <w:rFonts w:ascii="Times New Roman" w:hAnsi="Times New Roman" w:cs="Times New Roman"/>
          <w:b/>
          <w:sz w:val="24"/>
          <w:szCs w:val="24"/>
        </w:rPr>
        <w:t>ssociation between concentrations of minerals and life expectancy in 2014</w:t>
      </w:r>
    </w:p>
    <w:tbl>
      <w:tblPr>
        <w:tblStyle w:val="TableGrid"/>
        <w:tblW w:w="13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979"/>
        <w:gridCol w:w="1991"/>
        <w:gridCol w:w="1365"/>
        <w:gridCol w:w="1155"/>
        <w:gridCol w:w="1080"/>
        <w:gridCol w:w="979"/>
        <w:gridCol w:w="1991"/>
        <w:gridCol w:w="1447"/>
      </w:tblGrid>
      <w:tr w:rsidR="003D19F3" w:rsidRPr="00526061" w14:paraId="120286AD" w14:textId="77777777" w:rsidTr="003D19F3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54953B4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Variables in univariate regression analysis</w:t>
            </w:r>
          </w:p>
          <w:p w14:paraId="591CFF8C" w14:textId="77777777" w:rsidR="003D19F3" w:rsidRPr="00526061" w:rsidRDefault="003D19F3" w:rsidP="00284805">
            <w:pPr>
              <w:rPr>
                <w:color w:val="000000" w:themeColor="text1"/>
              </w:rPr>
            </w:pPr>
          </w:p>
          <w:p w14:paraId="488491EC" w14:textId="77777777" w:rsidR="003D19F3" w:rsidRPr="00526061" w:rsidRDefault="003D19F3" w:rsidP="00284805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0DEF27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 xml:space="preserve">Regression coefficient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407752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664A15">
              <w:rPr>
                <w:i/>
                <w:iCs/>
                <w:color w:val="000000" w:themeColor="text1"/>
                <w:highlight w:val="yellow"/>
              </w:rPr>
              <w:t>p</w:t>
            </w:r>
            <w:r w:rsidRPr="00526061">
              <w:rPr>
                <w:color w:val="000000" w:themeColor="text1"/>
              </w:rPr>
              <w:t xml:space="preserve"> value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4D26111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rFonts w:hint="eastAsia"/>
                <w:color w:val="000000" w:themeColor="text1"/>
              </w:rPr>
              <w:t>99.</w:t>
            </w:r>
            <w:r>
              <w:rPr>
                <w:color w:val="000000" w:themeColor="text1"/>
              </w:rPr>
              <w:t>5</w:t>
            </w:r>
            <w:r w:rsidRPr="00526061">
              <w:rPr>
                <w:rFonts w:hint="eastAsia"/>
                <w:color w:val="000000" w:themeColor="text1"/>
              </w:rPr>
              <w:t>%</w:t>
            </w:r>
            <w:r w:rsidRPr="00526061">
              <w:rPr>
                <w:color w:val="000000" w:themeColor="text1"/>
              </w:rPr>
              <w:t xml:space="preserve"> C</w:t>
            </w:r>
            <w:r w:rsidRPr="00526061">
              <w:rPr>
                <w:rFonts w:hint="eastAsia"/>
                <w:color w:val="000000" w:themeColor="text1"/>
              </w:rPr>
              <w:t>onfidence</w:t>
            </w:r>
            <w:r>
              <w:rPr>
                <w:color w:val="000000" w:themeColor="text1"/>
              </w:rPr>
              <w:t xml:space="preserve"> i</w:t>
            </w:r>
            <w:r w:rsidRPr="00526061">
              <w:rPr>
                <w:rFonts w:hint="eastAsia"/>
                <w:color w:val="000000" w:themeColor="text1"/>
              </w:rPr>
              <w:t>ntervals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48697FF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664A15">
              <w:rPr>
                <w:i/>
                <w:iCs/>
                <w:color w:val="000000" w:themeColor="text1"/>
                <w:highlight w:val="yellow"/>
              </w:rPr>
              <w:t>R</w:t>
            </w:r>
            <w:r w:rsidRPr="00664A15">
              <w:rPr>
                <w:i/>
                <w:color w:val="000000" w:themeColor="text1"/>
                <w:highlight w:val="yellow"/>
                <w:vertAlign w:val="superscript"/>
              </w:rPr>
              <w:t>2</w:t>
            </w:r>
            <w:r w:rsidRPr="00526061">
              <w:rPr>
                <w:color w:val="000000" w:themeColor="text1"/>
              </w:rPr>
              <w:t xml:space="preserve"> (adjusted)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125FB2F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Variables in m</w:t>
            </w:r>
            <w:r w:rsidRPr="00526061">
              <w:rPr>
                <w:color w:val="000000" w:themeColor="text1"/>
              </w:rPr>
              <w:t>ultiple regression analysis</w:t>
            </w:r>
          </w:p>
          <w:p w14:paraId="7C61DEC8" w14:textId="77777777" w:rsidR="003D19F3" w:rsidRPr="00526061" w:rsidRDefault="003D19F3" w:rsidP="00284805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ACA72D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Regression coefficient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796416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664A15">
              <w:rPr>
                <w:i/>
                <w:iCs/>
                <w:color w:val="000000" w:themeColor="text1"/>
                <w:highlight w:val="yellow"/>
              </w:rPr>
              <w:t>p</w:t>
            </w:r>
            <w:r w:rsidRPr="00526061">
              <w:rPr>
                <w:color w:val="000000" w:themeColor="text1"/>
              </w:rPr>
              <w:t xml:space="preserve"> value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0A575D3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rFonts w:hint="eastAsia"/>
                <w:color w:val="000000" w:themeColor="text1"/>
              </w:rPr>
              <w:t>99.</w:t>
            </w:r>
            <w:r>
              <w:rPr>
                <w:color w:val="000000" w:themeColor="text1"/>
              </w:rPr>
              <w:t>5</w:t>
            </w:r>
            <w:r w:rsidRPr="00526061">
              <w:rPr>
                <w:rFonts w:hint="eastAsia"/>
                <w:color w:val="000000" w:themeColor="text1"/>
              </w:rPr>
              <w:t>%</w:t>
            </w:r>
            <w:r w:rsidRPr="00526061">
              <w:rPr>
                <w:color w:val="000000" w:themeColor="text1"/>
              </w:rPr>
              <w:t xml:space="preserve"> C</w:t>
            </w:r>
            <w:r w:rsidRPr="00526061">
              <w:rPr>
                <w:rFonts w:hint="eastAsia"/>
                <w:color w:val="000000" w:themeColor="text1"/>
              </w:rPr>
              <w:t>onfidence</w:t>
            </w:r>
            <w:r>
              <w:rPr>
                <w:color w:val="000000" w:themeColor="text1"/>
              </w:rPr>
              <w:t xml:space="preserve"> i</w:t>
            </w:r>
            <w:r w:rsidRPr="00526061">
              <w:rPr>
                <w:rFonts w:hint="eastAsia"/>
                <w:color w:val="000000" w:themeColor="text1"/>
              </w:rPr>
              <w:t>ntervals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49FD02F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 xml:space="preserve">  </w:t>
            </w:r>
            <w:r w:rsidRPr="00664A15">
              <w:rPr>
                <w:i/>
                <w:iCs/>
                <w:color w:val="000000" w:themeColor="text1"/>
                <w:highlight w:val="yellow"/>
              </w:rPr>
              <w:t>R</w:t>
            </w:r>
            <w:r w:rsidRPr="00664A15">
              <w:rPr>
                <w:i/>
                <w:color w:val="000000" w:themeColor="text1"/>
                <w:highlight w:val="yellow"/>
                <w:vertAlign w:val="superscript"/>
              </w:rPr>
              <w:t>2</w:t>
            </w:r>
            <w:r w:rsidRPr="00664A15">
              <w:rPr>
                <w:i/>
                <w:color w:val="000000" w:themeColor="text1"/>
                <w:vertAlign w:val="superscript"/>
              </w:rPr>
              <w:t xml:space="preserve"> </w:t>
            </w:r>
            <w:r w:rsidRPr="00526061">
              <w:rPr>
                <w:color w:val="000000" w:themeColor="text1"/>
              </w:rPr>
              <w:t>(adjusted)</w:t>
            </w:r>
          </w:p>
        </w:tc>
      </w:tr>
      <w:tr w:rsidR="003D19F3" w:rsidRPr="00526061" w14:paraId="6CE0BAB7" w14:textId="77777777" w:rsidTr="003D19F3">
        <w:tc>
          <w:tcPr>
            <w:tcW w:w="1260" w:type="dxa"/>
            <w:tcBorders>
              <w:top w:val="single" w:sz="4" w:space="0" w:color="auto"/>
            </w:tcBorders>
          </w:tcPr>
          <w:p w14:paraId="05F54809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DD922B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7E149439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76874A3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3F35FA7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14D677C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Model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2BDF14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4BDCE39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7412F7CF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16B9B1A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0.295</w:t>
            </w:r>
          </w:p>
        </w:tc>
      </w:tr>
      <w:tr w:rsidR="003D19F3" w:rsidRPr="00526061" w14:paraId="60518470" w14:textId="77777777" w:rsidTr="003D19F3">
        <w:tc>
          <w:tcPr>
            <w:tcW w:w="1260" w:type="dxa"/>
          </w:tcPr>
          <w:p w14:paraId="0467EC0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bookmarkStart w:id="1" w:name="_Hlk98320049"/>
            <w:r w:rsidRPr="00526061">
              <w:rPr>
                <w:color w:val="000000" w:themeColor="text1"/>
              </w:rPr>
              <w:t>Al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21D6919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5.93E-05</w:t>
            </w:r>
          </w:p>
        </w:tc>
        <w:tc>
          <w:tcPr>
            <w:tcW w:w="979" w:type="dxa"/>
          </w:tcPr>
          <w:p w14:paraId="3F9C783E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vAlign w:val="center"/>
          </w:tcPr>
          <w:p w14:paraId="70BDBE4F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</w:t>
            </w:r>
            <w:r w:rsidRPr="00504B03">
              <w:rPr>
                <w:color w:val="000000" w:themeColor="text1"/>
              </w:rPr>
              <w:t>5.31E-05</w:t>
            </w:r>
            <w:r w:rsidRPr="00504B03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504B03">
              <w:rPr>
                <w:color w:val="000000" w:themeColor="text1"/>
              </w:rPr>
              <w:t>6.55E-05</w:t>
            </w:r>
            <w:r w:rsidRPr="00504B0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65" w:type="dxa"/>
          </w:tcPr>
          <w:p w14:paraId="3A3ACA1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0.190</w:t>
            </w:r>
          </w:p>
        </w:tc>
        <w:tc>
          <w:tcPr>
            <w:tcW w:w="1155" w:type="dxa"/>
          </w:tcPr>
          <w:p w14:paraId="7C67DC0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vAlign w:val="center"/>
          </w:tcPr>
          <w:p w14:paraId="3771B6B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14:paraId="207A615F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14:paraId="11F62E6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</w:tcPr>
          <w:p w14:paraId="2C5F552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7D365421" w14:textId="77777777" w:rsidTr="003D19F3">
        <w:tc>
          <w:tcPr>
            <w:tcW w:w="1260" w:type="dxa"/>
          </w:tcPr>
          <w:p w14:paraId="3252B86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As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2A78D04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0.033</w:t>
            </w:r>
          </w:p>
        </w:tc>
        <w:tc>
          <w:tcPr>
            <w:tcW w:w="979" w:type="dxa"/>
          </w:tcPr>
          <w:p w14:paraId="77DA5E7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vAlign w:val="center"/>
          </w:tcPr>
          <w:p w14:paraId="0F663FE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(0.012,</w:t>
            </w:r>
            <w:r>
              <w:rPr>
                <w:color w:val="000000" w:themeColor="text1"/>
              </w:rPr>
              <w:t xml:space="preserve"> </w:t>
            </w:r>
            <w:r w:rsidRPr="00504B03">
              <w:rPr>
                <w:rFonts w:hint="eastAsia"/>
                <w:color w:val="000000" w:themeColor="text1"/>
              </w:rPr>
              <w:t>0.055)</w:t>
            </w:r>
          </w:p>
        </w:tc>
        <w:tc>
          <w:tcPr>
            <w:tcW w:w="1365" w:type="dxa"/>
          </w:tcPr>
          <w:p w14:paraId="60ADC6B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0.006</w:t>
            </w:r>
          </w:p>
        </w:tc>
        <w:tc>
          <w:tcPr>
            <w:tcW w:w="1155" w:type="dxa"/>
          </w:tcPr>
          <w:p w14:paraId="05AC95B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As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080" w:type="dxa"/>
            <w:vAlign w:val="center"/>
          </w:tcPr>
          <w:p w14:paraId="48F7B13E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-0.028</w:t>
            </w:r>
          </w:p>
        </w:tc>
        <w:tc>
          <w:tcPr>
            <w:tcW w:w="979" w:type="dxa"/>
          </w:tcPr>
          <w:p w14:paraId="615780B9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</w:tcPr>
          <w:p w14:paraId="74F213F1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DD6A50">
              <w:rPr>
                <w:color w:val="000000" w:themeColor="text1"/>
              </w:rPr>
              <w:t>(-0.049,</w:t>
            </w:r>
            <w:r>
              <w:rPr>
                <w:color w:val="000000" w:themeColor="text1"/>
              </w:rPr>
              <w:t xml:space="preserve"> </w:t>
            </w:r>
            <w:r w:rsidRPr="00DD6A50">
              <w:rPr>
                <w:color w:val="000000" w:themeColor="text1"/>
              </w:rPr>
              <w:t>-0.008)</w:t>
            </w:r>
          </w:p>
        </w:tc>
        <w:tc>
          <w:tcPr>
            <w:tcW w:w="1447" w:type="dxa"/>
          </w:tcPr>
          <w:p w14:paraId="05F4037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3568E4AB" w14:textId="77777777" w:rsidTr="003D19F3">
        <w:tc>
          <w:tcPr>
            <w:tcW w:w="1260" w:type="dxa"/>
          </w:tcPr>
          <w:p w14:paraId="28467D0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Ca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33369BD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3.05E-05</w:t>
            </w:r>
          </w:p>
        </w:tc>
        <w:tc>
          <w:tcPr>
            <w:tcW w:w="979" w:type="dxa"/>
          </w:tcPr>
          <w:p w14:paraId="5105EA2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vAlign w:val="center"/>
          </w:tcPr>
          <w:p w14:paraId="6AF428C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</w:t>
            </w:r>
            <w:r w:rsidRPr="00145928">
              <w:rPr>
                <w:color w:val="000000" w:themeColor="text1"/>
              </w:rPr>
              <w:t>2.49E-05</w:t>
            </w:r>
            <w:r w:rsidRPr="00504B03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145928">
              <w:rPr>
                <w:color w:val="000000" w:themeColor="text1"/>
              </w:rPr>
              <w:t>3.61E-05</w:t>
            </w:r>
            <w:r w:rsidRPr="00504B0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65" w:type="dxa"/>
          </w:tcPr>
          <w:p w14:paraId="33CDB2B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0.070</w:t>
            </w:r>
          </w:p>
        </w:tc>
        <w:tc>
          <w:tcPr>
            <w:tcW w:w="1155" w:type="dxa"/>
          </w:tcPr>
          <w:p w14:paraId="754CD39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Ca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080" w:type="dxa"/>
            <w:vAlign w:val="center"/>
          </w:tcPr>
          <w:p w14:paraId="1F5E36E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AF0CB5">
              <w:rPr>
                <w:color w:val="000000" w:themeColor="text1"/>
              </w:rPr>
              <w:t>1.85E-05</w:t>
            </w:r>
          </w:p>
        </w:tc>
        <w:tc>
          <w:tcPr>
            <w:tcW w:w="979" w:type="dxa"/>
          </w:tcPr>
          <w:p w14:paraId="7C6CF6E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</w:tcPr>
          <w:p w14:paraId="7B483A6D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30E7E">
              <w:rPr>
                <w:color w:val="000000" w:themeColor="text1"/>
              </w:rPr>
              <w:t>(</w:t>
            </w:r>
            <w:r w:rsidRPr="00DD6A50">
              <w:rPr>
                <w:color w:val="000000" w:themeColor="text1"/>
              </w:rPr>
              <w:t>1.35E-05</w:t>
            </w:r>
            <w:r w:rsidRPr="00530E7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DD6A50">
              <w:rPr>
                <w:color w:val="000000" w:themeColor="text1"/>
              </w:rPr>
              <w:t>2.36E-05</w:t>
            </w:r>
            <w:r w:rsidRPr="00530E7E">
              <w:rPr>
                <w:color w:val="000000" w:themeColor="text1"/>
              </w:rPr>
              <w:t>)</w:t>
            </w:r>
          </w:p>
        </w:tc>
        <w:tc>
          <w:tcPr>
            <w:tcW w:w="1447" w:type="dxa"/>
          </w:tcPr>
          <w:p w14:paraId="1CF6716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18C2E608" w14:textId="77777777" w:rsidTr="003D19F3">
        <w:tc>
          <w:tcPr>
            <w:tcW w:w="1260" w:type="dxa"/>
          </w:tcPr>
          <w:p w14:paraId="141937B6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Cu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267AEE7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0.044</w:t>
            </w:r>
          </w:p>
        </w:tc>
        <w:tc>
          <w:tcPr>
            <w:tcW w:w="979" w:type="dxa"/>
          </w:tcPr>
          <w:p w14:paraId="551A877F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vAlign w:val="center"/>
          </w:tcPr>
          <w:p w14:paraId="75CCE52E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(0.036,</w:t>
            </w:r>
            <w:r>
              <w:rPr>
                <w:color w:val="000000" w:themeColor="text1"/>
              </w:rPr>
              <w:t xml:space="preserve"> </w:t>
            </w:r>
            <w:r w:rsidRPr="00504B03">
              <w:rPr>
                <w:rFonts w:hint="eastAsia"/>
                <w:color w:val="000000" w:themeColor="text1"/>
              </w:rPr>
              <w:t>0.053)</w:t>
            </w:r>
          </w:p>
        </w:tc>
        <w:tc>
          <w:tcPr>
            <w:tcW w:w="1365" w:type="dxa"/>
          </w:tcPr>
          <w:p w14:paraId="508111F1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0.06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155" w:type="dxa"/>
          </w:tcPr>
          <w:p w14:paraId="029A2AB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vAlign w:val="center"/>
          </w:tcPr>
          <w:p w14:paraId="6F64572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14:paraId="776FB23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14:paraId="1314799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</w:tcPr>
          <w:p w14:paraId="138963B6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5B300482" w14:textId="77777777" w:rsidTr="003D19F3">
        <w:tc>
          <w:tcPr>
            <w:tcW w:w="1260" w:type="dxa"/>
          </w:tcPr>
          <w:p w14:paraId="07FF7B21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Fe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6F2359A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5.23E-05</w:t>
            </w:r>
          </w:p>
        </w:tc>
        <w:tc>
          <w:tcPr>
            <w:tcW w:w="979" w:type="dxa"/>
          </w:tcPr>
          <w:p w14:paraId="3A3281F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vAlign w:val="center"/>
          </w:tcPr>
          <w:p w14:paraId="3EB143D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</w:t>
            </w:r>
            <w:r w:rsidRPr="00145928">
              <w:rPr>
                <w:color w:val="000000" w:themeColor="text1"/>
              </w:rPr>
              <w:t>4.31E-05</w:t>
            </w:r>
            <w:r w:rsidRPr="00504B03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145928">
              <w:rPr>
                <w:color w:val="000000" w:themeColor="text1"/>
              </w:rPr>
              <w:t>6.15E-05</w:t>
            </w:r>
            <w:r w:rsidRPr="00504B0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65" w:type="dxa"/>
          </w:tcPr>
          <w:p w14:paraId="318457C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0.07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155" w:type="dxa"/>
          </w:tcPr>
          <w:p w14:paraId="3D289B3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vAlign w:val="center"/>
          </w:tcPr>
          <w:p w14:paraId="59D6E3E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14:paraId="23F299E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14:paraId="2D06B2C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</w:tcPr>
          <w:p w14:paraId="7504FB7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617FBACC" w14:textId="77777777" w:rsidTr="003D19F3">
        <w:tc>
          <w:tcPr>
            <w:tcW w:w="1260" w:type="dxa"/>
          </w:tcPr>
          <w:p w14:paraId="5C29C7DE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Hg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49E564E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0.692</w:t>
            </w:r>
          </w:p>
        </w:tc>
        <w:tc>
          <w:tcPr>
            <w:tcW w:w="979" w:type="dxa"/>
          </w:tcPr>
          <w:p w14:paraId="005D59F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0.003</w:t>
            </w:r>
          </w:p>
        </w:tc>
        <w:tc>
          <w:tcPr>
            <w:tcW w:w="1991" w:type="dxa"/>
            <w:vAlign w:val="center"/>
          </w:tcPr>
          <w:p w14:paraId="18516DB1" w14:textId="77777777" w:rsidR="003D19F3" w:rsidRPr="00530E7E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(0.038,</w:t>
            </w:r>
            <w:r>
              <w:rPr>
                <w:color w:val="000000" w:themeColor="text1"/>
              </w:rPr>
              <w:t xml:space="preserve"> </w:t>
            </w:r>
            <w:r w:rsidRPr="00504B03">
              <w:rPr>
                <w:rFonts w:hint="eastAsia"/>
                <w:color w:val="000000" w:themeColor="text1"/>
              </w:rPr>
              <w:t>1.347)</w:t>
            </w:r>
          </w:p>
        </w:tc>
        <w:tc>
          <w:tcPr>
            <w:tcW w:w="1365" w:type="dxa"/>
          </w:tcPr>
          <w:p w14:paraId="06E9D6AE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0.00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</w:tcPr>
          <w:p w14:paraId="53DD759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vAlign w:val="center"/>
          </w:tcPr>
          <w:p w14:paraId="71F5A7A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14:paraId="782CEC9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14:paraId="6E7CFE59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</w:tcPr>
          <w:p w14:paraId="4C367DA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122026A7" w14:textId="77777777" w:rsidTr="003D19F3">
        <w:tc>
          <w:tcPr>
            <w:tcW w:w="1260" w:type="dxa"/>
          </w:tcPr>
          <w:p w14:paraId="7C2E0E5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0DE9A8A1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1.64E-04</w:t>
            </w:r>
          </w:p>
        </w:tc>
        <w:tc>
          <w:tcPr>
            <w:tcW w:w="979" w:type="dxa"/>
          </w:tcPr>
          <w:p w14:paraId="57F6EDC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vAlign w:val="center"/>
          </w:tcPr>
          <w:p w14:paraId="370D85A0" w14:textId="77777777" w:rsidR="003D19F3" w:rsidRPr="00530E7E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</w:t>
            </w:r>
            <w:r w:rsidRPr="00145928">
              <w:rPr>
                <w:color w:val="000000" w:themeColor="text1"/>
              </w:rPr>
              <w:t>1.43E-04</w:t>
            </w:r>
            <w:r w:rsidRPr="00504B03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145928">
              <w:rPr>
                <w:color w:val="000000" w:themeColor="text1"/>
              </w:rPr>
              <w:t>1.85E-04</w:t>
            </w:r>
            <w:r w:rsidRPr="00504B0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65" w:type="dxa"/>
          </w:tcPr>
          <w:p w14:paraId="1CCC0EC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0.13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155" w:type="dxa"/>
          </w:tcPr>
          <w:p w14:paraId="5B600FAE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vAlign w:val="center"/>
          </w:tcPr>
          <w:p w14:paraId="0F467E2D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14:paraId="1E63306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14:paraId="5E44D82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</w:tcPr>
          <w:p w14:paraId="1224355F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658B6EEE" w14:textId="77777777" w:rsidTr="003D19F3">
        <w:tc>
          <w:tcPr>
            <w:tcW w:w="1260" w:type="dxa"/>
          </w:tcPr>
          <w:p w14:paraId="76777D6D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Mn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6113B79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8.26E-04</w:t>
            </w:r>
          </w:p>
        </w:tc>
        <w:tc>
          <w:tcPr>
            <w:tcW w:w="979" w:type="dxa"/>
          </w:tcPr>
          <w:p w14:paraId="4C779CA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vAlign w:val="center"/>
          </w:tcPr>
          <w:p w14:paraId="23C0DF33" w14:textId="77777777" w:rsidR="003D19F3" w:rsidRPr="00530E7E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</w:t>
            </w:r>
            <w:r w:rsidRPr="00145928">
              <w:rPr>
                <w:color w:val="000000" w:themeColor="text1"/>
              </w:rPr>
              <w:t>5.66E-04</w:t>
            </w:r>
            <w:r w:rsidRPr="00504B03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145928">
              <w:rPr>
                <w:color w:val="000000" w:themeColor="text1"/>
              </w:rPr>
              <w:t>1.08E-03</w:t>
            </w:r>
            <w:r w:rsidRPr="00504B0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65" w:type="dxa"/>
          </w:tcPr>
          <w:p w14:paraId="393F740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0.025</w:t>
            </w:r>
          </w:p>
        </w:tc>
        <w:tc>
          <w:tcPr>
            <w:tcW w:w="1155" w:type="dxa"/>
          </w:tcPr>
          <w:p w14:paraId="52531BD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vAlign w:val="center"/>
          </w:tcPr>
          <w:p w14:paraId="595FE52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14:paraId="4EE66E5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14:paraId="7923FEC1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</w:tcPr>
          <w:p w14:paraId="74F13BAE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5A1B5A1C" w14:textId="77777777" w:rsidTr="003D19F3">
        <w:tc>
          <w:tcPr>
            <w:tcW w:w="1260" w:type="dxa"/>
          </w:tcPr>
          <w:p w14:paraId="312B8FE1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Na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6F3B886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2.51E-04</w:t>
            </w:r>
          </w:p>
        </w:tc>
        <w:tc>
          <w:tcPr>
            <w:tcW w:w="979" w:type="dxa"/>
          </w:tcPr>
          <w:p w14:paraId="59EC8CD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vAlign w:val="center"/>
          </w:tcPr>
          <w:p w14:paraId="62E40193" w14:textId="77777777" w:rsidR="003D19F3" w:rsidRPr="00530E7E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</w:t>
            </w:r>
            <w:r w:rsidRPr="00441F42">
              <w:rPr>
                <w:color w:val="000000" w:themeColor="text1"/>
              </w:rPr>
              <w:t>2.28E-04</w:t>
            </w:r>
            <w:r w:rsidRPr="00504B03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441F42">
              <w:rPr>
                <w:color w:val="000000" w:themeColor="text1"/>
              </w:rPr>
              <w:t>2.73E-04</w:t>
            </w:r>
            <w:r w:rsidRPr="00504B0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65" w:type="dxa"/>
          </w:tcPr>
          <w:p w14:paraId="601D4CB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0.24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155" w:type="dxa"/>
          </w:tcPr>
          <w:p w14:paraId="5F14693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Na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080" w:type="dxa"/>
            <w:vAlign w:val="center"/>
          </w:tcPr>
          <w:p w14:paraId="2D16067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AF0CB5">
              <w:rPr>
                <w:color w:val="000000" w:themeColor="text1"/>
              </w:rPr>
              <w:t>2.19E-04</w:t>
            </w:r>
          </w:p>
        </w:tc>
        <w:tc>
          <w:tcPr>
            <w:tcW w:w="979" w:type="dxa"/>
          </w:tcPr>
          <w:p w14:paraId="410259F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</w:tcPr>
          <w:p w14:paraId="12416F89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30E7E">
              <w:rPr>
                <w:color w:val="000000" w:themeColor="text1"/>
              </w:rPr>
              <w:t>(</w:t>
            </w:r>
            <w:r w:rsidRPr="00DD6A50">
              <w:rPr>
                <w:color w:val="000000" w:themeColor="text1"/>
              </w:rPr>
              <w:t>1.96E-04</w:t>
            </w:r>
            <w:r w:rsidRPr="00530E7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DD6A50">
              <w:rPr>
                <w:color w:val="000000" w:themeColor="text1"/>
              </w:rPr>
              <w:t>2.42E-04</w:t>
            </w:r>
            <w:r w:rsidRPr="00530E7E">
              <w:rPr>
                <w:color w:val="000000" w:themeColor="text1"/>
              </w:rPr>
              <w:t>)</w:t>
            </w:r>
          </w:p>
        </w:tc>
        <w:tc>
          <w:tcPr>
            <w:tcW w:w="1447" w:type="dxa"/>
          </w:tcPr>
          <w:p w14:paraId="73608D5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64B423F3" w14:textId="77777777" w:rsidTr="003D19F3">
        <w:tc>
          <w:tcPr>
            <w:tcW w:w="1260" w:type="dxa"/>
          </w:tcPr>
          <w:p w14:paraId="665CC8C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1090382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2.41E-04</w:t>
            </w:r>
          </w:p>
        </w:tc>
        <w:tc>
          <w:tcPr>
            <w:tcW w:w="979" w:type="dxa"/>
          </w:tcPr>
          <w:p w14:paraId="07C6847D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vAlign w:val="center"/>
          </w:tcPr>
          <w:p w14:paraId="65D566DB" w14:textId="77777777" w:rsidR="003D19F3" w:rsidRPr="00530E7E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</w:t>
            </w:r>
            <w:r w:rsidRPr="00441F42">
              <w:rPr>
                <w:color w:val="000000" w:themeColor="text1"/>
              </w:rPr>
              <w:t>1.18E-04</w:t>
            </w:r>
            <w:r w:rsidRPr="00504B03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441F42">
              <w:rPr>
                <w:color w:val="000000" w:themeColor="text1"/>
              </w:rPr>
              <w:t>3.65E-04</w:t>
            </w:r>
            <w:r w:rsidRPr="00504B0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65" w:type="dxa"/>
          </w:tcPr>
          <w:p w14:paraId="46D7C94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0.009</w:t>
            </w:r>
          </w:p>
        </w:tc>
        <w:tc>
          <w:tcPr>
            <w:tcW w:w="1155" w:type="dxa"/>
          </w:tcPr>
          <w:p w14:paraId="5F51B44F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vAlign w:val="center"/>
          </w:tcPr>
          <w:p w14:paraId="5C7F1CC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14:paraId="137FF59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14:paraId="2EFD0F33" w14:textId="77777777" w:rsidR="003D19F3" w:rsidRPr="00530E7E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</w:tcPr>
          <w:p w14:paraId="3D3CE89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3359849E" w14:textId="77777777" w:rsidTr="003D19F3">
        <w:tc>
          <w:tcPr>
            <w:tcW w:w="1260" w:type="dxa"/>
          </w:tcPr>
          <w:p w14:paraId="6DD4107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Pb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7B88BAB6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0.006</w:t>
            </w:r>
          </w:p>
        </w:tc>
        <w:tc>
          <w:tcPr>
            <w:tcW w:w="979" w:type="dxa"/>
          </w:tcPr>
          <w:p w14:paraId="476FC05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vAlign w:val="center"/>
          </w:tcPr>
          <w:p w14:paraId="2532BCE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(0.003,</w:t>
            </w:r>
            <w:r>
              <w:rPr>
                <w:color w:val="000000" w:themeColor="text1"/>
              </w:rPr>
              <w:t xml:space="preserve"> </w:t>
            </w:r>
            <w:r w:rsidRPr="00504B03">
              <w:rPr>
                <w:rFonts w:hint="eastAsia"/>
                <w:color w:val="000000" w:themeColor="text1"/>
              </w:rPr>
              <w:t>0.009)</w:t>
            </w:r>
          </w:p>
        </w:tc>
        <w:tc>
          <w:tcPr>
            <w:tcW w:w="1365" w:type="dxa"/>
          </w:tcPr>
          <w:p w14:paraId="2686721E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155" w:type="dxa"/>
          </w:tcPr>
          <w:p w14:paraId="0ED4AE36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vAlign w:val="center"/>
          </w:tcPr>
          <w:p w14:paraId="102C01C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14:paraId="034CA63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14:paraId="2E91D9B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</w:tcPr>
          <w:p w14:paraId="2C5AD2E6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01FEBEDF" w14:textId="77777777" w:rsidTr="003D19F3">
        <w:tc>
          <w:tcPr>
            <w:tcW w:w="1260" w:type="dxa"/>
          </w:tcPr>
          <w:p w14:paraId="0C416AAF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Se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44A6616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1.702</w:t>
            </w:r>
          </w:p>
        </w:tc>
        <w:tc>
          <w:tcPr>
            <w:tcW w:w="979" w:type="dxa"/>
          </w:tcPr>
          <w:p w14:paraId="3DF3EEEF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vAlign w:val="center"/>
          </w:tcPr>
          <w:p w14:paraId="52220EF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(1.244,</w:t>
            </w:r>
            <w:r>
              <w:rPr>
                <w:color w:val="000000" w:themeColor="text1"/>
              </w:rPr>
              <w:t xml:space="preserve"> </w:t>
            </w:r>
            <w:r w:rsidRPr="00504B03">
              <w:rPr>
                <w:rFonts w:hint="eastAsia"/>
                <w:color w:val="000000" w:themeColor="text1"/>
              </w:rPr>
              <w:t>2.161)</w:t>
            </w:r>
          </w:p>
        </w:tc>
        <w:tc>
          <w:tcPr>
            <w:tcW w:w="1365" w:type="dxa"/>
          </w:tcPr>
          <w:p w14:paraId="7FA589F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0.03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</w:tcPr>
          <w:p w14:paraId="0CAA162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Se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080" w:type="dxa"/>
            <w:vAlign w:val="center"/>
          </w:tcPr>
          <w:p w14:paraId="7420BF2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0.957</w:t>
            </w:r>
          </w:p>
        </w:tc>
        <w:tc>
          <w:tcPr>
            <w:tcW w:w="979" w:type="dxa"/>
          </w:tcPr>
          <w:p w14:paraId="2751B44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</w:tcPr>
          <w:p w14:paraId="047DC65D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DD6A50">
              <w:rPr>
                <w:color w:val="000000" w:themeColor="text1"/>
              </w:rPr>
              <w:t>(0.532,</w:t>
            </w:r>
            <w:r>
              <w:rPr>
                <w:color w:val="000000" w:themeColor="text1"/>
              </w:rPr>
              <w:t xml:space="preserve"> </w:t>
            </w:r>
            <w:r w:rsidRPr="00DD6A50">
              <w:rPr>
                <w:color w:val="000000" w:themeColor="text1"/>
              </w:rPr>
              <w:t>1.382)</w:t>
            </w:r>
          </w:p>
        </w:tc>
        <w:tc>
          <w:tcPr>
            <w:tcW w:w="1447" w:type="dxa"/>
          </w:tcPr>
          <w:p w14:paraId="682F8499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05CDDE7E" w14:textId="77777777" w:rsidTr="003D19F3">
        <w:tc>
          <w:tcPr>
            <w:tcW w:w="1260" w:type="dxa"/>
          </w:tcPr>
          <w:p w14:paraId="24ED29F6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Ti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vAlign w:val="center"/>
          </w:tcPr>
          <w:p w14:paraId="396F77A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9.72E-05</w:t>
            </w:r>
          </w:p>
        </w:tc>
        <w:tc>
          <w:tcPr>
            <w:tcW w:w="979" w:type="dxa"/>
          </w:tcPr>
          <w:p w14:paraId="044DC50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vAlign w:val="center"/>
          </w:tcPr>
          <w:p w14:paraId="368CF12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</w:t>
            </w:r>
            <w:r w:rsidRPr="00441F42">
              <w:rPr>
                <w:color w:val="000000" w:themeColor="text1"/>
              </w:rPr>
              <w:t>3.56E-05</w:t>
            </w:r>
            <w:r w:rsidRPr="00504B03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441F42">
              <w:rPr>
                <w:color w:val="000000" w:themeColor="text1"/>
              </w:rPr>
              <w:t>1.59E-04</w:t>
            </w:r>
            <w:r w:rsidRPr="00504B0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65" w:type="dxa"/>
          </w:tcPr>
          <w:p w14:paraId="580BCA1E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0.006</w:t>
            </w:r>
          </w:p>
        </w:tc>
        <w:tc>
          <w:tcPr>
            <w:tcW w:w="1155" w:type="dxa"/>
          </w:tcPr>
          <w:p w14:paraId="5755CB2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vAlign w:val="center"/>
          </w:tcPr>
          <w:p w14:paraId="115F3A0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14:paraId="0D414A5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14:paraId="1CCD25B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  <w:tc>
          <w:tcPr>
            <w:tcW w:w="1447" w:type="dxa"/>
          </w:tcPr>
          <w:p w14:paraId="052C0BD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tr w:rsidR="003D19F3" w:rsidRPr="00526061" w14:paraId="4BFB70B3" w14:textId="77777777" w:rsidTr="003D19F3">
        <w:tc>
          <w:tcPr>
            <w:tcW w:w="1260" w:type="dxa"/>
            <w:tcBorders>
              <w:bottom w:val="single" w:sz="4" w:space="0" w:color="auto"/>
            </w:tcBorders>
          </w:tcPr>
          <w:p w14:paraId="45DD368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Zn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281C01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0.012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56B2430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0FC1A71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04B03">
              <w:rPr>
                <w:rFonts w:hint="eastAsia"/>
                <w:color w:val="000000" w:themeColor="text1"/>
              </w:rPr>
              <w:t>(0.01,</w:t>
            </w:r>
            <w:r>
              <w:rPr>
                <w:color w:val="000000" w:themeColor="text1"/>
              </w:rPr>
              <w:t xml:space="preserve"> </w:t>
            </w:r>
            <w:r w:rsidRPr="00504B03">
              <w:rPr>
                <w:rFonts w:hint="eastAsia"/>
                <w:color w:val="000000" w:themeColor="text1"/>
              </w:rPr>
              <w:t>0.015)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3336DB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0.060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7045826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Zn</w:t>
            </w:r>
            <w:r>
              <w:rPr>
                <w:color w:val="000000" w:themeColor="text1"/>
              </w:rPr>
              <w:t xml:space="preserve"> </w:t>
            </w:r>
            <w:r w:rsidRPr="002F5ACB">
              <w:rPr>
                <w:color w:val="000000" w:themeColor="text1"/>
              </w:rPr>
              <w:t>(mg/kg)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CB687C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0.005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41833B8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&lt;0.0001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628E7A69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DD6A50">
              <w:rPr>
                <w:color w:val="000000" w:themeColor="text1"/>
              </w:rPr>
              <w:t>(0.003,0.007)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0EFAF0F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-</w:t>
            </w:r>
          </w:p>
        </w:tc>
      </w:tr>
      <w:bookmarkEnd w:id="1"/>
    </w:tbl>
    <w:p w14:paraId="081F609E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A3BDB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70BB7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92614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68265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507DB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B01A6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3B13C5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725DEE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A6CD8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E7E32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C3B4D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BCB9E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F53A7" w14:textId="77777777" w:rsidR="003D19F3" w:rsidRDefault="003D19F3" w:rsidP="003D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38ECAE" w14:textId="77777777" w:rsidR="003D19F3" w:rsidRPr="00F415A7" w:rsidRDefault="003D19F3" w:rsidP="003D19F3">
      <w:pPr>
        <w:rPr>
          <w:rFonts w:ascii="Times New Roman" w:hAnsi="Times New Roman" w:cs="Times New Roman"/>
          <w:b/>
          <w:sz w:val="24"/>
          <w:szCs w:val="24"/>
        </w:rPr>
      </w:pPr>
      <w:r w:rsidRPr="00F415A7">
        <w:rPr>
          <w:rFonts w:ascii="Times New Roman" w:hAnsi="Times New Roman" w:cs="Times New Roman"/>
          <w:b/>
          <w:sz w:val="24"/>
          <w:szCs w:val="24"/>
        </w:rPr>
        <w:lastRenderedPageBreak/>
        <w:t>Table 3. Cluster classification: posterior probability of membership of clusters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2523"/>
        <w:gridCol w:w="2402"/>
        <w:gridCol w:w="2456"/>
      </w:tblGrid>
      <w:tr w:rsidR="003D19F3" w:rsidRPr="00740823" w14:paraId="0A05CFDB" w14:textId="77777777" w:rsidTr="00284805">
        <w:tc>
          <w:tcPr>
            <w:tcW w:w="3487" w:type="dxa"/>
            <w:vMerge w:val="restart"/>
            <w:tcBorders>
              <w:top w:val="single" w:sz="4" w:space="0" w:color="auto"/>
            </w:tcBorders>
          </w:tcPr>
          <w:p w14:paraId="0BDCC633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sz w:val="24"/>
                <w:szCs w:val="24"/>
              </w:rPr>
              <w:t>Assigned cluster,</w:t>
            </w:r>
          </w:p>
          <w:p w14:paraId="2FAC5717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664A15">
              <w:rPr>
                <w:i/>
                <w:iCs/>
                <w:sz w:val="24"/>
                <w:szCs w:val="24"/>
                <w:highlight w:val="yellow"/>
              </w:rPr>
              <w:t>n</w:t>
            </w:r>
            <w:r w:rsidRPr="00F415A7">
              <w:rPr>
                <w:sz w:val="24"/>
                <w:szCs w:val="24"/>
              </w:rPr>
              <w:t xml:space="preserve"> =3080 (%)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</w:tcBorders>
          </w:tcPr>
          <w:p w14:paraId="0195C88E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sz w:val="24"/>
                <w:szCs w:val="24"/>
              </w:rPr>
              <w:t>Mean posterior probability for each cluster</w:t>
            </w:r>
          </w:p>
          <w:p w14:paraId="6A3B8FBA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rFonts w:hint="eastAsia"/>
                <w:sz w:val="24"/>
                <w:szCs w:val="24"/>
              </w:rPr>
              <w:t>(</w:t>
            </w:r>
            <w:r w:rsidRPr="00F415A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tandard d</w:t>
            </w:r>
            <w:r w:rsidRPr="00F415A7">
              <w:rPr>
                <w:sz w:val="24"/>
                <w:szCs w:val="24"/>
              </w:rPr>
              <w:t>eviation)</w:t>
            </w:r>
          </w:p>
        </w:tc>
      </w:tr>
      <w:tr w:rsidR="003D19F3" w:rsidRPr="00740823" w14:paraId="62AA047D" w14:textId="77777777" w:rsidTr="00284805">
        <w:tc>
          <w:tcPr>
            <w:tcW w:w="3487" w:type="dxa"/>
            <w:vMerge/>
            <w:tcBorders>
              <w:bottom w:val="single" w:sz="4" w:space="0" w:color="auto"/>
            </w:tcBorders>
          </w:tcPr>
          <w:p w14:paraId="1C03B81D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5BAE2D0" w14:textId="77777777" w:rsidR="003D19F3" w:rsidRPr="00F415A7" w:rsidRDefault="003D19F3" w:rsidP="00284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5A7">
              <w:rPr>
                <w:sz w:val="24"/>
                <w:szCs w:val="24"/>
              </w:rPr>
              <w:t>The ‘Common’ cluster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7D9C1AD4" w14:textId="77777777" w:rsidR="003D19F3" w:rsidRPr="00F415A7" w:rsidRDefault="003D19F3" w:rsidP="00284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5A7">
              <w:rPr>
                <w:sz w:val="24"/>
                <w:szCs w:val="24"/>
              </w:rPr>
              <w:t>The ‘Infertile’ cluster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68BE2BFA" w14:textId="77777777" w:rsidR="003D19F3" w:rsidRPr="00F415A7" w:rsidRDefault="003D19F3" w:rsidP="00284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5A7">
              <w:rPr>
                <w:sz w:val="24"/>
                <w:szCs w:val="24"/>
              </w:rPr>
              <w:t>The ‘Plentiful’ cluster</w:t>
            </w:r>
          </w:p>
        </w:tc>
      </w:tr>
      <w:tr w:rsidR="003D19F3" w:rsidRPr="00740823" w14:paraId="387A6AB0" w14:textId="77777777" w:rsidTr="00284805">
        <w:tc>
          <w:tcPr>
            <w:tcW w:w="3487" w:type="dxa"/>
            <w:tcBorders>
              <w:top w:val="single" w:sz="4" w:space="0" w:color="auto"/>
            </w:tcBorders>
          </w:tcPr>
          <w:p w14:paraId="2F7B141D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sz w:val="24"/>
                <w:szCs w:val="24"/>
              </w:rPr>
              <w:t xml:space="preserve">The ‘Common’ cluster, </w:t>
            </w:r>
            <w:r w:rsidRPr="00664A15">
              <w:rPr>
                <w:i/>
                <w:iCs/>
                <w:sz w:val="24"/>
                <w:szCs w:val="24"/>
                <w:highlight w:val="yellow"/>
              </w:rPr>
              <w:t>n</w:t>
            </w:r>
            <w:r w:rsidRPr="00F415A7">
              <w:rPr>
                <w:sz w:val="24"/>
                <w:szCs w:val="24"/>
              </w:rPr>
              <w:t xml:space="preserve"> = 2056</w:t>
            </w:r>
          </w:p>
          <w:p w14:paraId="1FBF7B2C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sz w:val="24"/>
                <w:szCs w:val="24"/>
              </w:rPr>
              <w:t>(66.75%)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0FE50A46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rFonts w:hint="eastAsia"/>
                <w:sz w:val="24"/>
                <w:szCs w:val="24"/>
              </w:rPr>
              <w:t>0</w:t>
            </w:r>
            <w:r w:rsidRPr="00F415A7">
              <w:rPr>
                <w:sz w:val="24"/>
                <w:szCs w:val="24"/>
              </w:rPr>
              <w:t>.974 (0.075)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60C7D740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rFonts w:hint="eastAsia"/>
                <w:sz w:val="24"/>
                <w:szCs w:val="24"/>
              </w:rPr>
              <w:t>0</w:t>
            </w:r>
            <w:r w:rsidRPr="00F415A7">
              <w:rPr>
                <w:sz w:val="24"/>
                <w:szCs w:val="24"/>
              </w:rPr>
              <w:t>.013 (0.058)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6D999873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rFonts w:hint="eastAsia"/>
                <w:sz w:val="24"/>
                <w:szCs w:val="24"/>
              </w:rPr>
              <w:t>0</w:t>
            </w:r>
            <w:r w:rsidRPr="00F415A7">
              <w:rPr>
                <w:sz w:val="24"/>
                <w:szCs w:val="24"/>
              </w:rPr>
              <w:t>.014 (0.051)</w:t>
            </w:r>
          </w:p>
        </w:tc>
      </w:tr>
      <w:tr w:rsidR="003D19F3" w:rsidRPr="00740823" w14:paraId="1DC47B83" w14:textId="77777777" w:rsidTr="00284805">
        <w:tc>
          <w:tcPr>
            <w:tcW w:w="3487" w:type="dxa"/>
          </w:tcPr>
          <w:p w14:paraId="4B5BC5F7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sz w:val="24"/>
                <w:szCs w:val="24"/>
              </w:rPr>
              <w:t xml:space="preserve">The ‘Infertile’ cluster, </w:t>
            </w:r>
            <w:r w:rsidRPr="00664A15">
              <w:rPr>
                <w:i/>
                <w:iCs/>
                <w:sz w:val="24"/>
                <w:szCs w:val="24"/>
                <w:highlight w:val="yellow"/>
              </w:rPr>
              <w:t>n</w:t>
            </w:r>
            <w:r w:rsidRPr="00F415A7">
              <w:rPr>
                <w:sz w:val="24"/>
                <w:szCs w:val="24"/>
              </w:rPr>
              <w:t xml:space="preserve"> = 739</w:t>
            </w:r>
          </w:p>
          <w:p w14:paraId="1AC68161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sz w:val="24"/>
                <w:szCs w:val="24"/>
              </w:rPr>
              <w:t>(23.99%)</w:t>
            </w:r>
          </w:p>
        </w:tc>
        <w:tc>
          <w:tcPr>
            <w:tcW w:w="2523" w:type="dxa"/>
          </w:tcPr>
          <w:p w14:paraId="4C5E2840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rFonts w:hint="eastAsia"/>
                <w:sz w:val="24"/>
                <w:szCs w:val="24"/>
              </w:rPr>
              <w:t>0</w:t>
            </w:r>
            <w:r w:rsidRPr="00F415A7">
              <w:rPr>
                <w:sz w:val="24"/>
                <w:szCs w:val="24"/>
              </w:rPr>
              <w:t>.053 (0.113)</w:t>
            </w:r>
          </w:p>
        </w:tc>
        <w:tc>
          <w:tcPr>
            <w:tcW w:w="2402" w:type="dxa"/>
          </w:tcPr>
          <w:p w14:paraId="533AFA10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rFonts w:hint="eastAsia"/>
                <w:sz w:val="24"/>
                <w:szCs w:val="24"/>
              </w:rPr>
              <w:t>0</w:t>
            </w:r>
            <w:r w:rsidRPr="00F415A7">
              <w:rPr>
                <w:sz w:val="24"/>
                <w:szCs w:val="24"/>
              </w:rPr>
              <w:t>.947 (0.113)</w:t>
            </w:r>
          </w:p>
        </w:tc>
        <w:tc>
          <w:tcPr>
            <w:tcW w:w="2456" w:type="dxa"/>
          </w:tcPr>
          <w:p w14:paraId="18981759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rFonts w:hint="eastAsia"/>
                <w:sz w:val="24"/>
                <w:szCs w:val="24"/>
              </w:rPr>
              <w:t>0</w:t>
            </w:r>
            <w:r w:rsidRPr="00F415A7">
              <w:rPr>
                <w:sz w:val="24"/>
                <w:szCs w:val="24"/>
              </w:rPr>
              <w:t>.0 (0)</w:t>
            </w:r>
          </w:p>
        </w:tc>
      </w:tr>
      <w:tr w:rsidR="003D19F3" w:rsidRPr="00740823" w14:paraId="1549E928" w14:textId="77777777" w:rsidTr="00284805">
        <w:tc>
          <w:tcPr>
            <w:tcW w:w="3487" w:type="dxa"/>
            <w:tcBorders>
              <w:bottom w:val="single" w:sz="4" w:space="0" w:color="auto"/>
            </w:tcBorders>
          </w:tcPr>
          <w:p w14:paraId="15C323B0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sz w:val="24"/>
                <w:szCs w:val="24"/>
              </w:rPr>
              <w:t xml:space="preserve">The ‘Plentiful’, </w:t>
            </w:r>
            <w:r w:rsidRPr="00664A15">
              <w:rPr>
                <w:i/>
                <w:iCs/>
                <w:sz w:val="24"/>
                <w:szCs w:val="24"/>
                <w:highlight w:val="yellow"/>
              </w:rPr>
              <w:t>n</w:t>
            </w:r>
            <w:r w:rsidRPr="00F415A7">
              <w:rPr>
                <w:sz w:val="24"/>
                <w:szCs w:val="24"/>
              </w:rPr>
              <w:t xml:space="preserve"> = 285</w:t>
            </w:r>
          </w:p>
          <w:p w14:paraId="7A3CDB45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sz w:val="24"/>
                <w:szCs w:val="24"/>
              </w:rPr>
              <w:t>(9.25%)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BB4D916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rFonts w:hint="eastAsia"/>
                <w:sz w:val="24"/>
                <w:szCs w:val="24"/>
              </w:rPr>
              <w:t>0</w:t>
            </w:r>
            <w:r w:rsidRPr="00F415A7">
              <w:rPr>
                <w:sz w:val="24"/>
                <w:szCs w:val="24"/>
              </w:rPr>
              <w:t>.064 (0.123)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33F8CD93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rFonts w:hint="eastAsia"/>
                <w:sz w:val="24"/>
                <w:szCs w:val="24"/>
              </w:rPr>
              <w:t>0</w:t>
            </w:r>
            <w:r w:rsidRPr="00F415A7">
              <w:rPr>
                <w:sz w:val="24"/>
                <w:szCs w:val="24"/>
              </w:rPr>
              <w:t>.0 (0)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6AF35D29" w14:textId="77777777" w:rsidR="003D19F3" w:rsidRPr="00F415A7" w:rsidRDefault="003D19F3" w:rsidP="00284805">
            <w:pPr>
              <w:jc w:val="center"/>
              <w:rPr>
                <w:sz w:val="24"/>
                <w:szCs w:val="24"/>
              </w:rPr>
            </w:pPr>
            <w:r w:rsidRPr="00F415A7">
              <w:rPr>
                <w:rFonts w:hint="eastAsia"/>
                <w:sz w:val="24"/>
                <w:szCs w:val="24"/>
              </w:rPr>
              <w:t>0</w:t>
            </w:r>
            <w:r w:rsidRPr="00F415A7">
              <w:rPr>
                <w:sz w:val="24"/>
                <w:szCs w:val="24"/>
              </w:rPr>
              <w:t>.936 (0.123)</w:t>
            </w:r>
          </w:p>
        </w:tc>
      </w:tr>
    </w:tbl>
    <w:p w14:paraId="4F824F5D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552B8697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01D7269A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35F089F5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67E955B1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7D896866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1B770FFC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41AD04FF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25A58B4C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5ADDA239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03A546B8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7696A46F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0C2F1AE2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0626FA97" w14:textId="77777777" w:rsidR="003D19F3" w:rsidRDefault="003D19F3" w:rsidP="003D19F3">
      <w:pPr>
        <w:rPr>
          <w:rFonts w:ascii="Times New Roman" w:hAnsi="Times New Roman" w:cs="Times New Roman"/>
          <w:b/>
        </w:rPr>
      </w:pPr>
    </w:p>
    <w:p w14:paraId="206825F5" w14:textId="77777777" w:rsidR="003D19F3" w:rsidRDefault="003D19F3" w:rsidP="003D19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84FD32" w14:textId="77777777" w:rsidR="003D19F3" w:rsidRPr="00096A8C" w:rsidRDefault="003D19F3" w:rsidP="003D19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4. </w:t>
      </w:r>
      <w:bookmarkStart w:id="2" w:name="OLE_LINK92"/>
      <w:bookmarkStart w:id="3" w:name="OLE_LINK93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Association of </w:t>
      </w:r>
      <w:r w:rsidRPr="00F415A7">
        <w:rPr>
          <w:rFonts w:ascii="Times New Roman" w:hAnsi="Times New Roman" w:cs="Times New Roman"/>
          <w:b/>
          <w:sz w:val="24"/>
          <w:szCs w:val="24"/>
        </w:rPr>
        <w:t>clusters</w:t>
      </w:r>
      <w:r w:rsidRPr="0009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with life expectancy (2014) and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change in life expectancy (1980-2014) </w:t>
      </w:r>
      <w:bookmarkEnd w:id="2"/>
      <w:bookmarkEnd w:id="3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with confounding adjustment</w:t>
      </w:r>
    </w:p>
    <w:tbl>
      <w:tblPr>
        <w:tblStyle w:val="TableGrid"/>
        <w:tblW w:w="13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1144"/>
        <w:gridCol w:w="2115"/>
        <w:gridCol w:w="979"/>
        <w:gridCol w:w="1234"/>
        <w:gridCol w:w="1900"/>
        <w:gridCol w:w="1379"/>
      </w:tblGrid>
      <w:tr w:rsidR="003D19F3" w:rsidRPr="00526061" w14:paraId="76812CC3" w14:textId="77777777" w:rsidTr="00284805">
        <w:trPr>
          <w:trHeight w:val="246"/>
        </w:trPr>
        <w:tc>
          <w:tcPr>
            <w:tcW w:w="4271" w:type="dxa"/>
            <w:tcBorders>
              <w:top w:val="single" w:sz="4" w:space="0" w:color="auto"/>
            </w:tcBorders>
          </w:tcPr>
          <w:p w14:paraId="46F25529" w14:textId="77777777" w:rsidR="003D19F3" w:rsidRPr="00E82CD0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Variables in m</w:t>
            </w:r>
            <w:r w:rsidRPr="00E82CD0">
              <w:rPr>
                <w:color w:val="000000" w:themeColor="text1"/>
              </w:rPr>
              <w:t>ultivariate regression analysis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</w:tcBorders>
          </w:tcPr>
          <w:p w14:paraId="59B9D23F" w14:textId="77777777" w:rsidR="003D19F3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526061">
              <w:rPr>
                <w:color w:val="000000" w:themeColor="text1"/>
              </w:rPr>
              <w:t>ife expectancy, 2014</w:t>
            </w:r>
          </w:p>
          <w:p w14:paraId="48C3983F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E82CD0">
              <w:rPr>
                <w:color w:val="000000" w:themeColor="text1"/>
              </w:rPr>
              <w:t>Model</w:t>
            </w:r>
            <w:r w:rsidRPr="0049077D">
              <w:rPr>
                <w:color w:val="000000" w:themeColor="text1"/>
              </w:rPr>
              <w:t xml:space="preserve"> </w:t>
            </w:r>
            <w:r w:rsidRPr="00664A15">
              <w:rPr>
                <w:i/>
                <w:iCs/>
                <w:color w:val="000000" w:themeColor="text1"/>
                <w:highlight w:val="yellow"/>
              </w:rPr>
              <w:t>R</w:t>
            </w:r>
            <w:r w:rsidRPr="00664A15">
              <w:rPr>
                <w:i/>
                <w:color w:val="000000" w:themeColor="text1"/>
                <w:highlight w:val="yellow"/>
                <w:vertAlign w:val="superscript"/>
              </w:rPr>
              <w:t>2</w:t>
            </w:r>
            <w:r w:rsidRPr="00E82CD0">
              <w:rPr>
                <w:color w:val="000000" w:themeColor="text1"/>
                <w:vertAlign w:val="superscript"/>
              </w:rPr>
              <w:t xml:space="preserve"> </w:t>
            </w:r>
            <w:r>
              <w:rPr>
                <w:color w:val="000000" w:themeColor="text1"/>
              </w:rPr>
              <w:t>(a</w:t>
            </w:r>
            <w:r w:rsidRPr="0049077D">
              <w:rPr>
                <w:color w:val="000000" w:themeColor="text1"/>
              </w:rPr>
              <w:t>djusted</w:t>
            </w:r>
            <w:r>
              <w:rPr>
                <w:color w:val="000000" w:themeColor="text1"/>
              </w:rPr>
              <w:t>), 0.711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</w:tcBorders>
          </w:tcPr>
          <w:p w14:paraId="12B48F2B" w14:textId="77777777" w:rsidR="003D19F3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Change in</w:t>
            </w:r>
            <w:r w:rsidRPr="00526061">
              <w:rPr>
                <w:color w:val="000000" w:themeColor="text1"/>
              </w:rPr>
              <w:t xml:space="preserve"> life expectancy, 1980-2014</w:t>
            </w:r>
          </w:p>
          <w:p w14:paraId="33E515C6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E82CD0">
              <w:rPr>
                <w:color w:val="000000" w:themeColor="text1"/>
              </w:rPr>
              <w:t>Model</w:t>
            </w:r>
            <w:r w:rsidRPr="0049077D">
              <w:rPr>
                <w:color w:val="000000" w:themeColor="text1"/>
              </w:rPr>
              <w:t xml:space="preserve"> </w:t>
            </w:r>
            <w:r w:rsidRPr="00664A15">
              <w:rPr>
                <w:i/>
                <w:iCs/>
                <w:color w:val="000000" w:themeColor="text1"/>
                <w:highlight w:val="yellow"/>
              </w:rPr>
              <w:t>R</w:t>
            </w:r>
            <w:r w:rsidRPr="00664A15">
              <w:rPr>
                <w:i/>
                <w:color w:val="000000" w:themeColor="text1"/>
                <w:highlight w:val="yellow"/>
                <w:vertAlign w:val="superscript"/>
              </w:rPr>
              <w:t>2</w:t>
            </w:r>
            <w:r w:rsidRPr="00E82CD0">
              <w:rPr>
                <w:color w:val="000000" w:themeColor="text1"/>
                <w:vertAlign w:val="superscript"/>
              </w:rPr>
              <w:t xml:space="preserve"> </w:t>
            </w:r>
            <w:r>
              <w:rPr>
                <w:color w:val="000000" w:themeColor="text1"/>
              </w:rPr>
              <w:t>(a</w:t>
            </w:r>
            <w:r w:rsidRPr="0049077D">
              <w:rPr>
                <w:color w:val="000000" w:themeColor="text1"/>
              </w:rPr>
              <w:t>djusted</w:t>
            </w:r>
            <w:r>
              <w:rPr>
                <w:color w:val="000000" w:themeColor="text1"/>
              </w:rPr>
              <w:t>), 0.420</w:t>
            </w:r>
          </w:p>
        </w:tc>
      </w:tr>
      <w:tr w:rsidR="003D19F3" w:rsidRPr="00526061" w14:paraId="407A10D8" w14:textId="77777777" w:rsidTr="00284805">
        <w:trPr>
          <w:trHeight w:val="246"/>
        </w:trPr>
        <w:tc>
          <w:tcPr>
            <w:tcW w:w="4271" w:type="dxa"/>
            <w:tcBorders>
              <w:bottom w:val="single" w:sz="4" w:space="0" w:color="auto"/>
            </w:tcBorders>
          </w:tcPr>
          <w:p w14:paraId="549F1AE4" w14:textId="77777777" w:rsidR="003D19F3" w:rsidRPr="00526061" w:rsidRDefault="003D19F3" w:rsidP="00284805">
            <w:pPr>
              <w:rPr>
                <w:b/>
                <w:color w:val="000000" w:themeColor="text1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76D785F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Regression coefficient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453AB569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99.5% Confidence i</w:t>
            </w:r>
            <w:r w:rsidRPr="0049077D">
              <w:rPr>
                <w:color w:val="000000" w:themeColor="text1"/>
              </w:rPr>
              <w:t>ntervals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784E59F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664A15">
              <w:rPr>
                <w:i/>
                <w:iCs/>
                <w:color w:val="000000" w:themeColor="text1"/>
                <w:highlight w:val="yellow"/>
              </w:rPr>
              <w:t>p</w:t>
            </w:r>
            <w:r w:rsidRPr="00526061">
              <w:rPr>
                <w:color w:val="000000" w:themeColor="text1"/>
              </w:rPr>
              <w:t xml:space="preserve"> value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0DECE0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Regression coefficient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2E93708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526061">
              <w:rPr>
                <w:rFonts w:hint="eastAsia"/>
                <w:color w:val="000000" w:themeColor="text1"/>
              </w:rPr>
              <w:t>99.</w:t>
            </w:r>
            <w:r>
              <w:rPr>
                <w:color w:val="000000" w:themeColor="text1"/>
              </w:rPr>
              <w:t>5</w:t>
            </w:r>
            <w:r w:rsidRPr="00526061">
              <w:rPr>
                <w:rFonts w:hint="eastAsia"/>
                <w:color w:val="000000" w:themeColor="text1"/>
              </w:rPr>
              <w:t>%</w:t>
            </w:r>
            <w:r w:rsidRPr="00526061">
              <w:rPr>
                <w:color w:val="000000" w:themeColor="text1"/>
              </w:rPr>
              <w:t xml:space="preserve"> C</w:t>
            </w:r>
            <w:r w:rsidRPr="00526061">
              <w:rPr>
                <w:rFonts w:hint="eastAsia"/>
                <w:color w:val="000000" w:themeColor="text1"/>
              </w:rPr>
              <w:t>onfidence</w:t>
            </w:r>
            <w:r>
              <w:rPr>
                <w:color w:val="000000" w:themeColor="text1"/>
              </w:rPr>
              <w:t xml:space="preserve"> i</w:t>
            </w:r>
            <w:r w:rsidRPr="00526061">
              <w:rPr>
                <w:rFonts w:hint="eastAsia"/>
                <w:color w:val="000000" w:themeColor="text1"/>
              </w:rPr>
              <w:t>ntervals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6950167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664A15">
              <w:rPr>
                <w:i/>
                <w:iCs/>
                <w:color w:val="000000" w:themeColor="text1"/>
                <w:highlight w:val="yellow"/>
              </w:rPr>
              <w:t>p</w:t>
            </w:r>
            <w:r w:rsidRPr="00526061">
              <w:rPr>
                <w:color w:val="000000" w:themeColor="text1"/>
              </w:rPr>
              <w:t xml:space="preserve"> value</w:t>
            </w:r>
          </w:p>
        </w:tc>
      </w:tr>
      <w:tr w:rsidR="003D19F3" w:rsidRPr="00526061" w14:paraId="58259E29" w14:textId="77777777" w:rsidTr="00284805">
        <w:trPr>
          <w:trHeight w:val="246"/>
        </w:trPr>
        <w:tc>
          <w:tcPr>
            <w:tcW w:w="4271" w:type="dxa"/>
            <w:tcBorders>
              <w:top w:val="single" w:sz="4" w:space="0" w:color="auto"/>
            </w:tcBorders>
          </w:tcPr>
          <w:p w14:paraId="25E50ADB" w14:textId="77777777" w:rsidR="003D19F3" w:rsidRDefault="003D19F3" w:rsidP="00284805">
            <w:pPr>
              <w:rPr>
                <w:b/>
                <w:color w:val="000000" w:themeColor="text1"/>
              </w:rPr>
            </w:pPr>
            <w:r w:rsidRPr="00443E9C">
              <w:rPr>
                <w:color w:val="000000" w:themeColor="text1"/>
              </w:rPr>
              <w:t>Pattern of minerals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5EDE4BF9" w14:textId="77777777" w:rsidR="003D19F3" w:rsidRDefault="003D19F3" w:rsidP="00284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11157630" w14:textId="77777777" w:rsidR="003D19F3" w:rsidRDefault="003D19F3" w:rsidP="00284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7F63C409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31647ABE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14:paraId="76C58D0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13C06D16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</w:p>
        </w:tc>
      </w:tr>
      <w:tr w:rsidR="003D19F3" w:rsidRPr="00526061" w14:paraId="5BA12087" w14:textId="77777777" w:rsidTr="00284805">
        <w:trPr>
          <w:trHeight w:val="263"/>
        </w:trPr>
        <w:tc>
          <w:tcPr>
            <w:tcW w:w="4271" w:type="dxa"/>
          </w:tcPr>
          <w:p w14:paraId="36317B70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The ‘Common’ cluster</w:t>
            </w:r>
          </w:p>
        </w:tc>
        <w:tc>
          <w:tcPr>
            <w:tcW w:w="1144" w:type="dxa"/>
            <w:vAlign w:val="bottom"/>
          </w:tcPr>
          <w:p w14:paraId="23594AC9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(referent)</w:t>
            </w:r>
          </w:p>
        </w:tc>
        <w:tc>
          <w:tcPr>
            <w:tcW w:w="2115" w:type="dxa"/>
          </w:tcPr>
          <w:p w14:paraId="3396C55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14:paraId="3A1E00B6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4" w:type="dxa"/>
          </w:tcPr>
          <w:p w14:paraId="2C0E18FD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(referent)</w:t>
            </w:r>
          </w:p>
        </w:tc>
        <w:tc>
          <w:tcPr>
            <w:tcW w:w="1900" w:type="dxa"/>
          </w:tcPr>
          <w:p w14:paraId="33E177B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79" w:type="dxa"/>
          </w:tcPr>
          <w:p w14:paraId="6BBA0D6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D19F3" w:rsidRPr="00526061" w14:paraId="54E69374" w14:textId="77777777" w:rsidTr="00284805">
        <w:trPr>
          <w:trHeight w:val="246"/>
        </w:trPr>
        <w:tc>
          <w:tcPr>
            <w:tcW w:w="4271" w:type="dxa"/>
          </w:tcPr>
          <w:p w14:paraId="4F69BB7A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The ‘Infertile’</w:t>
            </w:r>
            <w:r w:rsidRPr="00526061">
              <w:rPr>
                <w:color w:val="000000" w:themeColor="text1"/>
              </w:rPr>
              <w:t xml:space="preserve"> cluster</w:t>
            </w:r>
          </w:p>
        </w:tc>
        <w:tc>
          <w:tcPr>
            <w:tcW w:w="1144" w:type="dxa"/>
            <w:vAlign w:val="bottom"/>
          </w:tcPr>
          <w:p w14:paraId="264A086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-0.437</w:t>
            </w:r>
          </w:p>
        </w:tc>
        <w:tc>
          <w:tcPr>
            <w:tcW w:w="2115" w:type="dxa"/>
            <w:vAlign w:val="center"/>
          </w:tcPr>
          <w:p w14:paraId="0130D2B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(-0.626,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-0.248)</w:t>
            </w:r>
          </w:p>
        </w:tc>
        <w:tc>
          <w:tcPr>
            <w:tcW w:w="979" w:type="dxa"/>
          </w:tcPr>
          <w:p w14:paraId="490FE5DB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01F1F1AF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-0.282</w:t>
            </w:r>
          </w:p>
        </w:tc>
        <w:tc>
          <w:tcPr>
            <w:tcW w:w="1900" w:type="dxa"/>
            <w:vAlign w:val="center"/>
          </w:tcPr>
          <w:p w14:paraId="39D16D76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(-0.507,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-0.056)</w:t>
            </w:r>
          </w:p>
        </w:tc>
        <w:tc>
          <w:tcPr>
            <w:tcW w:w="1379" w:type="dxa"/>
          </w:tcPr>
          <w:p w14:paraId="32612C2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</w:tr>
      <w:tr w:rsidR="003D19F3" w:rsidRPr="00526061" w14:paraId="15048531" w14:textId="77777777" w:rsidTr="00284805">
        <w:trPr>
          <w:trHeight w:val="263"/>
        </w:trPr>
        <w:tc>
          <w:tcPr>
            <w:tcW w:w="4271" w:type="dxa"/>
          </w:tcPr>
          <w:p w14:paraId="2CB39C16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The ‘plentiful’ </w:t>
            </w:r>
            <w:r w:rsidRPr="00526061">
              <w:rPr>
                <w:color w:val="000000" w:themeColor="text1"/>
              </w:rPr>
              <w:t>cluster</w:t>
            </w:r>
          </w:p>
        </w:tc>
        <w:tc>
          <w:tcPr>
            <w:tcW w:w="1144" w:type="dxa"/>
            <w:vAlign w:val="bottom"/>
          </w:tcPr>
          <w:p w14:paraId="0177D4C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-0.129</w:t>
            </w:r>
          </w:p>
        </w:tc>
        <w:tc>
          <w:tcPr>
            <w:tcW w:w="2115" w:type="dxa"/>
            <w:vAlign w:val="center"/>
          </w:tcPr>
          <w:p w14:paraId="6D29C501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(-0.361,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0.104)</w:t>
            </w:r>
          </w:p>
        </w:tc>
        <w:tc>
          <w:tcPr>
            <w:tcW w:w="979" w:type="dxa"/>
          </w:tcPr>
          <w:p w14:paraId="7677AFD9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0.120</w:t>
            </w:r>
          </w:p>
        </w:tc>
        <w:tc>
          <w:tcPr>
            <w:tcW w:w="1234" w:type="dxa"/>
          </w:tcPr>
          <w:p w14:paraId="68A20034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0.101</w:t>
            </w:r>
          </w:p>
        </w:tc>
        <w:tc>
          <w:tcPr>
            <w:tcW w:w="1900" w:type="dxa"/>
            <w:vAlign w:val="center"/>
          </w:tcPr>
          <w:p w14:paraId="29EECC25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(-0.177,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0.378)</w:t>
            </w:r>
          </w:p>
        </w:tc>
        <w:tc>
          <w:tcPr>
            <w:tcW w:w="1379" w:type="dxa"/>
          </w:tcPr>
          <w:p w14:paraId="491A6794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0.308</w:t>
            </w:r>
          </w:p>
        </w:tc>
      </w:tr>
      <w:tr w:rsidR="003D19F3" w:rsidRPr="00526061" w14:paraId="1D6E1DA4" w14:textId="77777777" w:rsidTr="00284805">
        <w:trPr>
          <w:trHeight w:val="246"/>
        </w:trPr>
        <w:tc>
          <w:tcPr>
            <w:tcW w:w="4271" w:type="dxa"/>
          </w:tcPr>
          <w:p w14:paraId="697655E8" w14:textId="77777777" w:rsidR="003D19F3" w:rsidRPr="00526061" w:rsidRDefault="003D19F3" w:rsidP="00284805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Population size</w:t>
            </w:r>
            <w:r>
              <w:rPr>
                <w:color w:val="000000" w:themeColor="text1"/>
              </w:rPr>
              <w:t>, n</w:t>
            </w:r>
            <w:r w:rsidRPr="00526061">
              <w:rPr>
                <w:color w:val="000000" w:themeColor="text1"/>
              </w:rPr>
              <w:t xml:space="preserve"> (per 10 000 population)</w:t>
            </w:r>
          </w:p>
        </w:tc>
        <w:tc>
          <w:tcPr>
            <w:tcW w:w="1144" w:type="dxa"/>
            <w:vAlign w:val="bottom"/>
          </w:tcPr>
          <w:p w14:paraId="7BCA8C7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0.006</w:t>
            </w:r>
          </w:p>
        </w:tc>
        <w:tc>
          <w:tcPr>
            <w:tcW w:w="2115" w:type="dxa"/>
            <w:vAlign w:val="center"/>
          </w:tcPr>
          <w:p w14:paraId="247B42E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(0.003,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0.008)</w:t>
            </w:r>
          </w:p>
        </w:tc>
        <w:tc>
          <w:tcPr>
            <w:tcW w:w="979" w:type="dxa"/>
          </w:tcPr>
          <w:p w14:paraId="27C2DFC1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7A0EB34B" w14:textId="77777777" w:rsidR="003D19F3" w:rsidRPr="0079599B" w:rsidRDefault="003D19F3" w:rsidP="00284805">
            <w:pPr>
              <w:jc w:val="center"/>
              <w:rPr>
                <w:color w:val="000000" w:themeColor="text1"/>
                <w:highlight w:val="red"/>
              </w:rPr>
            </w:pPr>
            <w:r w:rsidRPr="001F3475">
              <w:rPr>
                <w:color w:val="000000" w:themeColor="text1"/>
              </w:rPr>
              <w:t>0.005</w:t>
            </w:r>
          </w:p>
        </w:tc>
        <w:tc>
          <w:tcPr>
            <w:tcW w:w="1900" w:type="dxa"/>
            <w:vAlign w:val="center"/>
          </w:tcPr>
          <w:p w14:paraId="21014FB1" w14:textId="77777777" w:rsidR="003D19F3" w:rsidRPr="0007733E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(0.003,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0.008)</w:t>
            </w:r>
            <w:bookmarkStart w:id="4" w:name="_GoBack"/>
            <w:bookmarkEnd w:id="4"/>
          </w:p>
        </w:tc>
        <w:tc>
          <w:tcPr>
            <w:tcW w:w="1379" w:type="dxa"/>
          </w:tcPr>
          <w:p w14:paraId="4A5AEE2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</w:tr>
      <w:tr w:rsidR="003D19F3" w:rsidRPr="00526061" w14:paraId="0F5B7A68" w14:textId="77777777" w:rsidTr="00284805">
        <w:trPr>
          <w:trHeight w:val="263"/>
        </w:trPr>
        <w:tc>
          <w:tcPr>
            <w:tcW w:w="4271" w:type="dxa"/>
          </w:tcPr>
          <w:p w14:paraId="2473D227" w14:textId="77777777" w:rsidR="003D19F3" w:rsidRPr="00526061" w:rsidRDefault="003D19F3" w:rsidP="00284805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Gender, male</w:t>
            </w:r>
            <w:r>
              <w:rPr>
                <w:color w:val="000000" w:themeColor="text1"/>
              </w:rPr>
              <w:t xml:space="preserve"> % </w:t>
            </w:r>
          </w:p>
        </w:tc>
        <w:tc>
          <w:tcPr>
            <w:tcW w:w="1144" w:type="dxa"/>
            <w:vAlign w:val="bottom"/>
          </w:tcPr>
          <w:p w14:paraId="0A51F72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0.117</w:t>
            </w:r>
          </w:p>
        </w:tc>
        <w:tc>
          <w:tcPr>
            <w:tcW w:w="2115" w:type="dxa"/>
            <w:vAlign w:val="center"/>
          </w:tcPr>
          <w:p w14:paraId="0582D2CF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(0.084,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0.149)</w:t>
            </w:r>
          </w:p>
        </w:tc>
        <w:tc>
          <w:tcPr>
            <w:tcW w:w="979" w:type="dxa"/>
          </w:tcPr>
          <w:p w14:paraId="06DE018E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0DEE5A76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0.132</w:t>
            </w:r>
          </w:p>
        </w:tc>
        <w:tc>
          <w:tcPr>
            <w:tcW w:w="1900" w:type="dxa"/>
            <w:vAlign w:val="center"/>
          </w:tcPr>
          <w:p w14:paraId="0C112B59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(0.093,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0.17</w:t>
            </w:r>
            <w:r>
              <w:rPr>
                <w:color w:val="000000" w:themeColor="text1"/>
              </w:rPr>
              <w:t>0</w:t>
            </w:r>
            <w:r w:rsidRPr="0007733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79" w:type="dxa"/>
          </w:tcPr>
          <w:p w14:paraId="09B8BDF1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</w:tr>
      <w:tr w:rsidR="003D19F3" w:rsidRPr="00526061" w14:paraId="04C7E7D2" w14:textId="77777777" w:rsidTr="00284805">
        <w:trPr>
          <w:trHeight w:val="263"/>
        </w:trPr>
        <w:tc>
          <w:tcPr>
            <w:tcW w:w="4271" w:type="dxa"/>
          </w:tcPr>
          <w:p w14:paraId="43738F91" w14:textId="77777777" w:rsidR="003D19F3" w:rsidRPr="00526061" w:rsidRDefault="003D19F3" w:rsidP="00284805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Ethnicity, white alone</w:t>
            </w:r>
            <w:r>
              <w:rPr>
                <w:color w:val="000000" w:themeColor="text1"/>
              </w:rPr>
              <w:t xml:space="preserve"> %</w:t>
            </w:r>
          </w:p>
        </w:tc>
        <w:tc>
          <w:tcPr>
            <w:tcW w:w="1144" w:type="dxa"/>
            <w:vAlign w:val="bottom"/>
          </w:tcPr>
          <w:p w14:paraId="435798D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0.022</w:t>
            </w:r>
          </w:p>
        </w:tc>
        <w:tc>
          <w:tcPr>
            <w:tcW w:w="2115" w:type="dxa"/>
            <w:vAlign w:val="center"/>
          </w:tcPr>
          <w:p w14:paraId="128EA6C1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(0.016,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0.028)</w:t>
            </w:r>
          </w:p>
        </w:tc>
        <w:tc>
          <w:tcPr>
            <w:tcW w:w="979" w:type="dxa"/>
          </w:tcPr>
          <w:p w14:paraId="059FF443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646A6004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-0.034</w:t>
            </w:r>
          </w:p>
        </w:tc>
        <w:tc>
          <w:tcPr>
            <w:tcW w:w="1900" w:type="dxa"/>
            <w:vAlign w:val="center"/>
          </w:tcPr>
          <w:p w14:paraId="5FF263B3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(-0.041,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-0.027)</w:t>
            </w:r>
          </w:p>
        </w:tc>
        <w:tc>
          <w:tcPr>
            <w:tcW w:w="1379" w:type="dxa"/>
          </w:tcPr>
          <w:p w14:paraId="70E7B99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</w:tr>
      <w:tr w:rsidR="003D19F3" w:rsidRPr="00526061" w14:paraId="568CC9F1" w14:textId="77777777" w:rsidTr="00284805">
        <w:trPr>
          <w:trHeight w:val="263"/>
        </w:trPr>
        <w:tc>
          <w:tcPr>
            <w:tcW w:w="4271" w:type="dxa"/>
          </w:tcPr>
          <w:p w14:paraId="0415107A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Education level, bachelor’s degree %</w:t>
            </w:r>
          </w:p>
        </w:tc>
        <w:tc>
          <w:tcPr>
            <w:tcW w:w="1144" w:type="dxa"/>
            <w:vAlign w:val="bottom"/>
          </w:tcPr>
          <w:p w14:paraId="3725B9BD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0.111</w:t>
            </w:r>
          </w:p>
        </w:tc>
        <w:tc>
          <w:tcPr>
            <w:tcW w:w="2115" w:type="dxa"/>
            <w:vAlign w:val="center"/>
          </w:tcPr>
          <w:p w14:paraId="3D5361F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(0.099,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0.123)</w:t>
            </w:r>
          </w:p>
        </w:tc>
        <w:tc>
          <w:tcPr>
            <w:tcW w:w="979" w:type="dxa"/>
          </w:tcPr>
          <w:p w14:paraId="42E17C65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5F6E15B7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0.078</w:t>
            </w:r>
          </w:p>
        </w:tc>
        <w:tc>
          <w:tcPr>
            <w:tcW w:w="1900" w:type="dxa"/>
            <w:vAlign w:val="center"/>
          </w:tcPr>
          <w:p w14:paraId="1D440452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(0.064,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0.092)</w:t>
            </w:r>
          </w:p>
        </w:tc>
        <w:tc>
          <w:tcPr>
            <w:tcW w:w="1379" w:type="dxa"/>
          </w:tcPr>
          <w:p w14:paraId="55667469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</w:tr>
      <w:tr w:rsidR="003D19F3" w:rsidRPr="00526061" w14:paraId="1C2C14A9" w14:textId="77777777" w:rsidTr="00284805">
        <w:trPr>
          <w:trHeight w:val="246"/>
        </w:trPr>
        <w:tc>
          <w:tcPr>
            <w:tcW w:w="4271" w:type="dxa"/>
          </w:tcPr>
          <w:p w14:paraId="722C0EAB" w14:textId="77777777" w:rsidR="003D19F3" w:rsidRPr="00526061" w:rsidRDefault="003D19F3" w:rsidP="00284805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Median household income</w:t>
            </w:r>
            <w:r>
              <w:rPr>
                <w:color w:val="000000" w:themeColor="text1"/>
              </w:rPr>
              <w:t>, n</w:t>
            </w:r>
            <w:r w:rsidRPr="00526061">
              <w:rPr>
                <w:color w:val="000000" w:themeColor="text1"/>
              </w:rPr>
              <w:t xml:space="preserve"> (per 10 000 dollars)</w:t>
            </w:r>
          </w:p>
        </w:tc>
        <w:tc>
          <w:tcPr>
            <w:tcW w:w="1144" w:type="dxa"/>
            <w:vAlign w:val="bottom"/>
          </w:tcPr>
          <w:p w14:paraId="1F3BBA7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0.177</w:t>
            </w:r>
          </w:p>
        </w:tc>
        <w:tc>
          <w:tcPr>
            <w:tcW w:w="2115" w:type="dxa"/>
            <w:vAlign w:val="center"/>
          </w:tcPr>
          <w:p w14:paraId="516C78D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(0.049,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0.305)</w:t>
            </w:r>
          </w:p>
        </w:tc>
        <w:tc>
          <w:tcPr>
            <w:tcW w:w="979" w:type="dxa"/>
          </w:tcPr>
          <w:p w14:paraId="49657AC5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5523B227" w14:textId="77777777" w:rsidR="003D19F3" w:rsidRPr="002B1957" w:rsidRDefault="003D19F3" w:rsidP="00284805">
            <w:pPr>
              <w:jc w:val="center"/>
              <w:rPr>
                <w:color w:val="000000" w:themeColor="text1"/>
                <w:highlight w:val="red"/>
              </w:rPr>
            </w:pPr>
            <w:r w:rsidRPr="001F3475">
              <w:rPr>
                <w:color w:val="000000" w:themeColor="text1"/>
              </w:rPr>
              <w:t>0.261</w:t>
            </w:r>
          </w:p>
        </w:tc>
        <w:tc>
          <w:tcPr>
            <w:tcW w:w="1900" w:type="dxa"/>
            <w:vAlign w:val="center"/>
          </w:tcPr>
          <w:p w14:paraId="55767329" w14:textId="77777777" w:rsidR="003D19F3" w:rsidRPr="0007733E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(0.108,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0.414)</w:t>
            </w:r>
          </w:p>
        </w:tc>
        <w:tc>
          <w:tcPr>
            <w:tcW w:w="1379" w:type="dxa"/>
          </w:tcPr>
          <w:p w14:paraId="3C2CC27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</w:tr>
      <w:tr w:rsidR="003D19F3" w:rsidRPr="00526061" w14:paraId="23AF5C8F" w14:textId="77777777" w:rsidTr="00284805">
        <w:trPr>
          <w:trHeight w:val="263"/>
        </w:trPr>
        <w:tc>
          <w:tcPr>
            <w:tcW w:w="4271" w:type="dxa"/>
          </w:tcPr>
          <w:p w14:paraId="6221664B" w14:textId="77777777" w:rsidR="003D19F3" w:rsidRPr="00526061" w:rsidRDefault="003D19F3" w:rsidP="00284805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Unemployment rate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144" w:type="dxa"/>
            <w:vAlign w:val="bottom"/>
          </w:tcPr>
          <w:p w14:paraId="365E2F5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-0.003</w:t>
            </w:r>
          </w:p>
        </w:tc>
        <w:tc>
          <w:tcPr>
            <w:tcW w:w="2115" w:type="dxa"/>
            <w:vAlign w:val="center"/>
          </w:tcPr>
          <w:p w14:paraId="564B5CF2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(-0.044,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0.038)</w:t>
            </w:r>
          </w:p>
        </w:tc>
        <w:tc>
          <w:tcPr>
            <w:tcW w:w="979" w:type="dxa"/>
          </w:tcPr>
          <w:p w14:paraId="2439942C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0.823</w:t>
            </w:r>
          </w:p>
        </w:tc>
        <w:tc>
          <w:tcPr>
            <w:tcW w:w="1234" w:type="dxa"/>
          </w:tcPr>
          <w:p w14:paraId="4FF610CF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0.189</w:t>
            </w:r>
          </w:p>
        </w:tc>
        <w:tc>
          <w:tcPr>
            <w:tcW w:w="1900" w:type="dxa"/>
            <w:vAlign w:val="center"/>
          </w:tcPr>
          <w:p w14:paraId="2DEFB136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(0.14</w:t>
            </w:r>
            <w:r>
              <w:rPr>
                <w:color w:val="000000" w:themeColor="text1"/>
              </w:rPr>
              <w:t>0</w:t>
            </w:r>
            <w:r w:rsidRPr="0007733E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0.238)</w:t>
            </w:r>
          </w:p>
        </w:tc>
        <w:tc>
          <w:tcPr>
            <w:tcW w:w="1379" w:type="dxa"/>
          </w:tcPr>
          <w:p w14:paraId="5F6E408D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</w:tr>
      <w:tr w:rsidR="003D19F3" w:rsidRPr="00526061" w14:paraId="3BD9A91E" w14:textId="77777777" w:rsidTr="00284805">
        <w:trPr>
          <w:trHeight w:val="263"/>
        </w:trPr>
        <w:tc>
          <w:tcPr>
            <w:tcW w:w="4271" w:type="dxa"/>
          </w:tcPr>
          <w:p w14:paraId="197E8CAE" w14:textId="77777777" w:rsidR="003D19F3" w:rsidRPr="00526061" w:rsidRDefault="003D19F3" w:rsidP="00284805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Poverty rate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144" w:type="dxa"/>
            <w:vAlign w:val="bottom"/>
          </w:tcPr>
          <w:p w14:paraId="26E7A191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-0.115</w:t>
            </w:r>
          </w:p>
        </w:tc>
        <w:tc>
          <w:tcPr>
            <w:tcW w:w="2115" w:type="dxa"/>
            <w:vAlign w:val="center"/>
          </w:tcPr>
          <w:p w14:paraId="1F2DED8D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(-0.138,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-0.091)</w:t>
            </w:r>
          </w:p>
        </w:tc>
        <w:tc>
          <w:tcPr>
            <w:tcW w:w="979" w:type="dxa"/>
          </w:tcPr>
          <w:p w14:paraId="3FFF04B4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356435FF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-0.099</w:t>
            </w:r>
          </w:p>
        </w:tc>
        <w:tc>
          <w:tcPr>
            <w:tcW w:w="1900" w:type="dxa"/>
            <w:vAlign w:val="center"/>
          </w:tcPr>
          <w:p w14:paraId="607851D9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(-0.127,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-0.07</w:t>
            </w:r>
            <w:r>
              <w:rPr>
                <w:color w:val="000000" w:themeColor="text1"/>
              </w:rPr>
              <w:t>0</w:t>
            </w:r>
            <w:r w:rsidRPr="0007733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79" w:type="dxa"/>
          </w:tcPr>
          <w:p w14:paraId="02E8E659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</w:tr>
      <w:tr w:rsidR="003D19F3" w:rsidRPr="00526061" w14:paraId="17A6B054" w14:textId="77777777" w:rsidTr="00284805">
        <w:trPr>
          <w:trHeight w:val="263"/>
        </w:trPr>
        <w:tc>
          <w:tcPr>
            <w:tcW w:w="4271" w:type="dxa"/>
          </w:tcPr>
          <w:p w14:paraId="2839B400" w14:textId="77777777" w:rsidR="003D19F3" w:rsidRPr="00526061" w:rsidRDefault="003D19F3" w:rsidP="00284805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Insured popula</w:t>
            </w:r>
            <w:r>
              <w:rPr>
                <w:color w:val="000000" w:themeColor="text1"/>
              </w:rPr>
              <w:t>tion, %</w:t>
            </w:r>
          </w:p>
        </w:tc>
        <w:tc>
          <w:tcPr>
            <w:tcW w:w="1144" w:type="dxa"/>
            <w:vAlign w:val="bottom"/>
          </w:tcPr>
          <w:p w14:paraId="48BB3526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-0.041</w:t>
            </w:r>
          </w:p>
        </w:tc>
        <w:tc>
          <w:tcPr>
            <w:tcW w:w="2115" w:type="dxa"/>
            <w:vAlign w:val="center"/>
          </w:tcPr>
          <w:p w14:paraId="50F2C1C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(-0.061,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-0.022)</w:t>
            </w:r>
          </w:p>
        </w:tc>
        <w:tc>
          <w:tcPr>
            <w:tcW w:w="979" w:type="dxa"/>
          </w:tcPr>
          <w:p w14:paraId="0C00DA5E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17C61148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-0.111</w:t>
            </w:r>
          </w:p>
        </w:tc>
        <w:tc>
          <w:tcPr>
            <w:tcW w:w="1900" w:type="dxa"/>
            <w:vAlign w:val="center"/>
          </w:tcPr>
          <w:p w14:paraId="2491B56C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(-0.134,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-0.088)</w:t>
            </w:r>
          </w:p>
        </w:tc>
        <w:tc>
          <w:tcPr>
            <w:tcW w:w="1379" w:type="dxa"/>
          </w:tcPr>
          <w:p w14:paraId="04E9C7E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</w:tr>
      <w:tr w:rsidR="003D19F3" w:rsidRPr="00526061" w14:paraId="14D26127" w14:textId="77777777" w:rsidTr="00284805">
        <w:trPr>
          <w:trHeight w:val="263"/>
        </w:trPr>
        <w:tc>
          <w:tcPr>
            <w:tcW w:w="4271" w:type="dxa"/>
          </w:tcPr>
          <w:p w14:paraId="70C73DF6" w14:textId="77777777" w:rsidR="003D19F3" w:rsidRPr="00526061" w:rsidRDefault="003D19F3" w:rsidP="00284805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Physicians</w:t>
            </w:r>
            <w:r>
              <w:rPr>
                <w:color w:val="000000" w:themeColor="text1"/>
              </w:rPr>
              <w:t>, n</w:t>
            </w:r>
            <w:r w:rsidRPr="00526061">
              <w:rPr>
                <w:color w:val="000000" w:themeColor="text1"/>
              </w:rPr>
              <w:t xml:space="preserve"> (per 1000 population)</w:t>
            </w:r>
          </w:p>
        </w:tc>
        <w:tc>
          <w:tcPr>
            <w:tcW w:w="1144" w:type="dxa"/>
            <w:vAlign w:val="bottom"/>
          </w:tcPr>
          <w:p w14:paraId="26A0F01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-0.073</w:t>
            </w:r>
          </w:p>
        </w:tc>
        <w:tc>
          <w:tcPr>
            <w:tcW w:w="2115" w:type="dxa"/>
            <w:vAlign w:val="center"/>
          </w:tcPr>
          <w:p w14:paraId="07278796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(-0.125,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-0.02</w:t>
            </w:r>
            <w:r>
              <w:rPr>
                <w:color w:val="000000" w:themeColor="text1"/>
              </w:rPr>
              <w:t>0</w:t>
            </w:r>
            <w:r w:rsidRPr="009119BB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79" w:type="dxa"/>
          </w:tcPr>
          <w:p w14:paraId="1289482E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37A2D983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0.018</w:t>
            </w:r>
          </w:p>
        </w:tc>
        <w:tc>
          <w:tcPr>
            <w:tcW w:w="1900" w:type="dxa"/>
            <w:vAlign w:val="center"/>
          </w:tcPr>
          <w:p w14:paraId="7D7F5765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(-0.044,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0.08</w:t>
            </w:r>
            <w:r>
              <w:rPr>
                <w:color w:val="000000" w:themeColor="text1"/>
              </w:rPr>
              <w:t>0</w:t>
            </w:r>
            <w:r w:rsidRPr="0007733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79" w:type="dxa"/>
          </w:tcPr>
          <w:p w14:paraId="1948B19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0.418</w:t>
            </w:r>
          </w:p>
        </w:tc>
      </w:tr>
      <w:tr w:rsidR="003D19F3" w:rsidRPr="00526061" w14:paraId="6BD43D86" w14:textId="77777777" w:rsidTr="00284805">
        <w:trPr>
          <w:trHeight w:val="263"/>
        </w:trPr>
        <w:tc>
          <w:tcPr>
            <w:tcW w:w="4271" w:type="dxa"/>
          </w:tcPr>
          <w:p w14:paraId="65E5C079" w14:textId="77777777" w:rsidR="003D19F3" w:rsidRPr="00526061" w:rsidRDefault="003D19F3" w:rsidP="00284805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Rural-Urban Continuum Code</w:t>
            </w:r>
          </w:p>
        </w:tc>
        <w:tc>
          <w:tcPr>
            <w:tcW w:w="1144" w:type="dxa"/>
            <w:vAlign w:val="bottom"/>
          </w:tcPr>
          <w:p w14:paraId="3A15E1B6" w14:textId="77777777" w:rsidR="003D19F3" w:rsidRPr="00526061" w:rsidRDefault="003D19F3" w:rsidP="00284805">
            <w:pPr>
              <w:rPr>
                <w:color w:val="000000" w:themeColor="text1"/>
              </w:rPr>
            </w:pPr>
          </w:p>
        </w:tc>
        <w:tc>
          <w:tcPr>
            <w:tcW w:w="2115" w:type="dxa"/>
          </w:tcPr>
          <w:p w14:paraId="7480D15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</w:tcPr>
          <w:p w14:paraId="0CEBE8BA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4" w:type="dxa"/>
          </w:tcPr>
          <w:p w14:paraId="514BCD42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</w:tcPr>
          <w:p w14:paraId="640E44D3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9" w:type="dxa"/>
          </w:tcPr>
          <w:p w14:paraId="1273496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</w:p>
        </w:tc>
      </w:tr>
      <w:tr w:rsidR="003D19F3" w:rsidRPr="00526061" w14:paraId="752EEDDC" w14:textId="77777777" w:rsidTr="00284805">
        <w:trPr>
          <w:trHeight w:val="263"/>
        </w:trPr>
        <w:tc>
          <w:tcPr>
            <w:tcW w:w="4271" w:type="dxa"/>
          </w:tcPr>
          <w:p w14:paraId="48492B99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</w:t>
            </w:r>
          </w:p>
        </w:tc>
        <w:tc>
          <w:tcPr>
            <w:tcW w:w="1144" w:type="dxa"/>
            <w:vAlign w:val="bottom"/>
          </w:tcPr>
          <w:p w14:paraId="3A1A7868" w14:textId="77777777" w:rsidR="003D19F3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(referent)</w:t>
            </w:r>
          </w:p>
        </w:tc>
        <w:tc>
          <w:tcPr>
            <w:tcW w:w="2115" w:type="dxa"/>
          </w:tcPr>
          <w:p w14:paraId="2489EFDF" w14:textId="77777777" w:rsidR="003D19F3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14:paraId="5AC3F96E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34" w:type="dxa"/>
          </w:tcPr>
          <w:p w14:paraId="2B44CC60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(referent)</w:t>
            </w:r>
          </w:p>
        </w:tc>
        <w:tc>
          <w:tcPr>
            <w:tcW w:w="1900" w:type="dxa"/>
          </w:tcPr>
          <w:p w14:paraId="0961496F" w14:textId="77777777" w:rsidR="003D19F3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79" w:type="dxa"/>
          </w:tcPr>
          <w:p w14:paraId="744AD088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D19F3" w:rsidRPr="00526061" w14:paraId="0034B681" w14:textId="77777777" w:rsidTr="00284805">
        <w:trPr>
          <w:trHeight w:val="263"/>
        </w:trPr>
        <w:tc>
          <w:tcPr>
            <w:tcW w:w="4271" w:type="dxa"/>
          </w:tcPr>
          <w:p w14:paraId="246805E3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526061">
              <w:rPr>
                <w:color w:val="000000" w:themeColor="text1"/>
              </w:rPr>
              <w:t>2</w:t>
            </w:r>
          </w:p>
        </w:tc>
        <w:tc>
          <w:tcPr>
            <w:tcW w:w="1144" w:type="dxa"/>
            <w:vAlign w:val="bottom"/>
          </w:tcPr>
          <w:p w14:paraId="45B69DC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0.449</w:t>
            </w:r>
          </w:p>
        </w:tc>
        <w:tc>
          <w:tcPr>
            <w:tcW w:w="2115" w:type="dxa"/>
            <w:vAlign w:val="center"/>
          </w:tcPr>
          <w:p w14:paraId="09CF7346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(0.174,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0.724)</w:t>
            </w:r>
          </w:p>
        </w:tc>
        <w:tc>
          <w:tcPr>
            <w:tcW w:w="979" w:type="dxa"/>
          </w:tcPr>
          <w:p w14:paraId="7685FCB3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0D3C48AE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.018</w:t>
            </w:r>
          </w:p>
        </w:tc>
        <w:tc>
          <w:tcPr>
            <w:tcW w:w="1900" w:type="dxa"/>
            <w:vAlign w:val="center"/>
          </w:tcPr>
          <w:p w14:paraId="5CBCF32E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(-0.31</w:t>
            </w:r>
            <w:r>
              <w:rPr>
                <w:color w:val="000000" w:themeColor="text1"/>
              </w:rPr>
              <w:t>0</w:t>
            </w:r>
            <w:r w:rsidRPr="0007733E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0.346)</w:t>
            </w:r>
          </w:p>
        </w:tc>
        <w:tc>
          <w:tcPr>
            <w:tcW w:w="1379" w:type="dxa"/>
          </w:tcPr>
          <w:p w14:paraId="57CA1FD9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0.877</w:t>
            </w:r>
          </w:p>
        </w:tc>
      </w:tr>
      <w:tr w:rsidR="003D19F3" w:rsidRPr="00526061" w14:paraId="0D613491" w14:textId="77777777" w:rsidTr="00284805">
        <w:trPr>
          <w:trHeight w:val="263"/>
        </w:trPr>
        <w:tc>
          <w:tcPr>
            <w:tcW w:w="4271" w:type="dxa"/>
          </w:tcPr>
          <w:p w14:paraId="014A3135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526061">
              <w:rPr>
                <w:color w:val="000000" w:themeColor="text1"/>
              </w:rPr>
              <w:t>3</w:t>
            </w:r>
          </w:p>
        </w:tc>
        <w:tc>
          <w:tcPr>
            <w:tcW w:w="1144" w:type="dxa"/>
            <w:vAlign w:val="bottom"/>
          </w:tcPr>
          <w:p w14:paraId="164E768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0.682</w:t>
            </w:r>
          </w:p>
        </w:tc>
        <w:tc>
          <w:tcPr>
            <w:tcW w:w="2115" w:type="dxa"/>
            <w:vAlign w:val="center"/>
          </w:tcPr>
          <w:p w14:paraId="5B25EAB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(0.389,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0.976)</w:t>
            </w:r>
          </w:p>
        </w:tc>
        <w:tc>
          <w:tcPr>
            <w:tcW w:w="979" w:type="dxa"/>
          </w:tcPr>
          <w:p w14:paraId="58A9C964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049FDE8B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0.221</w:t>
            </w:r>
          </w:p>
        </w:tc>
        <w:tc>
          <w:tcPr>
            <w:tcW w:w="1900" w:type="dxa"/>
            <w:vAlign w:val="center"/>
          </w:tcPr>
          <w:p w14:paraId="04292C7A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(-0.129,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0.571)</w:t>
            </w:r>
          </w:p>
        </w:tc>
        <w:tc>
          <w:tcPr>
            <w:tcW w:w="1379" w:type="dxa"/>
          </w:tcPr>
          <w:p w14:paraId="3A9BFDB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0.076</w:t>
            </w:r>
          </w:p>
        </w:tc>
      </w:tr>
      <w:tr w:rsidR="003D19F3" w:rsidRPr="00526061" w14:paraId="62FF8CD7" w14:textId="77777777" w:rsidTr="00284805">
        <w:trPr>
          <w:trHeight w:val="263"/>
        </w:trPr>
        <w:tc>
          <w:tcPr>
            <w:tcW w:w="4271" w:type="dxa"/>
          </w:tcPr>
          <w:p w14:paraId="652A6568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526061">
              <w:rPr>
                <w:color w:val="000000" w:themeColor="text1"/>
              </w:rPr>
              <w:t>4</w:t>
            </w:r>
          </w:p>
        </w:tc>
        <w:tc>
          <w:tcPr>
            <w:tcW w:w="1144" w:type="dxa"/>
            <w:vAlign w:val="bottom"/>
          </w:tcPr>
          <w:p w14:paraId="2681329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0.612</w:t>
            </w:r>
          </w:p>
        </w:tc>
        <w:tc>
          <w:tcPr>
            <w:tcW w:w="2115" w:type="dxa"/>
            <w:vAlign w:val="center"/>
          </w:tcPr>
          <w:p w14:paraId="457F2665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(0.277,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0.947)</w:t>
            </w:r>
          </w:p>
        </w:tc>
        <w:tc>
          <w:tcPr>
            <w:tcW w:w="979" w:type="dxa"/>
          </w:tcPr>
          <w:p w14:paraId="39F0D279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66C7475E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0.049</w:t>
            </w:r>
          </w:p>
        </w:tc>
        <w:tc>
          <w:tcPr>
            <w:tcW w:w="1900" w:type="dxa"/>
            <w:vAlign w:val="center"/>
          </w:tcPr>
          <w:p w14:paraId="0609D212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(-0.351,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0.449)</w:t>
            </w:r>
          </w:p>
        </w:tc>
        <w:tc>
          <w:tcPr>
            <w:tcW w:w="1379" w:type="dxa"/>
          </w:tcPr>
          <w:p w14:paraId="41CCA5C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0.732</w:t>
            </w:r>
          </w:p>
        </w:tc>
      </w:tr>
      <w:tr w:rsidR="003D19F3" w:rsidRPr="00526061" w14:paraId="194898CA" w14:textId="77777777" w:rsidTr="00284805">
        <w:trPr>
          <w:trHeight w:val="263"/>
        </w:trPr>
        <w:tc>
          <w:tcPr>
            <w:tcW w:w="4271" w:type="dxa"/>
          </w:tcPr>
          <w:p w14:paraId="00CB08FF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526061">
              <w:rPr>
                <w:color w:val="000000" w:themeColor="text1"/>
              </w:rPr>
              <w:t>5</w:t>
            </w:r>
          </w:p>
        </w:tc>
        <w:tc>
          <w:tcPr>
            <w:tcW w:w="1144" w:type="dxa"/>
            <w:vAlign w:val="bottom"/>
          </w:tcPr>
          <w:p w14:paraId="0824DFE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0.303</w:t>
            </w:r>
          </w:p>
        </w:tc>
        <w:tc>
          <w:tcPr>
            <w:tcW w:w="2115" w:type="dxa"/>
            <w:vAlign w:val="center"/>
          </w:tcPr>
          <w:p w14:paraId="09AE5C6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(-0.15,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0.755)</w:t>
            </w:r>
          </w:p>
        </w:tc>
        <w:tc>
          <w:tcPr>
            <w:tcW w:w="979" w:type="dxa"/>
          </w:tcPr>
          <w:p w14:paraId="011C1608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0.060</w:t>
            </w:r>
          </w:p>
        </w:tc>
        <w:tc>
          <w:tcPr>
            <w:tcW w:w="1234" w:type="dxa"/>
          </w:tcPr>
          <w:p w14:paraId="2D85DFA0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-0.372</w:t>
            </w:r>
          </w:p>
        </w:tc>
        <w:tc>
          <w:tcPr>
            <w:tcW w:w="1900" w:type="dxa"/>
            <w:vAlign w:val="center"/>
          </w:tcPr>
          <w:p w14:paraId="03E0CD7E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(-0.912,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0.168)</w:t>
            </w:r>
          </w:p>
        </w:tc>
        <w:tc>
          <w:tcPr>
            <w:tcW w:w="1379" w:type="dxa"/>
          </w:tcPr>
          <w:p w14:paraId="6237FF4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0.053</w:t>
            </w:r>
          </w:p>
        </w:tc>
      </w:tr>
      <w:tr w:rsidR="003D19F3" w:rsidRPr="00526061" w14:paraId="74FB8AEA" w14:textId="77777777" w:rsidTr="00284805">
        <w:trPr>
          <w:trHeight w:val="263"/>
        </w:trPr>
        <w:tc>
          <w:tcPr>
            <w:tcW w:w="4271" w:type="dxa"/>
          </w:tcPr>
          <w:p w14:paraId="111A42FF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526061">
              <w:rPr>
                <w:color w:val="000000" w:themeColor="text1"/>
              </w:rPr>
              <w:t>6</w:t>
            </w:r>
          </w:p>
        </w:tc>
        <w:tc>
          <w:tcPr>
            <w:tcW w:w="1144" w:type="dxa"/>
            <w:vAlign w:val="bottom"/>
          </w:tcPr>
          <w:p w14:paraId="3788DA4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0.612</w:t>
            </w:r>
          </w:p>
        </w:tc>
        <w:tc>
          <w:tcPr>
            <w:tcW w:w="2115" w:type="dxa"/>
            <w:vAlign w:val="center"/>
          </w:tcPr>
          <w:p w14:paraId="182B6F27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(0.329,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0.895)</w:t>
            </w:r>
          </w:p>
        </w:tc>
        <w:tc>
          <w:tcPr>
            <w:tcW w:w="979" w:type="dxa"/>
          </w:tcPr>
          <w:p w14:paraId="5553E0F7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0DEA4D9C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0.061</w:t>
            </w:r>
          </w:p>
        </w:tc>
        <w:tc>
          <w:tcPr>
            <w:tcW w:w="1900" w:type="dxa"/>
            <w:vAlign w:val="center"/>
          </w:tcPr>
          <w:p w14:paraId="70B00008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(-0.277,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0.398)</w:t>
            </w:r>
          </w:p>
        </w:tc>
        <w:tc>
          <w:tcPr>
            <w:tcW w:w="1379" w:type="dxa"/>
          </w:tcPr>
          <w:p w14:paraId="2AFE331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0.614</w:t>
            </w:r>
          </w:p>
        </w:tc>
      </w:tr>
      <w:tr w:rsidR="003D19F3" w:rsidRPr="00526061" w14:paraId="34B6A95D" w14:textId="77777777" w:rsidTr="00284805">
        <w:trPr>
          <w:trHeight w:val="263"/>
        </w:trPr>
        <w:tc>
          <w:tcPr>
            <w:tcW w:w="4271" w:type="dxa"/>
          </w:tcPr>
          <w:p w14:paraId="710D39BA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526061">
              <w:rPr>
                <w:color w:val="000000" w:themeColor="text1"/>
              </w:rPr>
              <w:t>7</w:t>
            </w:r>
          </w:p>
        </w:tc>
        <w:tc>
          <w:tcPr>
            <w:tcW w:w="1144" w:type="dxa"/>
            <w:vAlign w:val="bottom"/>
          </w:tcPr>
          <w:p w14:paraId="236C8531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0.497</w:t>
            </w:r>
          </w:p>
        </w:tc>
        <w:tc>
          <w:tcPr>
            <w:tcW w:w="2115" w:type="dxa"/>
            <w:vAlign w:val="center"/>
          </w:tcPr>
          <w:p w14:paraId="153E5C9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(0.191,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0.802)</w:t>
            </w:r>
          </w:p>
        </w:tc>
        <w:tc>
          <w:tcPr>
            <w:tcW w:w="979" w:type="dxa"/>
          </w:tcPr>
          <w:p w14:paraId="147260F3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02FE1330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-0.123</w:t>
            </w:r>
          </w:p>
        </w:tc>
        <w:tc>
          <w:tcPr>
            <w:tcW w:w="1900" w:type="dxa"/>
            <w:vAlign w:val="center"/>
          </w:tcPr>
          <w:p w14:paraId="6832C1CC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(-0.487,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0.242)</w:t>
            </w:r>
          </w:p>
        </w:tc>
        <w:tc>
          <w:tcPr>
            <w:tcW w:w="1379" w:type="dxa"/>
          </w:tcPr>
          <w:p w14:paraId="7E41932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0.345</w:t>
            </w:r>
          </w:p>
        </w:tc>
      </w:tr>
      <w:tr w:rsidR="003D19F3" w:rsidRPr="00526061" w14:paraId="005B5CD8" w14:textId="77777777" w:rsidTr="00284805">
        <w:trPr>
          <w:trHeight w:val="263"/>
        </w:trPr>
        <w:tc>
          <w:tcPr>
            <w:tcW w:w="4271" w:type="dxa"/>
          </w:tcPr>
          <w:p w14:paraId="5E8C342B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526061">
              <w:rPr>
                <w:color w:val="000000" w:themeColor="text1"/>
              </w:rPr>
              <w:t>8</w:t>
            </w:r>
          </w:p>
        </w:tc>
        <w:tc>
          <w:tcPr>
            <w:tcW w:w="1144" w:type="dxa"/>
            <w:vAlign w:val="bottom"/>
          </w:tcPr>
          <w:p w14:paraId="43BA383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0.795</w:t>
            </w:r>
          </w:p>
        </w:tc>
        <w:tc>
          <w:tcPr>
            <w:tcW w:w="2115" w:type="dxa"/>
            <w:vAlign w:val="center"/>
          </w:tcPr>
          <w:p w14:paraId="5A0BE468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(0.446,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1.144)</w:t>
            </w:r>
          </w:p>
        </w:tc>
        <w:tc>
          <w:tcPr>
            <w:tcW w:w="979" w:type="dxa"/>
          </w:tcPr>
          <w:p w14:paraId="154653BC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460700A1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0.318</w:t>
            </w:r>
          </w:p>
        </w:tc>
        <w:tc>
          <w:tcPr>
            <w:tcW w:w="1900" w:type="dxa"/>
            <w:vAlign w:val="center"/>
          </w:tcPr>
          <w:p w14:paraId="15AFF636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(-0.099,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0.735)</w:t>
            </w:r>
          </w:p>
        </w:tc>
        <w:tc>
          <w:tcPr>
            <w:tcW w:w="1379" w:type="dxa"/>
          </w:tcPr>
          <w:p w14:paraId="1A85214E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0.032</w:t>
            </w:r>
          </w:p>
        </w:tc>
      </w:tr>
      <w:tr w:rsidR="003D19F3" w:rsidRPr="00526061" w14:paraId="5AF8C210" w14:textId="77777777" w:rsidTr="00284805">
        <w:trPr>
          <w:trHeight w:val="263"/>
        </w:trPr>
        <w:tc>
          <w:tcPr>
            <w:tcW w:w="4271" w:type="dxa"/>
          </w:tcPr>
          <w:p w14:paraId="4C058417" w14:textId="77777777" w:rsidR="003D19F3" w:rsidRPr="00526061" w:rsidRDefault="003D19F3" w:rsidP="00284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526061">
              <w:rPr>
                <w:color w:val="000000" w:themeColor="text1"/>
              </w:rPr>
              <w:t>9</w:t>
            </w:r>
          </w:p>
        </w:tc>
        <w:tc>
          <w:tcPr>
            <w:tcW w:w="1144" w:type="dxa"/>
            <w:vAlign w:val="bottom"/>
          </w:tcPr>
          <w:p w14:paraId="0AA933FC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0.787</w:t>
            </w:r>
          </w:p>
        </w:tc>
        <w:tc>
          <w:tcPr>
            <w:tcW w:w="2115" w:type="dxa"/>
            <w:vAlign w:val="center"/>
          </w:tcPr>
          <w:p w14:paraId="183C134E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(0.468,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1.106)</w:t>
            </w:r>
          </w:p>
        </w:tc>
        <w:tc>
          <w:tcPr>
            <w:tcW w:w="979" w:type="dxa"/>
          </w:tcPr>
          <w:p w14:paraId="53BD591F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2210E689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0.315</w:t>
            </w:r>
          </w:p>
        </w:tc>
        <w:tc>
          <w:tcPr>
            <w:tcW w:w="1900" w:type="dxa"/>
            <w:vAlign w:val="center"/>
          </w:tcPr>
          <w:p w14:paraId="7D68DB4D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(-0.066,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0.696)</w:t>
            </w:r>
          </w:p>
        </w:tc>
        <w:tc>
          <w:tcPr>
            <w:tcW w:w="1379" w:type="dxa"/>
          </w:tcPr>
          <w:p w14:paraId="3AB2086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0.02</w:t>
            </w:r>
            <w:r>
              <w:rPr>
                <w:color w:val="000000" w:themeColor="text1"/>
              </w:rPr>
              <w:t>0</w:t>
            </w:r>
          </w:p>
        </w:tc>
      </w:tr>
      <w:tr w:rsidR="003D19F3" w:rsidRPr="00526061" w14:paraId="49C052F4" w14:textId="77777777" w:rsidTr="00284805">
        <w:trPr>
          <w:trHeight w:val="263"/>
        </w:trPr>
        <w:tc>
          <w:tcPr>
            <w:tcW w:w="4271" w:type="dxa"/>
          </w:tcPr>
          <w:p w14:paraId="1439C292" w14:textId="77777777" w:rsidR="003D19F3" w:rsidRPr="00526061" w:rsidRDefault="003D19F3" w:rsidP="00284805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Latitude</w:t>
            </w:r>
          </w:p>
        </w:tc>
        <w:tc>
          <w:tcPr>
            <w:tcW w:w="1144" w:type="dxa"/>
            <w:vAlign w:val="bottom"/>
          </w:tcPr>
          <w:p w14:paraId="06EA1DF4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0.094</w:t>
            </w:r>
          </w:p>
        </w:tc>
        <w:tc>
          <w:tcPr>
            <w:tcW w:w="2115" w:type="dxa"/>
            <w:vAlign w:val="center"/>
          </w:tcPr>
          <w:p w14:paraId="5E8BD4FB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(0.074,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0.115)</w:t>
            </w:r>
          </w:p>
        </w:tc>
        <w:tc>
          <w:tcPr>
            <w:tcW w:w="979" w:type="dxa"/>
          </w:tcPr>
          <w:p w14:paraId="35769BFE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  <w:tc>
          <w:tcPr>
            <w:tcW w:w="1234" w:type="dxa"/>
          </w:tcPr>
          <w:p w14:paraId="224B2DF3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0.102</w:t>
            </w:r>
          </w:p>
        </w:tc>
        <w:tc>
          <w:tcPr>
            <w:tcW w:w="1900" w:type="dxa"/>
            <w:vAlign w:val="center"/>
          </w:tcPr>
          <w:p w14:paraId="392E927A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(0.078,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0.126)</w:t>
            </w:r>
          </w:p>
        </w:tc>
        <w:tc>
          <w:tcPr>
            <w:tcW w:w="1379" w:type="dxa"/>
          </w:tcPr>
          <w:p w14:paraId="4AB62BEF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</w:tr>
      <w:tr w:rsidR="003D19F3" w:rsidRPr="00526061" w14:paraId="55A01A40" w14:textId="77777777" w:rsidTr="00284805">
        <w:trPr>
          <w:trHeight w:val="263"/>
        </w:trPr>
        <w:tc>
          <w:tcPr>
            <w:tcW w:w="4271" w:type="dxa"/>
            <w:tcBorders>
              <w:bottom w:val="single" w:sz="4" w:space="0" w:color="auto"/>
            </w:tcBorders>
          </w:tcPr>
          <w:p w14:paraId="723B4064" w14:textId="77777777" w:rsidR="003D19F3" w:rsidRPr="00526061" w:rsidRDefault="003D19F3" w:rsidP="00284805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Longitude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bottom"/>
          </w:tcPr>
          <w:p w14:paraId="66222FCA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-0.007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48905523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9119BB">
              <w:rPr>
                <w:rFonts w:hint="eastAsia"/>
                <w:color w:val="000000" w:themeColor="text1"/>
              </w:rPr>
              <w:t>(-0.014,</w:t>
            </w:r>
            <w:r>
              <w:rPr>
                <w:color w:val="000000" w:themeColor="text1"/>
              </w:rPr>
              <w:t xml:space="preserve"> </w:t>
            </w:r>
            <w:r w:rsidRPr="009119BB"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.0</w:t>
            </w:r>
            <w:r w:rsidRPr="009119BB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641F0A1C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0.004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5D3D1AE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0.026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7A1FBD33" w14:textId="77777777" w:rsidR="003D19F3" w:rsidRPr="0049077D" w:rsidRDefault="003D19F3" w:rsidP="00284805">
            <w:pPr>
              <w:jc w:val="center"/>
              <w:rPr>
                <w:color w:val="000000" w:themeColor="text1"/>
              </w:rPr>
            </w:pPr>
            <w:r w:rsidRPr="0007733E">
              <w:rPr>
                <w:rFonts w:hint="eastAsia"/>
                <w:color w:val="000000" w:themeColor="text1"/>
              </w:rPr>
              <w:t>(0.018,</w:t>
            </w:r>
            <w:r>
              <w:rPr>
                <w:color w:val="000000" w:themeColor="text1"/>
              </w:rPr>
              <w:t xml:space="preserve"> </w:t>
            </w:r>
            <w:r w:rsidRPr="0007733E">
              <w:rPr>
                <w:rFonts w:hint="eastAsia"/>
                <w:color w:val="000000" w:themeColor="text1"/>
              </w:rPr>
              <w:t>0.034)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EAA4830" w14:textId="77777777" w:rsidR="003D19F3" w:rsidRPr="00526061" w:rsidRDefault="003D19F3" w:rsidP="00284805">
            <w:pPr>
              <w:jc w:val="center"/>
              <w:rPr>
                <w:color w:val="000000" w:themeColor="text1"/>
              </w:rPr>
            </w:pPr>
            <w:r w:rsidRPr="0049077D">
              <w:rPr>
                <w:color w:val="000000" w:themeColor="text1"/>
              </w:rPr>
              <w:t>&lt;0.0001</w:t>
            </w:r>
          </w:p>
        </w:tc>
      </w:tr>
    </w:tbl>
    <w:p w14:paraId="7A1BE7A8" w14:textId="77777777" w:rsidR="003D19F3" w:rsidRDefault="003D19F3" w:rsidP="003D19F3">
      <w:pPr>
        <w:rPr>
          <w:rFonts w:ascii="Times New Roman" w:hAnsi="Times New Roman" w:cs="Times New Roman"/>
          <w:b/>
          <w:sz w:val="24"/>
          <w:szCs w:val="24"/>
        </w:rPr>
      </w:pPr>
    </w:p>
    <w:p w14:paraId="1B931324" w14:textId="77777777" w:rsidR="00C632F1" w:rsidRDefault="00C632F1"/>
    <w:sectPr w:rsidR="00C632F1" w:rsidSect="00E913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2D046" w14:textId="77777777" w:rsidR="00925100" w:rsidRDefault="00925100" w:rsidP="00F50994">
      <w:pPr>
        <w:spacing w:after="0" w:line="240" w:lineRule="auto"/>
      </w:pPr>
      <w:r>
        <w:separator/>
      </w:r>
    </w:p>
  </w:endnote>
  <w:endnote w:type="continuationSeparator" w:id="0">
    <w:p w14:paraId="4DA27252" w14:textId="77777777" w:rsidR="00925100" w:rsidRDefault="00925100" w:rsidP="00F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8A1B" w14:textId="77777777" w:rsidR="00925100" w:rsidRDefault="00925100" w:rsidP="00F50994">
      <w:pPr>
        <w:spacing w:after="0" w:line="240" w:lineRule="auto"/>
      </w:pPr>
      <w:r>
        <w:separator/>
      </w:r>
    </w:p>
  </w:footnote>
  <w:footnote w:type="continuationSeparator" w:id="0">
    <w:p w14:paraId="6D27D118" w14:textId="77777777" w:rsidR="00925100" w:rsidRDefault="00925100" w:rsidP="00F5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F4F48"/>
    <w:multiLevelType w:val="hybridMultilevel"/>
    <w:tmpl w:val="984044D2"/>
    <w:lvl w:ilvl="0" w:tplc="90E66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24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AD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40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B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22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2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EE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13"/>
    <w:rsid w:val="002F0DFB"/>
    <w:rsid w:val="0031547B"/>
    <w:rsid w:val="003D19F3"/>
    <w:rsid w:val="00637A13"/>
    <w:rsid w:val="00664A15"/>
    <w:rsid w:val="00925100"/>
    <w:rsid w:val="00B43E2A"/>
    <w:rsid w:val="00C632F1"/>
    <w:rsid w:val="00E91399"/>
    <w:rsid w:val="00F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99F4B"/>
  <w15:chartTrackingRefBased/>
  <w15:docId w15:val="{3CB5E347-A724-4D7B-A6F8-C082BCEC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1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D19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D1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D19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19F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3D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D19F3"/>
  </w:style>
  <w:style w:type="paragraph" w:styleId="Header">
    <w:name w:val="header"/>
    <w:basedOn w:val="Normal"/>
    <w:link w:val="HeaderChar"/>
    <w:uiPriority w:val="99"/>
    <w:unhideWhenUsed/>
    <w:qFormat/>
    <w:rsid w:val="003D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D19F3"/>
  </w:style>
  <w:style w:type="paragraph" w:styleId="NormalWeb">
    <w:name w:val="Normal (Web)"/>
    <w:basedOn w:val="Normal"/>
    <w:uiPriority w:val="99"/>
    <w:semiHidden/>
    <w:unhideWhenUsed/>
    <w:qFormat/>
    <w:rsid w:val="003D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D1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D19F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qFormat/>
    <w:rsid w:val="003D19F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D19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sid w:val="003D19F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D19F3"/>
    <w:rPr>
      <w:sz w:val="16"/>
      <w:szCs w:val="16"/>
    </w:rPr>
  </w:style>
  <w:style w:type="character" w:customStyle="1" w:styleId="tgt">
    <w:name w:val="tgt"/>
    <w:basedOn w:val="DefaultParagraphFont"/>
    <w:rsid w:val="003D19F3"/>
  </w:style>
  <w:style w:type="character" w:customStyle="1" w:styleId="src">
    <w:name w:val="src"/>
    <w:basedOn w:val="DefaultParagraphFont"/>
    <w:qFormat/>
    <w:rsid w:val="003D19F3"/>
  </w:style>
  <w:style w:type="character" w:customStyle="1" w:styleId="apple-converted-space">
    <w:name w:val="apple-converted-space"/>
    <w:basedOn w:val="DefaultParagraphFont"/>
    <w:qFormat/>
    <w:rsid w:val="003D19F3"/>
  </w:style>
  <w:style w:type="paragraph" w:styleId="ListParagraph">
    <w:name w:val="List Paragraph"/>
    <w:basedOn w:val="Normal"/>
    <w:uiPriority w:val="34"/>
    <w:qFormat/>
    <w:rsid w:val="003D19F3"/>
    <w:pPr>
      <w:ind w:left="720"/>
      <w:contextualSpacing/>
    </w:pPr>
  </w:style>
  <w:style w:type="character" w:customStyle="1" w:styleId="mi">
    <w:name w:val="mi"/>
    <w:basedOn w:val="DefaultParagraphFont"/>
    <w:qFormat/>
    <w:rsid w:val="003D19F3"/>
  </w:style>
  <w:style w:type="character" w:customStyle="1" w:styleId="mo">
    <w:name w:val="mo"/>
    <w:basedOn w:val="DefaultParagraphFont"/>
    <w:qFormat/>
    <w:rsid w:val="003D19F3"/>
  </w:style>
  <w:style w:type="character" w:customStyle="1" w:styleId="mn">
    <w:name w:val="mn"/>
    <w:basedOn w:val="DefaultParagraphFont"/>
    <w:qFormat/>
    <w:rsid w:val="003D19F3"/>
  </w:style>
  <w:style w:type="character" w:customStyle="1" w:styleId="mjxassistivemathml">
    <w:name w:val="mjx_assistive_mathml"/>
    <w:basedOn w:val="DefaultParagraphFont"/>
    <w:qFormat/>
    <w:rsid w:val="003D19F3"/>
  </w:style>
  <w:style w:type="paragraph" w:customStyle="1" w:styleId="Bibliography1">
    <w:name w:val="Bibliography1"/>
    <w:basedOn w:val="Normal"/>
    <w:link w:val="Bibliography"/>
    <w:qFormat/>
    <w:rsid w:val="003D19F3"/>
    <w:pPr>
      <w:spacing w:after="0" w:line="480" w:lineRule="auto"/>
      <w:ind w:left="720" w:hanging="720"/>
    </w:pPr>
    <w:rPr>
      <w:b/>
      <w:bCs/>
    </w:rPr>
  </w:style>
  <w:style w:type="character" w:customStyle="1" w:styleId="Bibliography">
    <w:name w:val="Bibliography 字符"/>
    <w:basedOn w:val="DefaultParagraphFont"/>
    <w:link w:val="Bibliography1"/>
    <w:qFormat/>
    <w:rsid w:val="003D19F3"/>
    <w:rPr>
      <w:b/>
      <w:bCs/>
    </w:rPr>
  </w:style>
  <w:style w:type="paragraph" w:customStyle="1" w:styleId="Bibliography2">
    <w:name w:val="Bibliography2"/>
    <w:basedOn w:val="Normal"/>
    <w:next w:val="Normal"/>
    <w:uiPriority w:val="37"/>
    <w:unhideWhenUsed/>
    <w:qFormat/>
    <w:rsid w:val="003D19F3"/>
    <w:pPr>
      <w:spacing w:after="240" w:line="240" w:lineRule="auto"/>
    </w:pPr>
  </w:style>
  <w:style w:type="paragraph" w:customStyle="1" w:styleId="Bibliography3">
    <w:name w:val="Bibliography3"/>
    <w:basedOn w:val="Normal"/>
    <w:next w:val="Normal"/>
    <w:uiPriority w:val="37"/>
    <w:unhideWhenUsed/>
    <w:qFormat/>
    <w:rsid w:val="003D19F3"/>
  </w:style>
  <w:style w:type="paragraph" w:styleId="Bibliography0">
    <w:name w:val="Bibliography"/>
    <w:basedOn w:val="Normal"/>
    <w:next w:val="Normal"/>
    <w:uiPriority w:val="37"/>
    <w:unhideWhenUsed/>
    <w:rsid w:val="003D19F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9F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D19F3"/>
  </w:style>
  <w:style w:type="paragraph" w:styleId="Revision">
    <w:name w:val="Revision"/>
    <w:hidden/>
    <w:uiPriority w:val="99"/>
    <w:semiHidden/>
    <w:rsid w:val="003D19F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D19F3"/>
  </w:style>
  <w:style w:type="character" w:styleId="LineNumber">
    <w:name w:val="line number"/>
    <w:basedOn w:val="DefaultParagraphFont"/>
    <w:uiPriority w:val="99"/>
    <w:semiHidden/>
    <w:unhideWhenUsed/>
    <w:rsid w:val="003D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 [HES]</dc:creator>
  <cp:keywords/>
  <dc:description/>
  <cp:lastModifiedBy>Ying Chen</cp:lastModifiedBy>
  <cp:revision>4</cp:revision>
  <dcterms:created xsi:type="dcterms:W3CDTF">2022-12-28T11:32:00Z</dcterms:created>
  <dcterms:modified xsi:type="dcterms:W3CDTF">2022-12-28T13:30:00Z</dcterms:modified>
</cp:coreProperties>
</file>