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4DA59E" w14:textId="0CDF20EA" w:rsidR="00703E93" w:rsidRPr="006A1178" w:rsidRDefault="00703E93" w:rsidP="00F219B2">
      <w:pPr>
        <w:pStyle w:val="Authornames"/>
        <w:spacing w:before="0" w:line="240" w:lineRule="auto"/>
        <w:rPr>
          <w:bCs/>
        </w:rPr>
      </w:pPr>
      <w:r>
        <w:rPr>
          <w:bCs/>
        </w:rPr>
        <w:t>MEDIA REVIEW</w:t>
      </w:r>
      <w:r w:rsidR="001301C8">
        <w:rPr>
          <w:bCs/>
        </w:rPr>
        <w:t xml:space="preserve"> ESSAY</w:t>
      </w:r>
    </w:p>
    <w:p w14:paraId="5FD746EF" w14:textId="77777777" w:rsidR="00703E93" w:rsidRPr="006A1178" w:rsidRDefault="00703E93" w:rsidP="006A1178"/>
    <w:p w14:paraId="655472B3" w14:textId="2319B2ED" w:rsidR="00703E93" w:rsidRPr="006A1178" w:rsidRDefault="00221949" w:rsidP="00F219B2">
      <w:pPr>
        <w:pStyle w:val="Authornames"/>
        <w:spacing w:before="0" w:line="240" w:lineRule="auto"/>
        <w:rPr>
          <w:b/>
          <w:bCs/>
          <w:sz w:val="24"/>
          <w:lang w:val="en-US"/>
        </w:rPr>
      </w:pPr>
      <w:r>
        <w:rPr>
          <w:b/>
          <w:bCs/>
          <w:sz w:val="24"/>
        </w:rPr>
        <w:t>Stereotypes, Gender and Humour in</w:t>
      </w:r>
      <w:r w:rsidR="00703E93" w:rsidRPr="001301C8">
        <w:rPr>
          <w:b/>
          <w:sz w:val="24"/>
        </w:rPr>
        <w:t xml:space="preserve"> </w:t>
      </w:r>
      <w:r w:rsidR="00C304BA" w:rsidRPr="001301C8">
        <w:rPr>
          <w:b/>
          <w:sz w:val="24"/>
        </w:rPr>
        <w:t xml:space="preserve">Representations of coders in </w:t>
      </w:r>
      <w:r w:rsidR="00082F37" w:rsidRPr="001301C8">
        <w:rPr>
          <w:b/>
          <w:i/>
          <w:sz w:val="24"/>
          <w:lang w:val="en-US"/>
        </w:rPr>
        <w:t>Silicon Valley</w:t>
      </w:r>
      <w:r w:rsidR="00703E93" w:rsidRPr="006A1178">
        <w:rPr>
          <w:b/>
          <w:bCs/>
          <w:sz w:val="24"/>
          <w:lang w:val="en-US"/>
        </w:rPr>
        <w:t>.</w:t>
      </w:r>
    </w:p>
    <w:p w14:paraId="5E923F29" w14:textId="481CBDD3" w:rsidR="00442B9C" w:rsidRPr="001301C8" w:rsidRDefault="00703E93" w:rsidP="00F219B2">
      <w:pPr>
        <w:pStyle w:val="Authornames"/>
        <w:spacing w:before="0" w:line="240" w:lineRule="auto"/>
        <w:rPr>
          <w:sz w:val="24"/>
        </w:rPr>
      </w:pPr>
      <w:r w:rsidRPr="006A1178">
        <w:rPr>
          <w:bCs/>
          <w:sz w:val="24"/>
          <w:lang w:val="en-US"/>
        </w:rPr>
        <w:t xml:space="preserve">Review of TV series </w:t>
      </w:r>
      <w:r w:rsidRPr="006A1178">
        <w:rPr>
          <w:bCs/>
          <w:i/>
          <w:sz w:val="24"/>
          <w:lang w:val="en-US"/>
        </w:rPr>
        <w:t>Silicon Valley</w:t>
      </w:r>
      <w:r w:rsidR="00082F37" w:rsidRPr="001301C8">
        <w:rPr>
          <w:sz w:val="24"/>
          <w:lang w:val="en-US"/>
        </w:rPr>
        <w:t xml:space="preserve"> (HBO 2014-2019)</w:t>
      </w:r>
      <w:r w:rsidRPr="006A1178">
        <w:rPr>
          <w:bCs/>
          <w:sz w:val="24"/>
          <w:lang w:val="en-US"/>
        </w:rPr>
        <w:t xml:space="preserve"> by </w:t>
      </w:r>
      <w:r w:rsidR="00372718" w:rsidRPr="001301C8">
        <w:rPr>
          <w:sz w:val="24"/>
        </w:rPr>
        <w:t>H</w:t>
      </w:r>
      <w:r w:rsidR="00BB7605" w:rsidRPr="001301C8">
        <w:rPr>
          <w:sz w:val="24"/>
        </w:rPr>
        <w:t>annah</w:t>
      </w:r>
      <w:r w:rsidR="00372718" w:rsidRPr="001301C8">
        <w:rPr>
          <w:sz w:val="24"/>
        </w:rPr>
        <w:t xml:space="preserve"> Little</w:t>
      </w:r>
    </w:p>
    <w:p w14:paraId="61E6F25C" w14:textId="77777777" w:rsidR="00E84954" w:rsidRDefault="00E84954" w:rsidP="00F219B2">
      <w:pPr>
        <w:rPr>
          <w:b/>
          <w:bCs/>
          <w:lang w:val="en-US"/>
        </w:rPr>
      </w:pPr>
    </w:p>
    <w:p w14:paraId="402DC606" w14:textId="02EA2381" w:rsidR="006C3C06" w:rsidRDefault="006C3C06" w:rsidP="00F219B2">
      <w:pPr>
        <w:rPr>
          <w:b/>
          <w:bCs/>
          <w:lang w:val="en-US"/>
        </w:rPr>
      </w:pPr>
      <w:r>
        <w:rPr>
          <w:b/>
          <w:bCs/>
          <w:lang w:val="en-US"/>
        </w:rPr>
        <w:t>Keywords</w:t>
      </w:r>
      <w:r w:rsidRPr="006C3C06">
        <w:rPr>
          <w:lang w:val="en-US"/>
        </w:rPr>
        <w:br/>
        <w:t>Women in Science, Computer science, Representations</w:t>
      </w:r>
      <w:r>
        <w:rPr>
          <w:lang w:val="en-US"/>
        </w:rPr>
        <w:t>, Comedy</w:t>
      </w:r>
    </w:p>
    <w:p w14:paraId="7785AE55" w14:textId="77777777" w:rsidR="00EB6D0D" w:rsidRDefault="00EB6D0D" w:rsidP="00F219B2">
      <w:pPr>
        <w:rPr>
          <w:b/>
          <w:bCs/>
          <w:lang w:val="en-US"/>
        </w:rPr>
      </w:pPr>
    </w:p>
    <w:p w14:paraId="00B8FA0F" w14:textId="2E1BE474" w:rsidR="00EB6D0D" w:rsidRDefault="002A6E66" w:rsidP="00F219B2">
      <w:pPr>
        <w:rPr>
          <w:b/>
          <w:bCs/>
          <w:lang w:val="en-US"/>
        </w:rPr>
      </w:pPr>
      <w:r>
        <w:rPr>
          <w:b/>
          <w:bCs/>
          <w:lang w:val="en-US"/>
        </w:rPr>
        <w:t xml:space="preserve">The Realities of </w:t>
      </w:r>
      <w:r w:rsidR="006E5053">
        <w:rPr>
          <w:b/>
          <w:bCs/>
          <w:lang w:val="en-US"/>
        </w:rPr>
        <w:t xml:space="preserve">Silicon Valley </w:t>
      </w:r>
    </w:p>
    <w:p w14:paraId="3679510C" w14:textId="0F861E61" w:rsidR="00AF72C4" w:rsidRDefault="5D86CE9D" w:rsidP="00F219B2">
      <w:pPr>
        <w:rPr>
          <w:lang w:val="en-US"/>
        </w:rPr>
      </w:pPr>
      <w:r w:rsidRPr="5F0E009F">
        <w:rPr>
          <w:lang w:val="en-US"/>
        </w:rPr>
        <w:t xml:space="preserve">As I scroll through my </w:t>
      </w:r>
      <w:r w:rsidR="4D41C09E" w:rsidRPr="5F0E009F">
        <w:rPr>
          <w:lang w:val="en-US"/>
        </w:rPr>
        <w:t>T</w:t>
      </w:r>
      <w:r w:rsidRPr="5F0E009F">
        <w:rPr>
          <w:lang w:val="en-US"/>
        </w:rPr>
        <w:t xml:space="preserve">witter feed, I notice a link to an article. </w:t>
      </w:r>
      <w:r w:rsidR="3929C4CB" w:rsidRPr="5F0E009F">
        <w:rPr>
          <w:lang w:val="en-US"/>
        </w:rPr>
        <w:t>“</w:t>
      </w:r>
      <w:r w:rsidR="5F8AEEBA" w:rsidRPr="5F0E009F">
        <w:rPr>
          <w:lang w:val="en-US"/>
        </w:rPr>
        <w:t>20 Ways HBO's Silicon Valley Is Just Like the Real Thing”</w:t>
      </w:r>
      <w:r w:rsidR="003014CF">
        <w:rPr>
          <w:lang w:val="en-US"/>
        </w:rPr>
        <w:t xml:space="preserve"> (Waugh, 2020)</w:t>
      </w:r>
      <w:r w:rsidRPr="5F0E009F">
        <w:rPr>
          <w:lang w:val="en-US"/>
        </w:rPr>
        <w:t xml:space="preserve">, it </w:t>
      </w:r>
      <w:r w:rsidR="4D41C09E" w:rsidRPr="5F0E009F">
        <w:rPr>
          <w:lang w:val="en-US"/>
        </w:rPr>
        <w:t xml:space="preserve">reads. I pause. Is this a fun, observational listicle? Or a </w:t>
      </w:r>
      <w:r w:rsidR="11F2A6E3" w:rsidRPr="5F0E009F">
        <w:rPr>
          <w:lang w:val="en-US"/>
        </w:rPr>
        <w:t xml:space="preserve">thorough </w:t>
      </w:r>
      <w:r w:rsidR="3D12A41D" w:rsidRPr="5F0E009F">
        <w:rPr>
          <w:lang w:val="en-US"/>
        </w:rPr>
        <w:t>take-down</w:t>
      </w:r>
      <w:r w:rsidR="11F2A6E3" w:rsidRPr="5F0E009F">
        <w:rPr>
          <w:lang w:val="en-US"/>
        </w:rPr>
        <w:t xml:space="preserve"> of how </w:t>
      </w:r>
      <w:r w:rsidR="6DB15A3D" w:rsidRPr="5F0E009F">
        <w:rPr>
          <w:lang w:val="en-US"/>
        </w:rPr>
        <w:t>real tech culture is based on the same</w:t>
      </w:r>
      <w:r w:rsidR="11F2A6E3" w:rsidRPr="5F0E009F">
        <w:rPr>
          <w:lang w:val="en-US"/>
        </w:rPr>
        <w:t xml:space="preserve"> </w:t>
      </w:r>
      <w:r w:rsidR="6DB15A3D" w:rsidRPr="5F0E009F">
        <w:rPr>
          <w:lang w:val="en-US"/>
        </w:rPr>
        <w:t xml:space="preserve">toxic attitudes and </w:t>
      </w:r>
      <w:r w:rsidR="598CCCCE" w:rsidRPr="5F0E009F">
        <w:rPr>
          <w:lang w:val="en-US"/>
        </w:rPr>
        <w:t>problematic</w:t>
      </w:r>
      <w:r w:rsidR="6DB15A3D" w:rsidRPr="5F0E009F">
        <w:rPr>
          <w:lang w:val="en-US"/>
        </w:rPr>
        <w:t xml:space="preserve"> characters we see in the show? </w:t>
      </w:r>
      <w:r w:rsidR="011A6B46" w:rsidRPr="5F0E009F">
        <w:rPr>
          <w:lang w:val="en-US"/>
        </w:rPr>
        <w:t xml:space="preserve">It turns out to be the former, but it got me thinking about why I was so alarmed </w:t>
      </w:r>
      <w:r w:rsidR="3789EAC5" w:rsidRPr="5F0E009F">
        <w:rPr>
          <w:lang w:val="en-US"/>
        </w:rPr>
        <w:t>at the idea that</w:t>
      </w:r>
      <w:r w:rsidR="011A6B46" w:rsidRPr="5F0E009F">
        <w:rPr>
          <w:lang w:val="en-US"/>
        </w:rPr>
        <w:t xml:space="preserve"> </w:t>
      </w:r>
      <w:r w:rsidR="011A6B46" w:rsidRPr="5F0E009F">
        <w:rPr>
          <w:i/>
          <w:iCs/>
          <w:lang w:val="en-US"/>
        </w:rPr>
        <w:t>Silicon Valley</w:t>
      </w:r>
      <w:r w:rsidR="011A6B46" w:rsidRPr="5F0E009F">
        <w:rPr>
          <w:lang w:val="en-US"/>
        </w:rPr>
        <w:t xml:space="preserve"> might represent</w:t>
      </w:r>
      <w:r w:rsidR="005C0B67">
        <w:rPr>
          <w:lang w:val="en-US"/>
        </w:rPr>
        <w:t xml:space="preserve"> current</w:t>
      </w:r>
      <w:r w:rsidR="011A6B46" w:rsidRPr="5F0E009F">
        <w:rPr>
          <w:lang w:val="en-US"/>
        </w:rPr>
        <w:t xml:space="preserve"> reality. </w:t>
      </w:r>
    </w:p>
    <w:p w14:paraId="08197369" w14:textId="2A1C56F2" w:rsidR="00D7418A" w:rsidRDefault="00C62BD8" w:rsidP="00F219B2">
      <w:pPr>
        <w:pStyle w:val="Newparagraph"/>
        <w:ind w:firstLine="0"/>
        <w:rPr>
          <w:lang w:val="en-US"/>
        </w:rPr>
      </w:pPr>
      <w:r>
        <w:rPr>
          <w:lang w:val="en-US"/>
        </w:rPr>
        <w:tab/>
      </w:r>
      <w:r w:rsidR="0DE3DF24" w:rsidRPr="5F0E009F">
        <w:rPr>
          <w:i/>
          <w:iCs/>
          <w:lang w:val="en-US"/>
        </w:rPr>
        <w:t>Silicon Valley</w:t>
      </w:r>
      <w:r w:rsidR="0DE3DF24">
        <w:rPr>
          <w:lang w:val="en-US"/>
        </w:rPr>
        <w:t xml:space="preserve"> (</w:t>
      </w:r>
      <w:proofErr w:type="spellStart"/>
      <w:r w:rsidR="00627F0E" w:rsidRPr="0016435A">
        <w:rPr>
          <w:color w:val="000000" w:themeColor="text1"/>
        </w:rPr>
        <w:t>Altschuler</w:t>
      </w:r>
      <w:proofErr w:type="spellEnd"/>
      <w:r w:rsidR="00627F0E">
        <w:rPr>
          <w:lang w:val="en-US"/>
        </w:rPr>
        <w:t xml:space="preserve"> et al. 2014-2019</w:t>
      </w:r>
      <w:r w:rsidR="0DE3DF24">
        <w:rPr>
          <w:lang w:val="en-US"/>
        </w:rPr>
        <w:t>) follows a team of male coders</w:t>
      </w:r>
      <w:r w:rsidR="00EA4DFE">
        <w:rPr>
          <w:lang w:val="en-US"/>
        </w:rPr>
        <w:t xml:space="preserve"> in </w:t>
      </w:r>
      <w:r w:rsidR="00274182">
        <w:rPr>
          <w:lang w:val="en-US"/>
        </w:rPr>
        <w:t xml:space="preserve">present-day </w:t>
      </w:r>
      <w:r w:rsidR="00901B16">
        <w:rPr>
          <w:lang w:val="en-US"/>
        </w:rPr>
        <w:t>Silicon Valley</w:t>
      </w:r>
      <w:r w:rsidR="0DE3DF24">
        <w:rPr>
          <w:lang w:val="en-US"/>
        </w:rPr>
        <w:t xml:space="preserve"> as they launch and develop a </w:t>
      </w:r>
      <w:r w:rsidR="0DE3DF24" w:rsidRPr="009650FA">
        <w:rPr>
          <w:lang w:val="en-US"/>
        </w:rPr>
        <w:t>startup company called Pied Piper</w:t>
      </w:r>
      <w:r w:rsidR="0DE3DF24">
        <w:rPr>
          <w:lang w:val="en-US"/>
        </w:rPr>
        <w:t xml:space="preserve">. Pied Piper is a company based on a single algorithm developed by Richard Hendricks, the show’s protagonist, </w:t>
      </w:r>
      <w:r w:rsidR="00EC6A2D">
        <w:rPr>
          <w:lang w:val="en-US"/>
        </w:rPr>
        <w:t>that</w:t>
      </w:r>
      <w:r w:rsidR="0DE3DF24">
        <w:rPr>
          <w:lang w:val="en-US"/>
        </w:rPr>
        <w:t xml:space="preserve"> allows for </w:t>
      </w:r>
      <w:r w:rsidR="2FC37131">
        <w:rPr>
          <w:lang w:val="en-US"/>
        </w:rPr>
        <w:t xml:space="preserve">astonishingly efficient </w:t>
      </w:r>
      <w:r w:rsidR="0DE3DF24">
        <w:rPr>
          <w:lang w:val="en-US"/>
        </w:rPr>
        <w:t>file compression without losing any data</w:t>
      </w:r>
      <w:r w:rsidR="34CD848F">
        <w:rPr>
          <w:lang w:val="en-US"/>
        </w:rPr>
        <w:t xml:space="preserve"> quality</w:t>
      </w:r>
      <w:r w:rsidR="0DE3DF24">
        <w:rPr>
          <w:lang w:val="en-US"/>
        </w:rPr>
        <w:t xml:space="preserve">. </w:t>
      </w:r>
      <w:r w:rsidR="2115A8D6" w:rsidRPr="00D77905">
        <w:rPr>
          <w:lang w:val="en-US"/>
        </w:rPr>
        <w:t xml:space="preserve">The show </w:t>
      </w:r>
      <w:r w:rsidR="2115A8D6">
        <w:rPr>
          <w:lang w:val="en-US"/>
        </w:rPr>
        <w:t xml:space="preserve">follows the Pied Piper team over </w:t>
      </w:r>
      <w:r w:rsidR="372A9B4A">
        <w:rPr>
          <w:lang w:val="en-US"/>
        </w:rPr>
        <w:t>six</w:t>
      </w:r>
      <w:r w:rsidR="2115A8D6">
        <w:rPr>
          <w:lang w:val="en-US"/>
        </w:rPr>
        <w:t xml:space="preserve"> seasons as they rise, fall and reinvent themselves to tackle the challenges that the tech industry throws at them. The show </w:t>
      </w:r>
      <w:r w:rsidR="2115A8D6" w:rsidRPr="00D77905">
        <w:rPr>
          <w:lang w:val="en-US"/>
        </w:rPr>
        <w:t xml:space="preserve">represents </w:t>
      </w:r>
      <w:r w:rsidR="2115A8D6">
        <w:rPr>
          <w:lang w:val="en-US"/>
        </w:rPr>
        <w:t>tech culture</w:t>
      </w:r>
      <w:r w:rsidR="2115A8D6" w:rsidRPr="00D77905">
        <w:rPr>
          <w:lang w:val="en-US"/>
        </w:rPr>
        <w:t xml:space="preserve"> as a </w:t>
      </w:r>
      <w:r w:rsidR="2115A8D6">
        <w:rPr>
          <w:lang w:val="en-US"/>
        </w:rPr>
        <w:t xml:space="preserve">toxic, capitalist, </w:t>
      </w:r>
      <w:r w:rsidR="2115A8D6" w:rsidRPr="00D77905">
        <w:rPr>
          <w:lang w:val="en-US"/>
        </w:rPr>
        <w:t>predominantly male</w:t>
      </w:r>
      <w:r w:rsidR="2115A8D6">
        <w:rPr>
          <w:lang w:val="en-US"/>
        </w:rPr>
        <w:t>-dominated</w:t>
      </w:r>
      <w:r w:rsidR="2115A8D6" w:rsidRPr="00D77905">
        <w:rPr>
          <w:lang w:val="en-US"/>
        </w:rPr>
        <w:t xml:space="preserve"> world with some </w:t>
      </w:r>
      <w:r w:rsidR="2115A8D6">
        <w:rPr>
          <w:lang w:val="en-US"/>
        </w:rPr>
        <w:t>utterly reprehensible</w:t>
      </w:r>
      <w:r w:rsidR="2115A8D6" w:rsidRPr="00D77905">
        <w:rPr>
          <w:lang w:val="en-US"/>
        </w:rPr>
        <w:t xml:space="preserve"> characters frequently expressing misogynistic attitudes</w:t>
      </w:r>
      <w:r w:rsidR="00FB0262">
        <w:rPr>
          <w:lang w:val="en-US"/>
        </w:rPr>
        <w:t xml:space="preserve"> </w:t>
      </w:r>
      <w:r w:rsidR="00710F3C">
        <w:rPr>
          <w:lang w:val="en-US"/>
        </w:rPr>
        <w:t xml:space="preserve">that are </w:t>
      </w:r>
      <w:r w:rsidR="00FB0262">
        <w:rPr>
          <w:lang w:val="en-US"/>
        </w:rPr>
        <w:t xml:space="preserve">outdated for </w:t>
      </w:r>
      <w:r w:rsidR="00D211C4">
        <w:rPr>
          <w:lang w:val="en-US"/>
        </w:rPr>
        <w:t>the</w:t>
      </w:r>
      <w:r w:rsidR="00FB0262">
        <w:rPr>
          <w:lang w:val="en-US"/>
        </w:rPr>
        <w:t xml:space="preserve"> mid</w:t>
      </w:r>
      <w:r w:rsidR="00865D87">
        <w:rPr>
          <w:lang w:val="en-US"/>
        </w:rPr>
        <w:t xml:space="preserve"> to late </w:t>
      </w:r>
      <w:r w:rsidR="00FB0262">
        <w:rPr>
          <w:lang w:val="en-US"/>
        </w:rPr>
        <w:t>2010s time-period</w:t>
      </w:r>
      <w:r w:rsidR="00710F3C">
        <w:rPr>
          <w:lang w:val="en-US"/>
        </w:rPr>
        <w:t xml:space="preserve"> it is set in. A</w:t>
      </w:r>
      <w:r w:rsidR="2115A8D6">
        <w:rPr>
          <w:lang w:val="en-US"/>
        </w:rPr>
        <w:t>t times</w:t>
      </w:r>
      <w:r w:rsidR="00710F3C">
        <w:rPr>
          <w:lang w:val="en-US"/>
        </w:rPr>
        <w:t>, the show</w:t>
      </w:r>
      <w:r w:rsidR="2115A8D6">
        <w:rPr>
          <w:lang w:val="en-US"/>
        </w:rPr>
        <w:t xml:space="preserve"> successfully illustrates the issues and hostility women face within the tech industry</w:t>
      </w:r>
      <w:r w:rsidR="00812391">
        <w:rPr>
          <w:lang w:val="en-US"/>
        </w:rPr>
        <w:t xml:space="preserve"> through to the present day</w:t>
      </w:r>
      <w:r w:rsidR="6D355ACF">
        <w:rPr>
          <w:lang w:val="en-US"/>
        </w:rPr>
        <w:t xml:space="preserve">, though always with its tongue firmly in its cheek. </w:t>
      </w:r>
    </w:p>
    <w:p w14:paraId="16ECBADF" w14:textId="4C3BECDD" w:rsidR="00C62BD8" w:rsidRDefault="0DE3DF24" w:rsidP="003C60A8">
      <w:pPr>
        <w:pStyle w:val="Newparagraph"/>
        <w:rPr>
          <w:lang w:val="en-US"/>
        </w:rPr>
      </w:pPr>
      <w:r w:rsidRPr="5F0E009F">
        <w:rPr>
          <w:lang w:val="en-US"/>
        </w:rPr>
        <w:t xml:space="preserve">In the series 2 episode </w:t>
      </w:r>
      <w:r w:rsidRPr="5F0E009F">
        <w:rPr>
          <w:i/>
          <w:iCs/>
          <w:lang w:val="en-US"/>
        </w:rPr>
        <w:t>The Lady</w:t>
      </w:r>
      <w:r w:rsidRPr="5F0E009F">
        <w:rPr>
          <w:lang w:val="en-US"/>
        </w:rPr>
        <w:t xml:space="preserve">, </w:t>
      </w:r>
      <w:r w:rsidR="00A14FCC">
        <w:rPr>
          <w:lang w:val="en-US"/>
        </w:rPr>
        <w:t xml:space="preserve">for instance, </w:t>
      </w:r>
      <w:r w:rsidRPr="5F0E009F">
        <w:rPr>
          <w:lang w:val="en-US"/>
        </w:rPr>
        <w:t xml:space="preserve">some of the Pied Piper team recommend hiring a coder </w:t>
      </w:r>
      <w:r w:rsidR="32A7DC7F" w:rsidRPr="5F0E009F">
        <w:rPr>
          <w:lang w:val="en-US"/>
        </w:rPr>
        <w:t>nam</w:t>
      </w:r>
      <w:r w:rsidRPr="5F0E009F">
        <w:rPr>
          <w:lang w:val="en-US"/>
        </w:rPr>
        <w:t>ed Carla Walton</w:t>
      </w:r>
      <w:r w:rsidR="679274D2" w:rsidRPr="5F0E009F">
        <w:rPr>
          <w:lang w:val="en-US"/>
        </w:rPr>
        <w:t>:</w:t>
      </w:r>
      <w:r w:rsidRPr="5F0E009F">
        <w:rPr>
          <w:lang w:val="en-US"/>
        </w:rPr>
        <w:t xml:space="preserve"> a brash, </w:t>
      </w:r>
      <w:r w:rsidR="491ACBE6" w:rsidRPr="5F0E009F">
        <w:rPr>
          <w:lang w:val="en-US"/>
        </w:rPr>
        <w:t>punky</w:t>
      </w:r>
      <w:r w:rsidRPr="5F0E009F">
        <w:rPr>
          <w:lang w:val="en-US"/>
        </w:rPr>
        <w:t xml:space="preserve"> woman with a leather jacket, </w:t>
      </w:r>
      <w:r w:rsidR="4CC0D1E0" w:rsidRPr="5F0E009F">
        <w:rPr>
          <w:lang w:val="en-US"/>
        </w:rPr>
        <w:t>blue-highlighted</w:t>
      </w:r>
      <w:r w:rsidRPr="5F0E009F">
        <w:rPr>
          <w:lang w:val="en-US"/>
        </w:rPr>
        <w:t xml:space="preserve"> hair and heavy </w:t>
      </w:r>
      <w:proofErr w:type="gramStart"/>
      <w:r w:rsidRPr="5F0E009F">
        <w:rPr>
          <w:lang w:val="en-US"/>
        </w:rPr>
        <w:t>eye-liner</w:t>
      </w:r>
      <w:proofErr w:type="gramEnd"/>
      <w:r w:rsidRPr="5F0E009F">
        <w:rPr>
          <w:lang w:val="en-US"/>
        </w:rPr>
        <w:t xml:space="preserve">. Jared, Pied </w:t>
      </w:r>
      <w:proofErr w:type="spellStart"/>
      <w:r w:rsidRPr="5F0E009F">
        <w:rPr>
          <w:lang w:val="en-US"/>
        </w:rPr>
        <w:t>Piper’s</w:t>
      </w:r>
      <w:proofErr w:type="spellEnd"/>
      <w:r w:rsidRPr="5F0E009F">
        <w:rPr>
          <w:lang w:val="en-US"/>
        </w:rPr>
        <w:t xml:space="preserve"> COO, remarks </w:t>
      </w:r>
      <w:r w:rsidR="5CB1FC09" w:rsidRPr="5F0E009F">
        <w:rPr>
          <w:lang w:val="en-US"/>
        </w:rPr>
        <w:t>‘</w:t>
      </w:r>
      <w:r w:rsidRPr="5F0E009F">
        <w:rPr>
          <w:lang w:val="en-US"/>
        </w:rPr>
        <w:t>There’s a distinct over-representation of men in this company. Look around. I think it would behoove us to prioriti</w:t>
      </w:r>
      <w:r w:rsidR="123DD1A2" w:rsidRPr="5F0E009F">
        <w:rPr>
          <w:lang w:val="en-US"/>
        </w:rPr>
        <w:t>z</w:t>
      </w:r>
      <w:r w:rsidRPr="5F0E009F">
        <w:rPr>
          <w:lang w:val="en-US"/>
        </w:rPr>
        <w:t>e hiring a woman.</w:t>
      </w:r>
      <w:r w:rsidR="5CB1FC09" w:rsidRPr="5F0E009F">
        <w:rPr>
          <w:lang w:val="en-US"/>
        </w:rPr>
        <w:t>’</w:t>
      </w:r>
      <w:r w:rsidR="003C60A8">
        <w:rPr>
          <w:lang w:val="en-US"/>
        </w:rPr>
        <w:t xml:space="preserve"> - </w:t>
      </w:r>
      <w:r w:rsidR="00F622FF">
        <w:rPr>
          <w:lang w:val="en-US"/>
        </w:rPr>
        <w:t>‘</w:t>
      </w:r>
      <w:r w:rsidR="00C62BD8">
        <w:rPr>
          <w:lang w:val="en-US"/>
        </w:rPr>
        <w:t>I disagree</w:t>
      </w:r>
      <w:r w:rsidR="00F622FF">
        <w:rPr>
          <w:lang w:val="en-US"/>
        </w:rPr>
        <w:t>’</w:t>
      </w:r>
      <w:r w:rsidR="00C62BD8">
        <w:rPr>
          <w:lang w:val="en-US"/>
        </w:rPr>
        <w:t xml:space="preserve">, says </w:t>
      </w:r>
      <w:r w:rsidR="00C62BD8" w:rsidRPr="00A51F63">
        <w:t>Gilfoyle</w:t>
      </w:r>
      <w:r w:rsidR="00C62BD8">
        <w:rPr>
          <w:lang w:val="en-US"/>
        </w:rPr>
        <w:t>, their systems engineer</w:t>
      </w:r>
      <w:r w:rsidR="00F622FF">
        <w:rPr>
          <w:lang w:val="en-US"/>
        </w:rPr>
        <w:t>,</w:t>
      </w:r>
      <w:r w:rsidR="00C62BD8">
        <w:rPr>
          <w:lang w:val="en-US"/>
        </w:rPr>
        <w:t xml:space="preserve"> </w:t>
      </w:r>
      <w:r w:rsidR="00F622FF">
        <w:rPr>
          <w:lang w:val="en-US"/>
        </w:rPr>
        <w:t>‘</w:t>
      </w:r>
      <w:r w:rsidR="00C62BD8">
        <w:rPr>
          <w:lang w:val="en-US"/>
        </w:rPr>
        <w:t>we should hire the best person for the job.</w:t>
      </w:r>
      <w:r w:rsidR="00F622FF">
        <w:rPr>
          <w:lang w:val="en-US"/>
        </w:rPr>
        <w:t>’</w:t>
      </w:r>
    </w:p>
    <w:p w14:paraId="01F30729" w14:textId="646C3786" w:rsidR="00396827" w:rsidRDefault="0DE3DF24" w:rsidP="00F219B2">
      <w:pPr>
        <w:pStyle w:val="Newparagraph"/>
        <w:rPr>
          <w:lang w:val="en-US"/>
        </w:rPr>
      </w:pPr>
      <w:r w:rsidRPr="5F0E009F">
        <w:rPr>
          <w:lang w:val="en-US"/>
        </w:rPr>
        <w:t xml:space="preserve">They go on to have an extended argument about how they should hire Carla, not because she is a woman, </w:t>
      </w:r>
      <w:r w:rsidR="3E059EE9" w:rsidRPr="5F0E009F">
        <w:rPr>
          <w:lang w:val="en-US"/>
        </w:rPr>
        <w:t xml:space="preserve">but </w:t>
      </w:r>
      <w:r w:rsidRPr="5F0E009F">
        <w:rPr>
          <w:lang w:val="en-US"/>
        </w:rPr>
        <w:t xml:space="preserve">because she is the best, but it would still be better if she was a woman, even though the woman part is irrelevant. This discourse is played for laughs about the </w:t>
      </w:r>
      <w:proofErr w:type="gramStart"/>
      <w:r w:rsidRPr="5F0E009F">
        <w:rPr>
          <w:lang w:val="en-US"/>
        </w:rPr>
        <w:t>sometimes paradoxical</w:t>
      </w:r>
      <w:proofErr w:type="gramEnd"/>
      <w:r w:rsidRPr="5F0E009F">
        <w:rPr>
          <w:lang w:val="en-US"/>
        </w:rPr>
        <w:t xml:space="preserve"> nature of positive discrimination, and the anxieties it can cause women who are fearful of being hired for diversity reasons, rather than on their abilities</w:t>
      </w:r>
      <w:r w:rsidR="7CB07AE8" w:rsidRPr="5F0E009F">
        <w:rPr>
          <w:lang w:val="en-US"/>
        </w:rPr>
        <w:t xml:space="preserve">, and the attitudes men can </w:t>
      </w:r>
      <w:r w:rsidR="30931F08" w:rsidRPr="5F0E009F">
        <w:rPr>
          <w:lang w:val="en-US"/>
        </w:rPr>
        <w:t>carry</w:t>
      </w:r>
      <w:r w:rsidR="7CB07AE8" w:rsidRPr="5F0E009F">
        <w:rPr>
          <w:lang w:val="en-US"/>
        </w:rPr>
        <w:t xml:space="preserve"> due to suspicion</w:t>
      </w:r>
      <w:r w:rsidR="7BA6D6D2" w:rsidRPr="5F0E009F">
        <w:rPr>
          <w:lang w:val="en-US"/>
        </w:rPr>
        <w:t>s</w:t>
      </w:r>
      <w:r w:rsidR="7CB07AE8" w:rsidRPr="5F0E009F">
        <w:rPr>
          <w:lang w:val="en-US"/>
        </w:rPr>
        <w:t xml:space="preserve"> </w:t>
      </w:r>
      <w:r w:rsidR="76D71F98" w:rsidRPr="5F0E009F">
        <w:rPr>
          <w:lang w:val="en-US"/>
        </w:rPr>
        <w:t xml:space="preserve">of a </w:t>
      </w:r>
      <w:r w:rsidR="00053B32">
        <w:rPr>
          <w:lang w:val="en-US"/>
        </w:rPr>
        <w:t>‘</w:t>
      </w:r>
      <w:r w:rsidR="76D71F98" w:rsidRPr="5F0E009F">
        <w:rPr>
          <w:lang w:val="en-US"/>
        </w:rPr>
        <w:t>d</w:t>
      </w:r>
      <w:r w:rsidR="7CB07AE8" w:rsidRPr="5F0E009F">
        <w:rPr>
          <w:lang w:val="en-US"/>
        </w:rPr>
        <w:t xml:space="preserve">iversity </w:t>
      </w:r>
      <w:r w:rsidR="4A0AAAEF" w:rsidRPr="5F0E009F">
        <w:rPr>
          <w:lang w:val="en-US"/>
        </w:rPr>
        <w:t>hire</w:t>
      </w:r>
      <w:r w:rsidR="00053B32">
        <w:rPr>
          <w:lang w:val="en-US"/>
        </w:rPr>
        <w:t>’</w:t>
      </w:r>
      <w:r w:rsidRPr="5F0E009F">
        <w:rPr>
          <w:lang w:val="en-US"/>
        </w:rPr>
        <w:t>.</w:t>
      </w:r>
    </w:p>
    <w:p w14:paraId="633D9C63" w14:textId="00A6875E" w:rsidR="0DE3DF24" w:rsidRDefault="0DE3DF24" w:rsidP="003708E3">
      <w:pPr>
        <w:pStyle w:val="Newparagraph"/>
        <w:rPr>
          <w:lang w:val="en-US"/>
        </w:rPr>
      </w:pPr>
      <w:r w:rsidRPr="5F0E009F">
        <w:rPr>
          <w:lang w:val="en-US"/>
        </w:rPr>
        <w:t xml:space="preserve">In a later scene, we see the team interviewing Carla. </w:t>
      </w:r>
      <w:r w:rsidR="5CB1FC09" w:rsidRPr="5F0E009F">
        <w:rPr>
          <w:lang w:val="en-US"/>
        </w:rPr>
        <w:t>‘</w:t>
      </w:r>
      <w:r w:rsidRPr="5F0E009F">
        <w:rPr>
          <w:lang w:val="en-US"/>
        </w:rPr>
        <w:t>All of that,</w:t>
      </w:r>
      <w:r w:rsidR="5CB1FC09" w:rsidRPr="5F0E009F">
        <w:rPr>
          <w:lang w:val="en-US"/>
        </w:rPr>
        <w:t>’</w:t>
      </w:r>
      <w:r w:rsidRPr="5F0E009F">
        <w:rPr>
          <w:lang w:val="en-US"/>
        </w:rPr>
        <w:t xml:space="preserve"> Jared says in wonderment at Carla’s impressive resume. </w:t>
      </w:r>
      <w:r w:rsidR="5CB1FC09" w:rsidRPr="5F0E009F">
        <w:rPr>
          <w:lang w:val="en-US"/>
        </w:rPr>
        <w:t>‘</w:t>
      </w:r>
      <w:r w:rsidRPr="5F0E009F">
        <w:rPr>
          <w:lang w:val="en-US"/>
        </w:rPr>
        <w:t>Plus, you’re a woman.</w:t>
      </w:r>
      <w:r w:rsidR="5CB1FC09" w:rsidRPr="5F0E009F">
        <w:rPr>
          <w:lang w:val="en-US"/>
        </w:rPr>
        <w:t>’</w:t>
      </w:r>
      <w:r w:rsidR="003708E3">
        <w:rPr>
          <w:lang w:val="en-US"/>
        </w:rPr>
        <w:t xml:space="preserve"> </w:t>
      </w:r>
      <w:r w:rsidRPr="5F0E009F">
        <w:rPr>
          <w:lang w:val="en-US"/>
        </w:rPr>
        <w:t xml:space="preserve">Carla narrows her eyes at him. </w:t>
      </w:r>
      <w:r w:rsidR="5CB1FC09" w:rsidRPr="5F0E009F">
        <w:rPr>
          <w:lang w:val="en-US"/>
        </w:rPr>
        <w:t>‘</w:t>
      </w:r>
      <w:r w:rsidRPr="5F0E009F">
        <w:rPr>
          <w:lang w:val="en-US"/>
        </w:rPr>
        <w:t xml:space="preserve">I’m not a </w:t>
      </w:r>
      <w:r w:rsidR="5CB1FC09" w:rsidRPr="5F0E009F">
        <w:rPr>
          <w:lang w:val="en-US"/>
        </w:rPr>
        <w:t>“</w:t>
      </w:r>
      <w:r w:rsidRPr="5F0E009F">
        <w:rPr>
          <w:lang w:val="en-US"/>
        </w:rPr>
        <w:t>woman engineer”</w:t>
      </w:r>
      <w:r w:rsidR="5CB1FC09" w:rsidRPr="5F0E009F">
        <w:rPr>
          <w:lang w:val="en-US"/>
        </w:rPr>
        <w:t>’</w:t>
      </w:r>
      <w:r w:rsidRPr="5F0E009F">
        <w:rPr>
          <w:lang w:val="en-US"/>
        </w:rPr>
        <w:t xml:space="preserve">, she says using air-quotes. </w:t>
      </w:r>
      <w:r w:rsidR="5CB1FC09" w:rsidRPr="5F0E009F">
        <w:rPr>
          <w:lang w:val="en-US"/>
        </w:rPr>
        <w:t>‘</w:t>
      </w:r>
      <w:r w:rsidRPr="5F0E009F">
        <w:rPr>
          <w:lang w:val="en-US"/>
        </w:rPr>
        <w:t>I’m an engineer.</w:t>
      </w:r>
      <w:r w:rsidR="5CB1FC09" w:rsidRPr="5F0E009F">
        <w:rPr>
          <w:lang w:val="en-US"/>
        </w:rPr>
        <w:t>’</w:t>
      </w:r>
      <w:r w:rsidRPr="5F0E009F">
        <w:rPr>
          <w:lang w:val="en-US"/>
        </w:rPr>
        <w:t xml:space="preserve"> The team trip over themselves to make it clear that they are hiring her because she’s the best person for the job, and not because of her gender. To further reassure her as he walks her out, Jared mentions how much he enjoyed </w:t>
      </w:r>
      <w:r w:rsidRPr="5F0E009F">
        <w:rPr>
          <w:i/>
          <w:iCs/>
          <w:lang w:val="en-US"/>
        </w:rPr>
        <w:t>The Girl with The Dragon Tattoo</w:t>
      </w:r>
      <w:r w:rsidRPr="5F0E009F">
        <w:rPr>
          <w:lang w:val="en-US"/>
        </w:rPr>
        <w:t>, which famously features a female hacker who is an asocial, skinny, tattooed punk. The writers of the show are letting us know that they know about the tropes</w:t>
      </w:r>
      <w:r w:rsidR="2865DA8A" w:rsidRPr="5F0E009F">
        <w:rPr>
          <w:lang w:val="en-US"/>
        </w:rPr>
        <w:t xml:space="preserve"> associate</w:t>
      </w:r>
      <w:r w:rsidR="02067C93" w:rsidRPr="5F0E009F">
        <w:rPr>
          <w:lang w:val="en-US"/>
        </w:rPr>
        <w:t>d</w:t>
      </w:r>
      <w:r w:rsidR="2865DA8A" w:rsidRPr="5F0E009F">
        <w:rPr>
          <w:lang w:val="en-US"/>
        </w:rPr>
        <w:t xml:space="preserve"> with female coders</w:t>
      </w:r>
      <w:r w:rsidRPr="5F0E009F">
        <w:rPr>
          <w:lang w:val="en-US"/>
        </w:rPr>
        <w:t xml:space="preserve">, and they’re </w:t>
      </w:r>
      <w:r w:rsidR="2865DA8A" w:rsidRPr="5F0E009F">
        <w:rPr>
          <w:lang w:val="en-US"/>
        </w:rPr>
        <w:t>representing Carla to align with them</w:t>
      </w:r>
      <w:r w:rsidRPr="5F0E009F">
        <w:rPr>
          <w:lang w:val="en-US"/>
        </w:rPr>
        <w:t xml:space="preserve"> on purpose.</w:t>
      </w:r>
      <w:r w:rsidR="2865DA8A" w:rsidRPr="5F0E009F">
        <w:rPr>
          <w:lang w:val="en-US"/>
        </w:rPr>
        <w:t xml:space="preserve"> It’s a joke about how representations of women coders are so narrowly stereotyped in mainstream </w:t>
      </w:r>
      <w:r w:rsidR="2865DA8A" w:rsidRPr="5F0E009F">
        <w:rPr>
          <w:lang w:val="en-US"/>
        </w:rPr>
        <w:lastRenderedPageBreak/>
        <w:t>media</w:t>
      </w:r>
      <w:r w:rsidR="0065150E">
        <w:rPr>
          <w:lang w:val="en-US"/>
        </w:rPr>
        <w:t>. This comedic approach</w:t>
      </w:r>
      <w:r w:rsidR="11D41097" w:rsidRPr="5F0E009F">
        <w:rPr>
          <w:lang w:val="en-US"/>
        </w:rPr>
        <w:t xml:space="preserve"> fit</w:t>
      </w:r>
      <w:r w:rsidR="02067C93" w:rsidRPr="5F0E009F">
        <w:rPr>
          <w:lang w:val="en-US"/>
        </w:rPr>
        <w:t>s</w:t>
      </w:r>
      <w:r w:rsidR="11D41097" w:rsidRPr="5F0E009F">
        <w:rPr>
          <w:lang w:val="en-US"/>
        </w:rPr>
        <w:t xml:space="preserve"> with the rest of the show</w:t>
      </w:r>
      <w:r w:rsidR="0065150E">
        <w:rPr>
          <w:lang w:val="en-US"/>
        </w:rPr>
        <w:t>:</w:t>
      </w:r>
      <w:r w:rsidR="11D41097" w:rsidRPr="5F0E009F">
        <w:rPr>
          <w:lang w:val="en-US"/>
        </w:rPr>
        <w:t xml:space="preserve"> couching its </w:t>
      </w:r>
      <w:r w:rsidR="51591BD7" w:rsidRPr="5F0E009F">
        <w:rPr>
          <w:lang w:val="en-US"/>
        </w:rPr>
        <w:t>humor</w:t>
      </w:r>
      <w:r w:rsidR="11D41097" w:rsidRPr="5F0E009F">
        <w:rPr>
          <w:lang w:val="en-US"/>
        </w:rPr>
        <w:t xml:space="preserve"> in pointing to the</w:t>
      </w:r>
      <w:r w:rsidR="001D0223">
        <w:rPr>
          <w:lang w:val="en-US"/>
        </w:rPr>
        <w:t xml:space="preserve"> stereotyped</w:t>
      </w:r>
      <w:r w:rsidR="11D41097" w:rsidRPr="5F0E009F">
        <w:rPr>
          <w:lang w:val="en-US"/>
        </w:rPr>
        <w:t xml:space="preserve"> quirks and toxicity of the tech industry.</w:t>
      </w:r>
    </w:p>
    <w:p w14:paraId="6D80DD28" w14:textId="20FF50A8" w:rsidR="3ED8FDAE" w:rsidRPr="001301C8" w:rsidRDefault="00C930D2" w:rsidP="00C930D2">
      <w:pPr>
        <w:pStyle w:val="Newparagraph"/>
        <w:spacing w:line="259" w:lineRule="auto"/>
        <w:rPr>
          <w:lang w:val="en-US"/>
        </w:rPr>
      </w:pPr>
      <w:r>
        <w:rPr>
          <w:lang w:val="en-US"/>
        </w:rPr>
        <w:t xml:space="preserve">But how does </w:t>
      </w:r>
      <w:r w:rsidR="008F130F">
        <w:rPr>
          <w:lang w:val="en-US"/>
        </w:rPr>
        <w:t>humor</w:t>
      </w:r>
      <w:r>
        <w:rPr>
          <w:lang w:val="en-US"/>
        </w:rPr>
        <w:t xml:space="preserve"> that uses </w:t>
      </w:r>
      <w:r w:rsidR="3ED8FDAE" w:rsidRPr="5F0E009F">
        <w:rPr>
          <w:lang w:val="en-US"/>
        </w:rPr>
        <w:t xml:space="preserve">stereotypes </w:t>
      </w:r>
      <w:r>
        <w:rPr>
          <w:lang w:val="en-US"/>
        </w:rPr>
        <w:t xml:space="preserve">affect public perceptions of the tech industry? </w:t>
      </w:r>
      <w:r w:rsidRPr="00C930D2">
        <w:rPr>
          <w:i/>
          <w:iCs/>
        </w:rPr>
        <w:t>Silicon Valley</w:t>
      </w:r>
      <w:r w:rsidR="003C60A8">
        <w:t xml:space="preserve"> invites an analysis of</w:t>
      </w:r>
      <w:r w:rsidR="3ED8FDAE">
        <w:t xml:space="preserve"> how media representations potentially influence the aspirations of women who are underrepresented within computer science and the tech world.</w:t>
      </w:r>
      <w:r w:rsidR="49D03247">
        <w:t xml:space="preserve"> While much work in S</w:t>
      </w:r>
      <w:r w:rsidR="6123C43F">
        <w:t xml:space="preserve">cience and </w:t>
      </w:r>
      <w:r w:rsidR="49D03247">
        <w:t>T</w:t>
      </w:r>
      <w:r w:rsidR="64740746">
        <w:t xml:space="preserve">echnology </w:t>
      </w:r>
      <w:r w:rsidR="49D03247">
        <w:t>S</w:t>
      </w:r>
      <w:r w:rsidR="4F82810D">
        <w:t>tudies</w:t>
      </w:r>
      <w:r w:rsidR="2B4537B4">
        <w:t xml:space="preserve"> (STS)</w:t>
      </w:r>
      <w:r w:rsidR="49D03247">
        <w:t xml:space="preserve"> </w:t>
      </w:r>
      <w:r w:rsidR="2DD4DEE8">
        <w:t xml:space="preserve">has </w:t>
      </w:r>
      <w:r w:rsidR="49D03247">
        <w:t>look</w:t>
      </w:r>
      <w:r w:rsidR="6816D356">
        <w:t>ed</w:t>
      </w:r>
      <w:r w:rsidR="49D03247">
        <w:t xml:space="preserve"> at representations of </w:t>
      </w:r>
      <w:r w:rsidR="2D66602B">
        <w:t>scientists and technology professionals in popular media</w:t>
      </w:r>
      <w:r w:rsidR="004B3E1B">
        <w:t xml:space="preserve"> (</w:t>
      </w:r>
      <w:proofErr w:type="gramStart"/>
      <w:r w:rsidR="004B3E1B">
        <w:t>e.g.</w:t>
      </w:r>
      <w:proofErr w:type="gramEnd"/>
      <w:r w:rsidR="004B3E1B">
        <w:t xml:space="preserve"> Cha</w:t>
      </w:r>
      <w:r w:rsidR="008B3A71">
        <w:t>mbers, 2022</w:t>
      </w:r>
      <w:r w:rsidR="009E3042">
        <w:t>)</w:t>
      </w:r>
      <w:r w:rsidR="2D66602B">
        <w:t xml:space="preserve">, </w:t>
      </w:r>
      <w:r w:rsidR="2B1EA94B">
        <w:t>we</w:t>
      </w:r>
      <w:r w:rsidR="0D275181">
        <w:t xml:space="preserve"> </w:t>
      </w:r>
      <w:r w:rsidR="72225734">
        <w:t xml:space="preserve">should </w:t>
      </w:r>
      <w:r w:rsidR="0D275181">
        <w:t>consider how these representations are</w:t>
      </w:r>
      <w:r w:rsidR="1C9E4892">
        <w:t xml:space="preserve"> affected by and</w:t>
      </w:r>
      <w:r w:rsidR="0D275181">
        <w:t xml:space="preserve"> </w:t>
      </w:r>
      <w:r w:rsidR="6C79C419">
        <w:t>interpreted</w:t>
      </w:r>
      <w:r w:rsidR="00C825B1">
        <w:t xml:space="preserve"> when they sit with</w:t>
      </w:r>
      <w:r w:rsidR="6C79C419">
        <w:t>in comedic discourses</w:t>
      </w:r>
      <w:r w:rsidR="00837688">
        <w:t xml:space="preserve"> and narratives</w:t>
      </w:r>
      <w:r w:rsidR="6C79C419">
        <w:t xml:space="preserve">. </w:t>
      </w:r>
    </w:p>
    <w:p w14:paraId="1FA36A07" w14:textId="39FE58AC" w:rsidR="5F0E009F" w:rsidRDefault="5F0E009F" w:rsidP="5F0E009F">
      <w:pPr>
        <w:pStyle w:val="Newparagraph"/>
      </w:pPr>
    </w:p>
    <w:p w14:paraId="4B29DE2F" w14:textId="1571B29C" w:rsidR="5F0E009F" w:rsidRDefault="2115A8D6" w:rsidP="002E6FF3">
      <w:pPr>
        <w:pStyle w:val="Heading1"/>
        <w:spacing w:before="0" w:after="0" w:line="240" w:lineRule="auto"/>
      </w:pPr>
      <w:r>
        <w:t>The Gender Gap in Computer Science</w:t>
      </w:r>
    </w:p>
    <w:p w14:paraId="66EA3694" w14:textId="4EB61EE1" w:rsidR="00C62BD8" w:rsidRPr="004013CE" w:rsidRDefault="39229643" w:rsidP="00F219B2">
      <w:pPr>
        <w:pStyle w:val="Paragraph"/>
        <w:spacing w:before="0"/>
        <w:rPr>
          <w:lang w:val="en-US"/>
        </w:rPr>
      </w:pPr>
      <w:r w:rsidRPr="5F0E009F">
        <w:rPr>
          <w:lang w:val="en-US"/>
        </w:rPr>
        <w:t xml:space="preserve">Among STEM </w:t>
      </w:r>
      <w:r w:rsidR="00B372EC">
        <w:rPr>
          <w:lang w:val="en-US"/>
        </w:rPr>
        <w:t xml:space="preserve">(science, technology, </w:t>
      </w:r>
      <w:proofErr w:type="gramStart"/>
      <w:r w:rsidR="00B372EC">
        <w:rPr>
          <w:lang w:val="en-US"/>
        </w:rPr>
        <w:t>engineering</w:t>
      </w:r>
      <w:proofErr w:type="gramEnd"/>
      <w:r w:rsidR="00B372EC">
        <w:rPr>
          <w:lang w:val="en-US"/>
        </w:rPr>
        <w:t xml:space="preserve"> and </w:t>
      </w:r>
      <w:r w:rsidR="006E5053">
        <w:rPr>
          <w:lang w:val="en-US"/>
        </w:rPr>
        <w:t xml:space="preserve">math) </w:t>
      </w:r>
      <w:r w:rsidRPr="5F0E009F">
        <w:rPr>
          <w:lang w:val="en-US"/>
        </w:rPr>
        <w:t>fields, the gender</w:t>
      </w:r>
      <w:r w:rsidR="2115A8D6" w:rsidRPr="5F0E009F">
        <w:rPr>
          <w:lang w:val="en-US"/>
        </w:rPr>
        <w:t xml:space="preserve"> gap in</w:t>
      </w:r>
      <w:r w:rsidRPr="5F0E009F">
        <w:rPr>
          <w:lang w:val="en-US"/>
        </w:rPr>
        <w:t xml:space="preserve"> </w:t>
      </w:r>
      <w:r w:rsidR="2115A8D6" w:rsidRPr="5F0E009F">
        <w:rPr>
          <w:lang w:val="en-US"/>
        </w:rPr>
        <w:t>computer science is uniquely large, with women earning less than 20% of undergraduate degrees in the US (National Science Foundation, 2020) and having less than 20% of authorship on academic papers in computer science</w:t>
      </w:r>
      <w:r w:rsidR="7A7FCAF9" w:rsidRPr="5F0E009F">
        <w:rPr>
          <w:lang w:val="en-US"/>
        </w:rPr>
        <w:t xml:space="preserve"> internationally</w:t>
      </w:r>
      <w:r w:rsidR="2115A8D6" w:rsidRPr="5F0E009F">
        <w:rPr>
          <w:lang w:val="en-US"/>
        </w:rPr>
        <w:t xml:space="preserve"> (Holman et al. 2018).</w:t>
      </w:r>
      <w:r w:rsidRPr="5F0E009F">
        <w:rPr>
          <w:lang w:val="en-US"/>
        </w:rPr>
        <w:t xml:space="preserve"> The tech industry</w:t>
      </w:r>
      <w:r w:rsidR="61603089" w:rsidRPr="5F0E009F">
        <w:rPr>
          <w:lang w:val="en-US"/>
        </w:rPr>
        <w:t xml:space="preserve"> is currently not keeping up with recruitment needs</w:t>
      </w:r>
      <w:r w:rsidR="51591BD7" w:rsidRPr="5F0E009F">
        <w:rPr>
          <w:lang w:val="en-US"/>
        </w:rPr>
        <w:t xml:space="preserve">, so </w:t>
      </w:r>
      <w:r w:rsidR="61603089" w:rsidRPr="5F0E009F">
        <w:rPr>
          <w:lang w:val="en-US"/>
        </w:rPr>
        <w:t xml:space="preserve">efforts need to rectify stigmas or environments that might </w:t>
      </w:r>
      <w:r w:rsidR="00C3199D">
        <w:rPr>
          <w:lang w:val="en-US"/>
        </w:rPr>
        <w:t xml:space="preserve">deter </w:t>
      </w:r>
      <w:r w:rsidR="61603089" w:rsidRPr="5F0E009F">
        <w:rPr>
          <w:lang w:val="en-US"/>
        </w:rPr>
        <w:t xml:space="preserve">women, a substantial part of the population. Closing this massive gender gap for computer science is not only important for increasing the </w:t>
      </w:r>
      <w:proofErr w:type="gramStart"/>
      <w:r w:rsidR="61603089" w:rsidRPr="5F0E009F">
        <w:rPr>
          <w:lang w:val="en-US"/>
        </w:rPr>
        <w:t>workforce, but</w:t>
      </w:r>
      <w:proofErr w:type="gramEnd"/>
      <w:r w:rsidR="61603089" w:rsidRPr="5F0E009F">
        <w:rPr>
          <w:lang w:val="en-US"/>
        </w:rPr>
        <w:t xml:space="preserve"> will also potentially help rectify gender-based biases in the design of technologies </w:t>
      </w:r>
      <w:r w:rsidR="0BD5156A" w:rsidRPr="5F0E009F">
        <w:rPr>
          <w:lang w:val="en-US"/>
        </w:rPr>
        <w:t xml:space="preserve">and </w:t>
      </w:r>
      <w:r w:rsidR="61603089" w:rsidRPr="5F0E009F">
        <w:rPr>
          <w:lang w:val="en-US"/>
        </w:rPr>
        <w:t>ensure women have access to the high-status, flexible and well</w:t>
      </w:r>
      <w:r w:rsidR="000A5464">
        <w:rPr>
          <w:lang w:val="en-US"/>
        </w:rPr>
        <w:t>-</w:t>
      </w:r>
      <w:r w:rsidR="61603089" w:rsidRPr="5F0E009F">
        <w:rPr>
          <w:lang w:val="en-US"/>
        </w:rPr>
        <w:t>paid jobs that the tech industry provides, to improve gender equality in standards of living.</w:t>
      </w:r>
    </w:p>
    <w:p w14:paraId="29EC8A84" w14:textId="3A3FC39F" w:rsidR="00676D29" w:rsidRPr="00676D29" w:rsidRDefault="063988AB" w:rsidP="00F219B2">
      <w:pPr>
        <w:pStyle w:val="Paragraph"/>
        <w:spacing w:before="0"/>
        <w:ind w:firstLine="720"/>
      </w:pPr>
      <w:r w:rsidRPr="5F0E009F">
        <w:rPr>
          <w:lang w:val="en-US"/>
        </w:rPr>
        <w:t>Many researchers have looked at what has caused such a huge gender gap in computer science</w:t>
      </w:r>
      <w:r w:rsidR="5116CBFA" w:rsidRPr="5F0E009F">
        <w:rPr>
          <w:lang w:val="en-US"/>
        </w:rPr>
        <w:t xml:space="preserve">, </w:t>
      </w:r>
      <w:r w:rsidR="6849613E" w:rsidRPr="5F0E009F">
        <w:rPr>
          <w:lang w:val="en-US"/>
        </w:rPr>
        <w:t>pointing to</w:t>
      </w:r>
      <w:r w:rsidR="62900129" w:rsidRPr="5F0E009F">
        <w:rPr>
          <w:lang w:val="en-US"/>
        </w:rPr>
        <w:t xml:space="preserve"> </w:t>
      </w:r>
      <w:r w:rsidR="11F1CDEC" w:rsidRPr="5F0E009F">
        <w:rPr>
          <w:lang w:val="en-US"/>
        </w:rPr>
        <w:t xml:space="preserve">women feeling unwelcome or out of place in spaces where they are in an extreme minority </w:t>
      </w:r>
      <w:r>
        <w:t>(Murphy et al., 2007)</w:t>
      </w:r>
      <w:r w:rsidR="11F1CDEC" w:rsidRPr="5F0E009F">
        <w:rPr>
          <w:lang w:val="en-US"/>
        </w:rPr>
        <w:t>, and women disregarding their own abilities due to stereotype threat, where women internalize stigmatiz</w:t>
      </w:r>
      <w:r w:rsidR="123DD1A2" w:rsidRPr="5F0E009F">
        <w:rPr>
          <w:lang w:val="en-US"/>
        </w:rPr>
        <w:t>ing</w:t>
      </w:r>
      <w:r w:rsidR="11F1CDEC" w:rsidRPr="5F0E009F">
        <w:rPr>
          <w:lang w:val="en-US"/>
        </w:rPr>
        <w:t>, societal beliefs about their abilities (</w:t>
      </w:r>
      <w:proofErr w:type="spellStart"/>
      <w:r>
        <w:t>Ehrlinger</w:t>
      </w:r>
      <w:proofErr w:type="spellEnd"/>
      <w:r>
        <w:t xml:space="preserve"> and Dunning, 2003). </w:t>
      </w:r>
      <w:r w:rsidR="007620F7">
        <w:rPr>
          <w:lang w:val="en-US"/>
        </w:rPr>
        <w:t>W</w:t>
      </w:r>
      <w:r w:rsidR="308DBAB3" w:rsidRPr="5F0E009F">
        <w:rPr>
          <w:lang w:val="en-US"/>
        </w:rPr>
        <w:t xml:space="preserve">omen </w:t>
      </w:r>
      <w:r w:rsidR="123DD1A2" w:rsidRPr="5F0E009F">
        <w:rPr>
          <w:lang w:val="en-US"/>
        </w:rPr>
        <w:t>in the</w:t>
      </w:r>
      <w:r w:rsidR="308DBAB3" w:rsidRPr="5F0E009F">
        <w:rPr>
          <w:lang w:val="en-US"/>
        </w:rPr>
        <w:t xml:space="preserve"> tech workforce</w:t>
      </w:r>
      <w:r w:rsidR="123DD1A2" w:rsidRPr="5F0E009F">
        <w:rPr>
          <w:lang w:val="en-US"/>
        </w:rPr>
        <w:t xml:space="preserve"> </w:t>
      </w:r>
      <w:r w:rsidR="308DBAB3" w:rsidRPr="5F0E009F">
        <w:rPr>
          <w:lang w:val="en-US"/>
        </w:rPr>
        <w:t>may</w:t>
      </w:r>
      <w:r w:rsidR="007620F7">
        <w:rPr>
          <w:lang w:val="en-US"/>
        </w:rPr>
        <w:t xml:space="preserve"> also</w:t>
      </w:r>
      <w:r w:rsidR="308DBAB3" w:rsidRPr="5F0E009F">
        <w:rPr>
          <w:lang w:val="en-US"/>
        </w:rPr>
        <w:t xml:space="preserve"> face overt sexism and misogyny from colleagues, or more implicit </w:t>
      </w:r>
      <w:r w:rsidR="123DD1A2" w:rsidRPr="5F0E009F">
        <w:rPr>
          <w:lang w:val="en-US"/>
        </w:rPr>
        <w:t xml:space="preserve">discrimination resulting in missed opportunities or promotions. </w:t>
      </w:r>
    </w:p>
    <w:p w14:paraId="74F723C5" w14:textId="54FDFA5E" w:rsidR="004B09A0" w:rsidRPr="00F25457" w:rsidRDefault="0B364862" w:rsidP="00F219B2">
      <w:pPr>
        <w:pStyle w:val="Newparagraph"/>
        <w:rPr>
          <w:lang w:val="en-US"/>
        </w:rPr>
      </w:pPr>
      <w:r w:rsidRPr="5F0E009F">
        <w:rPr>
          <w:lang w:val="en-US"/>
        </w:rPr>
        <w:t>The above barriers are not unique to computer science, and have historically been true for other STEM subjects that have since managed to narrow their gender gaps</w:t>
      </w:r>
      <w:r w:rsidR="728A6E3E" w:rsidRPr="5F0E009F">
        <w:rPr>
          <w:lang w:val="en-US"/>
        </w:rPr>
        <w:t xml:space="preserve"> (National Science Foundation, 2020)</w:t>
      </w:r>
      <w:r w:rsidRPr="5F0E009F">
        <w:rPr>
          <w:lang w:val="en-US"/>
        </w:rPr>
        <w:t xml:space="preserve">.  </w:t>
      </w:r>
      <w:proofErr w:type="spellStart"/>
      <w:r w:rsidR="0ECBA2BA" w:rsidRPr="5F0E009F">
        <w:rPr>
          <w:lang w:val="en-US"/>
        </w:rPr>
        <w:t>Cheryan</w:t>
      </w:r>
      <w:proofErr w:type="spellEnd"/>
      <w:r w:rsidR="0ECBA2BA" w:rsidRPr="5F0E009F">
        <w:rPr>
          <w:lang w:val="en-US"/>
        </w:rPr>
        <w:t xml:space="preserve"> et al. (2015) </w:t>
      </w:r>
      <w:r w:rsidRPr="5F0E009F">
        <w:rPr>
          <w:lang w:val="en-US"/>
        </w:rPr>
        <w:t>argue that</w:t>
      </w:r>
      <w:r w:rsidR="0ECBA2BA" w:rsidRPr="5F0E009F">
        <w:rPr>
          <w:lang w:val="en-US"/>
        </w:rPr>
        <w:t xml:space="preserve"> </w:t>
      </w:r>
      <w:r w:rsidRPr="5F0E009F">
        <w:rPr>
          <w:lang w:val="en-US"/>
        </w:rPr>
        <w:t>this</w:t>
      </w:r>
      <w:r w:rsidR="2FDBDC33" w:rsidRPr="5F0E009F">
        <w:rPr>
          <w:lang w:val="en-US"/>
        </w:rPr>
        <w:t xml:space="preserve"> unique lag </w:t>
      </w:r>
      <w:r w:rsidRPr="5F0E009F">
        <w:rPr>
          <w:lang w:val="en-US"/>
        </w:rPr>
        <w:t xml:space="preserve">for </w:t>
      </w:r>
      <w:r w:rsidR="0ECBA2BA" w:rsidRPr="5F0E009F">
        <w:rPr>
          <w:lang w:val="en-US"/>
        </w:rPr>
        <w:t>computer scienc</w:t>
      </w:r>
      <w:r w:rsidR="2FDBDC33" w:rsidRPr="5F0E009F">
        <w:rPr>
          <w:lang w:val="en-US"/>
        </w:rPr>
        <w:t xml:space="preserve">e </w:t>
      </w:r>
      <w:r w:rsidRPr="5F0E009F">
        <w:rPr>
          <w:lang w:val="en-US"/>
        </w:rPr>
        <w:t xml:space="preserve">is due to </w:t>
      </w:r>
      <w:r w:rsidR="0ECBA2BA">
        <w:t xml:space="preserve">stereotypes about the culture of </w:t>
      </w:r>
      <w:r w:rsidR="0ECBA2BA" w:rsidRPr="5F0E009F">
        <w:rPr>
          <w:lang w:val="en-US"/>
        </w:rPr>
        <w:t>computer scienc</w:t>
      </w:r>
      <w:r w:rsidRPr="5F0E009F">
        <w:rPr>
          <w:lang w:val="en-US"/>
        </w:rPr>
        <w:t>e</w:t>
      </w:r>
      <w:r w:rsidR="0ECBA2BA">
        <w:t>.</w:t>
      </w:r>
      <w:r w:rsidR="5CBE8FB0" w:rsidRPr="5F0E009F">
        <w:rPr>
          <w:lang w:val="en-US"/>
        </w:rPr>
        <w:t xml:space="preserve"> </w:t>
      </w:r>
      <w:proofErr w:type="spellStart"/>
      <w:r w:rsidR="123DD1A2">
        <w:t>Cheryan</w:t>
      </w:r>
      <w:proofErr w:type="spellEnd"/>
      <w:r w:rsidR="123DD1A2">
        <w:t xml:space="preserve"> et al. (2013) conducted a </w:t>
      </w:r>
      <w:r w:rsidR="5CBE8FB0" w:rsidRPr="5F0E009F">
        <w:rPr>
          <w:lang w:val="en-US"/>
        </w:rPr>
        <w:t xml:space="preserve">study where </w:t>
      </w:r>
      <w:r w:rsidR="123DD1A2">
        <w:t>people</w:t>
      </w:r>
      <w:r w:rsidR="5CBE8FB0" w:rsidRPr="5F0E009F">
        <w:rPr>
          <w:lang w:val="en-US"/>
        </w:rPr>
        <w:t xml:space="preserve"> were asked to</w:t>
      </w:r>
      <w:r w:rsidR="5CBE8FB0">
        <w:t xml:space="preserve"> read </w:t>
      </w:r>
      <w:r w:rsidR="5CBE8FB0" w:rsidRPr="5F0E009F">
        <w:rPr>
          <w:lang w:val="en-US"/>
        </w:rPr>
        <w:t>a</w:t>
      </w:r>
      <w:r w:rsidR="5CBE8FB0">
        <w:t xml:space="preserve"> </w:t>
      </w:r>
      <w:r w:rsidR="5CBE8FB0" w:rsidRPr="5F0E009F">
        <w:rPr>
          <w:lang w:val="en-US"/>
        </w:rPr>
        <w:t xml:space="preserve">fictional </w:t>
      </w:r>
      <w:r w:rsidR="5CBE8FB0">
        <w:t>newspaper article</w:t>
      </w:r>
      <w:r w:rsidR="123DD1A2">
        <w:t xml:space="preserve"> that </w:t>
      </w:r>
      <w:r w:rsidR="2BC27F34" w:rsidRPr="5F0E009F">
        <w:rPr>
          <w:lang w:val="en-US"/>
        </w:rPr>
        <w:t>emphasized</w:t>
      </w:r>
      <w:r w:rsidR="5CBE8FB0">
        <w:t xml:space="preserve"> computer scientists fit</w:t>
      </w:r>
      <w:r w:rsidR="5CBE8FB0" w:rsidRPr="5F0E009F">
        <w:rPr>
          <w:lang w:val="en-US"/>
        </w:rPr>
        <w:t xml:space="preserve">ting with </w:t>
      </w:r>
      <w:r w:rsidR="5CBE8FB0">
        <w:t>the current stereotypes</w:t>
      </w:r>
      <w:r w:rsidR="123DD1A2">
        <w:t xml:space="preserve">, or an article where </w:t>
      </w:r>
      <w:r w:rsidR="5CBE8FB0">
        <w:t xml:space="preserve">computer scientists </w:t>
      </w:r>
      <w:r w:rsidR="5CBE8FB0" w:rsidRPr="5F0E009F">
        <w:rPr>
          <w:lang w:val="en-US"/>
        </w:rPr>
        <w:t>did not fit</w:t>
      </w:r>
      <w:r w:rsidR="5CBE8FB0">
        <w:t xml:space="preserve"> </w:t>
      </w:r>
      <w:r w:rsidR="5CBE8FB0" w:rsidRPr="5F0E009F">
        <w:rPr>
          <w:lang w:val="en-US"/>
        </w:rPr>
        <w:t xml:space="preserve">established </w:t>
      </w:r>
      <w:r w:rsidR="5CBE8FB0">
        <w:t xml:space="preserve">stereotypes. </w:t>
      </w:r>
      <w:r w:rsidR="5CBE8FB0" w:rsidRPr="5F0E009F">
        <w:rPr>
          <w:lang w:val="en-US"/>
        </w:rPr>
        <w:t>Afterwards, the w</w:t>
      </w:r>
      <w:r w:rsidR="5CBE8FB0">
        <w:t xml:space="preserve">omen who read the article </w:t>
      </w:r>
      <w:r w:rsidR="1F85523F">
        <w:t xml:space="preserve">reinforcing stereotypes </w:t>
      </w:r>
      <w:r w:rsidR="5CBE8FB0" w:rsidRPr="5F0E009F">
        <w:rPr>
          <w:lang w:val="en-US"/>
        </w:rPr>
        <w:t>were less likely to e</w:t>
      </w:r>
      <w:r w:rsidR="61F4DD10" w:rsidRPr="5F0E009F">
        <w:rPr>
          <w:lang w:val="en-US"/>
        </w:rPr>
        <w:t>x</w:t>
      </w:r>
      <w:r w:rsidR="5CBE8FB0" w:rsidRPr="5F0E009F">
        <w:rPr>
          <w:lang w:val="en-US"/>
        </w:rPr>
        <w:t>press</w:t>
      </w:r>
      <w:r w:rsidR="5CBE8FB0">
        <w:t xml:space="preserve"> interest in </w:t>
      </w:r>
      <w:r w:rsidR="5CBE8FB0" w:rsidRPr="5F0E009F">
        <w:rPr>
          <w:lang w:val="en-US"/>
        </w:rPr>
        <w:t>pursuing a degree in</w:t>
      </w:r>
      <w:r w:rsidR="5CBE8FB0">
        <w:t xml:space="preserve"> computer science</w:t>
      </w:r>
      <w:r w:rsidR="6F792831" w:rsidRPr="5F0E009F">
        <w:rPr>
          <w:lang w:val="en-US"/>
        </w:rPr>
        <w:t>, where</w:t>
      </w:r>
      <w:r w:rsidR="0F06B032" w:rsidRPr="5F0E009F">
        <w:rPr>
          <w:lang w:val="en-US"/>
        </w:rPr>
        <w:t>as</w:t>
      </w:r>
      <w:r w:rsidR="6F792831" w:rsidRPr="5F0E009F">
        <w:rPr>
          <w:lang w:val="en-US"/>
        </w:rPr>
        <w:t xml:space="preserve"> the men presented no difference in aspirations after reading the articles</w:t>
      </w:r>
      <w:r w:rsidR="5CBE8FB0">
        <w:t xml:space="preserve">. </w:t>
      </w:r>
    </w:p>
    <w:p w14:paraId="5BBA9A72" w14:textId="00EAFD2B" w:rsidR="00737E29" w:rsidRDefault="57C3A10C" w:rsidP="00F219B2">
      <w:pPr>
        <w:pStyle w:val="Newparagraph"/>
      </w:pPr>
      <w:r>
        <w:t xml:space="preserve">Perceptions of </w:t>
      </w:r>
      <w:r w:rsidRPr="5F0E009F">
        <w:rPr>
          <w:lang w:val="en-US"/>
        </w:rPr>
        <w:t>who STEM professionals are -</w:t>
      </w:r>
      <w:r>
        <w:t xml:space="preserve"> or can be – has been found to be</w:t>
      </w:r>
      <w:r w:rsidRPr="5F0E009F">
        <w:rPr>
          <w:lang w:val="en-US"/>
        </w:rPr>
        <w:t xml:space="preserve"> </w:t>
      </w:r>
      <w:r>
        <w:t xml:space="preserve">influenced more by the media than by any other source (Steinke et al., 2007), and a key factor in combating negative social attitudes towards women in </w:t>
      </w:r>
      <w:r w:rsidRPr="5F0E009F">
        <w:rPr>
          <w:lang w:val="en-US"/>
        </w:rPr>
        <w:t>male-dominated contexts</w:t>
      </w:r>
      <w:r>
        <w:t xml:space="preserve"> is </w:t>
      </w:r>
      <w:r w:rsidRPr="5F0E009F">
        <w:rPr>
          <w:lang w:val="en-US"/>
        </w:rPr>
        <w:t xml:space="preserve">through diverse </w:t>
      </w:r>
      <w:r>
        <w:t xml:space="preserve">representations of </w:t>
      </w:r>
      <w:r w:rsidRPr="5F0E009F">
        <w:rPr>
          <w:lang w:val="en-US"/>
        </w:rPr>
        <w:t xml:space="preserve">both </w:t>
      </w:r>
      <w:r>
        <w:t>women</w:t>
      </w:r>
      <w:r w:rsidRPr="5F0E009F">
        <w:rPr>
          <w:lang w:val="en-US"/>
        </w:rPr>
        <w:t xml:space="preserve"> and men</w:t>
      </w:r>
      <w:r>
        <w:t xml:space="preserve"> in the media; normalising </w:t>
      </w:r>
      <w:r w:rsidRPr="5F0E009F">
        <w:rPr>
          <w:lang w:val="en-US"/>
        </w:rPr>
        <w:t>women</w:t>
      </w:r>
      <w:r>
        <w:t xml:space="preserve"> in </w:t>
      </w:r>
      <w:r w:rsidRPr="5F0E009F">
        <w:rPr>
          <w:lang w:val="en-US"/>
        </w:rPr>
        <w:t>fields such as coding</w:t>
      </w:r>
      <w:r>
        <w:t>.</w:t>
      </w:r>
      <w:r w:rsidRPr="5F0E009F">
        <w:rPr>
          <w:lang w:val="en-US"/>
        </w:rPr>
        <w:t xml:space="preserve"> Therefore, i</w:t>
      </w:r>
      <w:r w:rsidR="0B364862" w:rsidRPr="5F0E009F">
        <w:rPr>
          <w:lang w:val="en-US"/>
        </w:rPr>
        <w:t xml:space="preserve">f it is true that representations of computer scientists and coders influence women’s aspirations in computational fields, </w:t>
      </w:r>
      <w:r w:rsidR="51591BD7" w:rsidRPr="5F0E009F">
        <w:rPr>
          <w:lang w:val="en-US"/>
        </w:rPr>
        <w:t xml:space="preserve">then </w:t>
      </w:r>
      <w:r w:rsidR="61F4DD10" w:rsidRPr="5F0E009F">
        <w:rPr>
          <w:lang w:val="en-US"/>
        </w:rPr>
        <w:t xml:space="preserve">those who have the power to affect representations of coders within </w:t>
      </w:r>
      <w:r w:rsidR="20526C7F" w:rsidRPr="5F0E009F">
        <w:rPr>
          <w:lang w:val="en-US"/>
        </w:rPr>
        <w:t>popular</w:t>
      </w:r>
      <w:r w:rsidR="61F4DD10" w:rsidRPr="5F0E009F">
        <w:rPr>
          <w:lang w:val="en-US"/>
        </w:rPr>
        <w:t xml:space="preserve"> media</w:t>
      </w:r>
      <w:r w:rsidR="51591BD7" w:rsidRPr="5F0E009F">
        <w:rPr>
          <w:lang w:val="en-US"/>
        </w:rPr>
        <w:t xml:space="preserve"> may feel a responsibility to consider </w:t>
      </w:r>
      <w:r w:rsidR="276B0DAE" w:rsidRPr="5F0E009F">
        <w:rPr>
          <w:lang w:val="en-US"/>
        </w:rPr>
        <w:t>these effects</w:t>
      </w:r>
      <w:r w:rsidR="61F4DD10" w:rsidRPr="5F0E009F">
        <w:rPr>
          <w:lang w:val="en-US"/>
        </w:rPr>
        <w:t xml:space="preserve">. </w:t>
      </w:r>
      <w:r w:rsidR="276B0DAE" w:rsidRPr="5F0E009F">
        <w:rPr>
          <w:lang w:val="en-US"/>
        </w:rPr>
        <w:t>S</w:t>
      </w:r>
      <w:r w:rsidR="61F4DD10" w:rsidRPr="5F0E009F">
        <w:rPr>
          <w:lang w:val="en-US"/>
        </w:rPr>
        <w:t>ocially responsible t</w:t>
      </w:r>
      <w:proofErr w:type="spellStart"/>
      <w:r w:rsidR="61F4DD10">
        <w:t>elevision</w:t>
      </w:r>
      <w:proofErr w:type="spellEnd"/>
      <w:r w:rsidR="61F4DD10">
        <w:t xml:space="preserve"> producers face the dilemma of whether they should use their shows </w:t>
      </w:r>
      <w:r w:rsidR="61F4DD10" w:rsidRPr="5F0E009F">
        <w:rPr>
          <w:lang w:val="en-US"/>
        </w:rPr>
        <w:t>with</w:t>
      </w:r>
      <w:r w:rsidR="61F4DD10">
        <w:t xml:space="preserve"> coder</w:t>
      </w:r>
      <w:r w:rsidR="61F4DD10" w:rsidRPr="5F0E009F">
        <w:rPr>
          <w:lang w:val="en-US"/>
        </w:rPr>
        <w:t xml:space="preserve"> characters</w:t>
      </w:r>
      <w:r w:rsidR="61F4DD10">
        <w:t xml:space="preserve"> to represent the male-dominated reality</w:t>
      </w:r>
      <w:r w:rsidR="61F4DD10" w:rsidRPr="5F0E009F">
        <w:rPr>
          <w:lang w:val="en-US"/>
        </w:rPr>
        <w:t xml:space="preserve"> and the stigmas faced in these </w:t>
      </w:r>
      <w:r w:rsidR="61F4DD10" w:rsidRPr="5F0E009F">
        <w:rPr>
          <w:lang w:val="en-US"/>
        </w:rPr>
        <w:lastRenderedPageBreak/>
        <w:t>realistic environments</w:t>
      </w:r>
      <w:r w:rsidR="584F8E13" w:rsidRPr="5F0E009F">
        <w:rPr>
          <w:lang w:val="en-US"/>
        </w:rPr>
        <w:t xml:space="preserve"> salient</w:t>
      </w:r>
      <w:r w:rsidR="61F4DD10">
        <w:t>, or represent women</w:t>
      </w:r>
      <w:r w:rsidR="61F4DD10" w:rsidRPr="5F0E009F">
        <w:rPr>
          <w:lang w:val="en-US"/>
        </w:rPr>
        <w:t xml:space="preserve"> and men</w:t>
      </w:r>
      <w:r w:rsidR="61F4DD10">
        <w:t xml:space="preserve"> in ways that help rectify persisting stigma and therefore potentially the gender gap.</w:t>
      </w:r>
    </w:p>
    <w:p w14:paraId="2893A28D" w14:textId="3721EC4D" w:rsidR="00604650" w:rsidRDefault="00604650" w:rsidP="00604650">
      <w:pPr>
        <w:pStyle w:val="Newparagraph"/>
        <w:ind w:firstLine="0"/>
        <w:rPr>
          <w:lang w:val="en-US"/>
        </w:rPr>
      </w:pPr>
    </w:p>
    <w:p w14:paraId="25ABD59B" w14:textId="0651D0F1" w:rsidR="00737E29" w:rsidRDefault="000730F9" w:rsidP="00F219B2">
      <w:pPr>
        <w:pStyle w:val="Heading1"/>
        <w:spacing w:before="0" w:after="0" w:line="240" w:lineRule="auto"/>
        <w:rPr>
          <w:i/>
          <w:iCs/>
        </w:rPr>
      </w:pPr>
      <w:r>
        <w:rPr>
          <w:lang w:val="en-US"/>
        </w:rPr>
        <w:t>Stereotype</w:t>
      </w:r>
      <w:r w:rsidR="00465FF0">
        <w:rPr>
          <w:lang w:val="en-US"/>
        </w:rPr>
        <w:t>s</w:t>
      </w:r>
      <w:r>
        <w:rPr>
          <w:lang w:val="en-US"/>
        </w:rPr>
        <w:t xml:space="preserve"> and Representation</w:t>
      </w:r>
      <w:r w:rsidR="001B1011">
        <w:rPr>
          <w:lang w:val="en-US"/>
        </w:rPr>
        <w:t>s</w:t>
      </w:r>
      <w:r w:rsidR="00737E29">
        <w:t xml:space="preserve"> </w:t>
      </w:r>
      <w:r>
        <w:rPr>
          <w:lang w:val="en-US"/>
        </w:rPr>
        <w:t>w</w:t>
      </w:r>
      <w:proofErr w:type="spellStart"/>
      <w:r w:rsidR="00737E29">
        <w:t>ithin</w:t>
      </w:r>
      <w:proofErr w:type="spellEnd"/>
      <w:r w:rsidR="00737E29">
        <w:t xml:space="preserve"> </w:t>
      </w:r>
      <w:r w:rsidR="00737E29" w:rsidRPr="00737E29">
        <w:rPr>
          <w:i/>
          <w:iCs/>
        </w:rPr>
        <w:t>Silicon Valley</w:t>
      </w:r>
    </w:p>
    <w:p w14:paraId="39CBE033" w14:textId="6D1FEFE3" w:rsidR="00F8387A" w:rsidRDefault="0BE9CF89" w:rsidP="00706A82">
      <w:pPr>
        <w:pStyle w:val="Newparagraph"/>
        <w:ind w:firstLine="0"/>
        <w:rPr>
          <w:lang w:val="en-US"/>
        </w:rPr>
      </w:pPr>
      <w:r w:rsidRPr="5F0E009F">
        <w:rPr>
          <w:lang w:val="en-US"/>
        </w:rPr>
        <w:t xml:space="preserve">In an article in </w:t>
      </w:r>
      <w:r w:rsidR="00C3199D" w:rsidRPr="00C3199D">
        <w:rPr>
          <w:i/>
          <w:iCs/>
          <w:lang w:val="en-US"/>
        </w:rPr>
        <w:t>T</w:t>
      </w:r>
      <w:r w:rsidRPr="00C3199D">
        <w:rPr>
          <w:i/>
          <w:iCs/>
          <w:lang w:val="en-US"/>
        </w:rPr>
        <w:t>he Guardian</w:t>
      </w:r>
      <w:r w:rsidRPr="5F0E009F">
        <w:rPr>
          <w:lang w:val="en-US"/>
        </w:rPr>
        <w:t xml:space="preserve">, </w:t>
      </w:r>
      <w:r>
        <w:t>Alex Berg</w:t>
      </w:r>
      <w:r w:rsidRPr="5F0E009F">
        <w:rPr>
          <w:lang w:val="en-US"/>
        </w:rPr>
        <w:t xml:space="preserve">, one of the </w:t>
      </w:r>
      <w:r>
        <w:t>showrunner</w:t>
      </w:r>
      <w:r w:rsidRPr="5F0E009F">
        <w:rPr>
          <w:lang w:val="en-US"/>
        </w:rPr>
        <w:t xml:space="preserve">s for </w:t>
      </w:r>
      <w:r w:rsidRPr="5F0E009F">
        <w:rPr>
          <w:i/>
          <w:iCs/>
          <w:lang w:val="en-US"/>
        </w:rPr>
        <w:t>Silicon Valley</w:t>
      </w:r>
      <w:r w:rsidRPr="5F0E009F">
        <w:rPr>
          <w:lang w:val="en-US"/>
        </w:rPr>
        <w:t xml:space="preserve"> is quoted as saying: </w:t>
      </w:r>
      <w:r w:rsidR="55AF26C8" w:rsidRPr="5F0E009F">
        <w:rPr>
          <w:lang w:val="en-US"/>
        </w:rPr>
        <w:t>‘</w:t>
      </w:r>
      <w:r>
        <w:t>People who actually work in this business say the show makes them nauseous because they feel like they’re watching their life, and it’s too traumatizing</w:t>
      </w:r>
      <w:r w:rsidRPr="5F0E009F">
        <w:rPr>
          <w:lang w:val="en-US"/>
        </w:rPr>
        <w:t xml:space="preserve">. </w:t>
      </w:r>
      <w:r>
        <w:t>The people who feel like it’s too real for them to enjoy, that’s actually a big compliment</w:t>
      </w:r>
      <w:r w:rsidR="2E9612C5">
        <w:t xml:space="preserve">’ (Bowles, 2016). </w:t>
      </w:r>
      <w:r w:rsidRPr="5F0E009F">
        <w:rPr>
          <w:lang w:val="en-US"/>
        </w:rPr>
        <w:t xml:space="preserve">This assertion, that the show’s success is defined by people recognizing trauma from their own lives, indicates that the show’s aim is to derive its </w:t>
      </w:r>
      <w:r w:rsidR="0D38506E" w:rsidRPr="5F0E009F">
        <w:rPr>
          <w:lang w:val="en-US"/>
        </w:rPr>
        <w:t>humor</w:t>
      </w:r>
      <w:r w:rsidRPr="5F0E009F">
        <w:rPr>
          <w:lang w:val="en-US"/>
        </w:rPr>
        <w:t xml:space="preserve"> from</w:t>
      </w:r>
      <w:r w:rsidR="7C79B31E" w:rsidRPr="5F0E009F">
        <w:rPr>
          <w:lang w:val="en-US"/>
        </w:rPr>
        <w:t xml:space="preserve"> </w:t>
      </w:r>
      <w:r w:rsidRPr="5F0E009F">
        <w:rPr>
          <w:lang w:val="en-US"/>
        </w:rPr>
        <w:t xml:space="preserve">problematic truths within the lives of tech workers. </w:t>
      </w:r>
    </w:p>
    <w:p w14:paraId="461D2F8F" w14:textId="30584B64" w:rsidR="3E6770E4" w:rsidRDefault="3E6770E4" w:rsidP="5F0E009F">
      <w:pPr>
        <w:pStyle w:val="Newparagraph"/>
        <w:spacing w:line="259" w:lineRule="auto"/>
        <w:rPr>
          <w:lang w:val="en-US"/>
        </w:rPr>
      </w:pPr>
      <w:r w:rsidRPr="5F0E009F">
        <w:rPr>
          <w:lang w:val="en-US"/>
        </w:rPr>
        <w:t xml:space="preserve">In </w:t>
      </w:r>
      <w:r w:rsidR="32ADBF67" w:rsidRPr="5F0E009F">
        <w:rPr>
          <w:lang w:val="en-US"/>
        </w:rPr>
        <w:t>recent popular television</w:t>
      </w:r>
      <w:r w:rsidRPr="5F0E009F">
        <w:rPr>
          <w:lang w:val="en-US"/>
        </w:rPr>
        <w:t xml:space="preserve">, </w:t>
      </w:r>
      <w:r w:rsidR="00476490">
        <w:rPr>
          <w:lang w:val="en-US"/>
        </w:rPr>
        <w:t>such as</w:t>
      </w:r>
      <w:r w:rsidRPr="5F0E009F">
        <w:rPr>
          <w:lang w:val="en-US"/>
        </w:rPr>
        <w:t xml:space="preserve"> </w:t>
      </w:r>
      <w:r w:rsidRPr="5F0E009F">
        <w:rPr>
          <w:i/>
          <w:iCs/>
        </w:rPr>
        <w:t>Silicon Valley</w:t>
      </w:r>
      <w:r w:rsidR="1B833240" w:rsidRPr="5F0E009F">
        <w:rPr>
          <w:i/>
          <w:iCs/>
        </w:rPr>
        <w:t xml:space="preserve"> </w:t>
      </w:r>
      <w:r w:rsidR="1B833240">
        <w:t>and</w:t>
      </w:r>
      <w:r w:rsidR="1B833240" w:rsidRPr="5F0E009F">
        <w:rPr>
          <w:i/>
          <w:iCs/>
        </w:rPr>
        <w:t xml:space="preserve"> Big Bang Theory</w:t>
      </w:r>
      <w:r w:rsidR="00B2576B">
        <w:rPr>
          <w:i/>
          <w:iCs/>
        </w:rPr>
        <w:t xml:space="preserve"> </w:t>
      </w:r>
      <w:r w:rsidR="00B2576B" w:rsidRPr="00B2576B">
        <w:t>(</w:t>
      </w:r>
      <w:proofErr w:type="spellStart"/>
      <w:r w:rsidR="00B2576B" w:rsidRPr="00B2576B">
        <w:rPr>
          <w:color w:val="000000" w:themeColor="text1"/>
        </w:rPr>
        <w:t>Aronsohn</w:t>
      </w:r>
      <w:proofErr w:type="spellEnd"/>
      <w:r w:rsidR="00B2576B" w:rsidRPr="00B2576B">
        <w:rPr>
          <w:color w:val="000000" w:themeColor="text1"/>
        </w:rPr>
        <w:t xml:space="preserve"> et al, 2007-2019)</w:t>
      </w:r>
      <w:r w:rsidRPr="00B2576B">
        <w:rPr>
          <w:lang w:val="en-US"/>
        </w:rPr>
        <w:t>,</w:t>
      </w:r>
      <w:r w:rsidRPr="001301C8">
        <w:rPr>
          <w:lang w:val="en-US"/>
        </w:rPr>
        <w:t xml:space="preserve"> </w:t>
      </w:r>
      <w:r w:rsidRPr="00B2576B">
        <w:rPr>
          <w:lang w:val="en-US"/>
        </w:rPr>
        <w:t>depictions</w:t>
      </w:r>
      <w:r w:rsidR="1B833240" w:rsidRPr="00B2576B">
        <w:rPr>
          <w:lang w:val="en-US"/>
        </w:rPr>
        <w:t xml:space="preserve"> of modern</w:t>
      </w:r>
      <w:r w:rsidRPr="00B2576B">
        <w:rPr>
          <w:lang w:val="en-US"/>
        </w:rPr>
        <w:t xml:space="preserve"> </w:t>
      </w:r>
      <w:r w:rsidR="1B833240" w:rsidRPr="00B2576B">
        <w:rPr>
          <w:lang w:val="en-US"/>
        </w:rPr>
        <w:t>STEM professionals</w:t>
      </w:r>
      <w:r w:rsidR="1B833240" w:rsidRPr="00B2576B">
        <w:t>, including coders</w:t>
      </w:r>
      <w:r w:rsidR="1B833240">
        <w:t xml:space="preserve">, </w:t>
      </w:r>
      <w:r>
        <w:t>a</w:t>
      </w:r>
      <w:r w:rsidRPr="5F0E009F">
        <w:rPr>
          <w:lang w:val="en-US"/>
        </w:rPr>
        <w:t>re</w:t>
      </w:r>
      <w:r>
        <w:t xml:space="preserve"> mostly White </w:t>
      </w:r>
      <w:r w:rsidRPr="5F0E009F">
        <w:rPr>
          <w:lang w:val="en-US"/>
        </w:rPr>
        <w:t>or</w:t>
      </w:r>
      <w:r>
        <w:t xml:space="preserve"> Asian males</w:t>
      </w:r>
      <w:r w:rsidR="32ADBF67" w:rsidRPr="5F0E009F">
        <w:rPr>
          <w:lang w:val="en-US"/>
        </w:rPr>
        <w:t xml:space="preserve">. </w:t>
      </w:r>
      <w:r w:rsidRPr="5F0E009F">
        <w:rPr>
          <w:lang w:val="en-US"/>
        </w:rPr>
        <w:t>Nerdy male characters are often</w:t>
      </w:r>
      <w:r w:rsidR="3D9232ED" w:rsidRPr="5F0E009F">
        <w:rPr>
          <w:lang w:val="en-US"/>
        </w:rPr>
        <w:t xml:space="preserve"> coded</w:t>
      </w:r>
      <w:r w:rsidR="0D38506E" w:rsidRPr="5F0E009F">
        <w:rPr>
          <w:lang w:val="en-US"/>
        </w:rPr>
        <w:t xml:space="preserve"> </w:t>
      </w:r>
      <w:r w:rsidRPr="5F0E009F">
        <w:rPr>
          <w:lang w:val="en-US"/>
        </w:rPr>
        <w:t>neurodivergent</w:t>
      </w:r>
      <w:r w:rsidR="009C1185">
        <w:rPr>
          <w:lang w:val="en-US"/>
        </w:rPr>
        <w:t xml:space="preserve"> with traits associated with autism</w:t>
      </w:r>
      <w:r w:rsidR="006F4D2D">
        <w:rPr>
          <w:lang w:val="en-US"/>
        </w:rPr>
        <w:t>, usually without labelling it as such</w:t>
      </w:r>
      <w:r w:rsidRPr="5F0E009F">
        <w:rPr>
          <w:lang w:val="en-US"/>
        </w:rPr>
        <w:t>,</w:t>
      </w:r>
      <w:r>
        <w:t xml:space="preserve"> </w:t>
      </w:r>
      <w:r w:rsidR="3E3BCCF2">
        <w:t xml:space="preserve">and portrayed as </w:t>
      </w:r>
      <w:r>
        <w:t>socially unskilled,</w:t>
      </w:r>
      <w:r w:rsidRPr="5F0E009F">
        <w:rPr>
          <w:lang w:val="en-US"/>
        </w:rPr>
        <w:t xml:space="preserve"> often dress</w:t>
      </w:r>
      <w:r w:rsidR="008F130F">
        <w:rPr>
          <w:lang w:val="en-US"/>
        </w:rPr>
        <w:t>ing</w:t>
      </w:r>
      <w:r w:rsidRPr="5F0E009F">
        <w:rPr>
          <w:lang w:val="en-US"/>
        </w:rPr>
        <w:t xml:space="preserve"> </w:t>
      </w:r>
      <w:proofErr w:type="gramStart"/>
      <w:r w:rsidRPr="5F0E009F">
        <w:rPr>
          <w:lang w:val="en-US"/>
        </w:rPr>
        <w:t>informally</w:t>
      </w:r>
      <w:proofErr w:type="gramEnd"/>
      <w:r w:rsidRPr="5F0E009F">
        <w:rPr>
          <w:lang w:val="en-US"/>
        </w:rPr>
        <w:t xml:space="preserve"> and hav</w:t>
      </w:r>
      <w:r w:rsidR="008F130F">
        <w:rPr>
          <w:lang w:val="en-US"/>
        </w:rPr>
        <w:t>ing</w:t>
      </w:r>
      <w:r w:rsidRPr="5F0E009F">
        <w:rPr>
          <w:lang w:val="en-US"/>
        </w:rPr>
        <w:t xml:space="preserve"> an unkept appearance</w:t>
      </w:r>
      <w:r>
        <w:t>.</w:t>
      </w:r>
      <w:r w:rsidRPr="5F0E009F">
        <w:rPr>
          <w:lang w:val="en-US"/>
        </w:rPr>
        <w:t xml:space="preserve"> In </w:t>
      </w:r>
      <w:r w:rsidRPr="5F0E009F">
        <w:rPr>
          <w:i/>
          <w:iCs/>
          <w:lang w:val="en-US"/>
        </w:rPr>
        <w:t>Silicon Valley,</w:t>
      </w:r>
      <w:r w:rsidRPr="5F0E009F">
        <w:rPr>
          <w:lang w:val="en-US"/>
        </w:rPr>
        <w:t xml:space="preserve"> the five main characters are all male, dress informally and lack social grace</w:t>
      </w:r>
      <w:r w:rsidR="00BE03D6">
        <w:rPr>
          <w:lang w:val="en-US"/>
        </w:rPr>
        <w:t>s</w:t>
      </w:r>
      <w:r w:rsidR="2662FD38" w:rsidRPr="5F0E009F">
        <w:rPr>
          <w:lang w:val="en-US"/>
        </w:rPr>
        <w:t xml:space="preserve">. </w:t>
      </w:r>
      <w:r w:rsidR="6CDE41BE" w:rsidRPr="5F0E009F">
        <w:rPr>
          <w:lang w:val="en-US"/>
        </w:rPr>
        <w:t>Male c</w:t>
      </w:r>
      <w:r w:rsidR="425E3579" w:rsidRPr="5F0E009F">
        <w:rPr>
          <w:lang w:val="en-US"/>
        </w:rPr>
        <w:t xml:space="preserve">haracters are often seen </w:t>
      </w:r>
      <w:r w:rsidR="75EFF43B" w:rsidRPr="5F0E009F">
        <w:rPr>
          <w:lang w:val="en-US"/>
        </w:rPr>
        <w:t>re</w:t>
      </w:r>
      <w:r w:rsidR="6CDE41BE" w:rsidRPr="5F0E009F">
        <w:rPr>
          <w:lang w:val="en-US"/>
        </w:rPr>
        <w:t>ferr</w:t>
      </w:r>
      <w:r w:rsidR="75EFF43B" w:rsidRPr="5F0E009F">
        <w:rPr>
          <w:lang w:val="en-US"/>
        </w:rPr>
        <w:t xml:space="preserve">ing </w:t>
      </w:r>
      <w:r w:rsidR="6CDE41BE" w:rsidRPr="5F0E009F">
        <w:rPr>
          <w:lang w:val="en-US"/>
        </w:rPr>
        <w:t xml:space="preserve">to </w:t>
      </w:r>
      <w:r w:rsidR="75EFF43B" w:rsidRPr="5F0E009F">
        <w:rPr>
          <w:lang w:val="en-US"/>
        </w:rPr>
        <w:t xml:space="preserve">women </w:t>
      </w:r>
      <w:r w:rsidR="6CDE41BE" w:rsidRPr="5F0E009F">
        <w:rPr>
          <w:lang w:val="en-US"/>
        </w:rPr>
        <w:t xml:space="preserve">by </w:t>
      </w:r>
      <w:r w:rsidR="75EFF43B" w:rsidRPr="5F0E009F">
        <w:rPr>
          <w:lang w:val="en-US"/>
        </w:rPr>
        <w:t xml:space="preserve">their sexual organs </w:t>
      </w:r>
      <w:r w:rsidR="0D51F069" w:rsidRPr="5F0E009F">
        <w:rPr>
          <w:lang w:val="en-US"/>
        </w:rPr>
        <w:t>(</w:t>
      </w:r>
      <w:proofErr w:type="gramStart"/>
      <w:r w:rsidR="0D51F069" w:rsidRPr="5F0E009F">
        <w:rPr>
          <w:lang w:val="en-US"/>
        </w:rPr>
        <w:t>e.g.</w:t>
      </w:r>
      <w:proofErr w:type="gramEnd"/>
      <w:r w:rsidR="0D51F069" w:rsidRPr="5F0E009F">
        <w:rPr>
          <w:lang w:val="en-US"/>
        </w:rPr>
        <w:t xml:space="preserve"> calling women </w:t>
      </w:r>
      <w:r w:rsidR="000A5464">
        <w:rPr>
          <w:lang w:val="en-US"/>
        </w:rPr>
        <w:t>‘</w:t>
      </w:r>
      <w:r w:rsidR="0D51F069" w:rsidRPr="5F0E009F">
        <w:rPr>
          <w:lang w:val="en-US"/>
        </w:rPr>
        <w:t>puss</w:t>
      </w:r>
      <w:r w:rsidR="63839DA9" w:rsidRPr="5F0E009F">
        <w:rPr>
          <w:lang w:val="en-US"/>
        </w:rPr>
        <w:t>y</w:t>
      </w:r>
      <w:r w:rsidR="000A5464">
        <w:rPr>
          <w:lang w:val="en-US"/>
        </w:rPr>
        <w:t>’</w:t>
      </w:r>
      <w:r w:rsidR="0D51F069" w:rsidRPr="5F0E009F">
        <w:rPr>
          <w:lang w:val="en-US"/>
        </w:rPr>
        <w:t>)</w:t>
      </w:r>
      <w:r w:rsidR="7D581742" w:rsidRPr="5F0E009F">
        <w:rPr>
          <w:lang w:val="en-US"/>
        </w:rPr>
        <w:t xml:space="preserve"> </w:t>
      </w:r>
      <w:r w:rsidR="75EFF43B" w:rsidRPr="5F0E009F">
        <w:rPr>
          <w:lang w:val="en-US"/>
        </w:rPr>
        <w:t xml:space="preserve">and </w:t>
      </w:r>
      <w:r w:rsidR="6CDE41BE" w:rsidRPr="5F0E009F">
        <w:rPr>
          <w:lang w:val="en-US"/>
        </w:rPr>
        <w:t xml:space="preserve">bullying each other with racism </w:t>
      </w:r>
      <w:r w:rsidR="5513A19B" w:rsidRPr="5F0E009F">
        <w:rPr>
          <w:lang w:val="en-US"/>
        </w:rPr>
        <w:t xml:space="preserve">(e.g. </w:t>
      </w:r>
      <w:r w:rsidR="33E7A611" w:rsidRPr="5F0E009F">
        <w:rPr>
          <w:lang w:val="en-US"/>
        </w:rPr>
        <w:t>using terms such as</w:t>
      </w:r>
      <w:r w:rsidR="5513A19B" w:rsidRPr="5F0E009F">
        <w:rPr>
          <w:lang w:val="en-US"/>
        </w:rPr>
        <w:t xml:space="preserve"> </w:t>
      </w:r>
      <w:r w:rsidR="000A5464">
        <w:rPr>
          <w:lang w:val="en-US"/>
        </w:rPr>
        <w:t>‘</w:t>
      </w:r>
      <w:r w:rsidR="5513A19B" w:rsidRPr="5F0E009F">
        <w:rPr>
          <w:lang w:val="en-US"/>
        </w:rPr>
        <w:t>Chinaman</w:t>
      </w:r>
      <w:r w:rsidR="000A5464">
        <w:rPr>
          <w:lang w:val="en-US"/>
        </w:rPr>
        <w:t>’</w:t>
      </w:r>
      <w:r w:rsidR="5513A19B" w:rsidRPr="5F0E009F">
        <w:rPr>
          <w:lang w:val="en-US"/>
        </w:rPr>
        <w:t xml:space="preserve">) </w:t>
      </w:r>
      <w:r w:rsidR="6CDE41BE" w:rsidRPr="5F0E009F">
        <w:rPr>
          <w:lang w:val="en-US"/>
        </w:rPr>
        <w:t xml:space="preserve">and </w:t>
      </w:r>
      <w:r w:rsidR="4CEC3CBD" w:rsidRPr="5F0E009F">
        <w:rPr>
          <w:lang w:val="en-US"/>
        </w:rPr>
        <w:t xml:space="preserve">otherwise </w:t>
      </w:r>
      <w:r w:rsidR="091CDFC7" w:rsidRPr="5F0E009F">
        <w:rPr>
          <w:lang w:val="en-US"/>
        </w:rPr>
        <w:t xml:space="preserve">calling each other </w:t>
      </w:r>
      <w:r w:rsidR="631D4F76" w:rsidRPr="5F0E009F">
        <w:rPr>
          <w:lang w:val="en-US"/>
        </w:rPr>
        <w:t>obscene</w:t>
      </w:r>
      <w:r w:rsidR="426FC20F" w:rsidRPr="5F0E009F">
        <w:rPr>
          <w:lang w:val="en-US"/>
        </w:rPr>
        <w:t xml:space="preserve"> or fatp</w:t>
      </w:r>
      <w:r w:rsidR="21C60EA1" w:rsidRPr="5F0E009F">
        <w:rPr>
          <w:lang w:val="en-US"/>
        </w:rPr>
        <w:t>h</w:t>
      </w:r>
      <w:r w:rsidR="426FC20F" w:rsidRPr="5F0E009F">
        <w:rPr>
          <w:lang w:val="en-US"/>
        </w:rPr>
        <w:t>o</w:t>
      </w:r>
      <w:r w:rsidR="11919E9F" w:rsidRPr="5F0E009F">
        <w:rPr>
          <w:lang w:val="en-US"/>
        </w:rPr>
        <w:t>b</w:t>
      </w:r>
      <w:r w:rsidR="426FC20F" w:rsidRPr="5F0E009F">
        <w:rPr>
          <w:lang w:val="en-US"/>
        </w:rPr>
        <w:t xml:space="preserve">ic names. </w:t>
      </w:r>
    </w:p>
    <w:p w14:paraId="3E5F4CE8" w14:textId="110736EC" w:rsidR="00BC585C" w:rsidRPr="00A51F63" w:rsidRDefault="7F2CC802" w:rsidP="5F0E009F">
      <w:pPr>
        <w:ind w:firstLine="720"/>
        <w:rPr>
          <w:lang w:val="en-US"/>
        </w:rPr>
      </w:pPr>
      <w:r w:rsidRPr="5F0E009F">
        <w:rPr>
          <w:lang w:val="en-US"/>
        </w:rPr>
        <w:t>The characters who work for Pied Piper are represented as being highly competent coders</w:t>
      </w:r>
      <w:r w:rsidR="78B426DA" w:rsidRPr="5F0E009F">
        <w:rPr>
          <w:lang w:val="en-US"/>
        </w:rPr>
        <w:t xml:space="preserve"> whose company grows from strength to strength</w:t>
      </w:r>
      <w:r w:rsidRPr="5F0E009F">
        <w:rPr>
          <w:lang w:val="en-US"/>
        </w:rPr>
        <w:t xml:space="preserve">. However, </w:t>
      </w:r>
      <w:r w:rsidR="66E0A159" w:rsidRPr="5F0E009F">
        <w:rPr>
          <w:lang w:val="en-US"/>
        </w:rPr>
        <w:t>the audience</w:t>
      </w:r>
      <w:r w:rsidRPr="5F0E009F">
        <w:rPr>
          <w:lang w:val="en-US"/>
        </w:rPr>
        <w:t xml:space="preserve"> also become</w:t>
      </w:r>
      <w:r w:rsidR="135733E3" w:rsidRPr="5F0E009F">
        <w:rPr>
          <w:lang w:val="en-US"/>
        </w:rPr>
        <w:t>s</w:t>
      </w:r>
      <w:r w:rsidRPr="5F0E009F">
        <w:rPr>
          <w:lang w:val="en-US"/>
        </w:rPr>
        <w:t xml:space="preserve"> familiar with the</w:t>
      </w:r>
      <w:r w:rsidR="66E0A159" w:rsidRPr="5F0E009F">
        <w:rPr>
          <w:lang w:val="en-US"/>
        </w:rPr>
        <w:t xml:space="preserve"> side</w:t>
      </w:r>
      <w:r w:rsidRPr="5F0E009F">
        <w:rPr>
          <w:lang w:val="en-US"/>
        </w:rPr>
        <w:t xml:space="preserve"> character </w:t>
      </w:r>
      <w:r>
        <w:t xml:space="preserve">Nelson </w:t>
      </w:r>
      <w:r w:rsidR="000A5464">
        <w:t>‘</w:t>
      </w:r>
      <w:r>
        <w:t>Big Head</w:t>
      </w:r>
      <w:r w:rsidR="000A5464">
        <w:t>’</w:t>
      </w:r>
      <w:r>
        <w:t xml:space="preserve"> </w:t>
      </w:r>
      <w:proofErr w:type="spellStart"/>
      <w:r>
        <w:t>Bighetti</w:t>
      </w:r>
      <w:proofErr w:type="spellEnd"/>
      <w:r w:rsidRPr="5F0E009F">
        <w:rPr>
          <w:lang w:val="en-US"/>
        </w:rPr>
        <w:t xml:space="preserve"> whose running joke is a propensity to </w:t>
      </w:r>
      <w:r w:rsidR="55AF26C8" w:rsidRPr="5F0E009F">
        <w:rPr>
          <w:lang w:val="en-US"/>
        </w:rPr>
        <w:t>‘</w:t>
      </w:r>
      <w:r w:rsidRPr="5F0E009F">
        <w:rPr>
          <w:lang w:val="en-US"/>
        </w:rPr>
        <w:t>fa</w:t>
      </w:r>
      <w:r w:rsidR="66E0A159" w:rsidRPr="5F0E009F">
        <w:rPr>
          <w:lang w:val="en-US"/>
        </w:rPr>
        <w:t>i</w:t>
      </w:r>
      <w:r w:rsidRPr="5F0E009F">
        <w:rPr>
          <w:lang w:val="en-US"/>
        </w:rPr>
        <w:t>l upwards</w:t>
      </w:r>
      <w:r w:rsidR="55AF26C8" w:rsidRPr="5F0E009F">
        <w:rPr>
          <w:lang w:val="en-US"/>
        </w:rPr>
        <w:t>’</w:t>
      </w:r>
      <w:r w:rsidR="66E0A159" w:rsidRPr="5F0E009F">
        <w:rPr>
          <w:lang w:val="en-US"/>
        </w:rPr>
        <w:t xml:space="preserve"> by being promoted for several reasons that have nothing to do with his skill</w:t>
      </w:r>
      <w:r w:rsidR="00615E77">
        <w:rPr>
          <w:lang w:val="en-US"/>
        </w:rPr>
        <w:t>s</w:t>
      </w:r>
      <w:r w:rsidR="50E205D2" w:rsidRPr="5F0E009F">
        <w:rPr>
          <w:lang w:val="en-US"/>
        </w:rPr>
        <w:t xml:space="preserve"> or even effort</w:t>
      </w:r>
      <w:r w:rsidR="66E0A159" w:rsidRPr="5F0E009F">
        <w:rPr>
          <w:lang w:val="en-US"/>
        </w:rPr>
        <w:t>. F</w:t>
      </w:r>
      <w:r w:rsidRPr="5F0E009F">
        <w:rPr>
          <w:lang w:val="en-US"/>
        </w:rPr>
        <w:t xml:space="preserve">requently portrayed as someone with no talent or </w:t>
      </w:r>
      <w:r w:rsidR="584F8E13" w:rsidRPr="5F0E009F">
        <w:rPr>
          <w:lang w:val="en-US"/>
        </w:rPr>
        <w:t>motivation</w:t>
      </w:r>
      <w:r w:rsidRPr="5F0E009F">
        <w:rPr>
          <w:lang w:val="en-US"/>
        </w:rPr>
        <w:t>, through a series of promotions</w:t>
      </w:r>
      <w:r w:rsidR="50E205D2" w:rsidRPr="5F0E009F">
        <w:rPr>
          <w:lang w:val="en-US"/>
        </w:rPr>
        <w:t>,</w:t>
      </w:r>
      <w:r w:rsidRPr="5F0E009F">
        <w:rPr>
          <w:lang w:val="en-US"/>
        </w:rPr>
        <w:t xml:space="preserve"> Big Head ultimately ends up as the President of Stanford University. </w:t>
      </w:r>
      <w:r w:rsidR="322B8BCE" w:rsidRPr="5F0E009F">
        <w:rPr>
          <w:lang w:val="en-US"/>
        </w:rPr>
        <w:t>This character arch plays with the cultural meme that mediocre white men can get to high places without having much about them</w:t>
      </w:r>
      <w:r w:rsidR="6FF12D93" w:rsidRPr="5F0E009F">
        <w:rPr>
          <w:lang w:val="en-US"/>
        </w:rPr>
        <w:t xml:space="preserve"> by knowing the right people.</w:t>
      </w:r>
    </w:p>
    <w:p w14:paraId="00D71E89" w14:textId="5CD2A731" w:rsidR="00E36FFF" w:rsidRDefault="1F130537" w:rsidP="5F0E009F">
      <w:pPr>
        <w:ind w:firstLine="720"/>
        <w:rPr>
          <w:lang w:val="en-US"/>
        </w:rPr>
      </w:pPr>
      <w:r w:rsidRPr="5F0E009F">
        <w:rPr>
          <w:lang w:val="en-US"/>
        </w:rPr>
        <w:t>Big Head’s success</w:t>
      </w:r>
      <w:r w:rsidR="6FF12D93" w:rsidRPr="5F0E009F">
        <w:rPr>
          <w:lang w:val="en-US"/>
        </w:rPr>
        <w:t xml:space="preserve"> contrast</w:t>
      </w:r>
      <w:r w:rsidR="1AB60657" w:rsidRPr="5F0E009F">
        <w:rPr>
          <w:lang w:val="en-US"/>
        </w:rPr>
        <w:t>s</w:t>
      </w:r>
      <w:r w:rsidR="322B8BCE" w:rsidRPr="5F0E009F">
        <w:rPr>
          <w:lang w:val="en-US"/>
        </w:rPr>
        <w:t xml:space="preserve"> with the struggles</w:t>
      </w:r>
      <w:r w:rsidR="698A972F" w:rsidRPr="5F0E009F">
        <w:rPr>
          <w:lang w:val="en-US"/>
        </w:rPr>
        <w:t xml:space="preserve"> of the</w:t>
      </w:r>
      <w:r w:rsidR="322B8BCE" w:rsidRPr="5F0E009F">
        <w:rPr>
          <w:lang w:val="en-US"/>
        </w:rPr>
        <w:t xml:space="preserve"> talented women</w:t>
      </w:r>
      <w:r w:rsidR="314C4862" w:rsidRPr="5F0E009F">
        <w:rPr>
          <w:lang w:val="en-US"/>
        </w:rPr>
        <w:t xml:space="preserve"> in the show</w:t>
      </w:r>
      <w:r w:rsidR="322B8BCE" w:rsidRPr="5F0E009F">
        <w:rPr>
          <w:lang w:val="en-US"/>
        </w:rPr>
        <w:t>.</w:t>
      </w:r>
      <w:r w:rsidR="274826F5" w:rsidRPr="5F0E009F">
        <w:rPr>
          <w:lang w:val="en-US"/>
        </w:rPr>
        <w:t xml:space="preserve"> </w:t>
      </w:r>
      <w:r w:rsidR="60EB9630" w:rsidRPr="5F0E009F">
        <w:rPr>
          <w:lang w:val="en-US"/>
        </w:rPr>
        <w:t xml:space="preserve">There are </w:t>
      </w:r>
      <w:r w:rsidR="322B8BCE" w:rsidRPr="5F0E009F">
        <w:rPr>
          <w:lang w:val="en-US"/>
        </w:rPr>
        <w:t>only two</w:t>
      </w:r>
      <w:r w:rsidR="60EB9630" w:rsidRPr="5F0E009F">
        <w:rPr>
          <w:lang w:val="en-US"/>
        </w:rPr>
        <w:t xml:space="preserve"> recurring female characters</w:t>
      </w:r>
      <w:r w:rsidR="322B8BCE" w:rsidRPr="5F0E009F">
        <w:rPr>
          <w:lang w:val="en-US"/>
        </w:rPr>
        <w:t xml:space="preserve"> in </w:t>
      </w:r>
      <w:r w:rsidR="322B8BCE" w:rsidRPr="005B4B90">
        <w:rPr>
          <w:i/>
          <w:iCs/>
          <w:lang w:val="en-US"/>
        </w:rPr>
        <w:t>Silicon</w:t>
      </w:r>
      <w:r w:rsidR="60EB9630" w:rsidRPr="005B4B90">
        <w:rPr>
          <w:i/>
          <w:iCs/>
          <w:lang w:val="en-US"/>
        </w:rPr>
        <w:t xml:space="preserve"> </w:t>
      </w:r>
      <w:r w:rsidR="322B8BCE" w:rsidRPr="005B4B90">
        <w:rPr>
          <w:i/>
          <w:iCs/>
          <w:lang w:val="en-US"/>
        </w:rPr>
        <w:t>Valley</w:t>
      </w:r>
      <w:r w:rsidR="322B8BCE" w:rsidRPr="5F0E009F">
        <w:rPr>
          <w:lang w:val="en-US"/>
        </w:rPr>
        <w:t xml:space="preserve">, who are both </w:t>
      </w:r>
      <w:r w:rsidR="15B1537B" w:rsidRPr="5F0E009F">
        <w:rPr>
          <w:lang w:val="en-US"/>
        </w:rPr>
        <w:t xml:space="preserve">experts in business and finance. There are very </w:t>
      </w:r>
      <w:r w:rsidR="00841DD5">
        <w:rPr>
          <w:lang w:val="en-US"/>
        </w:rPr>
        <w:t>few</w:t>
      </w:r>
      <w:r w:rsidR="15B1537B" w:rsidRPr="5F0E009F">
        <w:rPr>
          <w:lang w:val="en-US"/>
        </w:rPr>
        <w:t xml:space="preserve"> representation</w:t>
      </w:r>
      <w:r w:rsidR="00841DD5">
        <w:rPr>
          <w:lang w:val="en-US"/>
        </w:rPr>
        <w:t>s</w:t>
      </w:r>
      <w:r w:rsidR="15B1537B" w:rsidRPr="5F0E009F">
        <w:rPr>
          <w:lang w:val="en-US"/>
        </w:rPr>
        <w:t xml:space="preserve"> of women as coders and engineers</w:t>
      </w:r>
      <w:r w:rsidR="5F8AEEBA" w:rsidRPr="5F0E009F">
        <w:rPr>
          <w:lang w:val="en-US"/>
        </w:rPr>
        <w:t xml:space="preserve">, limited to one or two characters we see in single </w:t>
      </w:r>
      <w:r w:rsidR="0BE9CF89" w:rsidRPr="5F0E009F">
        <w:rPr>
          <w:lang w:val="en-US"/>
        </w:rPr>
        <w:t>episodes</w:t>
      </w:r>
      <w:r w:rsidR="15B1537B" w:rsidRPr="5F0E009F">
        <w:rPr>
          <w:lang w:val="en-US"/>
        </w:rPr>
        <w:t>. F</w:t>
      </w:r>
      <w:r w:rsidR="216E2AA0" w:rsidRPr="5F0E009F">
        <w:rPr>
          <w:lang w:val="en-US"/>
        </w:rPr>
        <w:t xml:space="preserve">emale coders </w:t>
      </w:r>
      <w:r w:rsidR="15B1537B" w:rsidRPr="5F0E009F">
        <w:rPr>
          <w:lang w:val="en-US"/>
        </w:rPr>
        <w:t>in recent television series</w:t>
      </w:r>
      <w:r w:rsidR="216E2AA0" w:rsidRPr="5F0E009F">
        <w:rPr>
          <w:lang w:val="en-US"/>
        </w:rPr>
        <w:t xml:space="preserve"> are also mostly white</w:t>
      </w:r>
      <w:r w:rsidR="32ADBF67" w:rsidRPr="5F0E009F">
        <w:rPr>
          <w:lang w:val="en-US"/>
        </w:rPr>
        <w:t xml:space="preserve"> or </w:t>
      </w:r>
      <w:r w:rsidR="15B1537B" w:rsidRPr="5F0E009F">
        <w:rPr>
          <w:lang w:val="en-US"/>
        </w:rPr>
        <w:t>A</w:t>
      </w:r>
      <w:r w:rsidR="32ADBF67" w:rsidRPr="5F0E009F">
        <w:rPr>
          <w:lang w:val="en-US"/>
        </w:rPr>
        <w:t>sian, and are skinny, androgenous</w:t>
      </w:r>
      <w:r w:rsidR="50E205D2" w:rsidRPr="5F0E009F">
        <w:rPr>
          <w:lang w:val="en-US"/>
        </w:rPr>
        <w:t>,</w:t>
      </w:r>
      <w:r w:rsidR="32ADBF67" w:rsidRPr="5F0E009F">
        <w:rPr>
          <w:lang w:val="en-US"/>
        </w:rPr>
        <w:t xml:space="preserve"> </w:t>
      </w:r>
      <w:r w:rsidR="584F8E13" w:rsidRPr="5F0E009F">
        <w:rPr>
          <w:lang w:val="en-US"/>
        </w:rPr>
        <w:t xml:space="preserve">asocial, </w:t>
      </w:r>
      <w:r w:rsidR="32ADBF67" w:rsidRPr="5F0E009F">
        <w:rPr>
          <w:lang w:val="en-US"/>
        </w:rPr>
        <w:t xml:space="preserve">and dress in alternative ways, often with </w:t>
      </w:r>
      <w:r w:rsidR="50E205D2" w:rsidRPr="5F0E009F">
        <w:rPr>
          <w:lang w:val="en-US"/>
        </w:rPr>
        <w:t>dyed</w:t>
      </w:r>
      <w:r w:rsidR="32ADBF67" w:rsidRPr="5F0E009F">
        <w:rPr>
          <w:lang w:val="en-US"/>
        </w:rPr>
        <w:t xml:space="preserve"> hair and piercings (Little &amp; Olsen, 2021).</w:t>
      </w:r>
    </w:p>
    <w:p w14:paraId="7C6AA96A" w14:textId="7C4FA51A" w:rsidR="00BC585C" w:rsidRPr="00A51F63" w:rsidRDefault="45C6D678" w:rsidP="5F0E009F">
      <w:pPr>
        <w:ind w:firstLine="720"/>
        <w:rPr>
          <w:lang w:val="en-US"/>
        </w:rPr>
      </w:pPr>
      <w:r w:rsidRPr="5F0E009F">
        <w:rPr>
          <w:lang w:val="en-US"/>
        </w:rPr>
        <w:t>Th</w:t>
      </w:r>
      <w:r w:rsidR="0034188C">
        <w:rPr>
          <w:lang w:val="en-US"/>
        </w:rPr>
        <w:t>e</w:t>
      </w:r>
      <w:r w:rsidRPr="5F0E009F">
        <w:rPr>
          <w:lang w:val="en-US"/>
        </w:rPr>
        <w:t xml:space="preserve"> trope</w:t>
      </w:r>
      <w:r w:rsidR="0034188C">
        <w:rPr>
          <w:lang w:val="en-US"/>
        </w:rPr>
        <w:t>s associated with women coders</w:t>
      </w:r>
      <w:r w:rsidRPr="5F0E009F">
        <w:rPr>
          <w:lang w:val="en-US"/>
        </w:rPr>
        <w:t xml:space="preserve"> seem</w:t>
      </w:r>
      <w:r w:rsidR="0D575087" w:rsidRPr="5F0E009F">
        <w:rPr>
          <w:lang w:val="en-US"/>
        </w:rPr>
        <w:t xml:space="preserve"> to be the product of fictional women within tech spaces needing to be masculine-coded in their dress </w:t>
      </w:r>
      <w:proofErr w:type="gramStart"/>
      <w:r w:rsidR="0D575087" w:rsidRPr="5F0E009F">
        <w:rPr>
          <w:lang w:val="en-US"/>
        </w:rPr>
        <w:t>in order to</w:t>
      </w:r>
      <w:proofErr w:type="gramEnd"/>
      <w:r w:rsidR="0D575087" w:rsidRPr="5F0E009F">
        <w:rPr>
          <w:lang w:val="en-US"/>
        </w:rPr>
        <w:t xml:space="preserve"> be accepted in a male-dominated world, but they are still required to fit some conventional ideas of attractiveness in their non-conformity.</w:t>
      </w:r>
      <w:r w:rsidR="32ADBF67" w:rsidRPr="5F0E009F">
        <w:rPr>
          <w:lang w:val="en-US"/>
        </w:rPr>
        <w:t xml:space="preserve"> </w:t>
      </w:r>
      <w:r w:rsidR="584F8E13" w:rsidRPr="5F0E009F">
        <w:rPr>
          <w:lang w:val="en-US"/>
        </w:rPr>
        <w:t xml:space="preserve">The writers of </w:t>
      </w:r>
      <w:r w:rsidR="32ADBF67" w:rsidRPr="5F0E009F">
        <w:rPr>
          <w:i/>
          <w:iCs/>
          <w:lang w:val="en-US"/>
        </w:rPr>
        <w:t>Silicon Valley</w:t>
      </w:r>
      <w:r w:rsidR="32ADBF67" w:rsidRPr="5F0E009F">
        <w:rPr>
          <w:lang w:val="en-US"/>
        </w:rPr>
        <w:t xml:space="preserve"> </w:t>
      </w:r>
      <w:r w:rsidR="584F8E13" w:rsidRPr="5F0E009F">
        <w:rPr>
          <w:lang w:val="en-US"/>
        </w:rPr>
        <w:t>are</w:t>
      </w:r>
      <w:r w:rsidR="32ADBF67" w:rsidRPr="5F0E009F">
        <w:rPr>
          <w:lang w:val="en-US"/>
        </w:rPr>
        <w:t xml:space="preserve"> aware of these gendered tropes and use them for laughs</w:t>
      </w:r>
      <w:r w:rsidR="50E205D2" w:rsidRPr="5F0E009F">
        <w:rPr>
          <w:lang w:val="en-US"/>
        </w:rPr>
        <w:t>,</w:t>
      </w:r>
      <w:r w:rsidR="32ADBF67" w:rsidRPr="5F0E009F">
        <w:rPr>
          <w:lang w:val="en-US"/>
        </w:rPr>
        <w:t xml:space="preserve"> </w:t>
      </w:r>
      <w:r w:rsidR="0BE9CF89" w:rsidRPr="5F0E009F">
        <w:rPr>
          <w:lang w:val="en-US"/>
        </w:rPr>
        <w:t xml:space="preserve">as we saw in the vignette with Carla Walton above. Within </w:t>
      </w:r>
      <w:r w:rsidR="0BE9CF89" w:rsidRPr="5F0E009F">
        <w:rPr>
          <w:i/>
          <w:iCs/>
          <w:lang w:val="en-US"/>
        </w:rPr>
        <w:t>Silicon Valley</w:t>
      </w:r>
      <w:r w:rsidR="0BE9CF89" w:rsidRPr="5F0E009F">
        <w:rPr>
          <w:lang w:val="en-US"/>
        </w:rPr>
        <w:t>, leaning in to stereotypes is done for comedy.</w:t>
      </w:r>
    </w:p>
    <w:p w14:paraId="50AF9683" w14:textId="27C18215" w:rsidR="001F12E5" w:rsidRDefault="1AF93036" w:rsidP="00F219B2">
      <w:pPr>
        <w:pStyle w:val="Newparagraph"/>
        <w:rPr>
          <w:lang w:val="en-US"/>
        </w:rPr>
      </w:pPr>
      <w:r w:rsidRPr="5F0E009F">
        <w:rPr>
          <w:lang w:val="en-US"/>
        </w:rPr>
        <w:t xml:space="preserve">Using comedy </w:t>
      </w:r>
      <w:r w:rsidR="50E205D2" w:rsidRPr="5F0E009F">
        <w:rPr>
          <w:lang w:val="en-US"/>
        </w:rPr>
        <w:t>in</w:t>
      </w:r>
      <w:r w:rsidRPr="5F0E009F">
        <w:rPr>
          <w:lang w:val="en-US"/>
        </w:rPr>
        <w:t xml:space="preserve"> </w:t>
      </w:r>
      <w:r w:rsidR="32088AC8" w:rsidRPr="5F0E009F">
        <w:rPr>
          <w:lang w:val="en-US"/>
        </w:rPr>
        <w:t xml:space="preserve">popular media </w:t>
      </w:r>
      <w:r w:rsidR="006F46D4">
        <w:rPr>
          <w:lang w:val="en-US"/>
        </w:rPr>
        <w:t>about</w:t>
      </w:r>
      <w:r w:rsidR="32088AC8" w:rsidRPr="5F0E009F">
        <w:rPr>
          <w:lang w:val="en-US"/>
        </w:rPr>
        <w:t xml:space="preserve"> </w:t>
      </w:r>
      <w:r w:rsidR="50E205D2" w:rsidRPr="5F0E009F">
        <w:rPr>
          <w:lang w:val="en-US"/>
        </w:rPr>
        <w:t>science and technology</w:t>
      </w:r>
      <w:r w:rsidRPr="5F0E009F">
        <w:rPr>
          <w:lang w:val="en-US"/>
        </w:rPr>
        <w:t xml:space="preserve"> </w:t>
      </w:r>
      <w:r w:rsidR="05DE2DEE" w:rsidRPr="5F0E009F">
        <w:rPr>
          <w:lang w:val="en-US"/>
        </w:rPr>
        <w:t>requires</w:t>
      </w:r>
      <w:r w:rsidRPr="5F0E009F">
        <w:rPr>
          <w:lang w:val="en-US"/>
        </w:rPr>
        <w:t xml:space="preserve"> </w:t>
      </w:r>
      <w:r w:rsidR="2199A333" w:rsidRPr="5F0E009F">
        <w:rPr>
          <w:lang w:val="en-US"/>
        </w:rPr>
        <w:t xml:space="preserve">writers to make decisions about where the jokes situate the audience. </w:t>
      </w:r>
      <w:r w:rsidR="05DE2DEE" w:rsidRPr="5F0E009F">
        <w:rPr>
          <w:lang w:val="en-US"/>
        </w:rPr>
        <w:t>Science and technology</w:t>
      </w:r>
      <w:r w:rsidR="00E36FFF">
        <w:rPr>
          <w:lang w:val="en-US"/>
        </w:rPr>
        <w:t>-</w:t>
      </w:r>
      <w:r w:rsidR="05DE2DEE" w:rsidRPr="5F0E009F">
        <w:rPr>
          <w:lang w:val="en-US"/>
        </w:rPr>
        <w:t xml:space="preserve">themed comedy needs to either situate the audience as insiders, who </w:t>
      </w:r>
      <w:r w:rsidR="65628F58" w:rsidRPr="5F0E009F">
        <w:rPr>
          <w:lang w:val="en-US"/>
        </w:rPr>
        <w:t xml:space="preserve">know </w:t>
      </w:r>
      <w:r w:rsidR="05DE2DEE" w:rsidRPr="5F0E009F">
        <w:rPr>
          <w:lang w:val="en-US"/>
        </w:rPr>
        <w:t>enough about STEM topics and cultures to understand inside jokes</w:t>
      </w:r>
      <w:r w:rsidR="50E205D2" w:rsidRPr="5F0E009F">
        <w:rPr>
          <w:lang w:val="en-US"/>
        </w:rPr>
        <w:t xml:space="preserve">, or outsiders laughing at the scientist or tech insiders and their </w:t>
      </w:r>
      <w:proofErr w:type="spellStart"/>
      <w:r w:rsidR="50E205D2" w:rsidRPr="5F0E009F">
        <w:rPr>
          <w:lang w:val="en-US"/>
        </w:rPr>
        <w:t>behaviour</w:t>
      </w:r>
      <w:proofErr w:type="spellEnd"/>
      <w:r w:rsidR="05DE2DEE" w:rsidRPr="5F0E009F">
        <w:rPr>
          <w:lang w:val="en-US"/>
        </w:rPr>
        <w:t xml:space="preserve">. </w:t>
      </w:r>
      <w:proofErr w:type="spellStart"/>
      <w:r w:rsidR="2199A333" w:rsidRPr="5F0E009F">
        <w:rPr>
          <w:lang w:val="en-US"/>
        </w:rPr>
        <w:t>Riesch</w:t>
      </w:r>
      <w:proofErr w:type="spellEnd"/>
      <w:r w:rsidR="2199A333" w:rsidRPr="5F0E009F">
        <w:rPr>
          <w:lang w:val="en-US"/>
        </w:rPr>
        <w:t xml:space="preserve"> (2015) argues that </w:t>
      </w:r>
      <w:r w:rsidR="5B16A1CA" w:rsidRPr="5F0E009F">
        <w:rPr>
          <w:lang w:val="en-US"/>
        </w:rPr>
        <w:t xml:space="preserve">science </w:t>
      </w:r>
      <w:r w:rsidR="2199A333" w:rsidRPr="5F0E009F">
        <w:rPr>
          <w:lang w:val="en-US"/>
        </w:rPr>
        <w:t>com</w:t>
      </w:r>
      <w:r w:rsidR="05DE2DEE" w:rsidRPr="5F0E009F">
        <w:rPr>
          <w:lang w:val="en-US"/>
        </w:rPr>
        <w:t>edy</w:t>
      </w:r>
      <w:r w:rsidR="02D652FC" w:rsidRPr="5F0E009F">
        <w:rPr>
          <w:lang w:val="en-US"/>
        </w:rPr>
        <w:t xml:space="preserve"> that aims </w:t>
      </w:r>
      <w:r w:rsidR="05B59F1C" w:rsidRPr="5F0E009F">
        <w:rPr>
          <w:lang w:val="en-US"/>
        </w:rPr>
        <w:t xml:space="preserve">to avoid feelings of </w:t>
      </w:r>
      <w:r w:rsidR="6C40CCCC" w:rsidRPr="5F0E009F">
        <w:rPr>
          <w:lang w:val="en-US"/>
        </w:rPr>
        <w:t>exclu</w:t>
      </w:r>
      <w:r w:rsidR="5E7CD961" w:rsidRPr="5F0E009F">
        <w:rPr>
          <w:lang w:val="en-US"/>
        </w:rPr>
        <w:t>sion among its</w:t>
      </w:r>
      <w:r w:rsidR="02D652FC" w:rsidRPr="5F0E009F">
        <w:rPr>
          <w:lang w:val="en-US"/>
        </w:rPr>
        <w:t xml:space="preserve"> audience</w:t>
      </w:r>
      <w:r w:rsidR="2199A333" w:rsidRPr="5F0E009F">
        <w:rPr>
          <w:lang w:val="en-US"/>
        </w:rPr>
        <w:t xml:space="preserve"> should </w:t>
      </w:r>
      <w:r w:rsidR="05DE2DEE" w:rsidRPr="5F0E009F">
        <w:rPr>
          <w:lang w:val="en-US"/>
        </w:rPr>
        <w:t xml:space="preserve">be careful to avoid </w:t>
      </w:r>
      <w:r w:rsidR="05DE2DEE" w:rsidRPr="5F0E009F">
        <w:rPr>
          <w:lang w:val="en-US"/>
        </w:rPr>
        <w:lastRenderedPageBreak/>
        <w:t xml:space="preserve">jokes </w:t>
      </w:r>
      <w:r w:rsidR="6F2161D1" w:rsidRPr="5F0E009F">
        <w:rPr>
          <w:lang w:val="en-US"/>
        </w:rPr>
        <w:t>that</w:t>
      </w:r>
      <w:r w:rsidR="05DE2DEE" w:rsidRPr="5F0E009F">
        <w:rPr>
          <w:lang w:val="en-US"/>
        </w:rPr>
        <w:t xml:space="preserve"> might alienate an audience who </w:t>
      </w:r>
      <w:r w:rsidR="7BC42F31" w:rsidRPr="5F0E009F">
        <w:rPr>
          <w:lang w:val="en-US"/>
        </w:rPr>
        <w:t>need</w:t>
      </w:r>
      <w:r w:rsidR="05DE2DEE" w:rsidRPr="5F0E009F">
        <w:rPr>
          <w:lang w:val="en-US"/>
        </w:rPr>
        <w:t xml:space="preserve"> specific insider knowledge to understand </w:t>
      </w:r>
      <w:r w:rsidR="395750E3" w:rsidRPr="5F0E009F">
        <w:rPr>
          <w:lang w:val="en-US"/>
        </w:rPr>
        <w:t>th</w:t>
      </w:r>
      <w:r w:rsidR="05DE2DEE" w:rsidRPr="5F0E009F">
        <w:rPr>
          <w:lang w:val="en-US"/>
        </w:rPr>
        <w:t>e</w:t>
      </w:r>
      <w:r w:rsidR="395750E3" w:rsidRPr="5F0E009F">
        <w:rPr>
          <w:lang w:val="en-US"/>
        </w:rPr>
        <w:t>m</w:t>
      </w:r>
      <w:r w:rsidR="05DE2DEE" w:rsidRPr="5F0E009F">
        <w:rPr>
          <w:lang w:val="en-US"/>
        </w:rPr>
        <w:t>. Because of this</w:t>
      </w:r>
      <w:r w:rsidR="3E7F61BB" w:rsidRPr="5F0E009F">
        <w:rPr>
          <w:lang w:val="en-US"/>
        </w:rPr>
        <w:t xml:space="preserve"> risk</w:t>
      </w:r>
      <w:r w:rsidR="05DE2DEE" w:rsidRPr="5F0E009F">
        <w:rPr>
          <w:lang w:val="en-US"/>
        </w:rPr>
        <w:t>, mainstream popular science</w:t>
      </w:r>
      <w:r w:rsidR="3E7F61BB" w:rsidRPr="5F0E009F">
        <w:rPr>
          <w:lang w:val="en-US"/>
        </w:rPr>
        <w:t xml:space="preserve">-themed comedy </w:t>
      </w:r>
      <w:r w:rsidR="50E205D2" w:rsidRPr="5F0E009F">
        <w:rPr>
          <w:lang w:val="en-US"/>
        </w:rPr>
        <w:t xml:space="preserve">usually </w:t>
      </w:r>
      <w:r w:rsidR="3E7F61BB" w:rsidRPr="5F0E009F">
        <w:rPr>
          <w:lang w:val="en-US"/>
        </w:rPr>
        <w:t xml:space="preserve">opts to situate the audience as people laughing at insiders, from an outsider perspective. However, this </w:t>
      </w:r>
      <w:r w:rsidR="040F437D" w:rsidRPr="5F0E009F">
        <w:rPr>
          <w:lang w:val="en-US"/>
        </w:rPr>
        <w:t xml:space="preserve">strategy </w:t>
      </w:r>
      <w:r w:rsidR="3E7F61BB" w:rsidRPr="5F0E009F">
        <w:rPr>
          <w:lang w:val="en-US"/>
        </w:rPr>
        <w:t xml:space="preserve">has its own </w:t>
      </w:r>
      <w:r w:rsidR="00982940">
        <w:rPr>
          <w:lang w:val="en-US"/>
        </w:rPr>
        <w:t>drawbacks</w:t>
      </w:r>
      <w:r w:rsidR="00E36FFF">
        <w:rPr>
          <w:lang w:val="en-US"/>
        </w:rPr>
        <w:t>,</w:t>
      </w:r>
      <w:r w:rsidR="3E7F61BB" w:rsidRPr="5F0E009F">
        <w:rPr>
          <w:lang w:val="en-US"/>
        </w:rPr>
        <w:t xml:space="preserve"> potentially stigmatizing those </w:t>
      </w:r>
      <w:r w:rsidR="00102B78">
        <w:rPr>
          <w:lang w:val="en-US"/>
        </w:rPr>
        <w:t xml:space="preserve">working in STEM </w:t>
      </w:r>
      <w:r w:rsidR="3E7F61BB" w:rsidRPr="5F0E009F">
        <w:rPr>
          <w:lang w:val="en-US"/>
        </w:rPr>
        <w:t xml:space="preserve">who </w:t>
      </w:r>
      <w:r w:rsidR="00102B78">
        <w:rPr>
          <w:lang w:val="en-US"/>
        </w:rPr>
        <w:t xml:space="preserve">end up </w:t>
      </w:r>
      <w:r w:rsidR="3E7F61BB" w:rsidRPr="5F0E009F">
        <w:rPr>
          <w:lang w:val="en-US"/>
        </w:rPr>
        <w:t>the subject of the joke.</w:t>
      </w:r>
    </w:p>
    <w:p w14:paraId="516E0C01" w14:textId="167DC62B" w:rsidR="00465FF0" w:rsidRPr="00A14F08" w:rsidRDefault="005E7ED1" w:rsidP="00A14FCC">
      <w:pPr>
        <w:pStyle w:val="Newparagraph"/>
        <w:rPr>
          <w:lang w:val="en-US"/>
        </w:rPr>
      </w:pPr>
      <w:r w:rsidRPr="005E7ED1">
        <w:t>A comparative</w:t>
      </w:r>
      <w:r w:rsidR="00D650AA">
        <w:t xml:space="preserve"> </w:t>
      </w:r>
      <w:r w:rsidR="00B372EC">
        <w:t>look</w:t>
      </w:r>
      <w:r w:rsidR="00D650AA">
        <w:t xml:space="preserve"> </w:t>
      </w:r>
      <w:r w:rsidR="00B372EC">
        <w:t xml:space="preserve">at other </w:t>
      </w:r>
      <w:r w:rsidR="00391024">
        <w:t xml:space="preserve">popular </w:t>
      </w:r>
      <w:r w:rsidR="00B372EC">
        <w:t xml:space="preserve">STEM-themed </w:t>
      </w:r>
      <w:r w:rsidR="00776147">
        <w:t>comedies</w:t>
      </w:r>
      <w:r w:rsidR="00D650AA">
        <w:t>, such as</w:t>
      </w:r>
      <w:r w:rsidR="7CB4130F" w:rsidRPr="5F0E009F">
        <w:rPr>
          <w:lang w:val="en-US"/>
        </w:rPr>
        <w:t xml:space="preserve"> </w:t>
      </w:r>
      <w:r w:rsidR="336B80B1" w:rsidRPr="5F0E009F">
        <w:rPr>
          <w:i/>
          <w:iCs/>
          <w:lang w:val="en-US"/>
        </w:rPr>
        <w:t>T</w:t>
      </w:r>
      <w:r w:rsidR="7CB4130F" w:rsidRPr="5F0E009F">
        <w:rPr>
          <w:i/>
          <w:iCs/>
          <w:lang w:val="en-US"/>
        </w:rPr>
        <w:t xml:space="preserve">he </w:t>
      </w:r>
      <w:r w:rsidR="1AF93036" w:rsidRPr="5F0E009F">
        <w:rPr>
          <w:i/>
          <w:iCs/>
          <w:lang w:val="en-US"/>
        </w:rPr>
        <w:t>Big Bang Theory</w:t>
      </w:r>
      <w:r w:rsidR="00B2576B">
        <w:rPr>
          <w:i/>
          <w:iCs/>
          <w:lang w:val="en-US"/>
        </w:rPr>
        <w:t xml:space="preserve">, </w:t>
      </w:r>
      <w:r w:rsidR="00580373">
        <w:rPr>
          <w:lang w:val="en-US"/>
        </w:rPr>
        <w:t xml:space="preserve">can help identify </w:t>
      </w:r>
      <w:r w:rsidR="00391024">
        <w:rPr>
          <w:lang w:val="en-US"/>
        </w:rPr>
        <w:t>how</w:t>
      </w:r>
      <w:r w:rsidR="00847ACF">
        <w:rPr>
          <w:lang w:val="en-US"/>
        </w:rPr>
        <w:t xml:space="preserve"> the humor in </w:t>
      </w:r>
      <w:r w:rsidR="00724244" w:rsidRPr="0070547A">
        <w:rPr>
          <w:i/>
          <w:iCs/>
          <w:lang w:val="en-US"/>
        </w:rPr>
        <w:t>Silicon Valley</w:t>
      </w:r>
      <w:r w:rsidR="00847ACF">
        <w:rPr>
          <w:lang w:val="en-US"/>
        </w:rPr>
        <w:t xml:space="preserve"> is </w:t>
      </w:r>
      <w:r w:rsidR="0070547A">
        <w:rPr>
          <w:lang w:val="en-US"/>
        </w:rPr>
        <w:t>diverting from potentially stigmatizing tropes</w:t>
      </w:r>
      <w:r w:rsidR="00391024">
        <w:rPr>
          <w:lang w:val="en-US"/>
        </w:rPr>
        <w:t xml:space="preserve">. In </w:t>
      </w:r>
      <w:r w:rsidR="00391024" w:rsidRPr="0070547A">
        <w:rPr>
          <w:i/>
          <w:iCs/>
          <w:lang w:val="en-US"/>
        </w:rPr>
        <w:t>The Big Bang Theory</w:t>
      </w:r>
      <w:r w:rsidR="00391024">
        <w:rPr>
          <w:lang w:val="en-US"/>
        </w:rPr>
        <w:t xml:space="preserve">, </w:t>
      </w:r>
      <w:r w:rsidR="006464ED">
        <w:rPr>
          <w:lang w:val="en-US"/>
        </w:rPr>
        <w:t>the humor deriv</w:t>
      </w:r>
      <w:r w:rsidR="0070547A">
        <w:rPr>
          <w:lang w:val="en-US"/>
        </w:rPr>
        <w:t>es</w:t>
      </w:r>
      <w:r w:rsidR="006464ED">
        <w:rPr>
          <w:lang w:val="en-US"/>
        </w:rPr>
        <w:t xml:space="preserve"> </w:t>
      </w:r>
      <w:r w:rsidR="1AF93036" w:rsidRPr="5F0E009F">
        <w:rPr>
          <w:lang w:val="en-US"/>
        </w:rPr>
        <w:t>from an outsider perspective, laughing at the neurodivergent</w:t>
      </w:r>
      <w:r w:rsidR="0F8FD639" w:rsidRPr="5F0E009F">
        <w:rPr>
          <w:lang w:val="en-US"/>
        </w:rPr>
        <w:t>-coded</w:t>
      </w:r>
      <w:r w:rsidR="1AF93036" w:rsidRPr="5F0E009F">
        <w:rPr>
          <w:lang w:val="en-US"/>
        </w:rPr>
        <w:t xml:space="preserve"> behavior of the main characters. </w:t>
      </w:r>
      <w:r w:rsidR="3E7F61BB" w:rsidRPr="5F0E009F">
        <w:rPr>
          <w:lang w:val="en-US"/>
        </w:rPr>
        <w:t>The same is true for</w:t>
      </w:r>
      <w:r w:rsidR="1AF93036" w:rsidRPr="5F0E009F">
        <w:rPr>
          <w:lang w:val="en-US"/>
        </w:rPr>
        <w:t xml:space="preserve"> </w:t>
      </w:r>
      <w:r w:rsidR="1AF93036" w:rsidRPr="5F0E009F">
        <w:rPr>
          <w:i/>
          <w:iCs/>
          <w:lang w:val="en-US"/>
        </w:rPr>
        <w:t>Silicon Valley</w:t>
      </w:r>
      <w:r w:rsidR="00391024" w:rsidRPr="00391024">
        <w:rPr>
          <w:lang w:val="en-US"/>
        </w:rPr>
        <w:t>, b</w:t>
      </w:r>
      <w:r w:rsidR="3E7F61BB" w:rsidRPr="00391024">
        <w:rPr>
          <w:lang w:val="en-US"/>
        </w:rPr>
        <w:t>ut</w:t>
      </w:r>
      <w:r w:rsidR="3E7F61BB" w:rsidRPr="5F0E009F">
        <w:rPr>
          <w:lang w:val="en-US"/>
        </w:rPr>
        <w:t xml:space="preserve"> where in </w:t>
      </w:r>
      <w:r w:rsidR="3E7F61BB" w:rsidRPr="5F0E009F">
        <w:rPr>
          <w:i/>
          <w:iCs/>
          <w:lang w:val="en-US"/>
        </w:rPr>
        <w:t>The Big Bang Theory</w:t>
      </w:r>
      <w:r w:rsidR="3E7F61BB" w:rsidRPr="5F0E009F">
        <w:rPr>
          <w:lang w:val="en-US"/>
        </w:rPr>
        <w:t xml:space="preserve"> </w:t>
      </w:r>
      <w:r w:rsidR="1AF93036" w:rsidRPr="5F0E009F">
        <w:rPr>
          <w:lang w:val="en-US"/>
        </w:rPr>
        <w:t xml:space="preserve">the humor </w:t>
      </w:r>
      <w:r w:rsidR="0070547A">
        <w:rPr>
          <w:lang w:val="en-US"/>
        </w:rPr>
        <w:t>comes</w:t>
      </w:r>
      <w:r w:rsidR="1AF93036" w:rsidRPr="5F0E009F">
        <w:rPr>
          <w:lang w:val="en-US"/>
        </w:rPr>
        <w:t xml:space="preserve"> from the characters behaving in ways that are out of the ordinary, </w:t>
      </w:r>
      <w:r w:rsidR="3E7F61BB" w:rsidRPr="5F0E009F">
        <w:rPr>
          <w:lang w:val="en-US"/>
        </w:rPr>
        <w:t xml:space="preserve">in </w:t>
      </w:r>
      <w:r w:rsidR="3E7F61BB" w:rsidRPr="5F0E009F">
        <w:rPr>
          <w:i/>
          <w:iCs/>
          <w:lang w:val="en-US"/>
        </w:rPr>
        <w:t>Silicon Valley</w:t>
      </w:r>
      <w:r w:rsidR="3E7F61BB" w:rsidRPr="5F0E009F">
        <w:rPr>
          <w:lang w:val="en-US"/>
        </w:rPr>
        <w:t xml:space="preserve"> t</w:t>
      </w:r>
      <w:r w:rsidR="1AF93036" w:rsidRPr="5F0E009F">
        <w:rPr>
          <w:lang w:val="en-US"/>
        </w:rPr>
        <w:t xml:space="preserve">he </w:t>
      </w:r>
      <w:r w:rsidR="3E7F61BB" w:rsidRPr="5F0E009F">
        <w:rPr>
          <w:lang w:val="en-US"/>
        </w:rPr>
        <w:t xml:space="preserve">behavior </w:t>
      </w:r>
      <w:r w:rsidR="64DDAF8B" w:rsidRPr="5F0E009F">
        <w:rPr>
          <w:lang w:val="en-US"/>
        </w:rPr>
        <w:t xml:space="preserve">that becomes the </w:t>
      </w:r>
      <w:r w:rsidR="0F8FD639" w:rsidRPr="5F0E009F">
        <w:rPr>
          <w:lang w:val="en-US"/>
        </w:rPr>
        <w:t>object of ridicule</w:t>
      </w:r>
      <w:r w:rsidR="64DDAF8B" w:rsidRPr="5F0E009F">
        <w:rPr>
          <w:lang w:val="en-US"/>
        </w:rPr>
        <w:t xml:space="preserve"> is often very </w:t>
      </w:r>
      <w:r w:rsidR="1AF93036" w:rsidRPr="5F0E009F">
        <w:rPr>
          <w:lang w:val="en-US"/>
        </w:rPr>
        <w:t>socially reprehensible</w:t>
      </w:r>
      <w:r w:rsidR="699B3E3F" w:rsidRPr="5F0E009F">
        <w:rPr>
          <w:lang w:val="en-US"/>
        </w:rPr>
        <w:t>; f</w:t>
      </w:r>
      <w:r w:rsidR="64DDAF8B" w:rsidRPr="5F0E009F">
        <w:rPr>
          <w:lang w:val="en-US"/>
        </w:rPr>
        <w:t>or example</w:t>
      </w:r>
      <w:r w:rsidR="0F8FD639" w:rsidRPr="5F0E009F">
        <w:rPr>
          <w:lang w:val="en-US"/>
        </w:rPr>
        <w:t>,</w:t>
      </w:r>
      <w:r w:rsidR="64DDAF8B" w:rsidRPr="5F0E009F">
        <w:rPr>
          <w:lang w:val="en-US"/>
        </w:rPr>
        <w:t xml:space="preserve"> being overtly sexist, </w:t>
      </w:r>
      <w:proofErr w:type="gramStart"/>
      <w:r w:rsidR="64DDAF8B" w:rsidRPr="5F0E009F">
        <w:rPr>
          <w:lang w:val="en-US"/>
        </w:rPr>
        <w:t>racist</w:t>
      </w:r>
      <w:proofErr w:type="gramEnd"/>
      <w:r w:rsidR="64DDAF8B" w:rsidRPr="5F0E009F">
        <w:rPr>
          <w:lang w:val="en-US"/>
        </w:rPr>
        <w:t xml:space="preserve"> or offensive in some other way. </w:t>
      </w:r>
      <w:r w:rsidR="15B1537B" w:rsidRPr="5F0E009F">
        <w:rPr>
          <w:lang w:val="en-US"/>
        </w:rPr>
        <w:t xml:space="preserve">In </w:t>
      </w:r>
      <w:r w:rsidR="336B80B1" w:rsidRPr="5F0E009F">
        <w:rPr>
          <w:i/>
          <w:iCs/>
          <w:lang w:val="en-US"/>
        </w:rPr>
        <w:t>T</w:t>
      </w:r>
      <w:r w:rsidR="15B1537B" w:rsidRPr="5F0E009F">
        <w:rPr>
          <w:i/>
          <w:iCs/>
          <w:lang w:val="en-US"/>
        </w:rPr>
        <w:t>he Big Bang Theory</w:t>
      </w:r>
      <w:r w:rsidR="15B1537B" w:rsidRPr="5F0E009F">
        <w:rPr>
          <w:lang w:val="en-US"/>
        </w:rPr>
        <w:t>, it often feels like an</w:t>
      </w:r>
      <w:r w:rsidR="64DDAF8B" w:rsidRPr="5F0E009F">
        <w:rPr>
          <w:lang w:val="en-US"/>
        </w:rPr>
        <w:t xml:space="preserve"> outsider audience is laughing at the characters for </w:t>
      </w:r>
      <w:r w:rsidR="15B1537B" w:rsidRPr="5F0E009F">
        <w:rPr>
          <w:lang w:val="en-US"/>
        </w:rPr>
        <w:t xml:space="preserve">simply </w:t>
      </w:r>
      <w:r w:rsidR="64DDAF8B" w:rsidRPr="5F0E009F">
        <w:rPr>
          <w:lang w:val="en-US"/>
        </w:rPr>
        <w:t>being neurodivergent but ultimately harmless</w:t>
      </w:r>
      <w:r w:rsidR="50A69C7F" w:rsidRPr="5F0E009F">
        <w:rPr>
          <w:lang w:val="en-US"/>
        </w:rPr>
        <w:t>. These stereotypical representations have been argued to be unhelpful for science communication (</w:t>
      </w:r>
      <w:proofErr w:type="spellStart"/>
      <w:r w:rsidR="50A69C7F" w:rsidRPr="5F0E009F">
        <w:rPr>
          <w:lang w:val="en-US"/>
        </w:rPr>
        <w:t>Riesch</w:t>
      </w:r>
      <w:proofErr w:type="spellEnd"/>
      <w:r w:rsidR="50A69C7F" w:rsidRPr="5F0E009F">
        <w:rPr>
          <w:lang w:val="en-US"/>
        </w:rPr>
        <w:t>, 2015), an</w:t>
      </w:r>
      <w:r w:rsidR="1201B74E" w:rsidRPr="5F0E009F">
        <w:rPr>
          <w:lang w:val="en-US"/>
        </w:rPr>
        <w:t>d create</w:t>
      </w:r>
      <w:r w:rsidR="64DDAF8B" w:rsidRPr="5F0E009F">
        <w:rPr>
          <w:lang w:val="en-US"/>
        </w:rPr>
        <w:t xml:space="preserve"> humor </w:t>
      </w:r>
      <w:r w:rsidR="7DC2A71C" w:rsidRPr="5F0E009F">
        <w:rPr>
          <w:lang w:val="en-US"/>
        </w:rPr>
        <w:t xml:space="preserve">that often </w:t>
      </w:r>
      <w:r w:rsidR="64DDAF8B" w:rsidRPr="5F0E009F">
        <w:rPr>
          <w:lang w:val="en-US"/>
        </w:rPr>
        <w:t>feel</w:t>
      </w:r>
      <w:r w:rsidR="26DDE55D" w:rsidRPr="5F0E009F">
        <w:rPr>
          <w:lang w:val="en-US"/>
        </w:rPr>
        <w:t>s</w:t>
      </w:r>
      <w:r w:rsidR="64DDAF8B" w:rsidRPr="5F0E009F">
        <w:rPr>
          <w:lang w:val="en-US"/>
        </w:rPr>
        <w:t xml:space="preserve"> like it is </w:t>
      </w:r>
      <w:r w:rsidR="000A5464">
        <w:rPr>
          <w:lang w:val="en-US"/>
        </w:rPr>
        <w:t>‘</w:t>
      </w:r>
      <w:r w:rsidR="64DDAF8B" w:rsidRPr="5F0E009F">
        <w:rPr>
          <w:lang w:val="en-US"/>
        </w:rPr>
        <w:t>punching down</w:t>
      </w:r>
      <w:r w:rsidR="000A5464">
        <w:rPr>
          <w:lang w:val="en-US"/>
        </w:rPr>
        <w:t>’.</w:t>
      </w:r>
      <w:r w:rsidR="0B70F70B" w:rsidRPr="5F0E009F">
        <w:rPr>
          <w:lang w:val="en-US"/>
        </w:rPr>
        <w:t xml:space="preserve"> </w:t>
      </w:r>
      <w:r w:rsidR="0B70F70B" w:rsidRPr="5F0E009F">
        <w:rPr>
          <w:i/>
          <w:iCs/>
          <w:lang w:val="en-US"/>
        </w:rPr>
        <w:t>Silicon Valley</w:t>
      </w:r>
      <w:r w:rsidR="0B70F70B" w:rsidRPr="5F0E009F">
        <w:rPr>
          <w:lang w:val="en-US"/>
        </w:rPr>
        <w:t xml:space="preserve"> avoids this trap by </w:t>
      </w:r>
      <w:r w:rsidR="4CF63BB8" w:rsidRPr="5F0E009F">
        <w:rPr>
          <w:lang w:val="en-US"/>
        </w:rPr>
        <w:t>creating a narrative where the main characters shift from having no power, to wielding unimaginable financial and cultural capital. The</w:t>
      </w:r>
      <w:r w:rsidR="124472EB" w:rsidRPr="5F0E009F">
        <w:rPr>
          <w:lang w:val="en-US"/>
        </w:rPr>
        <w:t xml:space="preserve"> characters</w:t>
      </w:r>
      <w:r w:rsidR="4CF63BB8" w:rsidRPr="5F0E009F">
        <w:rPr>
          <w:lang w:val="en-US"/>
        </w:rPr>
        <w:t xml:space="preserve"> </w:t>
      </w:r>
      <w:r w:rsidR="6B99298B" w:rsidRPr="5F0E009F">
        <w:rPr>
          <w:lang w:val="en-US"/>
        </w:rPr>
        <w:t>quickly</w:t>
      </w:r>
      <w:r w:rsidR="4CF63BB8" w:rsidRPr="5F0E009F">
        <w:rPr>
          <w:lang w:val="en-US"/>
        </w:rPr>
        <w:t xml:space="preserve"> </w:t>
      </w:r>
      <w:r w:rsidR="6B99298B" w:rsidRPr="5F0E009F">
        <w:rPr>
          <w:lang w:val="en-US"/>
        </w:rPr>
        <w:t xml:space="preserve">enter </w:t>
      </w:r>
      <w:r w:rsidR="1B439B12" w:rsidRPr="5F0E009F">
        <w:rPr>
          <w:lang w:val="en-US"/>
        </w:rPr>
        <w:t xml:space="preserve">a </w:t>
      </w:r>
      <w:r w:rsidR="4CF63BB8" w:rsidRPr="5F0E009F">
        <w:rPr>
          <w:lang w:val="en-US"/>
        </w:rPr>
        <w:t xml:space="preserve">world </w:t>
      </w:r>
      <w:proofErr w:type="gramStart"/>
      <w:r w:rsidR="4CF63BB8" w:rsidRPr="5F0E009F">
        <w:rPr>
          <w:lang w:val="en-US"/>
        </w:rPr>
        <w:t>where</w:t>
      </w:r>
      <w:proofErr w:type="gramEnd"/>
      <w:r w:rsidR="4CF63BB8" w:rsidRPr="5F0E009F">
        <w:rPr>
          <w:lang w:val="en-US"/>
        </w:rPr>
        <w:t xml:space="preserve"> laughing at the</w:t>
      </w:r>
      <w:r w:rsidR="18AB094F" w:rsidRPr="5F0E009F">
        <w:rPr>
          <w:lang w:val="en-US"/>
        </w:rPr>
        <w:t>m</w:t>
      </w:r>
      <w:r w:rsidR="4CF63BB8" w:rsidRPr="5F0E009F">
        <w:rPr>
          <w:lang w:val="en-US"/>
        </w:rPr>
        <w:t xml:space="preserve"> feels acceptable because it is </w:t>
      </w:r>
      <w:r w:rsidR="000A5464">
        <w:rPr>
          <w:lang w:val="en-US"/>
        </w:rPr>
        <w:t>‘</w:t>
      </w:r>
      <w:r w:rsidR="4CF63BB8" w:rsidRPr="5F0E009F">
        <w:rPr>
          <w:lang w:val="en-US"/>
        </w:rPr>
        <w:t>punching up</w:t>
      </w:r>
      <w:r w:rsidR="000A5464">
        <w:rPr>
          <w:lang w:val="en-US"/>
        </w:rPr>
        <w:t>’</w:t>
      </w:r>
      <w:r w:rsidR="00E36FFF">
        <w:rPr>
          <w:lang w:val="en-US"/>
        </w:rPr>
        <w:t xml:space="preserve">. This </w:t>
      </w:r>
      <w:r w:rsidR="00627F0E">
        <w:rPr>
          <w:lang w:val="en-US"/>
        </w:rPr>
        <w:t>position</w:t>
      </w:r>
      <w:r w:rsidR="00E36FFF">
        <w:rPr>
          <w:lang w:val="en-US"/>
        </w:rPr>
        <w:t xml:space="preserve"> </w:t>
      </w:r>
      <w:r w:rsidR="265C5AF9" w:rsidRPr="5F0E009F">
        <w:rPr>
          <w:lang w:val="en-US"/>
        </w:rPr>
        <w:t xml:space="preserve">is </w:t>
      </w:r>
      <w:r w:rsidR="5511D3D3" w:rsidRPr="5F0E009F">
        <w:rPr>
          <w:lang w:val="en-US"/>
        </w:rPr>
        <w:t>acknowledged in</w:t>
      </w:r>
      <w:r w:rsidR="4525F7AC" w:rsidRPr="5F0E009F">
        <w:rPr>
          <w:lang w:val="en-US"/>
        </w:rPr>
        <w:t xml:space="preserve"> the first episode</w:t>
      </w:r>
      <w:r w:rsidR="6012F7CC" w:rsidRPr="5F0E009F">
        <w:rPr>
          <w:lang w:val="en-US"/>
        </w:rPr>
        <w:t xml:space="preserve"> when</w:t>
      </w:r>
      <w:r w:rsidR="15B1537B" w:rsidRPr="5F0E009F">
        <w:rPr>
          <w:lang w:val="en-US"/>
        </w:rPr>
        <w:t xml:space="preserve"> Richard Hendricks says</w:t>
      </w:r>
      <w:r w:rsidR="02085BE1" w:rsidRPr="5F0E009F">
        <w:rPr>
          <w:lang w:val="en-US"/>
        </w:rPr>
        <w:t>:</w:t>
      </w:r>
      <w:r w:rsidR="16950688" w:rsidRPr="5F0E009F">
        <w:rPr>
          <w:lang w:val="en-US"/>
        </w:rPr>
        <w:t xml:space="preserve"> </w:t>
      </w:r>
      <w:r w:rsidR="368D2709" w:rsidRPr="5F0E009F">
        <w:rPr>
          <w:lang w:val="en-US"/>
        </w:rPr>
        <w:t>‘</w:t>
      </w:r>
      <w:r w:rsidR="7325AE8B" w:rsidRPr="5F0E009F">
        <w:rPr>
          <w:lang w:val="en-US"/>
        </w:rPr>
        <w:t>F</w:t>
      </w:r>
      <w:r w:rsidR="0CE7A8DF" w:rsidRPr="5F0E009F">
        <w:rPr>
          <w:lang w:val="en-US"/>
        </w:rPr>
        <w:t xml:space="preserve">or thousands of years, guys like us </w:t>
      </w:r>
      <w:r w:rsidR="42088ABC" w:rsidRPr="5F0E009F">
        <w:rPr>
          <w:lang w:val="en-US"/>
        </w:rPr>
        <w:t>h</w:t>
      </w:r>
      <w:r w:rsidR="0CE7A8DF" w:rsidRPr="5F0E009F">
        <w:rPr>
          <w:lang w:val="en-US"/>
        </w:rPr>
        <w:t xml:space="preserve">ave gotten the </w:t>
      </w:r>
      <w:proofErr w:type="gramStart"/>
      <w:r w:rsidR="0CE7A8DF" w:rsidRPr="5F0E009F">
        <w:rPr>
          <w:lang w:val="en-US"/>
        </w:rPr>
        <w:t>shit</w:t>
      </w:r>
      <w:proofErr w:type="gramEnd"/>
      <w:r w:rsidR="0CE7A8DF" w:rsidRPr="5F0E009F">
        <w:rPr>
          <w:lang w:val="en-US"/>
        </w:rPr>
        <w:t xml:space="preserve"> kicked out of us. But now, for the first time, we're living in an era where we can be in charge and build empires.</w:t>
      </w:r>
      <w:r w:rsidR="7C0AB8D2" w:rsidRPr="5F0E009F">
        <w:rPr>
          <w:lang w:val="en-US"/>
        </w:rPr>
        <w:t>’</w:t>
      </w:r>
      <w:r w:rsidR="0681127B" w:rsidRPr="5F0E009F">
        <w:rPr>
          <w:lang w:val="en-US"/>
        </w:rPr>
        <w:t xml:space="preserve"> </w:t>
      </w:r>
      <w:bookmarkStart w:id="0" w:name="h2"/>
      <w:bookmarkEnd w:id="0"/>
      <w:r w:rsidR="00BB7605">
        <w:br/>
      </w:r>
      <w:r w:rsidR="00BB7605">
        <w:br/>
      </w:r>
      <w:r w:rsidR="4DC10831" w:rsidRPr="5F0E009F">
        <w:rPr>
          <w:b/>
          <w:bCs/>
          <w:lang w:val="en-US"/>
        </w:rPr>
        <w:t>Conclusion</w:t>
      </w:r>
    </w:p>
    <w:p w14:paraId="219FE06A" w14:textId="6A25E798" w:rsidR="001978FC" w:rsidRDefault="0F8FD639" w:rsidP="002E6FF3">
      <w:pPr>
        <w:rPr>
          <w:lang w:val="en-US"/>
        </w:rPr>
      </w:pPr>
      <w:r w:rsidRPr="5F0E009F">
        <w:rPr>
          <w:lang w:val="en-US"/>
        </w:rPr>
        <w:t>Through</w:t>
      </w:r>
      <w:r w:rsidR="436376AF" w:rsidRPr="5F0E009F">
        <w:rPr>
          <w:lang w:val="en-US"/>
        </w:rPr>
        <w:t>out its 5-season run</w:t>
      </w:r>
      <w:r w:rsidRPr="5F0E009F">
        <w:rPr>
          <w:lang w:val="en-US"/>
        </w:rPr>
        <w:t>,</w:t>
      </w:r>
      <w:r w:rsidR="01110C94" w:rsidRPr="5F0E009F">
        <w:rPr>
          <w:color w:val="000000" w:themeColor="text1"/>
          <w:lang w:val="en-US"/>
        </w:rPr>
        <w:t xml:space="preserve"> </w:t>
      </w:r>
      <w:r w:rsidR="01110C94" w:rsidRPr="002E6FF3">
        <w:rPr>
          <w:i/>
          <w:iCs/>
          <w:color w:val="000000" w:themeColor="text1"/>
          <w:lang w:val="en-US"/>
        </w:rPr>
        <w:t>Silicon Valley</w:t>
      </w:r>
      <w:r w:rsidR="01110C94" w:rsidRPr="5F0E009F">
        <w:rPr>
          <w:color w:val="000000" w:themeColor="text1"/>
          <w:lang w:val="en-US"/>
        </w:rPr>
        <w:t xml:space="preserve"> </w:t>
      </w:r>
      <w:r w:rsidR="6D2DD017" w:rsidRPr="5F0E009F">
        <w:rPr>
          <w:color w:val="000000" w:themeColor="text1"/>
          <w:lang w:val="en-US"/>
        </w:rPr>
        <w:t xml:space="preserve">uses comedy to </w:t>
      </w:r>
      <w:r w:rsidRPr="5F0E009F">
        <w:rPr>
          <w:color w:val="000000" w:themeColor="text1"/>
          <w:lang w:val="en-US"/>
        </w:rPr>
        <w:t xml:space="preserve">represent and </w:t>
      </w:r>
      <w:r w:rsidR="01110C94" w:rsidRPr="5F0E009F">
        <w:rPr>
          <w:color w:val="000000" w:themeColor="text1"/>
          <w:lang w:val="en-US"/>
        </w:rPr>
        <w:t>comment on the nature of the tech industry</w:t>
      </w:r>
      <w:r w:rsidR="61DEA121" w:rsidRPr="5F0E009F">
        <w:rPr>
          <w:color w:val="000000" w:themeColor="text1"/>
          <w:lang w:val="en-US"/>
        </w:rPr>
        <w:t xml:space="preserve">. </w:t>
      </w:r>
      <w:r w:rsidR="00DA2A8D">
        <w:rPr>
          <w:color w:val="000000" w:themeColor="text1"/>
          <w:lang w:val="en-US"/>
        </w:rPr>
        <w:t>The s</w:t>
      </w:r>
      <w:r w:rsidR="00F22AF0">
        <w:rPr>
          <w:color w:val="000000" w:themeColor="text1"/>
          <w:lang w:val="en-US"/>
        </w:rPr>
        <w:t>how</w:t>
      </w:r>
      <w:r w:rsidR="61603089" w:rsidRPr="5F0E009F">
        <w:rPr>
          <w:color w:val="000000" w:themeColor="text1"/>
          <w:lang w:val="en-US"/>
        </w:rPr>
        <w:t xml:space="preserve"> </w:t>
      </w:r>
      <w:r w:rsidR="0033E4C9" w:rsidRPr="5F0E009F">
        <w:rPr>
          <w:color w:val="000000" w:themeColor="text1"/>
        </w:rPr>
        <w:t>use</w:t>
      </w:r>
      <w:r w:rsidR="00560541">
        <w:rPr>
          <w:color w:val="000000" w:themeColor="text1"/>
        </w:rPr>
        <w:t>s</w:t>
      </w:r>
      <w:r w:rsidR="0033E4C9" w:rsidRPr="5F0E009F">
        <w:rPr>
          <w:color w:val="000000" w:themeColor="text1"/>
        </w:rPr>
        <w:t xml:space="preserve"> its platform to </w:t>
      </w:r>
      <w:r w:rsidR="31E8E53D" w:rsidRPr="5F0E009F">
        <w:rPr>
          <w:color w:val="000000" w:themeColor="text1"/>
          <w:lang w:val="en-CA"/>
        </w:rPr>
        <w:t xml:space="preserve">perpetuate </w:t>
      </w:r>
      <w:r w:rsidR="006255FD">
        <w:rPr>
          <w:color w:val="000000" w:themeColor="text1"/>
          <w:lang w:val="en-CA"/>
        </w:rPr>
        <w:t>a</w:t>
      </w:r>
      <w:r w:rsidR="31E8E53D" w:rsidRPr="5F0E009F">
        <w:rPr>
          <w:color w:val="000000" w:themeColor="text1"/>
          <w:lang w:val="en-CA"/>
        </w:rPr>
        <w:t xml:space="preserve"> stereotype that Silicon Valley is an exclusive, male-biased culture</w:t>
      </w:r>
      <w:r w:rsidR="006255FD">
        <w:rPr>
          <w:color w:val="000000" w:themeColor="text1"/>
          <w:lang w:val="en-CA"/>
        </w:rPr>
        <w:t>,</w:t>
      </w:r>
      <w:r w:rsidR="005047B7">
        <w:rPr>
          <w:color w:val="000000" w:themeColor="text1"/>
          <w:lang w:val="en-CA"/>
        </w:rPr>
        <w:t xml:space="preserve"> and much commentary </w:t>
      </w:r>
      <w:r w:rsidR="006255FD">
        <w:rPr>
          <w:color w:val="000000" w:themeColor="text1"/>
          <w:lang w:val="en-CA"/>
        </w:rPr>
        <w:t xml:space="preserve">from within the tech industry has </w:t>
      </w:r>
      <w:r w:rsidR="00F22AF0">
        <w:rPr>
          <w:color w:val="000000" w:themeColor="text1"/>
          <w:lang w:val="en-CA"/>
        </w:rPr>
        <w:t xml:space="preserve">observed </w:t>
      </w:r>
      <w:r w:rsidR="006255FD">
        <w:rPr>
          <w:color w:val="000000" w:themeColor="text1"/>
          <w:lang w:val="en-CA"/>
        </w:rPr>
        <w:t>the accuracy of its representation</w:t>
      </w:r>
      <w:r w:rsidR="003014CF">
        <w:rPr>
          <w:color w:val="000000" w:themeColor="text1"/>
          <w:lang w:val="en-CA"/>
        </w:rPr>
        <w:t xml:space="preserve"> (</w:t>
      </w:r>
      <w:proofErr w:type="gramStart"/>
      <w:r w:rsidR="003014CF">
        <w:rPr>
          <w:color w:val="000000" w:themeColor="text1"/>
          <w:lang w:val="en-CA"/>
        </w:rPr>
        <w:t>e.g.</w:t>
      </w:r>
      <w:proofErr w:type="gramEnd"/>
      <w:r w:rsidR="003014CF">
        <w:rPr>
          <w:color w:val="000000" w:themeColor="text1"/>
          <w:lang w:val="en-CA"/>
        </w:rPr>
        <w:t xml:space="preserve"> </w:t>
      </w:r>
      <w:r w:rsidR="003014CF">
        <w:rPr>
          <w:lang w:val="en-US"/>
        </w:rPr>
        <w:t>Waugh, 2020)</w:t>
      </w:r>
      <w:r w:rsidR="31E8E53D" w:rsidRPr="5F0E009F">
        <w:rPr>
          <w:color w:val="000000" w:themeColor="text1"/>
          <w:lang w:val="en-CA"/>
        </w:rPr>
        <w:t xml:space="preserve">. </w:t>
      </w:r>
      <w:r w:rsidR="006255FD">
        <w:rPr>
          <w:color w:val="000000" w:themeColor="text1"/>
          <w:lang w:val="en-CA"/>
        </w:rPr>
        <w:t>Th</w:t>
      </w:r>
      <w:r w:rsidR="6744039F" w:rsidRPr="5F0E009F">
        <w:rPr>
          <w:color w:val="000000" w:themeColor="text1"/>
          <w:lang w:val="en-CA"/>
        </w:rPr>
        <w:t>e s</w:t>
      </w:r>
      <w:r w:rsidR="00F22AF0">
        <w:rPr>
          <w:color w:val="000000" w:themeColor="text1"/>
          <w:lang w:val="en-CA"/>
        </w:rPr>
        <w:t>eries</w:t>
      </w:r>
      <w:r w:rsidR="009300A7">
        <w:rPr>
          <w:color w:val="000000" w:themeColor="text1"/>
          <w:lang w:val="en-CA"/>
        </w:rPr>
        <w:t xml:space="preserve"> shows</w:t>
      </w:r>
      <w:r w:rsidR="009300A7" w:rsidRPr="001301C8">
        <w:rPr>
          <w:color w:val="000000" w:themeColor="text1"/>
          <w:lang w:val="en-CA"/>
        </w:rPr>
        <w:t xml:space="preserve"> </w:t>
      </w:r>
      <w:r w:rsidR="4E4658B6" w:rsidRPr="5F0E009F">
        <w:rPr>
          <w:color w:val="000000" w:themeColor="text1"/>
          <w:lang w:val="en-US"/>
        </w:rPr>
        <w:t>the audience</w:t>
      </w:r>
      <w:r w:rsidR="0033E4C9" w:rsidRPr="5F0E009F">
        <w:rPr>
          <w:color w:val="000000" w:themeColor="text1"/>
          <w:lang w:val="en-US"/>
        </w:rPr>
        <w:t xml:space="preserve"> the stigmas faced </w:t>
      </w:r>
      <w:r w:rsidR="3BD95D24" w:rsidRPr="5F0E009F">
        <w:rPr>
          <w:color w:val="000000" w:themeColor="text1"/>
          <w:lang w:val="en-US"/>
        </w:rPr>
        <w:t>by minority characters, including women,</w:t>
      </w:r>
      <w:r w:rsidR="002D3B45">
        <w:rPr>
          <w:color w:val="000000" w:themeColor="text1"/>
          <w:lang w:val="en-US"/>
        </w:rPr>
        <w:t xml:space="preserve"> which may mirror those faced</w:t>
      </w:r>
      <w:r w:rsidR="3BD95D24" w:rsidRPr="5F0E009F">
        <w:rPr>
          <w:color w:val="000000" w:themeColor="text1"/>
          <w:lang w:val="en-US"/>
        </w:rPr>
        <w:t xml:space="preserve"> </w:t>
      </w:r>
      <w:r w:rsidR="0033E4C9" w:rsidRPr="5F0E009F">
        <w:rPr>
          <w:color w:val="000000" w:themeColor="text1"/>
          <w:lang w:val="en-US"/>
        </w:rPr>
        <w:t xml:space="preserve">in </w:t>
      </w:r>
      <w:r w:rsidR="415E05A7" w:rsidRPr="5F0E009F">
        <w:rPr>
          <w:color w:val="000000" w:themeColor="text1"/>
          <w:lang w:val="en-US"/>
        </w:rPr>
        <w:t>real-world</w:t>
      </w:r>
      <w:r w:rsidR="0033E4C9" w:rsidRPr="5F0E009F">
        <w:rPr>
          <w:color w:val="000000" w:themeColor="text1"/>
          <w:lang w:val="en-US"/>
        </w:rPr>
        <w:t xml:space="preserve"> environments</w:t>
      </w:r>
      <w:r w:rsidR="61603089" w:rsidRPr="5F0E009F">
        <w:rPr>
          <w:color w:val="000000" w:themeColor="text1"/>
          <w:lang w:val="en-US"/>
        </w:rPr>
        <w:t>.</w:t>
      </w:r>
    </w:p>
    <w:p w14:paraId="7A9CE2C7" w14:textId="3D61C6B1" w:rsidR="00560541" w:rsidRDefault="0033E4C9" w:rsidP="5F0E009F">
      <w:pPr>
        <w:ind w:firstLine="720"/>
        <w:rPr>
          <w:lang w:val="en-US"/>
        </w:rPr>
      </w:pPr>
      <w:r w:rsidRPr="5F0E009F">
        <w:rPr>
          <w:color w:val="000000" w:themeColor="text1"/>
        </w:rPr>
        <w:t>Much of</w:t>
      </w:r>
      <w:r w:rsidR="0C7453AE" w:rsidRPr="5F0E009F">
        <w:rPr>
          <w:color w:val="000000" w:themeColor="text1"/>
        </w:rPr>
        <w:t xml:space="preserve"> </w:t>
      </w:r>
      <w:r w:rsidR="61603089" w:rsidRPr="5F0E009F">
        <w:rPr>
          <w:color w:val="000000" w:themeColor="text1"/>
          <w:lang w:val="en-US"/>
        </w:rPr>
        <w:t xml:space="preserve">the comedy in </w:t>
      </w:r>
      <w:r w:rsidR="61603089" w:rsidRPr="002E6FF3">
        <w:rPr>
          <w:i/>
          <w:iCs/>
          <w:color w:val="000000" w:themeColor="text1"/>
          <w:lang w:val="en-US"/>
        </w:rPr>
        <w:t>Silicon Valley</w:t>
      </w:r>
      <w:r w:rsidR="61603089" w:rsidRPr="5F0E009F">
        <w:rPr>
          <w:color w:val="000000" w:themeColor="text1"/>
          <w:lang w:val="en-US"/>
        </w:rPr>
        <w:t xml:space="preserve"> comes from leaning in to stereotypes</w:t>
      </w:r>
      <w:r w:rsidR="68BACB6D" w:rsidRPr="5F0E009F">
        <w:rPr>
          <w:color w:val="000000" w:themeColor="text1"/>
          <w:lang w:val="en-US"/>
        </w:rPr>
        <w:t xml:space="preserve"> and</w:t>
      </w:r>
      <w:r w:rsidR="61603089" w:rsidRPr="5F0E009F">
        <w:rPr>
          <w:color w:val="000000" w:themeColor="text1"/>
          <w:lang w:val="en-US"/>
        </w:rPr>
        <w:t xml:space="preserve"> laughing at outdated</w:t>
      </w:r>
      <w:r w:rsidR="61603089" w:rsidRPr="5F0E009F">
        <w:rPr>
          <w:lang w:val="en-US"/>
        </w:rPr>
        <w:t xml:space="preserve"> attitudes: making fun of industry attitudes </w:t>
      </w:r>
      <w:r w:rsidR="00560541">
        <w:rPr>
          <w:lang w:val="en-US"/>
        </w:rPr>
        <w:t>belittling</w:t>
      </w:r>
      <w:r w:rsidR="61603089" w:rsidRPr="5F0E009F">
        <w:rPr>
          <w:lang w:val="en-US"/>
        </w:rPr>
        <w:t xml:space="preserve"> the capabilities of talented women, </w:t>
      </w:r>
      <w:r w:rsidR="00560541">
        <w:rPr>
          <w:lang w:val="en-US"/>
        </w:rPr>
        <w:t>while exaggerating</w:t>
      </w:r>
      <w:r w:rsidR="00560541" w:rsidRPr="5F0E009F">
        <w:rPr>
          <w:lang w:val="en-US"/>
        </w:rPr>
        <w:t xml:space="preserve"> </w:t>
      </w:r>
      <w:r w:rsidR="61603089" w:rsidRPr="5F0E009F">
        <w:rPr>
          <w:lang w:val="en-US"/>
        </w:rPr>
        <w:t>the capabilities of untalented men</w:t>
      </w:r>
      <w:r w:rsidR="2B1B24ED" w:rsidRPr="5F0E009F">
        <w:rPr>
          <w:lang w:val="en-US"/>
        </w:rPr>
        <w:t>.</w:t>
      </w:r>
      <w:r w:rsidR="52DF70DE" w:rsidRPr="5F0E009F">
        <w:rPr>
          <w:lang w:val="en-US"/>
        </w:rPr>
        <w:t xml:space="preserve"> </w:t>
      </w:r>
      <w:r w:rsidR="3AD1E58C" w:rsidRPr="5F0E009F">
        <w:rPr>
          <w:lang w:val="en-US"/>
        </w:rPr>
        <w:t>T</w:t>
      </w:r>
      <w:r w:rsidR="61603089" w:rsidRPr="5F0E009F">
        <w:rPr>
          <w:lang w:val="en-US"/>
        </w:rPr>
        <w:t xml:space="preserve">he audience is positioned to be critical of both the implicit and explicit misogyny in the series, </w:t>
      </w:r>
      <w:r w:rsidR="001E348A">
        <w:rPr>
          <w:lang w:val="en-US"/>
        </w:rPr>
        <w:t>recognizing</w:t>
      </w:r>
      <w:r w:rsidR="61603089" w:rsidRPr="5F0E009F">
        <w:rPr>
          <w:lang w:val="en-US"/>
        </w:rPr>
        <w:t xml:space="preserve"> the tech world as a hostile and unpleasant environment to work in. </w:t>
      </w:r>
      <w:r w:rsidR="001E348A">
        <w:rPr>
          <w:lang w:val="en-US"/>
        </w:rPr>
        <w:t xml:space="preserve">By </w:t>
      </w:r>
      <w:r w:rsidR="5B7F72F3" w:rsidRPr="5F0E009F">
        <w:rPr>
          <w:lang w:val="en-US"/>
        </w:rPr>
        <w:t xml:space="preserve">doing this, the show avoids an issue common in science comedy: </w:t>
      </w:r>
      <w:r w:rsidR="0A6D9786" w:rsidRPr="5F0E009F">
        <w:rPr>
          <w:lang w:val="en-US"/>
        </w:rPr>
        <w:t>using neurodivergent-coded</w:t>
      </w:r>
      <w:r w:rsidR="6395BADF" w:rsidRPr="5F0E009F">
        <w:rPr>
          <w:lang w:val="en-US"/>
        </w:rPr>
        <w:t xml:space="preserve"> </w:t>
      </w:r>
      <w:r w:rsidR="48286D66" w:rsidRPr="5F0E009F">
        <w:rPr>
          <w:lang w:val="en-US"/>
        </w:rPr>
        <w:t>behavior</w:t>
      </w:r>
      <w:r w:rsidR="0A6D9786" w:rsidRPr="5F0E009F">
        <w:rPr>
          <w:lang w:val="en-US"/>
        </w:rPr>
        <w:t xml:space="preserve"> as </w:t>
      </w:r>
      <w:r w:rsidR="7B3F70D1" w:rsidRPr="5F0E009F">
        <w:rPr>
          <w:lang w:val="en-US"/>
        </w:rPr>
        <w:t xml:space="preserve">a </w:t>
      </w:r>
      <w:r w:rsidR="0A6D9786" w:rsidRPr="5F0E009F">
        <w:rPr>
          <w:lang w:val="en-US"/>
        </w:rPr>
        <w:t>punchline, setting</w:t>
      </w:r>
      <w:r w:rsidR="00560541">
        <w:rPr>
          <w:lang w:val="en-US"/>
        </w:rPr>
        <w:t xml:space="preserve"> up</w:t>
      </w:r>
      <w:r w:rsidR="0A6D9786" w:rsidRPr="5F0E009F">
        <w:rPr>
          <w:lang w:val="en-US"/>
        </w:rPr>
        <w:t xml:space="preserve"> the audience to laugh at the scientists for being nerdy stereotypes. Instead, we are encouraged to laugh at </w:t>
      </w:r>
      <w:r w:rsidR="2864EF50" w:rsidRPr="5F0E009F">
        <w:rPr>
          <w:i/>
          <w:iCs/>
          <w:lang w:val="en-US"/>
        </w:rPr>
        <w:t>Silicon Valley</w:t>
      </w:r>
      <w:r w:rsidR="2864EF50" w:rsidRPr="5F0E009F">
        <w:rPr>
          <w:lang w:val="en-US"/>
        </w:rPr>
        <w:t xml:space="preserve">’s characters for being rude, offensive and disrespectful to minorities – making the </w:t>
      </w:r>
      <w:r w:rsidR="2ECB85B4" w:rsidRPr="5F0E009F">
        <w:rPr>
          <w:lang w:val="en-US"/>
        </w:rPr>
        <w:t xml:space="preserve">comedy feel more like </w:t>
      </w:r>
      <w:r w:rsidR="295CE568" w:rsidRPr="5F0E009F">
        <w:rPr>
          <w:lang w:val="en-US"/>
        </w:rPr>
        <w:t>“</w:t>
      </w:r>
      <w:r w:rsidR="2ECB85B4" w:rsidRPr="5F0E009F">
        <w:rPr>
          <w:lang w:val="en-US"/>
        </w:rPr>
        <w:t>punching up</w:t>
      </w:r>
      <w:r w:rsidR="66986091" w:rsidRPr="5F0E009F">
        <w:rPr>
          <w:lang w:val="en-US"/>
        </w:rPr>
        <w:t>”</w:t>
      </w:r>
      <w:r w:rsidR="2ECB85B4" w:rsidRPr="5F0E009F">
        <w:rPr>
          <w:lang w:val="en-US"/>
        </w:rPr>
        <w:t xml:space="preserve"> at successful tech leaders, rather than </w:t>
      </w:r>
      <w:r w:rsidR="77D9AC7D" w:rsidRPr="5F0E009F">
        <w:rPr>
          <w:lang w:val="en-US"/>
        </w:rPr>
        <w:t>“</w:t>
      </w:r>
      <w:r w:rsidR="2ECB85B4" w:rsidRPr="5F0E009F">
        <w:rPr>
          <w:lang w:val="en-US"/>
        </w:rPr>
        <w:t>punching down</w:t>
      </w:r>
      <w:r w:rsidR="3231E377" w:rsidRPr="5F0E009F">
        <w:rPr>
          <w:lang w:val="en-US"/>
        </w:rPr>
        <w:t>”</w:t>
      </w:r>
      <w:r w:rsidR="2ECB85B4" w:rsidRPr="5F0E009F">
        <w:rPr>
          <w:lang w:val="en-US"/>
        </w:rPr>
        <w:t xml:space="preserve"> at well-meaning nerds.</w:t>
      </w:r>
      <w:r w:rsidR="6D706AE5" w:rsidRPr="5F0E009F">
        <w:rPr>
          <w:lang w:val="en-US"/>
        </w:rPr>
        <w:t xml:space="preserve"> </w:t>
      </w:r>
    </w:p>
    <w:p w14:paraId="0DE95258" w14:textId="16343EBF" w:rsidR="001978FC" w:rsidRDefault="61603089" w:rsidP="5F0E009F">
      <w:pPr>
        <w:ind w:firstLine="720"/>
        <w:rPr>
          <w:lang w:val="en-US"/>
        </w:rPr>
      </w:pPr>
      <w:r w:rsidRPr="5F0E009F">
        <w:rPr>
          <w:lang w:val="en-US"/>
        </w:rPr>
        <w:t>While</w:t>
      </w:r>
      <w:r w:rsidR="0469B799" w:rsidRPr="5F0E009F">
        <w:rPr>
          <w:lang w:val="en-US"/>
        </w:rPr>
        <w:t xml:space="preserve"> framing the comedy in this way</w:t>
      </w:r>
      <w:r w:rsidRPr="5F0E009F">
        <w:rPr>
          <w:lang w:val="en-US"/>
        </w:rPr>
        <w:t xml:space="preserve"> may encourage tech industry insiders to look at themselves in a critical light, it does little to improve aspirations of women within tech spaces.</w:t>
      </w:r>
      <w:r w:rsidR="01110C94" w:rsidRPr="5F0E009F">
        <w:rPr>
          <w:lang w:val="en-US"/>
        </w:rPr>
        <w:t xml:space="preserve"> Research shows that women are less likely to want to participate in computer science when it is presented in </w:t>
      </w:r>
      <w:r w:rsidR="092A4CE0" w:rsidRPr="5F0E009F">
        <w:rPr>
          <w:lang w:val="en-US"/>
        </w:rPr>
        <w:t xml:space="preserve">a way that reinforces existing stereotypes </w:t>
      </w:r>
      <w:r w:rsidR="01110C94" w:rsidRPr="5F0E009F">
        <w:rPr>
          <w:lang w:val="en-US"/>
        </w:rPr>
        <w:t>(</w:t>
      </w:r>
      <w:proofErr w:type="spellStart"/>
      <w:r w:rsidR="01110C94">
        <w:t>Cheryan</w:t>
      </w:r>
      <w:proofErr w:type="spellEnd"/>
      <w:r w:rsidR="01110C94">
        <w:t xml:space="preserve"> et al., 2013)</w:t>
      </w:r>
      <w:r w:rsidR="0C7453AE" w:rsidRPr="5F0E009F">
        <w:rPr>
          <w:lang w:val="en-US"/>
        </w:rPr>
        <w:t xml:space="preserve">. </w:t>
      </w:r>
      <w:r w:rsidR="00D876CA">
        <w:rPr>
          <w:lang w:val="en-US"/>
        </w:rPr>
        <w:t>Therefore, b</w:t>
      </w:r>
      <w:r w:rsidR="009B0DB5">
        <w:rPr>
          <w:lang w:val="en-US"/>
        </w:rPr>
        <w:t xml:space="preserve">y </w:t>
      </w:r>
      <w:r w:rsidR="01110C94" w:rsidRPr="5F0E009F">
        <w:rPr>
          <w:lang w:val="en-US"/>
        </w:rPr>
        <w:t xml:space="preserve">representing a </w:t>
      </w:r>
      <w:r w:rsidR="52E1386B" w:rsidRPr="5F0E009F">
        <w:rPr>
          <w:lang w:val="en-US"/>
        </w:rPr>
        <w:t>toxic</w:t>
      </w:r>
      <w:r w:rsidR="01110C94" w:rsidRPr="5F0E009F">
        <w:rPr>
          <w:lang w:val="en-US"/>
        </w:rPr>
        <w:t>, stereotypical</w:t>
      </w:r>
      <w:r w:rsidR="52E1386B" w:rsidRPr="5F0E009F">
        <w:rPr>
          <w:lang w:val="en-US"/>
        </w:rPr>
        <w:t xml:space="preserve"> work environment</w:t>
      </w:r>
      <w:r w:rsidR="336B80B1" w:rsidRPr="5F0E009F">
        <w:rPr>
          <w:lang w:val="en-US"/>
        </w:rPr>
        <w:t xml:space="preserve"> </w:t>
      </w:r>
      <w:r w:rsidR="01110C94" w:rsidRPr="5F0E009F">
        <w:rPr>
          <w:lang w:val="en-US"/>
        </w:rPr>
        <w:t xml:space="preserve">in </w:t>
      </w:r>
      <w:r w:rsidR="336B80B1" w:rsidRPr="5F0E009F">
        <w:rPr>
          <w:lang w:val="en-US"/>
        </w:rPr>
        <w:t>the tech world</w:t>
      </w:r>
      <w:r w:rsidR="6EA3463A" w:rsidRPr="5F0E009F">
        <w:rPr>
          <w:lang w:val="en-US"/>
        </w:rPr>
        <w:t xml:space="preserve">, </w:t>
      </w:r>
      <w:r w:rsidR="01110C94" w:rsidRPr="5F0E009F">
        <w:rPr>
          <w:lang w:val="en-US"/>
        </w:rPr>
        <w:t xml:space="preserve">the show </w:t>
      </w:r>
      <w:r w:rsidR="6EA3463A" w:rsidRPr="5F0E009F">
        <w:rPr>
          <w:lang w:val="en-US"/>
        </w:rPr>
        <w:t xml:space="preserve">may be </w:t>
      </w:r>
      <w:r w:rsidR="01110C94" w:rsidRPr="5F0E009F">
        <w:rPr>
          <w:lang w:val="en-US"/>
        </w:rPr>
        <w:t xml:space="preserve">putting </w:t>
      </w:r>
      <w:r w:rsidR="00D876CA">
        <w:rPr>
          <w:lang w:val="en-US"/>
        </w:rPr>
        <w:t>women in the</w:t>
      </w:r>
      <w:r w:rsidR="00841B2E">
        <w:rPr>
          <w:lang w:val="en-US"/>
        </w:rPr>
        <w:t xml:space="preserve"> </w:t>
      </w:r>
      <w:r w:rsidR="0C7453AE" w:rsidRPr="5F0E009F">
        <w:rPr>
          <w:lang w:val="en-US"/>
        </w:rPr>
        <w:t xml:space="preserve">audience </w:t>
      </w:r>
      <w:r w:rsidR="01110C94" w:rsidRPr="5F0E009F">
        <w:rPr>
          <w:lang w:val="en-US"/>
        </w:rPr>
        <w:t>off</w:t>
      </w:r>
      <w:r w:rsidR="0C7453AE" w:rsidRPr="5F0E009F">
        <w:rPr>
          <w:lang w:val="en-US"/>
        </w:rPr>
        <w:t xml:space="preserve"> participating in the industry</w:t>
      </w:r>
      <w:r w:rsidR="01110C94" w:rsidRPr="5F0E009F">
        <w:rPr>
          <w:lang w:val="en-US"/>
        </w:rPr>
        <w:t>.</w:t>
      </w:r>
    </w:p>
    <w:p w14:paraId="7A49D809" w14:textId="77777777" w:rsidR="00E84954" w:rsidRDefault="4CC2DD7E" w:rsidP="5F0E009F">
      <w:pPr>
        <w:ind w:firstLine="720"/>
        <w:rPr>
          <w:lang w:val="en-US"/>
        </w:rPr>
      </w:pPr>
      <w:r w:rsidRPr="5F0E009F">
        <w:rPr>
          <w:lang w:val="en-US"/>
        </w:rPr>
        <w:lastRenderedPageBreak/>
        <w:t>While this review can’t speak to the wider effects the show has had on its audience or the tech industry, it does reveal that comed</w:t>
      </w:r>
      <w:r w:rsidR="26A1B47F" w:rsidRPr="5F0E009F">
        <w:rPr>
          <w:lang w:val="en-US"/>
        </w:rPr>
        <w:t>ic discourses</w:t>
      </w:r>
      <w:r w:rsidRPr="5F0E009F">
        <w:rPr>
          <w:lang w:val="en-US"/>
        </w:rPr>
        <w:t xml:space="preserve"> </w:t>
      </w:r>
      <w:r w:rsidR="4A0CA7E1" w:rsidRPr="5F0E009F">
        <w:rPr>
          <w:lang w:val="en-US"/>
        </w:rPr>
        <w:t>relating to science and technology</w:t>
      </w:r>
      <w:r w:rsidR="5DED0880" w:rsidRPr="5F0E009F">
        <w:rPr>
          <w:lang w:val="en-US"/>
        </w:rPr>
        <w:t xml:space="preserve"> in popular media </w:t>
      </w:r>
      <w:r w:rsidR="5B36D2E3" w:rsidRPr="5F0E009F">
        <w:rPr>
          <w:lang w:val="en-US"/>
        </w:rPr>
        <w:t xml:space="preserve">can complicate how people respond to representations of STEM professionals and industries. </w:t>
      </w:r>
      <w:r w:rsidR="08B18D13" w:rsidRPr="5F0E009F">
        <w:rPr>
          <w:lang w:val="en-US"/>
        </w:rPr>
        <w:t>Understanding that a stereotype is there as a joke, rather than as</w:t>
      </w:r>
      <w:r w:rsidR="2C8B491F" w:rsidRPr="5F0E009F">
        <w:rPr>
          <w:lang w:val="en-US"/>
        </w:rPr>
        <w:t xml:space="preserve"> an</w:t>
      </w:r>
      <w:r w:rsidR="08B18D13" w:rsidRPr="5F0E009F">
        <w:rPr>
          <w:lang w:val="en-US"/>
        </w:rPr>
        <w:t xml:space="preserve"> oversimplified</w:t>
      </w:r>
      <w:r w:rsidR="48203BFE" w:rsidRPr="5F0E009F">
        <w:rPr>
          <w:lang w:val="en-US"/>
        </w:rPr>
        <w:t xml:space="preserve"> depiction</w:t>
      </w:r>
      <w:r w:rsidR="23F2AF40" w:rsidRPr="5F0E009F">
        <w:rPr>
          <w:lang w:val="en-US"/>
        </w:rPr>
        <w:t xml:space="preserve"> of a person or industry,</w:t>
      </w:r>
      <w:r w:rsidR="48203BFE" w:rsidRPr="5F0E009F">
        <w:rPr>
          <w:lang w:val="en-US"/>
        </w:rPr>
        <w:t xml:space="preserve"> can inform a knowing audience that the writers know </w:t>
      </w:r>
      <w:r w:rsidR="654DCA0E" w:rsidRPr="5F0E009F">
        <w:rPr>
          <w:lang w:val="en-US"/>
        </w:rPr>
        <w:t xml:space="preserve">that reality </w:t>
      </w:r>
      <w:r w:rsidR="27920522" w:rsidRPr="5F0E009F">
        <w:rPr>
          <w:lang w:val="en-US"/>
        </w:rPr>
        <w:t>diverges from their humorous representation</w:t>
      </w:r>
      <w:r w:rsidR="271EDDE5" w:rsidRPr="5F0E009F">
        <w:rPr>
          <w:lang w:val="en-US"/>
        </w:rPr>
        <w:t>. I</w:t>
      </w:r>
      <w:r w:rsidR="595E11B4" w:rsidRPr="5F0E009F">
        <w:rPr>
          <w:lang w:val="en-US"/>
        </w:rPr>
        <w:t>nstead of reinforcing a stereotype,</w:t>
      </w:r>
      <w:r w:rsidR="5C3743BA" w:rsidRPr="5F0E009F">
        <w:rPr>
          <w:lang w:val="en-US"/>
        </w:rPr>
        <w:t xml:space="preserve"> jokes using a specific stereotype as a punchline (e.g. all female coders are asocial, alternative, skinny punks)</w:t>
      </w:r>
      <w:r w:rsidR="595E11B4" w:rsidRPr="5F0E009F">
        <w:rPr>
          <w:lang w:val="en-US"/>
        </w:rPr>
        <w:t xml:space="preserve"> </w:t>
      </w:r>
      <w:r w:rsidR="21B272AB" w:rsidRPr="5F0E009F">
        <w:rPr>
          <w:lang w:val="en-US"/>
        </w:rPr>
        <w:t xml:space="preserve">are funny because we know they aren’t true in reality, despite the recurring tropes in popular media. These jokes could therefore </w:t>
      </w:r>
      <w:r w:rsidR="595E11B4" w:rsidRPr="5F0E009F">
        <w:rPr>
          <w:lang w:val="en-US"/>
        </w:rPr>
        <w:t>create</w:t>
      </w:r>
      <w:r w:rsidR="1E780AEC" w:rsidRPr="5F0E009F">
        <w:rPr>
          <w:lang w:val="en-US"/>
        </w:rPr>
        <w:t xml:space="preserve"> </w:t>
      </w:r>
      <w:r w:rsidR="595E11B4" w:rsidRPr="5F0E009F">
        <w:rPr>
          <w:lang w:val="en-US"/>
        </w:rPr>
        <w:t xml:space="preserve">room for </w:t>
      </w:r>
      <w:r w:rsidR="1DCD50B6" w:rsidRPr="5F0E009F">
        <w:rPr>
          <w:lang w:val="en-US"/>
        </w:rPr>
        <w:t xml:space="preserve">understanding </w:t>
      </w:r>
      <w:r w:rsidR="595E11B4" w:rsidRPr="5F0E009F">
        <w:rPr>
          <w:lang w:val="en-US"/>
        </w:rPr>
        <w:t>why that stereotype is</w:t>
      </w:r>
      <w:r w:rsidR="3EAF9F4B" w:rsidRPr="5F0E009F">
        <w:rPr>
          <w:lang w:val="en-US"/>
        </w:rPr>
        <w:t xml:space="preserve"> inaccurate and damaging</w:t>
      </w:r>
      <w:r w:rsidR="595E11B4" w:rsidRPr="5F0E009F">
        <w:rPr>
          <w:lang w:val="en-US"/>
        </w:rPr>
        <w:t xml:space="preserve">. </w:t>
      </w:r>
    </w:p>
    <w:p w14:paraId="5CBA86F7" w14:textId="39BADF01" w:rsidR="4CC2DD7E" w:rsidRPr="002A56D9" w:rsidRDefault="595E11B4" w:rsidP="002A56D9">
      <w:pPr>
        <w:ind w:firstLine="720"/>
        <w:rPr>
          <w:lang w:val="en-US"/>
        </w:rPr>
      </w:pPr>
      <w:r w:rsidRPr="5F0E009F">
        <w:rPr>
          <w:lang w:val="en-US"/>
        </w:rPr>
        <w:t>However,</w:t>
      </w:r>
      <w:r w:rsidR="38CD3B09" w:rsidRPr="5F0E009F">
        <w:rPr>
          <w:lang w:val="en-US"/>
        </w:rPr>
        <w:t xml:space="preserve"> the use of stereotypes in</w:t>
      </w:r>
      <w:r w:rsidRPr="5F0E009F">
        <w:rPr>
          <w:lang w:val="en-US"/>
        </w:rPr>
        <w:t xml:space="preserve"> </w:t>
      </w:r>
      <w:r w:rsidR="7AA9884E" w:rsidRPr="5F0E009F">
        <w:rPr>
          <w:lang w:val="en-US"/>
        </w:rPr>
        <w:t>humor</w:t>
      </w:r>
      <w:r w:rsidR="4E2A4EEA" w:rsidRPr="5F0E009F">
        <w:rPr>
          <w:lang w:val="en-US"/>
        </w:rPr>
        <w:t xml:space="preserve"> </w:t>
      </w:r>
      <w:r w:rsidR="79F7AD12" w:rsidRPr="5F0E009F">
        <w:rPr>
          <w:lang w:val="en-US"/>
        </w:rPr>
        <w:t>without a shared knowledge about what reality looks like</w:t>
      </w:r>
      <w:r w:rsidR="560B9F83" w:rsidRPr="5F0E009F">
        <w:rPr>
          <w:lang w:val="en-US"/>
        </w:rPr>
        <w:t xml:space="preserve"> </w:t>
      </w:r>
      <w:r w:rsidR="79F7AD12" w:rsidRPr="5F0E009F">
        <w:rPr>
          <w:lang w:val="en-US"/>
        </w:rPr>
        <w:t>and how it diverges from</w:t>
      </w:r>
      <w:r w:rsidR="5C7235E7" w:rsidRPr="5F0E009F">
        <w:rPr>
          <w:lang w:val="en-US"/>
        </w:rPr>
        <w:t xml:space="preserve"> or converges with</w:t>
      </w:r>
      <w:r w:rsidR="79F7AD12" w:rsidRPr="5F0E009F">
        <w:rPr>
          <w:lang w:val="en-US"/>
        </w:rPr>
        <w:t xml:space="preserve"> </w:t>
      </w:r>
      <w:r w:rsidR="45FFECF9" w:rsidRPr="5F0E009F">
        <w:rPr>
          <w:lang w:val="en-US"/>
        </w:rPr>
        <w:t>a</w:t>
      </w:r>
      <w:r w:rsidR="79F7AD12" w:rsidRPr="5F0E009F">
        <w:rPr>
          <w:lang w:val="en-US"/>
        </w:rPr>
        <w:t xml:space="preserve"> stereotype, </w:t>
      </w:r>
      <w:r w:rsidR="4E2A4EEA" w:rsidRPr="5F0E009F">
        <w:rPr>
          <w:lang w:val="en-US"/>
        </w:rPr>
        <w:t xml:space="preserve">can </w:t>
      </w:r>
      <w:r w:rsidR="6ED255FD" w:rsidRPr="5F0E009F">
        <w:rPr>
          <w:lang w:val="en-US"/>
        </w:rPr>
        <w:t xml:space="preserve">lead to </w:t>
      </w:r>
      <w:r w:rsidR="003174D3">
        <w:rPr>
          <w:lang w:val="en-US"/>
        </w:rPr>
        <w:t>unknowing audiences</w:t>
      </w:r>
      <w:r w:rsidR="6ED255FD" w:rsidRPr="5F0E009F">
        <w:rPr>
          <w:lang w:val="en-US"/>
        </w:rPr>
        <w:t xml:space="preserve"> conclu</w:t>
      </w:r>
      <w:r w:rsidR="003174D3">
        <w:rPr>
          <w:lang w:val="en-US"/>
        </w:rPr>
        <w:t>ding</w:t>
      </w:r>
      <w:r w:rsidR="6ED255FD" w:rsidRPr="5F0E009F">
        <w:rPr>
          <w:lang w:val="en-US"/>
        </w:rPr>
        <w:t xml:space="preserve"> that </w:t>
      </w:r>
      <w:r w:rsidR="000A5464">
        <w:rPr>
          <w:lang w:val="en-US"/>
        </w:rPr>
        <w:t>‘</w:t>
      </w:r>
      <w:r w:rsidR="6ED255FD" w:rsidRPr="5F0E009F">
        <w:rPr>
          <w:lang w:val="en-US"/>
        </w:rPr>
        <w:t>it’s funny because it’s true</w:t>
      </w:r>
      <w:r w:rsidR="000A5464">
        <w:rPr>
          <w:lang w:val="en-US"/>
        </w:rPr>
        <w:t>’</w:t>
      </w:r>
      <w:r w:rsidR="1EF23AD5" w:rsidRPr="5F0E009F">
        <w:rPr>
          <w:lang w:val="en-US"/>
        </w:rPr>
        <w:t>.</w:t>
      </w:r>
      <w:r w:rsidR="0F02E1A1" w:rsidRPr="5F0E009F">
        <w:rPr>
          <w:lang w:val="en-US"/>
        </w:rPr>
        <w:t xml:space="preserve"> </w:t>
      </w:r>
      <w:r w:rsidR="00137EF5">
        <w:rPr>
          <w:lang w:val="en-US"/>
        </w:rPr>
        <w:t>That is, r</w:t>
      </w:r>
      <w:r w:rsidR="00D70B0C">
        <w:rPr>
          <w:lang w:val="en-US"/>
        </w:rPr>
        <w:t>ather than laughing at trope</w:t>
      </w:r>
      <w:r w:rsidR="00B129E0">
        <w:rPr>
          <w:lang w:val="en-US"/>
        </w:rPr>
        <w:t>s</w:t>
      </w:r>
      <w:r w:rsidR="00D70B0C">
        <w:rPr>
          <w:lang w:val="en-US"/>
        </w:rPr>
        <w:t xml:space="preserve"> </w:t>
      </w:r>
      <w:r w:rsidR="00B129E0">
        <w:rPr>
          <w:lang w:val="en-US"/>
        </w:rPr>
        <w:t xml:space="preserve">associated with women coders because they aren’t true, unknowing audiences could be laughing assuming that </w:t>
      </w:r>
      <w:r w:rsidR="00F840D7">
        <w:rPr>
          <w:lang w:val="en-US"/>
        </w:rPr>
        <w:t xml:space="preserve">the tropes </w:t>
      </w:r>
      <w:r w:rsidR="00B129E0">
        <w:rPr>
          <w:lang w:val="en-US"/>
        </w:rPr>
        <w:t>are</w:t>
      </w:r>
      <w:r w:rsidR="00F840D7">
        <w:rPr>
          <w:lang w:val="en-US"/>
        </w:rPr>
        <w:t xml:space="preserve"> true,</w:t>
      </w:r>
      <w:r w:rsidR="00137EF5">
        <w:rPr>
          <w:lang w:val="en-US"/>
        </w:rPr>
        <w:t xml:space="preserve"> which in turn will reinforce them as </w:t>
      </w:r>
      <w:r w:rsidR="00F840D7">
        <w:rPr>
          <w:lang w:val="en-US"/>
        </w:rPr>
        <w:t>stereotypes</w:t>
      </w:r>
      <w:r w:rsidR="00B129E0">
        <w:rPr>
          <w:lang w:val="en-US"/>
        </w:rPr>
        <w:t>.</w:t>
      </w:r>
      <w:r w:rsidR="00023C74">
        <w:rPr>
          <w:lang w:val="en-US"/>
        </w:rPr>
        <w:t xml:space="preserve"> </w:t>
      </w:r>
      <w:r w:rsidR="00302B00">
        <w:rPr>
          <w:lang w:val="en-US"/>
        </w:rPr>
        <w:t xml:space="preserve">Much </w:t>
      </w:r>
      <w:r w:rsidR="0F02E1A1" w:rsidRPr="5F0E009F">
        <w:rPr>
          <w:lang w:val="en-US"/>
        </w:rPr>
        <w:t xml:space="preserve">of the </w:t>
      </w:r>
      <w:r w:rsidR="1F7D64DC" w:rsidRPr="5F0E009F">
        <w:rPr>
          <w:lang w:val="en-US"/>
        </w:rPr>
        <w:t>humor</w:t>
      </w:r>
      <w:r w:rsidR="0F02E1A1" w:rsidRPr="5F0E009F">
        <w:rPr>
          <w:lang w:val="en-US"/>
        </w:rPr>
        <w:t xml:space="preserve"> </w:t>
      </w:r>
      <w:r w:rsidR="004E2F4E">
        <w:rPr>
          <w:lang w:val="en-US"/>
        </w:rPr>
        <w:t>using</w:t>
      </w:r>
      <w:r w:rsidR="0F02E1A1" w:rsidRPr="5F0E009F">
        <w:rPr>
          <w:lang w:val="en-US"/>
        </w:rPr>
        <w:t xml:space="preserve"> stereotypes in</w:t>
      </w:r>
      <w:r w:rsidR="0F02E1A1" w:rsidRPr="5F0E009F">
        <w:rPr>
          <w:i/>
          <w:iCs/>
          <w:lang w:val="en-US"/>
        </w:rPr>
        <w:t xml:space="preserve"> Silicon Valley</w:t>
      </w:r>
      <w:r w:rsidR="2A2E1A43" w:rsidRPr="5F0E009F">
        <w:rPr>
          <w:i/>
          <w:iCs/>
          <w:lang w:val="en-US"/>
        </w:rPr>
        <w:t xml:space="preserve"> </w:t>
      </w:r>
      <w:r w:rsidR="2A2E1A43" w:rsidRPr="5F0E009F">
        <w:rPr>
          <w:lang w:val="en-US"/>
        </w:rPr>
        <w:t>could be</w:t>
      </w:r>
      <w:r w:rsidR="0F02E1A1" w:rsidRPr="5F0E009F">
        <w:rPr>
          <w:lang w:val="en-US"/>
        </w:rPr>
        <w:t xml:space="preserve"> interpreted</w:t>
      </w:r>
      <w:r w:rsidR="5AF1DE98" w:rsidRPr="5F0E009F">
        <w:rPr>
          <w:lang w:val="en-US"/>
        </w:rPr>
        <w:t xml:space="preserve"> </w:t>
      </w:r>
      <w:r w:rsidR="0081081B">
        <w:rPr>
          <w:lang w:val="en-US"/>
        </w:rPr>
        <w:t>either</w:t>
      </w:r>
      <w:r w:rsidR="5AF1DE98" w:rsidRPr="5F0E009F">
        <w:rPr>
          <w:lang w:val="en-US"/>
        </w:rPr>
        <w:t xml:space="preserve"> way</w:t>
      </w:r>
      <w:r w:rsidR="00023C74">
        <w:rPr>
          <w:lang w:val="en-US"/>
        </w:rPr>
        <w:t xml:space="preserve">. </w:t>
      </w:r>
      <w:r w:rsidR="0C4CAC04" w:rsidRPr="5F0E009F">
        <w:rPr>
          <w:lang w:val="en-US"/>
        </w:rPr>
        <w:t xml:space="preserve">Future </w:t>
      </w:r>
      <w:r w:rsidR="00A14F08">
        <w:rPr>
          <w:lang w:val="en-US"/>
        </w:rPr>
        <w:t xml:space="preserve">STS </w:t>
      </w:r>
      <w:r w:rsidR="0C4CAC04" w:rsidRPr="5F0E009F">
        <w:rPr>
          <w:lang w:val="en-US"/>
        </w:rPr>
        <w:t xml:space="preserve">work </w:t>
      </w:r>
      <w:r w:rsidR="00A14F08">
        <w:rPr>
          <w:lang w:val="en-US"/>
        </w:rPr>
        <w:t xml:space="preserve">on scientists </w:t>
      </w:r>
      <w:r w:rsidR="00A14F08" w:rsidRPr="5F0E009F">
        <w:rPr>
          <w:lang w:val="en-US"/>
        </w:rPr>
        <w:t>within</w:t>
      </w:r>
      <w:r w:rsidR="00A14F08">
        <w:rPr>
          <w:lang w:val="en-US"/>
        </w:rPr>
        <w:t xml:space="preserve"> </w:t>
      </w:r>
      <w:r w:rsidR="00A14F08" w:rsidRPr="5F0E009F">
        <w:rPr>
          <w:lang w:val="en-US"/>
        </w:rPr>
        <w:t>humorous texts</w:t>
      </w:r>
      <w:r w:rsidR="0A97AA4D" w:rsidRPr="5F0E009F">
        <w:rPr>
          <w:lang w:val="en-US"/>
        </w:rPr>
        <w:t xml:space="preserve"> should </w:t>
      </w:r>
      <w:r w:rsidR="534BCD36" w:rsidRPr="5F0E009F">
        <w:rPr>
          <w:lang w:val="en-US"/>
        </w:rPr>
        <w:t xml:space="preserve">seek to </w:t>
      </w:r>
      <w:proofErr w:type="spellStart"/>
      <w:r w:rsidR="00243BA7">
        <w:rPr>
          <w:lang w:val="en-US"/>
        </w:rPr>
        <w:t>contextualise</w:t>
      </w:r>
      <w:proofErr w:type="spellEnd"/>
      <w:r w:rsidR="534BCD36" w:rsidRPr="5F0E009F">
        <w:rPr>
          <w:lang w:val="en-US"/>
        </w:rPr>
        <w:t xml:space="preserve"> representations</w:t>
      </w:r>
      <w:r w:rsidR="00A14F08">
        <w:rPr>
          <w:lang w:val="en-US"/>
        </w:rPr>
        <w:t xml:space="preserve"> to</w:t>
      </w:r>
      <w:r w:rsidR="534BCD36" w:rsidRPr="5F0E009F">
        <w:rPr>
          <w:lang w:val="en-US"/>
        </w:rPr>
        <w:t xml:space="preserve"> account</w:t>
      </w:r>
      <w:r w:rsidR="00A14F08">
        <w:rPr>
          <w:lang w:val="en-US"/>
        </w:rPr>
        <w:t xml:space="preserve"> </w:t>
      </w:r>
      <w:r w:rsidR="534BCD36" w:rsidRPr="5F0E009F">
        <w:rPr>
          <w:lang w:val="en-US"/>
        </w:rPr>
        <w:t xml:space="preserve">for where the </w:t>
      </w:r>
      <w:r w:rsidR="4FAA3A39" w:rsidRPr="5F0E009F">
        <w:rPr>
          <w:lang w:val="en-US"/>
        </w:rPr>
        <w:t>humor</w:t>
      </w:r>
      <w:r w:rsidR="534BCD36" w:rsidRPr="5F0E009F">
        <w:rPr>
          <w:lang w:val="en-US"/>
        </w:rPr>
        <w:t xml:space="preserve"> </w:t>
      </w:r>
      <w:r w:rsidR="002F3BAE">
        <w:rPr>
          <w:lang w:val="en-US"/>
        </w:rPr>
        <w:t xml:space="preserve">is </w:t>
      </w:r>
      <w:r w:rsidR="534BCD36" w:rsidRPr="5F0E009F">
        <w:rPr>
          <w:lang w:val="en-US"/>
        </w:rPr>
        <w:t>com</w:t>
      </w:r>
      <w:r w:rsidR="002F3BAE">
        <w:rPr>
          <w:lang w:val="en-US"/>
        </w:rPr>
        <w:t>ing</w:t>
      </w:r>
      <w:r w:rsidR="534BCD36" w:rsidRPr="5F0E009F">
        <w:rPr>
          <w:lang w:val="en-US"/>
        </w:rPr>
        <w:t xml:space="preserve"> from</w:t>
      </w:r>
      <w:r w:rsidR="3E6CA503" w:rsidRPr="5F0E009F">
        <w:rPr>
          <w:lang w:val="en-US"/>
        </w:rPr>
        <w:t xml:space="preserve"> within texts</w:t>
      </w:r>
      <w:r w:rsidR="00A14F08">
        <w:rPr>
          <w:lang w:val="en-US"/>
        </w:rPr>
        <w:t>; that is,</w:t>
      </w:r>
      <w:r w:rsidR="3E6CA503" w:rsidRPr="5F0E009F">
        <w:rPr>
          <w:lang w:val="en-US"/>
        </w:rPr>
        <w:t xml:space="preserve"> </w:t>
      </w:r>
      <w:r w:rsidR="0CC6DBED" w:rsidRPr="5F0E009F">
        <w:rPr>
          <w:lang w:val="en-US"/>
        </w:rPr>
        <w:t>to understand</w:t>
      </w:r>
      <w:r w:rsidR="3E6CA503" w:rsidRPr="5F0E009F">
        <w:rPr>
          <w:lang w:val="en-US"/>
        </w:rPr>
        <w:t xml:space="preserve"> how representations</w:t>
      </w:r>
      <w:r w:rsidR="691A35A0" w:rsidRPr="5F0E009F">
        <w:rPr>
          <w:lang w:val="en-US"/>
        </w:rPr>
        <w:t xml:space="preserve"> may be</w:t>
      </w:r>
      <w:r w:rsidR="3E6CA503" w:rsidRPr="5F0E009F">
        <w:rPr>
          <w:lang w:val="en-US"/>
        </w:rPr>
        <w:t xml:space="preserve"> understood and interpreted by audiences</w:t>
      </w:r>
      <w:r w:rsidR="002F3BAE">
        <w:rPr>
          <w:lang w:val="en-US"/>
        </w:rPr>
        <w:t>.</w:t>
      </w:r>
    </w:p>
    <w:p w14:paraId="788B4A99" w14:textId="1906987D" w:rsidR="5F0E009F" w:rsidRDefault="5F0E009F" w:rsidP="5F0E009F">
      <w:pPr>
        <w:rPr>
          <w:b/>
          <w:bCs/>
          <w:lang w:val="en-US"/>
        </w:rPr>
      </w:pPr>
    </w:p>
    <w:p w14:paraId="2D52F545" w14:textId="28F06354" w:rsidR="00102837" w:rsidRDefault="00102837" w:rsidP="00F219B2">
      <w:pPr>
        <w:rPr>
          <w:b/>
          <w:bCs/>
          <w:lang w:val="en-US"/>
        </w:rPr>
      </w:pPr>
      <w:r>
        <w:rPr>
          <w:b/>
          <w:bCs/>
          <w:lang w:val="en-US"/>
        </w:rPr>
        <w:t>References</w:t>
      </w:r>
    </w:p>
    <w:p w14:paraId="76B681AD" w14:textId="608B3F2B" w:rsidR="00E345F4" w:rsidRPr="00A14F08" w:rsidRDefault="00E345F4" w:rsidP="00E42028">
      <w:pPr>
        <w:rPr>
          <w:color w:val="000000" w:themeColor="text1"/>
          <w:shd w:val="clear" w:color="auto" w:fill="FFFFFF"/>
        </w:rPr>
      </w:pPr>
    </w:p>
    <w:p w14:paraId="066236A9" w14:textId="4498950E" w:rsidR="00A36D4E" w:rsidRDefault="00A36D4E" w:rsidP="006A1178">
      <w:pPr>
        <w:pStyle w:val="referencescopy1"/>
        <w:shd w:val="clear" w:color="auto" w:fill="FFFFFF" w:themeFill="background1"/>
        <w:spacing w:before="0" w:beforeAutospacing="0" w:after="0" w:afterAutospacing="0"/>
        <w:ind w:left="567" w:hanging="567"/>
        <w:rPr>
          <w:color w:val="000000" w:themeColor="text1"/>
        </w:rPr>
      </w:pPr>
      <w:proofErr w:type="spellStart"/>
      <w:r w:rsidRPr="0016435A">
        <w:rPr>
          <w:color w:val="000000" w:themeColor="text1"/>
        </w:rPr>
        <w:t>Altschuler</w:t>
      </w:r>
      <w:proofErr w:type="spellEnd"/>
      <w:r>
        <w:rPr>
          <w:color w:val="000000" w:themeColor="text1"/>
        </w:rPr>
        <w:t xml:space="preserve">, J., </w:t>
      </w:r>
      <w:proofErr w:type="spellStart"/>
      <w:r>
        <w:rPr>
          <w:color w:val="000000" w:themeColor="text1"/>
        </w:rPr>
        <w:t>Babbit</w:t>
      </w:r>
      <w:proofErr w:type="spellEnd"/>
      <w:r>
        <w:rPr>
          <w:color w:val="000000" w:themeColor="text1"/>
        </w:rPr>
        <w:t xml:space="preserve">, J., Berg, A., </w:t>
      </w:r>
      <w:r w:rsidRPr="0016435A">
        <w:rPr>
          <w:color w:val="000000" w:themeColor="text1"/>
        </w:rPr>
        <w:t>Judge</w:t>
      </w:r>
      <w:r>
        <w:rPr>
          <w:color w:val="000000" w:themeColor="text1"/>
        </w:rPr>
        <w:t xml:space="preserve">, M., </w:t>
      </w:r>
      <w:proofErr w:type="spellStart"/>
      <w:r w:rsidRPr="0016435A">
        <w:rPr>
          <w:color w:val="000000" w:themeColor="text1"/>
        </w:rPr>
        <w:t>Kleverweis</w:t>
      </w:r>
      <w:proofErr w:type="spellEnd"/>
      <w:r>
        <w:rPr>
          <w:color w:val="000000" w:themeColor="text1"/>
        </w:rPr>
        <w:t xml:space="preserve">, J. </w:t>
      </w:r>
      <w:proofErr w:type="spellStart"/>
      <w:r w:rsidRPr="0016435A">
        <w:rPr>
          <w:color w:val="000000" w:themeColor="text1"/>
        </w:rPr>
        <w:t>Krinsky</w:t>
      </w:r>
      <w:proofErr w:type="spellEnd"/>
      <w:r>
        <w:rPr>
          <w:color w:val="000000" w:themeColor="text1"/>
        </w:rPr>
        <w:t xml:space="preserve">, D., </w:t>
      </w:r>
      <w:proofErr w:type="spellStart"/>
      <w:r w:rsidRPr="0016435A">
        <w:rPr>
          <w:color w:val="000000" w:themeColor="text1"/>
        </w:rPr>
        <w:t>Lassally</w:t>
      </w:r>
      <w:proofErr w:type="spellEnd"/>
      <w:r>
        <w:rPr>
          <w:color w:val="000000" w:themeColor="text1"/>
        </w:rPr>
        <w:t>, T.</w:t>
      </w:r>
      <w:proofErr w:type="gramStart"/>
      <w:r>
        <w:rPr>
          <w:color w:val="000000" w:themeColor="text1"/>
        </w:rPr>
        <w:t>,  Morton</w:t>
      </w:r>
      <w:proofErr w:type="gramEnd"/>
      <w:r>
        <w:rPr>
          <w:color w:val="000000" w:themeColor="text1"/>
        </w:rPr>
        <w:t xml:space="preserve">, L. Rotenberg, M. &amp; </w:t>
      </w:r>
      <w:r w:rsidRPr="0016435A">
        <w:rPr>
          <w:color w:val="000000" w:themeColor="text1"/>
        </w:rPr>
        <w:t>Tarver</w:t>
      </w:r>
      <w:r>
        <w:rPr>
          <w:color w:val="000000" w:themeColor="text1"/>
        </w:rPr>
        <w:t xml:space="preserve">, C. </w:t>
      </w:r>
      <w:r w:rsidRPr="00565882">
        <w:rPr>
          <w:color w:val="000000" w:themeColor="text1"/>
        </w:rPr>
        <w:t>(Executive Producers). (</w:t>
      </w:r>
      <w:r>
        <w:rPr>
          <w:color w:val="000000" w:themeColor="text1"/>
        </w:rPr>
        <w:t>2014-2019</w:t>
      </w:r>
      <w:r w:rsidRPr="00565882">
        <w:rPr>
          <w:color w:val="000000" w:themeColor="text1"/>
        </w:rPr>
        <w:t>). </w:t>
      </w:r>
      <w:r>
        <w:rPr>
          <w:i/>
          <w:iCs/>
          <w:color w:val="000000" w:themeColor="text1"/>
        </w:rPr>
        <w:t>Silicon Valley</w:t>
      </w:r>
      <w:r w:rsidRPr="00565882">
        <w:rPr>
          <w:color w:val="000000" w:themeColor="text1"/>
        </w:rPr>
        <w:t xml:space="preserve"> [TV series]. </w:t>
      </w:r>
      <w:r w:rsidRPr="001C48E1">
        <w:rPr>
          <w:color w:val="000000" w:themeColor="text1"/>
        </w:rPr>
        <w:t>HBO Entertainment</w:t>
      </w:r>
      <w:r>
        <w:rPr>
          <w:color w:val="000000" w:themeColor="text1"/>
        </w:rPr>
        <w:t>.</w:t>
      </w:r>
    </w:p>
    <w:p w14:paraId="2C9B08B0" w14:textId="5A049DE2" w:rsidR="00483124" w:rsidRDefault="00483124" w:rsidP="006A1178">
      <w:pPr>
        <w:pStyle w:val="referencescopy1"/>
        <w:shd w:val="clear" w:color="auto" w:fill="FFFFFF" w:themeFill="background1"/>
        <w:spacing w:before="0" w:beforeAutospacing="0" w:after="0" w:afterAutospacing="0"/>
        <w:ind w:left="567" w:hanging="567"/>
        <w:rPr>
          <w:color w:val="000000" w:themeColor="text1"/>
        </w:rPr>
      </w:pPr>
      <w:proofErr w:type="spellStart"/>
      <w:r w:rsidRPr="00180BB7">
        <w:rPr>
          <w:color w:val="000000" w:themeColor="text1"/>
        </w:rPr>
        <w:t>Aronsohn</w:t>
      </w:r>
      <w:proofErr w:type="spellEnd"/>
      <w:r>
        <w:rPr>
          <w:color w:val="000000" w:themeColor="text1"/>
        </w:rPr>
        <w:t xml:space="preserve">, L., </w:t>
      </w:r>
      <w:r w:rsidRPr="00180BB7">
        <w:rPr>
          <w:color w:val="000000" w:themeColor="text1"/>
        </w:rPr>
        <w:t>Ferrari</w:t>
      </w:r>
      <w:r>
        <w:rPr>
          <w:color w:val="000000" w:themeColor="text1"/>
        </w:rPr>
        <w:t xml:space="preserve">, M., </w:t>
      </w:r>
      <w:proofErr w:type="spellStart"/>
      <w:r w:rsidRPr="00180BB7">
        <w:rPr>
          <w:color w:val="000000" w:themeColor="text1"/>
        </w:rPr>
        <w:t>Goetsch</w:t>
      </w:r>
      <w:proofErr w:type="spellEnd"/>
      <w:r>
        <w:rPr>
          <w:color w:val="000000" w:themeColor="text1"/>
        </w:rPr>
        <w:t xml:space="preserve">, D., </w:t>
      </w:r>
      <w:r w:rsidRPr="00180BB7">
        <w:rPr>
          <w:color w:val="000000" w:themeColor="text1"/>
        </w:rPr>
        <w:t>Holland</w:t>
      </w:r>
      <w:r>
        <w:rPr>
          <w:color w:val="000000" w:themeColor="text1"/>
        </w:rPr>
        <w:t xml:space="preserve">, S., </w:t>
      </w:r>
      <w:r w:rsidRPr="00180BB7">
        <w:rPr>
          <w:color w:val="000000" w:themeColor="text1"/>
        </w:rPr>
        <w:t>Kaplan</w:t>
      </w:r>
      <w:r>
        <w:rPr>
          <w:color w:val="000000" w:themeColor="text1"/>
        </w:rPr>
        <w:t xml:space="preserve">, E., </w:t>
      </w:r>
      <w:r w:rsidRPr="00180BB7">
        <w:rPr>
          <w:color w:val="000000" w:themeColor="text1"/>
        </w:rPr>
        <w:t>Lorre</w:t>
      </w:r>
      <w:r>
        <w:rPr>
          <w:color w:val="000000" w:themeColor="text1"/>
        </w:rPr>
        <w:t xml:space="preserve">, C., </w:t>
      </w:r>
      <w:proofErr w:type="spellStart"/>
      <w:r w:rsidRPr="00180BB7">
        <w:rPr>
          <w:color w:val="000000" w:themeColor="text1"/>
        </w:rPr>
        <w:t>Molaro</w:t>
      </w:r>
      <w:proofErr w:type="spellEnd"/>
      <w:r>
        <w:rPr>
          <w:color w:val="000000" w:themeColor="text1"/>
        </w:rPr>
        <w:t xml:space="preserve">, S &amp; </w:t>
      </w:r>
      <w:proofErr w:type="spellStart"/>
      <w:r w:rsidRPr="00180BB7">
        <w:rPr>
          <w:color w:val="000000" w:themeColor="text1"/>
        </w:rPr>
        <w:t>Prady</w:t>
      </w:r>
      <w:proofErr w:type="spellEnd"/>
      <w:r>
        <w:rPr>
          <w:color w:val="000000" w:themeColor="text1"/>
        </w:rPr>
        <w:t xml:space="preserve">, B. </w:t>
      </w:r>
      <w:r w:rsidRPr="00565882">
        <w:rPr>
          <w:color w:val="000000" w:themeColor="text1"/>
        </w:rPr>
        <w:t>(Executive Producers). (</w:t>
      </w:r>
      <w:r>
        <w:rPr>
          <w:color w:val="000000" w:themeColor="text1"/>
        </w:rPr>
        <w:t>2007-2019</w:t>
      </w:r>
      <w:r w:rsidRPr="00565882">
        <w:rPr>
          <w:color w:val="000000" w:themeColor="text1"/>
        </w:rPr>
        <w:t>). </w:t>
      </w:r>
      <w:r>
        <w:rPr>
          <w:i/>
          <w:iCs/>
          <w:color w:val="000000" w:themeColor="text1"/>
        </w:rPr>
        <w:t xml:space="preserve">The Big Bang </w:t>
      </w:r>
      <w:proofErr w:type="gramStart"/>
      <w:r>
        <w:rPr>
          <w:i/>
          <w:iCs/>
          <w:color w:val="000000" w:themeColor="text1"/>
        </w:rPr>
        <w:t xml:space="preserve">Theory </w:t>
      </w:r>
      <w:r w:rsidRPr="00565882">
        <w:rPr>
          <w:color w:val="000000" w:themeColor="text1"/>
        </w:rPr>
        <w:t> [</w:t>
      </w:r>
      <w:proofErr w:type="gramEnd"/>
      <w:r w:rsidRPr="00565882">
        <w:rPr>
          <w:color w:val="000000" w:themeColor="text1"/>
        </w:rPr>
        <w:t xml:space="preserve">TV series]. </w:t>
      </w:r>
      <w:r w:rsidRPr="00483124">
        <w:rPr>
          <w:color w:val="000000" w:themeColor="text1"/>
        </w:rPr>
        <w:t>Warner Bros. Television</w:t>
      </w:r>
    </w:p>
    <w:p w14:paraId="6C218E36" w14:textId="4CFE9304" w:rsidR="008F3CF6" w:rsidRPr="00A14F08" w:rsidRDefault="008F3CF6" w:rsidP="00A14F08">
      <w:pPr>
        <w:pStyle w:val="referencescopy1"/>
        <w:shd w:val="clear" w:color="auto" w:fill="FFFFFF" w:themeFill="background1"/>
        <w:spacing w:before="0" w:beforeAutospacing="0" w:after="0" w:afterAutospacing="0"/>
        <w:ind w:left="567" w:hanging="567"/>
        <w:rPr>
          <w:color w:val="000000" w:themeColor="text1"/>
          <w:shd w:val="clear" w:color="auto" w:fill="FFFFFF"/>
        </w:rPr>
      </w:pPr>
      <w:r>
        <w:rPr>
          <w:color w:val="000000" w:themeColor="text1"/>
          <w:shd w:val="clear" w:color="auto" w:fill="FFFFFF"/>
        </w:rPr>
        <w:t>Bowles</w:t>
      </w:r>
      <w:r>
        <w:rPr>
          <w:color w:val="000000" w:themeColor="text1"/>
          <w:shd w:val="clear" w:color="auto" w:fill="FFFFFF"/>
          <w:lang w:val="en-US"/>
        </w:rPr>
        <w:t xml:space="preserve">, N. (2016) </w:t>
      </w:r>
      <w:r w:rsidR="00A34C5F">
        <w:rPr>
          <w:color w:val="000000" w:themeColor="text1"/>
          <w:shd w:val="clear" w:color="auto" w:fill="FFFFFF"/>
          <w:lang w:val="en-US"/>
        </w:rPr>
        <w:t>‘</w:t>
      </w:r>
      <w:r w:rsidRPr="008F3CF6">
        <w:rPr>
          <w:color w:val="000000" w:themeColor="text1"/>
          <w:shd w:val="clear" w:color="auto" w:fill="FFFFFF"/>
        </w:rPr>
        <w:t>The hyper-gendering of women in Silicon Valley is predictable and awful</w:t>
      </w:r>
      <w:r w:rsidR="00A34C5F">
        <w:rPr>
          <w:color w:val="000000" w:themeColor="text1"/>
          <w:shd w:val="clear" w:color="auto" w:fill="FFFFFF"/>
          <w:lang w:val="en-US"/>
        </w:rPr>
        <w:t xml:space="preserve">’. The Guardian. </w:t>
      </w:r>
      <w:r w:rsidR="00A34C5F" w:rsidRPr="00A34C5F">
        <w:rPr>
          <w:color w:val="000000" w:themeColor="text1"/>
          <w:shd w:val="clear" w:color="auto" w:fill="FFFFFF"/>
        </w:rPr>
        <w:t xml:space="preserve">Retrieved </w:t>
      </w:r>
      <w:r w:rsidR="00A34C5F">
        <w:rPr>
          <w:color w:val="000000" w:themeColor="text1"/>
          <w:shd w:val="clear" w:color="auto" w:fill="FFFFFF"/>
        </w:rPr>
        <w:t>June 2,</w:t>
      </w:r>
      <w:r w:rsidR="00A34C5F" w:rsidRPr="00A34C5F">
        <w:rPr>
          <w:color w:val="000000" w:themeColor="text1"/>
          <w:shd w:val="clear" w:color="auto" w:fill="FFFFFF"/>
        </w:rPr>
        <w:t xml:space="preserve"> 2022, from </w:t>
      </w:r>
      <w:hyperlink r:id="rId8" w:history="1">
        <w:r w:rsidR="00A34C5F" w:rsidRPr="009D2A0A">
          <w:rPr>
            <w:rStyle w:val="Hyperlink"/>
            <w:shd w:val="clear" w:color="auto" w:fill="FFFFFF"/>
          </w:rPr>
          <w:t>https://www.theguardian.com/technology/2016/apr/23/women-silicon-valley-gender-related-questions-panels</w:t>
        </w:r>
      </w:hyperlink>
      <w:r w:rsidR="00A34C5F">
        <w:rPr>
          <w:color w:val="000000" w:themeColor="text1"/>
          <w:shd w:val="clear" w:color="auto" w:fill="FFFFFF"/>
        </w:rPr>
        <w:t xml:space="preserve"> </w:t>
      </w:r>
    </w:p>
    <w:p w14:paraId="53D84ED2" w14:textId="07806389" w:rsidR="009269A4" w:rsidRPr="00A36D4E" w:rsidRDefault="009269A4" w:rsidP="006A1178">
      <w:pPr>
        <w:pStyle w:val="referencescopy1"/>
        <w:shd w:val="clear" w:color="auto" w:fill="FFFFFF" w:themeFill="background1"/>
        <w:spacing w:before="0" w:beforeAutospacing="0" w:after="0" w:afterAutospacing="0"/>
        <w:ind w:left="567" w:hanging="567"/>
        <w:rPr>
          <w:color w:val="000000" w:themeColor="text1"/>
        </w:rPr>
      </w:pPr>
      <w:r w:rsidRPr="009269A4">
        <w:rPr>
          <w:color w:val="000000" w:themeColor="text1"/>
        </w:rPr>
        <w:t>Chambers, A. C. (2022). The handsome astronomer and the yelling lady': representing scientists and expertise in ‘Don't look up’. </w:t>
      </w:r>
      <w:r w:rsidRPr="009269A4">
        <w:rPr>
          <w:i/>
          <w:iCs/>
          <w:color w:val="000000" w:themeColor="text1"/>
        </w:rPr>
        <w:t>Journal of Science Communication</w:t>
      </w:r>
      <w:r w:rsidRPr="009269A4">
        <w:rPr>
          <w:color w:val="000000" w:themeColor="text1"/>
        </w:rPr>
        <w:t>, </w:t>
      </w:r>
      <w:r w:rsidRPr="009269A4">
        <w:rPr>
          <w:i/>
          <w:iCs/>
          <w:color w:val="000000" w:themeColor="text1"/>
        </w:rPr>
        <w:t>21</w:t>
      </w:r>
      <w:r w:rsidRPr="009269A4">
        <w:rPr>
          <w:color w:val="000000" w:themeColor="text1"/>
        </w:rPr>
        <w:t>(5), C04.</w:t>
      </w:r>
    </w:p>
    <w:p w14:paraId="6D6E0E8F" w14:textId="7B8F638C" w:rsidR="00E345F4" w:rsidRPr="001D6FD5" w:rsidRDefault="00E345F4" w:rsidP="00F219B2">
      <w:pPr>
        <w:ind w:left="567" w:hanging="567"/>
        <w:rPr>
          <w:color w:val="000000" w:themeColor="text1"/>
        </w:rPr>
      </w:pPr>
      <w:proofErr w:type="spellStart"/>
      <w:r w:rsidRPr="001D6FD5">
        <w:rPr>
          <w:color w:val="000000" w:themeColor="text1"/>
          <w:shd w:val="clear" w:color="auto" w:fill="FFFFFF"/>
        </w:rPr>
        <w:t>Cheryan</w:t>
      </w:r>
      <w:proofErr w:type="spellEnd"/>
      <w:r w:rsidRPr="001D6FD5">
        <w:rPr>
          <w:color w:val="000000" w:themeColor="text1"/>
          <w:shd w:val="clear" w:color="auto" w:fill="FFFFFF"/>
        </w:rPr>
        <w:t xml:space="preserve">, S., Master, A., &amp; Meltzoff, A. N. (2015). </w:t>
      </w:r>
      <w:r w:rsidR="00A34C5F">
        <w:rPr>
          <w:color w:val="000000" w:themeColor="text1"/>
          <w:shd w:val="clear" w:color="auto" w:fill="FFFFFF"/>
          <w:lang w:val="en-US"/>
        </w:rPr>
        <w:t>‘</w:t>
      </w:r>
      <w:r w:rsidRPr="001D6FD5">
        <w:rPr>
          <w:color w:val="000000" w:themeColor="text1"/>
          <w:shd w:val="clear" w:color="auto" w:fill="FFFFFF"/>
        </w:rPr>
        <w:t>Cultural stereotypes as gatekeepers: Increasing girls’ interest in computer science and engineering by diversifying stereotypes</w:t>
      </w:r>
      <w:r w:rsidR="00A34C5F">
        <w:rPr>
          <w:color w:val="000000" w:themeColor="text1"/>
          <w:shd w:val="clear" w:color="auto" w:fill="FFFFFF"/>
          <w:lang w:val="en-US"/>
        </w:rPr>
        <w:t>’</w:t>
      </w:r>
      <w:r w:rsidRPr="001D6FD5">
        <w:rPr>
          <w:color w:val="000000" w:themeColor="text1"/>
          <w:shd w:val="clear" w:color="auto" w:fill="FFFFFF"/>
        </w:rPr>
        <w:t>. </w:t>
      </w:r>
      <w:r w:rsidRPr="001D6FD5">
        <w:rPr>
          <w:i/>
          <w:iCs/>
          <w:color w:val="000000" w:themeColor="text1"/>
          <w:shd w:val="clear" w:color="auto" w:fill="FFFFFF"/>
        </w:rPr>
        <w:t>Frontiers in psychology</w:t>
      </w:r>
      <w:r w:rsidRPr="001D6FD5">
        <w:rPr>
          <w:color w:val="000000" w:themeColor="text1"/>
          <w:shd w:val="clear" w:color="auto" w:fill="FFFFFF"/>
        </w:rPr>
        <w:t>, </w:t>
      </w:r>
      <w:r w:rsidRPr="001D6FD5">
        <w:rPr>
          <w:i/>
          <w:iCs/>
          <w:color w:val="000000" w:themeColor="text1"/>
          <w:shd w:val="clear" w:color="auto" w:fill="FFFFFF"/>
        </w:rPr>
        <w:t>6</w:t>
      </w:r>
      <w:r w:rsidRPr="001D6FD5">
        <w:rPr>
          <w:color w:val="000000" w:themeColor="text1"/>
          <w:shd w:val="clear" w:color="auto" w:fill="FFFFFF"/>
        </w:rPr>
        <w:t>, 49.</w:t>
      </w:r>
    </w:p>
    <w:p w14:paraId="4E618C46" w14:textId="0FF6D81E" w:rsidR="00147BB3" w:rsidRPr="001D6FD5" w:rsidRDefault="00D03905" w:rsidP="00F219B2">
      <w:pPr>
        <w:ind w:left="567" w:hanging="567"/>
        <w:rPr>
          <w:color w:val="000000" w:themeColor="text1"/>
          <w:shd w:val="clear" w:color="auto" w:fill="FFFFFF"/>
        </w:rPr>
      </w:pPr>
      <w:proofErr w:type="spellStart"/>
      <w:r w:rsidRPr="00D03905">
        <w:rPr>
          <w:color w:val="000000" w:themeColor="text1"/>
          <w:shd w:val="clear" w:color="auto" w:fill="FFFFFF"/>
        </w:rPr>
        <w:t>Cheryan</w:t>
      </w:r>
      <w:proofErr w:type="spellEnd"/>
      <w:r w:rsidRPr="00D03905">
        <w:rPr>
          <w:color w:val="000000" w:themeColor="text1"/>
          <w:shd w:val="clear" w:color="auto" w:fill="FFFFFF"/>
        </w:rPr>
        <w:t xml:space="preserve">, S., </w:t>
      </w:r>
      <w:proofErr w:type="spellStart"/>
      <w:r w:rsidRPr="00D03905">
        <w:rPr>
          <w:color w:val="000000" w:themeColor="text1"/>
          <w:shd w:val="clear" w:color="auto" w:fill="FFFFFF"/>
        </w:rPr>
        <w:t>Plaut</w:t>
      </w:r>
      <w:proofErr w:type="spellEnd"/>
      <w:r w:rsidRPr="00D03905">
        <w:rPr>
          <w:color w:val="000000" w:themeColor="text1"/>
          <w:shd w:val="clear" w:color="auto" w:fill="FFFFFF"/>
        </w:rPr>
        <w:t xml:space="preserve">, V. C., </w:t>
      </w:r>
      <w:proofErr w:type="spellStart"/>
      <w:r w:rsidRPr="00D03905">
        <w:rPr>
          <w:color w:val="000000" w:themeColor="text1"/>
          <w:shd w:val="clear" w:color="auto" w:fill="FFFFFF"/>
        </w:rPr>
        <w:t>Handron</w:t>
      </w:r>
      <w:proofErr w:type="spellEnd"/>
      <w:r w:rsidRPr="00D03905">
        <w:rPr>
          <w:color w:val="000000" w:themeColor="text1"/>
          <w:shd w:val="clear" w:color="auto" w:fill="FFFFFF"/>
        </w:rPr>
        <w:t xml:space="preserve">, C., and Hudson, L. (2013). </w:t>
      </w:r>
      <w:r w:rsidR="00A34C5F">
        <w:rPr>
          <w:color w:val="000000" w:themeColor="text1"/>
          <w:shd w:val="clear" w:color="auto" w:fill="FFFFFF"/>
          <w:lang w:val="en-US"/>
        </w:rPr>
        <w:t>‘</w:t>
      </w:r>
      <w:r w:rsidRPr="00D03905">
        <w:rPr>
          <w:color w:val="000000" w:themeColor="text1"/>
          <w:shd w:val="clear" w:color="auto" w:fill="FFFFFF"/>
        </w:rPr>
        <w:t>The stereotypical computer scientist: gendered media representations as a barrier to inclusion for women</w:t>
      </w:r>
      <w:r w:rsidR="00A34C5F">
        <w:rPr>
          <w:color w:val="000000" w:themeColor="text1"/>
          <w:shd w:val="clear" w:color="auto" w:fill="FFFFFF"/>
          <w:lang w:val="en-US"/>
        </w:rPr>
        <w:t>’</w:t>
      </w:r>
      <w:r w:rsidRPr="00D03905">
        <w:rPr>
          <w:color w:val="000000" w:themeColor="text1"/>
          <w:shd w:val="clear" w:color="auto" w:fill="FFFFFF"/>
        </w:rPr>
        <w:t>. </w:t>
      </w:r>
      <w:r w:rsidRPr="00D03905">
        <w:rPr>
          <w:i/>
          <w:iCs/>
          <w:color w:val="000000" w:themeColor="text1"/>
          <w:shd w:val="clear" w:color="auto" w:fill="FFFFFF"/>
        </w:rPr>
        <w:t>Sex Roles</w:t>
      </w:r>
      <w:r w:rsidRPr="00D03905">
        <w:rPr>
          <w:color w:val="000000" w:themeColor="text1"/>
          <w:shd w:val="clear" w:color="auto" w:fill="FFFFFF"/>
        </w:rPr>
        <w:t xml:space="preserve"> 69, 58–71. </w:t>
      </w:r>
    </w:p>
    <w:p w14:paraId="2BD4AAEF" w14:textId="399A3F2C" w:rsidR="007B73F9" w:rsidRPr="007B73F9" w:rsidRDefault="007B73F9" w:rsidP="00F219B2">
      <w:pPr>
        <w:ind w:left="567" w:hanging="567"/>
        <w:rPr>
          <w:color w:val="000000" w:themeColor="text1"/>
        </w:rPr>
      </w:pPr>
      <w:proofErr w:type="spellStart"/>
      <w:r w:rsidRPr="007B73F9">
        <w:rPr>
          <w:color w:val="000000" w:themeColor="text1"/>
        </w:rPr>
        <w:t>Ehrlinger</w:t>
      </w:r>
      <w:proofErr w:type="spellEnd"/>
      <w:r w:rsidRPr="007B73F9">
        <w:rPr>
          <w:color w:val="000000" w:themeColor="text1"/>
        </w:rPr>
        <w:t xml:space="preserve">, J., &amp; Dunning, D. (2003). </w:t>
      </w:r>
      <w:r w:rsidR="00A34C5F">
        <w:rPr>
          <w:color w:val="000000" w:themeColor="text1"/>
          <w:lang w:val="en-US"/>
        </w:rPr>
        <w:t>‘</w:t>
      </w:r>
      <w:r w:rsidRPr="007B73F9">
        <w:rPr>
          <w:color w:val="000000" w:themeColor="text1"/>
        </w:rPr>
        <w:t>How chronic self-views influence (and potentially mislead) estimates of performance</w:t>
      </w:r>
      <w:r w:rsidR="00A34C5F">
        <w:rPr>
          <w:color w:val="000000" w:themeColor="text1"/>
          <w:lang w:val="en-US"/>
        </w:rPr>
        <w:t>’</w:t>
      </w:r>
      <w:r w:rsidRPr="007B73F9">
        <w:rPr>
          <w:color w:val="000000" w:themeColor="text1"/>
        </w:rPr>
        <w:t>. </w:t>
      </w:r>
      <w:r w:rsidRPr="007B73F9">
        <w:rPr>
          <w:i/>
          <w:iCs/>
          <w:color w:val="000000" w:themeColor="text1"/>
        </w:rPr>
        <w:t>Journal of personality and social psychology</w:t>
      </w:r>
      <w:r w:rsidRPr="007B73F9">
        <w:rPr>
          <w:color w:val="000000" w:themeColor="text1"/>
        </w:rPr>
        <w:t>, </w:t>
      </w:r>
      <w:r w:rsidRPr="007B73F9">
        <w:rPr>
          <w:i/>
          <w:iCs/>
          <w:color w:val="000000" w:themeColor="text1"/>
        </w:rPr>
        <w:t>84</w:t>
      </w:r>
      <w:r w:rsidRPr="007B73F9">
        <w:rPr>
          <w:color w:val="000000" w:themeColor="text1"/>
        </w:rPr>
        <w:t>(1), 5.</w:t>
      </w:r>
    </w:p>
    <w:p w14:paraId="1690B057" w14:textId="414923B1" w:rsidR="00147BB3" w:rsidRPr="001D6FD5" w:rsidRDefault="00147BB3" w:rsidP="00F219B2">
      <w:pPr>
        <w:ind w:left="567" w:hanging="567"/>
        <w:rPr>
          <w:color w:val="000000" w:themeColor="text1"/>
          <w:shd w:val="clear" w:color="auto" w:fill="FFFFFF"/>
        </w:rPr>
      </w:pPr>
      <w:r w:rsidRPr="001D6FD5">
        <w:rPr>
          <w:color w:val="000000" w:themeColor="text1"/>
          <w:shd w:val="clear" w:color="auto" w:fill="FFFFFF"/>
        </w:rPr>
        <w:t xml:space="preserve">Holman, L., Stuart-Fox, D., &amp; Hauser, C. E. (2018). </w:t>
      </w:r>
      <w:r w:rsidR="00A34C5F">
        <w:rPr>
          <w:color w:val="000000" w:themeColor="text1"/>
          <w:shd w:val="clear" w:color="auto" w:fill="FFFFFF"/>
          <w:lang w:val="en-US"/>
        </w:rPr>
        <w:t>‘</w:t>
      </w:r>
      <w:r w:rsidRPr="001D6FD5">
        <w:rPr>
          <w:color w:val="000000" w:themeColor="text1"/>
          <w:shd w:val="clear" w:color="auto" w:fill="FFFFFF"/>
        </w:rPr>
        <w:t>The gender gap in science: How long until women are equally represented?</w:t>
      </w:r>
      <w:r w:rsidR="00A34C5F">
        <w:rPr>
          <w:color w:val="000000" w:themeColor="text1"/>
          <w:shd w:val="clear" w:color="auto" w:fill="FFFFFF"/>
          <w:lang w:val="en-US"/>
        </w:rPr>
        <w:t>’</w:t>
      </w:r>
      <w:r w:rsidRPr="001D6FD5">
        <w:rPr>
          <w:color w:val="000000" w:themeColor="text1"/>
          <w:shd w:val="clear" w:color="auto" w:fill="FFFFFF"/>
        </w:rPr>
        <w:t>. </w:t>
      </w:r>
      <w:proofErr w:type="spellStart"/>
      <w:r w:rsidRPr="001D6FD5">
        <w:rPr>
          <w:i/>
          <w:iCs/>
          <w:color w:val="000000" w:themeColor="text1"/>
          <w:shd w:val="clear" w:color="auto" w:fill="FFFFFF"/>
        </w:rPr>
        <w:t>PLoS</w:t>
      </w:r>
      <w:proofErr w:type="spellEnd"/>
      <w:r w:rsidRPr="001D6FD5">
        <w:rPr>
          <w:i/>
          <w:iCs/>
          <w:color w:val="000000" w:themeColor="text1"/>
          <w:shd w:val="clear" w:color="auto" w:fill="FFFFFF"/>
        </w:rPr>
        <w:t xml:space="preserve"> biology</w:t>
      </w:r>
      <w:r w:rsidRPr="001D6FD5">
        <w:rPr>
          <w:color w:val="000000" w:themeColor="text1"/>
          <w:shd w:val="clear" w:color="auto" w:fill="FFFFFF"/>
        </w:rPr>
        <w:t>, </w:t>
      </w:r>
      <w:r w:rsidRPr="001D6FD5">
        <w:rPr>
          <w:i/>
          <w:iCs/>
          <w:color w:val="000000" w:themeColor="text1"/>
          <w:shd w:val="clear" w:color="auto" w:fill="FFFFFF"/>
        </w:rPr>
        <w:t>16</w:t>
      </w:r>
      <w:r w:rsidRPr="001D6FD5">
        <w:rPr>
          <w:color w:val="000000" w:themeColor="text1"/>
          <w:shd w:val="clear" w:color="auto" w:fill="FFFFFF"/>
        </w:rPr>
        <w:t>(4), e2004956.</w:t>
      </w:r>
    </w:p>
    <w:p w14:paraId="7CB36C5D" w14:textId="19C7D67B" w:rsidR="006D089C" w:rsidRPr="001D6FD5" w:rsidRDefault="00147BB3" w:rsidP="00F219B2">
      <w:pPr>
        <w:ind w:left="567" w:hanging="567"/>
        <w:rPr>
          <w:color w:val="000000" w:themeColor="text1"/>
          <w:shd w:val="clear" w:color="auto" w:fill="FFFFFF"/>
          <w:lang w:val="en-US"/>
        </w:rPr>
      </w:pPr>
      <w:r w:rsidRPr="001D6FD5">
        <w:rPr>
          <w:color w:val="000000" w:themeColor="text1"/>
          <w:shd w:val="clear" w:color="auto" w:fill="FFFFFF"/>
          <w:lang w:val="en-US"/>
        </w:rPr>
        <w:t xml:space="preserve">Little, H. and Olsen, A. (2021). </w:t>
      </w:r>
      <w:r w:rsidR="00A34C5F">
        <w:rPr>
          <w:color w:val="000000" w:themeColor="text1"/>
          <w:shd w:val="clear" w:color="auto" w:fill="FFFFFF"/>
          <w:lang w:val="en-US"/>
        </w:rPr>
        <w:t>‘</w:t>
      </w:r>
      <w:r w:rsidRPr="001D6FD5">
        <w:rPr>
          <w:color w:val="000000" w:themeColor="text1"/>
          <w:shd w:val="clear" w:color="auto" w:fill="FFFFFF"/>
          <w:lang w:val="en-US"/>
        </w:rPr>
        <w:t>I’m not a “woman engineer”, I’m an engineer: Representations of women coders in the golden age of television</w:t>
      </w:r>
      <w:r w:rsidR="00A34C5F">
        <w:rPr>
          <w:color w:val="000000" w:themeColor="text1"/>
          <w:shd w:val="clear" w:color="auto" w:fill="FFFFFF"/>
          <w:lang w:val="en-US"/>
        </w:rPr>
        <w:t>’</w:t>
      </w:r>
      <w:r w:rsidRPr="001D6FD5">
        <w:rPr>
          <w:color w:val="000000" w:themeColor="text1"/>
          <w:shd w:val="clear" w:color="auto" w:fill="FFFFFF"/>
          <w:lang w:val="en-US"/>
        </w:rPr>
        <w:t xml:space="preserve">. Popularizing </w:t>
      </w:r>
      <w:r w:rsidRPr="001D6FD5">
        <w:rPr>
          <w:color w:val="000000" w:themeColor="text1"/>
          <w:shd w:val="clear" w:color="auto" w:fill="FFFFFF"/>
          <w:lang w:val="en-US"/>
        </w:rPr>
        <w:lastRenderedPageBreak/>
        <w:t>STEM: Science and Technology in 21st-Century US Popular Culture.</w:t>
      </w:r>
      <w:r w:rsidR="00455084">
        <w:rPr>
          <w:color w:val="000000" w:themeColor="text1"/>
          <w:shd w:val="clear" w:color="auto" w:fill="FFFFFF"/>
          <w:lang w:val="en-US"/>
        </w:rPr>
        <w:t xml:space="preserve"> Available at: </w:t>
      </w:r>
      <w:r w:rsidR="00783F01" w:rsidRPr="00321EB1">
        <w:rPr>
          <w:color w:val="000000" w:themeColor="text1"/>
          <w:shd w:val="clear" w:color="auto" w:fill="FFFFFF"/>
          <w:lang w:val="en-US"/>
        </w:rPr>
        <w:t>https://youtube.com/watch?v=9fJiVnjPa3Q</w:t>
      </w:r>
      <w:r w:rsidR="00455084">
        <w:rPr>
          <w:color w:val="000000" w:themeColor="text1"/>
          <w:shd w:val="clear" w:color="auto" w:fill="FFFFFF"/>
          <w:lang w:val="en-US"/>
        </w:rPr>
        <w:t xml:space="preserve"> </w:t>
      </w:r>
    </w:p>
    <w:p w14:paraId="44B5920D" w14:textId="4AC2864D" w:rsidR="007878CE" w:rsidRPr="007B73F9" w:rsidRDefault="007878CE" w:rsidP="00F219B2">
      <w:pPr>
        <w:ind w:left="567" w:hanging="567"/>
        <w:rPr>
          <w:color w:val="000000" w:themeColor="text1"/>
        </w:rPr>
      </w:pPr>
      <w:r w:rsidRPr="007878CE">
        <w:rPr>
          <w:color w:val="000000" w:themeColor="text1"/>
        </w:rPr>
        <w:t xml:space="preserve">Murphy, M. C., Steele, C. M., &amp; Gross, J. J. (2007). </w:t>
      </w:r>
      <w:r w:rsidR="00A34C5F">
        <w:rPr>
          <w:color w:val="000000" w:themeColor="text1"/>
          <w:lang w:val="en-US"/>
        </w:rPr>
        <w:t>‘</w:t>
      </w:r>
      <w:proofErr w:type="spellStart"/>
      <w:r w:rsidRPr="007878CE">
        <w:rPr>
          <w:color w:val="000000" w:themeColor="text1"/>
        </w:rPr>
        <w:t>Signaling</w:t>
      </w:r>
      <w:proofErr w:type="spellEnd"/>
      <w:r w:rsidRPr="007878CE">
        <w:rPr>
          <w:color w:val="000000" w:themeColor="text1"/>
        </w:rPr>
        <w:t xml:space="preserve"> threat: How situational cues affect women in math, science, and engineering settings</w:t>
      </w:r>
      <w:r w:rsidR="00A34C5F">
        <w:rPr>
          <w:color w:val="000000" w:themeColor="text1"/>
          <w:lang w:val="en-US"/>
        </w:rPr>
        <w:t>’</w:t>
      </w:r>
      <w:r w:rsidRPr="007878CE">
        <w:rPr>
          <w:i/>
          <w:iCs/>
          <w:color w:val="000000" w:themeColor="text1"/>
        </w:rPr>
        <w:t>. Psychological science,</w:t>
      </w:r>
      <w:r w:rsidRPr="007878CE">
        <w:rPr>
          <w:color w:val="000000" w:themeColor="text1"/>
        </w:rPr>
        <w:t xml:space="preserve"> 18(10), 879-885.</w:t>
      </w:r>
    </w:p>
    <w:p w14:paraId="5F6BD7B1" w14:textId="4A46A3FA" w:rsidR="00D03905" w:rsidRPr="00D03905" w:rsidRDefault="00147BB3" w:rsidP="00F219B2">
      <w:pPr>
        <w:ind w:left="567" w:hanging="567"/>
        <w:rPr>
          <w:i/>
          <w:iCs/>
          <w:color w:val="000000" w:themeColor="text1"/>
          <w:shd w:val="clear" w:color="auto" w:fill="FFFFFF"/>
          <w:lang w:val="en-US"/>
        </w:rPr>
      </w:pPr>
      <w:r w:rsidRPr="00147BB3">
        <w:rPr>
          <w:color w:val="000000" w:themeColor="text1"/>
          <w:shd w:val="clear" w:color="auto" w:fill="FFFFFF"/>
        </w:rPr>
        <w:t>National Science Foundation. (20</w:t>
      </w:r>
      <w:r w:rsidRPr="001D6FD5">
        <w:rPr>
          <w:color w:val="000000" w:themeColor="text1"/>
          <w:shd w:val="clear" w:color="auto" w:fill="FFFFFF"/>
          <w:lang w:val="en-US"/>
        </w:rPr>
        <w:t>20</w:t>
      </w:r>
      <w:r w:rsidRPr="00147BB3">
        <w:rPr>
          <w:color w:val="000000" w:themeColor="text1"/>
          <w:shd w:val="clear" w:color="auto" w:fill="FFFFFF"/>
        </w:rPr>
        <w:t>).</w:t>
      </w:r>
      <w:r w:rsidRPr="00A34C5F">
        <w:rPr>
          <w:color w:val="000000" w:themeColor="text1"/>
          <w:shd w:val="clear" w:color="auto" w:fill="FFFFFF"/>
        </w:rPr>
        <w:t> </w:t>
      </w:r>
      <w:r w:rsidR="00A34C5F" w:rsidRPr="00A34C5F">
        <w:rPr>
          <w:color w:val="000000" w:themeColor="text1"/>
          <w:shd w:val="clear" w:color="auto" w:fill="FFFFFF"/>
          <w:lang w:val="en-US"/>
        </w:rPr>
        <w:t>‘</w:t>
      </w:r>
      <w:r w:rsidRPr="00A34C5F">
        <w:rPr>
          <w:color w:val="000000" w:themeColor="text1"/>
          <w:shd w:val="clear" w:color="auto" w:fill="FFFFFF"/>
        </w:rPr>
        <w:t>TABLE 5-</w:t>
      </w:r>
      <w:r w:rsidRPr="00A34C5F">
        <w:rPr>
          <w:color w:val="000000" w:themeColor="text1"/>
          <w:shd w:val="clear" w:color="auto" w:fill="FFFFFF"/>
          <w:lang w:val="en-US"/>
        </w:rPr>
        <w:t>1</w:t>
      </w:r>
      <w:r w:rsidRPr="00A34C5F">
        <w:rPr>
          <w:color w:val="000000" w:themeColor="text1"/>
          <w:shd w:val="clear" w:color="auto" w:fill="FFFFFF"/>
        </w:rPr>
        <w:t xml:space="preserve">. </w:t>
      </w:r>
      <w:r w:rsidRPr="00A34C5F">
        <w:rPr>
          <w:color w:val="000000" w:themeColor="text1"/>
          <w:shd w:val="clear" w:color="auto" w:fill="FFFFFF"/>
          <w:lang w:val="en-US"/>
        </w:rPr>
        <w:t>B</w:t>
      </w:r>
      <w:proofErr w:type="spellStart"/>
      <w:r w:rsidRPr="00A34C5F">
        <w:rPr>
          <w:color w:val="000000" w:themeColor="text1"/>
          <w:shd w:val="clear" w:color="auto" w:fill="FFFFFF"/>
        </w:rPr>
        <w:t>achelor's</w:t>
      </w:r>
      <w:proofErr w:type="spellEnd"/>
      <w:r w:rsidRPr="00A34C5F">
        <w:rPr>
          <w:color w:val="000000" w:themeColor="text1"/>
          <w:shd w:val="clear" w:color="auto" w:fill="FFFFFF"/>
        </w:rPr>
        <w:t xml:space="preserve"> degrees awarded, by sex and field: 2008–18</w:t>
      </w:r>
      <w:r w:rsidR="00A34C5F" w:rsidRPr="00A34C5F">
        <w:rPr>
          <w:color w:val="000000" w:themeColor="text1"/>
          <w:shd w:val="clear" w:color="auto" w:fill="FFFFFF"/>
          <w:lang w:val="en-US"/>
        </w:rPr>
        <w:t>’</w:t>
      </w:r>
      <w:r w:rsidRPr="00A34C5F">
        <w:rPr>
          <w:color w:val="000000" w:themeColor="text1"/>
          <w:shd w:val="clear" w:color="auto" w:fill="FFFFFF"/>
        </w:rPr>
        <w:t xml:space="preserve">. </w:t>
      </w:r>
      <w:r w:rsidRPr="00147BB3">
        <w:rPr>
          <w:color w:val="000000" w:themeColor="text1"/>
          <w:shd w:val="clear" w:color="auto" w:fill="FFFFFF"/>
        </w:rPr>
        <w:t>Available at: </w:t>
      </w:r>
      <w:r w:rsidRPr="001D6FD5">
        <w:rPr>
          <w:color w:val="000000" w:themeColor="text1"/>
          <w:shd w:val="clear" w:color="auto" w:fill="FFFFFF"/>
        </w:rPr>
        <w:t xml:space="preserve"> </w:t>
      </w:r>
      <w:hyperlink r:id="rId9" w:history="1">
        <w:r w:rsidRPr="001D6FD5">
          <w:rPr>
            <w:rStyle w:val="Hyperlink"/>
            <w:color w:val="000000" w:themeColor="text1"/>
            <w:shd w:val="clear" w:color="auto" w:fill="FFFFFF"/>
          </w:rPr>
          <w:t>https://ncses.nsf.gov/pubs/nsf21321/data-tables</w:t>
        </w:r>
      </w:hyperlink>
      <w:r w:rsidRPr="001D6FD5">
        <w:rPr>
          <w:color w:val="000000" w:themeColor="text1"/>
          <w:shd w:val="clear" w:color="auto" w:fill="FFFFFF"/>
          <w:lang w:val="en-US"/>
        </w:rPr>
        <w:t xml:space="preserve"> </w:t>
      </w:r>
    </w:p>
    <w:p w14:paraId="6F46D3C6" w14:textId="64FDA5E7" w:rsidR="00737E29" w:rsidRPr="001D6FD5" w:rsidRDefault="00737E29" w:rsidP="00F219B2">
      <w:pPr>
        <w:ind w:left="567" w:hanging="567"/>
        <w:rPr>
          <w:color w:val="000000" w:themeColor="text1"/>
        </w:rPr>
      </w:pPr>
      <w:proofErr w:type="spellStart"/>
      <w:r w:rsidRPr="001D6FD5">
        <w:rPr>
          <w:color w:val="000000" w:themeColor="text1"/>
          <w:shd w:val="clear" w:color="auto" w:fill="FFFFFF"/>
        </w:rPr>
        <w:t>Riesch</w:t>
      </w:r>
      <w:proofErr w:type="spellEnd"/>
      <w:r w:rsidRPr="001D6FD5">
        <w:rPr>
          <w:color w:val="000000" w:themeColor="text1"/>
          <w:shd w:val="clear" w:color="auto" w:fill="FFFFFF"/>
        </w:rPr>
        <w:t xml:space="preserve">, H. (2015). </w:t>
      </w:r>
      <w:r w:rsidR="00A34C5F">
        <w:rPr>
          <w:color w:val="000000" w:themeColor="text1"/>
          <w:shd w:val="clear" w:color="auto" w:fill="FFFFFF"/>
          <w:lang w:val="en-US"/>
        </w:rPr>
        <w:t>‘</w:t>
      </w:r>
      <w:r w:rsidRPr="001D6FD5">
        <w:rPr>
          <w:color w:val="000000" w:themeColor="text1"/>
          <w:shd w:val="clear" w:color="auto" w:fill="FFFFFF"/>
        </w:rPr>
        <w:t>Why did the proton cross the road? Humour and science communication</w:t>
      </w:r>
      <w:r w:rsidR="00A34C5F">
        <w:rPr>
          <w:color w:val="000000" w:themeColor="text1"/>
          <w:shd w:val="clear" w:color="auto" w:fill="FFFFFF"/>
          <w:lang w:val="en-US"/>
        </w:rPr>
        <w:t>’</w:t>
      </w:r>
      <w:r w:rsidRPr="001D6FD5">
        <w:rPr>
          <w:color w:val="000000" w:themeColor="text1"/>
          <w:shd w:val="clear" w:color="auto" w:fill="FFFFFF"/>
        </w:rPr>
        <w:t>. </w:t>
      </w:r>
      <w:r w:rsidRPr="001D6FD5">
        <w:rPr>
          <w:i/>
          <w:iCs/>
          <w:color w:val="000000" w:themeColor="text1"/>
          <w:shd w:val="clear" w:color="auto" w:fill="FFFFFF"/>
        </w:rPr>
        <w:t>Public Understanding of Science</w:t>
      </w:r>
      <w:r w:rsidRPr="001D6FD5">
        <w:rPr>
          <w:color w:val="000000" w:themeColor="text1"/>
          <w:shd w:val="clear" w:color="auto" w:fill="FFFFFF"/>
        </w:rPr>
        <w:t>, </w:t>
      </w:r>
      <w:r w:rsidRPr="001D6FD5">
        <w:rPr>
          <w:i/>
          <w:iCs/>
          <w:color w:val="000000" w:themeColor="text1"/>
          <w:shd w:val="clear" w:color="auto" w:fill="FFFFFF"/>
        </w:rPr>
        <w:t>24</w:t>
      </w:r>
      <w:r w:rsidRPr="001D6FD5">
        <w:rPr>
          <w:color w:val="000000" w:themeColor="text1"/>
          <w:shd w:val="clear" w:color="auto" w:fill="FFFFFF"/>
        </w:rPr>
        <w:t>(7), 768-775.</w:t>
      </w:r>
    </w:p>
    <w:p w14:paraId="793FF888" w14:textId="69A8EB29" w:rsidR="00E345F4" w:rsidRDefault="00E345F4" w:rsidP="00F219B2">
      <w:pPr>
        <w:pStyle w:val="referencescopy1"/>
        <w:shd w:val="clear" w:color="auto" w:fill="FFFFFF"/>
        <w:spacing w:before="0" w:beforeAutospacing="0" w:after="0" w:afterAutospacing="0"/>
        <w:ind w:left="567" w:hanging="567"/>
        <w:rPr>
          <w:color w:val="000000" w:themeColor="text1"/>
        </w:rPr>
      </w:pPr>
      <w:r w:rsidRPr="001D6FD5">
        <w:rPr>
          <w:color w:val="000000" w:themeColor="text1"/>
        </w:rPr>
        <w:t xml:space="preserve">Steinke, J., </w:t>
      </w:r>
      <w:proofErr w:type="spellStart"/>
      <w:r w:rsidRPr="001D6FD5">
        <w:rPr>
          <w:color w:val="000000" w:themeColor="text1"/>
        </w:rPr>
        <w:t>Lapinski</w:t>
      </w:r>
      <w:proofErr w:type="spellEnd"/>
      <w:r w:rsidRPr="001D6FD5">
        <w:rPr>
          <w:color w:val="000000" w:themeColor="text1"/>
        </w:rPr>
        <w:t xml:space="preserve">, M. K., Crocker, N., </w:t>
      </w:r>
      <w:proofErr w:type="spellStart"/>
      <w:r w:rsidRPr="001D6FD5">
        <w:rPr>
          <w:color w:val="000000" w:themeColor="text1"/>
        </w:rPr>
        <w:t>Zietsman</w:t>
      </w:r>
      <w:proofErr w:type="spellEnd"/>
      <w:r w:rsidRPr="001D6FD5">
        <w:rPr>
          <w:color w:val="000000" w:themeColor="text1"/>
        </w:rPr>
        <w:t xml:space="preserve">-Thomas, A., Williams, Y., Evergreen, S. </w:t>
      </w:r>
      <w:proofErr w:type="spellStart"/>
      <w:proofErr w:type="gramStart"/>
      <w:r w:rsidRPr="001D6FD5">
        <w:rPr>
          <w:color w:val="000000" w:themeColor="text1"/>
        </w:rPr>
        <w:t>H.,et</w:t>
      </w:r>
      <w:proofErr w:type="spellEnd"/>
      <w:r w:rsidRPr="001D6FD5">
        <w:rPr>
          <w:color w:val="000000" w:themeColor="text1"/>
        </w:rPr>
        <w:t xml:space="preserve"> al.</w:t>
      </w:r>
      <w:proofErr w:type="gramEnd"/>
      <w:r w:rsidRPr="001D6FD5">
        <w:rPr>
          <w:color w:val="000000" w:themeColor="text1"/>
        </w:rPr>
        <w:t xml:space="preserve"> (2007). </w:t>
      </w:r>
      <w:r w:rsidR="00A34C5F">
        <w:rPr>
          <w:color w:val="000000" w:themeColor="text1"/>
        </w:rPr>
        <w:t>‘</w:t>
      </w:r>
      <w:r w:rsidRPr="001D6FD5">
        <w:rPr>
          <w:color w:val="000000" w:themeColor="text1"/>
        </w:rPr>
        <w:t>Assessing media influences on middle school–aged children’s perceptions of women in science using the Draw-A-Scientist Test (DAST)</w:t>
      </w:r>
      <w:r w:rsidR="00A34C5F">
        <w:rPr>
          <w:color w:val="000000" w:themeColor="text1"/>
        </w:rPr>
        <w:t>’</w:t>
      </w:r>
      <w:r w:rsidRPr="001D6FD5">
        <w:rPr>
          <w:color w:val="000000" w:themeColor="text1"/>
        </w:rPr>
        <w:t>. </w:t>
      </w:r>
      <w:r w:rsidRPr="001D6FD5">
        <w:rPr>
          <w:i/>
          <w:iCs/>
          <w:color w:val="000000" w:themeColor="text1"/>
        </w:rPr>
        <w:t>Sci</w:t>
      </w:r>
      <w:proofErr w:type="spellStart"/>
      <w:r w:rsidR="007B73F9">
        <w:rPr>
          <w:i/>
          <w:iCs/>
          <w:color w:val="000000" w:themeColor="text1"/>
          <w:lang w:val="en-US"/>
        </w:rPr>
        <w:t>ence</w:t>
      </w:r>
      <w:proofErr w:type="spellEnd"/>
      <w:r w:rsidRPr="001D6FD5">
        <w:rPr>
          <w:i/>
          <w:iCs/>
          <w:color w:val="000000" w:themeColor="text1"/>
        </w:rPr>
        <w:t xml:space="preserve"> </w:t>
      </w:r>
      <w:proofErr w:type="spellStart"/>
      <w:r w:rsidRPr="001D6FD5">
        <w:rPr>
          <w:i/>
          <w:iCs/>
          <w:color w:val="000000" w:themeColor="text1"/>
        </w:rPr>
        <w:t>Commun</w:t>
      </w:r>
      <w:r w:rsidR="007B73F9">
        <w:rPr>
          <w:i/>
          <w:iCs/>
          <w:color w:val="000000" w:themeColor="text1"/>
          <w:lang w:val="en-US"/>
        </w:rPr>
        <w:t>ication</w:t>
      </w:r>
      <w:proofErr w:type="spellEnd"/>
      <w:r w:rsidRPr="001D6FD5">
        <w:rPr>
          <w:color w:val="000000" w:themeColor="text1"/>
        </w:rPr>
        <w:t xml:space="preserve"> 29, 35–64. </w:t>
      </w:r>
    </w:p>
    <w:p w14:paraId="5AEF19A1" w14:textId="4AC091AD" w:rsidR="00565882" w:rsidRDefault="003014CF" w:rsidP="5F0E009F">
      <w:pPr>
        <w:pStyle w:val="referencescopy1"/>
        <w:shd w:val="clear" w:color="auto" w:fill="FFFFFF" w:themeFill="background1"/>
        <w:spacing w:before="0" w:beforeAutospacing="0" w:after="0" w:afterAutospacing="0"/>
        <w:ind w:left="567" w:hanging="567"/>
        <w:rPr>
          <w:color w:val="000000" w:themeColor="text1"/>
        </w:rPr>
      </w:pPr>
      <w:r>
        <w:rPr>
          <w:color w:val="000000" w:themeColor="text1"/>
        </w:rPr>
        <w:t>Waugh, L. (2020) ‘</w:t>
      </w:r>
      <w:r w:rsidRPr="003014CF">
        <w:rPr>
          <w:color w:val="000000" w:themeColor="text1"/>
        </w:rPr>
        <w:t>20 Ways HBO's Silicon Valley Is Just Like the Real Thing</w:t>
      </w:r>
      <w:r>
        <w:rPr>
          <w:color w:val="000000" w:themeColor="text1"/>
        </w:rPr>
        <w:t xml:space="preserve">’. Ranker. </w:t>
      </w:r>
      <w:r>
        <w:rPr>
          <w:color w:val="000000" w:themeColor="text1"/>
          <w:shd w:val="clear" w:color="auto" w:fill="FFFFFF"/>
          <w:lang w:val="en-US"/>
        </w:rPr>
        <w:t xml:space="preserve">The Guardian. </w:t>
      </w:r>
      <w:r w:rsidRPr="00A34C5F">
        <w:rPr>
          <w:color w:val="000000" w:themeColor="text1"/>
          <w:shd w:val="clear" w:color="auto" w:fill="FFFFFF"/>
        </w:rPr>
        <w:t xml:space="preserve">Retrieved </w:t>
      </w:r>
      <w:r>
        <w:rPr>
          <w:color w:val="000000" w:themeColor="text1"/>
          <w:shd w:val="clear" w:color="auto" w:fill="FFFFFF"/>
        </w:rPr>
        <w:t>June 2,</w:t>
      </w:r>
      <w:r w:rsidRPr="00A34C5F">
        <w:rPr>
          <w:color w:val="000000" w:themeColor="text1"/>
          <w:shd w:val="clear" w:color="auto" w:fill="FFFFFF"/>
        </w:rPr>
        <w:t xml:space="preserve"> 2022, from </w:t>
      </w:r>
      <w:hyperlink r:id="rId10" w:history="1">
        <w:r w:rsidRPr="00F81988">
          <w:rPr>
            <w:rStyle w:val="Hyperlink"/>
          </w:rPr>
          <w:t>https://www.ranker.com/list/silicon-valley-based-on-real-life/lisa-waugh</w:t>
        </w:r>
      </w:hyperlink>
      <w:r>
        <w:t xml:space="preserve"> </w:t>
      </w:r>
    </w:p>
    <w:p w14:paraId="3C668754" w14:textId="44627D87" w:rsidR="00565882" w:rsidRDefault="00565882" w:rsidP="5F0E009F">
      <w:pPr>
        <w:pStyle w:val="referencescopy1"/>
        <w:shd w:val="clear" w:color="auto" w:fill="FFFFFF" w:themeFill="background1"/>
        <w:spacing w:before="0" w:beforeAutospacing="0" w:after="0" w:afterAutospacing="0"/>
        <w:ind w:left="567" w:hanging="567"/>
        <w:rPr>
          <w:color w:val="000000" w:themeColor="text1"/>
        </w:rPr>
      </w:pPr>
    </w:p>
    <w:p w14:paraId="11767FFC" w14:textId="4645438C" w:rsidR="00565882" w:rsidRPr="001D6FD5" w:rsidRDefault="00565882" w:rsidP="003014CF">
      <w:pPr>
        <w:pStyle w:val="referencescopy1"/>
        <w:shd w:val="clear" w:color="auto" w:fill="FFFFFF" w:themeFill="background1"/>
        <w:ind w:left="567" w:hanging="567"/>
        <w:rPr>
          <w:color w:val="000000" w:themeColor="text1"/>
        </w:rPr>
      </w:pPr>
    </w:p>
    <w:sectPr w:rsidR="00565882" w:rsidRPr="001D6FD5" w:rsidSect="00074B81">
      <w:headerReference w:type="default" r:id="rId11"/>
      <w:footerReference w:type="default" r:id="rId12"/>
      <w:pgSz w:w="11901" w:h="16840" w:code="9"/>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EC00BE" w14:textId="77777777" w:rsidR="00693F96" w:rsidRDefault="00693F96" w:rsidP="00AF2C92">
      <w:r>
        <w:separator/>
      </w:r>
    </w:p>
  </w:endnote>
  <w:endnote w:type="continuationSeparator" w:id="0">
    <w:p w14:paraId="17AE79B3" w14:textId="77777777" w:rsidR="00693F96" w:rsidRDefault="00693F96" w:rsidP="00AF2C92">
      <w:r>
        <w:continuationSeparator/>
      </w:r>
    </w:p>
  </w:endnote>
  <w:endnote w:type="continuationNotice" w:id="1">
    <w:p w14:paraId="09242253" w14:textId="77777777" w:rsidR="00693F96" w:rsidRDefault="00693F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24BCA" w14:textId="77777777" w:rsidR="00221949" w:rsidRDefault="002219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FD432A" w14:textId="77777777" w:rsidR="00693F96" w:rsidRDefault="00693F96" w:rsidP="00AF2C92">
      <w:r>
        <w:separator/>
      </w:r>
    </w:p>
  </w:footnote>
  <w:footnote w:type="continuationSeparator" w:id="0">
    <w:p w14:paraId="6EB3D2AA" w14:textId="77777777" w:rsidR="00693F96" w:rsidRDefault="00693F96" w:rsidP="00AF2C92">
      <w:r>
        <w:continuationSeparator/>
      </w:r>
    </w:p>
  </w:footnote>
  <w:footnote w:type="continuationNotice" w:id="1">
    <w:p w14:paraId="071C9FFC" w14:textId="77777777" w:rsidR="00693F96" w:rsidRDefault="00693F9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3EAF6" w14:textId="77777777" w:rsidR="00221949" w:rsidRDefault="002219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0D42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1FECAF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C74E2D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E8F228E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A274B1E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2442F1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79147BC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94C1B5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34C6DA0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472E2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DC819A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5CC0843"/>
    <w:multiLevelType w:val="multilevel"/>
    <w:tmpl w:val="9426EBB6"/>
    <w:lvl w:ilvl="0">
      <w:start w:val="1"/>
      <w:numFmt w:val="decimal"/>
      <w:lvlText w:val="(%1)"/>
      <w:lvlJc w:val="right"/>
      <w:pPr>
        <w:ind w:left="720" w:hanging="181"/>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D0E76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0937E7D"/>
    <w:multiLevelType w:val="hybridMultilevel"/>
    <w:tmpl w:val="86AE5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F413159"/>
    <w:multiLevelType w:val="multilevel"/>
    <w:tmpl w:val="30C08770"/>
    <w:lvl w:ilvl="0">
      <w:start w:val="1"/>
      <w:numFmt w:val="decimal"/>
      <w:lvlText w:val="(%1)"/>
      <w:lvlJc w:val="right"/>
      <w:pPr>
        <w:ind w:left="720" w:hanging="15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FBD58E1"/>
    <w:multiLevelType w:val="multilevel"/>
    <w:tmpl w:val="1B88B87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7E8289F"/>
    <w:multiLevelType w:val="hybridMultilevel"/>
    <w:tmpl w:val="E976D66C"/>
    <w:lvl w:ilvl="0" w:tplc="0CDA721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324E0969"/>
    <w:multiLevelType w:val="multilevel"/>
    <w:tmpl w:val="5C5EE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89B5003"/>
    <w:multiLevelType w:val="multilevel"/>
    <w:tmpl w:val="DD5255FA"/>
    <w:lvl w:ilvl="0">
      <w:start w:val="1"/>
      <w:numFmt w:val="decimal"/>
      <w:lvlText w:val="(%1)"/>
      <w:lvlJc w:val="left"/>
      <w:pPr>
        <w:ind w:left="720" w:hanging="45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C5D0C07"/>
    <w:multiLevelType w:val="hybridMultilevel"/>
    <w:tmpl w:val="4CA02766"/>
    <w:lvl w:ilvl="0" w:tplc="79367BA0">
      <w:start w:val="1"/>
      <w:numFmt w:val="decimal"/>
      <w:pStyle w:val="Numberedlist"/>
      <w:lvlText w:val="(%1)"/>
      <w:lvlJc w:val="right"/>
      <w:pPr>
        <w:ind w:left="720" w:hanging="153"/>
      </w:pPr>
      <w:rPr>
        <w:rFonts w:hint="default"/>
      </w:rPr>
    </w:lvl>
    <w:lvl w:ilvl="1" w:tplc="FE3AC208">
      <w:start w:val="1"/>
      <w:numFmt w:val="lowerLetter"/>
      <w:lvlText w:val="(%2)"/>
      <w:lvlJc w:val="left"/>
      <w:pPr>
        <w:ind w:left="1440" w:hanging="360"/>
      </w:pPr>
      <w:rPr>
        <w:rFonts w:hint="default"/>
      </w:rPr>
    </w:lvl>
    <w:lvl w:ilvl="2" w:tplc="77E4D7DE">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D4A71FF"/>
    <w:multiLevelType w:val="hybridMultilevel"/>
    <w:tmpl w:val="CADCD1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5838135E"/>
    <w:multiLevelType w:val="hybridMultilevel"/>
    <w:tmpl w:val="68EEE1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BD96BF8"/>
    <w:multiLevelType w:val="hybridMultilevel"/>
    <w:tmpl w:val="76D2C65A"/>
    <w:lvl w:ilvl="0" w:tplc="0456C424">
      <w:start w:val="1"/>
      <w:numFmt w:val="bullet"/>
      <w:pStyle w:v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DD751B3"/>
    <w:multiLevelType w:val="hybridMultilevel"/>
    <w:tmpl w:val="570828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3FA38AF"/>
    <w:multiLevelType w:val="hybridMultilevel"/>
    <w:tmpl w:val="C96A95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D9373AB"/>
    <w:multiLevelType w:val="multilevel"/>
    <w:tmpl w:val="B89CB32C"/>
    <w:lvl w:ilvl="0">
      <w:start w:val="1"/>
      <w:numFmt w:val="decimal"/>
      <w:lvlText w:val="(%1)"/>
      <w:lvlJc w:val="right"/>
      <w:pPr>
        <w:ind w:left="720" w:hanging="153"/>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207723142">
    <w:abstractNumId w:val="16"/>
  </w:num>
  <w:num w:numId="2" w16cid:durableId="503323291">
    <w:abstractNumId w:val="21"/>
  </w:num>
  <w:num w:numId="3" w16cid:durableId="926962921">
    <w:abstractNumId w:val="1"/>
  </w:num>
  <w:num w:numId="4" w16cid:durableId="1101989908">
    <w:abstractNumId w:val="2"/>
  </w:num>
  <w:num w:numId="5" w16cid:durableId="319430617">
    <w:abstractNumId w:val="3"/>
  </w:num>
  <w:num w:numId="6" w16cid:durableId="1553884245">
    <w:abstractNumId w:val="4"/>
  </w:num>
  <w:num w:numId="7" w16cid:durableId="1794207163">
    <w:abstractNumId w:val="9"/>
  </w:num>
  <w:num w:numId="8" w16cid:durableId="1284844283">
    <w:abstractNumId w:val="5"/>
  </w:num>
  <w:num w:numId="9" w16cid:durableId="505479874">
    <w:abstractNumId w:val="7"/>
  </w:num>
  <w:num w:numId="10" w16cid:durableId="2067869741">
    <w:abstractNumId w:val="6"/>
  </w:num>
  <w:num w:numId="11" w16cid:durableId="1185174781">
    <w:abstractNumId w:val="10"/>
  </w:num>
  <w:num w:numId="12" w16cid:durableId="158615312">
    <w:abstractNumId w:val="8"/>
  </w:num>
  <w:num w:numId="13" w16cid:durableId="24983780">
    <w:abstractNumId w:val="19"/>
  </w:num>
  <w:num w:numId="14" w16cid:durableId="429130373">
    <w:abstractNumId w:val="22"/>
  </w:num>
  <w:num w:numId="15" w16cid:durableId="987901846">
    <w:abstractNumId w:val="15"/>
  </w:num>
  <w:num w:numId="16" w16cid:durableId="451091041">
    <w:abstractNumId w:val="18"/>
  </w:num>
  <w:num w:numId="17" w16cid:durableId="2146315902">
    <w:abstractNumId w:val="11"/>
  </w:num>
  <w:num w:numId="18" w16cid:durableId="908657557">
    <w:abstractNumId w:val="0"/>
  </w:num>
  <w:num w:numId="19" w16cid:durableId="1211723193">
    <w:abstractNumId w:val="12"/>
  </w:num>
  <w:num w:numId="20" w16cid:durableId="2094204711">
    <w:abstractNumId w:val="22"/>
  </w:num>
  <w:num w:numId="21" w16cid:durableId="1083910330">
    <w:abstractNumId w:val="22"/>
  </w:num>
  <w:num w:numId="22" w16cid:durableId="1847750319">
    <w:abstractNumId w:val="22"/>
  </w:num>
  <w:num w:numId="23" w16cid:durableId="1112943086">
    <w:abstractNumId w:val="22"/>
  </w:num>
  <w:num w:numId="24" w16cid:durableId="1052343566">
    <w:abstractNumId w:val="19"/>
  </w:num>
  <w:num w:numId="25" w16cid:durableId="1498225631">
    <w:abstractNumId w:val="20"/>
  </w:num>
  <w:num w:numId="26" w16cid:durableId="280694701">
    <w:abstractNumId w:val="23"/>
  </w:num>
  <w:num w:numId="27" w16cid:durableId="479465331">
    <w:abstractNumId w:val="24"/>
  </w:num>
  <w:num w:numId="28" w16cid:durableId="1544488938">
    <w:abstractNumId w:val="22"/>
  </w:num>
  <w:num w:numId="29" w16cid:durableId="1343120560">
    <w:abstractNumId w:val="14"/>
  </w:num>
  <w:num w:numId="30" w16cid:durableId="1825777042">
    <w:abstractNumId w:val="25"/>
  </w:num>
  <w:num w:numId="31" w16cid:durableId="561676277">
    <w:abstractNumId w:val="17"/>
  </w:num>
  <w:num w:numId="32" w16cid:durableId="191812717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proofState w:spelling="clean" w:grammar="clean"/>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718"/>
    <w:rsid w:val="00001899"/>
    <w:rsid w:val="000049AD"/>
    <w:rsid w:val="000051BE"/>
    <w:rsid w:val="00005ADF"/>
    <w:rsid w:val="0000681B"/>
    <w:rsid w:val="00011F72"/>
    <w:rsid w:val="000133C0"/>
    <w:rsid w:val="00014C4E"/>
    <w:rsid w:val="00017107"/>
    <w:rsid w:val="000202E2"/>
    <w:rsid w:val="000219C5"/>
    <w:rsid w:val="00022441"/>
    <w:rsid w:val="0002261E"/>
    <w:rsid w:val="00023C74"/>
    <w:rsid w:val="00024839"/>
    <w:rsid w:val="00026871"/>
    <w:rsid w:val="00032F58"/>
    <w:rsid w:val="00035144"/>
    <w:rsid w:val="00037A98"/>
    <w:rsid w:val="000427FB"/>
    <w:rsid w:val="00042BB3"/>
    <w:rsid w:val="0004455E"/>
    <w:rsid w:val="00047CB5"/>
    <w:rsid w:val="00051FAA"/>
    <w:rsid w:val="00053B32"/>
    <w:rsid w:val="000572A9"/>
    <w:rsid w:val="00057545"/>
    <w:rsid w:val="00061325"/>
    <w:rsid w:val="00070362"/>
    <w:rsid w:val="000730F9"/>
    <w:rsid w:val="000733AC"/>
    <w:rsid w:val="00074B81"/>
    <w:rsid w:val="00074D22"/>
    <w:rsid w:val="00075081"/>
    <w:rsid w:val="0007528A"/>
    <w:rsid w:val="000765E2"/>
    <w:rsid w:val="00080139"/>
    <w:rsid w:val="000811AB"/>
    <w:rsid w:val="00082F37"/>
    <w:rsid w:val="00083C5F"/>
    <w:rsid w:val="0009172C"/>
    <w:rsid w:val="000930EC"/>
    <w:rsid w:val="00095E61"/>
    <w:rsid w:val="000966C1"/>
    <w:rsid w:val="000970AC"/>
    <w:rsid w:val="000A1167"/>
    <w:rsid w:val="000A4428"/>
    <w:rsid w:val="000A5464"/>
    <w:rsid w:val="000A6D40"/>
    <w:rsid w:val="000A7BC3"/>
    <w:rsid w:val="000B1661"/>
    <w:rsid w:val="000B1771"/>
    <w:rsid w:val="000B1F0B"/>
    <w:rsid w:val="000B2E88"/>
    <w:rsid w:val="000B3BA6"/>
    <w:rsid w:val="000B4603"/>
    <w:rsid w:val="000C09BE"/>
    <w:rsid w:val="000C1380"/>
    <w:rsid w:val="000C3D4B"/>
    <w:rsid w:val="000C554F"/>
    <w:rsid w:val="000C5DFD"/>
    <w:rsid w:val="000D0DC5"/>
    <w:rsid w:val="000D15FF"/>
    <w:rsid w:val="000D28DF"/>
    <w:rsid w:val="000D488B"/>
    <w:rsid w:val="000D68DF"/>
    <w:rsid w:val="000D75D2"/>
    <w:rsid w:val="000E0B7A"/>
    <w:rsid w:val="000E138D"/>
    <w:rsid w:val="000E187A"/>
    <w:rsid w:val="000E2D61"/>
    <w:rsid w:val="000E450E"/>
    <w:rsid w:val="000E6259"/>
    <w:rsid w:val="000F3233"/>
    <w:rsid w:val="000F4677"/>
    <w:rsid w:val="000F5BE0"/>
    <w:rsid w:val="000F6A0C"/>
    <w:rsid w:val="00100587"/>
    <w:rsid w:val="00102837"/>
    <w:rsid w:val="0010284E"/>
    <w:rsid w:val="00102B78"/>
    <w:rsid w:val="00103122"/>
    <w:rsid w:val="0010336A"/>
    <w:rsid w:val="00104539"/>
    <w:rsid w:val="001050F1"/>
    <w:rsid w:val="00105AEA"/>
    <w:rsid w:val="00106DAF"/>
    <w:rsid w:val="00114ABE"/>
    <w:rsid w:val="00116023"/>
    <w:rsid w:val="00121BB5"/>
    <w:rsid w:val="001301C8"/>
    <w:rsid w:val="00132B8A"/>
    <w:rsid w:val="00133786"/>
    <w:rsid w:val="00134A51"/>
    <w:rsid w:val="001363FA"/>
    <w:rsid w:val="00136D7E"/>
    <w:rsid w:val="00137EF5"/>
    <w:rsid w:val="00140727"/>
    <w:rsid w:val="00140765"/>
    <w:rsid w:val="00147BB3"/>
    <w:rsid w:val="00160628"/>
    <w:rsid w:val="001609C9"/>
    <w:rsid w:val="00161344"/>
    <w:rsid w:val="001616FF"/>
    <w:rsid w:val="00162195"/>
    <w:rsid w:val="0016322A"/>
    <w:rsid w:val="00163C85"/>
    <w:rsid w:val="00163DE7"/>
    <w:rsid w:val="0016435A"/>
    <w:rsid w:val="00165A21"/>
    <w:rsid w:val="001705CE"/>
    <w:rsid w:val="0017714B"/>
    <w:rsid w:val="001804DF"/>
    <w:rsid w:val="00180BB7"/>
    <w:rsid w:val="00181BDC"/>
    <w:rsid w:val="00181DB0"/>
    <w:rsid w:val="001829E3"/>
    <w:rsid w:val="00184D07"/>
    <w:rsid w:val="001924C0"/>
    <w:rsid w:val="00192D58"/>
    <w:rsid w:val="0019731E"/>
    <w:rsid w:val="001978FC"/>
    <w:rsid w:val="00197B16"/>
    <w:rsid w:val="001A09FE"/>
    <w:rsid w:val="001A1439"/>
    <w:rsid w:val="001A1D00"/>
    <w:rsid w:val="001A67C9"/>
    <w:rsid w:val="001A69DE"/>
    <w:rsid w:val="001A713C"/>
    <w:rsid w:val="001A7C17"/>
    <w:rsid w:val="001B1011"/>
    <w:rsid w:val="001B1258"/>
    <w:rsid w:val="001B1C7C"/>
    <w:rsid w:val="001B398F"/>
    <w:rsid w:val="001B46C6"/>
    <w:rsid w:val="001B4B48"/>
    <w:rsid w:val="001B4D1F"/>
    <w:rsid w:val="001B7681"/>
    <w:rsid w:val="001B7CAE"/>
    <w:rsid w:val="001C0772"/>
    <w:rsid w:val="001C0D4F"/>
    <w:rsid w:val="001C1BA3"/>
    <w:rsid w:val="001C1DEC"/>
    <w:rsid w:val="001C48E1"/>
    <w:rsid w:val="001C55E0"/>
    <w:rsid w:val="001C5736"/>
    <w:rsid w:val="001D0223"/>
    <w:rsid w:val="001D03EC"/>
    <w:rsid w:val="001D19FB"/>
    <w:rsid w:val="001D647F"/>
    <w:rsid w:val="001D6857"/>
    <w:rsid w:val="001D6FD5"/>
    <w:rsid w:val="001E0572"/>
    <w:rsid w:val="001E0A67"/>
    <w:rsid w:val="001E1028"/>
    <w:rsid w:val="001E14E2"/>
    <w:rsid w:val="001E348A"/>
    <w:rsid w:val="001E6302"/>
    <w:rsid w:val="001E7808"/>
    <w:rsid w:val="001E7DCB"/>
    <w:rsid w:val="001F12E5"/>
    <w:rsid w:val="001F3411"/>
    <w:rsid w:val="001F4287"/>
    <w:rsid w:val="001F4DBA"/>
    <w:rsid w:val="0020415E"/>
    <w:rsid w:val="00204C64"/>
    <w:rsid w:val="00204FF4"/>
    <w:rsid w:val="0021056E"/>
    <w:rsid w:val="0021075D"/>
    <w:rsid w:val="0021165A"/>
    <w:rsid w:val="00211BC9"/>
    <w:rsid w:val="00215FEF"/>
    <w:rsid w:val="0021620C"/>
    <w:rsid w:val="00216E78"/>
    <w:rsid w:val="00217275"/>
    <w:rsid w:val="002211DD"/>
    <w:rsid w:val="0022130D"/>
    <w:rsid w:val="00221949"/>
    <w:rsid w:val="00224AED"/>
    <w:rsid w:val="00230280"/>
    <w:rsid w:val="00236F4B"/>
    <w:rsid w:val="00237DC5"/>
    <w:rsid w:val="00242B0D"/>
    <w:rsid w:val="00243BA7"/>
    <w:rsid w:val="002467C6"/>
    <w:rsid w:val="0024692A"/>
    <w:rsid w:val="00252BBA"/>
    <w:rsid w:val="00253123"/>
    <w:rsid w:val="00255F3C"/>
    <w:rsid w:val="00264001"/>
    <w:rsid w:val="00266354"/>
    <w:rsid w:val="00267A18"/>
    <w:rsid w:val="00273462"/>
    <w:rsid w:val="0027395B"/>
    <w:rsid w:val="00274182"/>
    <w:rsid w:val="002747AE"/>
    <w:rsid w:val="00275854"/>
    <w:rsid w:val="00283B41"/>
    <w:rsid w:val="00285F28"/>
    <w:rsid w:val="00286398"/>
    <w:rsid w:val="002A3C42"/>
    <w:rsid w:val="002A56D9"/>
    <w:rsid w:val="002A5D75"/>
    <w:rsid w:val="002A6E66"/>
    <w:rsid w:val="002B1B1A"/>
    <w:rsid w:val="002B7228"/>
    <w:rsid w:val="002C53EE"/>
    <w:rsid w:val="002D24F7"/>
    <w:rsid w:val="002D2799"/>
    <w:rsid w:val="002D2CD7"/>
    <w:rsid w:val="002D3B45"/>
    <w:rsid w:val="002D4DDC"/>
    <w:rsid w:val="002D4F75"/>
    <w:rsid w:val="002D5AF0"/>
    <w:rsid w:val="002D6493"/>
    <w:rsid w:val="002D7AB6"/>
    <w:rsid w:val="002E06D0"/>
    <w:rsid w:val="002E0776"/>
    <w:rsid w:val="002E3C27"/>
    <w:rsid w:val="002E403A"/>
    <w:rsid w:val="002E6FF3"/>
    <w:rsid w:val="002E7F3A"/>
    <w:rsid w:val="002F0228"/>
    <w:rsid w:val="002F02C6"/>
    <w:rsid w:val="002F0C12"/>
    <w:rsid w:val="002F3BAE"/>
    <w:rsid w:val="002F4EDB"/>
    <w:rsid w:val="002F6054"/>
    <w:rsid w:val="003014CF"/>
    <w:rsid w:val="00302B00"/>
    <w:rsid w:val="00310E13"/>
    <w:rsid w:val="00315041"/>
    <w:rsid w:val="00315713"/>
    <w:rsid w:val="0031686C"/>
    <w:rsid w:val="00316FE0"/>
    <w:rsid w:val="003174D3"/>
    <w:rsid w:val="003204D2"/>
    <w:rsid w:val="00321EB1"/>
    <w:rsid w:val="0032605E"/>
    <w:rsid w:val="003275D1"/>
    <w:rsid w:val="003303FA"/>
    <w:rsid w:val="00330B2A"/>
    <w:rsid w:val="00331E17"/>
    <w:rsid w:val="00333063"/>
    <w:rsid w:val="00334FC1"/>
    <w:rsid w:val="003386C8"/>
    <w:rsid w:val="0033E4C9"/>
    <w:rsid w:val="003408E3"/>
    <w:rsid w:val="0034188C"/>
    <w:rsid w:val="00343480"/>
    <w:rsid w:val="00345E89"/>
    <w:rsid w:val="003463F2"/>
    <w:rsid w:val="003522A1"/>
    <w:rsid w:val="0035254B"/>
    <w:rsid w:val="00353555"/>
    <w:rsid w:val="003565D4"/>
    <w:rsid w:val="003607FB"/>
    <w:rsid w:val="00360FD5"/>
    <w:rsid w:val="0036340D"/>
    <w:rsid w:val="003634A5"/>
    <w:rsid w:val="00366868"/>
    <w:rsid w:val="00367506"/>
    <w:rsid w:val="00370085"/>
    <w:rsid w:val="003708E3"/>
    <w:rsid w:val="00372718"/>
    <w:rsid w:val="003744A7"/>
    <w:rsid w:val="00376235"/>
    <w:rsid w:val="00380E1F"/>
    <w:rsid w:val="00381305"/>
    <w:rsid w:val="00381FB6"/>
    <w:rsid w:val="003836D3"/>
    <w:rsid w:val="00383A52"/>
    <w:rsid w:val="00390E30"/>
    <w:rsid w:val="00391024"/>
    <w:rsid w:val="00391652"/>
    <w:rsid w:val="0039507F"/>
    <w:rsid w:val="00395DD0"/>
    <w:rsid w:val="00396827"/>
    <w:rsid w:val="003A1260"/>
    <w:rsid w:val="003A295F"/>
    <w:rsid w:val="003A3EC1"/>
    <w:rsid w:val="003A41DD"/>
    <w:rsid w:val="003A7033"/>
    <w:rsid w:val="003B47FE"/>
    <w:rsid w:val="003B5673"/>
    <w:rsid w:val="003B6287"/>
    <w:rsid w:val="003B62C9"/>
    <w:rsid w:val="003C60A8"/>
    <w:rsid w:val="003C6388"/>
    <w:rsid w:val="003C7176"/>
    <w:rsid w:val="003D0255"/>
    <w:rsid w:val="003D0929"/>
    <w:rsid w:val="003D4729"/>
    <w:rsid w:val="003D7DD6"/>
    <w:rsid w:val="003E5AAF"/>
    <w:rsid w:val="003E600D"/>
    <w:rsid w:val="003E64DF"/>
    <w:rsid w:val="003E6A5D"/>
    <w:rsid w:val="003F193A"/>
    <w:rsid w:val="003F26BC"/>
    <w:rsid w:val="003F4207"/>
    <w:rsid w:val="003F5C46"/>
    <w:rsid w:val="003F7CBB"/>
    <w:rsid w:val="003F7D34"/>
    <w:rsid w:val="004013CE"/>
    <w:rsid w:val="00412C8E"/>
    <w:rsid w:val="0041518D"/>
    <w:rsid w:val="00416F50"/>
    <w:rsid w:val="004202F6"/>
    <w:rsid w:val="0042221D"/>
    <w:rsid w:val="00424DD3"/>
    <w:rsid w:val="00425272"/>
    <w:rsid w:val="004269C5"/>
    <w:rsid w:val="00430C7B"/>
    <w:rsid w:val="004342BF"/>
    <w:rsid w:val="00435939"/>
    <w:rsid w:val="00437CC7"/>
    <w:rsid w:val="00441E59"/>
    <w:rsid w:val="00442B9C"/>
    <w:rsid w:val="00445EFA"/>
    <w:rsid w:val="0044738A"/>
    <w:rsid w:val="004473D3"/>
    <w:rsid w:val="00452231"/>
    <w:rsid w:val="00455084"/>
    <w:rsid w:val="00460C13"/>
    <w:rsid w:val="00463228"/>
    <w:rsid w:val="00463782"/>
    <w:rsid w:val="00465FF0"/>
    <w:rsid w:val="00466313"/>
    <w:rsid w:val="004667E0"/>
    <w:rsid w:val="0046760E"/>
    <w:rsid w:val="00470E10"/>
    <w:rsid w:val="00476490"/>
    <w:rsid w:val="00477A97"/>
    <w:rsid w:val="00481343"/>
    <w:rsid w:val="00483124"/>
    <w:rsid w:val="0048549E"/>
    <w:rsid w:val="004930C6"/>
    <w:rsid w:val="00493347"/>
    <w:rsid w:val="00496092"/>
    <w:rsid w:val="004A08DB"/>
    <w:rsid w:val="004A25D0"/>
    <w:rsid w:val="004A37E8"/>
    <w:rsid w:val="004A5564"/>
    <w:rsid w:val="004A7482"/>
    <w:rsid w:val="004A7549"/>
    <w:rsid w:val="004B09A0"/>
    <w:rsid w:val="004B09D4"/>
    <w:rsid w:val="004B0F78"/>
    <w:rsid w:val="004B309D"/>
    <w:rsid w:val="004B330A"/>
    <w:rsid w:val="004B3E1B"/>
    <w:rsid w:val="004B7318"/>
    <w:rsid w:val="004B7C8E"/>
    <w:rsid w:val="004C3D3C"/>
    <w:rsid w:val="004D0EDC"/>
    <w:rsid w:val="004D1220"/>
    <w:rsid w:val="004D14B3"/>
    <w:rsid w:val="004D1529"/>
    <w:rsid w:val="004D2253"/>
    <w:rsid w:val="004D5514"/>
    <w:rsid w:val="004D56C3"/>
    <w:rsid w:val="004D6E46"/>
    <w:rsid w:val="004D7982"/>
    <w:rsid w:val="004E0338"/>
    <w:rsid w:val="004E06C4"/>
    <w:rsid w:val="004E2F4E"/>
    <w:rsid w:val="004E4FF3"/>
    <w:rsid w:val="004E56A8"/>
    <w:rsid w:val="004F3B55"/>
    <w:rsid w:val="004F428E"/>
    <w:rsid w:val="004F4E46"/>
    <w:rsid w:val="004F6B7D"/>
    <w:rsid w:val="005014A4"/>
    <w:rsid w:val="005015F6"/>
    <w:rsid w:val="005030C4"/>
    <w:rsid w:val="005031C5"/>
    <w:rsid w:val="005047B7"/>
    <w:rsid w:val="00504FDC"/>
    <w:rsid w:val="005120CC"/>
    <w:rsid w:val="00512B7B"/>
    <w:rsid w:val="00514EA1"/>
    <w:rsid w:val="00516BEF"/>
    <w:rsid w:val="0051798B"/>
    <w:rsid w:val="00521F5A"/>
    <w:rsid w:val="00525E06"/>
    <w:rsid w:val="00526454"/>
    <w:rsid w:val="00531823"/>
    <w:rsid w:val="00534ECC"/>
    <w:rsid w:val="00536EF2"/>
    <w:rsid w:val="0053720D"/>
    <w:rsid w:val="00540EF5"/>
    <w:rsid w:val="00541BF3"/>
    <w:rsid w:val="00541CD3"/>
    <w:rsid w:val="005476FA"/>
    <w:rsid w:val="00550183"/>
    <w:rsid w:val="0055440B"/>
    <w:rsid w:val="0055595E"/>
    <w:rsid w:val="0055623D"/>
    <w:rsid w:val="00557988"/>
    <w:rsid w:val="00560541"/>
    <w:rsid w:val="00562C49"/>
    <w:rsid w:val="00562DEF"/>
    <w:rsid w:val="0056321A"/>
    <w:rsid w:val="00563A35"/>
    <w:rsid w:val="00565882"/>
    <w:rsid w:val="00566596"/>
    <w:rsid w:val="0056C3B1"/>
    <w:rsid w:val="005741E9"/>
    <w:rsid w:val="005748CF"/>
    <w:rsid w:val="00580373"/>
    <w:rsid w:val="0058111B"/>
    <w:rsid w:val="00581DE9"/>
    <w:rsid w:val="0058223F"/>
    <w:rsid w:val="00584270"/>
    <w:rsid w:val="00584738"/>
    <w:rsid w:val="005878F1"/>
    <w:rsid w:val="005920B0"/>
    <w:rsid w:val="0059380D"/>
    <w:rsid w:val="00595A8F"/>
    <w:rsid w:val="005977C2"/>
    <w:rsid w:val="00597BF2"/>
    <w:rsid w:val="005A1F54"/>
    <w:rsid w:val="005A3020"/>
    <w:rsid w:val="005A6108"/>
    <w:rsid w:val="005B134E"/>
    <w:rsid w:val="005B1C95"/>
    <w:rsid w:val="005B2039"/>
    <w:rsid w:val="005B344F"/>
    <w:rsid w:val="005B3FBA"/>
    <w:rsid w:val="005B4A1D"/>
    <w:rsid w:val="005B4B90"/>
    <w:rsid w:val="005B674D"/>
    <w:rsid w:val="005C056D"/>
    <w:rsid w:val="005C0B67"/>
    <w:rsid w:val="005C0CBE"/>
    <w:rsid w:val="005C1FCF"/>
    <w:rsid w:val="005C3F41"/>
    <w:rsid w:val="005C51D2"/>
    <w:rsid w:val="005D1885"/>
    <w:rsid w:val="005D4A38"/>
    <w:rsid w:val="005E2EEA"/>
    <w:rsid w:val="005E3708"/>
    <w:rsid w:val="005E3CCD"/>
    <w:rsid w:val="005E3D6B"/>
    <w:rsid w:val="005E5B55"/>
    <w:rsid w:val="005E5E4A"/>
    <w:rsid w:val="005E693D"/>
    <w:rsid w:val="005E75BF"/>
    <w:rsid w:val="005E7ED1"/>
    <w:rsid w:val="005F38B0"/>
    <w:rsid w:val="005F57BA"/>
    <w:rsid w:val="005F61E6"/>
    <w:rsid w:val="005F6C45"/>
    <w:rsid w:val="00604650"/>
    <w:rsid w:val="00605A69"/>
    <w:rsid w:val="00606C54"/>
    <w:rsid w:val="0061030F"/>
    <w:rsid w:val="00614375"/>
    <w:rsid w:val="00615B0A"/>
    <w:rsid w:val="00615E77"/>
    <w:rsid w:val="006168CF"/>
    <w:rsid w:val="0062011B"/>
    <w:rsid w:val="00625530"/>
    <w:rsid w:val="006255FD"/>
    <w:rsid w:val="00626DE0"/>
    <w:rsid w:val="00627A09"/>
    <w:rsid w:val="00627F0E"/>
    <w:rsid w:val="00630901"/>
    <w:rsid w:val="00631F8E"/>
    <w:rsid w:val="0063228B"/>
    <w:rsid w:val="00636EE9"/>
    <w:rsid w:val="00640950"/>
    <w:rsid w:val="00640A95"/>
    <w:rsid w:val="00641AE7"/>
    <w:rsid w:val="00642629"/>
    <w:rsid w:val="00645F0E"/>
    <w:rsid w:val="006464ED"/>
    <w:rsid w:val="0064782B"/>
    <w:rsid w:val="0065150E"/>
    <w:rsid w:val="0065293D"/>
    <w:rsid w:val="006538BE"/>
    <w:rsid w:val="00653EFC"/>
    <w:rsid w:val="00654021"/>
    <w:rsid w:val="00655131"/>
    <w:rsid w:val="00657453"/>
    <w:rsid w:val="00661045"/>
    <w:rsid w:val="00661A77"/>
    <w:rsid w:val="00666DA8"/>
    <w:rsid w:val="00671057"/>
    <w:rsid w:val="00675AAF"/>
    <w:rsid w:val="00676D29"/>
    <w:rsid w:val="0068031A"/>
    <w:rsid w:val="00681B2F"/>
    <w:rsid w:val="0068335F"/>
    <w:rsid w:val="00687217"/>
    <w:rsid w:val="00693302"/>
    <w:rsid w:val="00693F96"/>
    <w:rsid w:val="0069640B"/>
    <w:rsid w:val="006A1178"/>
    <w:rsid w:val="006A1B83"/>
    <w:rsid w:val="006A21CD"/>
    <w:rsid w:val="006A5918"/>
    <w:rsid w:val="006B21B2"/>
    <w:rsid w:val="006B48BE"/>
    <w:rsid w:val="006B4A4A"/>
    <w:rsid w:val="006B50A0"/>
    <w:rsid w:val="006C19B2"/>
    <w:rsid w:val="006C2636"/>
    <w:rsid w:val="006C3C06"/>
    <w:rsid w:val="006C4409"/>
    <w:rsid w:val="006C4EEB"/>
    <w:rsid w:val="006C5BB8"/>
    <w:rsid w:val="006C62F7"/>
    <w:rsid w:val="006C6936"/>
    <w:rsid w:val="006C7B01"/>
    <w:rsid w:val="006D089C"/>
    <w:rsid w:val="006D0FE8"/>
    <w:rsid w:val="006D4B2B"/>
    <w:rsid w:val="006D4F3C"/>
    <w:rsid w:val="006D5C66"/>
    <w:rsid w:val="006D7002"/>
    <w:rsid w:val="006E1B3C"/>
    <w:rsid w:val="006E23FB"/>
    <w:rsid w:val="006E325A"/>
    <w:rsid w:val="006E33EC"/>
    <w:rsid w:val="006E3802"/>
    <w:rsid w:val="006E5053"/>
    <w:rsid w:val="006E6C02"/>
    <w:rsid w:val="006F231A"/>
    <w:rsid w:val="006F46D4"/>
    <w:rsid w:val="006F4D2D"/>
    <w:rsid w:val="006F5FE4"/>
    <w:rsid w:val="006F6B55"/>
    <w:rsid w:val="006F788D"/>
    <w:rsid w:val="006F78E1"/>
    <w:rsid w:val="00701072"/>
    <w:rsid w:val="00702054"/>
    <w:rsid w:val="007035A4"/>
    <w:rsid w:val="00703E93"/>
    <w:rsid w:val="0070547A"/>
    <w:rsid w:val="00706A82"/>
    <w:rsid w:val="00710F3C"/>
    <w:rsid w:val="00711799"/>
    <w:rsid w:val="00712B78"/>
    <w:rsid w:val="0071393B"/>
    <w:rsid w:val="00713EE2"/>
    <w:rsid w:val="007177FC"/>
    <w:rsid w:val="00720C5E"/>
    <w:rsid w:val="00721701"/>
    <w:rsid w:val="00724244"/>
    <w:rsid w:val="00726B94"/>
    <w:rsid w:val="00731835"/>
    <w:rsid w:val="00731CAE"/>
    <w:rsid w:val="007341F8"/>
    <w:rsid w:val="00734372"/>
    <w:rsid w:val="007348A1"/>
    <w:rsid w:val="00734EB8"/>
    <w:rsid w:val="00735F8B"/>
    <w:rsid w:val="00737E29"/>
    <w:rsid w:val="0074090B"/>
    <w:rsid w:val="00742D1F"/>
    <w:rsid w:val="00743EBA"/>
    <w:rsid w:val="00744C8E"/>
    <w:rsid w:val="0074707E"/>
    <w:rsid w:val="00750752"/>
    <w:rsid w:val="007516DC"/>
    <w:rsid w:val="00752E58"/>
    <w:rsid w:val="00752F4A"/>
    <w:rsid w:val="00754B80"/>
    <w:rsid w:val="00755B8C"/>
    <w:rsid w:val="00761918"/>
    <w:rsid w:val="007620F7"/>
    <w:rsid w:val="0076240D"/>
    <w:rsid w:val="00762F03"/>
    <w:rsid w:val="0076413B"/>
    <w:rsid w:val="007648AE"/>
    <w:rsid w:val="00764BF8"/>
    <w:rsid w:val="0076514D"/>
    <w:rsid w:val="0076642F"/>
    <w:rsid w:val="00767D4A"/>
    <w:rsid w:val="007706EE"/>
    <w:rsid w:val="00773D59"/>
    <w:rsid w:val="00775A2D"/>
    <w:rsid w:val="00776147"/>
    <w:rsid w:val="00777409"/>
    <w:rsid w:val="00781003"/>
    <w:rsid w:val="00783F01"/>
    <w:rsid w:val="007878CE"/>
    <w:rsid w:val="007911FD"/>
    <w:rsid w:val="00793930"/>
    <w:rsid w:val="00793DD1"/>
    <w:rsid w:val="00794FEC"/>
    <w:rsid w:val="007A003E"/>
    <w:rsid w:val="007A1965"/>
    <w:rsid w:val="007A2ED1"/>
    <w:rsid w:val="007A4BE6"/>
    <w:rsid w:val="007A4F3C"/>
    <w:rsid w:val="007A6F3C"/>
    <w:rsid w:val="007B0DC6"/>
    <w:rsid w:val="007B1094"/>
    <w:rsid w:val="007B1762"/>
    <w:rsid w:val="007B3320"/>
    <w:rsid w:val="007B73F9"/>
    <w:rsid w:val="007C110F"/>
    <w:rsid w:val="007C189C"/>
    <w:rsid w:val="007C301F"/>
    <w:rsid w:val="007C4540"/>
    <w:rsid w:val="007C6322"/>
    <w:rsid w:val="007C65AF"/>
    <w:rsid w:val="007D056E"/>
    <w:rsid w:val="007D135D"/>
    <w:rsid w:val="007D279D"/>
    <w:rsid w:val="007D6597"/>
    <w:rsid w:val="007D728A"/>
    <w:rsid w:val="007D730F"/>
    <w:rsid w:val="007D7CD8"/>
    <w:rsid w:val="007E3AA7"/>
    <w:rsid w:val="007F250D"/>
    <w:rsid w:val="007F5962"/>
    <w:rsid w:val="007F737D"/>
    <w:rsid w:val="0080308E"/>
    <w:rsid w:val="00803243"/>
    <w:rsid w:val="00805303"/>
    <w:rsid w:val="00806705"/>
    <w:rsid w:val="00806738"/>
    <w:rsid w:val="008100C7"/>
    <w:rsid w:val="0081081B"/>
    <w:rsid w:val="00812391"/>
    <w:rsid w:val="008216D5"/>
    <w:rsid w:val="008249CE"/>
    <w:rsid w:val="0082588D"/>
    <w:rsid w:val="0082788E"/>
    <w:rsid w:val="00831A50"/>
    <w:rsid w:val="00831B3C"/>
    <w:rsid w:val="00831C89"/>
    <w:rsid w:val="00832114"/>
    <w:rsid w:val="00834C46"/>
    <w:rsid w:val="008356B0"/>
    <w:rsid w:val="00837688"/>
    <w:rsid w:val="0084093E"/>
    <w:rsid w:val="00841B2E"/>
    <w:rsid w:val="00841CE1"/>
    <w:rsid w:val="00841DD5"/>
    <w:rsid w:val="008473D8"/>
    <w:rsid w:val="00847ACF"/>
    <w:rsid w:val="008528DC"/>
    <w:rsid w:val="00852B8C"/>
    <w:rsid w:val="00854981"/>
    <w:rsid w:val="008630C8"/>
    <w:rsid w:val="008632E9"/>
    <w:rsid w:val="00864B2E"/>
    <w:rsid w:val="00865963"/>
    <w:rsid w:val="00865D87"/>
    <w:rsid w:val="00871C1D"/>
    <w:rsid w:val="0087450E"/>
    <w:rsid w:val="00875A82"/>
    <w:rsid w:val="00876CA3"/>
    <w:rsid w:val="008772FE"/>
    <w:rsid w:val="008775F1"/>
    <w:rsid w:val="008821AE"/>
    <w:rsid w:val="00883D3A"/>
    <w:rsid w:val="008854F7"/>
    <w:rsid w:val="00885A9D"/>
    <w:rsid w:val="0088635A"/>
    <w:rsid w:val="008929D2"/>
    <w:rsid w:val="00893636"/>
    <w:rsid w:val="00893B94"/>
    <w:rsid w:val="00896E9D"/>
    <w:rsid w:val="00896F11"/>
    <w:rsid w:val="008A1049"/>
    <w:rsid w:val="008A1C98"/>
    <w:rsid w:val="008A322D"/>
    <w:rsid w:val="008A46AA"/>
    <w:rsid w:val="008A4D72"/>
    <w:rsid w:val="008A5CBD"/>
    <w:rsid w:val="008A5F82"/>
    <w:rsid w:val="008A6285"/>
    <w:rsid w:val="008A63B2"/>
    <w:rsid w:val="008B18FD"/>
    <w:rsid w:val="008B230C"/>
    <w:rsid w:val="008B345D"/>
    <w:rsid w:val="008B3A71"/>
    <w:rsid w:val="008C1FC2"/>
    <w:rsid w:val="008C209B"/>
    <w:rsid w:val="008C2980"/>
    <w:rsid w:val="008C4DD6"/>
    <w:rsid w:val="008C5AFB"/>
    <w:rsid w:val="008D07FB"/>
    <w:rsid w:val="008D0C02"/>
    <w:rsid w:val="008D13F1"/>
    <w:rsid w:val="008D1E79"/>
    <w:rsid w:val="008D357D"/>
    <w:rsid w:val="008D3FD7"/>
    <w:rsid w:val="008D435A"/>
    <w:rsid w:val="008E2AEE"/>
    <w:rsid w:val="008E387B"/>
    <w:rsid w:val="008E3B39"/>
    <w:rsid w:val="008E3CA9"/>
    <w:rsid w:val="008E6087"/>
    <w:rsid w:val="008E758D"/>
    <w:rsid w:val="008F10A7"/>
    <w:rsid w:val="008F130F"/>
    <w:rsid w:val="008F3CF6"/>
    <w:rsid w:val="008F755D"/>
    <w:rsid w:val="008F7A39"/>
    <w:rsid w:val="00901B16"/>
    <w:rsid w:val="009021E8"/>
    <w:rsid w:val="00904677"/>
    <w:rsid w:val="00905EE2"/>
    <w:rsid w:val="00906205"/>
    <w:rsid w:val="009108B3"/>
    <w:rsid w:val="00910B41"/>
    <w:rsid w:val="00911440"/>
    <w:rsid w:val="00911712"/>
    <w:rsid w:val="00911B27"/>
    <w:rsid w:val="00913006"/>
    <w:rsid w:val="009139C0"/>
    <w:rsid w:val="009170BE"/>
    <w:rsid w:val="00920B55"/>
    <w:rsid w:val="00923172"/>
    <w:rsid w:val="009262C9"/>
    <w:rsid w:val="009269A4"/>
    <w:rsid w:val="00927BE1"/>
    <w:rsid w:val="009300A7"/>
    <w:rsid w:val="00930EB9"/>
    <w:rsid w:val="00933DC7"/>
    <w:rsid w:val="00940C08"/>
    <w:rsid w:val="009418F4"/>
    <w:rsid w:val="00942BBC"/>
    <w:rsid w:val="00943095"/>
    <w:rsid w:val="009433EC"/>
    <w:rsid w:val="00944180"/>
    <w:rsid w:val="00944AA0"/>
    <w:rsid w:val="00947DA2"/>
    <w:rsid w:val="00950C48"/>
    <w:rsid w:val="00951177"/>
    <w:rsid w:val="009528AD"/>
    <w:rsid w:val="00962EB3"/>
    <w:rsid w:val="009650FA"/>
    <w:rsid w:val="009673E8"/>
    <w:rsid w:val="009706FD"/>
    <w:rsid w:val="009729D3"/>
    <w:rsid w:val="00974DB8"/>
    <w:rsid w:val="00980661"/>
    <w:rsid w:val="0098093B"/>
    <w:rsid w:val="00982940"/>
    <w:rsid w:val="009876D4"/>
    <w:rsid w:val="009914A5"/>
    <w:rsid w:val="0099548E"/>
    <w:rsid w:val="00996456"/>
    <w:rsid w:val="00996A12"/>
    <w:rsid w:val="00997B0F"/>
    <w:rsid w:val="009A0CC3"/>
    <w:rsid w:val="009A19EB"/>
    <w:rsid w:val="009A1CAD"/>
    <w:rsid w:val="009A3440"/>
    <w:rsid w:val="009A5832"/>
    <w:rsid w:val="009A6838"/>
    <w:rsid w:val="009B0DB5"/>
    <w:rsid w:val="009B16E0"/>
    <w:rsid w:val="009B24B5"/>
    <w:rsid w:val="009B3A4F"/>
    <w:rsid w:val="009B4EBC"/>
    <w:rsid w:val="009B5752"/>
    <w:rsid w:val="009B5ABB"/>
    <w:rsid w:val="009B73CE"/>
    <w:rsid w:val="009C1185"/>
    <w:rsid w:val="009C2461"/>
    <w:rsid w:val="009C5A15"/>
    <w:rsid w:val="009C6D10"/>
    <w:rsid w:val="009C6FE2"/>
    <w:rsid w:val="009C7674"/>
    <w:rsid w:val="009C7DF2"/>
    <w:rsid w:val="009D004A"/>
    <w:rsid w:val="009D5880"/>
    <w:rsid w:val="009E1FD4"/>
    <w:rsid w:val="009E3001"/>
    <w:rsid w:val="009E3042"/>
    <w:rsid w:val="009E3B07"/>
    <w:rsid w:val="009E4980"/>
    <w:rsid w:val="009E51D1"/>
    <w:rsid w:val="009E5531"/>
    <w:rsid w:val="009F171E"/>
    <w:rsid w:val="009F3D2F"/>
    <w:rsid w:val="009F7052"/>
    <w:rsid w:val="00A02668"/>
    <w:rsid w:val="00A02801"/>
    <w:rsid w:val="00A06A39"/>
    <w:rsid w:val="00A07F58"/>
    <w:rsid w:val="00A123FF"/>
    <w:rsid w:val="00A131CB"/>
    <w:rsid w:val="00A14847"/>
    <w:rsid w:val="00A14F08"/>
    <w:rsid w:val="00A14FCC"/>
    <w:rsid w:val="00A16D6D"/>
    <w:rsid w:val="00A204FC"/>
    <w:rsid w:val="00A21383"/>
    <w:rsid w:val="00A2199F"/>
    <w:rsid w:val="00A21B31"/>
    <w:rsid w:val="00A2360E"/>
    <w:rsid w:val="00A24C26"/>
    <w:rsid w:val="00A26E0C"/>
    <w:rsid w:val="00A32FCB"/>
    <w:rsid w:val="00A34C25"/>
    <w:rsid w:val="00A34C5F"/>
    <w:rsid w:val="00A3507D"/>
    <w:rsid w:val="00A357E3"/>
    <w:rsid w:val="00A36D4E"/>
    <w:rsid w:val="00A3717A"/>
    <w:rsid w:val="00A4088C"/>
    <w:rsid w:val="00A4456B"/>
    <w:rsid w:val="00A448D4"/>
    <w:rsid w:val="00A452E0"/>
    <w:rsid w:val="00A506DF"/>
    <w:rsid w:val="00A51EA5"/>
    <w:rsid w:val="00A51F63"/>
    <w:rsid w:val="00A53742"/>
    <w:rsid w:val="00A54229"/>
    <w:rsid w:val="00A557A1"/>
    <w:rsid w:val="00A63059"/>
    <w:rsid w:val="00A63AE3"/>
    <w:rsid w:val="00A651A4"/>
    <w:rsid w:val="00A71361"/>
    <w:rsid w:val="00A72AF8"/>
    <w:rsid w:val="00A746E2"/>
    <w:rsid w:val="00A765A4"/>
    <w:rsid w:val="00A81575"/>
    <w:rsid w:val="00A81FF2"/>
    <w:rsid w:val="00A83904"/>
    <w:rsid w:val="00A90A79"/>
    <w:rsid w:val="00A940AF"/>
    <w:rsid w:val="00A95674"/>
    <w:rsid w:val="00A96B30"/>
    <w:rsid w:val="00AA442D"/>
    <w:rsid w:val="00AA59B5"/>
    <w:rsid w:val="00AA6B1F"/>
    <w:rsid w:val="00AA7777"/>
    <w:rsid w:val="00AA7B84"/>
    <w:rsid w:val="00AB246F"/>
    <w:rsid w:val="00AC0B4C"/>
    <w:rsid w:val="00AC1164"/>
    <w:rsid w:val="00AC2296"/>
    <w:rsid w:val="00AC2754"/>
    <w:rsid w:val="00AC48B0"/>
    <w:rsid w:val="00AC4ACD"/>
    <w:rsid w:val="00AC5DFB"/>
    <w:rsid w:val="00AD13DC"/>
    <w:rsid w:val="00AD509E"/>
    <w:rsid w:val="00AD6DE2"/>
    <w:rsid w:val="00AD7856"/>
    <w:rsid w:val="00AE0A40"/>
    <w:rsid w:val="00AE1ED4"/>
    <w:rsid w:val="00AE21E1"/>
    <w:rsid w:val="00AE2F8D"/>
    <w:rsid w:val="00AE3BAE"/>
    <w:rsid w:val="00AE6A21"/>
    <w:rsid w:val="00AF1C8F"/>
    <w:rsid w:val="00AF2B68"/>
    <w:rsid w:val="00AF2C92"/>
    <w:rsid w:val="00AF3EC1"/>
    <w:rsid w:val="00AF5025"/>
    <w:rsid w:val="00AF519F"/>
    <w:rsid w:val="00AF5387"/>
    <w:rsid w:val="00AF55F5"/>
    <w:rsid w:val="00AF72C4"/>
    <w:rsid w:val="00AF769C"/>
    <w:rsid w:val="00AF7E86"/>
    <w:rsid w:val="00B00398"/>
    <w:rsid w:val="00B024B9"/>
    <w:rsid w:val="00B077FA"/>
    <w:rsid w:val="00B127D7"/>
    <w:rsid w:val="00B129E0"/>
    <w:rsid w:val="00B13B0C"/>
    <w:rsid w:val="00B14408"/>
    <w:rsid w:val="00B1453A"/>
    <w:rsid w:val="00B20F82"/>
    <w:rsid w:val="00B2576B"/>
    <w:rsid w:val="00B25BD5"/>
    <w:rsid w:val="00B34079"/>
    <w:rsid w:val="00B372EC"/>
    <w:rsid w:val="00B3793A"/>
    <w:rsid w:val="00B401BA"/>
    <w:rsid w:val="00B407E4"/>
    <w:rsid w:val="00B425B6"/>
    <w:rsid w:val="00B42A72"/>
    <w:rsid w:val="00B441AE"/>
    <w:rsid w:val="00B45A65"/>
    <w:rsid w:val="00B45F33"/>
    <w:rsid w:val="00B46D50"/>
    <w:rsid w:val="00B53170"/>
    <w:rsid w:val="00B548B9"/>
    <w:rsid w:val="00B56DBE"/>
    <w:rsid w:val="00B6006C"/>
    <w:rsid w:val="00B62999"/>
    <w:rsid w:val="00B63BE3"/>
    <w:rsid w:val="00B64885"/>
    <w:rsid w:val="00B64C89"/>
    <w:rsid w:val="00B64FA3"/>
    <w:rsid w:val="00B66810"/>
    <w:rsid w:val="00B701B0"/>
    <w:rsid w:val="00B72BE3"/>
    <w:rsid w:val="00B73B80"/>
    <w:rsid w:val="00B770C7"/>
    <w:rsid w:val="00B80F26"/>
    <w:rsid w:val="00B822BD"/>
    <w:rsid w:val="00B842F4"/>
    <w:rsid w:val="00B91A7B"/>
    <w:rsid w:val="00B929DD"/>
    <w:rsid w:val="00B93AF6"/>
    <w:rsid w:val="00B95405"/>
    <w:rsid w:val="00B963F1"/>
    <w:rsid w:val="00BA020A"/>
    <w:rsid w:val="00BB025A"/>
    <w:rsid w:val="00BB02A4"/>
    <w:rsid w:val="00BB1270"/>
    <w:rsid w:val="00BB1E44"/>
    <w:rsid w:val="00BB5267"/>
    <w:rsid w:val="00BB52B8"/>
    <w:rsid w:val="00BB59D8"/>
    <w:rsid w:val="00BB5E0F"/>
    <w:rsid w:val="00BB7605"/>
    <w:rsid w:val="00BB7E69"/>
    <w:rsid w:val="00BC0E51"/>
    <w:rsid w:val="00BC3C1F"/>
    <w:rsid w:val="00BC585C"/>
    <w:rsid w:val="00BC7895"/>
    <w:rsid w:val="00BC7CE7"/>
    <w:rsid w:val="00BD295E"/>
    <w:rsid w:val="00BD4664"/>
    <w:rsid w:val="00BD5923"/>
    <w:rsid w:val="00BE03D6"/>
    <w:rsid w:val="00BE1193"/>
    <w:rsid w:val="00BF4849"/>
    <w:rsid w:val="00BF4EA7"/>
    <w:rsid w:val="00BF6525"/>
    <w:rsid w:val="00C00EDB"/>
    <w:rsid w:val="00C02863"/>
    <w:rsid w:val="00C0383A"/>
    <w:rsid w:val="00C067FF"/>
    <w:rsid w:val="00C11250"/>
    <w:rsid w:val="00C12862"/>
    <w:rsid w:val="00C13D28"/>
    <w:rsid w:val="00C14585"/>
    <w:rsid w:val="00C165A0"/>
    <w:rsid w:val="00C21334"/>
    <w:rsid w:val="00C216CE"/>
    <w:rsid w:val="00C2184F"/>
    <w:rsid w:val="00C22A78"/>
    <w:rsid w:val="00C23C7E"/>
    <w:rsid w:val="00C246C5"/>
    <w:rsid w:val="00C25A82"/>
    <w:rsid w:val="00C304BA"/>
    <w:rsid w:val="00C30A2A"/>
    <w:rsid w:val="00C3199D"/>
    <w:rsid w:val="00C33993"/>
    <w:rsid w:val="00C350D3"/>
    <w:rsid w:val="00C4069E"/>
    <w:rsid w:val="00C41ADC"/>
    <w:rsid w:val="00C44149"/>
    <w:rsid w:val="00C44410"/>
    <w:rsid w:val="00C44A15"/>
    <w:rsid w:val="00C4630A"/>
    <w:rsid w:val="00C523F0"/>
    <w:rsid w:val="00C526D2"/>
    <w:rsid w:val="00C53A91"/>
    <w:rsid w:val="00C57680"/>
    <w:rsid w:val="00C5794E"/>
    <w:rsid w:val="00C60968"/>
    <w:rsid w:val="00C62BD8"/>
    <w:rsid w:val="00C62C3C"/>
    <w:rsid w:val="00C63D39"/>
    <w:rsid w:val="00C63EDD"/>
    <w:rsid w:val="00C65B36"/>
    <w:rsid w:val="00C66827"/>
    <w:rsid w:val="00C7292E"/>
    <w:rsid w:val="00C74E88"/>
    <w:rsid w:val="00C80924"/>
    <w:rsid w:val="00C825B1"/>
    <w:rsid w:val="00C8286B"/>
    <w:rsid w:val="00C907F8"/>
    <w:rsid w:val="00C930D2"/>
    <w:rsid w:val="00C947F8"/>
    <w:rsid w:val="00C9515F"/>
    <w:rsid w:val="00C963C5"/>
    <w:rsid w:val="00CA030C"/>
    <w:rsid w:val="00CA1819"/>
    <w:rsid w:val="00CA1F41"/>
    <w:rsid w:val="00CA32EE"/>
    <w:rsid w:val="00CA5771"/>
    <w:rsid w:val="00CA6A1A"/>
    <w:rsid w:val="00CC1E75"/>
    <w:rsid w:val="00CC2E0E"/>
    <w:rsid w:val="00CC361C"/>
    <w:rsid w:val="00CC474B"/>
    <w:rsid w:val="00CC5074"/>
    <w:rsid w:val="00CC658C"/>
    <w:rsid w:val="00CC67BF"/>
    <w:rsid w:val="00CC7E35"/>
    <w:rsid w:val="00CD0843"/>
    <w:rsid w:val="00CD4E31"/>
    <w:rsid w:val="00CD5A78"/>
    <w:rsid w:val="00CD7345"/>
    <w:rsid w:val="00CE372E"/>
    <w:rsid w:val="00CF0A1B"/>
    <w:rsid w:val="00CF19F6"/>
    <w:rsid w:val="00CF2F4F"/>
    <w:rsid w:val="00CF536D"/>
    <w:rsid w:val="00D02E9D"/>
    <w:rsid w:val="00D03905"/>
    <w:rsid w:val="00D10CB8"/>
    <w:rsid w:val="00D12806"/>
    <w:rsid w:val="00D12D44"/>
    <w:rsid w:val="00D15018"/>
    <w:rsid w:val="00D158AC"/>
    <w:rsid w:val="00D1694C"/>
    <w:rsid w:val="00D20F5E"/>
    <w:rsid w:val="00D211C4"/>
    <w:rsid w:val="00D23B76"/>
    <w:rsid w:val="00D24B4A"/>
    <w:rsid w:val="00D25163"/>
    <w:rsid w:val="00D33594"/>
    <w:rsid w:val="00D379A3"/>
    <w:rsid w:val="00D41F3F"/>
    <w:rsid w:val="00D45FF3"/>
    <w:rsid w:val="00D512CF"/>
    <w:rsid w:val="00D528B9"/>
    <w:rsid w:val="00D53186"/>
    <w:rsid w:val="00D5487D"/>
    <w:rsid w:val="00D56A5A"/>
    <w:rsid w:val="00D56ADA"/>
    <w:rsid w:val="00D60140"/>
    <w:rsid w:val="00D6024A"/>
    <w:rsid w:val="00D608B5"/>
    <w:rsid w:val="00D64739"/>
    <w:rsid w:val="00D650AA"/>
    <w:rsid w:val="00D70B0C"/>
    <w:rsid w:val="00D71F99"/>
    <w:rsid w:val="00D73CA4"/>
    <w:rsid w:val="00D73D71"/>
    <w:rsid w:val="00D7418A"/>
    <w:rsid w:val="00D74396"/>
    <w:rsid w:val="00D75A70"/>
    <w:rsid w:val="00D77905"/>
    <w:rsid w:val="00D80284"/>
    <w:rsid w:val="00D81F71"/>
    <w:rsid w:val="00D83B4D"/>
    <w:rsid w:val="00D8642D"/>
    <w:rsid w:val="00D876CA"/>
    <w:rsid w:val="00D90A5E"/>
    <w:rsid w:val="00D91A68"/>
    <w:rsid w:val="00D95A68"/>
    <w:rsid w:val="00DA17C7"/>
    <w:rsid w:val="00DA2A8D"/>
    <w:rsid w:val="00DA6A9A"/>
    <w:rsid w:val="00DB1EFD"/>
    <w:rsid w:val="00DB3EAF"/>
    <w:rsid w:val="00DB46C6"/>
    <w:rsid w:val="00DB5DB7"/>
    <w:rsid w:val="00DC3203"/>
    <w:rsid w:val="00DC3C99"/>
    <w:rsid w:val="00DC52F5"/>
    <w:rsid w:val="00DC5FD0"/>
    <w:rsid w:val="00DD013C"/>
    <w:rsid w:val="00DD0354"/>
    <w:rsid w:val="00DD27D7"/>
    <w:rsid w:val="00DD352D"/>
    <w:rsid w:val="00DD458C"/>
    <w:rsid w:val="00DD72E9"/>
    <w:rsid w:val="00DD7605"/>
    <w:rsid w:val="00DE2020"/>
    <w:rsid w:val="00DE3476"/>
    <w:rsid w:val="00DE7BEA"/>
    <w:rsid w:val="00DF0968"/>
    <w:rsid w:val="00DF54B5"/>
    <w:rsid w:val="00DF5B84"/>
    <w:rsid w:val="00DF6D5B"/>
    <w:rsid w:val="00DF771B"/>
    <w:rsid w:val="00DF7EE2"/>
    <w:rsid w:val="00E01BAA"/>
    <w:rsid w:val="00E0282A"/>
    <w:rsid w:val="00E02F9B"/>
    <w:rsid w:val="00E07E14"/>
    <w:rsid w:val="00E1153E"/>
    <w:rsid w:val="00E12C92"/>
    <w:rsid w:val="00E14F94"/>
    <w:rsid w:val="00E17336"/>
    <w:rsid w:val="00E17D15"/>
    <w:rsid w:val="00E22B95"/>
    <w:rsid w:val="00E22EB2"/>
    <w:rsid w:val="00E30331"/>
    <w:rsid w:val="00E303CB"/>
    <w:rsid w:val="00E30BB8"/>
    <w:rsid w:val="00E31F9C"/>
    <w:rsid w:val="00E345F4"/>
    <w:rsid w:val="00E36FFF"/>
    <w:rsid w:val="00E40488"/>
    <w:rsid w:val="00E410B0"/>
    <w:rsid w:val="00E42028"/>
    <w:rsid w:val="00E4473C"/>
    <w:rsid w:val="00E50367"/>
    <w:rsid w:val="00E51ABA"/>
    <w:rsid w:val="00E524CB"/>
    <w:rsid w:val="00E652E4"/>
    <w:rsid w:val="00E65456"/>
    <w:rsid w:val="00E65A91"/>
    <w:rsid w:val="00E66188"/>
    <w:rsid w:val="00E664FB"/>
    <w:rsid w:val="00E672F0"/>
    <w:rsid w:val="00E70373"/>
    <w:rsid w:val="00E71D63"/>
    <w:rsid w:val="00E72E40"/>
    <w:rsid w:val="00E73084"/>
    <w:rsid w:val="00E73665"/>
    <w:rsid w:val="00E736FC"/>
    <w:rsid w:val="00E73999"/>
    <w:rsid w:val="00E73BDC"/>
    <w:rsid w:val="00E73E9E"/>
    <w:rsid w:val="00E81660"/>
    <w:rsid w:val="00E82A82"/>
    <w:rsid w:val="00E84954"/>
    <w:rsid w:val="00E854FE"/>
    <w:rsid w:val="00E906CC"/>
    <w:rsid w:val="00E9279E"/>
    <w:rsid w:val="00E939A0"/>
    <w:rsid w:val="00E97E4E"/>
    <w:rsid w:val="00EA1CC2"/>
    <w:rsid w:val="00EA2D76"/>
    <w:rsid w:val="00EA4644"/>
    <w:rsid w:val="00EA4DFE"/>
    <w:rsid w:val="00EA758A"/>
    <w:rsid w:val="00EB096F"/>
    <w:rsid w:val="00EB199F"/>
    <w:rsid w:val="00EB1AC8"/>
    <w:rsid w:val="00EB21A4"/>
    <w:rsid w:val="00EB27C4"/>
    <w:rsid w:val="00EB5387"/>
    <w:rsid w:val="00EB5C10"/>
    <w:rsid w:val="00EB6B12"/>
    <w:rsid w:val="00EB6D0D"/>
    <w:rsid w:val="00EB6F20"/>
    <w:rsid w:val="00EB7322"/>
    <w:rsid w:val="00EC0FE9"/>
    <w:rsid w:val="00EC198B"/>
    <w:rsid w:val="00EC426D"/>
    <w:rsid w:val="00EC571B"/>
    <w:rsid w:val="00EC57D7"/>
    <w:rsid w:val="00EC6385"/>
    <w:rsid w:val="00EC6A2D"/>
    <w:rsid w:val="00ED1DE9"/>
    <w:rsid w:val="00ED23D4"/>
    <w:rsid w:val="00ED574C"/>
    <w:rsid w:val="00ED5E0B"/>
    <w:rsid w:val="00EE37B6"/>
    <w:rsid w:val="00EE3FE4"/>
    <w:rsid w:val="00EF0F45"/>
    <w:rsid w:val="00EF7463"/>
    <w:rsid w:val="00EF7971"/>
    <w:rsid w:val="00F002EF"/>
    <w:rsid w:val="00F01EE9"/>
    <w:rsid w:val="00F04900"/>
    <w:rsid w:val="00F065A4"/>
    <w:rsid w:val="00F1137E"/>
    <w:rsid w:val="00F126B9"/>
    <w:rsid w:val="00F12715"/>
    <w:rsid w:val="00F137D7"/>
    <w:rsid w:val="00F144D5"/>
    <w:rsid w:val="00F146F0"/>
    <w:rsid w:val="00F15039"/>
    <w:rsid w:val="00F17212"/>
    <w:rsid w:val="00F20FF3"/>
    <w:rsid w:val="00F2190B"/>
    <w:rsid w:val="00F219B2"/>
    <w:rsid w:val="00F228B5"/>
    <w:rsid w:val="00F22AF0"/>
    <w:rsid w:val="00F2389C"/>
    <w:rsid w:val="00F242DE"/>
    <w:rsid w:val="00F25457"/>
    <w:rsid w:val="00F25C67"/>
    <w:rsid w:val="00F30DFF"/>
    <w:rsid w:val="00F32B80"/>
    <w:rsid w:val="00F340EB"/>
    <w:rsid w:val="00F35285"/>
    <w:rsid w:val="00F355C9"/>
    <w:rsid w:val="00F438DC"/>
    <w:rsid w:val="00F43B9D"/>
    <w:rsid w:val="00F44D5E"/>
    <w:rsid w:val="00F53A35"/>
    <w:rsid w:val="00F53C87"/>
    <w:rsid w:val="00F55A3D"/>
    <w:rsid w:val="00F5744B"/>
    <w:rsid w:val="00F61209"/>
    <w:rsid w:val="00F622FF"/>
    <w:rsid w:val="00F6259E"/>
    <w:rsid w:val="00F65DD4"/>
    <w:rsid w:val="00F672B2"/>
    <w:rsid w:val="00F76430"/>
    <w:rsid w:val="00F803F8"/>
    <w:rsid w:val="00F8387A"/>
    <w:rsid w:val="00F83973"/>
    <w:rsid w:val="00F840D7"/>
    <w:rsid w:val="00F85F8D"/>
    <w:rsid w:val="00F87FA3"/>
    <w:rsid w:val="00F93D8C"/>
    <w:rsid w:val="00FA3102"/>
    <w:rsid w:val="00FA48D4"/>
    <w:rsid w:val="00FA54FA"/>
    <w:rsid w:val="00FA65AA"/>
    <w:rsid w:val="00FA6D39"/>
    <w:rsid w:val="00FB0262"/>
    <w:rsid w:val="00FB227E"/>
    <w:rsid w:val="00FB3D61"/>
    <w:rsid w:val="00FB44CE"/>
    <w:rsid w:val="00FB5009"/>
    <w:rsid w:val="00FB76AB"/>
    <w:rsid w:val="00FD03FE"/>
    <w:rsid w:val="00FD126E"/>
    <w:rsid w:val="00FD3C36"/>
    <w:rsid w:val="00FD4D81"/>
    <w:rsid w:val="00FD7498"/>
    <w:rsid w:val="00FD7FB3"/>
    <w:rsid w:val="00FE4713"/>
    <w:rsid w:val="00FE65C6"/>
    <w:rsid w:val="00FF1F44"/>
    <w:rsid w:val="00FF225E"/>
    <w:rsid w:val="00FF672C"/>
    <w:rsid w:val="00FF6CE8"/>
    <w:rsid w:val="01110C94"/>
    <w:rsid w:val="011A6B46"/>
    <w:rsid w:val="01E949E3"/>
    <w:rsid w:val="01F13769"/>
    <w:rsid w:val="02067C93"/>
    <w:rsid w:val="02085BE1"/>
    <w:rsid w:val="0213C89B"/>
    <w:rsid w:val="0253A12D"/>
    <w:rsid w:val="027F6FBF"/>
    <w:rsid w:val="02D652FC"/>
    <w:rsid w:val="037E83D4"/>
    <w:rsid w:val="03851A44"/>
    <w:rsid w:val="038E6473"/>
    <w:rsid w:val="0397AC31"/>
    <w:rsid w:val="03BB1AE1"/>
    <w:rsid w:val="03F00906"/>
    <w:rsid w:val="040F437D"/>
    <w:rsid w:val="0469B799"/>
    <w:rsid w:val="051A5435"/>
    <w:rsid w:val="0548E8D4"/>
    <w:rsid w:val="05B59F1C"/>
    <w:rsid w:val="05DE2DEE"/>
    <w:rsid w:val="063988AB"/>
    <w:rsid w:val="0681127B"/>
    <w:rsid w:val="068A178C"/>
    <w:rsid w:val="06B22338"/>
    <w:rsid w:val="06B62496"/>
    <w:rsid w:val="06C60535"/>
    <w:rsid w:val="0898E437"/>
    <w:rsid w:val="08B18D13"/>
    <w:rsid w:val="091CDFC7"/>
    <w:rsid w:val="092A4CE0"/>
    <w:rsid w:val="09FC494E"/>
    <w:rsid w:val="0A205280"/>
    <w:rsid w:val="0A5F870B"/>
    <w:rsid w:val="0A6D9786"/>
    <w:rsid w:val="0A97AA4D"/>
    <w:rsid w:val="0B364862"/>
    <w:rsid w:val="0B681C2A"/>
    <w:rsid w:val="0B70F70B"/>
    <w:rsid w:val="0B9819AF"/>
    <w:rsid w:val="0BD5156A"/>
    <w:rsid w:val="0BE9CF89"/>
    <w:rsid w:val="0C4CAC04"/>
    <w:rsid w:val="0C7453AE"/>
    <w:rsid w:val="0CC6DBED"/>
    <w:rsid w:val="0CE7A8DF"/>
    <w:rsid w:val="0D275181"/>
    <w:rsid w:val="0D33EA10"/>
    <w:rsid w:val="0D38506E"/>
    <w:rsid w:val="0D51F069"/>
    <w:rsid w:val="0D575087"/>
    <w:rsid w:val="0DE3DF24"/>
    <w:rsid w:val="0E05212A"/>
    <w:rsid w:val="0ECBA2BA"/>
    <w:rsid w:val="0EFA3929"/>
    <w:rsid w:val="0F02E1A1"/>
    <w:rsid w:val="0F06B032"/>
    <w:rsid w:val="0F32F82E"/>
    <w:rsid w:val="0F4FB7E0"/>
    <w:rsid w:val="0F8FD639"/>
    <w:rsid w:val="10279002"/>
    <w:rsid w:val="10494EE6"/>
    <w:rsid w:val="11919E9F"/>
    <w:rsid w:val="11D41097"/>
    <w:rsid w:val="11F1CDEC"/>
    <w:rsid w:val="11F2A6E3"/>
    <w:rsid w:val="1201B74E"/>
    <w:rsid w:val="123DD1A2"/>
    <w:rsid w:val="124472EB"/>
    <w:rsid w:val="12A154F8"/>
    <w:rsid w:val="12DB5F59"/>
    <w:rsid w:val="135733E3"/>
    <w:rsid w:val="13CDAA4C"/>
    <w:rsid w:val="14232903"/>
    <w:rsid w:val="14772FBA"/>
    <w:rsid w:val="149E602D"/>
    <w:rsid w:val="14ED3CE0"/>
    <w:rsid w:val="155ECB9B"/>
    <w:rsid w:val="15697AAD"/>
    <w:rsid w:val="15B1537B"/>
    <w:rsid w:val="1613001B"/>
    <w:rsid w:val="16950688"/>
    <w:rsid w:val="17B6C395"/>
    <w:rsid w:val="18A01F50"/>
    <w:rsid w:val="18AB094F"/>
    <w:rsid w:val="194AA0DD"/>
    <w:rsid w:val="1A126D18"/>
    <w:rsid w:val="1AB60657"/>
    <w:rsid w:val="1AF93036"/>
    <w:rsid w:val="1B040FFD"/>
    <w:rsid w:val="1B0C40EB"/>
    <w:rsid w:val="1B439B12"/>
    <w:rsid w:val="1B833240"/>
    <w:rsid w:val="1BAE3D79"/>
    <w:rsid w:val="1C2B3AF8"/>
    <w:rsid w:val="1C9E4892"/>
    <w:rsid w:val="1DCD50B6"/>
    <w:rsid w:val="1DE177D6"/>
    <w:rsid w:val="1E780AEC"/>
    <w:rsid w:val="1EEC8584"/>
    <w:rsid w:val="1EF23AD5"/>
    <w:rsid w:val="1F130537"/>
    <w:rsid w:val="1F62DBBA"/>
    <w:rsid w:val="1F7D64DC"/>
    <w:rsid w:val="1F85523F"/>
    <w:rsid w:val="20217EF7"/>
    <w:rsid w:val="20526C7F"/>
    <w:rsid w:val="20838653"/>
    <w:rsid w:val="2115A8D6"/>
    <w:rsid w:val="216E2AA0"/>
    <w:rsid w:val="2199A333"/>
    <w:rsid w:val="21B272AB"/>
    <w:rsid w:val="21C60EA1"/>
    <w:rsid w:val="21C9138C"/>
    <w:rsid w:val="2299A9A9"/>
    <w:rsid w:val="22A1BFF3"/>
    <w:rsid w:val="22F18323"/>
    <w:rsid w:val="233E0C8E"/>
    <w:rsid w:val="23F2AF40"/>
    <w:rsid w:val="24364CDD"/>
    <w:rsid w:val="24786A45"/>
    <w:rsid w:val="24C1524C"/>
    <w:rsid w:val="265A390D"/>
    <w:rsid w:val="265C5AF9"/>
    <w:rsid w:val="2662FD38"/>
    <w:rsid w:val="26A1B47F"/>
    <w:rsid w:val="26DDE55D"/>
    <w:rsid w:val="26DEA2EC"/>
    <w:rsid w:val="271EDDE5"/>
    <w:rsid w:val="274826F5"/>
    <w:rsid w:val="276B0DAE"/>
    <w:rsid w:val="27920522"/>
    <w:rsid w:val="2864EF50"/>
    <w:rsid w:val="2865DA8A"/>
    <w:rsid w:val="28CAFF55"/>
    <w:rsid w:val="295CE568"/>
    <w:rsid w:val="29675B17"/>
    <w:rsid w:val="2970A546"/>
    <w:rsid w:val="29DFA45F"/>
    <w:rsid w:val="2A2E1A43"/>
    <w:rsid w:val="2A3BCCCF"/>
    <w:rsid w:val="2B0C75A7"/>
    <w:rsid w:val="2B17010B"/>
    <w:rsid w:val="2B1B24ED"/>
    <w:rsid w:val="2B1EA94B"/>
    <w:rsid w:val="2B4537B4"/>
    <w:rsid w:val="2B60A643"/>
    <w:rsid w:val="2BBCD7C7"/>
    <w:rsid w:val="2BC27F34"/>
    <w:rsid w:val="2C02A017"/>
    <w:rsid w:val="2C8B491F"/>
    <w:rsid w:val="2D02FBE1"/>
    <w:rsid w:val="2D66602B"/>
    <w:rsid w:val="2D9B9233"/>
    <w:rsid w:val="2DD4DEE8"/>
    <w:rsid w:val="2E3435CA"/>
    <w:rsid w:val="2E644ED3"/>
    <w:rsid w:val="2E9612C5"/>
    <w:rsid w:val="2ECB85B4"/>
    <w:rsid w:val="2ED0F216"/>
    <w:rsid w:val="2F99AFC5"/>
    <w:rsid w:val="2FC37131"/>
    <w:rsid w:val="2FD0062B"/>
    <w:rsid w:val="2FDBDC33"/>
    <w:rsid w:val="2FDFE6CA"/>
    <w:rsid w:val="308DBAB3"/>
    <w:rsid w:val="3092A34A"/>
    <w:rsid w:val="30931F08"/>
    <w:rsid w:val="314C4862"/>
    <w:rsid w:val="31C60EF9"/>
    <w:rsid w:val="31E8E53D"/>
    <w:rsid w:val="32088AC8"/>
    <w:rsid w:val="322B8BCE"/>
    <w:rsid w:val="3231E377"/>
    <w:rsid w:val="328CBD30"/>
    <w:rsid w:val="32A7DC7F"/>
    <w:rsid w:val="32ADBF67"/>
    <w:rsid w:val="3338BC15"/>
    <w:rsid w:val="336B80B1"/>
    <w:rsid w:val="33C64C1A"/>
    <w:rsid w:val="33E7A611"/>
    <w:rsid w:val="34CD848F"/>
    <w:rsid w:val="35C45DF2"/>
    <w:rsid w:val="35D70631"/>
    <w:rsid w:val="3634A348"/>
    <w:rsid w:val="368D2709"/>
    <w:rsid w:val="36B10962"/>
    <w:rsid w:val="36EEA72C"/>
    <w:rsid w:val="372A9B4A"/>
    <w:rsid w:val="3789EAC5"/>
    <w:rsid w:val="37DB1810"/>
    <w:rsid w:val="3845E385"/>
    <w:rsid w:val="38B94A21"/>
    <w:rsid w:val="38CD3B09"/>
    <w:rsid w:val="39229643"/>
    <w:rsid w:val="3929C4CB"/>
    <w:rsid w:val="395750E3"/>
    <w:rsid w:val="39CEADCE"/>
    <w:rsid w:val="39E8AA24"/>
    <w:rsid w:val="3A34211E"/>
    <w:rsid w:val="3AD1E58C"/>
    <w:rsid w:val="3B12B8D2"/>
    <w:rsid w:val="3B452BE2"/>
    <w:rsid w:val="3B847A85"/>
    <w:rsid w:val="3BB332B5"/>
    <w:rsid w:val="3BD95D24"/>
    <w:rsid w:val="3C60B432"/>
    <w:rsid w:val="3D12A41D"/>
    <w:rsid w:val="3D9232ED"/>
    <w:rsid w:val="3E059EE9"/>
    <w:rsid w:val="3E3BCCF2"/>
    <w:rsid w:val="3E4A5994"/>
    <w:rsid w:val="3E6770E4"/>
    <w:rsid w:val="3E6CA503"/>
    <w:rsid w:val="3E7F61BB"/>
    <w:rsid w:val="3EAF9F4B"/>
    <w:rsid w:val="3EBC1B47"/>
    <w:rsid w:val="3ED8FDAE"/>
    <w:rsid w:val="3FDB858E"/>
    <w:rsid w:val="4057EBA8"/>
    <w:rsid w:val="415E05A7"/>
    <w:rsid w:val="42088ABC"/>
    <w:rsid w:val="425E3579"/>
    <w:rsid w:val="426FC20F"/>
    <w:rsid w:val="429FF500"/>
    <w:rsid w:val="436376AF"/>
    <w:rsid w:val="449F3933"/>
    <w:rsid w:val="4525F7AC"/>
    <w:rsid w:val="4531AA05"/>
    <w:rsid w:val="459435AE"/>
    <w:rsid w:val="45C6D678"/>
    <w:rsid w:val="45FFECF9"/>
    <w:rsid w:val="48203BFE"/>
    <w:rsid w:val="48286D66"/>
    <w:rsid w:val="491A1004"/>
    <w:rsid w:val="491ACBE6"/>
    <w:rsid w:val="498F7E7B"/>
    <w:rsid w:val="49D03247"/>
    <w:rsid w:val="4A0AAAEF"/>
    <w:rsid w:val="4A0CA7E1"/>
    <w:rsid w:val="4A590DED"/>
    <w:rsid w:val="4A5C94CF"/>
    <w:rsid w:val="4A5E5F13"/>
    <w:rsid w:val="4A6F9457"/>
    <w:rsid w:val="4B933F65"/>
    <w:rsid w:val="4BFA2F74"/>
    <w:rsid w:val="4CC0D1E0"/>
    <w:rsid w:val="4CC2DD7E"/>
    <w:rsid w:val="4CEC3CBD"/>
    <w:rsid w:val="4CF63BB8"/>
    <w:rsid w:val="4D41C09E"/>
    <w:rsid w:val="4DB97D35"/>
    <w:rsid w:val="4DC10831"/>
    <w:rsid w:val="4E2A4EEA"/>
    <w:rsid w:val="4E4658B6"/>
    <w:rsid w:val="4E73D46A"/>
    <w:rsid w:val="4F43057A"/>
    <w:rsid w:val="4F82810D"/>
    <w:rsid w:val="4F8F8EE5"/>
    <w:rsid w:val="4FAA3A39"/>
    <w:rsid w:val="506EA6D7"/>
    <w:rsid w:val="50A69C7F"/>
    <w:rsid w:val="50E205D2"/>
    <w:rsid w:val="50F010B2"/>
    <w:rsid w:val="510B3BF8"/>
    <w:rsid w:val="5116CBFA"/>
    <w:rsid w:val="512EADB2"/>
    <w:rsid w:val="51591BD7"/>
    <w:rsid w:val="520A7738"/>
    <w:rsid w:val="5272B8B6"/>
    <w:rsid w:val="52DF70DE"/>
    <w:rsid w:val="52E1386B"/>
    <w:rsid w:val="534BCD36"/>
    <w:rsid w:val="5511D3D3"/>
    <w:rsid w:val="5513A19B"/>
    <w:rsid w:val="5537A9CB"/>
    <w:rsid w:val="559FB511"/>
    <w:rsid w:val="55AF26C8"/>
    <w:rsid w:val="55B246FE"/>
    <w:rsid w:val="560B9F83"/>
    <w:rsid w:val="573CE21B"/>
    <w:rsid w:val="575F5236"/>
    <w:rsid w:val="57C3A10C"/>
    <w:rsid w:val="57E392E0"/>
    <w:rsid w:val="584F8E13"/>
    <w:rsid w:val="5854226E"/>
    <w:rsid w:val="58C93D56"/>
    <w:rsid w:val="58E9E7C0"/>
    <w:rsid w:val="5944202D"/>
    <w:rsid w:val="595E11B4"/>
    <w:rsid w:val="5968C778"/>
    <w:rsid w:val="598CCCCE"/>
    <w:rsid w:val="5A7DCA9B"/>
    <w:rsid w:val="5AF1DE98"/>
    <w:rsid w:val="5AF605DD"/>
    <w:rsid w:val="5B16A1CA"/>
    <w:rsid w:val="5B36D2E3"/>
    <w:rsid w:val="5B7F72F3"/>
    <w:rsid w:val="5BEE633F"/>
    <w:rsid w:val="5BFC9C59"/>
    <w:rsid w:val="5C3743BA"/>
    <w:rsid w:val="5C7235E7"/>
    <w:rsid w:val="5C8EF404"/>
    <w:rsid w:val="5CB1FC09"/>
    <w:rsid w:val="5CBE8FB0"/>
    <w:rsid w:val="5D86CE9D"/>
    <w:rsid w:val="5DED0880"/>
    <w:rsid w:val="5E2AC465"/>
    <w:rsid w:val="5E7CD961"/>
    <w:rsid w:val="5F0E009F"/>
    <w:rsid w:val="5F513BBE"/>
    <w:rsid w:val="5F820A78"/>
    <w:rsid w:val="5F8AEEBA"/>
    <w:rsid w:val="5FC694C6"/>
    <w:rsid w:val="6012F7CC"/>
    <w:rsid w:val="608CB827"/>
    <w:rsid w:val="60EB9630"/>
    <w:rsid w:val="60ED0C1F"/>
    <w:rsid w:val="6123C43F"/>
    <w:rsid w:val="61603089"/>
    <w:rsid w:val="617BE6D5"/>
    <w:rsid w:val="61DEA121"/>
    <w:rsid w:val="61F4DD10"/>
    <w:rsid w:val="61F7BFBE"/>
    <w:rsid w:val="62900129"/>
    <w:rsid w:val="62A8B6D1"/>
    <w:rsid w:val="62EF0993"/>
    <w:rsid w:val="62FB3598"/>
    <w:rsid w:val="62FE3588"/>
    <w:rsid w:val="63028BB9"/>
    <w:rsid w:val="631D4F76"/>
    <w:rsid w:val="63839DA9"/>
    <w:rsid w:val="6395BADF"/>
    <w:rsid w:val="642C9A67"/>
    <w:rsid w:val="64448732"/>
    <w:rsid w:val="64573A09"/>
    <w:rsid w:val="64740746"/>
    <w:rsid w:val="64A5DD71"/>
    <w:rsid w:val="64DDAF8B"/>
    <w:rsid w:val="654DCA0E"/>
    <w:rsid w:val="65628F58"/>
    <w:rsid w:val="6632D65A"/>
    <w:rsid w:val="665ED164"/>
    <w:rsid w:val="66986091"/>
    <w:rsid w:val="66B44035"/>
    <w:rsid w:val="66C739B3"/>
    <w:rsid w:val="66E0A159"/>
    <w:rsid w:val="66F2DD35"/>
    <w:rsid w:val="6744039F"/>
    <w:rsid w:val="679274D2"/>
    <w:rsid w:val="6816D356"/>
    <w:rsid w:val="6849613E"/>
    <w:rsid w:val="68B17D3F"/>
    <w:rsid w:val="68BACB6D"/>
    <w:rsid w:val="691A35A0"/>
    <w:rsid w:val="69498811"/>
    <w:rsid w:val="698A972F"/>
    <w:rsid w:val="699B3E3F"/>
    <w:rsid w:val="69C17DC3"/>
    <w:rsid w:val="69C81433"/>
    <w:rsid w:val="6AB3C8B6"/>
    <w:rsid w:val="6B63E494"/>
    <w:rsid w:val="6B99298B"/>
    <w:rsid w:val="6BC2FFEC"/>
    <w:rsid w:val="6C40CCCC"/>
    <w:rsid w:val="6C79C419"/>
    <w:rsid w:val="6CA217DE"/>
    <w:rsid w:val="6CDE41BE"/>
    <w:rsid w:val="6CF91E85"/>
    <w:rsid w:val="6D2DD017"/>
    <w:rsid w:val="6D355ACF"/>
    <w:rsid w:val="6D706AE5"/>
    <w:rsid w:val="6DB15A3D"/>
    <w:rsid w:val="6DB27B3D"/>
    <w:rsid w:val="6EA3463A"/>
    <w:rsid w:val="6ED255FD"/>
    <w:rsid w:val="6F2161D1"/>
    <w:rsid w:val="6F2CF6FB"/>
    <w:rsid w:val="6F792831"/>
    <w:rsid w:val="6FD9B8A0"/>
    <w:rsid w:val="6FF12D93"/>
    <w:rsid w:val="7030BF47"/>
    <w:rsid w:val="703755B7"/>
    <w:rsid w:val="70F0BB8A"/>
    <w:rsid w:val="70F67D06"/>
    <w:rsid w:val="71CC8FA8"/>
    <w:rsid w:val="72225734"/>
    <w:rsid w:val="728A6E3E"/>
    <w:rsid w:val="72A6EDD0"/>
    <w:rsid w:val="72E7830E"/>
    <w:rsid w:val="7325AE8B"/>
    <w:rsid w:val="732E3F56"/>
    <w:rsid w:val="736EF679"/>
    <w:rsid w:val="7394C626"/>
    <w:rsid w:val="741DC18D"/>
    <w:rsid w:val="74C1D4C4"/>
    <w:rsid w:val="75D3EA2B"/>
    <w:rsid w:val="75EFF43B"/>
    <w:rsid w:val="76428832"/>
    <w:rsid w:val="76C44DEA"/>
    <w:rsid w:val="76D71F98"/>
    <w:rsid w:val="77557FD2"/>
    <w:rsid w:val="77D9AC7D"/>
    <w:rsid w:val="783BD12C"/>
    <w:rsid w:val="78B426DA"/>
    <w:rsid w:val="78C409A4"/>
    <w:rsid w:val="79162F54"/>
    <w:rsid w:val="79F7AD12"/>
    <w:rsid w:val="7A7FCAF9"/>
    <w:rsid w:val="7AA9884E"/>
    <w:rsid w:val="7B3F70D1"/>
    <w:rsid w:val="7B7371EE"/>
    <w:rsid w:val="7BA6D6D2"/>
    <w:rsid w:val="7BB40414"/>
    <w:rsid w:val="7BC42F31"/>
    <w:rsid w:val="7C0AB8D2"/>
    <w:rsid w:val="7C79B31E"/>
    <w:rsid w:val="7C9BF0A6"/>
    <w:rsid w:val="7CB07AE8"/>
    <w:rsid w:val="7CB4130F"/>
    <w:rsid w:val="7CCF1DDB"/>
    <w:rsid w:val="7D15D8BF"/>
    <w:rsid w:val="7D581742"/>
    <w:rsid w:val="7D803009"/>
    <w:rsid w:val="7DC2A71C"/>
    <w:rsid w:val="7DED75B1"/>
    <w:rsid w:val="7E495150"/>
    <w:rsid w:val="7E5FEA0B"/>
    <w:rsid w:val="7EBC4D87"/>
    <w:rsid w:val="7EE2526F"/>
    <w:rsid w:val="7F1DD58A"/>
    <w:rsid w:val="7F2CC8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6647BE"/>
  <w14:defaultImageDpi w14:val="330"/>
  <w15:docId w15:val="{E4A2F63D-7D3B-EA41-8C95-D57CE6C74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F3CF6"/>
    <w:rPr>
      <w:sz w:val="24"/>
      <w:szCs w:val="24"/>
    </w:rPr>
  </w:style>
  <w:style w:type="paragraph" w:styleId="Heading1">
    <w:name w:val="heading 1"/>
    <w:basedOn w:val="Normal"/>
    <w:next w:val="Paragraph"/>
    <w:link w:val="Heading1Char"/>
    <w:qFormat/>
    <w:rsid w:val="00AE1ED4"/>
    <w:pPr>
      <w:keepNext/>
      <w:spacing w:before="360" w:after="60" w:line="360" w:lineRule="auto"/>
      <w:ind w:right="567"/>
      <w:contextualSpacing/>
      <w:outlineLvl w:val="0"/>
    </w:pPr>
    <w:rPr>
      <w:rFonts w:cs="Arial"/>
      <w:b/>
      <w:bCs/>
      <w:kern w:val="32"/>
      <w:szCs w:val="32"/>
    </w:rPr>
  </w:style>
  <w:style w:type="paragraph" w:styleId="Heading2">
    <w:name w:val="heading 2"/>
    <w:basedOn w:val="Normal"/>
    <w:next w:val="Paragraph"/>
    <w:link w:val="Heading2Char"/>
    <w:qFormat/>
    <w:rsid w:val="008D07FB"/>
    <w:pPr>
      <w:keepNext/>
      <w:spacing w:before="360" w:after="60" w:line="360" w:lineRule="auto"/>
      <w:ind w:right="567"/>
      <w:contextualSpacing/>
      <w:outlineLvl w:val="1"/>
    </w:pPr>
    <w:rPr>
      <w:rFonts w:cs="Arial"/>
      <w:b/>
      <w:bCs/>
      <w:i/>
      <w:iCs/>
      <w:szCs w:val="28"/>
    </w:rPr>
  </w:style>
  <w:style w:type="paragraph" w:styleId="Heading3">
    <w:name w:val="heading 3"/>
    <w:basedOn w:val="Normal"/>
    <w:next w:val="Paragraph"/>
    <w:link w:val="Heading3Char"/>
    <w:qFormat/>
    <w:rsid w:val="00DF7EE2"/>
    <w:pPr>
      <w:keepNext/>
      <w:spacing w:before="360" w:after="60" w:line="360" w:lineRule="auto"/>
      <w:ind w:right="567"/>
      <w:contextualSpacing/>
      <w:outlineLvl w:val="2"/>
    </w:pPr>
    <w:rPr>
      <w:rFonts w:cs="Arial"/>
      <w:bCs/>
      <w:i/>
      <w:szCs w:val="26"/>
    </w:rPr>
  </w:style>
  <w:style w:type="paragraph" w:styleId="Heading4">
    <w:name w:val="heading 4"/>
    <w:basedOn w:val="Paragraph"/>
    <w:next w:val="Newparagraph"/>
    <w:link w:val="Heading4Char"/>
    <w:rsid w:val="00F43B9D"/>
    <w:pPr>
      <w:spacing w:before="360"/>
      <w:outlineLvl w:val="3"/>
    </w:pPr>
    <w:rPr>
      <w:bCs/>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title">
    <w:name w:val="Article title"/>
    <w:basedOn w:val="Normal"/>
    <w:next w:val="Normal"/>
    <w:qFormat/>
    <w:rsid w:val="0024692A"/>
    <w:pPr>
      <w:spacing w:after="120" w:line="360" w:lineRule="auto"/>
    </w:pPr>
    <w:rPr>
      <w:b/>
      <w:sz w:val="28"/>
    </w:rPr>
  </w:style>
  <w:style w:type="paragraph" w:customStyle="1" w:styleId="Authornames">
    <w:name w:val="Author names"/>
    <w:basedOn w:val="Normal"/>
    <w:next w:val="Normal"/>
    <w:qFormat/>
    <w:rsid w:val="00F04900"/>
    <w:pPr>
      <w:spacing w:before="240" w:line="360" w:lineRule="auto"/>
    </w:pPr>
    <w:rPr>
      <w:sz w:val="28"/>
    </w:rPr>
  </w:style>
  <w:style w:type="paragraph" w:customStyle="1" w:styleId="Affiliation">
    <w:name w:val="Affiliation"/>
    <w:basedOn w:val="Normal"/>
    <w:qFormat/>
    <w:rsid w:val="00F04900"/>
    <w:pPr>
      <w:spacing w:before="240" w:line="360" w:lineRule="auto"/>
    </w:pPr>
    <w:rPr>
      <w:i/>
    </w:rPr>
  </w:style>
  <w:style w:type="paragraph" w:customStyle="1" w:styleId="Receiveddates">
    <w:name w:val="Received dates"/>
    <w:basedOn w:val="Affiliation"/>
    <w:next w:val="Normal"/>
    <w:qFormat/>
    <w:rsid w:val="00CC474B"/>
  </w:style>
  <w:style w:type="paragraph" w:customStyle="1" w:styleId="Abstract">
    <w:name w:val="Abstract"/>
    <w:basedOn w:val="Normal"/>
    <w:next w:val="Keywords"/>
    <w:qFormat/>
    <w:rsid w:val="00310E13"/>
    <w:pPr>
      <w:spacing w:before="360" w:after="300" w:line="360" w:lineRule="auto"/>
      <w:ind w:left="720" w:right="567"/>
    </w:pPr>
    <w:rPr>
      <w:sz w:val="22"/>
    </w:rPr>
  </w:style>
  <w:style w:type="paragraph" w:customStyle="1" w:styleId="Keywords">
    <w:name w:val="Keywords"/>
    <w:basedOn w:val="Normal"/>
    <w:next w:val="Paragraph"/>
    <w:qFormat/>
    <w:rsid w:val="00BB1270"/>
    <w:pPr>
      <w:spacing w:before="240" w:after="240" w:line="360" w:lineRule="auto"/>
      <w:ind w:left="720" w:right="567"/>
    </w:pPr>
    <w:rPr>
      <w:sz w:val="22"/>
    </w:rPr>
  </w:style>
  <w:style w:type="paragraph" w:customStyle="1" w:styleId="Correspondencedetails">
    <w:name w:val="Correspondence details"/>
    <w:basedOn w:val="Normal"/>
    <w:qFormat/>
    <w:rsid w:val="00F04900"/>
    <w:pPr>
      <w:spacing w:before="240" w:line="360" w:lineRule="auto"/>
    </w:pPr>
  </w:style>
  <w:style w:type="paragraph" w:customStyle="1" w:styleId="Displayedquotation">
    <w:name w:val="Displayed quotation"/>
    <w:basedOn w:val="Normal"/>
    <w:qFormat/>
    <w:rsid w:val="00731835"/>
    <w:pPr>
      <w:tabs>
        <w:tab w:val="left" w:pos="1077"/>
        <w:tab w:val="left" w:pos="1440"/>
        <w:tab w:val="left" w:pos="1797"/>
        <w:tab w:val="left" w:pos="2155"/>
        <w:tab w:val="left" w:pos="2512"/>
      </w:tabs>
      <w:spacing w:before="240" w:after="360" w:line="360" w:lineRule="auto"/>
      <w:ind w:left="709" w:right="425"/>
      <w:contextualSpacing/>
    </w:pPr>
    <w:rPr>
      <w:sz w:val="22"/>
    </w:rPr>
  </w:style>
  <w:style w:type="paragraph" w:customStyle="1" w:styleId="Numberedlist">
    <w:name w:val="Numbered list"/>
    <w:basedOn w:val="Paragraph"/>
    <w:next w:val="Paragraph"/>
    <w:qFormat/>
    <w:rsid w:val="00D80284"/>
    <w:pPr>
      <w:widowControl/>
      <w:numPr>
        <w:numId w:val="24"/>
      </w:numPr>
      <w:spacing w:after="240"/>
      <w:contextualSpacing/>
    </w:pPr>
  </w:style>
  <w:style w:type="paragraph" w:customStyle="1" w:styleId="Displayedequation">
    <w:name w:val="Displayed equation"/>
    <w:basedOn w:val="Normal"/>
    <w:next w:val="Paragraph"/>
    <w:qFormat/>
    <w:rsid w:val="00EF0F45"/>
    <w:pPr>
      <w:tabs>
        <w:tab w:val="center" w:pos="4253"/>
        <w:tab w:val="right" w:pos="8222"/>
      </w:tabs>
      <w:spacing w:before="240" w:after="240"/>
      <w:jc w:val="center"/>
    </w:pPr>
  </w:style>
  <w:style w:type="paragraph" w:customStyle="1" w:styleId="Acknowledgements">
    <w:name w:val="Acknowledgements"/>
    <w:basedOn w:val="Normal"/>
    <w:next w:val="Normal"/>
    <w:qFormat/>
    <w:rsid w:val="00D379A3"/>
    <w:pPr>
      <w:spacing w:before="120" w:line="360" w:lineRule="auto"/>
    </w:pPr>
    <w:rPr>
      <w:sz w:val="22"/>
    </w:rPr>
  </w:style>
  <w:style w:type="paragraph" w:customStyle="1" w:styleId="Tabletitle">
    <w:name w:val="Table title"/>
    <w:basedOn w:val="Normal"/>
    <w:next w:val="Normal"/>
    <w:qFormat/>
    <w:rsid w:val="0031686C"/>
    <w:pPr>
      <w:spacing w:before="240" w:line="360" w:lineRule="auto"/>
    </w:pPr>
  </w:style>
  <w:style w:type="paragraph" w:customStyle="1" w:styleId="Figurecaption">
    <w:name w:val="Figure caption"/>
    <w:basedOn w:val="Normal"/>
    <w:next w:val="Normal"/>
    <w:qFormat/>
    <w:rsid w:val="0031686C"/>
    <w:pPr>
      <w:spacing w:before="240" w:line="360" w:lineRule="auto"/>
    </w:pPr>
  </w:style>
  <w:style w:type="paragraph" w:customStyle="1" w:styleId="Footnotes">
    <w:name w:val="Footnotes"/>
    <w:basedOn w:val="Normal"/>
    <w:qFormat/>
    <w:rsid w:val="006C6936"/>
    <w:pPr>
      <w:spacing w:before="120" w:line="360" w:lineRule="auto"/>
      <w:ind w:left="482" w:hanging="482"/>
      <w:contextualSpacing/>
    </w:pPr>
    <w:rPr>
      <w:sz w:val="22"/>
    </w:rPr>
  </w:style>
  <w:style w:type="paragraph" w:customStyle="1" w:styleId="Notesoncontributors">
    <w:name w:val="Notes on contributors"/>
    <w:basedOn w:val="Normal"/>
    <w:qFormat/>
    <w:rsid w:val="00F04900"/>
    <w:pPr>
      <w:spacing w:before="240" w:line="360" w:lineRule="auto"/>
    </w:pPr>
    <w:rPr>
      <w:sz w:val="22"/>
    </w:rPr>
  </w:style>
  <w:style w:type="paragraph" w:customStyle="1" w:styleId="Normalparagraphstyle">
    <w:name w:val="Normal paragraph style"/>
    <w:basedOn w:val="Normal"/>
    <w:next w:val="Normal"/>
    <w:rsid w:val="00562DEF"/>
  </w:style>
  <w:style w:type="paragraph" w:customStyle="1" w:styleId="Paragraph">
    <w:name w:val="Paragraph"/>
    <w:basedOn w:val="Normal"/>
    <w:next w:val="Newparagraph"/>
    <w:qFormat/>
    <w:rsid w:val="001B7681"/>
    <w:pPr>
      <w:widowControl w:val="0"/>
      <w:spacing w:before="240"/>
    </w:pPr>
  </w:style>
  <w:style w:type="paragraph" w:customStyle="1" w:styleId="Newparagraph">
    <w:name w:val="New paragraph"/>
    <w:basedOn w:val="Normal"/>
    <w:qFormat/>
    <w:rsid w:val="00AE2F8D"/>
    <w:pPr>
      <w:ind w:firstLine="720"/>
    </w:pPr>
  </w:style>
  <w:style w:type="paragraph" w:styleId="NormalIndent">
    <w:name w:val="Normal Indent"/>
    <w:basedOn w:val="Normal"/>
    <w:rsid w:val="00526454"/>
    <w:pPr>
      <w:ind w:left="720"/>
    </w:pPr>
  </w:style>
  <w:style w:type="paragraph" w:customStyle="1" w:styleId="References">
    <w:name w:val="References"/>
    <w:basedOn w:val="Normal"/>
    <w:qFormat/>
    <w:rsid w:val="002C53EE"/>
    <w:pPr>
      <w:spacing w:before="120" w:line="360" w:lineRule="auto"/>
      <w:ind w:left="720" w:hanging="720"/>
      <w:contextualSpacing/>
    </w:pPr>
  </w:style>
  <w:style w:type="paragraph" w:customStyle="1" w:styleId="Subjectcodes">
    <w:name w:val="Subject codes"/>
    <w:basedOn w:val="Keywords"/>
    <w:next w:val="Paragraph"/>
    <w:qFormat/>
    <w:rsid w:val="0000681B"/>
  </w:style>
  <w:style w:type="character" w:customStyle="1" w:styleId="Heading2Char">
    <w:name w:val="Heading 2 Char"/>
    <w:basedOn w:val="DefaultParagraphFont"/>
    <w:link w:val="Heading2"/>
    <w:rsid w:val="008D07FB"/>
    <w:rPr>
      <w:rFonts w:cs="Arial"/>
      <w:b/>
      <w:bCs/>
      <w:i/>
      <w:iCs/>
      <w:sz w:val="24"/>
      <w:szCs w:val="28"/>
    </w:rPr>
  </w:style>
  <w:style w:type="character" w:customStyle="1" w:styleId="Heading1Char">
    <w:name w:val="Heading 1 Char"/>
    <w:basedOn w:val="DefaultParagraphFont"/>
    <w:link w:val="Heading1"/>
    <w:rsid w:val="00AE1ED4"/>
    <w:rPr>
      <w:rFonts w:cs="Arial"/>
      <w:b/>
      <w:bCs/>
      <w:kern w:val="32"/>
      <w:sz w:val="24"/>
      <w:szCs w:val="32"/>
    </w:rPr>
  </w:style>
  <w:style w:type="character" w:customStyle="1" w:styleId="Heading3Char">
    <w:name w:val="Heading 3 Char"/>
    <w:basedOn w:val="DefaultParagraphFont"/>
    <w:link w:val="Heading3"/>
    <w:rsid w:val="00DF7EE2"/>
    <w:rPr>
      <w:rFonts w:eastAsia="Times New Roman" w:cs="Arial"/>
      <w:bCs/>
      <w:i/>
      <w:sz w:val="24"/>
      <w:szCs w:val="26"/>
      <w:lang w:eastAsia="en-GB"/>
    </w:rPr>
  </w:style>
  <w:style w:type="paragraph" w:customStyle="1" w:styleId="Bulletedlist">
    <w:name w:val="Bulleted list"/>
    <w:basedOn w:val="Paragraph"/>
    <w:next w:val="Paragraph"/>
    <w:qFormat/>
    <w:rsid w:val="004E0338"/>
    <w:pPr>
      <w:widowControl/>
      <w:numPr>
        <w:numId w:val="28"/>
      </w:numPr>
      <w:spacing w:after="240"/>
      <w:contextualSpacing/>
    </w:pPr>
  </w:style>
  <w:style w:type="paragraph" w:styleId="FootnoteText">
    <w:name w:val="footnote text"/>
    <w:basedOn w:val="Normal"/>
    <w:link w:val="FootnoteTextChar"/>
    <w:autoRedefine/>
    <w:rsid w:val="006C19B2"/>
    <w:pPr>
      <w:ind w:left="284" w:hanging="284"/>
    </w:pPr>
    <w:rPr>
      <w:sz w:val="22"/>
      <w:szCs w:val="20"/>
    </w:rPr>
  </w:style>
  <w:style w:type="character" w:customStyle="1" w:styleId="FootnoteTextChar">
    <w:name w:val="Footnote Text Char"/>
    <w:basedOn w:val="DefaultParagraphFont"/>
    <w:link w:val="FootnoteText"/>
    <w:rsid w:val="006C19B2"/>
    <w:rPr>
      <w:sz w:val="22"/>
    </w:rPr>
  </w:style>
  <w:style w:type="character" w:styleId="FootnoteReference">
    <w:name w:val="footnote reference"/>
    <w:basedOn w:val="DefaultParagraphFont"/>
    <w:rsid w:val="00AF2C92"/>
    <w:rPr>
      <w:vertAlign w:val="superscript"/>
    </w:rPr>
  </w:style>
  <w:style w:type="paragraph" w:styleId="EndnoteText">
    <w:name w:val="endnote text"/>
    <w:basedOn w:val="Normal"/>
    <w:link w:val="EndnoteTextChar"/>
    <w:autoRedefine/>
    <w:rsid w:val="006C19B2"/>
    <w:pPr>
      <w:ind w:left="284" w:hanging="284"/>
    </w:pPr>
    <w:rPr>
      <w:sz w:val="22"/>
      <w:szCs w:val="20"/>
    </w:rPr>
  </w:style>
  <w:style w:type="character" w:customStyle="1" w:styleId="EndnoteTextChar">
    <w:name w:val="Endnote Text Char"/>
    <w:basedOn w:val="DefaultParagraphFont"/>
    <w:link w:val="EndnoteText"/>
    <w:rsid w:val="006C19B2"/>
    <w:rPr>
      <w:sz w:val="22"/>
    </w:rPr>
  </w:style>
  <w:style w:type="character" w:styleId="EndnoteReference">
    <w:name w:val="endnote reference"/>
    <w:basedOn w:val="DefaultParagraphFont"/>
    <w:rsid w:val="00EC571B"/>
    <w:rPr>
      <w:vertAlign w:val="superscript"/>
    </w:rPr>
  </w:style>
  <w:style w:type="character" w:customStyle="1" w:styleId="Heading4Char">
    <w:name w:val="Heading 4 Char"/>
    <w:basedOn w:val="DefaultParagraphFont"/>
    <w:link w:val="Heading4"/>
    <w:rsid w:val="00F43B9D"/>
    <w:rPr>
      <w:bCs/>
      <w:sz w:val="24"/>
      <w:szCs w:val="28"/>
    </w:rPr>
  </w:style>
  <w:style w:type="paragraph" w:styleId="Header">
    <w:name w:val="header"/>
    <w:basedOn w:val="Normal"/>
    <w:link w:val="HeaderChar"/>
    <w:rsid w:val="003F193A"/>
    <w:pPr>
      <w:tabs>
        <w:tab w:val="center" w:pos="4320"/>
        <w:tab w:val="right" w:pos="8640"/>
      </w:tabs>
      <w:spacing w:after="120"/>
      <w:contextualSpacing/>
    </w:pPr>
  </w:style>
  <w:style w:type="character" w:customStyle="1" w:styleId="HeaderChar">
    <w:name w:val="Header Char"/>
    <w:basedOn w:val="DefaultParagraphFont"/>
    <w:link w:val="Header"/>
    <w:rsid w:val="003F193A"/>
    <w:rPr>
      <w:rFonts w:eastAsia="Times New Roman"/>
      <w:sz w:val="24"/>
      <w:szCs w:val="24"/>
      <w:lang w:eastAsia="en-GB"/>
    </w:rPr>
  </w:style>
  <w:style w:type="paragraph" w:styleId="Footer">
    <w:name w:val="footer"/>
    <w:basedOn w:val="Normal"/>
    <w:link w:val="FooterChar"/>
    <w:rsid w:val="00AE6A21"/>
    <w:pPr>
      <w:tabs>
        <w:tab w:val="center" w:pos="4320"/>
        <w:tab w:val="right" w:pos="8640"/>
      </w:tabs>
      <w:spacing w:before="240"/>
      <w:contextualSpacing/>
    </w:pPr>
  </w:style>
  <w:style w:type="character" w:customStyle="1" w:styleId="FooterChar">
    <w:name w:val="Footer Char"/>
    <w:basedOn w:val="DefaultParagraphFont"/>
    <w:link w:val="Footer"/>
    <w:rsid w:val="00AE6A21"/>
    <w:rPr>
      <w:sz w:val="24"/>
      <w:szCs w:val="24"/>
    </w:rPr>
  </w:style>
  <w:style w:type="paragraph" w:customStyle="1" w:styleId="Heading4Paragraph">
    <w:name w:val="Heading 4 + Paragraph"/>
    <w:basedOn w:val="Paragraph"/>
    <w:next w:val="Newparagraph"/>
    <w:qFormat/>
    <w:rsid w:val="00AE1ED4"/>
    <w:pPr>
      <w:widowControl/>
      <w:spacing w:before="360"/>
    </w:pPr>
  </w:style>
  <w:style w:type="character" w:styleId="Hyperlink">
    <w:name w:val="Hyperlink"/>
    <w:basedOn w:val="DefaultParagraphFont"/>
    <w:unhideWhenUsed/>
    <w:rsid w:val="004E06C4"/>
    <w:rPr>
      <w:color w:val="0000FF" w:themeColor="hyperlink"/>
      <w:u w:val="single"/>
    </w:rPr>
  </w:style>
  <w:style w:type="character" w:styleId="UnresolvedMention">
    <w:name w:val="Unresolved Mention"/>
    <w:basedOn w:val="DefaultParagraphFont"/>
    <w:uiPriority w:val="99"/>
    <w:semiHidden/>
    <w:unhideWhenUsed/>
    <w:rsid w:val="004E06C4"/>
    <w:rPr>
      <w:color w:val="605E5C"/>
      <w:shd w:val="clear" w:color="auto" w:fill="E1DFDD"/>
    </w:rPr>
  </w:style>
  <w:style w:type="character" w:styleId="FollowedHyperlink">
    <w:name w:val="FollowedHyperlink"/>
    <w:basedOn w:val="DefaultParagraphFont"/>
    <w:semiHidden/>
    <w:unhideWhenUsed/>
    <w:rsid w:val="007F250D"/>
    <w:rPr>
      <w:color w:val="800080" w:themeColor="followedHyperlink"/>
      <w:u w:val="single"/>
    </w:rPr>
  </w:style>
  <w:style w:type="paragraph" w:customStyle="1" w:styleId="mb0">
    <w:name w:val="mb0"/>
    <w:basedOn w:val="Normal"/>
    <w:rsid w:val="003303FA"/>
    <w:pPr>
      <w:spacing w:before="100" w:beforeAutospacing="1" w:after="100" w:afterAutospacing="1"/>
    </w:pPr>
  </w:style>
  <w:style w:type="paragraph" w:customStyle="1" w:styleId="referencescopy1">
    <w:name w:val="referencescopy1"/>
    <w:basedOn w:val="Normal"/>
    <w:rsid w:val="00E345F4"/>
    <w:pPr>
      <w:spacing w:before="100" w:beforeAutospacing="1" w:after="100" w:afterAutospacing="1"/>
    </w:pPr>
  </w:style>
  <w:style w:type="character" w:styleId="CommentReference">
    <w:name w:val="annotation reference"/>
    <w:basedOn w:val="DefaultParagraphFont"/>
    <w:semiHidden/>
    <w:unhideWhenUsed/>
    <w:rsid w:val="00AB246F"/>
    <w:rPr>
      <w:sz w:val="16"/>
      <w:szCs w:val="16"/>
    </w:rPr>
  </w:style>
  <w:style w:type="paragraph" w:styleId="CommentText">
    <w:name w:val="annotation text"/>
    <w:basedOn w:val="Normal"/>
    <w:link w:val="CommentTextChar"/>
    <w:semiHidden/>
    <w:unhideWhenUsed/>
    <w:rsid w:val="00AB246F"/>
    <w:rPr>
      <w:sz w:val="20"/>
      <w:szCs w:val="20"/>
    </w:rPr>
  </w:style>
  <w:style w:type="character" w:customStyle="1" w:styleId="CommentTextChar">
    <w:name w:val="Comment Text Char"/>
    <w:basedOn w:val="DefaultParagraphFont"/>
    <w:link w:val="CommentText"/>
    <w:semiHidden/>
    <w:rsid w:val="00AB246F"/>
  </w:style>
  <w:style w:type="paragraph" w:styleId="CommentSubject">
    <w:name w:val="annotation subject"/>
    <w:basedOn w:val="CommentText"/>
    <w:next w:val="CommentText"/>
    <w:link w:val="CommentSubjectChar"/>
    <w:semiHidden/>
    <w:unhideWhenUsed/>
    <w:rsid w:val="00AB246F"/>
    <w:rPr>
      <w:b/>
      <w:bCs/>
    </w:rPr>
  </w:style>
  <w:style w:type="character" w:customStyle="1" w:styleId="CommentSubjectChar">
    <w:name w:val="Comment Subject Char"/>
    <w:basedOn w:val="CommentTextChar"/>
    <w:link w:val="CommentSubject"/>
    <w:semiHidden/>
    <w:rsid w:val="00AB246F"/>
    <w:rPr>
      <w:b/>
      <w:bCs/>
    </w:rPr>
  </w:style>
  <w:style w:type="paragraph" w:styleId="BalloonText">
    <w:name w:val="Balloon Text"/>
    <w:basedOn w:val="Normal"/>
    <w:link w:val="BalloonTextChar"/>
    <w:semiHidden/>
    <w:unhideWhenUsed/>
    <w:rsid w:val="00AB246F"/>
    <w:rPr>
      <w:sz w:val="18"/>
      <w:szCs w:val="18"/>
    </w:rPr>
  </w:style>
  <w:style w:type="character" w:customStyle="1" w:styleId="BalloonTextChar">
    <w:name w:val="Balloon Text Char"/>
    <w:basedOn w:val="DefaultParagraphFont"/>
    <w:link w:val="BalloonText"/>
    <w:semiHidden/>
    <w:rsid w:val="00AB246F"/>
    <w:rPr>
      <w:sz w:val="18"/>
      <w:szCs w:val="18"/>
    </w:rPr>
  </w:style>
  <w:style w:type="paragraph" w:styleId="Revision">
    <w:name w:val="Revision"/>
    <w:hidden/>
    <w:semiHidden/>
    <w:rsid w:val="00D56ADA"/>
    <w:rPr>
      <w:sz w:val="24"/>
      <w:szCs w:val="24"/>
    </w:rPr>
  </w:style>
  <w:style w:type="paragraph" w:styleId="ListParagraph">
    <w:name w:val="List Paragraph"/>
    <w:basedOn w:val="Normal"/>
    <w:uiPriority w:val="34"/>
    <w:qFormat/>
    <w:rsid w:val="007C189C"/>
    <w:pPr>
      <w:ind w:left="720"/>
      <w:contextualSpacing/>
    </w:pPr>
    <w:rPr>
      <w:rFonts w:asciiTheme="minorHAnsi" w:eastAsiaTheme="minorHAnsi" w:hAnsiTheme="minorHAnsi" w:cstheme="minorBid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59766">
      <w:bodyDiv w:val="1"/>
      <w:marLeft w:val="0"/>
      <w:marRight w:val="0"/>
      <w:marTop w:val="0"/>
      <w:marBottom w:val="0"/>
      <w:divBdr>
        <w:top w:val="none" w:sz="0" w:space="0" w:color="auto"/>
        <w:left w:val="none" w:sz="0" w:space="0" w:color="auto"/>
        <w:bottom w:val="none" w:sz="0" w:space="0" w:color="auto"/>
        <w:right w:val="none" w:sz="0" w:space="0" w:color="auto"/>
      </w:divBdr>
    </w:div>
    <w:div w:id="29382148">
      <w:bodyDiv w:val="1"/>
      <w:marLeft w:val="0"/>
      <w:marRight w:val="0"/>
      <w:marTop w:val="0"/>
      <w:marBottom w:val="0"/>
      <w:divBdr>
        <w:top w:val="none" w:sz="0" w:space="0" w:color="auto"/>
        <w:left w:val="none" w:sz="0" w:space="0" w:color="auto"/>
        <w:bottom w:val="none" w:sz="0" w:space="0" w:color="auto"/>
        <w:right w:val="none" w:sz="0" w:space="0" w:color="auto"/>
      </w:divBdr>
    </w:div>
    <w:div w:id="49158000">
      <w:bodyDiv w:val="1"/>
      <w:marLeft w:val="0"/>
      <w:marRight w:val="0"/>
      <w:marTop w:val="0"/>
      <w:marBottom w:val="0"/>
      <w:divBdr>
        <w:top w:val="none" w:sz="0" w:space="0" w:color="auto"/>
        <w:left w:val="none" w:sz="0" w:space="0" w:color="auto"/>
        <w:bottom w:val="none" w:sz="0" w:space="0" w:color="auto"/>
        <w:right w:val="none" w:sz="0" w:space="0" w:color="auto"/>
      </w:divBdr>
    </w:div>
    <w:div w:id="70277133">
      <w:bodyDiv w:val="1"/>
      <w:marLeft w:val="0"/>
      <w:marRight w:val="0"/>
      <w:marTop w:val="0"/>
      <w:marBottom w:val="0"/>
      <w:divBdr>
        <w:top w:val="none" w:sz="0" w:space="0" w:color="auto"/>
        <w:left w:val="none" w:sz="0" w:space="0" w:color="auto"/>
        <w:bottom w:val="none" w:sz="0" w:space="0" w:color="auto"/>
        <w:right w:val="none" w:sz="0" w:space="0" w:color="auto"/>
      </w:divBdr>
    </w:div>
    <w:div w:id="70661508">
      <w:bodyDiv w:val="1"/>
      <w:marLeft w:val="0"/>
      <w:marRight w:val="0"/>
      <w:marTop w:val="0"/>
      <w:marBottom w:val="0"/>
      <w:divBdr>
        <w:top w:val="none" w:sz="0" w:space="0" w:color="auto"/>
        <w:left w:val="none" w:sz="0" w:space="0" w:color="auto"/>
        <w:bottom w:val="none" w:sz="0" w:space="0" w:color="auto"/>
        <w:right w:val="none" w:sz="0" w:space="0" w:color="auto"/>
      </w:divBdr>
    </w:div>
    <w:div w:id="98262262">
      <w:bodyDiv w:val="1"/>
      <w:marLeft w:val="0"/>
      <w:marRight w:val="0"/>
      <w:marTop w:val="0"/>
      <w:marBottom w:val="0"/>
      <w:divBdr>
        <w:top w:val="none" w:sz="0" w:space="0" w:color="auto"/>
        <w:left w:val="none" w:sz="0" w:space="0" w:color="auto"/>
        <w:bottom w:val="none" w:sz="0" w:space="0" w:color="auto"/>
        <w:right w:val="none" w:sz="0" w:space="0" w:color="auto"/>
      </w:divBdr>
    </w:div>
    <w:div w:id="181091940">
      <w:bodyDiv w:val="1"/>
      <w:marLeft w:val="0"/>
      <w:marRight w:val="0"/>
      <w:marTop w:val="0"/>
      <w:marBottom w:val="0"/>
      <w:divBdr>
        <w:top w:val="none" w:sz="0" w:space="0" w:color="auto"/>
        <w:left w:val="none" w:sz="0" w:space="0" w:color="auto"/>
        <w:bottom w:val="none" w:sz="0" w:space="0" w:color="auto"/>
        <w:right w:val="none" w:sz="0" w:space="0" w:color="auto"/>
      </w:divBdr>
    </w:div>
    <w:div w:id="234048224">
      <w:bodyDiv w:val="1"/>
      <w:marLeft w:val="0"/>
      <w:marRight w:val="0"/>
      <w:marTop w:val="0"/>
      <w:marBottom w:val="0"/>
      <w:divBdr>
        <w:top w:val="none" w:sz="0" w:space="0" w:color="auto"/>
        <w:left w:val="none" w:sz="0" w:space="0" w:color="auto"/>
        <w:bottom w:val="none" w:sz="0" w:space="0" w:color="auto"/>
        <w:right w:val="none" w:sz="0" w:space="0" w:color="auto"/>
      </w:divBdr>
    </w:div>
    <w:div w:id="260992207">
      <w:bodyDiv w:val="1"/>
      <w:marLeft w:val="0"/>
      <w:marRight w:val="0"/>
      <w:marTop w:val="0"/>
      <w:marBottom w:val="0"/>
      <w:divBdr>
        <w:top w:val="none" w:sz="0" w:space="0" w:color="auto"/>
        <w:left w:val="none" w:sz="0" w:space="0" w:color="auto"/>
        <w:bottom w:val="none" w:sz="0" w:space="0" w:color="auto"/>
        <w:right w:val="none" w:sz="0" w:space="0" w:color="auto"/>
      </w:divBdr>
    </w:div>
    <w:div w:id="307907887">
      <w:bodyDiv w:val="1"/>
      <w:marLeft w:val="0"/>
      <w:marRight w:val="0"/>
      <w:marTop w:val="0"/>
      <w:marBottom w:val="0"/>
      <w:divBdr>
        <w:top w:val="none" w:sz="0" w:space="0" w:color="auto"/>
        <w:left w:val="none" w:sz="0" w:space="0" w:color="auto"/>
        <w:bottom w:val="none" w:sz="0" w:space="0" w:color="auto"/>
        <w:right w:val="none" w:sz="0" w:space="0" w:color="auto"/>
      </w:divBdr>
    </w:div>
    <w:div w:id="340359240">
      <w:bodyDiv w:val="1"/>
      <w:marLeft w:val="0"/>
      <w:marRight w:val="0"/>
      <w:marTop w:val="0"/>
      <w:marBottom w:val="0"/>
      <w:divBdr>
        <w:top w:val="none" w:sz="0" w:space="0" w:color="auto"/>
        <w:left w:val="none" w:sz="0" w:space="0" w:color="auto"/>
        <w:bottom w:val="none" w:sz="0" w:space="0" w:color="auto"/>
        <w:right w:val="none" w:sz="0" w:space="0" w:color="auto"/>
      </w:divBdr>
    </w:div>
    <w:div w:id="366881597">
      <w:bodyDiv w:val="1"/>
      <w:marLeft w:val="0"/>
      <w:marRight w:val="0"/>
      <w:marTop w:val="0"/>
      <w:marBottom w:val="0"/>
      <w:divBdr>
        <w:top w:val="none" w:sz="0" w:space="0" w:color="auto"/>
        <w:left w:val="none" w:sz="0" w:space="0" w:color="auto"/>
        <w:bottom w:val="none" w:sz="0" w:space="0" w:color="auto"/>
        <w:right w:val="none" w:sz="0" w:space="0" w:color="auto"/>
      </w:divBdr>
      <w:divsChild>
        <w:div w:id="1703901809">
          <w:marLeft w:val="0"/>
          <w:marRight w:val="0"/>
          <w:marTop w:val="0"/>
          <w:marBottom w:val="120"/>
          <w:divBdr>
            <w:top w:val="none" w:sz="0" w:space="0" w:color="auto"/>
            <w:left w:val="none" w:sz="0" w:space="0" w:color="auto"/>
            <w:bottom w:val="none" w:sz="0" w:space="0" w:color="auto"/>
            <w:right w:val="none" w:sz="0" w:space="0" w:color="auto"/>
          </w:divBdr>
        </w:div>
        <w:div w:id="1930887879">
          <w:marLeft w:val="0"/>
          <w:marRight w:val="0"/>
          <w:marTop w:val="0"/>
          <w:marBottom w:val="120"/>
          <w:divBdr>
            <w:top w:val="none" w:sz="0" w:space="0" w:color="auto"/>
            <w:left w:val="none" w:sz="0" w:space="0" w:color="auto"/>
            <w:bottom w:val="none" w:sz="0" w:space="0" w:color="auto"/>
            <w:right w:val="none" w:sz="0" w:space="0" w:color="auto"/>
          </w:divBdr>
        </w:div>
      </w:divsChild>
    </w:div>
    <w:div w:id="498079161">
      <w:bodyDiv w:val="1"/>
      <w:marLeft w:val="0"/>
      <w:marRight w:val="0"/>
      <w:marTop w:val="0"/>
      <w:marBottom w:val="0"/>
      <w:divBdr>
        <w:top w:val="none" w:sz="0" w:space="0" w:color="auto"/>
        <w:left w:val="none" w:sz="0" w:space="0" w:color="auto"/>
        <w:bottom w:val="none" w:sz="0" w:space="0" w:color="auto"/>
        <w:right w:val="none" w:sz="0" w:space="0" w:color="auto"/>
      </w:divBdr>
    </w:div>
    <w:div w:id="510992681">
      <w:bodyDiv w:val="1"/>
      <w:marLeft w:val="0"/>
      <w:marRight w:val="0"/>
      <w:marTop w:val="0"/>
      <w:marBottom w:val="0"/>
      <w:divBdr>
        <w:top w:val="none" w:sz="0" w:space="0" w:color="auto"/>
        <w:left w:val="none" w:sz="0" w:space="0" w:color="auto"/>
        <w:bottom w:val="none" w:sz="0" w:space="0" w:color="auto"/>
        <w:right w:val="none" w:sz="0" w:space="0" w:color="auto"/>
      </w:divBdr>
    </w:div>
    <w:div w:id="558324585">
      <w:bodyDiv w:val="1"/>
      <w:marLeft w:val="0"/>
      <w:marRight w:val="0"/>
      <w:marTop w:val="0"/>
      <w:marBottom w:val="0"/>
      <w:divBdr>
        <w:top w:val="none" w:sz="0" w:space="0" w:color="auto"/>
        <w:left w:val="none" w:sz="0" w:space="0" w:color="auto"/>
        <w:bottom w:val="none" w:sz="0" w:space="0" w:color="auto"/>
        <w:right w:val="none" w:sz="0" w:space="0" w:color="auto"/>
      </w:divBdr>
    </w:div>
    <w:div w:id="588343750">
      <w:bodyDiv w:val="1"/>
      <w:marLeft w:val="0"/>
      <w:marRight w:val="0"/>
      <w:marTop w:val="0"/>
      <w:marBottom w:val="0"/>
      <w:divBdr>
        <w:top w:val="none" w:sz="0" w:space="0" w:color="auto"/>
        <w:left w:val="none" w:sz="0" w:space="0" w:color="auto"/>
        <w:bottom w:val="none" w:sz="0" w:space="0" w:color="auto"/>
        <w:right w:val="none" w:sz="0" w:space="0" w:color="auto"/>
      </w:divBdr>
    </w:div>
    <w:div w:id="611088509">
      <w:bodyDiv w:val="1"/>
      <w:marLeft w:val="0"/>
      <w:marRight w:val="0"/>
      <w:marTop w:val="0"/>
      <w:marBottom w:val="0"/>
      <w:divBdr>
        <w:top w:val="none" w:sz="0" w:space="0" w:color="auto"/>
        <w:left w:val="none" w:sz="0" w:space="0" w:color="auto"/>
        <w:bottom w:val="none" w:sz="0" w:space="0" w:color="auto"/>
        <w:right w:val="none" w:sz="0" w:space="0" w:color="auto"/>
      </w:divBdr>
    </w:div>
    <w:div w:id="626620718">
      <w:bodyDiv w:val="1"/>
      <w:marLeft w:val="0"/>
      <w:marRight w:val="0"/>
      <w:marTop w:val="0"/>
      <w:marBottom w:val="0"/>
      <w:divBdr>
        <w:top w:val="none" w:sz="0" w:space="0" w:color="auto"/>
        <w:left w:val="none" w:sz="0" w:space="0" w:color="auto"/>
        <w:bottom w:val="none" w:sz="0" w:space="0" w:color="auto"/>
        <w:right w:val="none" w:sz="0" w:space="0" w:color="auto"/>
      </w:divBdr>
    </w:div>
    <w:div w:id="644509496">
      <w:bodyDiv w:val="1"/>
      <w:marLeft w:val="0"/>
      <w:marRight w:val="0"/>
      <w:marTop w:val="0"/>
      <w:marBottom w:val="0"/>
      <w:divBdr>
        <w:top w:val="none" w:sz="0" w:space="0" w:color="auto"/>
        <w:left w:val="none" w:sz="0" w:space="0" w:color="auto"/>
        <w:bottom w:val="none" w:sz="0" w:space="0" w:color="auto"/>
        <w:right w:val="none" w:sz="0" w:space="0" w:color="auto"/>
      </w:divBdr>
    </w:div>
    <w:div w:id="652372648">
      <w:bodyDiv w:val="1"/>
      <w:marLeft w:val="0"/>
      <w:marRight w:val="0"/>
      <w:marTop w:val="0"/>
      <w:marBottom w:val="0"/>
      <w:divBdr>
        <w:top w:val="none" w:sz="0" w:space="0" w:color="auto"/>
        <w:left w:val="none" w:sz="0" w:space="0" w:color="auto"/>
        <w:bottom w:val="none" w:sz="0" w:space="0" w:color="auto"/>
        <w:right w:val="none" w:sz="0" w:space="0" w:color="auto"/>
      </w:divBdr>
    </w:div>
    <w:div w:id="653070111">
      <w:bodyDiv w:val="1"/>
      <w:marLeft w:val="0"/>
      <w:marRight w:val="0"/>
      <w:marTop w:val="0"/>
      <w:marBottom w:val="0"/>
      <w:divBdr>
        <w:top w:val="none" w:sz="0" w:space="0" w:color="auto"/>
        <w:left w:val="none" w:sz="0" w:space="0" w:color="auto"/>
        <w:bottom w:val="none" w:sz="0" w:space="0" w:color="auto"/>
        <w:right w:val="none" w:sz="0" w:space="0" w:color="auto"/>
      </w:divBdr>
      <w:divsChild>
        <w:div w:id="377163681">
          <w:marLeft w:val="0"/>
          <w:marRight w:val="0"/>
          <w:marTop w:val="0"/>
          <w:marBottom w:val="0"/>
          <w:divBdr>
            <w:top w:val="none" w:sz="0" w:space="0" w:color="auto"/>
            <w:left w:val="none" w:sz="0" w:space="0" w:color="auto"/>
            <w:bottom w:val="none" w:sz="0" w:space="0" w:color="auto"/>
            <w:right w:val="none" w:sz="0" w:space="0" w:color="auto"/>
          </w:divBdr>
        </w:div>
      </w:divsChild>
    </w:div>
    <w:div w:id="664362445">
      <w:bodyDiv w:val="1"/>
      <w:marLeft w:val="0"/>
      <w:marRight w:val="0"/>
      <w:marTop w:val="0"/>
      <w:marBottom w:val="0"/>
      <w:divBdr>
        <w:top w:val="none" w:sz="0" w:space="0" w:color="auto"/>
        <w:left w:val="none" w:sz="0" w:space="0" w:color="auto"/>
        <w:bottom w:val="none" w:sz="0" w:space="0" w:color="auto"/>
        <w:right w:val="none" w:sz="0" w:space="0" w:color="auto"/>
      </w:divBdr>
    </w:div>
    <w:div w:id="677343335">
      <w:bodyDiv w:val="1"/>
      <w:marLeft w:val="0"/>
      <w:marRight w:val="0"/>
      <w:marTop w:val="0"/>
      <w:marBottom w:val="0"/>
      <w:divBdr>
        <w:top w:val="none" w:sz="0" w:space="0" w:color="auto"/>
        <w:left w:val="none" w:sz="0" w:space="0" w:color="auto"/>
        <w:bottom w:val="none" w:sz="0" w:space="0" w:color="auto"/>
        <w:right w:val="none" w:sz="0" w:space="0" w:color="auto"/>
      </w:divBdr>
    </w:div>
    <w:div w:id="769936560">
      <w:bodyDiv w:val="1"/>
      <w:marLeft w:val="0"/>
      <w:marRight w:val="0"/>
      <w:marTop w:val="0"/>
      <w:marBottom w:val="0"/>
      <w:divBdr>
        <w:top w:val="none" w:sz="0" w:space="0" w:color="auto"/>
        <w:left w:val="none" w:sz="0" w:space="0" w:color="auto"/>
        <w:bottom w:val="none" w:sz="0" w:space="0" w:color="auto"/>
        <w:right w:val="none" w:sz="0" w:space="0" w:color="auto"/>
      </w:divBdr>
    </w:div>
    <w:div w:id="834416398">
      <w:bodyDiv w:val="1"/>
      <w:marLeft w:val="0"/>
      <w:marRight w:val="0"/>
      <w:marTop w:val="0"/>
      <w:marBottom w:val="0"/>
      <w:divBdr>
        <w:top w:val="none" w:sz="0" w:space="0" w:color="auto"/>
        <w:left w:val="none" w:sz="0" w:space="0" w:color="auto"/>
        <w:bottom w:val="none" w:sz="0" w:space="0" w:color="auto"/>
        <w:right w:val="none" w:sz="0" w:space="0" w:color="auto"/>
      </w:divBdr>
    </w:div>
    <w:div w:id="837840871">
      <w:bodyDiv w:val="1"/>
      <w:marLeft w:val="0"/>
      <w:marRight w:val="0"/>
      <w:marTop w:val="0"/>
      <w:marBottom w:val="0"/>
      <w:divBdr>
        <w:top w:val="none" w:sz="0" w:space="0" w:color="auto"/>
        <w:left w:val="none" w:sz="0" w:space="0" w:color="auto"/>
        <w:bottom w:val="none" w:sz="0" w:space="0" w:color="auto"/>
        <w:right w:val="none" w:sz="0" w:space="0" w:color="auto"/>
      </w:divBdr>
      <w:divsChild>
        <w:div w:id="943733841">
          <w:marLeft w:val="0"/>
          <w:marRight w:val="0"/>
          <w:marTop w:val="0"/>
          <w:marBottom w:val="0"/>
          <w:divBdr>
            <w:top w:val="none" w:sz="0" w:space="0" w:color="auto"/>
            <w:left w:val="none" w:sz="0" w:space="0" w:color="auto"/>
            <w:bottom w:val="none" w:sz="0" w:space="0" w:color="auto"/>
            <w:right w:val="none" w:sz="0" w:space="0" w:color="auto"/>
          </w:divBdr>
        </w:div>
        <w:div w:id="1552155826">
          <w:marLeft w:val="0"/>
          <w:marRight w:val="0"/>
          <w:marTop w:val="0"/>
          <w:marBottom w:val="0"/>
          <w:divBdr>
            <w:top w:val="none" w:sz="0" w:space="0" w:color="auto"/>
            <w:left w:val="none" w:sz="0" w:space="0" w:color="auto"/>
            <w:bottom w:val="none" w:sz="0" w:space="0" w:color="auto"/>
            <w:right w:val="none" w:sz="0" w:space="0" w:color="auto"/>
          </w:divBdr>
          <w:divsChild>
            <w:div w:id="24451730">
              <w:marLeft w:val="0"/>
              <w:marRight w:val="0"/>
              <w:marTop w:val="0"/>
              <w:marBottom w:val="0"/>
              <w:divBdr>
                <w:top w:val="none" w:sz="0" w:space="0" w:color="auto"/>
                <w:left w:val="none" w:sz="0" w:space="0" w:color="auto"/>
                <w:bottom w:val="none" w:sz="0" w:space="0" w:color="auto"/>
                <w:right w:val="none" w:sz="0" w:space="0" w:color="auto"/>
              </w:divBdr>
              <w:divsChild>
                <w:div w:id="117459750">
                  <w:marLeft w:val="0"/>
                  <w:marRight w:val="0"/>
                  <w:marTop w:val="0"/>
                  <w:marBottom w:val="0"/>
                  <w:divBdr>
                    <w:top w:val="none" w:sz="0" w:space="0" w:color="auto"/>
                    <w:left w:val="none" w:sz="0" w:space="0" w:color="auto"/>
                    <w:bottom w:val="none" w:sz="0" w:space="0" w:color="auto"/>
                    <w:right w:val="none" w:sz="0" w:space="0" w:color="auto"/>
                  </w:divBdr>
                  <w:divsChild>
                    <w:div w:id="1619214021">
                      <w:marLeft w:val="0"/>
                      <w:marRight w:val="0"/>
                      <w:marTop w:val="0"/>
                      <w:marBottom w:val="0"/>
                      <w:divBdr>
                        <w:top w:val="none" w:sz="0" w:space="0" w:color="auto"/>
                        <w:left w:val="none" w:sz="0" w:space="0" w:color="auto"/>
                        <w:bottom w:val="none" w:sz="0" w:space="0" w:color="auto"/>
                        <w:right w:val="none" w:sz="0" w:space="0" w:color="auto"/>
                      </w:divBdr>
                      <w:divsChild>
                        <w:div w:id="2090080942">
                          <w:marLeft w:val="-150"/>
                          <w:marRight w:val="0"/>
                          <w:marTop w:val="0"/>
                          <w:marBottom w:val="90"/>
                          <w:divBdr>
                            <w:top w:val="none" w:sz="0" w:space="0" w:color="auto"/>
                            <w:left w:val="none" w:sz="0" w:space="0" w:color="auto"/>
                            <w:bottom w:val="none" w:sz="0" w:space="0" w:color="auto"/>
                            <w:right w:val="none" w:sz="0" w:space="0" w:color="auto"/>
                          </w:divBdr>
                          <w:divsChild>
                            <w:div w:id="2007048054">
                              <w:marLeft w:val="0"/>
                              <w:marRight w:val="0"/>
                              <w:marTop w:val="0"/>
                              <w:marBottom w:val="0"/>
                              <w:divBdr>
                                <w:top w:val="none" w:sz="0" w:space="0" w:color="auto"/>
                                <w:left w:val="none" w:sz="0" w:space="0" w:color="auto"/>
                                <w:bottom w:val="none" w:sz="0" w:space="0" w:color="auto"/>
                                <w:right w:val="none" w:sz="0" w:space="0" w:color="auto"/>
                              </w:divBdr>
                            </w:div>
                          </w:divsChild>
                        </w:div>
                        <w:div w:id="417751882">
                          <w:marLeft w:val="0"/>
                          <w:marRight w:val="0"/>
                          <w:marTop w:val="0"/>
                          <w:marBottom w:val="0"/>
                          <w:divBdr>
                            <w:top w:val="none" w:sz="0" w:space="0" w:color="auto"/>
                            <w:left w:val="none" w:sz="0" w:space="0" w:color="auto"/>
                            <w:bottom w:val="none" w:sz="0" w:space="0" w:color="auto"/>
                            <w:right w:val="none" w:sz="0" w:space="0" w:color="auto"/>
                          </w:divBdr>
                        </w:div>
                        <w:div w:id="1699307336">
                          <w:marLeft w:val="0"/>
                          <w:marRight w:val="0"/>
                          <w:marTop w:val="0"/>
                          <w:marBottom w:val="0"/>
                          <w:divBdr>
                            <w:top w:val="none" w:sz="0" w:space="0" w:color="auto"/>
                            <w:left w:val="none" w:sz="0" w:space="0" w:color="auto"/>
                            <w:bottom w:val="none" w:sz="0" w:space="0" w:color="auto"/>
                            <w:right w:val="none" w:sz="0" w:space="0" w:color="auto"/>
                          </w:divBdr>
                          <w:divsChild>
                            <w:div w:id="68898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68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945147">
      <w:bodyDiv w:val="1"/>
      <w:marLeft w:val="0"/>
      <w:marRight w:val="0"/>
      <w:marTop w:val="0"/>
      <w:marBottom w:val="0"/>
      <w:divBdr>
        <w:top w:val="none" w:sz="0" w:space="0" w:color="auto"/>
        <w:left w:val="none" w:sz="0" w:space="0" w:color="auto"/>
        <w:bottom w:val="none" w:sz="0" w:space="0" w:color="auto"/>
        <w:right w:val="none" w:sz="0" w:space="0" w:color="auto"/>
      </w:divBdr>
    </w:div>
    <w:div w:id="852065599">
      <w:bodyDiv w:val="1"/>
      <w:marLeft w:val="0"/>
      <w:marRight w:val="0"/>
      <w:marTop w:val="0"/>
      <w:marBottom w:val="0"/>
      <w:divBdr>
        <w:top w:val="none" w:sz="0" w:space="0" w:color="auto"/>
        <w:left w:val="none" w:sz="0" w:space="0" w:color="auto"/>
        <w:bottom w:val="none" w:sz="0" w:space="0" w:color="auto"/>
        <w:right w:val="none" w:sz="0" w:space="0" w:color="auto"/>
      </w:divBdr>
    </w:div>
    <w:div w:id="855118282">
      <w:bodyDiv w:val="1"/>
      <w:marLeft w:val="0"/>
      <w:marRight w:val="0"/>
      <w:marTop w:val="0"/>
      <w:marBottom w:val="0"/>
      <w:divBdr>
        <w:top w:val="none" w:sz="0" w:space="0" w:color="auto"/>
        <w:left w:val="none" w:sz="0" w:space="0" w:color="auto"/>
        <w:bottom w:val="none" w:sz="0" w:space="0" w:color="auto"/>
        <w:right w:val="none" w:sz="0" w:space="0" w:color="auto"/>
      </w:divBdr>
    </w:div>
    <w:div w:id="893586599">
      <w:bodyDiv w:val="1"/>
      <w:marLeft w:val="0"/>
      <w:marRight w:val="0"/>
      <w:marTop w:val="0"/>
      <w:marBottom w:val="0"/>
      <w:divBdr>
        <w:top w:val="none" w:sz="0" w:space="0" w:color="auto"/>
        <w:left w:val="none" w:sz="0" w:space="0" w:color="auto"/>
        <w:bottom w:val="none" w:sz="0" w:space="0" w:color="auto"/>
        <w:right w:val="none" w:sz="0" w:space="0" w:color="auto"/>
      </w:divBdr>
    </w:div>
    <w:div w:id="909926053">
      <w:bodyDiv w:val="1"/>
      <w:marLeft w:val="0"/>
      <w:marRight w:val="0"/>
      <w:marTop w:val="0"/>
      <w:marBottom w:val="0"/>
      <w:divBdr>
        <w:top w:val="none" w:sz="0" w:space="0" w:color="auto"/>
        <w:left w:val="none" w:sz="0" w:space="0" w:color="auto"/>
        <w:bottom w:val="none" w:sz="0" w:space="0" w:color="auto"/>
        <w:right w:val="none" w:sz="0" w:space="0" w:color="auto"/>
      </w:divBdr>
    </w:div>
    <w:div w:id="975993576">
      <w:bodyDiv w:val="1"/>
      <w:marLeft w:val="0"/>
      <w:marRight w:val="0"/>
      <w:marTop w:val="0"/>
      <w:marBottom w:val="0"/>
      <w:divBdr>
        <w:top w:val="none" w:sz="0" w:space="0" w:color="auto"/>
        <w:left w:val="none" w:sz="0" w:space="0" w:color="auto"/>
        <w:bottom w:val="none" w:sz="0" w:space="0" w:color="auto"/>
        <w:right w:val="none" w:sz="0" w:space="0" w:color="auto"/>
      </w:divBdr>
    </w:div>
    <w:div w:id="976451769">
      <w:bodyDiv w:val="1"/>
      <w:marLeft w:val="0"/>
      <w:marRight w:val="0"/>
      <w:marTop w:val="0"/>
      <w:marBottom w:val="0"/>
      <w:divBdr>
        <w:top w:val="none" w:sz="0" w:space="0" w:color="auto"/>
        <w:left w:val="none" w:sz="0" w:space="0" w:color="auto"/>
        <w:bottom w:val="none" w:sz="0" w:space="0" w:color="auto"/>
        <w:right w:val="none" w:sz="0" w:space="0" w:color="auto"/>
      </w:divBdr>
    </w:div>
    <w:div w:id="1051617586">
      <w:bodyDiv w:val="1"/>
      <w:marLeft w:val="0"/>
      <w:marRight w:val="0"/>
      <w:marTop w:val="0"/>
      <w:marBottom w:val="0"/>
      <w:divBdr>
        <w:top w:val="none" w:sz="0" w:space="0" w:color="auto"/>
        <w:left w:val="none" w:sz="0" w:space="0" w:color="auto"/>
        <w:bottom w:val="none" w:sz="0" w:space="0" w:color="auto"/>
        <w:right w:val="none" w:sz="0" w:space="0" w:color="auto"/>
      </w:divBdr>
    </w:div>
    <w:div w:id="1059783588">
      <w:bodyDiv w:val="1"/>
      <w:marLeft w:val="0"/>
      <w:marRight w:val="0"/>
      <w:marTop w:val="0"/>
      <w:marBottom w:val="0"/>
      <w:divBdr>
        <w:top w:val="none" w:sz="0" w:space="0" w:color="auto"/>
        <w:left w:val="none" w:sz="0" w:space="0" w:color="auto"/>
        <w:bottom w:val="none" w:sz="0" w:space="0" w:color="auto"/>
        <w:right w:val="none" w:sz="0" w:space="0" w:color="auto"/>
      </w:divBdr>
    </w:div>
    <w:div w:id="1092313977">
      <w:bodyDiv w:val="1"/>
      <w:marLeft w:val="0"/>
      <w:marRight w:val="0"/>
      <w:marTop w:val="0"/>
      <w:marBottom w:val="0"/>
      <w:divBdr>
        <w:top w:val="none" w:sz="0" w:space="0" w:color="auto"/>
        <w:left w:val="none" w:sz="0" w:space="0" w:color="auto"/>
        <w:bottom w:val="none" w:sz="0" w:space="0" w:color="auto"/>
        <w:right w:val="none" w:sz="0" w:space="0" w:color="auto"/>
      </w:divBdr>
    </w:div>
    <w:div w:id="1107391757">
      <w:bodyDiv w:val="1"/>
      <w:marLeft w:val="0"/>
      <w:marRight w:val="0"/>
      <w:marTop w:val="0"/>
      <w:marBottom w:val="0"/>
      <w:divBdr>
        <w:top w:val="none" w:sz="0" w:space="0" w:color="auto"/>
        <w:left w:val="none" w:sz="0" w:space="0" w:color="auto"/>
        <w:bottom w:val="none" w:sz="0" w:space="0" w:color="auto"/>
        <w:right w:val="none" w:sz="0" w:space="0" w:color="auto"/>
      </w:divBdr>
    </w:div>
    <w:div w:id="1123764594">
      <w:bodyDiv w:val="1"/>
      <w:marLeft w:val="0"/>
      <w:marRight w:val="0"/>
      <w:marTop w:val="0"/>
      <w:marBottom w:val="0"/>
      <w:divBdr>
        <w:top w:val="none" w:sz="0" w:space="0" w:color="auto"/>
        <w:left w:val="none" w:sz="0" w:space="0" w:color="auto"/>
        <w:bottom w:val="none" w:sz="0" w:space="0" w:color="auto"/>
        <w:right w:val="none" w:sz="0" w:space="0" w:color="auto"/>
      </w:divBdr>
    </w:div>
    <w:div w:id="1129281780">
      <w:bodyDiv w:val="1"/>
      <w:marLeft w:val="0"/>
      <w:marRight w:val="0"/>
      <w:marTop w:val="0"/>
      <w:marBottom w:val="0"/>
      <w:divBdr>
        <w:top w:val="none" w:sz="0" w:space="0" w:color="auto"/>
        <w:left w:val="none" w:sz="0" w:space="0" w:color="auto"/>
        <w:bottom w:val="none" w:sz="0" w:space="0" w:color="auto"/>
        <w:right w:val="none" w:sz="0" w:space="0" w:color="auto"/>
      </w:divBdr>
    </w:div>
    <w:div w:id="1167329917">
      <w:bodyDiv w:val="1"/>
      <w:marLeft w:val="0"/>
      <w:marRight w:val="0"/>
      <w:marTop w:val="0"/>
      <w:marBottom w:val="0"/>
      <w:divBdr>
        <w:top w:val="none" w:sz="0" w:space="0" w:color="auto"/>
        <w:left w:val="none" w:sz="0" w:space="0" w:color="auto"/>
        <w:bottom w:val="none" w:sz="0" w:space="0" w:color="auto"/>
        <w:right w:val="none" w:sz="0" w:space="0" w:color="auto"/>
      </w:divBdr>
    </w:div>
    <w:div w:id="1195654864">
      <w:bodyDiv w:val="1"/>
      <w:marLeft w:val="0"/>
      <w:marRight w:val="0"/>
      <w:marTop w:val="0"/>
      <w:marBottom w:val="0"/>
      <w:divBdr>
        <w:top w:val="none" w:sz="0" w:space="0" w:color="auto"/>
        <w:left w:val="none" w:sz="0" w:space="0" w:color="auto"/>
        <w:bottom w:val="none" w:sz="0" w:space="0" w:color="auto"/>
        <w:right w:val="none" w:sz="0" w:space="0" w:color="auto"/>
      </w:divBdr>
    </w:div>
    <w:div w:id="1216353668">
      <w:bodyDiv w:val="1"/>
      <w:marLeft w:val="0"/>
      <w:marRight w:val="0"/>
      <w:marTop w:val="0"/>
      <w:marBottom w:val="0"/>
      <w:divBdr>
        <w:top w:val="none" w:sz="0" w:space="0" w:color="auto"/>
        <w:left w:val="none" w:sz="0" w:space="0" w:color="auto"/>
        <w:bottom w:val="none" w:sz="0" w:space="0" w:color="auto"/>
        <w:right w:val="none" w:sz="0" w:space="0" w:color="auto"/>
      </w:divBdr>
    </w:div>
    <w:div w:id="1225143295">
      <w:bodyDiv w:val="1"/>
      <w:marLeft w:val="0"/>
      <w:marRight w:val="0"/>
      <w:marTop w:val="0"/>
      <w:marBottom w:val="0"/>
      <w:divBdr>
        <w:top w:val="none" w:sz="0" w:space="0" w:color="auto"/>
        <w:left w:val="none" w:sz="0" w:space="0" w:color="auto"/>
        <w:bottom w:val="none" w:sz="0" w:space="0" w:color="auto"/>
        <w:right w:val="none" w:sz="0" w:space="0" w:color="auto"/>
      </w:divBdr>
    </w:div>
    <w:div w:id="1239097880">
      <w:bodyDiv w:val="1"/>
      <w:marLeft w:val="0"/>
      <w:marRight w:val="0"/>
      <w:marTop w:val="0"/>
      <w:marBottom w:val="0"/>
      <w:divBdr>
        <w:top w:val="none" w:sz="0" w:space="0" w:color="auto"/>
        <w:left w:val="none" w:sz="0" w:space="0" w:color="auto"/>
        <w:bottom w:val="none" w:sz="0" w:space="0" w:color="auto"/>
        <w:right w:val="none" w:sz="0" w:space="0" w:color="auto"/>
      </w:divBdr>
    </w:div>
    <w:div w:id="1253320252">
      <w:bodyDiv w:val="1"/>
      <w:marLeft w:val="0"/>
      <w:marRight w:val="0"/>
      <w:marTop w:val="0"/>
      <w:marBottom w:val="0"/>
      <w:divBdr>
        <w:top w:val="none" w:sz="0" w:space="0" w:color="auto"/>
        <w:left w:val="none" w:sz="0" w:space="0" w:color="auto"/>
        <w:bottom w:val="none" w:sz="0" w:space="0" w:color="auto"/>
        <w:right w:val="none" w:sz="0" w:space="0" w:color="auto"/>
      </w:divBdr>
      <w:divsChild>
        <w:div w:id="245579059">
          <w:marLeft w:val="0"/>
          <w:marRight w:val="0"/>
          <w:marTop w:val="0"/>
          <w:marBottom w:val="120"/>
          <w:divBdr>
            <w:top w:val="none" w:sz="0" w:space="0" w:color="auto"/>
            <w:left w:val="none" w:sz="0" w:space="0" w:color="auto"/>
            <w:bottom w:val="none" w:sz="0" w:space="0" w:color="auto"/>
            <w:right w:val="none" w:sz="0" w:space="0" w:color="auto"/>
          </w:divBdr>
        </w:div>
        <w:div w:id="1463501237">
          <w:marLeft w:val="0"/>
          <w:marRight w:val="0"/>
          <w:marTop w:val="0"/>
          <w:marBottom w:val="120"/>
          <w:divBdr>
            <w:top w:val="none" w:sz="0" w:space="0" w:color="auto"/>
            <w:left w:val="none" w:sz="0" w:space="0" w:color="auto"/>
            <w:bottom w:val="none" w:sz="0" w:space="0" w:color="auto"/>
            <w:right w:val="none" w:sz="0" w:space="0" w:color="auto"/>
          </w:divBdr>
        </w:div>
      </w:divsChild>
    </w:div>
    <w:div w:id="1305963002">
      <w:bodyDiv w:val="1"/>
      <w:marLeft w:val="0"/>
      <w:marRight w:val="0"/>
      <w:marTop w:val="0"/>
      <w:marBottom w:val="0"/>
      <w:divBdr>
        <w:top w:val="none" w:sz="0" w:space="0" w:color="auto"/>
        <w:left w:val="none" w:sz="0" w:space="0" w:color="auto"/>
        <w:bottom w:val="none" w:sz="0" w:space="0" w:color="auto"/>
        <w:right w:val="none" w:sz="0" w:space="0" w:color="auto"/>
      </w:divBdr>
    </w:div>
    <w:div w:id="1307319606">
      <w:bodyDiv w:val="1"/>
      <w:marLeft w:val="0"/>
      <w:marRight w:val="0"/>
      <w:marTop w:val="0"/>
      <w:marBottom w:val="0"/>
      <w:divBdr>
        <w:top w:val="none" w:sz="0" w:space="0" w:color="auto"/>
        <w:left w:val="none" w:sz="0" w:space="0" w:color="auto"/>
        <w:bottom w:val="none" w:sz="0" w:space="0" w:color="auto"/>
        <w:right w:val="none" w:sz="0" w:space="0" w:color="auto"/>
      </w:divBdr>
    </w:div>
    <w:div w:id="1324310184">
      <w:bodyDiv w:val="1"/>
      <w:marLeft w:val="0"/>
      <w:marRight w:val="0"/>
      <w:marTop w:val="0"/>
      <w:marBottom w:val="0"/>
      <w:divBdr>
        <w:top w:val="none" w:sz="0" w:space="0" w:color="auto"/>
        <w:left w:val="none" w:sz="0" w:space="0" w:color="auto"/>
        <w:bottom w:val="none" w:sz="0" w:space="0" w:color="auto"/>
        <w:right w:val="none" w:sz="0" w:space="0" w:color="auto"/>
      </w:divBdr>
    </w:div>
    <w:div w:id="1358579582">
      <w:bodyDiv w:val="1"/>
      <w:marLeft w:val="0"/>
      <w:marRight w:val="0"/>
      <w:marTop w:val="0"/>
      <w:marBottom w:val="0"/>
      <w:divBdr>
        <w:top w:val="none" w:sz="0" w:space="0" w:color="auto"/>
        <w:left w:val="none" w:sz="0" w:space="0" w:color="auto"/>
        <w:bottom w:val="none" w:sz="0" w:space="0" w:color="auto"/>
        <w:right w:val="none" w:sz="0" w:space="0" w:color="auto"/>
      </w:divBdr>
    </w:div>
    <w:div w:id="1369136314">
      <w:bodyDiv w:val="1"/>
      <w:marLeft w:val="0"/>
      <w:marRight w:val="0"/>
      <w:marTop w:val="0"/>
      <w:marBottom w:val="0"/>
      <w:divBdr>
        <w:top w:val="none" w:sz="0" w:space="0" w:color="auto"/>
        <w:left w:val="none" w:sz="0" w:space="0" w:color="auto"/>
        <w:bottom w:val="none" w:sz="0" w:space="0" w:color="auto"/>
        <w:right w:val="none" w:sz="0" w:space="0" w:color="auto"/>
      </w:divBdr>
      <w:divsChild>
        <w:div w:id="70276186">
          <w:marLeft w:val="0"/>
          <w:marRight w:val="0"/>
          <w:marTop w:val="0"/>
          <w:marBottom w:val="0"/>
          <w:divBdr>
            <w:top w:val="none" w:sz="0" w:space="0" w:color="auto"/>
            <w:left w:val="none" w:sz="0" w:space="0" w:color="auto"/>
            <w:bottom w:val="none" w:sz="0" w:space="0" w:color="auto"/>
            <w:right w:val="none" w:sz="0" w:space="0" w:color="auto"/>
          </w:divBdr>
          <w:divsChild>
            <w:div w:id="675812283">
              <w:marLeft w:val="0"/>
              <w:marRight w:val="0"/>
              <w:marTop w:val="0"/>
              <w:marBottom w:val="0"/>
              <w:divBdr>
                <w:top w:val="none" w:sz="0" w:space="0" w:color="auto"/>
                <w:left w:val="none" w:sz="0" w:space="0" w:color="auto"/>
                <w:bottom w:val="none" w:sz="0" w:space="0" w:color="auto"/>
                <w:right w:val="none" w:sz="0" w:space="0" w:color="auto"/>
              </w:divBdr>
            </w:div>
          </w:divsChild>
        </w:div>
        <w:div w:id="2002006829">
          <w:marLeft w:val="0"/>
          <w:marRight w:val="0"/>
          <w:marTop w:val="0"/>
          <w:marBottom w:val="0"/>
          <w:divBdr>
            <w:top w:val="none" w:sz="0" w:space="0" w:color="auto"/>
            <w:left w:val="none" w:sz="0" w:space="0" w:color="auto"/>
            <w:bottom w:val="none" w:sz="0" w:space="0" w:color="auto"/>
            <w:right w:val="none" w:sz="0" w:space="0" w:color="auto"/>
          </w:divBdr>
          <w:divsChild>
            <w:div w:id="794719700">
              <w:marLeft w:val="0"/>
              <w:marRight w:val="0"/>
              <w:marTop w:val="270"/>
              <w:marBottom w:val="270"/>
              <w:divBdr>
                <w:top w:val="none" w:sz="0" w:space="0" w:color="auto"/>
                <w:left w:val="none" w:sz="0" w:space="0" w:color="auto"/>
                <w:bottom w:val="none" w:sz="0" w:space="0" w:color="auto"/>
                <w:right w:val="none" w:sz="0" w:space="0" w:color="auto"/>
              </w:divBdr>
            </w:div>
          </w:divsChild>
        </w:div>
      </w:divsChild>
    </w:div>
    <w:div w:id="1379549198">
      <w:bodyDiv w:val="1"/>
      <w:marLeft w:val="0"/>
      <w:marRight w:val="0"/>
      <w:marTop w:val="0"/>
      <w:marBottom w:val="0"/>
      <w:divBdr>
        <w:top w:val="none" w:sz="0" w:space="0" w:color="auto"/>
        <w:left w:val="none" w:sz="0" w:space="0" w:color="auto"/>
        <w:bottom w:val="none" w:sz="0" w:space="0" w:color="auto"/>
        <w:right w:val="none" w:sz="0" w:space="0" w:color="auto"/>
      </w:divBdr>
    </w:div>
    <w:div w:id="1420828336">
      <w:bodyDiv w:val="1"/>
      <w:marLeft w:val="0"/>
      <w:marRight w:val="0"/>
      <w:marTop w:val="0"/>
      <w:marBottom w:val="0"/>
      <w:divBdr>
        <w:top w:val="none" w:sz="0" w:space="0" w:color="auto"/>
        <w:left w:val="none" w:sz="0" w:space="0" w:color="auto"/>
        <w:bottom w:val="none" w:sz="0" w:space="0" w:color="auto"/>
        <w:right w:val="none" w:sz="0" w:space="0" w:color="auto"/>
      </w:divBdr>
    </w:div>
    <w:div w:id="1446346389">
      <w:bodyDiv w:val="1"/>
      <w:marLeft w:val="0"/>
      <w:marRight w:val="0"/>
      <w:marTop w:val="0"/>
      <w:marBottom w:val="0"/>
      <w:divBdr>
        <w:top w:val="none" w:sz="0" w:space="0" w:color="auto"/>
        <w:left w:val="none" w:sz="0" w:space="0" w:color="auto"/>
        <w:bottom w:val="none" w:sz="0" w:space="0" w:color="auto"/>
        <w:right w:val="none" w:sz="0" w:space="0" w:color="auto"/>
      </w:divBdr>
    </w:div>
    <w:div w:id="1455708998">
      <w:bodyDiv w:val="1"/>
      <w:marLeft w:val="0"/>
      <w:marRight w:val="0"/>
      <w:marTop w:val="0"/>
      <w:marBottom w:val="0"/>
      <w:divBdr>
        <w:top w:val="none" w:sz="0" w:space="0" w:color="auto"/>
        <w:left w:val="none" w:sz="0" w:space="0" w:color="auto"/>
        <w:bottom w:val="none" w:sz="0" w:space="0" w:color="auto"/>
        <w:right w:val="none" w:sz="0" w:space="0" w:color="auto"/>
      </w:divBdr>
    </w:div>
    <w:div w:id="1490173675">
      <w:bodyDiv w:val="1"/>
      <w:marLeft w:val="0"/>
      <w:marRight w:val="0"/>
      <w:marTop w:val="0"/>
      <w:marBottom w:val="0"/>
      <w:divBdr>
        <w:top w:val="none" w:sz="0" w:space="0" w:color="auto"/>
        <w:left w:val="none" w:sz="0" w:space="0" w:color="auto"/>
        <w:bottom w:val="none" w:sz="0" w:space="0" w:color="auto"/>
        <w:right w:val="none" w:sz="0" w:space="0" w:color="auto"/>
      </w:divBdr>
    </w:div>
    <w:div w:id="1629890326">
      <w:bodyDiv w:val="1"/>
      <w:marLeft w:val="0"/>
      <w:marRight w:val="0"/>
      <w:marTop w:val="0"/>
      <w:marBottom w:val="0"/>
      <w:divBdr>
        <w:top w:val="none" w:sz="0" w:space="0" w:color="auto"/>
        <w:left w:val="none" w:sz="0" w:space="0" w:color="auto"/>
        <w:bottom w:val="none" w:sz="0" w:space="0" w:color="auto"/>
        <w:right w:val="none" w:sz="0" w:space="0" w:color="auto"/>
      </w:divBdr>
    </w:div>
    <w:div w:id="1639259245">
      <w:bodyDiv w:val="1"/>
      <w:marLeft w:val="0"/>
      <w:marRight w:val="0"/>
      <w:marTop w:val="0"/>
      <w:marBottom w:val="0"/>
      <w:divBdr>
        <w:top w:val="none" w:sz="0" w:space="0" w:color="auto"/>
        <w:left w:val="none" w:sz="0" w:space="0" w:color="auto"/>
        <w:bottom w:val="none" w:sz="0" w:space="0" w:color="auto"/>
        <w:right w:val="none" w:sz="0" w:space="0" w:color="auto"/>
      </w:divBdr>
    </w:div>
    <w:div w:id="1641691417">
      <w:bodyDiv w:val="1"/>
      <w:marLeft w:val="0"/>
      <w:marRight w:val="0"/>
      <w:marTop w:val="0"/>
      <w:marBottom w:val="0"/>
      <w:divBdr>
        <w:top w:val="none" w:sz="0" w:space="0" w:color="auto"/>
        <w:left w:val="none" w:sz="0" w:space="0" w:color="auto"/>
        <w:bottom w:val="none" w:sz="0" w:space="0" w:color="auto"/>
        <w:right w:val="none" w:sz="0" w:space="0" w:color="auto"/>
      </w:divBdr>
    </w:div>
    <w:div w:id="1664816903">
      <w:bodyDiv w:val="1"/>
      <w:marLeft w:val="0"/>
      <w:marRight w:val="0"/>
      <w:marTop w:val="0"/>
      <w:marBottom w:val="0"/>
      <w:divBdr>
        <w:top w:val="none" w:sz="0" w:space="0" w:color="auto"/>
        <w:left w:val="none" w:sz="0" w:space="0" w:color="auto"/>
        <w:bottom w:val="none" w:sz="0" w:space="0" w:color="auto"/>
        <w:right w:val="none" w:sz="0" w:space="0" w:color="auto"/>
      </w:divBdr>
    </w:div>
    <w:div w:id="1666393293">
      <w:bodyDiv w:val="1"/>
      <w:marLeft w:val="0"/>
      <w:marRight w:val="0"/>
      <w:marTop w:val="0"/>
      <w:marBottom w:val="0"/>
      <w:divBdr>
        <w:top w:val="none" w:sz="0" w:space="0" w:color="auto"/>
        <w:left w:val="none" w:sz="0" w:space="0" w:color="auto"/>
        <w:bottom w:val="none" w:sz="0" w:space="0" w:color="auto"/>
        <w:right w:val="none" w:sz="0" w:space="0" w:color="auto"/>
      </w:divBdr>
      <w:divsChild>
        <w:div w:id="874462740">
          <w:marLeft w:val="0"/>
          <w:marRight w:val="0"/>
          <w:marTop w:val="0"/>
          <w:marBottom w:val="0"/>
          <w:divBdr>
            <w:top w:val="none" w:sz="0" w:space="0" w:color="auto"/>
            <w:left w:val="none" w:sz="0" w:space="0" w:color="auto"/>
            <w:bottom w:val="none" w:sz="0" w:space="0" w:color="auto"/>
            <w:right w:val="none" w:sz="0" w:space="0" w:color="auto"/>
          </w:divBdr>
        </w:div>
        <w:div w:id="415709681">
          <w:marLeft w:val="0"/>
          <w:marRight w:val="0"/>
          <w:marTop w:val="0"/>
          <w:marBottom w:val="0"/>
          <w:divBdr>
            <w:top w:val="none" w:sz="0" w:space="0" w:color="auto"/>
            <w:left w:val="none" w:sz="0" w:space="0" w:color="auto"/>
            <w:bottom w:val="none" w:sz="0" w:space="0" w:color="auto"/>
            <w:right w:val="none" w:sz="0" w:space="0" w:color="auto"/>
          </w:divBdr>
        </w:div>
      </w:divsChild>
    </w:div>
    <w:div w:id="1691030859">
      <w:bodyDiv w:val="1"/>
      <w:marLeft w:val="0"/>
      <w:marRight w:val="0"/>
      <w:marTop w:val="0"/>
      <w:marBottom w:val="0"/>
      <w:divBdr>
        <w:top w:val="none" w:sz="0" w:space="0" w:color="auto"/>
        <w:left w:val="none" w:sz="0" w:space="0" w:color="auto"/>
        <w:bottom w:val="none" w:sz="0" w:space="0" w:color="auto"/>
        <w:right w:val="none" w:sz="0" w:space="0" w:color="auto"/>
      </w:divBdr>
    </w:div>
    <w:div w:id="1738627322">
      <w:bodyDiv w:val="1"/>
      <w:marLeft w:val="0"/>
      <w:marRight w:val="0"/>
      <w:marTop w:val="0"/>
      <w:marBottom w:val="0"/>
      <w:divBdr>
        <w:top w:val="none" w:sz="0" w:space="0" w:color="auto"/>
        <w:left w:val="none" w:sz="0" w:space="0" w:color="auto"/>
        <w:bottom w:val="none" w:sz="0" w:space="0" w:color="auto"/>
        <w:right w:val="none" w:sz="0" w:space="0" w:color="auto"/>
      </w:divBdr>
    </w:div>
    <w:div w:id="1783186008">
      <w:bodyDiv w:val="1"/>
      <w:marLeft w:val="0"/>
      <w:marRight w:val="0"/>
      <w:marTop w:val="0"/>
      <w:marBottom w:val="0"/>
      <w:divBdr>
        <w:top w:val="none" w:sz="0" w:space="0" w:color="auto"/>
        <w:left w:val="none" w:sz="0" w:space="0" w:color="auto"/>
        <w:bottom w:val="none" w:sz="0" w:space="0" w:color="auto"/>
        <w:right w:val="none" w:sz="0" w:space="0" w:color="auto"/>
      </w:divBdr>
    </w:div>
    <w:div w:id="1825850047">
      <w:bodyDiv w:val="1"/>
      <w:marLeft w:val="0"/>
      <w:marRight w:val="0"/>
      <w:marTop w:val="0"/>
      <w:marBottom w:val="0"/>
      <w:divBdr>
        <w:top w:val="none" w:sz="0" w:space="0" w:color="auto"/>
        <w:left w:val="none" w:sz="0" w:space="0" w:color="auto"/>
        <w:bottom w:val="none" w:sz="0" w:space="0" w:color="auto"/>
        <w:right w:val="none" w:sz="0" w:space="0" w:color="auto"/>
      </w:divBdr>
    </w:div>
    <w:div w:id="1853763016">
      <w:bodyDiv w:val="1"/>
      <w:marLeft w:val="0"/>
      <w:marRight w:val="0"/>
      <w:marTop w:val="0"/>
      <w:marBottom w:val="0"/>
      <w:divBdr>
        <w:top w:val="none" w:sz="0" w:space="0" w:color="auto"/>
        <w:left w:val="none" w:sz="0" w:space="0" w:color="auto"/>
        <w:bottom w:val="none" w:sz="0" w:space="0" w:color="auto"/>
        <w:right w:val="none" w:sz="0" w:space="0" w:color="auto"/>
      </w:divBdr>
    </w:div>
    <w:div w:id="1899393915">
      <w:bodyDiv w:val="1"/>
      <w:marLeft w:val="0"/>
      <w:marRight w:val="0"/>
      <w:marTop w:val="0"/>
      <w:marBottom w:val="0"/>
      <w:divBdr>
        <w:top w:val="none" w:sz="0" w:space="0" w:color="auto"/>
        <w:left w:val="none" w:sz="0" w:space="0" w:color="auto"/>
        <w:bottom w:val="none" w:sz="0" w:space="0" w:color="auto"/>
        <w:right w:val="none" w:sz="0" w:space="0" w:color="auto"/>
      </w:divBdr>
    </w:div>
    <w:div w:id="1912889987">
      <w:bodyDiv w:val="1"/>
      <w:marLeft w:val="0"/>
      <w:marRight w:val="0"/>
      <w:marTop w:val="0"/>
      <w:marBottom w:val="0"/>
      <w:divBdr>
        <w:top w:val="none" w:sz="0" w:space="0" w:color="auto"/>
        <w:left w:val="none" w:sz="0" w:space="0" w:color="auto"/>
        <w:bottom w:val="none" w:sz="0" w:space="0" w:color="auto"/>
        <w:right w:val="none" w:sz="0" w:space="0" w:color="auto"/>
      </w:divBdr>
    </w:div>
    <w:div w:id="1938517188">
      <w:bodyDiv w:val="1"/>
      <w:marLeft w:val="0"/>
      <w:marRight w:val="0"/>
      <w:marTop w:val="0"/>
      <w:marBottom w:val="0"/>
      <w:divBdr>
        <w:top w:val="none" w:sz="0" w:space="0" w:color="auto"/>
        <w:left w:val="none" w:sz="0" w:space="0" w:color="auto"/>
        <w:bottom w:val="none" w:sz="0" w:space="0" w:color="auto"/>
        <w:right w:val="none" w:sz="0" w:space="0" w:color="auto"/>
      </w:divBdr>
    </w:div>
    <w:div w:id="1953824902">
      <w:bodyDiv w:val="1"/>
      <w:marLeft w:val="0"/>
      <w:marRight w:val="0"/>
      <w:marTop w:val="0"/>
      <w:marBottom w:val="0"/>
      <w:divBdr>
        <w:top w:val="none" w:sz="0" w:space="0" w:color="auto"/>
        <w:left w:val="none" w:sz="0" w:space="0" w:color="auto"/>
        <w:bottom w:val="none" w:sz="0" w:space="0" w:color="auto"/>
        <w:right w:val="none" w:sz="0" w:space="0" w:color="auto"/>
      </w:divBdr>
    </w:div>
    <w:div w:id="2003578669">
      <w:bodyDiv w:val="1"/>
      <w:marLeft w:val="0"/>
      <w:marRight w:val="0"/>
      <w:marTop w:val="0"/>
      <w:marBottom w:val="0"/>
      <w:divBdr>
        <w:top w:val="none" w:sz="0" w:space="0" w:color="auto"/>
        <w:left w:val="none" w:sz="0" w:space="0" w:color="auto"/>
        <w:bottom w:val="none" w:sz="0" w:space="0" w:color="auto"/>
        <w:right w:val="none" w:sz="0" w:space="0" w:color="auto"/>
      </w:divBdr>
      <w:divsChild>
        <w:div w:id="124546284">
          <w:marLeft w:val="0"/>
          <w:marRight w:val="0"/>
          <w:marTop w:val="0"/>
          <w:marBottom w:val="0"/>
          <w:divBdr>
            <w:top w:val="none" w:sz="0" w:space="0" w:color="auto"/>
            <w:left w:val="none" w:sz="0" w:space="0" w:color="auto"/>
            <w:bottom w:val="none" w:sz="0" w:space="0" w:color="auto"/>
            <w:right w:val="none" w:sz="0" w:space="0" w:color="auto"/>
          </w:divBdr>
          <w:divsChild>
            <w:div w:id="960110431">
              <w:marLeft w:val="0"/>
              <w:marRight w:val="0"/>
              <w:marTop w:val="0"/>
              <w:marBottom w:val="0"/>
              <w:divBdr>
                <w:top w:val="none" w:sz="0" w:space="0" w:color="auto"/>
                <w:left w:val="none" w:sz="0" w:space="0" w:color="auto"/>
                <w:bottom w:val="none" w:sz="0" w:space="0" w:color="auto"/>
                <w:right w:val="none" w:sz="0" w:space="0" w:color="auto"/>
              </w:divBdr>
            </w:div>
          </w:divsChild>
        </w:div>
        <w:div w:id="745884390">
          <w:marLeft w:val="0"/>
          <w:marRight w:val="0"/>
          <w:marTop w:val="0"/>
          <w:marBottom w:val="0"/>
          <w:divBdr>
            <w:top w:val="none" w:sz="0" w:space="0" w:color="auto"/>
            <w:left w:val="none" w:sz="0" w:space="0" w:color="auto"/>
            <w:bottom w:val="none" w:sz="0" w:space="0" w:color="auto"/>
            <w:right w:val="none" w:sz="0" w:space="0" w:color="auto"/>
          </w:divBdr>
          <w:divsChild>
            <w:div w:id="1401292288">
              <w:marLeft w:val="0"/>
              <w:marRight w:val="0"/>
              <w:marTop w:val="270"/>
              <w:marBottom w:val="270"/>
              <w:divBdr>
                <w:top w:val="none" w:sz="0" w:space="0" w:color="auto"/>
                <w:left w:val="none" w:sz="0" w:space="0" w:color="auto"/>
                <w:bottom w:val="none" w:sz="0" w:space="0" w:color="auto"/>
                <w:right w:val="none" w:sz="0" w:space="0" w:color="auto"/>
              </w:divBdr>
            </w:div>
          </w:divsChild>
        </w:div>
      </w:divsChild>
    </w:div>
    <w:div w:id="2003852141">
      <w:bodyDiv w:val="1"/>
      <w:marLeft w:val="0"/>
      <w:marRight w:val="0"/>
      <w:marTop w:val="0"/>
      <w:marBottom w:val="0"/>
      <w:divBdr>
        <w:top w:val="none" w:sz="0" w:space="0" w:color="auto"/>
        <w:left w:val="none" w:sz="0" w:space="0" w:color="auto"/>
        <w:bottom w:val="none" w:sz="0" w:space="0" w:color="auto"/>
        <w:right w:val="none" w:sz="0" w:space="0" w:color="auto"/>
      </w:divBdr>
    </w:div>
    <w:div w:id="2024086851">
      <w:bodyDiv w:val="1"/>
      <w:marLeft w:val="0"/>
      <w:marRight w:val="0"/>
      <w:marTop w:val="0"/>
      <w:marBottom w:val="0"/>
      <w:divBdr>
        <w:top w:val="none" w:sz="0" w:space="0" w:color="auto"/>
        <w:left w:val="none" w:sz="0" w:space="0" w:color="auto"/>
        <w:bottom w:val="none" w:sz="0" w:space="0" w:color="auto"/>
        <w:right w:val="none" w:sz="0" w:space="0" w:color="auto"/>
      </w:divBdr>
    </w:div>
    <w:div w:id="2117208152">
      <w:bodyDiv w:val="1"/>
      <w:marLeft w:val="0"/>
      <w:marRight w:val="0"/>
      <w:marTop w:val="0"/>
      <w:marBottom w:val="0"/>
      <w:divBdr>
        <w:top w:val="none" w:sz="0" w:space="0" w:color="auto"/>
        <w:left w:val="none" w:sz="0" w:space="0" w:color="auto"/>
        <w:bottom w:val="none" w:sz="0" w:space="0" w:color="auto"/>
        <w:right w:val="none" w:sz="0" w:space="0" w:color="auto"/>
      </w:divBdr>
      <w:divsChild>
        <w:div w:id="316300585">
          <w:marLeft w:val="0"/>
          <w:marRight w:val="0"/>
          <w:marTop w:val="0"/>
          <w:marBottom w:val="0"/>
          <w:divBdr>
            <w:top w:val="none" w:sz="0" w:space="0" w:color="auto"/>
            <w:left w:val="none" w:sz="0" w:space="0" w:color="auto"/>
            <w:bottom w:val="none" w:sz="0" w:space="0" w:color="auto"/>
            <w:right w:val="none" w:sz="0" w:space="0" w:color="auto"/>
          </w:divBdr>
        </w:div>
        <w:div w:id="2124691992">
          <w:marLeft w:val="0"/>
          <w:marRight w:val="0"/>
          <w:marTop w:val="0"/>
          <w:marBottom w:val="0"/>
          <w:divBdr>
            <w:top w:val="none" w:sz="0" w:space="0" w:color="auto"/>
            <w:left w:val="none" w:sz="0" w:space="0" w:color="auto"/>
            <w:bottom w:val="none" w:sz="0" w:space="0" w:color="auto"/>
            <w:right w:val="none" w:sz="0" w:space="0" w:color="auto"/>
          </w:divBdr>
        </w:div>
        <w:div w:id="953823056">
          <w:marLeft w:val="0"/>
          <w:marRight w:val="0"/>
          <w:marTop w:val="0"/>
          <w:marBottom w:val="0"/>
          <w:divBdr>
            <w:top w:val="none" w:sz="0" w:space="0" w:color="auto"/>
            <w:left w:val="none" w:sz="0" w:space="0" w:color="auto"/>
            <w:bottom w:val="none" w:sz="0" w:space="0" w:color="auto"/>
            <w:right w:val="none" w:sz="0" w:space="0" w:color="auto"/>
          </w:divBdr>
        </w:div>
        <w:div w:id="1279406931">
          <w:marLeft w:val="0"/>
          <w:marRight w:val="0"/>
          <w:marTop w:val="0"/>
          <w:marBottom w:val="0"/>
          <w:divBdr>
            <w:top w:val="none" w:sz="0" w:space="0" w:color="auto"/>
            <w:left w:val="none" w:sz="0" w:space="0" w:color="auto"/>
            <w:bottom w:val="none" w:sz="0" w:space="0" w:color="auto"/>
            <w:right w:val="none" w:sz="0" w:space="0" w:color="auto"/>
          </w:divBdr>
          <w:divsChild>
            <w:div w:id="859465286">
              <w:marLeft w:val="0"/>
              <w:marRight w:val="0"/>
              <w:marTop w:val="0"/>
              <w:marBottom w:val="0"/>
              <w:divBdr>
                <w:top w:val="none" w:sz="0" w:space="0" w:color="auto"/>
                <w:left w:val="none" w:sz="0" w:space="0" w:color="auto"/>
                <w:bottom w:val="none" w:sz="0" w:space="0" w:color="auto"/>
                <w:right w:val="none" w:sz="0" w:space="0" w:color="auto"/>
              </w:divBdr>
            </w:div>
            <w:div w:id="715663016">
              <w:marLeft w:val="0"/>
              <w:marRight w:val="0"/>
              <w:marTop w:val="0"/>
              <w:marBottom w:val="0"/>
              <w:divBdr>
                <w:top w:val="none" w:sz="0" w:space="0" w:color="auto"/>
                <w:left w:val="none" w:sz="0" w:space="0" w:color="auto"/>
                <w:bottom w:val="none" w:sz="0" w:space="0" w:color="auto"/>
                <w:right w:val="none" w:sz="0" w:space="0" w:color="auto"/>
              </w:divBdr>
            </w:div>
            <w:div w:id="523792208">
              <w:marLeft w:val="0"/>
              <w:marRight w:val="0"/>
              <w:marTop w:val="0"/>
              <w:marBottom w:val="0"/>
              <w:divBdr>
                <w:top w:val="none" w:sz="0" w:space="0" w:color="auto"/>
                <w:left w:val="none" w:sz="0" w:space="0" w:color="auto"/>
                <w:bottom w:val="none" w:sz="0" w:space="0" w:color="auto"/>
                <w:right w:val="none" w:sz="0" w:space="0" w:color="auto"/>
              </w:divBdr>
            </w:div>
            <w:div w:id="1079475818">
              <w:marLeft w:val="0"/>
              <w:marRight w:val="0"/>
              <w:marTop w:val="0"/>
              <w:marBottom w:val="0"/>
              <w:divBdr>
                <w:top w:val="none" w:sz="0" w:space="0" w:color="auto"/>
                <w:left w:val="none" w:sz="0" w:space="0" w:color="auto"/>
                <w:bottom w:val="none" w:sz="0" w:space="0" w:color="auto"/>
                <w:right w:val="none" w:sz="0" w:space="0" w:color="auto"/>
              </w:divBdr>
              <w:divsChild>
                <w:div w:id="1950773370">
                  <w:marLeft w:val="0"/>
                  <w:marRight w:val="0"/>
                  <w:marTop w:val="0"/>
                  <w:marBottom w:val="0"/>
                  <w:divBdr>
                    <w:top w:val="none" w:sz="0" w:space="0" w:color="auto"/>
                    <w:left w:val="none" w:sz="0" w:space="0" w:color="auto"/>
                    <w:bottom w:val="none" w:sz="0" w:space="0" w:color="auto"/>
                    <w:right w:val="none" w:sz="0" w:space="0" w:color="auto"/>
                  </w:divBdr>
                </w:div>
                <w:div w:id="527564992">
                  <w:marLeft w:val="0"/>
                  <w:marRight w:val="0"/>
                  <w:marTop w:val="0"/>
                  <w:marBottom w:val="0"/>
                  <w:divBdr>
                    <w:top w:val="none" w:sz="0" w:space="0" w:color="auto"/>
                    <w:left w:val="none" w:sz="0" w:space="0" w:color="auto"/>
                    <w:bottom w:val="none" w:sz="0" w:space="0" w:color="auto"/>
                    <w:right w:val="none" w:sz="0" w:space="0" w:color="auto"/>
                  </w:divBdr>
                </w:div>
                <w:div w:id="998582069">
                  <w:marLeft w:val="0"/>
                  <w:marRight w:val="0"/>
                  <w:marTop w:val="0"/>
                  <w:marBottom w:val="0"/>
                  <w:divBdr>
                    <w:top w:val="none" w:sz="0" w:space="0" w:color="auto"/>
                    <w:left w:val="none" w:sz="0" w:space="0" w:color="auto"/>
                    <w:bottom w:val="none" w:sz="0" w:space="0" w:color="auto"/>
                    <w:right w:val="none" w:sz="0" w:space="0" w:color="auto"/>
                  </w:divBdr>
                  <w:divsChild>
                    <w:div w:id="1279028128">
                      <w:marLeft w:val="0"/>
                      <w:marRight w:val="0"/>
                      <w:marTop w:val="0"/>
                      <w:marBottom w:val="0"/>
                      <w:divBdr>
                        <w:top w:val="none" w:sz="0" w:space="0" w:color="auto"/>
                        <w:left w:val="none" w:sz="0" w:space="0" w:color="auto"/>
                        <w:bottom w:val="none" w:sz="0" w:space="0" w:color="auto"/>
                        <w:right w:val="none" w:sz="0" w:space="0" w:color="auto"/>
                      </w:divBdr>
                    </w:div>
                    <w:div w:id="203831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5154684">
      <w:bodyDiv w:val="1"/>
      <w:marLeft w:val="0"/>
      <w:marRight w:val="0"/>
      <w:marTop w:val="0"/>
      <w:marBottom w:val="0"/>
      <w:divBdr>
        <w:top w:val="none" w:sz="0" w:space="0" w:color="auto"/>
        <w:left w:val="none" w:sz="0" w:space="0" w:color="auto"/>
        <w:bottom w:val="none" w:sz="0" w:space="0" w:color="auto"/>
        <w:right w:val="none" w:sz="0" w:space="0" w:color="auto"/>
      </w:divBdr>
    </w:div>
    <w:div w:id="2135365168">
      <w:bodyDiv w:val="1"/>
      <w:marLeft w:val="0"/>
      <w:marRight w:val="0"/>
      <w:marTop w:val="0"/>
      <w:marBottom w:val="0"/>
      <w:divBdr>
        <w:top w:val="none" w:sz="0" w:space="0" w:color="auto"/>
        <w:left w:val="none" w:sz="0" w:space="0" w:color="auto"/>
        <w:bottom w:val="none" w:sz="0" w:space="0" w:color="auto"/>
        <w:right w:val="none" w:sz="0" w:space="0" w:color="auto"/>
      </w:divBdr>
    </w:div>
    <w:div w:id="2138180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guardian.com/technology/2016/apr/23/women-silicon-valley-gender-related-questions-panel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ranker.com/list/silicon-valley-based-on-real-life/lisa-waugh" TargetMode="External"/><Relationship Id="rId4" Type="http://schemas.openxmlformats.org/officeDocument/2006/relationships/settings" Target="settings.xml"/><Relationship Id="rId9" Type="http://schemas.openxmlformats.org/officeDocument/2006/relationships/hyperlink" Target="https://ncses.nsf.gov/pubs/nsf21321/data-tabl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8B3DA2-057C-274C-A06D-EEC47C39CF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2951</Words>
  <Characters>16823</Characters>
  <Application>Microsoft Office Word</Application>
  <DocSecurity>0</DocSecurity>
  <Lines>140</Lines>
  <Paragraphs>39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TF_Template_Word_Windows_2016</vt:lpstr>
      <vt:lpstr>TF_Template_Word_Windows_2016</vt:lpstr>
    </vt:vector>
  </TitlesOfParts>
  <Company>Informa Plc</Company>
  <LinksUpToDate>false</LinksUpToDate>
  <CharactersWithSpaces>19735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TF_Template_Word_Windows_2016</dc:title>
  <dc:creator>Hannah Little</dc:creator>
  <cp:lastModifiedBy>Little, Hannah [hlittle]</cp:lastModifiedBy>
  <cp:revision>2</cp:revision>
  <cp:lastPrinted>2011-07-22T14:54:00Z</cp:lastPrinted>
  <dcterms:created xsi:type="dcterms:W3CDTF">2023-03-03T21:00:00Z</dcterms:created>
  <dcterms:modified xsi:type="dcterms:W3CDTF">2023-03-03T21:00:00Z</dcterms:modified>
</cp:coreProperties>
</file>