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8427" w14:textId="4A5A99D0" w:rsidR="005B5F16" w:rsidRDefault="00D37DDE" w:rsidP="00A2217F">
      <w:pPr>
        <w:outlineLvl w:val="0"/>
        <w:rPr>
          <w:rFonts w:ascii="Segoe UI" w:hAnsi="Segoe UI" w:cs="Segoe UI"/>
          <w:color w:val="A5A5A5" w:themeColor="accent3"/>
          <w:sz w:val="20"/>
          <w:szCs w:val="20"/>
        </w:rPr>
      </w:pPr>
      <w:bookmarkStart w:id="0" w:name="_GoBack"/>
      <w:bookmarkEnd w:id="0"/>
      <w:r w:rsidRPr="00D510F4">
        <w:rPr>
          <w:rFonts w:ascii="Segoe UI" w:hAnsi="Segoe UI" w:cs="Segoe UI"/>
          <w:color w:val="A5A5A5" w:themeColor="accent3"/>
          <w:sz w:val="20"/>
          <w:szCs w:val="20"/>
        </w:rPr>
        <w:t>Manuscript ID: NAR-01059-J-2022</w:t>
      </w:r>
      <w:r w:rsidR="00D510F4" w:rsidRPr="00D510F4">
        <w:rPr>
          <w:rFonts w:ascii="Segoe UI" w:hAnsi="Segoe UI" w:cs="Segoe UI"/>
          <w:color w:val="A5A5A5" w:themeColor="accent3"/>
          <w:sz w:val="20"/>
          <w:szCs w:val="20"/>
        </w:rPr>
        <w:t xml:space="preserve"> </w:t>
      </w:r>
      <w:r w:rsidR="00D510F4">
        <w:rPr>
          <w:rFonts w:ascii="Segoe UI" w:hAnsi="Segoe UI" w:cs="Segoe UI"/>
          <w:color w:val="A5A5A5" w:themeColor="accent3"/>
          <w:sz w:val="20"/>
          <w:szCs w:val="20"/>
        </w:rPr>
        <w:t>–</w:t>
      </w:r>
      <w:r w:rsidR="00D510F4" w:rsidRPr="00D510F4">
        <w:rPr>
          <w:rFonts w:ascii="Segoe UI" w:hAnsi="Segoe UI" w:cs="Segoe UI"/>
          <w:color w:val="A5A5A5" w:themeColor="accent3"/>
          <w:sz w:val="20"/>
          <w:szCs w:val="20"/>
        </w:rPr>
        <w:t xml:space="preserve"> Revis</w:t>
      </w:r>
      <w:r w:rsidR="000744D5">
        <w:rPr>
          <w:rFonts w:ascii="Segoe UI" w:hAnsi="Segoe UI" w:cs="Segoe UI"/>
          <w:color w:val="A5A5A5" w:themeColor="accent3"/>
          <w:sz w:val="20"/>
          <w:szCs w:val="20"/>
        </w:rPr>
        <w:t>ed Manuscript</w:t>
      </w:r>
    </w:p>
    <w:p w14:paraId="0112097E" w14:textId="77777777" w:rsidR="00D510F4" w:rsidRPr="00D510F4" w:rsidRDefault="00D510F4" w:rsidP="008348E6">
      <w:pPr>
        <w:rPr>
          <w:rFonts w:ascii="Segoe UI" w:hAnsi="Segoe UI" w:cs="Segoe UI"/>
          <w:color w:val="A5A5A5" w:themeColor="accent3"/>
          <w:sz w:val="20"/>
          <w:szCs w:val="20"/>
        </w:rPr>
      </w:pPr>
    </w:p>
    <w:p w14:paraId="252ED368" w14:textId="081C0D18" w:rsidR="00365FA8" w:rsidRPr="008A7DDD" w:rsidRDefault="00D510F4" w:rsidP="00A2217F">
      <w:pPr>
        <w:outlineLvl w:val="0"/>
        <w:rPr>
          <w:rFonts w:ascii="Segoe UI" w:hAnsi="Segoe UI" w:cs="Segoe UI"/>
          <w:color w:val="FF0000"/>
          <w:sz w:val="18"/>
          <w:szCs w:val="18"/>
        </w:rPr>
      </w:pPr>
      <w:r w:rsidRPr="00D510F4">
        <w:rPr>
          <w:rFonts w:ascii="Segoe UI" w:hAnsi="Segoe UI" w:cs="Segoe UI"/>
          <w:b/>
          <w:bCs/>
        </w:rPr>
        <w:t>THE TEMPORAL TRANSCRIPTOMIC SIGNATURE OF CARTILAGE FORMATION</w:t>
      </w:r>
    </w:p>
    <w:p w14:paraId="38B553BF" w14:textId="1F5A9344" w:rsidR="00CF4839" w:rsidRDefault="00CF4839" w:rsidP="008348E6">
      <w:pPr>
        <w:rPr>
          <w:rFonts w:ascii="Segoe UI" w:hAnsi="Segoe UI" w:cs="Segoe UI"/>
          <w:color w:val="FF0000"/>
          <w:sz w:val="20"/>
          <w:szCs w:val="20"/>
        </w:rPr>
      </w:pPr>
    </w:p>
    <w:p w14:paraId="670D979A" w14:textId="2452DBA4" w:rsidR="00040537" w:rsidRDefault="00D510F4" w:rsidP="00040537">
      <w:pPr>
        <w:rPr>
          <w:rFonts w:ascii="Segoe UI" w:hAnsi="Segoe UI" w:cs="Segoe UI"/>
        </w:rPr>
      </w:pPr>
      <w:bookmarkStart w:id="1" w:name="_Hlk128055127"/>
      <w:r w:rsidRPr="00D510F4">
        <w:rPr>
          <w:rFonts w:ascii="Segoe UI" w:hAnsi="Segoe UI" w:cs="Segoe UI"/>
        </w:rPr>
        <w:t>Roland Á. Takács</w:t>
      </w:r>
      <w:r w:rsidRPr="00D510F4">
        <w:rPr>
          <w:rFonts w:ascii="Segoe UI" w:hAnsi="Segoe UI" w:cs="Segoe UI"/>
          <w:vertAlign w:val="superscript"/>
        </w:rPr>
        <w:t>1,†</w:t>
      </w:r>
      <w:r w:rsidRPr="00D510F4">
        <w:rPr>
          <w:rFonts w:ascii="Segoe UI" w:hAnsi="Segoe UI" w:cs="Segoe UI"/>
        </w:rPr>
        <w:t>, Judit Vágó</w:t>
      </w:r>
      <w:r w:rsidRPr="00D510F4">
        <w:rPr>
          <w:rFonts w:ascii="Segoe UI" w:hAnsi="Segoe UI" w:cs="Segoe UI"/>
          <w:vertAlign w:val="superscript"/>
        </w:rPr>
        <w:t>1,†</w:t>
      </w:r>
      <w:r w:rsidRPr="00D510F4">
        <w:rPr>
          <w:rFonts w:ascii="Segoe UI" w:hAnsi="Segoe UI" w:cs="Segoe UI"/>
        </w:rPr>
        <w:t>, Szilárd Póliska</w:t>
      </w:r>
      <w:r w:rsidRPr="00D510F4">
        <w:rPr>
          <w:rFonts w:ascii="Segoe UI" w:hAnsi="Segoe UI" w:cs="Segoe UI"/>
          <w:vertAlign w:val="superscript"/>
        </w:rPr>
        <w:t>2</w:t>
      </w:r>
      <w:r w:rsidRPr="00D510F4">
        <w:rPr>
          <w:rFonts w:ascii="Segoe UI" w:hAnsi="Segoe UI" w:cs="Segoe UI"/>
        </w:rPr>
        <w:t>, Peter N. Pushparaj</w:t>
      </w:r>
      <w:r w:rsidRPr="00D510F4">
        <w:rPr>
          <w:rFonts w:ascii="Segoe UI" w:hAnsi="Segoe UI" w:cs="Segoe UI"/>
          <w:vertAlign w:val="superscript"/>
        </w:rPr>
        <w:t>3,4</w:t>
      </w:r>
      <w:r w:rsidRPr="00D510F4">
        <w:rPr>
          <w:rFonts w:ascii="Segoe UI" w:hAnsi="Segoe UI" w:cs="Segoe UI"/>
        </w:rPr>
        <w:t>, László Ducza</w:t>
      </w:r>
      <w:r w:rsidRPr="00D510F4">
        <w:rPr>
          <w:rFonts w:ascii="Segoe UI" w:hAnsi="Segoe UI" w:cs="Segoe UI"/>
          <w:vertAlign w:val="superscript"/>
        </w:rPr>
        <w:t>1</w:t>
      </w:r>
      <w:r w:rsidRPr="00D510F4">
        <w:rPr>
          <w:rFonts w:ascii="Segoe UI" w:hAnsi="Segoe UI" w:cs="Segoe UI"/>
        </w:rPr>
        <w:t xml:space="preserve">, </w:t>
      </w:r>
      <w:r w:rsidR="009C5715">
        <w:rPr>
          <w:rFonts w:ascii="Segoe UI" w:hAnsi="Segoe UI" w:cs="Segoe UI"/>
        </w:rPr>
        <w:br/>
      </w:r>
      <w:r w:rsidRPr="00D510F4">
        <w:rPr>
          <w:rFonts w:ascii="Segoe UI" w:hAnsi="Segoe UI" w:cs="Segoe UI"/>
        </w:rPr>
        <w:t>Patrik Kovács</w:t>
      </w:r>
      <w:r w:rsidRPr="00D510F4">
        <w:rPr>
          <w:rFonts w:ascii="Segoe UI" w:hAnsi="Segoe UI" w:cs="Segoe UI"/>
          <w:vertAlign w:val="superscript"/>
        </w:rPr>
        <w:t>1</w:t>
      </w:r>
      <w:r w:rsidRPr="00D510F4">
        <w:rPr>
          <w:rFonts w:ascii="Segoe UI" w:hAnsi="Segoe UI" w:cs="Segoe UI"/>
        </w:rPr>
        <w:t>, Eun-Jung Jin</w:t>
      </w:r>
      <w:r w:rsidRPr="00D510F4">
        <w:rPr>
          <w:rFonts w:ascii="Segoe UI" w:hAnsi="Segoe UI" w:cs="Segoe UI"/>
          <w:vertAlign w:val="superscript"/>
        </w:rPr>
        <w:t>5</w:t>
      </w:r>
      <w:r w:rsidRPr="00D510F4">
        <w:rPr>
          <w:rFonts w:ascii="Segoe UI" w:hAnsi="Segoe UI" w:cs="Segoe UI"/>
        </w:rPr>
        <w:t>, Richard Barrett-Jolley</w:t>
      </w:r>
      <w:r w:rsidRPr="00D510F4">
        <w:rPr>
          <w:rFonts w:ascii="Segoe UI" w:hAnsi="Segoe UI" w:cs="Segoe UI"/>
          <w:vertAlign w:val="superscript"/>
        </w:rPr>
        <w:t>6</w:t>
      </w:r>
      <w:r w:rsidRPr="00D510F4">
        <w:rPr>
          <w:rFonts w:ascii="Segoe UI" w:hAnsi="Segoe UI" w:cs="Segoe UI"/>
        </w:rPr>
        <w:t>, Róza Zákány</w:t>
      </w:r>
      <w:r w:rsidRPr="00D510F4">
        <w:rPr>
          <w:rFonts w:ascii="Segoe UI" w:hAnsi="Segoe UI" w:cs="Segoe UI"/>
          <w:vertAlign w:val="superscript"/>
        </w:rPr>
        <w:t>1</w:t>
      </w:r>
      <w:r w:rsidRPr="00D510F4">
        <w:rPr>
          <w:rFonts w:ascii="Segoe UI" w:hAnsi="Segoe UI" w:cs="Segoe UI"/>
        </w:rPr>
        <w:t>, Csaba Matta</w:t>
      </w:r>
      <w:r>
        <w:rPr>
          <w:rFonts w:ascii="Segoe UI" w:hAnsi="Segoe UI" w:cs="Segoe UI"/>
          <w:vertAlign w:val="superscript"/>
        </w:rPr>
        <w:t>1</w:t>
      </w:r>
      <w:bookmarkEnd w:id="1"/>
      <w:r w:rsidR="0017380A">
        <w:rPr>
          <w:rFonts w:ascii="Segoe UI" w:hAnsi="Segoe UI" w:cs="Segoe UI"/>
          <w:vertAlign w:val="superscript"/>
        </w:rPr>
        <w:t>,</w:t>
      </w:r>
      <w:r w:rsidR="0017380A">
        <w:rPr>
          <w:rFonts w:ascii="Segoe UI" w:hAnsi="Segoe UI" w:cs="Segoe UI"/>
        </w:rPr>
        <w:t>*</w:t>
      </w:r>
    </w:p>
    <w:p w14:paraId="4E65BA3B" w14:textId="77777777" w:rsidR="00CD3872" w:rsidRPr="0017380A" w:rsidRDefault="00CD3872" w:rsidP="00040537">
      <w:pPr>
        <w:rPr>
          <w:rFonts w:ascii="Segoe UI" w:hAnsi="Segoe UI" w:cs="Segoe UI"/>
        </w:rPr>
      </w:pPr>
    </w:p>
    <w:p w14:paraId="265A6973" w14:textId="77777777" w:rsidR="00D510F4" w:rsidRPr="00D510F4" w:rsidRDefault="00040537" w:rsidP="00D510F4">
      <w:pPr>
        <w:spacing w:after="0"/>
        <w:rPr>
          <w:rFonts w:ascii="Segoe UI" w:hAnsi="Segoe UI" w:cs="Segoe UI"/>
          <w:i/>
        </w:rPr>
      </w:pPr>
      <w:r w:rsidRPr="00F065F2">
        <w:rPr>
          <w:rFonts w:ascii="Segoe UI" w:hAnsi="Segoe UI" w:cs="Segoe UI"/>
          <w:vertAlign w:val="superscript"/>
        </w:rPr>
        <w:t>1</w:t>
      </w:r>
      <w:r w:rsidRPr="00F065F2">
        <w:rPr>
          <w:rFonts w:ascii="Segoe UI" w:hAnsi="Segoe UI" w:cs="Segoe UI"/>
        </w:rPr>
        <w:t xml:space="preserve"> </w:t>
      </w:r>
      <w:r w:rsidR="00D510F4" w:rsidRPr="00D510F4">
        <w:rPr>
          <w:rFonts w:ascii="Segoe UI" w:hAnsi="Segoe UI" w:cs="Segoe UI"/>
        </w:rPr>
        <w:t>Department of Anatomy, Histology and Embryology, Faculty of Medicine, University of Debrecen, Debrecen, H-4032, Hungary</w:t>
      </w:r>
    </w:p>
    <w:p w14:paraId="6B7D8B4C" w14:textId="3F06E813" w:rsidR="00040537" w:rsidRDefault="00040537" w:rsidP="00D510F4">
      <w:pPr>
        <w:spacing w:after="0"/>
        <w:rPr>
          <w:rFonts w:ascii="Segoe UI" w:hAnsi="Segoe UI" w:cs="Segoe UI"/>
        </w:rPr>
      </w:pPr>
      <w:r w:rsidRPr="00F065F2">
        <w:rPr>
          <w:rFonts w:ascii="Segoe UI" w:hAnsi="Segoe UI" w:cs="Segoe UI"/>
          <w:vertAlign w:val="superscript"/>
        </w:rPr>
        <w:t>2</w:t>
      </w:r>
      <w:r w:rsidRPr="00F065F2">
        <w:rPr>
          <w:rFonts w:ascii="Segoe UI" w:hAnsi="Segoe UI" w:cs="Segoe UI"/>
        </w:rPr>
        <w:t xml:space="preserve"> </w:t>
      </w:r>
      <w:r w:rsidR="00D510F4" w:rsidRPr="00D510F4">
        <w:rPr>
          <w:rFonts w:ascii="Segoe UI" w:hAnsi="Segoe UI" w:cs="Segoe UI"/>
        </w:rPr>
        <w:t>Genomic Medicine and Bioinformatic Core Facility, Department of Biochemistry and Molecular Biology, Faculty of Medicine, University of Debrecen, Debrecen, H-4032, Hungary</w:t>
      </w:r>
    </w:p>
    <w:p w14:paraId="3B0D69E7" w14:textId="5362A862" w:rsidR="00D510F4" w:rsidRPr="00D510F4" w:rsidRDefault="00D510F4" w:rsidP="00D510F4">
      <w:pPr>
        <w:spacing w:after="0"/>
        <w:rPr>
          <w:rFonts w:ascii="Segoe UI" w:hAnsi="Segoe UI" w:cs="Segoe UI"/>
        </w:rPr>
      </w:pPr>
      <w:r w:rsidRPr="00D510F4">
        <w:rPr>
          <w:rFonts w:ascii="Segoe UI" w:hAnsi="Segoe UI" w:cs="Segoe UI"/>
          <w:vertAlign w:val="superscript"/>
        </w:rPr>
        <w:t>3</w:t>
      </w:r>
      <w:r>
        <w:rPr>
          <w:rFonts w:ascii="Segoe UI" w:hAnsi="Segoe UI" w:cs="Segoe UI"/>
        </w:rPr>
        <w:t xml:space="preserve"> </w:t>
      </w:r>
      <w:r w:rsidRPr="00D510F4">
        <w:rPr>
          <w:rFonts w:ascii="Segoe UI" w:hAnsi="Segoe UI" w:cs="Segoe UI"/>
        </w:rPr>
        <w:t>Center of Excellence in Genomic Medicine Research, Department of Medical Laboratory Technology, Faculty of Applied Medical Sciences, King Abdulaziz University, Jeddah, 21589, Saudi Arabia</w:t>
      </w:r>
    </w:p>
    <w:p w14:paraId="0CA4A77A" w14:textId="0AE2A4DA" w:rsidR="00D510F4" w:rsidRPr="00D510F4" w:rsidRDefault="00D510F4" w:rsidP="00D510F4">
      <w:pPr>
        <w:spacing w:after="0"/>
        <w:rPr>
          <w:rFonts w:ascii="Segoe UI" w:hAnsi="Segoe UI" w:cs="Segoe UI"/>
        </w:rPr>
      </w:pPr>
      <w:r w:rsidRPr="00D510F4">
        <w:rPr>
          <w:rFonts w:ascii="Segoe UI" w:hAnsi="Segoe UI" w:cs="Segoe UI"/>
          <w:vertAlign w:val="superscript"/>
        </w:rPr>
        <w:t>4</w:t>
      </w:r>
      <w:r>
        <w:rPr>
          <w:rFonts w:ascii="Segoe UI" w:hAnsi="Segoe UI" w:cs="Segoe UI"/>
        </w:rPr>
        <w:t xml:space="preserve"> </w:t>
      </w:r>
      <w:r w:rsidRPr="00D510F4">
        <w:rPr>
          <w:rFonts w:ascii="Segoe UI" w:hAnsi="Segoe UI" w:cs="Segoe UI"/>
        </w:rPr>
        <w:t>Center for Transdisciplinary Research, Department of Pharmacology, Saveetha Dental College and Hospitals, Saveetha Institute of Medical and Technical Sciences, Chennai, India</w:t>
      </w:r>
    </w:p>
    <w:p w14:paraId="23B99DA8" w14:textId="33DAEC3A" w:rsidR="00D510F4" w:rsidRPr="00D510F4" w:rsidRDefault="00D510F4" w:rsidP="00D510F4">
      <w:pPr>
        <w:spacing w:after="0"/>
        <w:rPr>
          <w:rFonts w:ascii="Segoe UI" w:hAnsi="Segoe UI" w:cs="Segoe UI"/>
        </w:rPr>
      </w:pPr>
      <w:r w:rsidRPr="00D510F4">
        <w:rPr>
          <w:rFonts w:ascii="Segoe UI" w:hAnsi="Segoe UI" w:cs="Segoe UI"/>
          <w:vertAlign w:val="superscript"/>
        </w:rPr>
        <w:t>5</w:t>
      </w:r>
      <w:r>
        <w:rPr>
          <w:rFonts w:ascii="Segoe UI" w:hAnsi="Segoe UI" w:cs="Segoe UI"/>
        </w:rPr>
        <w:t xml:space="preserve"> </w:t>
      </w:r>
      <w:r w:rsidRPr="00D510F4">
        <w:rPr>
          <w:rFonts w:ascii="Segoe UI" w:hAnsi="Segoe UI" w:cs="Segoe UI"/>
        </w:rPr>
        <w:t>Department of Biological Sciences, College of Natural Sciences, Wonkwang University, Iksan, Chunbuk, 570-749, South Korea</w:t>
      </w:r>
    </w:p>
    <w:p w14:paraId="22E20190" w14:textId="70A54D47" w:rsidR="00D510F4" w:rsidRPr="00D510F4" w:rsidRDefault="00D510F4" w:rsidP="00D510F4">
      <w:pPr>
        <w:spacing w:after="0"/>
        <w:rPr>
          <w:rFonts w:ascii="Segoe UI" w:hAnsi="Segoe UI" w:cs="Segoe UI"/>
        </w:rPr>
      </w:pPr>
      <w:r w:rsidRPr="00D510F4">
        <w:rPr>
          <w:rFonts w:ascii="Segoe UI" w:hAnsi="Segoe UI" w:cs="Segoe UI"/>
          <w:vertAlign w:val="superscript"/>
        </w:rPr>
        <w:t>6</w:t>
      </w:r>
      <w:r>
        <w:rPr>
          <w:rFonts w:ascii="Segoe UI" w:hAnsi="Segoe UI" w:cs="Segoe UI"/>
        </w:rPr>
        <w:t xml:space="preserve"> </w:t>
      </w:r>
      <w:r w:rsidRPr="00D510F4">
        <w:rPr>
          <w:rFonts w:ascii="Segoe UI" w:hAnsi="Segoe UI" w:cs="Segoe UI"/>
        </w:rPr>
        <w:t>Department of Musculoskeletal and Ageing Science, Institute of Life Course and Medical Sciences, University of Liverpool, Liverpool, L7 8TX, United Kingdom</w:t>
      </w:r>
    </w:p>
    <w:p w14:paraId="0702095B" w14:textId="77777777" w:rsidR="00D510F4" w:rsidRDefault="00D510F4" w:rsidP="00D510F4">
      <w:pPr>
        <w:spacing w:after="0"/>
        <w:rPr>
          <w:rFonts w:ascii="Segoe UI" w:hAnsi="Segoe UI" w:cs="Segoe UI"/>
        </w:rPr>
      </w:pPr>
    </w:p>
    <w:p w14:paraId="742DA379" w14:textId="77777777" w:rsidR="00D510F4" w:rsidRPr="00F065F2" w:rsidRDefault="00D510F4" w:rsidP="00D510F4">
      <w:pPr>
        <w:spacing w:after="0"/>
        <w:rPr>
          <w:rFonts w:ascii="Segoe UI" w:hAnsi="Segoe UI" w:cs="Segoe UI"/>
        </w:rPr>
      </w:pPr>
    </w:p>
    <w:p w14:paraId="0CC6A7EC" w14:textId="1CC79395" w:rsidR="00365FA8" w:rsidRPr="00CD3872" w:rsidRDefault="00040537" w:rsidP="009578C0">
      <w:pPr>
        <w:rPr>
          <w:rFonts w:ascii="Segoe UI" w:hAnsi="Segoe UI" w:cs="Segoe UI"/>
          <w:color w:val="000000" w:themeColor="text1"/>
          <w:sz w:val="20"/>
          <w:szCs w:val="20"/>
        </w:rPr>
      </w:pPr>
      <w:r w:rsidRPr="00CD3872">
        <w:rPr>
          <w:rFonts w:ascii="Segoe UI" w:hAnsi="Segoe UI" w:cs="Segoe UI"/>
          <w:color w:val="000000" w:themeColor="text1"/>
        </w:rPr>
        <w:t>* To whom correspondence should be addressed</w:t>
      </w:r>
      <w:r w:rsidR="00CE7752" w:rsidRPr="00CD3872">
        <w:rPr>
          <w:rFonts w:ascii="Segoe UI" w:hAnsi="Segoe UI" w:cs="Segoe UI"/>
          <w:color w:val="000000" w:themeColor="text1"/>
        </w:rPr>
        <w:t>. Tel:</w:t>
      </w:r>
      <w:r w:rsidRPr="00CD3872">
        <w:rPr>
          <w:rFonts w:ascii="Segoe UI" w:hAnsi="Segoe UI" w:cs="Segoe UI"/>
          <w:color w:val="000000" w:themeColor="text1"/>
        </w:rPr>
        <w:t xml:space="preserve"> </w:t>
      </w:r>
      <w:r w:rsidR="00D510F4" w:rsidRPr="00CD3872">
        <w:rPr>
          <w:rFonts w:ascii="Segoe UI" w:hAnsi="Segoe UI" w:cs="Segoe UI"/>
          <w:color w:val="000000" w:themeColor="text1"/>
          <w:sz w:val="20"/>
          <w:szCs w:val="20"/>
        </w:rPr>
        <w:t>+36 52 255 567</w:t>
      </w:r>
      <w:r w:rsidR="00CE7752" w:rsidRPr="00CD3872">
        <w:rPr>
          <w:rFonts w:ascii="Segoe UI" w:hAnsi="Segoe UI" w:cs="Segoe UI"/>
          <w:color w:val="000000" w:themeColor="text1"/>
        </w:rPr>
        <w:t>; F</w:t>
      </w:r>
      <w:r w:rsidRPr="00CD3872">
        <w:rPr>
          <w:rFonts w:ascii="Segoe UI" w:hAnsi="Segoe UI" w:cs="Segoe UI"/>
          <w:color w:val="000000" w:themeColor="text1"/>
        </w:rPr>
        <w:t>ax</w:t>
      </w:r>
      <w:r w:rsidR="00CE7752" w:rsidRPr="00CD3872">
        <w:rPr>
          <w:rFonts w:ascii="Segoe UI" w:hAnsi="Segoe UI" w:cs="Segoe UI"/>
          <w:color w:val="000000" w:themeColor="text1"/>
        </w:rPr>
        <w:t xml:space="preserve">: </w:t>
      </w:r>
      <w:r w:rsidR="00D510F4" w:rsidRPr="00CD3872">
        <w:rPr>
          <w:rFonts w:ascii="Segoe UI" w:hAnsi="Segoe UI" w:cs="Segoe UI"/>
          <w:color w:val="000000" w:themeColor="text1"/>
          <w:sz w:val="20"/>
          <w:szCs w:val="20"/>
        </w:rPr>
        <w:t>+36 52 255 115</w:t>
      </w:r>
      <w:r w:rsidR="00CE7752" w:rsidRPr="00CD3872">
        <w:rPr>
          <w:rFonts w:ascii="Segoe UI" w:hAnsi="Segoe UI" w:cs="Segoe UI"/>
          <w:color w:val="000000" w:themeColor="text1"/>
        </w:rPr>
        <w:t>;</w:t>
      </w:r>
      <w:r w:rsidRPr="00CD3872">
        <w:rPr>
          <w:rFonts w:ascii="Segoe UI" w:hAnsi="Segoe UI" w:cs="Segoe UI"/>
          <w:color w:val="000000" w:themeColor="text1"/>
        </w:rPr>
        <w:t xml:space="preserve"> </w:t>
      </w:r>
      <w:r w:rsidR="00CE7752" w:rsidRPr="00CD3872">
        <w:rPr>
          <w:rFonts w:ascii="Segoe UI" w:hAnsi="Segoe UI" w:cs="Segoe UI"/>
          <w:color w:val="000000" w:themeColor="text1"/>
        </w:rPr>
        <w:t>E</w:t>
      </w:r>
      <w:r w:rsidRPr="00CD3872">
        <w:rPr>
          <w:rFonts w:ascii="Segoe UI" w:hAnsi="Segoe UI" w:cs="Segoe UI"/>
          <w:color w:val="000000" w:themeColor="text1"/>
        </w:rPr>
        <w:t>mail</w:t>
      </w:r>
      <w:r w:rsidR="00CE7752" w:rsidRPr="00CD3872">
        <w:rPr>
          <w:rFonts w:ascii="Segoe UI" w:hAnsi="Segoe UI" w:cs="Segoe UI"/>
          <w:color w:val="000000" w:themeColor="text1"/>
          <w:sz w:val="20"/>
          <w:szCs w:val="20"/>
        </w:rPr>
        <w:t>:</w:t>
      </w:r>
      <w:r w:rsidR="002B4FF2" w:rsidRPr="00CD3872">
        <w:rPr>
          <w:rFonts w:ascii="Segoe UI" w:hAnsi="Segoe UI" w:cs="Segoe UI"/>
          <w:color w:val="000000" w:themeColor="text1"/>
          <w:sz w:val="20"/>
          <w:szCs w:val="20"/>
        </w:rPr>
        <w:t xml:space="preserve"> </w:t>
      </w:r>
      <w:r w:rsidR="00D510F4" w:rsidRPr="00CD3872">
        <w:rPr>
          <w:rFonts w:ascii="Segoe UI" w:hAnsi="Segoe UI" w:cs="Segoe UI"/>
          <w:color w:val="000000" w:themeColor="text1"/>
          <w:sz w:val="20"/>
          <w:szCs w:val="20"/>
        </w:rPr>
        <w:t>matta.csaba@med.undeb.hu</w:t>
      </w:r>
    </w:p>
    <w:p w14:paraId="57CC26B2" w14:textId="6D7FBB7F" w:rsidR="00CC3238" w:rsidRDefault="00C6261A" w:rsidP="009578C0">
      <w:pPr>
        <w:rPr>
          <w:rFonts w:ascii="Segoe UI" w:hAnsi="Segoe UI" w:cs="Segoe UI"/>
          <w:color w:val="000000" w:themeColor="text1"/>
          <w:sz w:val="20"/>
          <w:szCs w:val="20"/>
        </w:rPr>
      </w:pPr>
      <w:r w:rsidRPr="00CD3872">
        <w:rPr>
          <w:rFonts w:ascii="Segoe UI" w:hAnsi="Segoe UI" w:cs="Segoe UI"/>
          <w:color w:val="000000" w:themeColor="text1"/>
          <w:sz w:val="20"/>
          <w:szCs w:val="20"/>
        </w:rPr>
        <w:t>† J</w:t>
      </w:r>
      <w:r w:rsidR="00CC3238" w:rsidRPr="00CD3872">
        <w:rPr>
          <w:rFonts w:ascii="Segoe UI" w:hAnsi="Segoe UI" w:cs="Segoe UI"/>
          <w:color w:val="000000" w:themeColor="text1"/>
          <w:sz w:val="20"/>
          <w:szCs w:val="20"/>
        </w:rPr>
        <w:t xml:space="preserve">oint </w:t>
      </w:r>
      <w:r w:rsidR="00D510F4" w:rsidRPr="00CD3872">
        <w:rPr>
          <w:rFonts w:ascii="Segoe UI" w:hAnsi="Segoe UI" w:cs="Segoe UI"/>
          <w:color w:val="000000" w:themeColor="text1"/>
          <w:sz w:val="20"/>
          <w:szCs w:val="20"/>
        </w:rPr>
        <w:t>First Authors</w:t>
      </w:r>
    </w:p>
    <w:p w14:paraId="3FD9CDD4" w14:textId="2FA646A5" w:rsidR="00C90B31" w:rsidRDefault="00C90B31" w:rsidP="002B2383">
      <w:pPr>
        <w:rPr>
          <w:rFonts w:ascii="Segoe UI" w:hAnsi="Segoe UI" w:cs="Segoe UI"/>
          <w:color w:val="FF0000"/>
          <w:sz w:val="20"/>
          <w:szCs w:val="20"/>
        </w:rPr>
      </w:pPr>
    </w:p>
    <w:p w14:paraId="5D56BC7C" w14:textId="2952E13D" w:rsidR="008A7DDD" w:rsidRDefault="008A7DDD" w:rsidP="002B2383">
      <w:pPr>
        <w:rPr>
          <w:rFonts w:ascii="Segoe UI" w:hAnsi="Segoe UI" w:cs="Segoe UI"/>
          <w:color w:val="FF0000"/>
          <w:sz w:val="20"/>
          <w:szCs w:val="20"/>
        </w:rPr>
      </w:pPr>
    </w:p>
    <w:p w14:paraId="6B97B06F" w14:textId="77777777" w:rsidR="00344ACF" w:rsidRPr="002B2383" w:rsidRDefault="00344ACF" w:rsidP="002B2383">
      <w:pPr>
        <w:rPr>
          <w:rFonts w:ascii="Segoe UI" w:hAnsi="Segoe UI" w:cs="Segoe UI"/>
          <w:color w:val="FF0000"/>
          <w:sz w:val="20"/>
          <w:szCs w:val="20"/>
        </w:rPr>
      </w:pPr>
    </w:p>
    <w:p w14:paraId="70A4A9E9" w14:textId="77777777" w:rsidR="00CD3872" w:rsidRDefault="00CD3872">
      <w:pPr>
        <w:spacing w:after="0" w:line="240" w:lineRule="auto"/>
        <w:rPr>
          <w:rFonts w:ascii="Segoe UI" w:hAnsi="Segoe UI" w:cs="Segoe UI"/>
          <w:b/>
          <w:bCs/>
        </w:rPr>
      </w:pPr>
      <w:r>
        <w:rPr>
          <w:rFonts w:ascii="Segoe UI" w:hAnsi="Segoe UI" w:cs="Segoe UI"/>
          <w:b/>
          <w:bCs/>
        </w:rPr>
        <w:br w:type="page"/>
      </w:r>
    </w:p>
    <w:p w14:paraId="3ED8B0BB" w14:textId="18F10049" w:rsidR="00FE3B20" w:rsidRDefault="00A31EE0" w:rsidP="00A2217F">
      <w:pPr>
        <w:outlineLvl w:val="0"/>
        <w:rPr>
          <w:rFonts w:ascii="Segoe UI" w:hAnsi="Segoe UI" w:cs="Segoe UI"/>
          <w:b/>
          <w:bCs/>
        </w:rPr>
      </w:pPr>
      <w:r w:rsidRPr="00F065F2">
        <w:rPr>
          <w:rFonts w:ascii="Segoe UI" w:hAnsi="Segoe UI" w:cs="Segoe UI"/>
          <w:b/>
          <w:bCs/>
        </w:rPr>
        <w:lastRenderedPageBreak/>
        <w:t>GRAPHICAL ABSTRACT</w:t>
      </w:r>
    </w:p>
    <w:p w14:paraId="154BC06A" w14:textId="1581EF57" w:rsidR="00DB425E" w:rsidRDefault="004F6390" w:rsidP="009578C0">
      <w:pPr>
        <w:rPr>
          <w:rFonts w:ascii="Segoe UI" w:hAnsi="Segoe UI" w:cs="Segoe UI"/>
          <w:b/>
          <w:bCs/>
        </w:rPr>
      </w:pPr>
      <w:r>
        <w:rPr>
          <w:rFonts w:ascii="Segoe UI" w:hAnsi="Segoe UI" w:cs="Segoe UI"/>
          <w:b/>
          <w:bCs/>
          <w:noProof/>
          <w:lang w:val="en-US" w:eastAsia="en-US"/>
        </w:rPr>
        <w:drawing>
          <wp:inline distT="0" distB="0" distL="0" distR="0" wp14:anchorId="49634BD3" wp14:editId="44E16239">
            <wp:extent cx="5732780" cy="5092700"/>
            <wp:effectExtent l="0" t="0" r="0" b="0"/>
            <wp:docPr id="1" name="Picture 1" descr="../File-upload/graphical-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pload/graphical-abstrac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5092700"/>
                    </a:xfrm>
                    <a:prstGeom prst="rect">
                      <a:avLst/>
                    </a:prstGeom>
                    <a:noFill/>
                    <a:ln>
                      <a:noFill/>
                    </a:ln>
                  </pic:spPr>
                </pic:pic>
              </a:graphicData>
            </a:graphic>
          </wp:inline>
        </w:drawing>
      </w:r>
    </w:p>
    <w:p w14:paraId="2009E798" w14:textId="20C28857" w:rsidR="00A31EE0" w:rsidRDefault="00DB425E" w:rsidP="0073296E">
      <w:pPr>
        <w:spacing w:line="360" w:lineRule="auto"/>
        <w:rPr>
          <w:rFonts w:ascii="Segoe UI" w:hAnsi="Segoe UI" w:cs="Segoe UI"/>
        </w:rPr>
      </w:pPr>
      <w:r>
        <w:rPr>
          <w:rFonts w:ascii="Segoe UI" w:hAnsi="Segoe UI" w:cs="Segoe UI"/>
        </w:rPr>
        <w:t>This work</w:t>
      </w:r>
      <w:r w:rsidRPr="00CD3872">
        <w:rPr>
          <w:rFonts w:ascii="Segoe UI" w:hAnsi="Segoe UI" w:cs="Segoe UI"/>
        </w:rPr>
        <w:t xml:space="preserve"> provide</w:t>
      </w:r>
      <w:r>
        <w:rPr>
          <w:rFonts w:ascii="Segoe UI" w:hAnsi="Segoe UI" w:cs="Segoe UI"/>
        </w:rPr>
        <w:t>s</w:t>
      </w:r>
      <w:r w:rsidRPr="00CD3872">
        <w:rPr>
          <w:rFonts w:ascii="Segoe UI" w:hAnsi="Segoe UI" w:cs="Segoe UI"/>
        </w:rPr>
        <w:t xml:space="preserve"> a</w:t>
      </w:r>
      <w:r>
        <w:rPr>
          <w:rFonts w:ascii="Segoe UI" w:hAnsi="Segoe UI" w:cs="Segoe UI"/>
        </w:rPr>
        <w:t>n</w:t>
      </w:r>
      <w:r w:rsidRPr="00CD3872">
        <w:rPr>
          <w:rFonts w:ascii="Segoe UI" w:hAnsi="Segoe UI" w:cs="Segoe UI"/>
        </w:rPr>
        <w:t xml:space="preserve"> insight into the mechanism of </w:t>
      </w:r>
      <w:r>
        <w:rPr>
          <w:rFonts w:ascii="Segoe UI" w:hAnsi="Segoe UI" w:cs="Segoe UI"/>
        </w:rPr>
        <w:t>cartilage formation. T</w:t>
      </w:r>
      <w:r w:rsidR="0073296E" w:rsidRPr="00CD3872">
        <w:rPr>
          <w:rFonts w:ascii="Segoe UI" w:hAnsi="Segoe UI" w:cs="Segoe UI"/>
        </w:rPr>
        <w:t>he gene expression patterns during cartilage formation in micromass cultures</w:t>
      </w:r>
      <w:r w:rsidR="0073296E">
        <w:rPr>
          <w:rFonts w:ascii="Segoe UI" w:hAnsi="Segoe UI" w:cs="Segoe UI"/>
        </w:rPr>
        <w:t xml:space="preserve"> were analysed</w:t>
      </w:r>
      <w:r>
        <w:rPr>
          <w:rFonts w:ascii="Segoe UI" w:hAnsi="Segoe UI" w:cs="Segoe UI"/>
        </w:rPr>
        <w:t xml:space="preserve"> u</w:t>
      </w:r>
      <w:r w:rsidRPr="00CD3872">
        <w:rPr>
          <w:rFonts w:ascii="Segoe UI" w:hAnsi="Segoe UI" w:cs="Segoe UI"/>
        </w:rPr>
        <w:t>sing RNA sequencing</w:t>
      </w:r>
      <w:r w:rsidR="0073296E" w:rsidRPr="00CD3872">
        <w:rPr>
          <w:rFonts w:ascii="Segoe UI" w:hAnsi="Segoe UI" w:cs="Segoe UI"/>
        </w:rPr>
        <w:t xml:space="preserve">. </w:t>
      </w:r>
      <w:r>
        <w:rPr>
          <w:rFonts w:ascii="Segoe UI" w:hAnsi="Segoe UI" w:cs="Segoe UI"/>
        </w:rPr>
        <w:t>S</w:t>
      </w:r>
      <w:r w:rsidR="0073296E" w:rsidRPr="00F72BDB">
        <w:rPr>
          <w:rFonts w:ascii="Segoe UI" w:hAnsi="Segoe UI" w:cs="Segoe UI"/>
        </w:rPr>
        <w:t xml:space="preserve">ilencing of </w:t>
      </w:r>
      <w:r w:rsidR="0073296E" w:rsidRPr="00F72BDB">
        <w:rPr>
          <w:rFonts w:ascii="Segoe UI" w:hAnsi="Segoe UI" w:cs="Segoe UI"/>
          <w:i/>
        </w:rPr>
        <w:t>ATOH8</w:t>
      </w:r>
      <w:r w:rsidR="0073296E" w:rsidRPr="00F72BDB">
        <w:rPr>
          <w:rFonts w:ascii="Segoe UI" w:hAnsi="Segoe UI" w:cs="Segoe UI"/>
        </w:rPr>
        <w:t xml:space="preserve"> or </w:t>
      </w:r>
      <w:r w:rsidR="0073296E" w:rsidRPr="00F72BDB">
        <w:rPr>
          <w:rFonts w:ascii="Segoe UI" w:hAnsi="Segoe UI" w:cs="Segoe UI"/>
          <w:i/>
        </w:rPr>
        <w:t>EBF1</w:t>
      </w:r>
      <w:r w:rsidR="0073296E" w:rsidRPr="00F72BDB">
        <w:rPr>
          <w:rFonts w:ascii="Segoe UI" w:hAnsi="Segoe UI" w:cs="Segoe UI"/>
        </w:rPr>
        <w:t xml:space="preserve"> attenuated chondrogenesis.</w:t>
      </w:r>
    </w:p>
    <w:p w14:paraId="61F529A6" w14:textId="77777777" w:rsidR="00DB425E" w:rsidRPr="00F065F2" w:rsidRDefault="00DB425E" w:rsidP="0073296E">
      <w:pPr>
        <w:spacing w:line="360" w:lineRule="auto"/>
        <w:rPr>
          <w:rFonts w:ascii="Segoe UI" w:hAnsi="Segoe UI" w:cs="Segoe UI"/>
          <w:b/>
          <w:bCs/>
        </w:rPr>
      </w:pPr>
    </w:p>
    <w:p w14:paraId="1AEE76D1" w14:textId="77777777" w:rsidR="005434E5" w:rsidRDefault="00BE563A" w:rsidP="00A2217F">
      <w:pPr>
        <w:outlineLvl w:val="0"/>
        <w:rPr>
          <w:rFonts w:ascii="Segoe UI" w:hAnsi="Segoe UI" w:cs="Segoe UI"/>
          <w:b/>
          <w:bCs/>
        </w:rPr>
      </w:pPr>
      <w:r w:rsidRPr="00F065F2">
        <w:rPr>
          <w:rFonts w:ascii="Segoe UI" w:hAnsi="Segoe UI" w:cs="Segoe UI"/>
          <w:b/>
          <w:bCs/>
        </w:rPr>
        <w:t>ABSTRACT</w:t>
      </w:r>
    </w:p>
    <w:p w14:paraId="56F586D7" w14:textId="434AE2A4" w:rsidR="005434E5" w:rsidRDefault="00CD3872" w:rsidP="0080680F">
      <w:pPr>
        <w:spacing w:line="360" w:lineRule="auto"/>
        <w:rPr>
          <w:rFonts w:ascii="Segoe UI" w:hAnsi="Segoe UI" w:cs="Segoe UI"/>
        </w:rPr>
      </w:pPr>
      <w:r w:rsidRPr="00CD3872">
        <w:rPr>
          <w:rFonts w:ascii="Segoe UI" w:hAnsi="Segoe UI" w:cs="Segoe UI"/>
        </w:rPr>
        <w:t xml:space="preserve">Chondrogenesis is a multistep process </w:t>
      </w:r>
      <w:r w:rsidR="00DF490A">
        <w:rPr>
          <w:rFonts w:ascii="Segoe UI" w:hAnsi="Segoe UI" w:cs="Segoe UI"/>
        </w:rPr>
        <w:t>in which</w:t>
      </w:r>
      <w:r w:rsidRPr="00CD3872">
        <w:rPr>
          <w:rFonts w:ascii="Segoe UI" w:hAnsi="Segoe UI" w:cs="Segoe UI"/>
        </w:rPr>
        <w:t xml:space="preserve"> cartilage progenitor cells generate a tissue with distinct structural and functional properties. Although several approaches to cartilage regeneration rely on the differentiation of implanted progenitor cells, the temporal transcriptomic landscape of </w:t>
      </w:r>
      <w:r w:rsidRPr="00CD3872">
        <w:rPr>
          <w:rFonts w:ascii="Segoe UI" w:hAnsi="Segoe UI" w:cs="Segoe UI"/>
          <w:i/>
          <w:iCs/>
        </w:rPr>
        <w:t>in vitro</w:t>
      </w:r>
      <w:r w:rsidRPr="00CD3872">
        <w:rPr>
          <w:rFonts w:ascii="Segoe UI" w:hAnsi="Segoe UI" w:cs="Segoe UI"/>
        </w:rPr>
        <w:t xml:space="preserve"> chondrogenesis in different models has not </w:t>
      </w:r>
      <w:r w:rsidR="00DF490A">
        <w:rPr>
          <w:rFonts w:ascii="Segoe UI" w:hAnsi="Segoe UI" w:cs="Segoe UI"/>
        </w:rPr>
        <w:t xml:space="preserve">yet </w:t>
      </w:r>
      <w:r w:rsidRPr="00CD3872">
        <w:rPr>
          <w:rFonts w:ascii="Segoe UI" w:hAnsi="Segoe UI" w:cs="Segoe UI"/>
        </w:rPr>
        <w:t xml:space="preserve">been reported. Using RNA sequencing, we examined differences </w:t>
      </w:r>
      <w:r w:rsidR="00B1136E">
        <w:rPr>
          <w:rFonts w:ascii="Segoe UI" w:hAnsi="Segoe UI" w:cs="Segoe UI"/>
        </w:rPr>
        <w:t>in</w:t>
      </w:r>
      <w:r w:rsidRPr="00CD3872">
        <w:rPr>
          <w:rFonts w:ascii="Segoe UI" w:hAnsi="Segoe UI" w:cs="Segoe UI"/>
        </w:rPr>
        <w:t xml:space="preserve"> gene expression patterns </w:t>
      </w:r>
      <w:r w:rsidRPr="00CD3872">
        <w:rPr>
          <w:rFonts w:ascii="Segoe UI" w:hAnsi="Segoe UI" w:cs="Segoe UI"/>
        </w:rPr>
        <w:lastRenderedPageBreak/>
        <w:t>during cartilage formation in micromass cultures of embryonic limb bud-derived progenitors. Principal component</w:t>
      </w:r>
      <w:r w:rsidR="00F72BDB">
        <w:rPr>
          <w:rFonts w:ascii="Segoe UI" w:hAnsi="Segoe UI" w:cs="Segoe UI"/>
        </w:rPr>
        <w:t xml:space="preserve"> and trajectory</w:t>
      </w:r>
      <w:r w:rsidRPr="00CD3872">
        <w:rPr>
          <w:rFonts w:ascii="Segoe UI" w:hAnsi="Segoe UI" w:cs="Segoe UI"/>
        </w:rPr>
        <w:t xml:space="preserve"> analysis </w:t>
      </w:r>
      <w:r w:rsidR="00B1136E">
        <w:rPr>
          <w:rFonts w:ascii="Segoe UI" w:hAnsi="Segoe UI" w:cs="Segoe UI"/>
        </w:rPr>
        <w:t>revealed</w:t>
      </w:r>
      <w:r w:rsidRPr="00CD3872">
        <w:rPr>
          <w:rFonts w:ascii="Segoe UI" w:hAnsi="Segoe UI" w:cs="Segoe UI"/>
        </w:rPr>
        <w:t xml:space="preserve"> a progressively different and distinct transcriptome during chondrogenesis. Differentially expressed genes (DEGs)</w:t>
      </w:r>
      <w:r w:rsidR="00B1136E">
        <w:rPr>
          <w:rFonts w:ascii="Segoe UI" w:hAnsi="Segoe UI" w:cs="Segoe UI"/>
        </w:rPr>
        <w:t>,</w:t>
      </w:r>
      <w:r w:rsidRPr="00CD3872">
        <w:rPr>
          <w:rFonts w:ascii="Segoe UI" w:hAnsi="Segoe UI" w:cs="Segoe UI"/>
        </w:rPr>
        <w:t xml:space="preserve"> based on pairwise comparisons of samples from consecutive days were classified into clusters and analysed. We confirmed the involvement of the top DEGs in chondrogenic differentiation </w:t>
      </w:r>
      <w:r w:rsidR="00B1136E">
        <w:rPr>
          <w:rFonts w:ascii="Segoe UI" w:hAnsi="Segoe UI" w:cs="Segoe UI"/>
        </w:rPr>
        <w:t>by</w:t>
      </w:r>
      <w:r w:rsidRPr="00CD3872">
        <w:rPr>
          <w:rFonts w:ascii="Segoe UI" w:hAnsi="Segoe UI" w:cs="Segoe UI"/>
        </w:rPr>
        <w:t xml:space="preserve"> pathway analysis</w:t>
      </w:r>
      <w:r w:rsidR="00EF5B8C">
        <w:rPr>
          <w:rFonts w:ascii="Segoe UI" w:hAnsi="Segoe UI" w:cs="Segoe UI"/>
        </w:rPr>
        <w:t xml:space="preserve"> and</w:t>
      </w:r>
      <w:r w:rsidRPr="00CD3872">
        <w:rPr>
          <w:rFonts w:ascii="Segoe UI" w:hAnsi="Segoe UI" w:cs="Segoe UI"/>
        </w:rPr>
        <w:t xml:space="preserve"> </w:t>
      </w:r>
      <w:r w:rsidR="00B1136E">
        <w:rPr>
          <w:rFonts w:ascii="Segoe UI" w:hAnsi="Segoe UI" w:cs="Segoe UI"/>
        </w:rPr>
        <w:t>identified</w:t>
      </w:r>
      <w:r w:rsidRPr="00CD3872">
        <w:rPr>
          <w:rFonts w:ascii="Segoe UI" w:hAnsi="Segoe UI" w:cs="Segoe UI"/>
        </w:rPr>
        <w:t xml:space="preserve"> several chondrogenesis-associated transcription factors and collagen subtypes </w:t>
      </w:r>
      <w:r w:rsidR="00B1136E">
        <w:rPr>
          <w:rFonts w:ascii="Segoe UI" w:hAnsi="Segoe UI" w:cs="Segoe UI"/>
        </w:rPr>
        <w:t xml:space="preserve">that were </w:t>
      </w:r>
      <w:r w:rsidRPr="00CD3872">
        <w:rPr>
          <w:rFonts w:ascii="Segoe UI" w:hAnsi="Segoe UI" w:cs="Segoe UI"/>
        </w:rPr>
        <w:t xml:space="preserve">not previously linked to cartilage </w:t>
      </w:r>
      <w:r w:rsidRPr="00F72BDB">
        <w:rPr>
          <w:rFonts w:ascii="Segoe UI" w:hAnsi="Segoe UI" w:cs="Segoe UI"/>
        </w:rPr>
        <w:t xml:space="preserve">formation. Transient gene silencing of </w:t>
      </w:r>
      <w:r w:rsidRPr="00F72BDB">
        <w:rPr>
          <w:rFonts w:ascii="Segoe UI" w:hAnsi="Segoe UI" w:cs="Segoe UI"/>
          <w:i/>
        </w:rPr>
        <w:t>ATOH8</w:t>
      </w:r>
      <w:r w:rsidRPr="00F72BDB">
        <w:rPr>
          <w:rFonts w:ascii="Segoe UI" w:hAnsi="Segoe UI" w:cs="Segoe UI"/>
        </w:rPr>
        <w:t xml:space="preserve"> </w:t>
      </w:r>
      <w:r w:rsidR="00F72BDB" w:rsidRPr="00F72BDB">
        <w:rPr>
          <w:rFonts w:ascii="Segoe UI" w:hAnsi="Segoe UI" w:cs="Segoe UI"/>
        </w:rPr>
        <w:t>or</w:t>
      </w:r>
      <w:r w:rsidRPr="00F72BDB">
        <w:rPr>
          <w:rFonts w:ascii="Segoe UI" w:hAnsi="Segoe UI" w:cs="Segoe UI"/>
        </w:rPr>
        <w:t xml:space="preserve"> </w:t>
      </w:r>
      <w:r w:rsidRPr="00F72BDB">
        <w:rPr>
          <w:rFonts w:ascii="Segoe UI" w:hAnsi="Segoe UI" w:cs="Segoe UI"/>
          <w:i/>
        </w:rPr>
        <w:t>EBF1</w:t>
      </w:r>
      <w:r w:rsidRPr="00F72BDB">
        <w:rPr>
          <w:rFonts w:ascii="Segoe UI" w:hAnsi="Segoe UI" w:cs="Segoe UI"/>
        </w:rPr>
        <w:t xml:space="preserve"> on day 0 </w:t>
      </w:r>
      <w:r w:rsidR="0054404B" w:rsidRPr="00F72BDB">
        <w:rPr>
          <w:rFonts w:ascii="Segoe UI" w:hAnsi="Segoe UI" w:cs="Segoe UI"/>
        </w:rPr>
        <w:t>attenuated</w:t>
      </w:r>
      <w:r w:rsidR="00D95D0B" w:rsidRPr="00F72BDB">
        <w:rPr>
          <w:rFonts w:ascii="Segoe UI" w:hAnsi="Segoe UI" w:cs="Segoe UI"/>
        </w:rPr>
        <w:t xml:space="preserve"> chondrogenesis by </w:t>
      </w:r>
      <w:r w:rsidRPr="00F72BDB">
        <w:rPr>
          <w:rFonts w:ascii="Segoe UI" w:hAnsi="Segoe UI" w:cs="Segoe UI"/>
        </w:rPr>
        <w:t>downregulat</w:t>
      </w:r>
      <w:r w:rsidR="00D95D0B" w:rsidRPr="00F72BDB">
        <w:rPr>
          <w:rFonts w:ascii="Segoe UI" w:hAnsi="Segoe UI" w:cs="Segoe UI"/>
        </w:rPr>
        <w:t>ing</w:t>
      </w:r>
      <w:r w:rsidRPr="00F72BDB">
        <w:rPr>
          <w:rFonts w:ascii="Segoe UI" w:hAnsi="Segoe UI" w:cs="Segoe UI"/>
        </w:rPr>
        <w:t xml:space="preserve"> </w:t>
      </w:r>
      <w:r w:rsidR="00F72BDB" w:rsidRPr="00F72BDB">
        <w:rPr>
          <w:rFonts w:ascii="Segoe UI" w:hAnsi="Segoe UI" w:cs="Segoe UI"/>
          <w:i/>
        </w:rPr>
        <w:t>SOX9</w:t>
      </w:r>
      <w:r w:rsidR="00F72BDB" w:rsidRPr="00F72BDB">
        <w:rPr>
          <w:rFonts w:ascii="Segoe UI" w:hAnsi="Segoe UI" w:cs="Segoe UI"/>
        </w:rPr>
        <w:t xml:space="preserve">, </w:t>
      </w:r>
      <w:r w:rsidRPr="00F72BDB">
        <w:rPr>
          <w:rFonts w:ascii="Segoe UI" w:hAnsi="Segoe UI" w:cs="Segoe UI"/>
          <w:i/>
        </w:rPr>
        <w:t>COL2A1</w:t>
      </w:r>
      <w:r w:rsidR="00D95D0B" w:rsidRPr="00F72BDB">
        <w:rPr>
          <w:rFonts w:ascii="Segoe UI" w:hAnsi="Segoe UI" w:cs="Segoe UI"/>
        </w:rPr>
        <w:t xml:space="preserve">, </w:t>
      </w:r>
      <w:r w:rsidR="00F72BDB" w:rsidRPr="00F72BDB">
        <w:rPr>
          <w:rFonts w:ascii="Segoe UI" w:hAnsi="Segoe UI" w:cs="Segoe UI"/>
          <w:i/>
        </w:rPr>
        <w:t>ACAN</w:t>
      </w:r>
      <w:r w:rsidR="00D95D0B" w:rsidRPr="00F72BDB">
        <w:rPr>
          <w:rFonts w:ascii="Segoe UI" w:hAnsi="Segoe UI" w:cs="Segoe UI"/>
        </w:rPr>
        <w:t>,</w:t>
      </w:r>
      <w:r w:rsidRPr="00F72BDB">
        <w:rPr>
          <w:rFonts w:ascii="Segoe UI" w:hAnsi="Segoe UI" w:cs="Segoe UI"/>
        </w:rPr>
        <w:t xml:space="preserve"> and </w:t>
      </w:r>
      <w:r w:rsidR="00F72BDB" w:rsidRPr="00F72BDB">
        <w:rPr>
          <w:rFonts w:ascii="Segoe UI" w:hAnsi="Segoe UI" w:cs="Segoe UI"/>
        </w:rPr>
        <w:t xml:space="preserve">upregulating </w:t>
      </w:r>
      <w:r w:rsidR="00F72BDB" w:rsidRPr="00F72BDB">
        <w:rPr>
          <w:rFonts w:ascii="Segoe UI" w:hAnsi="Segoe UI" w:cs="Segoe UI"/>
          <w:i/>
        </w:rPr>
        <w:t>COL10A1</w:t>
      </w:r>
      <w:r w:rsidRPr="00F72BDB">
        <w:rPr>
          <w:rFonts w:ascii="Segoe UI" w:hAnsi="Segoe UI" w:cs="Segoe UI"/>
        </w:rPr>
        <w:t xml:space="preserve"> </w:t>
      </w:r>
      <w:r w:rsidR="00B1136E">
        <w:rPr>
          <w:rFonts w:ascii="Segoe UI" w:hAnsi="Segoe UI" w:cs="Segoe UI"/>
        </w:rPr>
        <w:t xml:space="preserve">expression </w:t>
      </w:r>
      <w:r w:rsidRPr="00F72BDB">
        <w:rPr>
          <w:rFonts w:ascii="Segoe UI" w:hAnsi="Segoe UI" w:cs="Segoe UI"/>
        </w:rPr>
        <w:t>in micromass cultures. These</w:t>
      </w:r>
      <w:r w:rsidRPr="00CD3872">
        <w:rPr>
          <w:rFonts w:ascii="Segoe UI" w:hAnsi="Segoe UI" w:cs="Segoe UI"/>
        </w:rPr>
        <w:t xml:space="preserve"> results provide a detailed insight into the molecular mechanism of chondrogenesis </w:t>
      </w:r>
      <w:r w:rsidR="00EF5B8C">
        <w:rPr>
          <w:rFonts w:ascii="Segoe UI" w:hAnsi="Segoe UI" w:cs="Segoe UI"/>
        </w:rPr>
        <w:t xml:space="preserve">in primary micromass cultures </w:t>
      </w:r>
      <w:r w:rsidRPr="00CD3872">
        <w:rPr>
          <w:rFonts w:ascii="Segoe UI" w:hAnsi="Segoe UI" w:cs="Segoe UI"/>
        </w:rPr>
        <w:t xml:space="preserve">and </w:t>
      </w:r>
      <w:r w:rsidR="00EF5B8C">
        <w:rPr>
          <w:rFonts w:ascii="Segoe UI" w:hAnsi="Segoe UI" w:cs="Segoe UI"/>
        </w:rPr>
        <w:t>present</w:t>
      </w:r>
      <w:r w:rsidRPr="00CD3872">
        <w:rPr>
          <w:rFonts w:ascii="Segoe UI" w:hAnsi="Segoe UI" w:cs="Segoe UI"/>
        </w:rPr>
        <w:t xml:space="preserve"> a </w:t>
      </w:r>
      <w:r w:rsidR="00EF5B8C">
        <w:rPr>
          <w:rFonts w:ascii="Segoe UI" w:hAnsi="Segoe UI" w:cs="Segoe UI"/>
        </w:rPr>
        <w:t>comprehensive dataset of</w:t>
      </w:r>
      <w:r w:rsidRPr="00CD3872">
        <w:rPr>
          <w:rFonts w:ascii="Segoe UI" w:hAnsi="Segoe UI" w:cs="Segoe UI"/>
        </w:rPr>
        <w:t xml:space="preserve"> the temporal transcriptomic landscape of chondrogen</w:t>
      </w:r>
      <w:r w:rsidR="00EF5B8C">
        <w:rPr>
          <w:rFonts w:ascii="Segoe UI" w:hAnsi="Segoe UI" w:cs="Segoe UI"/>
        </w:rPr>
        <w:t>esis</w:t>
      </w:r>
      <w:r w:rsidR="00B1136E">
        <w:rPr>
          <w:rFonts w:ascii="Segoe UI" w:hAnsi="Segoe UI" w:cs="Segoe UI"/>
        </w:rPr>
        <w:t>,</w:t>
      </w:r>
      <w:r w:rsidRPr="00CD3872">
        <w:rPr>
          <w:rFonts w:ascii="Segoe UI" w:hAnsi="Segoe UI" w:cs="Segoe UI"/>
        </w:rPr>
        <w:t xml:space="preserve"> </w:t>
      </w:r>
      <w:r w:rsidR="00B1136E">
        <w:rPr>
          <w:rFonts w:ascii="Segoe UI" w:hAnsi="Segoe UI" w:cs="Segoe UI"/>
        </w:rPr>
        <w:t>which</w:t>
      </w:r>
      <w:r w:rsidRPr="00CD3872">
        <w:rPr>
          <w:rFonts w:ascii="Segoe UI" w:hAnsi="Segoe UI" w:cs="Segoe UI"/>
        </w:rPr>
        <w:t xml:space="preserve"> may serve as a platform for new </w:t>
      </w:r>
      <w:r w:rsidR="00EF5B8C">
        <w:rPr>
          <w:rFonts w:ascii="Segoe UI" w:hAnsi="Segoe UI" w:cs="Segoe UI"/>
        </w:rPr>
        <w:t xml:space="preserve">molecular </w:t>
      </w:r>
      <w:r w:rsidRPr="00CD3872">
        <w:rPr>
          <w:rFonts w:ascii="Segoe UI" w:hAnsi="Segoe UI" w:cs="Segoe UI"/>
        </w:rPr>
        <w:t>approaches in cartilage tissue engineering.</w:t>
      </w:r>
    </w:p>
    <w:p w14:paraId="2243FEAC" w14:textId="77777777" w:rsidR="00D95D0B" w:rsidRDefault="00D95D0B" w:rsidP="00D95D0B">
      <w:pPr>
        <w:spacing w:line="360" w:lineRule="auto"/>
        <w:rPr>
          <w:rFonts w:ascii="Segoe UI" w:hAnsi="Segoe UI" w:cs="Segoe UI"/>
          <w:b/>
        </w:rPr>
      </w:pPr>
    </w:p>
    <w:p w14:paraId="3A7D3AFC" w14:textId="2D57F44D" w:rsidR="00D95D0B" w:rsidRPr="00D95D0B" w:rsidRDefault="00D95D0B" w:rsidP="00A2217F">
      <w:pPr>
        <w:spacing w:line="360" w:lineRule="auto"/>
        <w:outlineLvl w:val="0"/>
        <w:rPr>
          <w:rFonts w:ascii="Segoe UI" w:hAnsi="Segoe UI" w:cs="Segoe UI"/>
          <w:b/>
        </w:rPr>
      </w:pPr>
      <w:r w:rsidRPr="00D95D0B">
        <w:rPr>
          <w:rFonts w:ascii="Segoe UI" w:hAnsi="Segoe UI" w:cs="Segoe UI"/>
          <w:b/>
        </w:rPr>
        <w:t>Keywords</w:t>
      </w:r>
    </w:p>
    <w:p w14:paraId="714CA14C" w14:textId="3351DEF4" w:rsidR="00D95D0B" w:rsidRPr="00CC6387" w:rsidRDefault="00D95D0B" w:rsidP="00D95D0B">
      <w:pPr>
        <w:spacing w:line="360" w:lineRule="auto"/>
        <w:rPr>
          <w:rFonts w:ascii="Segoe UI" w:hAnsi="Segoe UI" w:cs="Segoe UI"/>
          <w:bCs/>
          <w:color w:val="000000" w:themeColor="text1"/>
        </w:rPr>
      </w:pPr>
      <w:r w:rsidRPr="00D95D0B">
        <w:rPr>
          <w:rFonts w:ascii="Segoe UI" w:hAnsi="Segoe UI" w:cs="Segoe UI"/>
          <w:bCs/>
        </w:rPr>
        <w:t xml:space="preserve">chondrogenesis / </w:t>
      </w:r>
      <w:r w:rsidR="00527ABD">
        <w:rPr>
          <w:rFonts w:ascii="Segoe UI" w:hAnsi="Segoe UI" w:cs="Segoe UI"/>
          <w:bCs/>
        </w:rPr>
        <w:t>RNA-seq</w:t>
      </w:r>
      <w:r w:rsidRPr="00D95D0B">
        <w:rPr>
          <w:rFonts w:ascii="Segoe UI" w:hAnsi="Segoe UI" w:cs="Segoe UI"/>
          <w:bCs/>
        </w:rPr>
        <w:t xml:space="preserve"> / next generation sequencing (NGS) / transcription factors / </w:t>
      </w:r>
      <w:r w:rsidRPr="00CC6387">
        <w:rPr>
          <w:rFonts w:ascii="Segoe UI" w:hAnsi="Segoe UI" w:cs="Segoe UI"/>
          <w:bCs/>
          <w:color w:val="000000" w:themeColor="text1"/>
        </w:rPr>
        <w:t>ATOH8 / EBF1 / hyaline cartilage</w:t>
      </w:r>
    </w:p>
    <w:p w14:paraId="23D4D2F4" w14:textId="77777777" w:rsidR="00D95D0B" w:rsidRPr="00D95D0B" w:rsidRDefault="00D95D0B" w:rsidP="00D95D0B">
      <w:pPr>
        <w:spacing w:line="360" w:lineRule="auto"/>
        <w:rPr>
          <w:rFonts w:ascii="Segoe UI" w:hAnsi="Segoe UI" w:cs="Segoe UI"/>
          <w:b/>
        </w:rPr>
      </w:pPr>
    </w:p>
    <w:p w14:paraId="36AD954F" w14:textId="77777777" w:rsidR="00D95D0B" w:rsidRPr="00D95D0B" w:rsidRDefault="00D95D0B" w:rsidP="00A2217F">
      <w:pPr>
        <w:spacing w:line="360" w:lineRule="auto"/>
        <w:outlineLvl w:val="0"/>
        <w:rPr>
          <w:rFonts w:ascii="Segoe UI" w:hAnsi="Segoe UI" w:cs="Segoe UI"/>
          <w:b/>
        </w:rPr>
      </w:pPr>
      <w:r w:rsidRPr="00D95D0B">
        <w:rPr>
          <w:rFonts w:ascii="Segoe UI" w:hAnsi="Segoe UI" w:cs="Segoe UI"/>
          <w:b/>
        </w:rPr>
        <w:t>List of abbreviations</w:t>
      </w:r>
    </w:p>
    <w:p w14:paraId="3C45DA28" w14:textId="4AFE9568" w:rsidR="00D95D0B" w:rsidRDefault="000A56C5" w:rsidP="00D95D0B">
      <w:pPr>
        <w:spacing w:line="360" w:lineRule="auto"/>
        <w:rPr>
          <w:rFonts w:ascii="Segoe UI" w:hAnsi="Segoe UI" w:cs="Segoe UI"/>
          <w:bCs/>
        </w:rPr>
      </w:pPr>
      <w:r w:rsidRPr="009C5715">
        <w:rPr>
          <w:rFonts w:ascii="Segoe UI" w:hAnsi="Segoe UI" w:cs="Segoe UI"/>
          <w:bCs/>
        </w:rPr>
        <w:t xml:space="preserve">AB, Alcian blue; BSA, bovine serum albumin; </w:t>
      </w:r>
      <w:r w:rsidR="00D95D0B" w:rsidRPr="009C5715">
        <w:rPr>
          <w:rFonts w:ascii="Segoe UI" w:hAnsi="Segoe UI" w:cs="Segoe UI"/>
          <w:bCs/>
        </w:rPr>
        <w:t xml:space="preserve">DEG, differentially expressed gene; DMMB, dimethyl methylene blue; ECM, extracellular matrix; </w:t>
      </w:r>
      <w:r w:rsidR="009844D3" w:rsidRPr="009C5715">
        <w:rPr>
          <w:rFonts w:ascii="Segoe UI" w:hAnsi="Segoe UI" w:cs="Segoe UI"/>
          <w:bCs/>
        </w:rPr>
        <w:t xml:space="preserve">FDR, false discovery rate; </w:t>
      </w:r>
      <w:r w:rsidR="00D95D0B" w:rsidRPr="009C5715">
        <w:rPr>
          <w:rFonts w:ascii="Segoe UI" w:hAnsi="Segoe UI" w:cs="Segoe UI"/>
          <w:bCs/>
        </w:rPr>
        <w:t>GO, gene ontology; HDC, high density culture; iPSC, induced pluripotent stem cell; LMP, limb bud mesenchymal progenitor; LFC, log2 fold change; MSC, mesenchymal stem cell; NGS, next</w:t>
      </w:r>
      <w:r w:rsidR="00B1136E">
        <w:rPr>
          <w:rFonts w:ascii="Segoe UI" w:hAnsi="Segoe UI" w:cs="Segoe UI"/>
          <w:bCs/>
        </w:rPr>
        <w:t>-</w:t>
      </w:r>
      <w:r w:rsidR="00D95D0B" w:rsidRPr="009C5715">
        <w:rPr>
          <w:rFonts w:ascii="Segoe UI" w:hAnsi="Segoe UI" w:cs="Segoe UI"/>
          <w:bCs/>
        </w:rPr>
        <w:t xml:space="preserve">generation sequencing; </w:t>
      </w:r>
      <w:r w:rsidR="009D3B68">
        <w:rPr>
          <w:rFonts w:ascii="Segoe UI" w:hAnsi="Segoe UI" w:cs="Segoe UI"/>
          <w:bCs/>
        </w:rPr>
        <w:t xml:space="preserve">NT, non-targeting control; </w:t>
      </w:r>
      <w:r w:rsidR="00D95D0B" w:rsidRPr="009C5715">
        <w:rPr>
          <w:rFonts w:ascii="Segoe UI" w:hAnsi="Segoe UI" w:cs="Segoe UI"/>
          <w:bCs/>
        </w:rPr>
        <w:t xml:space="preserve">OA, osteoarthritis; </w:t>
      </w:r>
      <w:r w:rsidR="003D1802">
        <w:rPr>
          <w:rFonts w:ascii="Segoe UI" w:hAnsi="Segoe UI" w:cs="Segoe UI"/>
          <w:bCs/>
        </w:rPr>
        <w:t xml:space="preserve">PBS, </w:t>
      </w:r>
      <w:r w:rsidR="003D1802">
        <w:rPr>
          <w:rFonts w:ascii="Segoe UI" w:hAnsi="Segoe UI" w:cs="Segoe UI"/>
        </w:rPr>
        <w:t xml:space="preserve">phosphate buffered saline; </w:t>
      </w:r>
      <w:r w:rsidR="00D95D0B" w:rsidRPr="009C5715">
        <w:rPr>
          <w:rFonts w:ascii="Segoe UI" w:hAnsi="Segoe UI" w:cs="Segoe UI"/>
          <w:bCs/>
        </w:rPr>
        <w:t xml:space="preserve">PCA, principal component analysis; </w:t>
      </w:r>
      <w:r w:rsidRPr="009C5715">
        <w:rPr>
          <w:rFonts w:ascii="Segoe UI" w:hAnsi="Segoe UI" w:cs="Segoe UI"/>
          <w:bCs/>
        </w:rPr>
        <w:t xml:space="preserve">SafO, safranin-O; </w:t>
      </w:r>
      <w:r w:rsidR="00D95D0B" w:rsidRPr="009C5715">
        <w:rPr>
          <w:rFonts w:ascii="Segoe UI" w:hAnsi="Segoe UI" w:cs="Segoe UI"/>
          <w:bCs/>
        </w:rPr>
        <w:t xml:space="preserve">QC, quality check; </w:t>
      </w:r>
      <w:r w:rsidR="00527ABD">
        <w:rPr>
          <w:rFonts w:ascii="Segoe UI" w:hAnsi="Segoe UI" w:cs="Segoe UI"/>
          <w:bCs/>
        </w:rPr>
        <w:t>RNA-seq</w:t>
      </w:r>
      <w:r w:rsidR="00D95D0B" w:rsidRPr="009C5715">
        <w:rPr>
          <w:rFonts w:ascii="Segoe UI" w:hAnsi="Segoe UI" w:cs="Segoe UI"/>
          <w:bCs/>
        </w:rPr>
        <w:t xml:space="preserve">, RNA sequencing; TF, transcription factor; </w:t>
      </w:r>
      <w:r w:rsidRPr="009C5715">
        <w:rPr>
          <w:rFonts w:ascii="Segoe UI" w:hAnsi="Segoe UI" w:cs="Segoe UI"/>
          <w:bCs/>
        </w:rPr>
        <w:t xml:space="preserve">TPBS, Tris-phosphate buffered saline; </w:t>
      </w:r>
      <w:r w:rsidR="00BB0B0F">
        <w:rPr>
          <w:rFonts w:ascii="Segoe UI" w:hAnsi="Segoe UI" w:cs="Segoe UI"/>
          <w:bCs/>
        </w:rPr>
        <w:t xml:space="preserve">UMAP, </w:t>
      </w:r>
      <w:r w:rsidR="00BB0B0F" w:rsidRPr="00BB0B0F">
        <w:rPr>
          <w:rFonts w:ascii="Segoe UI" w:hAnsi="Segoe UI" w:cs="Segoe UI"/>
        </w:rPr>
        <w:t>uniform manifold approximation and projection</w:t>
      </w:r>
      <w:r w:rsidR="00BB0B0F">
        <w:rPr>
          <w:rFonts w:ascii="Segoe UI" w:hAnsi="Segoe UI" w:cs="Segoe UI"/>
        </w:rPr>
        <w:t>;</w:t>
      </w:r>
      <w:r w:rsidR="00BB0B0F" w:rsidRPr="00E304E8">
        <w:rPr>
          <w:rFonts w:ascii="Segoe UI" w:hAnsi="Segoe UI" w:cs="Segoe UI"/>
        </w:rPr>
        <w:t xml:space="preserve"> </w:t>
      </w:r>
      <w:r w:rsidR="00D95D0B" w:rsidRPr="009C5715">
        <w:rPr>
          <w:rFonts w:ascii="Segoe UI" w:hAnsi="Segoe UI" w:cs="Segoe UI"/>
          <w:bCs/>
        </w:rPr>
        <w:t>WGCNA, weighted gene correlation network analysis</w:t>
      </w:r>
    </w:p>
    <w:p w14:paraId="3759778D" w14:textId="7E4C3AB4" w:rsidR="00901D1F" w:rsidRDefault="00901D1F" w:rsidP="00D95D0B">
      <w:pPr>
        <w:spacing w:line="360" w:lineRule="auto"/>
        <w:rPr>
          <w:rFonts w:ascii="Segoe UI" w:hAnsi="Segoe UI" w:cs="Segoe UI"/>
          <w:bCs/>
        </w:rPr>
      </w:pPr>
    </w:p>
    <w:p w14:paraId="4D750D77" w14:textId="7D695935" w:rsidR="00901D1F" w:rsidRDefault="00901D1F" w:rsidP="00D95D0B">
      <w:pPr>
        <w:spacing w:line="360" w:lineRule="auto"/>
        <w:rPr>
          <w:rFonts w:ascii="Segoe UI" w:hAnsi="Segoe UI" w:cs="Segoe UI"/>
          <w:bCs/>
        </w:rPr>
      </w:pPr>
      <w:r w:rsidRPr="00901D1F">
        <w:rPr>
          <w:rFonts w:ascii="Segoe UI" w:hAnsi="Segoe UI" w:cs="Segoe UI"/>
          <w:b/>
        </w:rPr>
        <w:t>Key points</w:t>
      </w:r>
      <w:r>
        <w:rPr>
          <w:rFonts w:ascii="Segoe UI" w:hAnsi="Segoe UI" w:cs="Segoe UI"/>
          <w:bCs/>
        </w:rPr>
        <w:t xml:space="preserve"> (100 chars max)</w:t>
      </w:r>
    </w:p>
    <w:p w14:paraId="21491A37" w14:textId="2706D35B" w:rsidR="00901D1F" w:rsidRPr="00901D1F" w:rsidRDefault="00901D1F" w:rsidP="00901D1F">
      <w:pPr>
        <w:pStyle w:val="ListParagraph"/>
        <w:numPr>
          <w:ilvl w:val="0"/>
          <w:numId w:val="23"/>
        </w:numPr>
        <w:spacing w:line="360" w:lineRule="auto"/>
        <w:rPr>
          <w:rFonts w:ascii="Segoe UI" w:hAnsi="Segoe UI" w:cs="Segoe UI"/>
          <w:bCs/>
        </w:rPr>
      </w:pPr>
      <w:r w:rsidRPr="00901D1F">
        <w:rPr>
          <w:rFonts w:ascii="Segoe UI" w:hAnsi="Segoe UI" w:cs="Segoe UI"/>
          <w:bCs/>
        </w:rPr>
        <w:t xml:space="preserve">We examined the global </w:t>
      </w:r>
      <w:r w:rsidR="00162307">
        <w:rPr>
          <w:rFonts w:ascii="Segoe UI" w:hAnsi="Segoe UI" w:cs="Segoe UI"/>
          <w:bCs/>
        </w:rPr>
        <w:t xml:space="preserve">gene </w:t>
      </w:r>
      <w:r w:rsidRPr="00901D1F">
        <w:rPr>
          <w:rFonts w:ascii="Segoe UI" w:hAnsi="Segoe UI" w:cs="Segoe UI"/>
          <w:bCs/>
        </w:rPr>
        <w:t xml:space="preserve">expression patterns during </w:t>
      </w:r>
      <w:r w:rsidR="00162307">
        <w:rPr>
          <w:rFonts w:ascii="Segoe UI" w:hAnsi="Segoe UI" w:cs="Segoe UI"/>
          <w:bCs/>
        </w:rPr>
        <w:t xml:space="preserve">in vitro </w:t>
      </w:r>
      <w:r w:rsidRPr="00901D1F">
        <w:rPr>
          <w:rFonts w:ascii="Segoe UI" w:hAnsi="Segoe UI" w:cs="Segoe UI"/>
          <w:bCs/>
        </w:rPr>
        <w:t>chondrogenesis.</w:t>
      </w:r>
    </w:p>
    <w:p w14:paraId="10BAD2CA" w14:textId="1417F4EE" w:rsidR="00901D1F" w:rsidRPr="00901D1F" w:rsidRDefault="00901D1F" w:rsidP="00901D1F">
      <w:pPr>
        <w:pStyle w:val="ListParagraph"/>
        <w:numPr>
          <w:ilvl w:val="0"/>
          <w:numId w:val="23"/>
        </w:numPr>
        <w:spacing w:line="360" w:lineRule="auto"/>
        <w:rPr>
          <w:rFonts w:ascii="Segoe UI" w:hAnsi="Segoe UI" w:cs="Segoe UI"/>
          <w:bCs/>
        </w:rPr>
      </w:pPr>
      <w:r w:rsidRPr="00901D1F">
        <w:rPr>
          <w:rFonts w:ascii="Segoe UI" w:hAnsi="Segoe UI" w:cs="Segoe UI"/>
          <w:bCs/>
        </w:rPr>
        <w:t xml:space="preserve">Using WGCNA, we created a module of genes </w:t>
      </w:r>
      <w:r w:rsidR="00162307">
        <w:rPr>
          <w:rFonts w:ascii="Segoe UI" w:hAnsi="Segoe UI" w:cs="Segoe UI"/>
          <w:bCs/>
        </w:rPr>
        <w:t>with</w:t>
      </w:r>
      <w:r w:rsidRPr="00901D1F">
        <w:rPr>
          <w:rFonts w:ascii="Segoe UI" w:hAnsi="Segoe UI" w:cs="Segoe UI"/>
          <w:bCs/>
        </w:rPr>
        <w:t xml:space="preserve"> similar patterns to SOX9</w:t>
      </w:r>
      <w:r w:rsidR="00B1136E">
        <w:rPr>
          <w:rFonts w:ascii="Segoe UI" w:hAnsi="Segoe UI" w:cs="Segoe UI"/>
          <w:bCs/>
        </w:rPr>
        <w:t>, ACAN, and COL2A1</w:t>
      </w:r>
      <w:r w:rsidRPr="00901D1F">
        <w:rPr>
          <w:rFonts w:ascii="Segoe UI" w:hAnsi="Segoe UI" w:cs="Segoe UI"/>
          <w:bCs/>
        </w:rPr>
        <w:t>.</w:t>
      </w:r>
    </w:p>
    <w:p w14:paraId="3F8C2D85" w14:textId="4AC06564" w:rsidR="00901D1F" w:rsidRPr="00901D1F" w:rsidRDefault="00901D1F" w:rsidP="00901D1F">
      <w:pPr>
        <w:pStyle w:val="ListParagraph"/>
        <w:numPr>
          <w:ilvl w:val="0"/>
          <w:numId w:val="23"/>
        </w:numPr>
        <w:spacing w:line="360" w:lineRule="auto"/>
        <w:rPr>
          <w:rFonts w:ascii="Segoe UI" w:hAnsi="Segoe UI" w:cs="Segoe UI"/>
          <w:bCs/>
        </w:rPr>
      </w:pPr>
      <w:r w:rsidRPr="00901D1F">
        <w:rPr>
          <w:rFonts w:ascii="Segoe UI" w:hAnsi="Segoe UI" w:cs="Segoe UI"/>
          <w:bCs/>
        </w:rPr>
        <w:t xml:space="preserve">We </w:t>
      </w:r>
      <w:r w:rsidR="00856451">
        <w:rPr>
          <w:rFonts w:ascii="Segoe UI" w:hAnsi="Segoe UI" w:cs="Segoe UI"/>
          <w:bCs/>
        </w:rPr>
        <w:t>identified ATOH8 and E</w:t>
      </w:r>
      <w:r w:rsidR="00162307">
        <w:rPr>
          <w:rFonts w:ascii="Segoe UI" w:hAnsi="Segoe UI" w:cs="Segoe UI"/>
          <w:bCs/>
        </w:rPr>
        <w:t>B</w:t>
      </w:r>
      <w:r w:rsidR="00856451">
        <w:rPr>
          <w:rFonts w:ascii="Segoe UI" w:hAnsi="Segoe UI" w:cs="Segoe UI"/>
          <w:bCs/>
        </w:rPr>
        <w:t>F</w:t>
      </w:r>
      <w:r w:rsidR="00162307">
        <w:rPr>
          <w:rFonts w:ascii="Segoe UI" w:hAnsi="Segoe UI" w:cs="Segoe UI"/>
          <w:bCs/>
        </w:rPr>
        <w:t xml:space="preserve">1 transcription factors </w:t>
      </w:r>
      <w:r w:rsidRPr="00901D1F">
        <w:rPr>
          <w:rFonts w:ascii="Segoe UI" w:hAnsi="Segoe UI" w:cs="Segoe UI"/>
          <w:bCs/>
        </w:rPr>
        <w:t>with a</w:t>
      </w:r>
      <w:r w:rsidR="00162307">
        <w:rPr>
          <w:rFonts w:ascii="Segoe UI" w:hAnsi="Segoe UI" w:cs="Segoe UI"/>
          <w:bCs/>
        </w:rPr>
        <w:t xml:space="preserve"> yet</w:t>
      </w:r>
      <w:r w:rsidRPr="00901D1F">
        <w:rPr>
          <w:rFonts w:ascii="Segoe UI" w:hAnsi="Segoe UI" w:cs="Segoe UI"/>
          <w:bCs/>
        </w:rPr>
        <w:t xml:space="preserve"> unexplored role in chondrogenesis.</w:t>
      </w:r>
    </w:p>
    <w:p w14:paraId="5F037437" w14:textId="77777777" w:rsidR="00162307" w:rsidRDefault="00162307">
      <w:pPr>
        <w:spacing w:after="0" w:line="240" w:lineRule="auto"/>
        <w:rPr>
          <w:rFonts w:ascii="Segoe UI" w:hAnsi="Segoe UI" w:cs="Segoe UI"/>
          <w:b/>
          <w:bCs/>
          <w:lang w:val="fr-FR"/>
        </w:rPr>
      </w:pPr>
      <w:r>
        <w:rPr>
          <w:rFonts w:ascii="Segoe UI" w:hAnsi="Segoe UI" w:cs="Segoe UI"/>
          <w:b/>
          <w:bCs/>
          <w:lang w:val="fr-FR"/>
        </w:rPr>
        <w:br w:type="page"/>
      </w:r>
    </w:p>
    <w:p w14:paraId="108111D8" w14:textId="60FCD851" w:rsidR="00BE563A" w:rsidRPr="00130301" w:rsidRDefault="00BE563A" w:rsidP="00A2217F">
      <w:pPr>
        <w:outlineLvl w:val="0"/>
        <w:rPr>
          <w:rFonts w:ascii="Segoe UI" w:hAnsi="Segoe UI" w:cs="Segoe UI"/>
          <w:b/>
          <w:bCs/>
          <w:lang w:val="fr-FR"/>
        </w:rPr>
      </w:pPr>
      <w:r w:rsidRPr="00130301">
        <w:rPr>
          <w:rFonts w:ascii="Segoe UI" w:hAnsi="Segoe UI" w:cs="Segoe UI"/>
          <w:b/>
          <w:bCs/>
          <w:lang w:val="fr-FR"/>
        </w:rPr>
        <w:t>INTRODUCTION</w:t>
      </w:r>
    </w:p>
    <w:p w14:paraId="3B164D24" w14:textId="015FF241" w:rsidR="004840DB" w:rsidRPr="004840DB" w:rsidRDefault="004840DB" w:rsidP="004840DB">
      <w:pPr>
        <w:spacing w:line="360" w:lineRule="auto"/>
        <w:rPr>
          <w:rFonts w:ascii="Segoe UI" w:hAnsi="Segoe UI" w:cs="Segoe UI"/>
        </w:rPr>
      </w:pPr>
      <w:r w:rsidRPr="004840DB">
        <w:rPr>
          <w:rFonts w:ascii="Segoe UI" w:hAnsi="Segoe UI" w:cs="Segoe UI"/>
        </w:rPr>
        <w:t xml:space="preserve">During morphogenesis of the vertebrate appendicular skeleton, progenitor cells derived from </w:t>
      </w:r>
      <w:r w:rsidR="00B1136E">
        <w:rPr>
          <w:rFonts w:ascii="Segoe UI" w:hAnsi="Segoe UI" w:cs="Segoe UI"/>
        </w:rPr>
        <w:t xml:space="preserve">the </w:t>
      </w:r>
      <w:r w:rsidRPr="004840DB">
        <w:rPr>
          <w:rFonts w:ascii="Segoe UI" w:hAnsi="Segoe UI" w:cs="Segoe UI"/>
        </w:rPr>
        <w:t xml:space="preserve">embryonic mesoderm undergo specification, proliferation, condensation, and nodule formation </w:t>
      </w:r>
      <w:r w:rsidRPr="004840DB">
        <w:rPr>
          <w:rFonts w:ascii="Segoe UI" w:hAnsi="Segoe UI" w:cs="Segoe UI"/>
        </w:rPr>
        <w:fldChar w:fldCharType="begin">
          <w:fldData xml:space="preserve">PEVuZE5vdGU+PENpdGU+PEF1dGhvcj5SZWluaGFyZHQ8L0F1dGhvcj48WWVhcj4yMDE5PC9ZZWFy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PEVuZE5vdGU+PENpdGU+PEF1dGhvcj5SZWluaGFyZHQ8L0F1dGhvcj48WWVhcj4yMDE5PC9ZZWFy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(1)</w:t>
      </w:r>
      <w:r w:rsidRPr="004840DB">
        <w:rPr>
          <w:rFonts w:ascii="Segoe UI" w:hAnsi="Segoe UI" w:cs="Segoe UI"/>
          <w:lang w:val="fr-FR"/>
        </w:rPr>
        <w:fldChar w:fldCharType="end"/>
      </w:r>
      <w:r w:rsidRPr="004840DB">
        <w:rPr>
          <w:rFonts w:ascii="Segoe UI" w:hAnsi="Segoe UI" w:cs="Segoe UI"/>
        </w:rPr>
        <w:t xml:space="preserve">. The cells in these nodules, termed limb bud mesenchymal progenitors (LMPs), specify themselves to the osteochondrogenic lineage and form the supporting and connective tissues of the developing limb: bone, tendon, and cartilage. Young chondroblasts continue to proliferate and form the structures of the future skeleton. During this process, chondroblasts begin </w:t>
      </w:r>
      <w:r w:rsidR="005D2F9B">
        <w:rPr>
          <w:rFonts w:ascii="Segoe UI" w:hAnsi="Segoe UI" w:cs="Segoe UI"/>
        </w:rPr>
        <w:t xml:space="preserve">to </w:t>
      </w:r>
      <w:r w:rsidRPr="004840DB">
        <w:rPr>
          <w:rFonts w:ascii="Segoe UI" w:hAnsi="Segoe UI" w:cs="Segoe UI"/>
        </w:rPr>
        <w:t>produc</w:t>
      </w:r>
      <w:r w:rsidR="005D2F9B">
        <w:rPr>
          <w:rFonts w:ascii="Segoe UI" w:hAnsi="Segoe UI" w:cs="Segoe UI"/>
        </w:rPr>
        <w:t>e</w:t>
      </w:r>
      <w:r w:rsidRPr="004840DB">
        <w:rPr>
          <w:rFonts w:ascii="Segoe UI" w:hAnsi="Segoe UI" w:cs="Segoe UI"/>
        </w:rPr>
        <w:t xml:space="preserve"> a cartilage-specific extracellular matrix (ECM) that gradually changes as the tissue matures. Collagen is the most abundant macromolecule in the ECM and accounts for approximately two-thirds of the dry weight of cartilage </w:t>
      </w:r>
      <w:r w:rsidRPr="004840DB">
        <w:rPr>
          <w:rFonts w:ascii="Segoe UI" w:hAnsi="Segoe UI" w:cs="Segoe UI"/>
        </w:rPr>
        <w:fldChar w:fldCharType="begin"/>
      </w:r>
      <w:r w:rsidRPr="004840DB">
        <w:rPr>
          <w:rFonts w:ascii="Segoe UI" w:hAnsi="Segoe UI" w:cs="Segoe UI"/>
        </w:rPr>
        <w:instrText xml:space="preserve"> ADDIN EN.CITE &lt;EndNote&gt;&lt;Cite&gt;&lt;Author&gt;Eyre&lt;/Author&gt;&lt;Year&gt;2006&lt;/Year&gt;&lt;RecNum&gt;13&lt;/RecNum&gt;&lt;DisplayText&gt;(2)&lt;/DisplayText&gt;&lt;record&gt;&lt;rec-number&gt;13&lt;/rec-number&gt;&lt;foreign-keys&gt;&lt;key app="EN" db-id="av0tsrtv00w0rqe9e5f520dte0rzwvezvpz2" timestamp="1618322611"&gt;13&lt;/key&gt;&lt;/foreign-keys&gt;&lt;ref-type name="Journal Article"&gt;17&lt;/ref-type&gt;&lt;contributors&gt;&lt;authors&gt;&lt;author&gt;Eyre, D. R.&lt;/author&gt;&lt;author&gt;Weis, M. A.&lt;/author&gt;&lt;author&gt;Wu, J. J.&lt;/author&gt;&lt;/authors&gt;&lt;/contributors&gt;&lt;auth-address&gt;University of Washington, Dept. of Orthopaedics and Sports Medicine, Box 356500, Seattle, WA 98195-6500, USA. deyre@u.washington.edu&lt;/auth-address&gt;&lt;titles&gt;&lt;title&gt;Articular cartilage collagen: an irreplaceable framework?&lt;/title&gt;&lt;secondary-title&gt;Eur Cell Mater&lt;/secondary-title&gt;&lt;/titles&gt;&lt;periodical&gt;&lt;full-title&gt;Eur Cell Mater&lt;/full-title&gt;&lt;/periodical&gt;&lt;pages&gt;57-63&lt;/pages&gt;&lt;volume&gt;12&lt;/volume&gt;&lt;edition&gt;2006/11/04&lt;/edition&gt;&lt;keywords&gt;&lt;keyword&gt;Amino Acid Sequence&lt;/keyword&gt;&lt;keyword&gt;Animals&lt;/keyword&gt;&lt;keyword&gt;Cartilage, Articular/*chemistry/cytology&lt;/keyword&gt;&lt;keyword&gt;Fibril-Associated Collagens/analysis/chemistry/*metabolism/ultrastructure&lt;/keyword&gt;&lt;keyword&gt;Humans&lt;/keyword&gt;&lt;keyword&gt;Molecular Sequence Data&lt;/keyword&gt;&lt;keyword&gt;Peptides/analysis/chemistry/isolation &amp;amp; purification&lt;/keyword&gt;&lt;keyword&gt;Protein Isoforms/analysis/chemistry/metabolism/ultrastructure&lt;/keyword&gt;&lt;keyword&gt;Protein Processing, Post-Translational&lt;/keyword&gt;&lt;/keywords&gt;&lt;dates&gt;&lt;year&gt;2006&lt;/year&gt;&lt;pub-dates&gt;&lt;date&gt;Nov 2&lt;/date&gt;&lt;/pub-dates&gt;&lt;/dates&gt;&lt;isbn&gt;1473-2262 (Electronic)&amp;#xD;1473-2262 (Linking)&lt;/isbn&gt;&lt;accession-num&gt;17083085&lt;/accession-num&gt;&lt;urls&gt;&lt;related-urls&gt;&lt;url&gt;https://www.ncbi.nlm.nih.gov/pubmed/17083085&lt;/url&gt;&lt;/related-urls&gt;&lt;/urls&gt;&lt;electronic-resource-num&gt;10.22203/ecm.v012a07&lt;/electronic-resource-num&gt;&lt;/record&gt;&lt;/Cite&gt;&lt;/EndNote&gt;</w:instrText>
      </w:r>
      <w:r w:rsidRPr="004840DB">
        <w:rPr>
          <w:rFonts w:ascii="Segoe UI" w:hAnsi="Segoe UI" w:cs="Segoe UI"/>
        </w:rPr>
        <w:fldChar w:fldCharType="separate"/>
      </w:r>
      <w:r w:rsidRPr="004840DB">
        <w:rPr>
          <w:rFonts w:ascii="Segoe UI" w:hAnsi="Segoe UI" w:cs="Segoe UI"/>
        </w:rPr>
        <w:t>(2)</w:t>
      </w:r>
      <w:r w:rsidRPr="004840DB">
        <w:rPr>
          <w:rFonts w:ascii="Segoe UI" w:hAnsi="Segoe UI" w:cs="Segoe UI"/>
          <w:lang w:val="fr-FR"/>
        </w:rPr>
        <w:fldChar w:fldCharType="end"/>
      </w:r>
      <w:r w:rsidRPr="004840DB">
        <w:rPr>
          <w:rFonts w:ascii="Segoe UI" w:hAnsi="Segoe UI" w:cs="Segoe UI"/>
        </w:rPr>
        <w:t>. Collagens stabilise the cartilage matrix and provide tensile and shear strength. Many different types of collagen molecules are expressed in articular cartilage</w:t>
      </w:r>
      <w:r w:rsidR="005D2F9B">
        <w:rPr>
          <w:rFonts w:ascii="Segoe UI" w:hAnsi="Segoe UI" w:cs="Segoe UI"/>
        </w:rPr>
        <w:t>; however,</w:t>
      </w:r>
      <w:r w:rsidRPr="004840DB">
        <w:rPr>
          <w:rFonts w:ascii="Segoe UI" w:hAnsi="Segoe UI" w:cs="Segoe UI"/>
        </w:rPr>
        <w:t xml:space="preserve"> the backbone polymeric framework during development is a copolymer of collagen types II, IX, and XI. Over 90% of the collagens in hyaline cartilage ECM is type II </w:t>
      </w:r>
      <w:r w:rsidR="005D2F9B" w:rsidRPr="004840DB">
        <w:rPr>
          <w:rFonts w:ascii="Segoe UI" w:hAnsi="Segoe UI" w:cs="Segoe UI"/>
        </w:rPr>
        <w:t xml:space="preserve">collagen </w:t>
      </w:r>
      <w:r w:rsidRPr="004840DB">
        <w:rPr>
          <w:rFonts w:ascii="Segoe UI" w:hAnsi="Segoe UI" w:cs="Segoe UI"/>
        </w:rPr>
        <w:fldChar w:fldCharType="begin"/>
      </w:r>
      <w:r w:rsidRPr="004840DB">
        <w:rPr>
          <w:rFonts w:ascii="Segoe UI" w:hAnsi="Segoe UI" w:cs="Segoe UI"/>
        </w:rPr>
        <w:instrText xml:space="preserve"> ADDIN EN.CITE &lt;EndNote&gt;&lt;Cite&gt;&lt;Author&gt;Bhosale&lt;/Author&gt;&lt;Year&gt;2008&lt;/Year&gt;&lt;RecNum&gt;12&lt;/RecNum&gt;&lt;DisplayText&gt;(3)&lt;/DisplayText&gt;&lt;record&gt;&lt;rec-number&gt;12&lt;/rec-number&gt;&lt;foreign-keys&gt;&lt;key app="EN" db-id="av0tsrtv00w0rqe9e5f520dte0rzwvezvpz2" timestamp="1618322562"&gt;12&lt;/key&gt;&lt;/foreign-keys&gt;&lt;ref-type name="Journal Article"&gt;17&lt;/ref-type&gt;&lt;contributors&gt;&lt;authors&gt;&lt;author&gt;Bhosale, A. M.&lt;/author&gt;&lt;author&gt;Richardson, J. B.&lt;/author&gt;&lt;/authors&gt;&lt;/contributors&gt;&lt;auth-address&gt;Institute of Orthopaedics and Arthritis Research Centre, Robert Jones and Agnes Hunt Orthopaedic Hospital NHS Trust, Oswestry, UK. abhosale05@gmail.com.&lt;/auth-address&gt;&lt;titles&gt;&lt;title&gt;Articular cartilage: structure, injuries and review of management&lt;/title&gt;&lt;secondary-title&gt;Br Med Bull&lt;/secondary-title&gt;&lt;/titles&gt;&lt;periodical&gt;&lt;full-title&gt;Br Med Bull&lt;/full-title&gt;&lt;/periodical&gt;&lt;pages&gt;77-95&lt;/pages&gt;&lt;volume&gt;87&lt;/volume&gt;&lt;edition&gt;2008/08/05&lt;/edition&gt;&lt;keywords&gt;&lt;keyword&gt;Cartilage Diseases/*therapy&lt;/keyword&gt;&lt;keyword&gt;Cartilage, Articular/*anatomy &amp;amp; histology/injuries&lt;/keyword&gt;&lt;keyword&gt;Humans&lt;/keyword&gt;&lt;keyword&gt;Joint Diseases/*therapy&lt;/keyword&gt;&lt;keyword&gt;Randomized Controlled Trials as Topic&lt;/keyword&gt;&lt;/keywords&gt;&lt;dates&gt;&lt;year&gt;2008&lt;/year&gt;&lt;/dates&gt;&lt;isbn&gt;1471-8391 (Electronic)&amp;#xD;0007-1420 (Linking)&lt;/isbn&gt;&lt;accession-num&gt;18676397&lt;/accession-num&gt;&lt;urls&gt;&lt;related-urls&gt;&lt;url&gt;https://www.ncbi.nlm.nih.gov/pubmed/18676397&lt;/url&gt;&lt;/related-urls&gt;&lt;/urls&gt;&lt;electronic-resource-num&gt;10.1093/bmb/ldn025&lt;/electronic-resource-num&gt;&lt;/record&gt;&lt;/Cite&gt;&lt;/EndNote&gt;</w:instrText>
      </w:r>
      <w:r w:rsidRPr="004840DB">
        <w:rPr>
          <w:rFonts w:ascii="Segoe UI" w:hAnsi="Segoe UI" w:cs="Segoe UI"/>
        </w:rPr>
        <w:fldChar w:fldCharType="separate"/>
      </w:r>
      <w:r w:rsidRPr="004840DB">
        <w:rPr>
          <w:rFonts w:ascii="Segoe UI" w:hAnsi="Segoe UI" w:cs="Segoe UI"/>
        </w:rPr>
        <w:t>(3)</w:t>
      </w:r>
      <w:r w:rsidRPr="004840DB">
        <w:rPr>
          <w:rFonts w:ascii="Segoe UI" w:hAnsi="Segoe UI" w:cs="Segoe UI"/>
          <w:lang w:val="fr-FR"/>
        </w:rPr>
        <w:fldChar w:fldCharType="end"/>
      </w:r>
      <w:r w:rsidRPr="004840DB">
        <w:rPr>
          <w:rFonts w:ascii="Segoe UI" w:hAnsi="Segoe UI" w:cs="Segoe UI"/>
        </w:rPr>
        <w:t xml:space="preserve">. However, very little is known about </w:t>
      </w:r>
      <w:r w:rsidR="005D2F9B">
        <w:rPr>
          <w:rFonts w:ascii="Segoe UI" w:hAnsi="Segoe UI" w:cs="Segoe UI"/>
        </w:rPr>
        <w:t xml:space="preserve">the </w:t>
      </w:r>
      <w:r w:rsidRPr="004840DB">
        <w:rPr>
          <w:rFonts w:ascii="Segoe UI" w:hAnsi="Segoe UI" w:cs="Segoe UI"/>
        </w:rPr>
        <w:t xml:space="preserve">other types of collagens synthesised by differentiating chondrocytes during chondrogenesis. Knowledge of the molecular structure of the collagen framework of articular cartilage and its development, remodelling, and maturation through its various pericellular, territorial, and interterritorial domains is critical </w:t>
      </w:r>
      <w:r w:rsidR="005D2F9B">
        <w:rPr>
          <w:rFonts w:ascii="Segoe UI" w:hAnsi="Segoe UI" w:cs="Segoe UI"/>
        </w:rPr>
        <w:t>for</w:t>
      </w:r>
      <w:r w:rsidRPr="004840DB">
        <w:rPr>
          <w:rFonts w:ascii="Segoe UI" w:hAnsi="Segoe UI" w:cs="Segoe UI"/>
        </w:rPr>
        <w:t xml:space="preserve"> understanding the mechanisms of its degradation in disease</w:t>
      </w:r>
      <w:r w:rsidR="00392001">
        <w:rPr>
          <w:rFonts w:ascii="Segoe UI" w:hAnsi="Segoe UI" w:cs="Segoe UI"/>
        </w:rPr>
        <w:t>, and possible regeneration</w:t>
      </w:r>
      <w:r w:rsidRPr="004840DB">
        <w:rPr>
          <w:rFonts w:ascii="Segoe UI" w:hAnsi="Segoe UI" w:cs="Segoe UI"/>
        </w:rPr>
        <w:t>.</w:t>
      </w:r>
    </w:p>
    <w:p w14:paraId="619A434E" w14:textId="56751929" w:rsidR="004840DB" w:rsidRPr="004840DB" w:rsidRDefault="004840DB" w:rsidP="004840DB">
      <w:pPr>
        <w:spacing w:line="360" w:lineRule="auto"/>
        <w:rPr>
          <w:rFonts w:ascii="Segoe UI" w:hAnsi="Segoe UI" w:cs="Segoe UI"/>
        </w:rPr>
      </w:pPr>
      <w:r w:rsidRPr="004840DB">
        <w:rPr>
          <w:rFonts w:ascii="Segoe UI" w:hAnsi="Segoe UI" w:cs="Segoe UI"/>
        </w:rPr>
        <w:t xml:space="preserve">The canonical pathway for chondrogenesis </w:t>
      </w:r>
      <w:r w:rsidR="00392001">
        <w:rPr>
          <w:rFonts w:ascii="Segoe UI" w:hAnsi="Segoe UI" w:cs="Segoe UI"/>
        </w:rPr>
        <w:t xml:space="preserve">in bone primordia </w:t>
      </w:r>
      <w:r w:rsidR="005D2F9B">
        <w:rPr>
          <w:rFonts w:ascii="Segoe UI" w:hAnsi="Segoe UI" w:cs="Segoe UI"/>
        </w:rPr>
        <w:t>involves</w:t>
      </w:r>
      <w:r w:rsidRPr="004840DB">
        <w:rPr>
          <w:rFonts w:ascii="Segoe UI" w:hAnsi="Segoe UI" w:cs="Segoe UI"/>
        </w:rPr>
        <w:t xml:space="preserve"> terminal chondrocyte differentiation, followed by hypertrophy and apoptosis</w:t>
      </w:r>
      <w:r w:rsidR="0029064B">
        <w:rPr>
          <w:rFonts w:ascii="Segoe UI" w:hAnsi="Segoe UI" w:cs="Segoe UI"/>
        </w:rPr>
        <w:t>, and induction of bone formation</w:t>
      </w:r>
      <w:r w:rsidRPr="004840DB">
        <w:rPr>
          <w:rFonts w:ascii="Segoe UI" w:hAnsi="Segoe UI" w:cs="Segoe UI"/>
        </w:rPr>
        <w:t xml:space="preserve">. This default pathway is blocked in articular cartilage, resulting in permanent cartilage </w:t>
      </w:r>
      <w:r w:rsidRPr="004840DB">
        <w:rPr>
          <w:rFonts w:ascii="Segoe UI" w:hAnsi="Segoe UI" w:cs="Segoe UI"/>
        </w:rPr>
        <w:fldChar w:fldCharType="begin"/>
      </w:r>
      <w:r w:rsidRPr="004840DB">
        <w:rPr>
          <w:rFonts w:ascii="Segoe UI" w:hAnsi="Segoe UI" w:cs="Segoe UI"/>
        </w:rPr>
        <w:instrText xml:space="preserve"> ADDIN EN.CITE &lt;EndNote&gt;&lt;Cite&gt;&lt;Author&gt;Chaly&lt;/Author&gt;&lt;Year&gt;2020&lt;/Year&gt;&lt;RecNum&gt;3&lt;/RecNum&gt;&lt;DisplayText&gt;(4)&lt;/DisplayText&gt;&lt;record&gt;&lt;rec-number&gt;3&lt;/rec-number&gt;&lt;foreign-keys&gt;&lt;key app="EN" db-id="av0tsrtv00w0rqe9e5f520dte0rzwvezvpz2" timestamp="1599130695"&gt;3&lt;/key&gt;&lt;/foreign-keys&gt;&lt;ref-type name="Journal Article"&gt;17&lt;/ref-type&gt;&lt;contributors&gt;&lt;authors&gt;&lt;author&gt;Chaly, Y.&lt;/author&gt;&lt;author&gt;Hostager, B.&lt;/author&gt;&lt;author&gt;Smith, S.&lt;/author&gt;&lt;author&gt;Hirsch, R.&lt;/author&gt;&lt;/authors&gt;&lt;/contributors&gt;&lt;auth-address&gt;University of Iowa Carver College of Medicine, Iowa City.&lt;/auth-address&gt;&lt;titles&gt;&lt;title&gt;The Follistatin-like Protein 1 Pathway Is Important for Maintaining Healthy Articular Cartilage&lt;/title&gt;&lt;secondary-title&gt;ACR Open Rheumatol&lt;/secondary-title&gt;&lt;/titles&gt;&lt;periodical&gt;&lt;full-title&gt;ACR Open Rheumatol&lt;/full-title&gt;&lt;/periodical&gt;&lt;pages&gt;407-414&lt;/pages&gt;&lt;volume&gt;2&lt;/volume&gt;&lt;number&gt;7&lt;/number&gt;&lt;edition&gt;2020/06/13&lt;/edition&gt;&lt;dates&gt;&lt;year&gt;2020&lt;/year&gt;&lt;pub-dates&gt;&lt;date&gt;Jul&lt;/date&gt;&lt;/pub-dates&gt;&lt;/dates&gt;&lt;isbn&gt;2578-5745 (Electronic)&amp;#xD;2578-5745 (Linking)&lt;/isbn&gt;&lt;accession-num&gt;32530126&lt;/accession-num&gt;&lt;urls&gt;&lt;related-urls&gt;&lt;url&gt;https://www.ncbi.nlm.nih.gov/pubmed/32530126&lt;/url&gt;&lt;/related-urls&gt;&lt;/urls&gt;&lt;custom2&gt;PMC7368136&lt;/custom2&gt;&lt;electronic-resource-num&gt;10.1002/acr2.11155&lt;/electronic-resource-num&gt;&lt;/record&gt;&lt;/Cite&gt;&lt;/EndNote&gt;</w:instrText>
      </w:r>
      <w:r w:rsidRPr="004840DB">
        <w:rPr>
          <w:rFonts w:ascii="Segoe UI" w:hAnsi="Segoe UI" w:cs="Segoe UI"/>
        </w:rPr>
        <w:fldChar w:fldCharType="separate"/>
      </w:r>
      <w:r w:rsidRPr="004840DB">
        <w:rPr>
          <w:rFonts w:ascii="Segoe UI" w:hAnsi="Segoe UI" w:cs="Segoe UI"/>
        </w:rPr>
        <w:t>(4)</w:t>
      </w:r>
      <w:r w:rsidRPr="004840DB">
        <w:rPr>
          <w:rFonts w:ascii="Segoe UI" w:hAnsi="Segoe UI" w:cs="Segoe UI"/>
          <w:lang w:val="fr-FR"/>
        </w:rPr>
        <w:fldChar w:fldCharType="end"/>
      </w:r>
      <w:r w:rsidRPr="004840DB">
        <w:rPr>
          <w:rFonts w:ascii="Segoe UI" w:hAnsi="Segoe UI" w:cs="Segoe UI"/>
        </w:rPr>
        <w:t xml:space="preserve">. </w:t>
      </w:r>
      <w:r w:rsidR="005D2F9B">
        <w:rPr>
          <w:rFonts w:ascii="Segoe UI" w:hAnsi="Segoe UI" w:cs="Segoe UI"/>
        </w:rPr>
        <w:t>Although</w:t>
      </w:r>
      <w:r w:rsidRPr="004840DB">
        <w:rPr>
          <w:rFonts w:ascii="Segoe UI" w:hAnsi="Segoe UI" w:cs="Segoe UI"/>
        </w:rPr>
        <w:t xml:space="preserve"> its unique composition allows joints to move with little friction and acts as a shock absorber, articular cartilage has little or no ability to regenerate following injury or disease. Therefore, diseases or disorders affecting articular cartilage often result in progressive long-term pain and disability </w:t>
      </w:r>
      <w:r w:rsidRPr="004840DB">
        <w:rPr>
          <w:rFonts w:ascii="Segoe UI" w:hAnsi="Segoe UI" w:cs="Segoe UI"/>
        </w:rPr>
        <w:fldChar w:fldCharType="begin">
          <w:fldData xml:space="preserve">PEVuZE5vdGU+PENpdGU+PEF1dGhvcj5IdW50ZXI8L0F1dGhvcj48WWVhcj4yMDE5PC9ZZWFyPjxS
ZWNOdW0+NDwvUmVjTnVtPjxEaXNwbGF5VGV4dD4oNSk8L0Rpc3BsYXlUZXh0PjxyZWNvcmQ+PHJl
Yy1udW1iZXI+NDwvcmVjLW51bWJlcj48Zm9yZWlnbi1rZXlzPjxrZXkgYXBwPSJFTiIgZGItaWQ9
ImF2MHRzcnR2MDB3MHJxZTllNWY1MjBkdGUwcnp3dmV6dnB6MiIgdGltZXN0YW1wPSIxNTk5MTMx
ODA2Ij40PC9rZXk+PC9mb3JlaWduLWtleXM+PHJlZi10eXBlIG5hbWU9IkpvdXJuYWwgQXJ0aWNs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PEVuZE5vdGU+PENpdGU+PEF1dGhvcj5IdW50ZXI8L0F1dGhvcj48WWVhcj4yMDE5PC9ZZWFyPjxS
ZWNOdW0+NDwvUmVjTnVtPjxEaXNwbGF5VGV4dD4oNSk8L0Rpc3BsYXlUZXh0PjxyZWNvcmQ+PHJl
Yy1udW1iZXI+NDwvcmVjLW51bWJlcj48Zm9yZWlnbi1rZXlzPjxrZXkgYXBwPSJFTiIgZGItaWQ9
ImF2MHRzcnR2MDB3MHJxZTllNWY1MjBkdGUwcnp3dmV6dnB6MiIgdGltZXN0YW1wPSIxNTk5MTMx
ODA2Ij40PC9rZXk+PC9mb3JlaWduLWtleXM+PHJlZi10eXBlIG5hbWU9IkpvdXJuYWwgQXJ0aWNs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(5)</w:t>
      </w:r>
      <w:r w:rsidRPr="004840DB">
        <w:rPr>
          <w:rFonts w:ascii="Segoe UI" w:hAnsi="Segoe UI" w:cs="Segoe UI"/>
          <w:lang w:val="fr-FR"/>
        </w:rPr>
        <w:fldChar w:fldCharType="end"/>
      </w:r>
      <w:r w:rsidRPr="004840DB">
        <w:rPr>
          <w:rFonts w:ascii="Segoe UI" w:hAnsi="Segoe UI" w:cs="Segoe UI"/>
        </w:rPr>
        <w:t>. For this reason, significant efforts have been made to develop novel approaches, often based on a combination of biomaterials and stem cells, to enhance intrinsic cartilage repair</w:t>
      </w:r>
      <w:r w:rsidR="00527ABD">
        <w:rPr>
          <w:rFonts w:ascii="Segoe UI" w:hAnsi="Segoe UI" w:cs="Segoe UI"/>
        </w:rPr>
        <w:t>,</w:t>
      </w:r>
      <w:r w:rsidRPr="004840DB">
        <w:rPr>
          <w:rFonts w:ascii="Segoe UI" w:hAnsi="Segoe UI" w:cs="Segoe UI"/>
        </w:rPr>
        <w:t xml:space="preserve"> regenerate new cartilage to repair focal defects or restore the joint surface </w:t>
      </w:r>
      <w:r w:rsidRPr="004840DB">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(6)</w:t>
      </w:r>
      <w:r w:rsidRPr="004840DB">
        <w:rPr>
          <w:rFonts w:ascii="Segoe UI" w:hAnsi="Segoe UI" w:cs="Segoe UI"/>
          <w:lang w:val="fr-FR"/>
        </w:rPr>
        <w:fldChar w:fldCharType="end"/>
      </w:r>
      <w:r w:rsidRPr="004840DB">
        <w:rPr>
          <w:rFonts w:ascii="Segoe UI" w:hAnsi="Segoe UI" w:cs="Segoe UI"/>
        </w:rPr>
        <w:t>.</w:t>
      </w:r>
    </w:p>
    <w:p w14:paraId="7614F062" w14:textId="6330ABE8" w:rsidR="004840DB" w:rsidRPr="004840DB" w:rsidRDefault="004840DB" w:rsidP="004840DB">
      <w:pPr>
        <w:spacing w:line="360" w:lineRule="auto"/>
        <w:rPr>
          <w:rFonts w:ascii="Segoe UI" w:hAnsi="Segoe UI" w:cs="Segoe UI"/>
        </w:rPr>
      </w:pPr>
      <w:r w:rsidRPr="004840DB">
        <w:rPr>
          <w:rFonts w:ascii="Segoe UI" w:hAnsi="Segoe UI" w:cs="Segoe UI"/>
        </w:rPr>
        <w:t>Mesenchymal stem cells (MSCs) are promising candidates for cartilage tissue engineering</w:t>
      </w:r>
      <w:r w:rsidR="0092462A">
        <w:rPr>
          <w:rFonts w:ascii="Segoe UI" w:hAnsi="Segoe UI" w:cs="Segoe UI"/>
        </w:rPr>
        <w:t>, given their potential to differentiate into chondrocytes</w:t>
      </w:r>
      <w:r w:rsidRPr="004840DB">
        <w:rPr>
          <w:rFonts w:ascii="Segoe UI" w:hAnsi="Segoe UI" w:cs="Segoe UI"/>
        </w:rPr>
        <w:t xml:space="preserve"> </w:t>
      </w:r>
      <w:r w:rsidRPr="004840DB">
        <w:rPr>
          <w:rFonts w:ascii="Segoe UI" w:hAnsi="Segoe UI" w:cs="Segoe UI"/>
        </w:rPr>
        <w:fldChar w:fldCharType="begin">
          <w:fldData xml:space="preserve">PEVuZE5vdGU+PENpdGU+PEF1dGhvcj5GZWxsb3dzPC9BdXRob3I+PFllYXI+MjAxNjwvWWVhcj48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PEVuZE5vdGU+PENpdGU+PEF1dGhvcj5GZWxsb3dzPC9BdXRob3I+PFllYXI+MjAxNjwvWWVhcj48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(7,8)</w:t>
      </w:r>
      <w:r w:rsidRPr="004840DB">
        <w:rPr>
          <w:rFonts w:ascii="Segoe UI" w:hAnsi="Segoe UI" w:cs="Segoe UI"/>
          <w:lang w:val="fr-FR"/>
        </w:rPr>
        <w:fldChar w:fldCharType="end"/>
      </w:r>
      <w:r w:rsidRPr="004840DB">
        <w:rPr>
          <w:rFonts w:ascii="Segoe UI" w:hAnsi="Segoe UI" w:cs="Segoe UI"/>
        </w:rPr>
        <w:t xml:space="preserve">. However, increasing evidence suggests that the phenotype of chondrocytes differentiated from MSCs for cartilage repair is unstable </w:t>
      </w:r>
      <w:r w:rsidRPr="004840DB">
        <w:rPr>
          <w:rFonts w:ascii="Segoe UI" w:hAnsi="Segoe UI" w:cs="Segoe UI"/>
        </w:rPr>
        <w:fldChar w:fldCharType="begin">
          <w:fldData xml:space="preserve">PEVuZE5vdGU+PENpdGU+PEF1dGhvcj5QZWx0dGFyaTwvQXV0aG9yPjxZZWFyPjIwMDY8L1llYXI+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=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PEVuZE5vdGU+PENpdGU+PEF1dGhvcj5QZWx0dGFyaTwvQXV0aG9yPjxZZWFyPjIwMDY8L1llYXI+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=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(9)</w:t>
      </w:r>
      <w:r w:rsidRPr="004840DB">
        <w:rPr>
          <w:rFonts w:ascii="Segoe UI" w:hAnsi="Segoe UI" w:cs="Segoe UI"/>
          <w:lang w:val="fr-FR"/>
        </w:rPr>
        <w:fldChar w:fldCharType="end"/>
      </w:r>
      <w:r w:rsidRPr="004840DB">
        <w:rPr>
          <w:rFonts w:ascii="Segoe UI" w:hAnsi="Segoe UI" w:cs="Segoe UI"/>
        </w:rPr>
        <w:t>. It is plausible that the canonical differentiation pathway of bone marrow-derived MSCs is toward a hypertrophic phenotype, raising concerns about their applicability in tissue engineering of cartilage, as hypertrophy of chondrocytes in neocartilage may ultimately lead to apoptosis</w:t>
      </w:r>
      <w:r w:rsidR="006A0623">
        <w:rPr>
          <w:rFonts w:ascii="Segoe UI" w:hAnsi="Segoe UI" w:cs="Segoe UI"/>
        </w:rPr>
        <w:t>,</w:t>
      </w:r>
      <w:r w:rsidRPr="004840DB">
        <w:rPr>
          <w:rFonts w:ascii="Segoe UI" w:hAnsi="Segoe UI" w:cs="Segoe UI"/>
        </w:rPr>
        <w:t xml:space="preserve"> </w:t>
      </w:r>
      <w:r w:rsidR="006A0623">
        <w:rPr>
          <w:rFonts w:ascii="Segoe UI" w:hAnsi="Segoe UI" w:cs="Segoe UI"/>
        </w:rPr>
        <w:t xml:space="preserve">cartilage mineralisation </w:t>
      </w:r>
      <w:r w:rsidRPr="004840DB">
        <w:rPr>
          <w:rFonts w:ascii="Segoe UI" w:hAnsi="Segoe UI" w:cs="Segoe UI"/>
        </w:rPr>
        <w:t>and</w:t>
      </w:r>
      <w:r w:rsidR="006A0623">
        <w:rPr>
          <w:rFonts w:ascii="Segoe UI" w:hAnsi="Segoe UI" w:cs="Segoe UI"/>
        </w:rPr>
        <w:t>/or</w:t>
      </w:r>
      <w:r w:rsidRPr="004840DB">
        <w:rPr>
          <w:rFonts w:ascii="Segoe UI" w:hAnsi="Segoe UI" w:cs="Segoe UI"/>
        </w:rPr>
        <w:t xml:space="preserve"> ossification </w:t>
      </w:r>
      <w:r w:rsidRPr="004840DB">
        <w:rPr>
          <w:rFonts w:ascii="Segoe UI" w:hAnsi="Segoe UI" w:cs="Segoe UI"/>
        </w:rPr>
        <w:fldChar w:fldCharType="begin"/>
      </w:r>
      <w:r w:rsidRPr="004840DB">
        <w:rPr>
          <w:rFonts w:ascii="Segoe UI" w:hAnsi="Segoe UI" w:cs="Segoe UI"/>
        </w:rPr>
        <w:instrText xml:space="preserve"> ADDIN EN.CITE &lt;EndNote&gt;&lt;Cite&gt;&lt;Author&gt;Somoza&lt;/Author&gt;&lt;Year&gt;2014&lt;/Year&gt;&lt;RecNum&gt;9&lt;/RecNum&gt;&lt;DisplayText&gt;(10)&lt;/DisplayText&gt;&lt;record&gt;&lt;rec-number&gt;9&lt;/rec-number&gt;&lt;foreign-keys&gt;&lt;key app="EN" db-id="av0tsrtv00w0rqe9e5f520dte0rzwvezvpz2" timestamp="1599134140"&gt;9&lt;/key&gt;&lt;/foreign-keys&gt;&lt;ref-type name="Journal Article"&gt;17&lt;/ref-type&gt;&lt;contributors&gt;&lt;authors&gt;&lt;author&gt;Somoza, R. A.&lt;/author&gt;&lt;author&gt;Welter, J. F.&lt;/author&gt;&lt;author&gt;Correa, D.&lt;/author&gt;&lt;author&gt;Caplan, A. I.&lt;/author&gt;&lt;/authors&gt;&lt;/contributors&gt;&lt;auth-address&gt;Department of Biology, Skeletal Research Center, Case Western Reserve University , Cleveland, Ohio.&lt;/auth-address&gt;&lt;titles&gt;&lt;title&gt;Chondrogenic differentiation of mesenchymal stem cells: challenges and unfulfilled expectations&lt;/title&gt;&lt;secondary-title&gt;Tissue Eng Part B Rev&lt;/secondary-title&gt;&lt;/titles&gt;&lt;periodical&gt;&lt;full-title&gt;Tissue Eng Part B Rev&lt;/full-title&gt;&lt;/periodical&gt;&lt;pages&gt;596-608&lt;/pages&gt;&lt;volume&gt;20&lt;/volume&gt;&lt;number&gt;6&lt;/number&gt;&lt;edition&gt;2014/04/23&lt;/edition&gt;&lt;keywords&gt;&lt;keyword&gt;Animals&lt;/keyword&gt;&lt;keyword&gt;Cartilage, Articular/cytology&lt;/keyword&gt;&lt;keyword&gt;Cell Culture Techniques&lt;/keyword&gt;&lt;keyword&gt;*Cell Differentiation&lt;/keyword&gt;&lt;keyword&gt;*Chondrogenesis&lt;/keyword&gt;&lt;keyword&gt;Humans&lt;/keyword&gt;&lt;keyword&gt;Mesenchymal Stem Cells/*cytology&lt;/keyword&gt;&lt;/keywords&gt;&lt;dates&gt;&lt;year&gt;2014&lt;/year&gt;&lt;pub-dates&gt;&lt;date&gt;Dec&lt;/date&gt;&lt;/pub-dates&gt;&lt;/dates&gt;&lt;isbn&gt;1937-3376 (Electronic)&amp;#xD;1937-3368 (Linking)&lt;/isbn&gt;&lt;accession-num&gt;24749845&lt;/accession-num&gt;&lt;urls&gt;&lt;related-urls&gt;&lt;url&gt;https://www.ncbi.nlm.nih.gov/pubmed/24749845&lt;/url&gt;&lt;/related-urls&gt;&lt;/urls&gt;&lt;custom2&gt;PMC4241862&lt;/custom2&gt;&lt;electronic-resource-num&gt;10.1089/ten.TEB.2013.0771&lt;/electronic-resource-num&gt;&lt;/record&gt;&lt;/Cite&gt;&lt;/EndNote&gt;</w:instrText>
      </w:r>
      <w:r w:rsidRPr="004840DB">
        <w:rPr>
          <w:rFonts w:ascii="Segoe UI" w:hAnsi="Segoe UI" w:cs="Segoe UI"/>
        </w:rPr>
        <w:fldChar w:fldCharType="separate"/>
      </w:r>
      <w:r w:rsidRPr="004840DB">
        <w:rPr>
          <w:rFonts w:ascii="Segoe UI" w:hAnsi="Segoe UI" w:cs="Segoe UI"/>
        </w:rPr>
        <w:t>(10)</w:t>
      </w:r>
      <w:r w:rsidRPr="004840DB">
        <w:rPr>
          <w:rFonts w:ascii="Segoe UI" w:hAnsi="Segoe UI" w:cs="Segoe UI"/>
          <w:lang w:val="fr-FR"/>
        </w:rPr>
        <w:fldChar w:fldCharType="end"/>
      </w:r>
      <w:r w:rsidRPr="004840DB">
        <w:rPr>
          <w:rFonts w:ascii="Segoe UI" w:hAnsi="Segoe UI" w:cs="Segoe UI"/>
        </w:rPr>
        <w:t>. However, lineage-tracing data have recently provided evidence that hypertrophic chondrocytes can transdifferentiate into osteoblasts and osteocyte</w:t>
      </w:r>
      <w:r w:rsidR="00527ABD">
        <w:rPr>
          <w:rFonts w:ascii="Segoe UI" w:hAnsi="Segoe UI" w:cs="Segoe UI"/>
        </w:rPr>
        <w:t>s</w:t>
      </w:r>
      <w:r w:rsidRPr="004840DB">
        <w:rPr>
          <w:rFonts w:ascii="Segoe UI" w:hAnsi="Segoe UI" w:cs="Segoe UI"/>
        </w:rPr>
        <w:t xml:space="preserve"> or other lineages such as adipocytes and pericytes </w:t>
      </w:r>
      <w:r w:rsidRPr="004840DB">
        <w:rPr>
          <w:rFonts w:ascii="Segoe UI" w:hAnsi="Segoe UI" w:cs="Segoe UI"/>
        </w:rPr>
        <w:fldChar w:fldCharType="begin"/>
      </w:r>
      <w:r w:rsidRPr="004840DB">
        <w:rPr>
          <w:rFonts w:ascii="Segoe UI" w:hAnsi="Segoe UI" w:cs="Segoe UI"/>
        </w:rPr>
        <w:instrText xml:space="preserve"> ADDIN EN.CITE &lt;EndNote&gt;&lt;Cite&gt;&lt;Author&gt;Wolff&lt;/Author&gt;&lt;Year&gt;2019&lt;/Year&gt;&lt;RecNum&gt;61&lt;/RecNum&gt;&lt;DisplayText&gt;(11)&lt;/DisplayText&gt;&lt;record&gt;&lt;rec-number&gt;61&lt;/rec-number&gt;&lt;foreign-keys&gt;&lt;key app="EN" db-id="av0tsrtv00w0rqe9e5f520dte0rzwvezvpz2" timestamp="1673946616"&gt;61&lt;/key&gt;&lt;/foreign-keys&gt;&lt;ref-type name="Journal Article"&gt;17&lt;/ref-type&gt;&lt;contributors&gt;&lt;authors&gt;&lt;author&gt;Wolff, L. I.&lt;/author&gt;&lt;author&gt;Hartmann, C.&lt;/author&gt;&lt;/authors&gt;&lt;/contributors&gt;&lt;auth-address&gt;Institute of Musculoskeletal Medicine, Department of Bone and Skeletal Research, Medical Faculty of the Westphalian Wilhelms University Munster, Munster, Germany.&amp;#xD;Institute of Musculoskeletal Medicine, Department of Bone and Skeletal Research, Medical Faculty of the Westphalian Wilhelms University Munster, Munster, Germany. christine.hartmann@ukmuenster.de.&lt;/auth-address&gt;&lt;titles&gt;&lt;title&gt;A Second Career for Chondrocytes-Transformation into Osteoblasts&lt;/title&gt;&lt;secondary-title&gt;Curr Osteoporos Rep&lt;/secondary-title&gt;&lt;/titles&gt;&lt;periodical&gt;&lt;full-title&gt;Curr Osteoporos Rep&lt;/full-title&gt;&lt;/periodical&gt;&lt;pages&gt;129-137&lt;/pages&gt;&lt;volume&gt;17&lt;/volume&gt;&lt;number&gt;3&lt;/number&gt;&lt;keywords&gt;&lt;keyword&gt;Cell Differentiation&lt;/keyword&gt;&lt;keyword&gt;Chondrocytes/*cytology&lt;/keyword&gt;&lt;keyword&gt;Fracture Healing/*physiology&lt;/keyword&gt;&lt;keyword&gt;Humans&lt;/keyword&gt;&lt;keyword&gt;Osteoblasts/*cytology&lt;/keyword&gt;&lt;keyword&gt;Osteogenesis/*physiology&lt;/keyword&gt;&lt;keyword&gt;Chondrocyte&lt;/keyword&gt;&lt;keyword&gt;Endochondral ossification&lt;/keyword&gt;&lt;keyword&gt;Fracture healing&lt;/keyword&gt;&lt;keyword&gt;Hypertrophy&lt;/keyword&gt;&lt;keyword&gt;Osteoblast&lt;/keyword&gt;&lt;keyword&gt;Transdifferentiation&lt;/keyword&gt;&lt;/keywords&gt;&lt;dates&gt;&lt;year&gt;2019&lt;/year&gt;&lt;pub-dates&gt;&lt;date&gt;Jun&lt;/date&gt;&lt;/pub-dates&gt;&lt;/dates&gt;&lt;isbn&gt;1544-2241 (Electronic)&amp;#xD;1544-1873 (Linking)&lt;/isbn&gt;&lt;accession-num&gt;30949840&lt;/accession-num&gt;&lt;urls&gt;&lt;related-urls&gt;&lt;url&gt;https://www.ncbi.nlm.nih.gov/pubmed/30949840&lt;/url&gt;&lt;/related-urls&gt;&lt;/urls&gt;&lt;electronic-resource-num&gt;10.1007/s11914-019-00511-3&lt;/electronic-resource-num&gt;&lt;remote-database-name&gt;Medline&lt;/remote-database-name&gt;&lt;remote-database-provider&gt;NLM&lt;/remote-database-provider&gt;&lt;/record&gt;&lt;/Cite&gt;&lt;/EndNote&gt;</w:instrText>
      </w:r>
      <w:r w:rsidRPr="004840DB">
        <w:rPr>
          <w:rFonts w:ascii="Segoe UI" w:hAnsi="Segoe UI" w:cs="Segoe UI"/>
        </w:rPr>
        <w:fldChar w:fldCharType="separate"/>
      </w:r>
      <w:r w:rsidRPr="004840DB">
        <w:rPr>
          <w:rFonts w:ascii="Segoe UI" w:hAnsi="Segoe UI" w:cs="Segoe UI"/>
        </w:rPr>
        <w:t>(11)</w:t>
      </w:r>
      <w:r w:rsidRPr="004840DB">
        <w:rPr>
          <w:rFonts w:ascii="Segoe UI" w:hAnsi="Segoe UI" w:cs="Segoe UI"/>
          <w:lang w:val="fr-FR"/>
        </w:rPr>
        <w:fldChar w:fldCharType="end"/>
      </w:r>
      <w:r w:rsidRPr="004840DB">
        <w:rPr>
          <w:rFonts w:ascii="Segoe UI" w:hAnsi="Segoe UI" w:cs="Segoe UI"/>
        </w:rPr>
        <w:t xml:space="preserve">. Nevertheless, adult MSCs are probably primed for endochondral ossification and the chondrogenic state is transient. Therefore, to improve cartilage tissue engineering strategies, it </w:t>
      </w:r>
      <w:r w:rsidR="00527ABD">
        <w:rPr>
          <w:rFonts w:ascii="Segoe UI" w:hAnsi="Segoe UI" w:cs="Segoe UI"/>
        </w:rPr>
        <w:t>may</w:t>
      </w:r>
      <w:r w:rsidRPr="004840DB">
        <w:rPr>
          <w:rFonts w:ascii="Segoe UI" w:hAnsi="Segoe UI" w:cs="Segoe UI"/>
        </w:rPr>
        <w:t xml:space="preserve"> be logical to use embryonic progenitor cells</w:t>
      </w:r>
      <w:r w:rsidR="00527ABD">
        <w:rPr>
          <w:rFonts w:ascii="Segoe UI" w:hAnsi="Segoe UI" w:cs="Segoe UI"/>
        </w:rPr>
        <w:t xml:space="preserve"> to improve cartilage tissue engineering strategies</w:t>
      </w:r>
      <w:r w:rsidRPr="004840DB">
        <w:rPr>
          <w:rFonts w:ascii="Segoe UI" w:hAnsi="Segoe UI" w:cs="Segoe UI"/>
        </w:rPr>
        <w:t xml:space="preserve"> </w:t>
      </w:r>
      <w:r w:rsidRPr="004840DB">
        <w:rPr>
          <w:rFonts w:ascii="Segoe UI" w:hAnsi="Segoe UI" w:cs="Segoe UI"/>
        </w:rPr>
        <w:fldChar w:fldCharType="begin"/>
      </w:r>
      <w:r w:rsidRPr="004840DB">
        <w:rPr>
          <w:rFonts w:ascii="Segoe UI" w:hAnsi="Segoe UI" w:cs="Segoe UI"/>
        </w:rPr>
        <w:instrText xml:space="preserve"> ADDIN EN.CITE &lt;EndNote&gt;&lt;Cite&gt;&lt;Author&gt;Klumpers&lt;/Author&gt;&lt;Year&gt;2015&lt;/Year&gt;&lt;RecNum&gt;10&lt;/RecNum&gt;&lt;DisplayText&gt;(12)&lt;/DisplayText&gt;&lt;record&gt;&lt;rec-number&gt;10&lt;/rec-number&gt;&lt;foreign-keys&gt;&lt;key app="EN" db-id="av0tsrtv00w0rqe9e5f520dte0rzwvezvpz2" timestamp="1599134516"&gt;10&lt;/key&gt;&lt;/foreign-keys&gt;&lt;ref-type name="Journal Article"&gt;17&lt;/ref-type&gt;&lt;contributors&gt;&lt;authors&gt;&lt;author&gt;Klumpers, D. D.&lt;/author&gt;&lt;author&gt;Mooney, D. J.&lt;/author&gt;&lt;author&gt;Smit, T. H.&lt;/author&gt;&lt;/authors&gt;&lt;/contributors&gt;&lt;auth-address&gt;Harvard Univ, Sch Engn &amp;amp; Appl Sci, Cambridge, MA 02138 USA&amp;#xD;Harvard Univ, Wyss Inst Biol Inspired Engn, Boston, MA 02115 USA&amp;#xD;Vrije Univ Amsterdam Med Ctr, Dept Orthoped Surg, MOVE Res Inst, NL-1081 HV Amsterdam, Netherlands&lt;/auth-address&gt;&lt;titles&gt;&lt;title&gt;From Skeletal Development to Tissue Engineering: Lessons from the Micromass Assay&lt;/title&gt;&lt;secondary-title&gt;Tissue Engineering Part B-Reviews&lt;/secondary-title&gt;&lt;alt-title&gt;Tissue Eng Part B-Re&lt;/alt-title&gt;&lt;/titles&gt;&lt;periodical&gt;&lt;full-title&gt;Tissue Engineering Part B-Reviews&lt;/full-title&gt;&lt;abbr-1&gt;Tissue Eng Part B-Re&lt;/abbr-1&gt;&lt;/periodical&gt;&lt;alt-periodical&gt;&lt;full-title&gt;Tissue Engineering Part B-Reviews&lt;/full-title&gt;&lt;abbr-1&gt;Tissue Eng Part B-Re&lt;/abbr-1&gt;&lt;/alt-periodical&gt;&lt;pages&gt;427-437&lt;/pages&gt;&lt;volume&gt;21&lt;/volume&gt;&lt;number&gt;5&lt;/number&gt;&lt;keywords&gt;&lt;keyword&gt;mesenchymal stem-cells&lt;/keyword&gt;&lt;keyword&gt;in-vitro chondrogenesis&lt;/keyword&gt;&lt;keyword&gt;n-cadherin expression&lt;/keyword&gt;&lt;keyword&gt;cartilage formation&lt;/keyword&gt;&lt;keyword&gt;limb development&lt;/keyword&gt;&lt;keyword&gt;stromal cells&lt;/keyword&gt;&lt;keyword&gt;endochondral ossification&lt;/keyword&gt;&lt;keyword&gt;mechanical induction&lt;/keyword&gt;&lt;keyword&gt;articular-cartilage&lt;/keyword&gt;&lt;keyword&gt;progenitor cells&lt;/keyword&gt;&lt;/keywords&gt;&lt;dates&gt;&lt;year&gt;2015&lt;/year&gt;&lt;pub-dates&gt;&lt;date&gt;Oct 1&lt;/date&gt;&lt;/pub-dates&gt;&lt;/dates&gt;&lt;isbn&gt;1937-3368&lt;/isbn&gt;&lt;accession-num&gt;WOS:000362516000002&lt;/accession-num&gt;&lt;urls&gt;&lt;related-urls&gt;&lt;url&gt;&amp;lt;Go to ISI&amp;gt;://WOS:000362516000002&lt;/url&gt;&lt;/related-urls&gt;&lt;/urls&gt;&lt;electronic-resource-num&gt;10.1089/ten.teb.2014.0704&lt;/electronic-resource-num&gt;&lt;language&gt;English&lt;/language&gt;&lt;/record&gt;&lt;/Cite&gt;&lt;/EndNote&gt;</w:instrText>
      </w:r>
      <w:r w:rsidRPr="004840DB">
        <w:rPr>
          <w:rFonts w:ascii="Segoe UI" w:hAnsi="Segoe UI" w:cs="Segoe UI"/>
        </w:rPr>
        <w:fldChar w:fldCharType="separate"/>
      </w:r>
      <w:r w:rsidRPr="004840DB">
        <w:rPr>
          <w:rFonts w:ascii="Segoe UI" w:hAnsi="Segoe UI" w:cs="Segoe UI"/>
        </w:rPr>
        <w:t>(12)</w:t>
      </w:r>
      <w:r w:rsidRPr="004840DB">
        <w:rPr>
          <w:rFonts w:ascii="Segoe UI" w:hAnsi="Segoe UI" w:cs="Segoe UI"/>
          <w:lang w:val="fr-FR"/>
        </w:rPr>
        <w:fldChar w:fldCharType="end"/>
      </w:r>
      <w:r w:rsidRPr="004840DB">
        <w:rPr>
          <w:rFonts w:ascii="Segoe UI" w:hAnsi="Segoe UI" w:cs="Segoe UI"/>
        </w:rPr>
        <w:t>.</w:t>
      </w:r>
    </w:p>
    <w:p w14:paraId="1C56D2C5" w14:textId="444793CF" w:rsidR="004840DB" w:rsidRPr="004840DB" w:rsidRDefault="004840DB" w:rsidP="004840DB">
      <w:pPr>
        <w:spacing w:line="360" w:lineRule="auto"/>
        <w:rPr>
          <w:rFonts w:ascii="Segoe UI" w:hAnsi="Segoe UI" w:cs="Segoe UI"/>
        </w:rPr>
      </w:pPr>
      <w:r w:rsidRPr="004840DB">
        <w:rPr>
          <w:rFonts w:ascii="Segoe UI" w:hAnsi="Segoe UI" w:cs="Segoe UI"/>
        </w:rPr>
        <w:t xml:space="preserve">The chicken limb bud-derived 3-dimensional micromass assay uses embryonic LMPs and represents a widely used, adaptable, and relatively simple </w:t>
      </w:r>
      <w:r w:rsidRPr="004840DB">
        <w:rPr>
          <w:rFonts w:ascii="Segoe UI" w:hAnsi="Segoe UI" w:cs="Segoe UI"/>
          <w:i/>
          <w:iCs/>
        </w:rPr>
        <w:t>in vitro</w:t>
      </w:r>
      <w:r w:rsidRPr="004840DB">
        <w:rPr>
          <w:rFonts w:ascii="Segoe UI" w:hAnsi="Segoe UI" w:cs="Segoe UI"/>
        </w:rPr>
        <w:t xml:space="preserve"> model of the early stages of skeletal development </w:t>
      </w:r>
      <w:r w:rsidRPr="004840DB">
        <w:rPr>
          <w:rFonts w:ascii="Segoe UI" w:hAnsi="Segoe UI" w:cs="Segoe UI"/>
        </w:rPr>
        <w:fldChar w:fldCharType="begin"/>
      </w:r>
      <w:r w:rsidRPr="004840DB">
        <w:rPr>
          <w:rFonts w:ascii="Segoe UI" w:hAnsi="Segoe UI" w:cs="Segoe UI"/>
        </w:rPr>
        <w:instrText xml:space="preserve"> ADDIN EN.CITE &lt;EndNote&gt;&lt;Cite&gt;&lt;Author&gt;Klumpers&lt;/Author&gt;&lt;Year&gt;2015&lt;/Year&gt;&lt;RecNum&gt;10&lt;/RecNum&gt;&lt;DisplayText&gt;(12)&lt;/DisplayText&gt;&lt;record&gt;&lt;rec-number&gt;10&lt;/rec-number&gt;&lt;foreign-keys&gt;&lt;key app="EN" db-id="av0tsrtv00w0rqe9e5f520dte0rzwvezvpz2" timestamp="1599134516"&gt;10&lt;/key&gt;&lt;/foreign-keys&gt;&lt;ref-type name="Journal Article"&gt;17&lt;/ref-type&gt;&lt;contributors&gt;&lt;authors&gt;&lt;author&gt;Klumpers, D. D.&lt;/author&gt;&lt;author&gt;Mooney, D. J.&lt;/author&gt;&lt;author&gt;Smit, T. H.&lt;/author&gt;&lt;/authors&gt;&lt;/contributors&gt;&lt;auth-address&gt;Harvard Univ, Sch Engn &amp;amp; Appl Sci, Cambridge, MA 02138 USA&amp;#xD;Harvard Univ, Wyss Inst Biol Inspired Engn, Boston, MA 02115 USA&amp;#xD;Vrije Univ Amsterdam Med Ctr, Dept Orthoped Surg, MOVE Res Inst, NL-1081 HV Amsterdam, Netherlands&lt;/auth-address&gt;&lt;titles&gt;&lt;title&gt;From Skeletal Development to Tissue Engineering: Lessons from the Micromass Assay&lt;/title&gt;&lt;secondary-title&gt;Tissue Engineering Part B-Reviews&lt;/secondary-title&gt;&lt;alt-title&gt;Tissue Eng Part B-Re&lt;/alt-title&gt;&lt;/titles&gt;&lt;periodical&gt;&lt;full-title&gt;Tissue Engineering Part B-Reviews&lt;/full-title&gt;&lt;abbr-1&gt;Tissue Eng Part B-Re&lt;/abbr-1&gt;&lt;/periodical&gt;&lt;alt-periodical&gt;&lt;full-title&gt;Tissue Engineering Part B-Reviews&lt;/full-title&gt;&lt;abbr-1&gt;Tissue Eng Part B-Re&lt;/abbr-1&gt;&lt;/alt-periodical&gt;&lt;pages&gt;427-437&lt;/pages&gt;&lt;volume&gt;21&lt;/volume&gt;&lt;number&gt;5&lt;/number&gt;&lt;keywords&gt;&lt;keyword&gt;mesenchymal stem-cells&lt;/keyword&gt;&lt;keyword&gt;in-vitro chondrogenesis&lt;/keyword&gt;&lt;keyword&gt;n-cadherin expression&lt;/keyword&gt;&lt;keyword&gt;cartilage formation&lt;/keyword&gt;&lt;keyword&gt;limb development&lt;/keyword&gt;&lt;keyword&gt;stromal cells&lt;/keyword&gt;&lt;keyword&gt;endochondral ossification&lt;/keyword&gt;&lt;keyword&gt;mechanical induction&lt;/keyword&gt;&lt;keyword&gt;articular-cartilage&lt;/keyword&gt;&lt;keyword&gt;progenitor cells&lt;/keyword&gt;&lt;/keywords&gt;&lt;dates&gt;&lt;year&gt;2015&lt;/year&gt;&lt;pub-dates&gt;&lt;date&gt;Oct 1&lt;/date&gt;&lt;/pub-dates&gt;&lt;/dates&gt;&lt;isbn&gt;1937-3368&lt;/isbn&gt;&lt;accession-num&gt;WOS:000362516000002&lt;/accession-num&gt;&lt;urls&gt;&lt;related-urls&gt;&lt;url&gt;&amp;lt;Go to ISI&amp;gt;://WOS:000362516000002&lt;/url&gt;&lt;/related-urls&gt;&lt;/urls&gt;&lt;electronic-resource-num&gt;10.1089/ten.teb.2014.0704&lt;/electronic-resource-num&gt;&lt;language&gt;English&lt;/language&gt;&lt;/record&gt;&lt;/Cite&gt;&lt;/EndNote&gt;</w:instrText>
      </w:r>
      <w:r w:rsidRPr="004840DB">
        <w:rPr>
          <w:rFonts w:ascii="Segoe UI" w:hAnsi="Segoe UI" w:cs="Segoe UI"/>
        </w:rPr>
        <w:fldChar w:fldCharType="separate"/>
      </w:r>
      <w:r w:rsidRPr="004840DB">
        <w:rPr>
          <w:rFonts w:ascii="Segoe UI" w:hAnsi="Segoe UI" w:cs="Segoe UI"/>
        </w:rPr>
        <w:t>(12)</w:t>
      </w:r>
      <w:r w:rsidRPr="004840DB">
        <w:rPr>
          <w:rFonts w:ascii="Segoe UI" w:hAnsi="Segoe UI" w:cs="Segoe UI"/>
          <w:lang w:val="fr-FR"/>
        </w:rPr>
        <w:fldChar w:fldCharType="end"/>
      </w:r>
      <w:r w:rsidRPr="004840DB">
        <w:rPr>
          <w:rFonts w:ascii="Segoe UI" w:hAnsi="Segoe UI" w:cs="Segoe UI"/>
        </w:rPr>
        <w:t xml:space="preserve">. LMPs in high density micromass cultures self-organise to produce a nodular pattern, which is a prerequisite for chondrogenic differentiation </w:t>
      </w:r>
      <w:r w:rsidRPr="004840DB">
        <w:rPr>
          <w:rFonts w:ascii="Segoe UI" w:hAnsi="Segoe UI" w:cs="Segoe UI"/>
        </w:rPr>
        <w:fldChar w:fldCharType="begin"/>
      </w:r>
      <w:r w:rsidRPr="004840DB">
        <w:rPr>
          <w:rFonts w:ascii="Segoe UI" w:hAnsi="Segoe UI" w:cs="Segoe UI"/>
        </w:rPr>
        <w:instrText xml:space="preserve"> ADDIN EN.CITE &lt;EndNote&gt;&lt;Cite&gt;&lt;Author&gt;Rolfe&lt;/Author&gt;&lt;Year&gt;2022&lt;/Year&gt;&lt;RecNum&gt;49&lt;/RecNum&gt;&lt;DisplayText&gt;(13)&lt;/DisplayText&gt;&lt;record&gt;&lt;rec-number&gt;49&lt;/rec-number&gt;&lt;foreign-keys&gt;&lt;key app="EN" db-id="av0tsrtv00w0rqe9e5f520dte0rzwvezvpz2" timestamp="1642771768"&gt;49&lt;/key&gt;&lt;/foreign-keys&gt;&lt;ref-type name="Journal Article"&gt;17&lt;/ref-type&gt;&lt;contributors&gt;&lt;authors&gt;&lt;author&gt;Rolfe, R. A.&lt;/author&gt;&lt;author&gt;Shea, C. A.&lt;/author&gt;&lt;author&gt;Murphy, P.&lt;/author&gt;&lt;/authors&gt;&lt;/contributors&gt;&lt;auth-address&gt;Department of Zoology, School of Natural Sciences, Trinity College Dublin, The University of Dublin, Dublin 2, Ireland.&amp;#xD;Department of Zoology, School of Natural Sciences, Trinity College Dublin, The University of Dublin, Dublin 2, Ireland. paula.murphy@tcd.ie.&lt;/auth-address&gt;&lt;titles&gt;&lt;title&gt;Geometric analysis of chondrogenic self-organisation of embryonic limb bud cells in micromass culture&lt;/title&gt;&lt;secondary-title&gt;Cell Tissue Res&lt;/secondary-title&gt;&lt;/titles&gt;&lt;periodical&gt;&lt;full-title&gt;Cell Tissue Res&lt;/full-title&gt;&lt;/periodical&gt;&lt;edition&gt;20220106&lt;/edition&gt;&lt;keywords&gt;&lt;keyword&gt;ArcGIS&lt;/keyword&gt;&lt;keyword&gt;Chondrogenesis&lt;/keyword&gt;&lt;keyword&gt;Micromass culture&lt;/keyword&gt;&lt;keyword&gt;Pattern formation&lt;/keyword&gt;&lt;keyword&gt;Self-organisation&lt;/keyword&gt;&lt;/keywords&gt;&lt;dates&gt;&lt;year&gt;2022&lt;/year&gt;&lt;pub-dates&gt;&lt;date&gt;Jan 6&lt;/date&gt;&lt;/pub-dates&gt;&lt;/dates&gt;&lt;isbn&gt;1432-0878 (Electronic)&amp;#xD;0302-766X (Linking)&lt;/isbn&gt;&lt;accession-num&gt;34988666&lt;/accession-num&gt;&lt;urls&gt;&lt;related-urls&gt;&lt;url&gt;https://www.ncbi.nlm.nih.gov/pubmed/34988666&lt;/url&gt;&lt;/related-urls&gt;&lt;/urls&gt;&lt;electronic-resource-num&gt;10.1007/s00441-021-03564-y&lt;/electronic-resource-num&gt;&lt;/record&gt;&lt;/Cite&gt;&lt;/EndNote&gt;</w:instrText>
      </w:r>
      <w:r w:rsidRPr="004840DB">
        <w:rPr>
          <w:rFonts w:ascii="Segoe UI" w:hAnsi="Segoe UI" w:cs="Segoe UI"/>
        </w:rPr>
        <w:fldChar w:fldCharType="separate"/>
      </w:r>
      <w:r w:rsidRPr="004840DB">
        <w:rPr>
          <w:rFonts w:ascii="Segoe UI" w:hAnsi="Segoe UI" w:cs="Segoe UI"/>
        </w:rPr>
        <w:t>(13)</w:t>
      </w:r>
      <w:r w:rsidRPr="004840DB">
        <w:rPr>
          <w:rFonts w:ascii="Segoe UI" w:hAnsi="Segoe UI" w:cs="Segoe UI"/>
          <w:lang w:val="fr-FR"/>
        </w:rPr>
        <w:fldChar w:fldCharType="end"/>
      </w:r>
      <w:r w:rsidRPr="004840DB">
        <w:rPr>
          <w:rFonts w:ascii="Segoe UI" w:hAnsi="Segoe UI" w:cs="Segoe UI"/>
        </w:rPr>
        <w:t>. This model is particularly useful for studying the early events of chondrogenesis. Several molecular pathways are</w:t>
      </w:r>
      <w:r w:rsidR="00527ABD">
        <w:rPr>
          <w:rFonts w:ascii="Segoe UI" w:hAnsi="Segoe UI" w:cs="Segoe UI"/>
        </w:rPr>
        <w:t xml:space="preserve"> also</w:t>
      </w:r>
      <w:r w:rsidRPr="004840DB">
        <w:rPr>
          <w:rFonts w:ascii="Segoe UI" w:hAnsi="Segoe UI" w:cs="Segoe UI"/>
        </w:rPr>
        <w:t xml:space="preserve"> involved in this complex process </w:t>
      </w:r>
      <w:r w:rsidRPr="004840DB">
        <w:rPr>
          <w:rFonts w:ascii="Segoe UI" w:hAnsi="Segoe UI" w:cs="Segoe UI"/>
        </w:rPr>
        <w:fldChar w:fldCharType="begin">
          <w:fldData xml:space="preserve">PEVuZE5vdGU+PENpdGU+PEF1dGhvcj5IdW1waHJleXM8L0F1dGhvcj48WWVhcj4yMDIxPC9ZZWFy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PEVuZE5vdGU+PENpdGU+PEF1dGhvcj5IdW1waHJleXM8L0F1dGhvcj48WWVhcj4yMDIxPC9ZZWFy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(14)</w:t>
      </w:r>
      <w:r w:rsidRPr="004840DB">
        <w:rPr>
          <w:rFonts w:ascii="Segoe UI" w:hAnsi="Segoe UI" w:cs="Segoe UI"/>
          <w:lang w:val="fr-FR"/>
        </w:rPr>
        <w:fldChar w:fldCharType="end"/>
      </w:r>
      <w:r w:rsidRPr="004840DB">
        <w:rPr>
          <w:rFonts w:ascii="Segoe UI" w:hAnsi="Segoe UI" w:cs="Segoe UI"/>
        </w:rPr>
        <w:t>. However, the time course of</w:t>
      </w:r>
      <w:r w:rsidR="00527ABD">
        <w:rPr>
          <w:rFonts w:ascii="Segoe UI" w:hAnsi="Segoe UI" w:cs="Segoe UI"/>
        </w:rPr>
        <w:t xml:space="preserve"> the</w:t>
      </w:r>
      <w:r w:rsidRPr="004840DB">
        <w:rPr>
          <w:rFonts w:ascii="Segoe UI" w:hAnsi="Segoe UI" w:cs="Segoe UI"/>
        </w:rPr>
        <w:t xml:space="preserve"> transcriptomic events involved in the regulation of these pathways during </w:t>
      </w:r>
      <w:r w:rsidRPr="004840DB">
        <w:rPr>
          <w:rFonts w:ascii="Segoe UI" w:hAnsi="Segoe UI" w:cs="Segoe UI"/>
          <w:i/>
          <w:iCs/>
        </w:rPr>
        <w:t>in vitro</w:t>
      </w:r>
      <w:r w:rsidRPr="004840DB">
        <w:rPr>
          <w:rFonts w:ascii="Segoe UI" w:hAnsi="Segoe UI" w:cs="Segoe UI"/>
        </w:rPr>
        <w:t xml:space="preserve"> chondrogenesis has not been fully explored. Recent studies have investigated this process by differential gene expression analysis on microarray platforms </w:t>
      </w:r>
      <w:r w:rsidRPr="004840DB">
        <w:rPr>
          <w:rFonts w:ascii="Segoe UI" w:hAnsi="Segoe UI" w:cs="Segoe UI"/>
        </w:rPr>
        <w:fldChar w:fldCharType="begin">
          <w:fldData xml:space="preserve">PEVuZE5vdGU+PENpdGU+PEF1dGhvcj5Tb21vemE8L0F1dGhvcj48WWVhcj4yMDE4PC9ZZWFyPjxS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=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PEVuZE5vdGU+PENpdGU+PEF1dGhvcj5Tb21vemE8L0F1dGhvcj48WWVhcj4yMDE4PC9ZZWFyPjxS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=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(15)</w:t>
      </w:r>
      <w:r w:rsidRPr="004840DB">
        <w:rPr>
          <w:rFonts w:ascii="Segoe UI" w:hAnsi="Segoe UI" w:cs="Segoe UI"/>
          <w:lang w:val="fr-FR"/>
        </w:rPr>
        <w:fldChar w:fldCharType="end"/>
      </w:r>
      <w:r w:rsidRPr="004840DB">
        <w:rPr>
          <w:rFonts w:ascii="Segoe UI" w:hAnsi="Segoe UI" w:cs="Segoe UI"/>
        </w:rPr>
        <w:t xml:space="preserve"> and next-generation sequencing (NGS) in adult MSCs differentiated into chondrocytes in pellet cultures </w:t>
      </w:r>
      <w:r w:rsidRPr="004840DB">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4840DB">
        <w:rPr>
          <w:rFonts w:ascii="Segoe UI" w:hAnsi="Segoe UI" w:cs="Segoe UI"/>
        </w:rPr>
        <w:instrText xml:space="preserve"> ADDIN EN.CITE </w:instrText>
      </w:r>
      <w:r w:rsidRPr="004840DB">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4840DB">
        <w:rPr>
          <w:rFonts w:ascii="Segoe UI" w:hAnsi="Segoe UI" w:cs="Segoe UI"/>
        </w:rPr>
        <w:instrText xml:space="preserve"> ADDIN EN.CITE.DATA </w:instrText>
      </w:r>
      <w:r w:rsidRPr="004840DB">
        <w:rPr>
          <w:rFonts w:ascii="Segoe UI" w:hAnsi="Segoe UI" w:cs="Segoe UI"/>
          <w:lang w:val="fr-FR"/>
        </w:rPr>
      </w:r>
      <w:r w:rsidRPr="004840DB">
        <w:rPr>
          <w:rFonts w:ascii="Segoe UI" w:hAnsi="Segoe UI" w:cs="Segoe UI"/>
          <w:lang w:val="fr-FR"/>
        </w:rPr>
        <w:fldChar w:fldCharType="end"/>
      </w:r>
      <w:r w:rsidRPr="004840DB">
        <w:rPr>
          <w:rFonts w:ascii="Segoe UI" w:hAnsi="Segoe UI" w:cs="Segoe UI"/>
        </w:rPr>
      </w:r>
      <w:r w:rsidRPr="004840DB">
        <w:rPr>
          <w:rFonts w:ascii="Segoe UI" w:hAnsi="Segoe UI" w:cs="Segoe UI"/>
        </w:rPr>
        <w:fldChar w:fldCharType="separate"/>
      </w:r>
      <w:r w:rsidRPr="004840DB">
        <w:rPr>
          <w:rFonts w:ascii="Segoe UI" w:hAnsi="Segoe UI" w:cs="Segoe UI"/>
        </w:rPr>
        <w:t>(6)</w:t>
      </w:r>
      <w:r w:rsidRPr="004840DB">
        <w:rPr>
          <w:rFonts w:ascii="Segoe UI" w:hAnsi="Segoe UI" w:cs="Segoe UI"/>
          <w:lang w:val="fr-FR"/>
        </w:rPr>
        <w:fldChar w:fldCharType="end"/>
      </w:r>
      <w:r w:rsidRPr="004840DB">
        <w:rPr>
          <w:rFonts w:ascii="Segoe UI" w:hAnsi="Segoe UI" w:cs="Segoe UI"/>
        </w:rPr>
        <w:t xml:space="preserve">. However, as described above, the primary micromass model established from embryonic LMPs more consistently recapitulates the chondrogenesis of hyaline cartilage </w:t>
      </w:r>
      <w:r w:rsidRPr="004840DB">
        <w:rPr>
          <w:rFonts w:ascii="Segoe UI" w:hAnsi="Segoe UI" w:cs="Segoe UI"/>
          <w:i/>
          <w:iCs/>
        </w:rPr>
        <w:t>in vivo</w:t>
      </w:r>
      <w:r w:rsidRPr="004840DB">
        <w:rPr>
          <w:rFonts w:ascii="Segoe UI" w:hAnsi="Segoe UI" w:cs="Segoe UI"/>
        </w:rPr>
        <w:t xml:space="preserve">. </w:t>
      </w:r>
      <w:r w:rsidR="00527ABD">
        <w:rPr>
          <w:rFonts w:ascii="Segoe UI" w:hAnsi="Segoe UI" w:cs="Segoe UI"/>
        </w:rPr>
        <w:t>Therefore</w:t>
      </w:r>
      <w:r w:rsidRPr="004840DB">
        <w:rPr>
          <w:rFonts w:ascii="Segoe UI" w:hAnsi="Segoe UI" w:cs="Segoe UI"/>
        </w:rPr>
        <w:t>, we performed a quantitative study of the transcriptomic landscape of chondrogenesis using this model. We performed RNA sequencing (</w:t>
      </w:r>
      <w:r w:rsidR="00527ABD">
        <w:rPr>
          <w:rFonts w:ascii="Segoe UI" w:hAnsi="Segoe UI" w:cs="Segoe UI"/>
        </w:rPr>
        <w:t>RNA-seq</w:t>
      </w:r>
      <w:r w:rsidRPr="004840DB">
        <w:rPr>
          <w:rFonts w:ascii="Segoe UI" w:hAnsi="Segoe UI" w:cs="Segoe UI"/>
        </w:rPr>
        <w:t xml:space="preserve">) at </w:t>
      </w:r>
      <w:r w:rsidR="00527ABD">
        <w:rPr>
          <w:rFonts w:ascii="Segoe UI" w:hAnsi="Segoe UI" w:cs="Segoe UI"/>
        </w:rPr>
        <w:t>eight</w:t>
      </w:r>
      <w:r w:rsidRPr="004840DB">
        <w:rPr>
          <w:rFonts w:ascii="Segoe UI" w:hAnsi="Segoe UI" w:cs="Segoe UI"/>
        </w:rPr>
        <w:t xml:space="preserve"> key time points (between cultur</w:t>
      </w:r>
      <w:r w:rsidR="00527ABD">
        <w:rPr>
          <w:rFonts w:ascii="Segoe UI" w:hAnsi="Segoe UI" w:cs="Segoe UI"/>
        </w:rPr>
        <w:t>e</w:t>
      </w:r>
      <w:r w:rsidRPr="004840DB">
        <w:rPr>
          <w:rFonts w:ascii="Segoe UI" w:hAnsi="Segoe UI" w:cs="Segoe UI"/>
        </w:rPr>
        <w:t xml:space="preserve"> days 0 and 15, the latter representing mature micromasses with differentiated chondrocytes) during </w:t>
      </w:r>
      <w:r w:rsidRPr="004840DB">
        <w:rPr>
          <w:rFonts w:ascii="Segoe UI" w:hAnsi="Segoe UI" w:cs="Segoe UI"/>
          <w:i/>
          <w:iCs/>
        </w:rPr>
        <w:t>in vitro</w:t>
      </w:r>
      <w:r w:rsidRPr="004840DB">
        <w:rPr>
          <w:rFonts w:ascii="Segoe UI" w:hAnsi="Segoe UI" w:cs="Segoe UI"/>
        </w:rPr>
        <w:t xml:space="preserve"> chondrogenesis in micromass cultures established from freshly isolated LMPs</w:t>
      </w:r>
      <w:r w:rsidR="00D95D0B">
        <w:rPr>
          <w:rFonts w:ascii="Segoe UI" w:hAnsi="Segoe UI" w:cs="Segoe UI"/>
        </w:rPr>
        <w:t xml:space="preserve">. </w:t>
      </w:r>
      <w:r w:rsidR="00527ABD">
        <w:rPr>
          <w:rFonts w:ascii="Segoe UI" w:hAnsi="Segoe UI" w:cs="Segoe UI"/>
        </w:rPr>
        <w:t>In this study, w</w:t>
      </w:r>
      <w:r w:rsidRPr="004840DB">
        <w:rPr>
          <w:rFonts w:ascii="Segoe UI" w:hAnsi="Segoe UI" w:cs="Segoe UI"/>
        </w:rPr>
        <w:t xml:space="preserve">e </w:t>
      </w:r>
      <w:r w:rsidR="00D95D0B">
        <w:rPr>
          <w:rFonts w:ascii="Segoe UI" w:hAnsi="Segoe UI" w:cs="Segoe UI"/>
        </w:rPr>
        <w:t xml:space="preserve">also </w:t>
      </w:r>
      <w:r w:rsidRPr="004840DB">
        <w:rPr>
          <w:rFonts w:ascii="Segoe UI" w:hAnsi="Segoe UI" w:cs="Segoe UI"/>
        </w:rPr>
        <w:t>included chondrocytes obtained from mature articular cartilage from the knee joint</w:t>
      </w:r>
      <w:r w:rsidR="00D95D0B">
        <w:rPr>
          <w:rFonts w:ascii="Segoe UI" w:hAnsi="Segoe UI" w:cs="Segoe UI"/>
        </w:rPr>
        <w:t xml:space="preserve"> in this study</w:t>
      </w:r>
      <w:r w:rsidRPr="004840DB">
        <w:rPr>
          <w:rFonts w:ascii="Segoe UI" w:hAnsi="Segoe UI" w:cs="Segoe UI"/>
        </w:rPr>
        <w:t>. Bioinformatic</w:t>
      </w:r>
      <w:r w:rsidR="00527ABD">
        <w:rPr>
          <w:rFonts w:ascii="Segoe UI" w:hAnsi="Segoe UI" w:cs="Segoe UI"/>
        </w:rPr>
        <w:t>s</w:t>
      </w:r>
      <w:r w:rsidRPr="004840DB">
        <w:rPr>
          <w:rFonts w:ascii="Segoe UI" w:hAnsi="Segoe UI" w:cs="Segoe UI"/>
        </w:rPr>
        <w:t xml:space="preserve"> analysis of the transcriptome revealed several dominant gene signatures associated with chondrogenesis. We identified the transcripts of several “minor” collagen types in differentiating micromass cultures not previously reported in cartilage and found that the LMP-based micromass model was superior to chondrogenic MSC cultures in terms of cartilage ECM gene expression profiles. We also detected the expression of potentially novel chondrogenic transcription factors (TFs</w:t>
      </w:r>
      <w:r w:rsidR="000744D5" w:rsidRPr="004840DB">
        <w:rPr>
          <w:rFonts w:ascii="Segoe UI" w:hAnsi="Segoe UI" w:cs="Segoe UI"/>
        </w:rPr>
        <w:t>) and</w:t>
      </w:r>
      <w:r w:rsidRPr="004840DB">
        <w:rPr>
          <w:rFonts w:ascii="Segoe UI" w:hAnsi="Segoe UI" w:cs="Segoe UI"/>
        </w:rPr>
        <w:t xml:space="preserve"> </w:t>
      </w:r>
      <w:r w:rsidR="001E3952">
        <w:rPr>
          <w:rFonts w:ascii="Segoe UI" w:hAnsi="Segoe UI" w:cs="Segoe UI"/>
        </w:rPr>
        <w:t>confirmed</w:t>
      </w:r>
      <w:r w:rsidRPr="004840DB">
        <w:rPr>
          <w:rFonts w:ascii="Segoe UI" w:hAnsi="Segoe UI" w:cs="Segoe UI"/>
        </w:rPr>
        <w:t xml:space="preserve"> </w:t>
      </w:r>
      <w:r w:rsidR="00527ABD">
        <w:rPr>
          <w:rFonts w:ascii="Segoe UI" w:hAnsi="Segoe UI" w:cs="Segoe UI"/>
        </w:rPr>
        <w:t xml:space="preserve">that </w:t>
      </w:r>
      <w:r w:rsidR="00DB6705">
        <w:rPr>
          <w:rFonts w:ascii="Segoe UI" w:hAnsi="Segoe UI" w:cs="Segoe UI"/>
        </w:rPr>
        <w:t>atonal homolog 8 (</w:t>
      </w:r>
      <w:r w:rsidR="00D95D0B">
        <w:rPr>
          <w:rFonts w:ascii="Segoe UI" w:hAnsi="Segoe UI" w:cs="Segoe UI"/>
        </w:rPr>
        <w:t>ATOH8</w:t>
      </w:r>
      <w:r w:rsidR="00DB6705">
        <w:rPr>
          <w:rFonts w:ascii="Segoe UI" w:hAnsi="Segoe UI" w:cs="Segoe UI"/>
        </w:rPr>
        <w:t>)</w:t>
      </w:r>
      <w:r w:rsidR="00D95D0B">
        <w:rPr>
          <w:rFonts w:ascii="Segoe UI" w:hAnsi="Segoe UI" w:cs="Segoe UI"/>
        </w:rPr>
        <w:t xml:space="preserve"> and </w:t>
      </w:r>
      <w:r w:rsidR="006271AF">
        <w:rPr>
          <w:rFonts w:ascii="Segoe UI" w:hAnsi="Segoe UI" w:cs="Segoe UI"/>
          <w:lang w:val="en-US"/>
        </w:rPr>
        <w:t xml:space="preserve">early B-cell factor 1 </w:t>
      </w:r>
      <w:r w:rsidR="00DB6705">
        <w:rPr>
          <w:rFonts w:ascii="Segoe UI" w:hAnsi="Segoe UI" w:cs="Segoe UI"/>
        </w:rPr>
        <w:t>(</w:t>
      </w:r>
      <w:r w:rsidR="00856451">
        <w:rPr>
          <w:rFonts w:ascii="Segoe UI" w:hAnsi="Segoe UI" w:cs="Segoe UI"/>
        </w:rPr>
        <w:t>E</w:t>
      </w:r>
      <w:r w:rsidR="00D95D0B">
        <w:rPr>
          <w:rFonts w:ascii="Segoe UI" w:hAnsi="Segoe UI" w:cs="Segoe UI"/>
        </w:rPr>
        <w:t>B</w:t>
      </w:r>
      <w:r w:rsidR="00856451">
        <w:rPr>
          <w:rFonts w:ascii="Segoe UI" w:hAnsi="Segoe UI" w:cs="Segoe UI"/>
        </w:rPr>
        <w:t>F</w:t>
      </w:r>
      <w:r w:rsidR="00D95D0B">
        <w:rPr>
          <w:rFonts w:ascii="Segoe UI" w:hAnsi="Segoe UI" w:cs="Segoe UI"/>
        </w:rPr>
        <w:t>1</w:t>
      </w:r>
      <w:r w:rsidR="00DB6705">
        <w:rPr>
          <w:rFonts w:ascii="Segoe UI" w:hAnsi="Segoe UI" w:cs="Segoe UI"/>
        </w:rPr>
        <w:t>)</w:t>
      </w:r>
      <w:r w:rsidRPr="004840DB">
        <w:rPr>
          <w:rFonts w:ascii="Segoe UI" w:hAnsi="Segoe UI" w:cs="Segoe UI"/>
        </w:rPr>
        <w:t xml:space="preserve"> </w:t>
      </w:r>
      <w:r w:rsidR="00527ABD">
        <w:rPr>
          <w:rFonts w:ascii="Segoe UI" w:hAnsi="Segoe UI" w:cs="Segoe UI"/>
        </w:rPr>
        <w:t>are</w:t>
      </w:r>
      <w:r w:rsidRPr="004840DB">
        <w:rPr>
          <w:rFonts w:ascii="Segoe UI" w:hAnsi="Segoe UI" w:cs="Segoe UI"/>
        </w:rPr>
        <w:t xml:space="preserve"> important </w:t>
      </w:r>
      <w:r w:rsidR="00527ABD">
        <w:rPr>
          <w:rFonts w:ascii="Segoe UI" w:hAnsi="Segoe UI" w:cs="Segoe UI"/>
        </w:rPr>
        <w:t>for</w:t>
      </w:r>
      <w:r w:rsidRPr="004840DB">
        <w:rPr>
          <w:rFonts w:ascii="Segoe UI" w:hAnsi="Segoe UI" w:cs="Segoe UI"/>
        </w:rPr>
        <w:t xml:space="preserve"> chondrogenic differentiation</w:t>
      </w:r>
      <w:r w:rsidR="00D95D0B">
        <w:rPr>
          <w:rFonts w:ascii="Segoe UI" w:hAnsi="Segoe UI" w:cs="Segoe UI"/>
        </w:rPr>
        <w:t>, as their transient silencing impaired chondrogenesis</w:t>
      </w:r>
      <w:r w:rsidRPr="004840DB">
        <w:rPr>
          <w:rFonts w:ascii="Segoe UI" w:hAnsi="Segoe UI" w:cs="Segoe UI"/>
        </w:rPr>
        <w:t xml:space="preserve">. The results of this study provide a deeper understanding of the biology of </w:t>
      </w:r>
      <w:r w:rsidR="006A0623">
        <w:rPr>
          <w:rFonts w:ascii="Segoe UI" w:hAnsi="Segoe UI" w:cs="Segoe UI"/>
        </w:rPr>
        <w:t xml:space="preserve">the </w:t>
      </w:r>
      <w:r w:rsidRPr="004840DB">
        <w:rPr>
          <w:rFonts w:ascii="Segoe UI" w:hAnsi="Segoe UI" w:cs="Segoe UI"/>
        </w:rPr>
        <w:t>chondro</w:t>
      </w:r>
      <w:r w:rsidR="006A0623">
        <w:rPr>
          <w:rFonts w:ascii="Segoe UI" w:hAnsi="Segoe UI" w:cs="Segoe UI"/>
        </w:rPr>
        <w:t>genic lineage</w:t>
      </w:r>
      <w:r w:rsidRPr="004840DB">
        <w:rPr>
          <w:rFonts w:ascii="Segoe UI" w:hAnsi="Segoe UI" w:cs="Segoe UI"/>
        </w:rPr>
        <w:t xml:space="preserve"> during key stages of </w:t>
      </w:r>
      <w:r w:rsidR="006A0623">
        <w:rPr>
          <w:rFonts w:ascii="Segoe UI" w:hAnsi="Segoe UI" w:cs="Segoe UI"/>
        </w:rPr>
        <w:t>cartilage formation</w:t>
      </w:r>
      <w:r w:rsidRPr="004840DB">
        <w:rPr>
          <w:rFonts w:ascii="Segoe UI" w:hAnsi="Segoe UI" w:cs="Segoe UI"/>
        </w:rPr>
        <w:t>, which is essential for future therapeutic interventions.</w:t>
      </w:r>
    </w:p>
    <w:p w14:paraId="103DD3C2" w14:textId="77777777" w:rsidR="00F74B00" w:rsidRDefault="00F74B00" w:rsidP="00BE563A">
      <w:pPr>
        <w:spacing w:line="360" w:lineRule="auto"/>
        <w:rPr>
          <w:rFonts w:ascii="Segoe UI" w:hAnsi="Segoe UI" w:cs="Segoe UI"/>
        </w:rPr>
      </w:pPr>
    </w:p>
    <w:p w14:paraId="127260B8" w14:textId="77777777" w:rsidR="000744D5" w:rsidRDefault="000744D5">
      <w:pPr>
        <w:spacing w:after="0" w:line="240" w:lineRule="auto"/>
        <w:rPr>
          <w:rFonts w:ascii="Segoe UI" w:hAnsi="Segoe UI" w:cs="Segoe UI"/>
          <w:b/>
          <w:bCs/>
        </w:rPr>
      </w:pPr>
      <w:r>
        <w:rPr>
          <w:rFonts w:ascii="Segoe UI" w:hAnsi="Segoe UI" w:cs="Segoe UI"/>
          <w:b/>
          <w:bCs/>
        </w:rPr>
        <w:br w:type="page"/>
      </w:r>
    </w:p>
    <w:p w14:paraId="0FA4C94E" w14:textId="5532A1B4" w:rsidR="00BE563A" w:rsidRDefault="00BE563A" w:rsidP="00A2217F">
      <w:pPr>
        <w:spacing w:line="360" w:lineRule="auto"/>
        <w:outlineLvl w:val="0"/>
        <w:rPr>
          <w:rFonts w:ascii="Segoe UI" w:hAnsi="Segoe UI" w:cs="Segoe UI"/>
          <w:b/>
          <w:bCs/>
        </w:rPr>
      </w:pPr>
      <w:r w:rsidRPr="00F065F2">
        <w:rPr>
          <w:rFonts w:ascii="Segoe UI" w:hAnsi="Segoe UI" w:cs="Segoe UI"/>
          <w:b/>
          <w:bCs/>
        </w:rPr>
        <w:t>MATERIAL AND METHODS</w:t>
      </w:r>
    </w:p>
    <w:p w14:paraId="37A6EBEA" w14:textId="77777777" w:rsidR="00D95D0B" w:rsidRPr="00D95D0B" w:rsidRDefault="00D95D0B" w:rsidP="00A2217F">
      <w:pPr>
        <w:spacing w:line="360" w:lineRule="auto"/>
        <w:outlineLvl w:val="0"/>
        <w:rPr>
          <w:rFonts w:ascii="Segoe UI" w:hAnsi="Segoe UI" w:cs="Segoe UI"/>
          <w:b/>
          <w:bCs/>
        </w:rPr>
      </w:pPr>
      <w:r w:rsidRPr="00D95D0B">
        <w:rPr>
          <w:rFonts w:ascii="Segoe UI" w:hAnsi="Segoe UI" w:cs="Segoe UI"/>
          <w:b/>
          <w:bCs/>
        </w:rPr>
        <w:t>Experimental Design</w:t>
      </w:r>
    </w:p>
    <w:p w14:paraId="0015B4FF" w14:textId="562E8AEA" w:rsidR="00E66848" w:rsidRDefault="00D95D0B" w:rsidP="00E66848">
      <w:pPr>
        <w:spacing w:line="360" w:lineRule="auto"/>
        <w:rPr>
          <w:rFonts w:ascii="Segoe UI" w:hAnsi="Segoe UI" w:cs="Segoe UI"/>
        </w:rPr>
      </w:pPr>
      <w:r w:rsidRPr="00D95D0B">
        <w:rPr>
          <w:rFonts w:ascii="Segoe UI" w:hAnsi="Segoe UI" w:cs="Segoe UI"/>
        </w:rPr>
        <w:t xml:space="preserve">We used transcriptome profiling by </w:t>
      </w:r>
      <w:r w:rsidR="00527ABD">
        <w:rPr>
          <w:rFonts w:ascii="Segoe UI" w:hAnsi="Segoe UI" w:cs="Segoe UI"/>
        </w:rPr>
        <w:t>RNA-seq</w:t>
      </w:r>
      <w:r w:rsidRPr="00D95D0B">
        <w:rPr>
          <w:rFonts w:ascii="Segoe UI" w:hAnsi="Segoe UI" w:cs="Segoe UI"/>
        </w:rPr>
        <w:t xml:space="preserve"> to identify changes in global gene expression as chicken primary limb bud mesenchymal progenitors (LMPs) differentiate into mature chondrocytes (Fig. 1). The limb bud-derived chondrifying micromass model is a well-established method </w:t>
      </w:r>
      <w:r w:rsidR="00527ABD">
        <w:rPr>
          <w:rFonts w:ascii="Segoe UI" w:hAnsi="Segoe UI" w:cs="Segoe UI"/>
        </w:rPr>
        <w:t xml:space="preserve">used </w:t>
      </w:r>
      <w:r w:rsidRPr="00D95D0B">
        <w:rPr>
          <w:rFonts w:ascii="Segoe UI" w:hAnsi="Segoe UI" w:cs="Segoe UI"/>
        </w:rPr>
        <w:t xml:space="preserve">in our laboratory </w:t>
      </w:r>
      <w:r w:rsidRPr="00D95D0B">
        <w:rPr>
          <w:rFonts w:ascii="Segoe UI" w:hAnsi="Segoe UI" w:cs="Segoe UI"/>
        </w:rPr>
        <w:fldChar w:fldCharType="begin">
          <w:fldData xml:space="preserve">PEVuZE5vdGU+PENpdGU+PEF1dGhvcj5BbGFnaGE8L0F1dGhvcj48WWVhcj4yMDIwPC9ZZWFyPjxS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</w:fldData>
        </w:fldChar>
      </w:r>
      <w:r w:rsidRPr="00D95D0B">
        <w:rPr>
          <w:rFonts w:ascii="Segoe UI" w:hAnsi="Segoe UI" w:cs="Segoe UI"/>
        </w:rPr>
        <w:instrText xml:space="preserve"> ADDIN EN.CITE </w:instrText>
      </w:r>
      <w:r w:rsidRPr="00D95D0B">
        <w:rPr>
          <w:rFonts w:ascii="Segoe UI" w:hAnsi="Segoe UI" w:cs="Segoe UI"/>
        </w:rPr>
        <w:fldChar w:fldCharType="begin">
          <w:fldData xml:space="preserve">PEVuZE5vdGU+PENpdGU+PEF1dGhvcj5BbGFnaGE8L0F1dGhvcj48WWVhcj4yMDIwPC9ZZWFyPjxS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</w:fldData>
        </w:fldChar>
      </w:r>
      <w:r w:rsidRPr="00D95D0B">
        <w:rPr>
          <w:rFonts w:ascii="Segoe UI" w:hAnsi="Segoe UI" w:cs="Segoe UI"/>
        </w:rPr>
        <w:instrText xml:space="preserve"> ADDIN EN.CITE.DATA </w:instrText>
      </w:r>
      <w:r w:rsidRPr="00D95D0B">
        <w:rPr>
          <w:rFonts w:ascii="Segoe UI" w:hAnsi="Segoe UI" w:cs="Segoe UI"/>
          <w:lang w:val="fr-FR"/>
        </w:rPr>
      </w:r>
      <w:r w:rsidRPr="00D95D0B">
        <w:rPr>
          <w:rFonts w:ascii="Segoe UI" w:hAnsi="Segoe UI" w:cs="Segoe UI"/>
          <w:lang w:val="fr-FR"/>
        </w:rPr>
        <w:fldChar w:fldCharType="end"/>
      </w:r>
      <w:r w:rsidRPr="00D95D0B">
        <w:rPr>
          <w:rFonts w:ascii="Segoe UI" w:hAnsi="Segoe UI" w:cs="Segoe UI"/>
        </w:rPr>
      </w:r>
      <w:r w:rsidRPr="00D95D0B">
        <w:rPr>
          <w:rFonts w:ascii="Segoe UI" w:hAnsi="Segoe UI" w:cs="Segoe UI"/>
        </w:rPr>
        <w:fldChar w:fldCharType="separate"/>
      </w:r>
      <w:r w:rsidRPr="00D95D0B">
        <w:rPr>
          <w:rFonts w:ascii="Segoe UI" w:hAnsi="Segoe UI" w:cs="Segoe UI"/>
        </w:rPr>
        <w:t>(16,17)</w:t>
      </w:r>
      <w:r w:rsidRPr="00D95D0B">
        <w:rPr>
          <w:rFonts w:ascii="Segoe UI" w:hAnsi="Segoe UI" w:cs="Segoe UI"/>
          <w:lang w:val="fr-FR"/>
        </w:rPr>
        <w:fldChar w:fldCharType="end"/>
      </w:r>
      <w:r w:rsidRPr="00D95D0B">
        <w:rPr>
          <w:rFonts w:ascii="Segoe UI" w:hAnsi="Segoe UI" w:cs="Segoe UI"/>
        </w:rPr>
        <w:t xml:space="preserve">. Samples for </w:t>
      </w:r>
      <w:r w:rsidR="00527ABD">
        <w:rPr>
          <w:rFonts w:ascii="Segoe UI" w:hAnsi="Segoe UI" w:cs="Segoe UI"/>
        </w:rPr>
        <w:t>RNA-seq</w:t>
      </w:r>
      <w:r w:rsidRPr="00D95D0B">
        <w:rPr>
          <w:rFonts w:ascii="Segoe UI" w:hAnsi="Segoe UI" w:cs="Segoe UI"/>
        </w:rPr>
        <w:t xml:space="preserve"> were collected </w:t>
      </w:r>
      <w:r w:rsidR="00527ABD">
        <w:rPr>
          <w:rFonts w:ascii="Segoe UI" w:hAnsi="Segoe UI" w:cs="Segoe UI"/>
        </w:rPr>
        <w:t>on</w:t>
      </w:r>
      <w:r w:rsidRPr="00D95D0B">
        <w:rPr>
          <w:rFonts w:ascii="Segoe UI" w:hAnsi="Segoe UI" w:cs="Segoe UI"/>
        </w:rPr>
        <w:t xml:space="preserve"> key days of chondrogenic differentiation from micromass cultures (days 0, 1, 2, 3, 4, 6, 10, and 15) and subjected to high-throughput mRNA sequencing analysis on an Illumina sequencing platform. Total RNA was extracted from the articular cartilage of the knee joint</w:t>
      </w:r>
      <w:r w:rsidR="00527ABD">
        <w:rPr>
          <w:rFonts w:ascii="Segoe UI" w:hAnsi="Segoe UI" w:cs="Segoe UI"/>
        </w:rPr>
        <w:t>s</w:t>
      </w:r>
      <w:r w:rsidRPr="00D95D0B">
        <w:rPr>
          <w:rFonts w:ascii="Segoe UI" w:hAnsi="Segoe UI" w:cs="Segoe UI"/>
        </w:rPr>
        <w:t xml:space="preserve"> </w:t>
      </w:r>
      <w:r w:rsidR="00527ABD">
        <w:rPr>
          <w:rFonts w:ascii="Segoe UI" w:hAnsi="Segoe UI" w:cs="Segoe UI"/>
        </w:rPr>
        <w:t>of</w:t>
      </w:r>
      <w:r w:rsidRPr="00D95D0B">
        <w:rPr>
          <w:rFonts w:ascii="Segoe UI" w:hAnsi="Segoe UI" w:cs="Segoe UI"/>
        </w:rPr>
        <w:t xml:space="preserve"> 35-day-old broilers and subjected to </w:t>
      </w:r>
      <w:r w:rsidR="00527ABD">
        <w:rPr>
          <w:rFonts w:ascii="Segoe UI" w:hAnsi="Segoe UI" w:cs="Segoe UI"/>
        </w:rPr>
        <w:t>RNA-seq</w:t>
      </w:r>
      <w:r w:rsidRPr="00D95D0B">
        <w:rPr>
          <w:rFonts w:ascii="Segoe UI" w:hAnsi="Segoe UI" w:cs="Segoe UI"/>
        </w:rPr>
        <w:t xml:space="preserve"> analysis. Raw sequencing data were aligned to the chicken reference genome version GRCg</w:t>
      </w:r>
      <w:r>
        <w:rPr>
          <w:rFonts w:ascii="Segoe UI" w:hAnsi="Segoe UI" w:cs="Segoe UI"/>
        </w:rPr>
        <w:t>6a</w:t>
      </w:r>
      <w:r w:rsidR="001D1488">
        <w:rPr>
          <w:rFonts w:ascii="Segoe UI" w:hAnsi="Segoe UI" w:cs="Segoe UI"/>
        </w:rPr>
        <w:t xml:space="preserve"> (Ensembl release 106; </w:t>
      </w:r>
      <w:r w:rsidR="001D1488" w:rsidRPr="001D1488">
        <w:rPr>
          <w:rFonts w:ascii="Segoe UI" w:hAnsi="Segoe UI" w:cs="Segoe UI"/>
        </w:rPr>
        <w:t>https://apr2022.archive.ensembl.org/Gallus_gallus/Info/Annotation</w:t>
      </w:r>
      <w:r w:rsidR="001D1488">
        <w:rPr>
          <w:rFonts w:ascii="Segoe UI" w:hAnsi="Segoe UI" w:cs="Segoe UI"/>
        </w:rPr>
        <w:t>)</w:t>
      </w:r>
      <w:r w:rsidRPr="00D95D0B">
        <w:rPr>
          <w:rFonts w:ascii="Segoe UI" w:hAnsi="Segoe UI" w:cs="Segoe UI"/>
        </w:rPr>
        <w:t xml:space="preserve">. Genes with a Benjamini-Hochberg adjusted </w:t>
      </w:r>
      <w:r w:rsidRPr="00D95D0B">
        <w:rPr>
          <w:rFonts w:ascii="Segoe UI" w:hAnsi="Segoe UI" w:cs="Segoe UI"/>
          <w:i/>
          <w:iCs/>
        </w:rPr>
        <w:t>p</w:t>
      </w:r>
      <w:r w:rsidRPr="00D95D0B">
        <w:rPr>
          <w:rFonts w:ascii="Segoe UI" w:hAnsi="Segoe UI" w:cs="Segoe UI"/>
        </w:rPr>
        <w:t xml:space="preserve">-value of less than 0.05 and a </w:t>
      </w:r>
      <w:r w:rsidR="003D1802">
        <w:rPr>
          <w:rFonts w:ascii="Segoe UI" w:hAnsi="Segoe UI" w:cs="Segoe UI"/>
        </w:rPr>
        <w:t>log2 fold change (</w:t>
      </w:r>
      <w:r w:rsidR="002B3714" w:rsidRPr="002B3714">
        <w:rPr>
          <w:rFonts w:ascii="Segoe UI" w:hAnsi="Segoe UI" w:cs="Segoe UI"/>
        </w:rPr>
        <w:t>LFC</w:t>
      </w:r>
      <w:r w:rsidR="003D1802">
        <w:rPr>
          <w:rFonts w:ascii="Segoe UI" w:hAnsi="Segoe UI" w:cs="Segoe UI"/>
        </w:rPr>
        <w:t>)</w:t>
      </w:r>
      <w:r w:rsidR="002B3714" w:rsidRPr="002B3714">
        <w:rPr>
          <w:rFonts w:ascii="Segoe UI" w:hAnsi="Segoe UI" w:cs="Segoe UI"/>
        </w:rPr>
        <w:t xml:space="preserve"> </w:t>
      </w:r>
      <w:r w:rsidRPr="00D95D0B">
        <w:rPr>
          <w:rFonts w:ascii="Segoe UI" w:hAnsi="Segoe UI" w:cs="Segoe UI"/>
        </w:rPr>
        <w:t xml:space="preserve">cut-off </w:t>
      </w:r>
      <w:r w:rsidR="003D1802">
        <w:rPr>
          <w:rFonts w:ascii="Segoe UI" w:hAnsi="Segoe UI" w:cs="Segoe UI"/>
        </w:rPr>
        <w:t>of</w:t>
      </w:r>
      <w:r w:rsidRPr="00D95D0B">
        <w:rPr>
          <w:rFonts w:ascii="Segoe UI" w:hAnsi="Segoe UI" w:cs="Segoe UI"/>
        </w:rPr>
        <w:t xml:space="preserve"> </w:t>
      </w:r>
      <w:r w:rsidR="002B3714">
        <w:rPr>
          <w:rFonts w:ascii="Segoe UI" w:hAnsi="Segoe UI" w:cs="Segoe UI"/>
        </w:rPr>
        <w:t>±</w:t>
      </w:r>
      <w:r w:rsidRPr="00D95D0B">
        <w:rPr>
          <w:rFonts w:ascii="Segoe UI" w:hAnsi="Segoe UI" w:cs="Segoe UI"/>
        </w:rPr>
        <w:t>2.0 were considered differentially expressed. Network analysis and enrichment of Gene Ontology (GO) terms were performed using R</w:t>
      </w:r>
      <w:r w:rsidR="001D1488">
        <w:rPr>
          <w:rFonts w:ascii="Segoe UI" w:hAnsi="Segoe UI" w:cs="Segoe UI"/>
        </w:rPr>
        <w:t xml:space="preserve">, Cytoscape, and </w:t>
      </w:r>
      <w:r w:rsidR="002B3714" w:rsidRPr="002B3714">
        <w:rPr>
          <w:rFonts w:ascii="Segoe UI" w:hAnsi="Segoe UI" w:cs="Segoe UI"/>
        </w:rPr>
        <w:t>Ingenuity Pathway Analysis (IPA) software (Qiagen, USA</w:t>
      </w:r>
      <w:r w:rsidR="002B3714">
        <w:rPr>
          <w:rFonts w:ascii="Segoe UI" w:hAnsi="Segoe UI" w:cs="Segoe UI"/>
        </w:rPr>
        <w:t>)</w:t>
      </w:r>
      <w:r w:rsidRPr="00D95D0B">
        <w:rPr>
          <w:rFonts w:ascii="Segoe UI" w:hAnsi="Segoe UI" w:cs="Segoe UI"/>
        </w:rPr>
        <w:t>.</w:t>
      </w:r>
    </w:p>
    <w:p w14:paraId="4CC0B8AE" w14:textId="77777777" w:rsidR="001D1488" w:rsidRDefault="001D1488" w:rsidP="001D1488">
      <w:pPr>
        <w:spacing w:line="360" w:lineRule="auto"/>
        <w:rPr>
          <w:rFonts w:ascii="Segoe UI" w:hAnsi="Segoe UI" w:cs="Segoe UI"/>
          <w:i/>
          <w:iCs/>
        </w:rPr>
      </w:pPr>
    </w:p>
    <w:p w14:paraId="74DC0EA4" w14:textId="21C990B2" w:rsidR="001D1488" w:rsidRPr="001D1488" w:rsidRDefault="001D1488" w:rsidP="00A2217F">
      <w:pPr>
        <w:spacing w:line="360" w:lineRule="auto"/>
        <w:outlineLvl w:val="0"/>
        <w:rPr>
          <w:rFonts w:ascii="Segoe UI" w:hAnsi="Segoe UI" w:cs="Segoe UI"/>
          <w:b/>
          <w:bCs/>
        </w:rPr>
      </w:pPr>
      <w:r w:rsidRPr="001D1488">
        <w:rPr>
          <w:rFonts w:ascii="Segoe UI" w:hAnsi="Segoe UI" w:cs="Segoe UI"/>
          <w:b/>
          <w:bCs/>
        </w:rPr>
        <w:t>Cell Cultures</w:t>
      </w:r>
    </w:p>
    <w:p w14:paraId="392AA390" w14:textId="6F4D74D8" w:rsidR="001D1488" w:rsidRPr="001D1488" w:rsidRDefault="001D1488" w:rsidP="001D1488">
      <w:pPr>
        <w:spacing w:line="360" w:lineRule="auto"/>
        <w:rPr>
          <w:rFonts w:ascii="Segoe UI" w:hAnsi="Segoe UI" w:cs="Segoe UI"/>
        </w:rPr>
      </w:pPr>
      <w:r w:rsidRPr="001D1488">
        <w:rPr>
          <w:rFonts w:ascii="Segoe UI" w:hAnsi="Segoe UI" w:cs="Segoe UI"/>
        </w:rPr>
        <w:t xml:space="preserve">Primary chondrifying micromass cell cultures (high density cultures, HDCs) were used as an </w:t>
      </w:r>
      <w:r w:rsidRPr="001D1488">
        <w:rPr>
          <w:rFonts w:ascii="Segoe UI" w:hAnsi="Segoe UI" w:cs="Segoe UI"/>
          <w:i/>
        </w:rPr>
        <w:t>in vitro</w:t>
      </w:r>
      <w:r w:rsidRPr="001D1488">
        <w:rPr>
          <w:rFonts w:ascii="Segoe UI" w:hAnsi="Segoe UI" w:cs="Segoe UI"/>
        </w:rPr>
        <w:t xml:space="preserve"> experimental model for hyaline cartilage formation </w:t>
      </w:r>
      <w:r w:rsidRPr="001D1488">
        <w:rPr>
          <w:rFonts w:ascii="Segoe UI" w:hAnsi="Segoe UI" w:cs="Segoe UI"/>
        </w:rPr>
        <w:fldChar w:fldCharType="begin"/>
      </w:r>
      <w:r w:rsidRPr="001D1488">
        <w:rPr>
          <w:rFonts w:ascii="Segoe UI" w:hAnsi="Segoe UI" w:cs="Segoe UI"/>
        </w:rPr>
        <w:instrText xml:space="preserve"> ADDIN EN.CITE &lt;EndNote&gt;&lt;Cite&gt;&lt;Author&gt;Ahrens&lt;/Author&gt;&lt;Year&gt;1977&lt;/Year&gt;&lt;RecNum&gt;18&lt;/RecNum&gt;&lt;DisplayText&gt;(18)&lt;/DisplayText&gt;&lt;record&gt;&lt;rec-number&gt;18&lt;/rec-number&gt;&lt;foreign-keys&gt;&lt;key app="EN" db-id="av0tsrtv00w0rqe9e5f520dte0rzwvezvpz2" timestamp="1622205817"&gt;18&lt;/key&gt;&lt;/foreign-keys&gt;&lt;ref-type name="Journal Article"&gt;17&lt;/ref-type&gt;&lt;contributors&gt;&lt;authors&gt;&lt;author&gt;Ahrens, P. B.&lt;/author&gt;&lt;author&gt;Solursh, M.&lt;/author&gt;&lt;author&gt;Reiter, R. S.&lt;/author&gt;&lt;/authors&gt;&lt;/contributors&gt;&lt;titles&gt;&lt;title&gt;Stage-related capacity for limb chondrogenesis in cell culture&lt;/title&gt;&lt;secondary-title&gt;Dev Biol&lt;/secondary-title&gt;&lt;/titles&gt;&lt;periodical&gt;&lt;full-title&gt;Dev Biol&lt;/full-title&gt;&lt;/periodical&gt;&lt;pages&gt;69-82&lt;/pages&gt;&lt;volume&gt;60&lt;/volume&gt;&lt;number&gt;1&lt;/number&gt;&lt;edition&gt;1977/10/01&lt;/edition&gt;&lt;keywords&gt;&lt;keyword&gt;Age Factors&lt;/keyword&gt;&lt;keyword&gt;Animals&lt;/keyword&gt;&lt;keyword&gt;Bucladesine/pharmacology&lt;/keyword&gt;&lt;keyword&gt;Cartilage/*cytology&lt;/keyword&gt;&lt;keyword&gt;Cell Aggregation/drug effects&lt;/keyword&gt;&lt;keyword&gt;Cell Differentiation/drug effects&lt;/keyword&gt;&lt;keyword&gt;Cells, Cultured&lt;/keyword&gt;&lt;keyword&gt;Chick Embryo&lt;/keyword&gt;&lt;keyword&gt;Mesoderm/cytology&lt;/keyword&gt;&lt;keyword&gt;Microscopy, Electron, Scanning&lt;/keyword&gt;&lt;keyword&gt;Theophylline/pharmacology&lt;/keyword&gt;&lt;keyword&gt;Time Factors&lt;/keyword&gt;&lt;keyword&gt;Wings, Animal/*embryology&lt;/keyword&gt;&lt;/keywords&gt;&lt;dates&gt;&lt;year&gt;1977&lt;/year&gt;&lt;pub-dates&gt;&lt;date&gt;Oct 1&lt;/date&gt;&lt;/pub-dates&gt;&lt;/dates&gt;&lt;isbn&gt;0012-1606 (Print)&amp;#xD;0012-1606 (Linking)&lt;/isbn&gt;&lt;accession-num&gt;198274&lt;/accession-num&gt;&lt;urls&gt;&lt;related-urls&gt;&lt;url&gt;https://www.ncbi.nlm.nih.gov/pubmed/198274&lt;/url&gt;&lt;/related-urls&gt;&lt;/urls&gt;&lt;electronic-resource-num&gt;10.1016/0012-1606(77)90110-5&lt;/electronic-resource-num&gt;&lt;/record&gt;&lt;/Cite&gt;&lt;/EndNote&gt;</w:instrText>
      </w:r>
      <w:r w:rsidRPr="001D1488">
        <w:rPr>
          <w:rFonts w:ascii="Segoe UI" w:hAnsi="Segoe UI" w:cs="Segoe UI"/>
        </w:rPr>
        <w:fldChar w:fldCharType="separate"/>
      </w:r>
      <w:r w:rsidRPr="001D1488">
        <w:rPr>
          <w:rFonts w:ascii="Segoe UI" w:hAnsi="Segoe UI" w:cs="Segoe UI"/>
        </w:rPr>
        <w:t>(18)</w:t>
      </w:r>
      <w:r w:rsidRPr="001D1488">
        <w:rPr>
          <w:rFonts w:ascii="Segoe UI" w:hAnsi="Segoe UI" w:cs="Segoe UI"/>
        </w:rPr>
        <w:fldChar w:fldCharType="end"/>
      </w:r>
      <w:r w:rsidRPr="001D1488">
        <w:rPr>
          <w:rFonts w:ascii="Segoe UI" w:hAnsi="Segoe UI" w:cs="Segoe UI"/>
        </w:rPr>
        <w:t>. LMP cells in HDCs first proliferate</w:t>
      </w:r>
      <w:r w:rsidR="003D1802">
        <w:rPr>
          <w:rFonts w:ascii="Segoe UI" w:hAnsi="Segoe UI" w:cs="Segoe UI"/>
        </w:rPr>
        <w:t>d</w:t>
      </w:r>
      <w:r w:rsidRPr="001D1488">
        <w:rPr>
          <w:rFonts w:ascii="Segoe UI" w:hAnsi="Segoe UI" w:cs="Segoe UI"/>
        </w:rPr>
        <w:t xml:space="preserve"> and then differentiate</w:t>
      </w:r>
      <w:r w:rsidR="003D1802">
        <w:rPr>
          <w:rFonts w:ascii="Segoe UI" w:hAnsi="Segoe UI" w:cs="Segoe UI"/>
        </w:rPr>
        <w:t>d</w:t>
      </w:r>
      <w:r w:rsidRPr="001D1488">
        <w:rPr>
          <w:rFonts w:ascii="Segoe UI" w:hAnsi="Segoe UI" w:cs="Segoe UI"/>
        </w:rPr>
        <w:t xml:space="preserve"> into matrix-producing chondroblasts during the first 3 days of culture, and a well-detectable hyaline cartilage-specific metachromatic ECM was formed on the 6</w:t>
      </w:r>
      <w:r w:rsidRPr="001D1488">
        <w:rPr>
          <w:rFonts w:ascii="Segoe UI" w:hAnsi="Segoe UI" w:cs="Segoe UI"/>
          <w:vertAlign w:val="superscript"/>
        </w:rPr>
        <w:t>th</w:t>
      </w:r>
      <w:r w:rsidRPr="001D1488">
        <w:rPr>
          <w:rFonts w:ascii="Segoe UI" w:hAnsi="Segoe UI" w:cs="Segoe UI"/>
        </w:rPr>
        <w:t xml:space="preserve"> day of culture, which became even more abundant by day 15. HDCs were established as previously described </w:t>
      </w:r>
      <w:r w:rsidRPr="001D1488">
        <w:rPr>
          <w:rFonts w:ascii="Segoe UI" w:hAnsi="Segoe UI" w:cs="Segoe UI"/>
        </w:rPr>
        <w:fldChar w:fldCharType="begin">
          <w:fldData xml:space="preserve">PEVuZE5vdGU+PENpdGU+PEF1dGhvcj5BbGFnaGE8L0F1dGhvcj48WWVhcj4yMDIwPC9ZZWFyPjxS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</w:fldData>
        </w:fldChar>
      </w:r>
      <w:r w:rsidRPr="001D1488">
        <w:rPr>
          <w:rFonts w:ascii="Segoe UI" w:hAnsi="Segoe UI" w:cs="Segoe UI"/>
        </w:rPr>
        <w:instrText xml:space="preserve"> ADDIN EN.CITE </w:instrText>
      </w:r>
      <w:r w:rsidRPr="001D1488">
        <w:rPr>
          <w:rFonts w:ascii="Segoe UI" w:hAnsi="Segoe UI" w:cs="Segoe UI"/>
        </w:rPr>
        <w:fldChar w:fldCharType="begin">
          <w:fldData xml:space="preserve">PEVuZE5vdGU+PENpdGU+PEF1dGhvcj5BbGFnaGE8L0F1dGhvcj48WWVhcj4yMDIwPC9ZZWFyPjxS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</w:fldData>
        </w:fldChar>
      </w:r>
      <w:r w:rsidRPr="001D1488">
        <w:rPr>
          <w:rFonts w:ascii="Segoe UI" w:hAnsi="Segoe UI" w:cs="Segoe UI"/>
        </w:rPr>
        <w:instrText xml:space="preserve"> ADDIN EN.CITE.DATA </w:instrText>
      </w:r>
      <w:r w:rsidRPr="001D1488">
        <w:rPr>
          <w:rFonts w:ascii="Segoe UI" w:hAnsi="Segoe UI" w:cs="Segoe UI"/>
        </w:rPr>
      </w:r>
      <w:r w:rsidRPr="001D1488">
        <w:rPr>
          <w:rFonts w:ascii="Segoe UI" w:hAnsi="Segoe UI" w:cs="Segoe UI"/>
        </w:rPr>
        <w:fldChar w:fldCharType="end"/>
      </w:r>
      <w:r w:rsidRPr="001D1488">
        <w:rPr>
          <w:rFonts w:ascii="Segoe UI" w:hAnsi="Segoe UI" w:cs="Segoe UI"/>
        </w:rPr>
      </w:r>
      <w:r w:rsidRPr="001D1488">
        <w:rPr>
          <w:rFonts w:ascii="Segoe UI" w:hAnsi="Segoe UI" w:cs="Segoe UI"/>
        </w:rPr>
        <w:fldChar w:fldCharType="separate"/>
      </w:r>
      <w:r w:rsidRPr="001D1488">
        <w:rPr>
          <w:rFonts w:ascii="Segoe UI" w:hAnsi="Segoe UI" w:cs="Segoe UI"/>
        </w:rPr>
        <w:t>(16,19,20)</w:t>
      </w:r>
      <w:r w:rsidRPr="001D1488">
        <w:rPr>
          <w:rFonts w:ascii="Segoe UI" w:hAnsi="Segoe UI" w:cs="Segoe UI"/>
        </w:rPr>
        <w:fldChar w:fldCharType="end"/>
      </w:r>
      <w:r w:rsidRPr="001D1488">
        <w:rPr>
          <w:rFonts w:ascii="Segoe UI" w:hAnsi="Segoe UI" w:cs="Segoe UI"/>
        </w:rPr>
        <w:t>. Briefly, chondroprogenitor cells were isolated from the developing limb buds of chicken embryos at Hamburger–Hamilton stages 22–24</w:t>
      </w:r>
      <w:r w:rsidR="00DD2EB3">
        <w:rPr>
          <w:rFonts w:ascii="Segoe UI" w:hAnsi="Segoe UI" w:cs="Segoe UI"/>
        </w:rPr>
        <w:t xml:space="preserve"> </w:t>
      </w:r>
      <w:r w:rsidR="00B829B3">
        <w:rPr>
          <w:rFonts w:ascii="Segoe UI" w:hAnsi="Segoe UI" w:cs="Segoe UI"/>
        </w:rPr>
        <w:fldChar w:fldCharType="begin"/>
      </w:r>
      <w:r w:rsidR="00B829B3">
        <w:rPr>
          <w:rFonts w:ascii="Segoe UI" w:hAnsi="Segoe UI" w:cs="Segoe UI"/>
        </w:rPr>
        <w:instrText xml:space="preserve"> ADDIN EN.CITE &lt;EndNote&gt;&lt;Cite&gt;&lt;Author&gt;Hamburger&lt;/Author&gt;&lt;Year&gt;1992&lt;/Year&gt;&lt;RecNum&gt;59&lt;/RecNum&gt;&lt;DisplayText&gt;(21)&lt;/DisplayText&gt;&lt;record&gt;&lt;rec-number&gt;59&lt;/rec-number&gt;&lt;foreign-keys&gt;&lt;key app="EN" db-id="av0tsrtv00w0rqe9e5f520dte0rzwvezvpz2" timestamp="1677094796"&gt;59&lt;/key&gt;&lt;/foreign-keys&gt;&lt;ref-type name="Journal Article"&gt;17&lt;/ref-type&gt;&lt;contributors&gt;&lt;authors&gt;&lt;author&gt;Hamburger, V.&lt;/author&gt;&lt;author&gt;Hamilton, H. L.&lt;/author&gt;&lt;/authors&gt;&lt;/contributors&gt;&lt;auth-address&gt;Department of Zoology, Washington University, St. Louis, Missouri.&lt;/auth-address&gt;&lt;titles&gt;&lt;title&gt;A series of normal stages in the development of the chick embryo. 1951&lt;/title&gt;&lt;secondary-title&gt;Dev Dyn&lt;/secondary-title&gt;&lt;/titles&gt;&lt;periodical&gt;&lt;full-title&gt;Dev Dyn&lt;/full-title&gt;&lt;/periodical&gt;&lt;pages&gt;231-72&lt;/pages&gt;&lt;volume&gt;195&lt;/volume&gt;&lt;number&gt;4&lt;/number&gt;&lt;edition&gt;1992/12/01&lt;/edition&gt;&lt;keywords&gt;&lt;keyword&gt;Animals&lt;/keyword&gt;&lt;keyword&gt;Blastocyst&lt;/keyword&gt;&lt;keyword&gt;Branchial Region/embryology&lt;/keyword&gt;&lt;keyword&gt;Chick Embryo/*embryology&lt;/keyword&gt;&lt;keyword&gt;Extraembryonic Membranes/embryology&lt;/keyword&gt;&lt;keyword&gt;Extremities/embryology&lt;/keyword&gt;&lt;keyword&gt;Eye/embryology&lt;/keyword&gt;&lt;keyword&gt;Feathers/embryology&lt;/keyword&gt;&lt;keyword&gt;Gastrula&lt;/keyword&gt;&lt;keyword&gt;History, 20th Century&lt;/keyword&gt;&lt;/keywords&gt;&lt;dates&gt;&lt;year&gt;1992&lt;/year&gt;&lt;pub-dates&gt;&lt;date&gt;Dec&lt;/date&gt;&lt;/pub-dates&gt;&lt;/dates&gt;&lt;isbn&gt;1058-8388 (Print)&amp;#xD;1058-8388 (Linking)&lt;/isbn&gt;&lt;accession-num&gt;1304821&lt;/accession-num&gt;&lt;urls&gt;&lt;related-urls&gt;&lt;url&gt;https://www.ncbi.nlm.nih.gov/pubmed/1304821&lt;/url&gt;&lt;/related-urls&gt;&lt;/urls&gt;&lt;electronic-resource-num&gt;10.1002/aja.1001950404&lt;/electronic-resource-num&gt;&lt;/record&gt;&lt;/Cite&gt;&lt;/EndNote&gt;</w:instrText>
      </w:r>
      <w:r w:rsidR="00B829B3">
        <w:rPr>
          <w:rFonts w:ascii="Segoe UI" w:hAnsi="Segoe UI" w:cs="Segoe UI"/>
        </w:rPr>
        <w:fldChar w:fldCharType="separate"/>
      </w:r>
      <w:r w:rsidR="00B829B3">
        <w:rPr>
          <w:rFonts w:ascii="Segoe UI" w:hAnsi="Segoe UI" w:cs="Segoe UI"/>
          <w:noProof/>
        </w:rPr>
        <w:t>(21)</w:t>
      </w:r>
      <w:r w:rsidR="00B829B3">
        <w:rPr>
          <w:rFonts w:ascii="Segoe UI" w:hAnsi="Segoe UI" w:cs="Segoe UI"/>
        </w:rPr>
        <w:fldChar w:fldCharType="end"/>
      </w:r>
      <w:r w:rsidRPr="001D1488">
        <w:rPr>
          <w:rFonts w:ascii="Segoe UI" w:hAnsi="Segoe UI" w:cs="Segoe UI"/>
        </w:rPr>
        <w:t xml:space="preserve">. The </w:t>
      </w:r>
      <w:r w:rsidRPr="001D1488">
        <w:rPr>
          <w:rFonts w:ascii="Segoe UI" w:hAnsi="Segoe UI" w:cs="Segoe UI"/>
          <w:i/>
        </w:rPr>
        <w:t>in vitro</w:t>
      </w:r>
      <w:r w:rsidRPr="001D1488">
        <w:rPr>
          <w:rFonts w:ascii="Segoe UI" w:hAnsi="Segoe UI" w:cs="Segoe UI"/>
        </w:rPr>
        <w:t xml:space="preserve"> work on early</w:t>
      </w:r>
      <w:r w:rsidR="003D1802">
        <w:rPr>
          <w:rFonts w:ascii="Segoe UI" w:hAnsi="Segoe UI" w:cs="Segoe UI"/>
        </w:rPr>
        <w:t xml:space="preserve"> </w:t>
      </w:r>
      <w:r w:rsidRPr="001D1488">
        <w:rPr>
          <w:rFonts w:ascii="Segoe UI" w:hAnsi="Segoe UI" w:cs="Segoe UI"/>
        </w:rPr>
        <w:t xml:space="preserve">stage (4.5-day-old) chicken embryos </w:t>
      </w:r>
      <w:r w:rsidR="003D1802">
        <w:rPr>
          <w:rFonts w:ascii="Segoe UI" w:hAnsi="Segoe UI" w:cs="Segoe UI"/>
        </w:rPr>
        <w:t>did</w:t>
      </w:r>
      <w:r w:rsidRPr="001D1488">
        <w:rPr>
          <w:rFonts w:ascii="Segoe UI" w:hAnsi="Segoe UI" w:cs="Segoe UI"/>
        </w:rPr>
        <w:t xml:space="preserve"> not require approval from the Ethics Committee of the University of Debrecen. To obtain a sufficiently high yield of primary chondrogenic cells, limb buds of </w:t>
      </w:r>
      <w:r w:rsidR="003D1802">
        <w:rPr>
          <w:rFonts w:ascii="Segoe UI" w:hAnsi="Segoe UI" w:cs="Segoe UI"/>
        </w:rPr>
        <w:t xml:space="preserve">approximately </w:t>
      </w:r>
      <w:r w:rsidRPr="001D1488">
        <w:rPr>
          <w:rFonts w:ascii="Segoe UI" w:hAnsi="Segoe UI" w:cs="Segoe UI"/>
        </w:rPr>
        <w:t xml:space="preserve">100 embryos were collected for each experiment. Distal parts of the fore and hind limb buds of embryos were pooled and dissociated in 0.25% trypsin-EDTA (Sigma-Aldrich, </w:t>
      </w:r>
      <w:r w:rsidR="00DD2EB3">
        <w:rPr>
          <w:rFonts w:ascii="Segoe UI" w:hAnsi="Segoe UI" w:cs="Segoe UI"/>
        </w:rPr>
        <w:t xml:space="preserve">Merck, </w:t>
      </w:r>
      <w:r w:rsidRPr="001D1488">
        <w:rPr>
          <w:rFonts w:ascii="Segoe UI" w:hAnsi="Segoe UI" w:cs="Segoe UI"/>
        </w:rPr>
        <w:t>St. Louis, MO, USA; pH 7.4) at 37 °C for 1 h. The digestion of limb buds was terminated by addin</w:t>
      </w:r>
      <w:r w:rsidR="003D1802">
        <w:rPr>
          <w:rFonts w:ascii="Segoe UI" w:hAnsi="Segoe UI" w:cs="Segoe UI"/>
        </w:rPr>
        <w:t>g</w:t>
      </w:r>
      <w:r w:rsidRPr="001D1488">
        <w:rPr>
          <w:rFonts w:ascii="Segoe UI" w:hAnsi="Segoe UI" w:cs="Segoe UI"/>
        </w:rPr>
        <w:t xml:space="preserve"> an equal volume of foetal bovine serum (FBS; Gibco, </w:t>
      </w:r>
      <w:r w:rsidR="00DD2EB3" w:rsidRPr="00DD2EB3">
        <w:rPr>
          <w:rFonts w:ascii="Segoe UI" w:hAnsi="Segoe UI" w:cs="Segoe UI"/>
        </w:rPr>
        <w:t>Thermo Fisher Scientific</w:t>
      </w:r>
      <w:r w:rsidR="00DD2EB3">
        <w:rPr>
          <w:rFonts w:ascii="Segoe UI" w:hAnsi="Segoe UI" w:cs="Segoe UI"/>
        </w:rPr>
        <w:t xml:space="preserve">, </w:t>
      </w:r>
      <w:r w:rsidRPr="001D1488">
        <w:rPr>
          <w:rFonts w:ascii="Segoe UI" w:hAnsi="Segoe UI" w:cs="Segoe UI"/>
        </w:rPr>
        <w:t>Gaithersburg, MD, USA). Single-cell suspensions of chondrogenic LMP cells were obtained by filtering through a 20-μm pore</w:t>
      </w:r>
      <w:r w:rsidR="003D1802">
        <w:rPr>
          <w:rFonts w:ascii="Segoe UI" w:hAnsi="Segoe UI" w:cs="Segoe UI"/>
        </w:rPr>
        <w:t>-</w:t>
      </w:r>
      <w:r w:rsidRPr="001D1488">
        <w:rPr>
          <w:rFonts w:ascii="Segoe UI" w:hAnsi="Segoe UI" w:cs="Segoe UI"/>
        </w:rPr>
        <w:t xml:space="preserve">size plastic filter (Millipore, </w:t>
      </w:r>
      <w:r w:rsidR="00DD2EB3">
        <w:rPr>
          <w:rFonts w:ascii="Segoe UI" w:hAnsi="Segoe UI" w:cs="Segoe UI"/>
        </w:rPr>
        <w:t xml:space="preserve">Merck, </w:t>
      </w:r>
      <w:r w:rsidRPr="001D1488">
        <w:rPr>
          <w:rFonts w:ascii="Segoe UI" w:hAnsi="Segoe UI" w:cs="Segoe UI"/>
        </w:rPr>
        <w:t xml:space="preserve">Billerica, MA, USA). After centrifugation of the suspension at 800 × </w:t>
      </w:r>
      <w:r w:rsidRPr="001D1488">
        <w:rPr>
          <w:rFonts w:ascii="Segoe UI" w:hAnsi="Segoe UI" w:cs="Segoe UI"/>
          <w:i/>
          <w:iCs/>
        </w:rPr>
        <w:t>g</w:t>
      </w:r>
      <w:r w:rsidRPr="001D1488">
        <w:rPr>
          <w:rFonts w:ascii="Segoe UI" w:hAnsi="Segoe UI" w:cs="Segoe UI"/>
        </w:rPr>
        <w:t xml:space="preserve"> for 10 min at room temperature, </w:t>
      </w:r>
      <w:r w:rsidR="003D1802">
        <w:rPr>
          <w:rFonts w:ascii="Segoe UI" w:hAnsi="Segoe UI" w:cs="Segoe UI"/>
        </w:rPr>
        <w:t xml:space="preserve">the </w:t>
      </w:r>
      <w:r w:rsidRPr="001D1488">
        <w:rPr>
          <w:rFonts w:ascii="Segoe UI" w:hAnsi="Segoe UI" w:cs="Segoe UI"/>
        </w:rPr>
        <w:t>cells were resuspended in Ham’s F12 culture medium (Euroclone, Pero, Italy) supplemented with 10% FBS at a concentration of 1.5 × 10</w:t>
      </w:r>
      <w:r w:rsidRPr="001D1488">
        <w:rPr>
          <w:rFonts w:ascii="Segoe UI" w:hAnsi="Segoe UI" w:cs="Segoe UI"/>
          <w:vertAlign w:val="superscript"/>
        </w:rPr>
        <w:t>7</w:t>
      </w:r>
      <w:r w:rsidRPr="001D1488">
        <w:rPr>
          <w:rFonts w:ascii="Segoe UI" w:hAnsi="Segoe UI" w:cs="Segoe UI"/>
        </w:rPr>
        <w:t xml:space="preserve"> cells/mL. Droplets</w:t>
      </w:r>
      <w:r w:rsidR="000744D5">
        <w:rPr>
          <w:rFonts w:ascii="Segoe UI" w:hAnsi="Segoe UI" w:cs="Segoe UI"/>
        </w:rPr>
        <w:t xml:space="preserve"> of various numbers</w:t>
      </w:r>
      <w:r w:rsidRPr="001D1488">
        <w:rPr>
          <w:rFonts w:ascii="Segoe UI" w:hAnsi="Segoe UI" w:cs="Segoe UI"/>
        </w:rPr>
        <w:t xml:space="preserve"> (100 µL; 12–12 droplets for days 0 </w:t>
      </w:r>
      <w:r w:rsidR="003D1802">
        <w:rPr>
          <w:rFonts w:ascii="Segoe UI" w:hAnsi="Segoe UI" w:cs="Segoe UI"/>
        </w:rPr>
        <w:t>and</w:t>
      </w:r>
      <w:r w:rsidRPr="001D1488">
        <w:rPr>
          <w:rFonts w:ascii="Segoe UI" w:hAnsi="Segoe UI" w:cs="Segoe UI"/>
        </w:rPr>
        <w:t xml:space="preserve"> 1; 10 droplets for day 2; 8–8 droplets for days 3 </w:t>
      </w:r>
      <w:r w:rsidR="003D1802">
        <w:rPr>
          <w:rFonts w:ascii="Segoe UI" w:hAnsi="Segoe UI" w:cs="Segoe UI"/>
        </w:rPr>
        <w:t>and</w:t>
      </w:r>
      <w:r w:rsidRPr="001D1488">
        <w:rPr>
          <w:rFonts w:ascii="Segoe UI" w:hAnsi="Segoe UI" w:cs="Segoe UI"/>
        </w:rPr>
        <w:t xml:space="preserve"> 4; and 6–6 droplets for the remaining days) were inoculated into 150-mm Petri dishes (Eppendorf, Hamburg, Germany) and the cells were allowed to attach to the surface for 2 </w:t>
      </w:r>
      <w:r w:rsidR="003D1802">
        <w:rPr>
          <w:rFonts w:ascii="Segoe UI" w:hAnsi="Segoe UI" w:cs="Segoe UI"/>
        </w:rPr>
        <w:t>h</w:t>
      </w:r>
      <w:r w:rsidRPr="001D1488">
        <w:rPr>
          <w:rFonts w:ascii="Segoe UI" w:hAnsi="Segoe UI" w:cs="Segoe UI"/>
        </w:rPr>
        <w:t xml:space="preserve"> in a CO</w:t>
      </w:r>
      <w:r w:rsidRPr="001D1488">
        <w:rPr>
          <w:rFonts w:ascii="Segoe UI" w:hAnsi="Segoe UI" w:cs="Segoe UI"/>
          <w:vertAlign w:val="subscript"/>
        </w:rPr>
        <w:t>2</w:t>
      </w:r>
      <w:r w:rsidRPr="001D1488">
        <w:rPr>
          <w:rFonts w:ascii="Segoe UI" w:hAnsi="Segoe UI" w:cs="Segoe UI"/>
        </w:rPr>
        <w:t xml:space="preserve"> incubator (5% CO</w:t>
      </w:r>
      <w:r w:rsidRPr="001D1488">
        <w:rPr>
          <w:rFonts w:ascii="Segoe UI" w:hAnsi="Segoe UI" w:cs="Segoe UI"/>
          <w:vertAlign w:val="subscript"/>
        </w:rPr>
        <w:t>2</w:t>
      </w:r>
      <w:r w:rsidRPr="001D1488">
        <w:rPr>
          <w:rFonts w:ascii="Segoe UI" w:hAnsi="Segoe UI" w:cs="Segoe UI"/>
        </w:rPr>
        <w:t xml:space="preserve"> and 90% humidity). Finally, 1.5 mL of Ham’s F12 supplemented with 10% FBS, 0.5 mM L-glutamine, and 1% penicillin/streptomycin (TEVA, Debrecen, Hungary) was added to the colonies. The day of inoculation was considered day 0 of</w:t>
      </w:r>
      <w:r w:rsidR="003D1802">
        <w:rPr>
          <w:rFonts w:ascii="Segoe UI" w:hAnsi="Segoe UI" w:cs="Segoe UI"/>
        </w:rPr>
        <w:t xml:space="preserve"> the</w:t>
      </w:r>
      <w:r w:rsidRPr="001D1488">
        <w:rPr>
          <w:rFonts w:ascii="Segoe UI" w:hAnsi="Segoe UI" w:cs="Segoe UI"/>
        </w:rPr>
        <w:t xml:space="preserve"> cultur</w:t>
      </w:r>
      <w:r w:rsidR="003D1802">
        <w:rPr>
          <w:rFonts w:ascii="Segoe UI" w:hAnsi="Segoe UI" w:cs="Segoe UI"/>
        </w:rPr>
        <w:t>e</w:t>
      </w:r>
      <w:r w:rsidRPr="001D1488">
        <w:rPr>
          <w:rFonts w:ascii="Segoe UI" w:hAnsi="Segoe UI" w:cs="Segoe UI"/>
        </w:rPr>
        <w:t>. Cultures were maintained at 37 °C in a CO</w:t>
      </w:r>
      <w:r w:rsidRPr="001D1488">
        <w:rPr>
          <w:rFonts w:ascii="Segoe UI" w:hAnsi="Segoe UI" w:cs="Segoe UI"/>
          <w:vertAlign w:val="subscript"/>
        </w:rPr>
        <w:t>2</w:t>
      </w:r>
      <w:r w:rsidRPr="001D1488">
        <w:rPr>
          <w:rFonts w:ascii="Segoe UI" w:hAnsi="Segoe UI" w:cs="Segoe UI"/>
        </w:rPr>
        <w:t xml:space="preserve"> incubator for 1, 2, 3, 4, 6, 10, or 15 days. Cultures designated “day 0” were kept in the incubator for 2 </w:t>
      </w:r>
      <w:r w:rsidR="003D1802">
        <w:rPr>
          <w:rFonts w:ascii="Segoe UI" w:hAnsi="Segoe UI" w:cs="Segoe UI"/>
        </w:rPr>
        <w:t>h</w:t>
      </w:r>
      <w:r w:rsidRPr="001D1488">
        <w:rPr>
          <w:rFonts w:ascii="Segoe UI" w:hAnsi="Segoe UI" w:cs="Segoe UI"/>
        </w:rPr>
        <w:t xml:space="preserve"> after being flooded with F12 medium, and then harvested. The culture medium was changed every two days.</w:t>
      </w:r>
    </w:p>
    <w:p w14:paraId="7FF61269" w14:textId="1D416A6A" w:rsidR="00F74B00" w:rsidRDefault="00F74B00" w:rsidP="006C3933">
      <w:pPr>
        <w:spacing w:line="360" w:lineRule="auto"/>
        <w:rPr>
          <w:rFonts w:ascii="Segoe UI" w:hAnsi="Segoe UI" w:cs="Segoe UI"/>
        </w:rPr>
      </w:pPr>
    </w:p>
    <w:p w14:paraId="404BA48B" w14:textId="77777777" w:rsidR="00DD2EB3" w:rsidRPr="00DD2EB3" w:rsidRDefault="00DD2EB3" w:rsidP="00A2217F">
      <w:pPr>
        <w:spacing w:line="360" w:lineRule="auto"/>
        <w:outlineLvl w:val="0"/>
        <w:rPr>
          <w:rFonts w:ascii="Segoe UI" w:hAnsi="Segoe UI" w:cs="Segoe UI"/>
          <w:b/>
          <w:bCs/>
        </w:rPr>
      </w:pPr>
      <w:r w:rsidRPr="00DD2EB3">
        <w:rPr>
          <w:rFonts w:ascii="Segoe UI" w:hAnsi="Segoe UI" w:cs="Segoe UI"/>
          <w:b/>
          <w:bCs/>
        </w:rPr>
        <w:t>Monitoring Cell Culture Morphology, ECM Production, and Differentiation</w:t>
      </w:r>
    </w:p>
    <w:p w14:paraId="30F4336D" w14:textId="430FA4BA" w:rsidR="00DD2EB3" w:rsidRDefault="00DD2EB3" w:rsidP="00DD2EB3">
      <w:pPr>
        <w:spacing w:line="360" w:lineRule="auto"/>
        <w:rPr>
          <w:rFonts w:ascii="Segoe UI" w:hAnsi="Segoe UI" w:cs="Segoe UI"/>
        </w:rPr>
      </w:pPr>
      <w:r w:rsidRPr="00DD2EB3">
        <w:rPr>
          <w:rFonts w:ascii="Segoe UI" w:hAnsi="Segoe UI" w:cs="Segoe UI"/>
        </w:rPr>
        <w:t>Additional primary chondrifying cell cultures were inoculated onto the surface of 30-mm round cover slips (3×30-μL droplets) (Menzel-Gläser, Menzel GmbH, Braunschweig, Germany) placed in 35-mm Petri dishes (Eppendorf). Hyaline cartilage-specific ECM production in cultures from day</w:t>
      </w:r>
      <w:r w:rsidR="00DD7483">
        <w:rPr>
          <w:rFonts w:ascii="Segoe UI" w:hAnsi="Segoe UI" w:cs="Segoe UI"/>
        </w:rPr>
        <w:t>s</w:t>
      </w:r>
      <w:r w:rsidRPr="00DD2EB3">
        <w:rPr>
          <w:rFonts w:ascii="Segoe UI" w:hAnsi="Segoe UI" w:cs="Segoe UI"/>
        </w:rPr>
        <w:t xml:space="preserve"> 0 to 15 was qualitatively analysed by metachromatic staining. For Alcian blue (AB) staining, cultures were washed with </w:t>
      </w:r>
      <w:r w:rsidR="003D1802">
        <w:rPr>
          <w:rFonts w:ascii="Segoe UI" w:hAnsi="Segoe UI" w:cs="Segoe UI"/>
        </w:rPr>
        <w:t>phosphate buffered saline (</w:t>
      </w:r>
      <w:r w:rsidRPr="00DD2EB3">
        <w:rPr>
          <w:rFonts w:ascii="Segoe UI" w:hAnsi="Segoe UI" w:cs="Segoe UI"/>
        </w:rPr>
        <w:t>PBS</w:t>
      </w:r>
      <w:r w:rsidR="003D1802">
        <w:rPr>
          <w:rFonts w:ascii="Segoe UI" w:hAnsi="Segoe UI" w:cs="Segoe UI"/>
        </w:rPr>
        <w:t>)</w:t>
      </w:r>
      <w:r w:rsidRPr="00DD2EB3">
        <w:rPr>
          <w:rFonts w:ascii="Segoe UI" w:hAnsi="Segoe UI" w:cs="Segoe UI"/>
        </w:rPr>
        <w:t>, fixed with a 4:1 mixture of absolute ethanol and formalin for 30 min, and stained with 1% AB (Merck) for 15 min in 3% acetic acid and 1% HCl (pH 1). Excess stain was removed by wash</w:t>
      </w:r>
      <w:r w:rsidR="00DD7483">
        <w:rPr>
          <w:rFonts w:ascii="Segoe UI" w:hAnsi="Segoe UI" w:cs="Segoe UI"/>
        </w:rPr>
        <w:t>ing</w:t>
      </w:r>
      <w:r w:rsidRPr="00DD2EB3">
        <w:rPr>
          <w:rFonts w:ascii="Segoe UI" w:hAnsi="Segoe UI" w:cs="Segoe UI"/>
        </w:rPr>
        <w:t xml:space="preserve"> </w:t>
      </w:r>
      <w:r w:rsidR="00DD7483">
        <w:rPr>
          <w:rFonts w:ascii="Segoe UI" w:hAnsi="Segoe UI" w:cs="Segoe UI"/>
        </w:rPr>
        <w:t>with</w:t>
      </w:r>
      <w:r w:rsidRPr="00DD2EB3">
        <w:rPr>
          <w:rFonts w:ascii="Segoe UI" w:hAnsi="Segoe UI" w:cs="Segoe UI"/>
        </w:rPr>
        <w:t xml:space="preserve"> PBS (modified based on </w:t>
      </w:r>
      <w:r w:rsidRPr="00DD2EB3">
        <w:rPr>
          <w:rFonts w:ascii="Segoe UI" w:hAnsi="Segoe UI" w:cs="Segoe UI"/>
        </w:rPr>
        <w:fldChar w:fldCharType="begin">
          <w:fldData xml:space="preserve">PEVuZE5vdGU+PENpdGU+PEF1dGhvcj5MaW48L0F1dGhvcj48WWVhcj4yMDE0PC9ZZWFyPjxSZWNO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=
</w:fldData>
        </w:fldChar>
      </w:r>
      <w:r w:rsidR="00B829B3">
        <w:rPr>
          <w:rFonts w:ascii="Segoe UI" w:hAnsi="Segoe UI" w:cs="Segoe UI"/>
        </w:rPr>
        <w:instrText xml:space="preserve"> ADDIN EN.CITE </w:instrText>
      </w:r>
      <w:r w:rsidR="00B829B3">
        <w:rPr>
          <w:rFonts w:ascii="Segoe UI" w:hAnsi="Segoe UI" w:cs="Segoe UI"/>
        </w:rPr>
        <w:fldChar w:fldCharType="begin">
          <w:fldData xml:space="preserve">PEVuZE5vdGU+PENpdGU+PEF1dGhvcj5MaW48L0F1dGhvcj48WWVhcj4yMDE0PC9ZZWFyPjxSZWNO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=
</w:fldData>
        </w:fldChar>
      </w:r>
      <w:r w:rsidR="00B829B3">
        <w:rPr>
          <w:rFonts w:ascii="Segoe UI" w:hAnsi="Segoe UI" w:cs="Segoe UI"/>
        </w:rPr>
        <w:instrText xml:space="preserve"> ADDIN EN.CITE.DATA </w:instrText>
      </w:r>
      <w:r w:rsidR="00B829B3">
        <w:rPr>
          <w:rFonts w:ascii="Segoe UI" w:hAnsi="Segoe UI" w:cs="Segoe UI"/>
        </w:rPr>
      </w:r>
      <w:r w:rsidR="00B829B3">
        <w:rPr>
          <w:rFonts w:ascii="Segoe UI" w:hAnsi="Segoe UI" w:cs="Segoe UI"/>
        </w:rPr>
        <w:fldChar w:fldCharType="end"/>
      </w:r>
      <w:r w:rsidRPr="00DD2EB3">
        <w:rPr>
          <w:rFonts w:ascii="Segoe UI" w:hAnsi="Segoe UI" w:cs="Segoe UI"/>
        </w:rPr>
      </w:r>
      <w:r w:rsidRPr="00DD2EB3">
        <w:rPr>
          <w:rFonts w:ascii="Segoe UI" w:hAnsi="Segoe UI" w:cs="Segoe UI"/>
        </w:rPr>
        <w:fldChar w:fldCharType="separate"/>
      </w:r>
      <w:r w:rsidR="00B829B3">
        <w:rPr>
          <w:rFonts w:ascii="Segoe UI" w:hAnsi="Segoe UI" w:cs="Segoe UI"/>
          <w:noProof/>
        </w:rPr>
        <w:t>(22)</w:t>
      </w:r>
      <w:r w:rsidRPr="00DD2EB3">
        <w:rPr>
          <w:rFonts w:ascii="Segoe UI" w:hAnsi="Segoe UI" w:cs="Segoe UI"/>
        </w:rPr>
        <w:fldChar w:fldCharType="end"/>
      </w:r>
      <w:r w:rsidRPr="00DD2EB3">
        <w:rPr>
          <w:rFonts w:ascii="Segoe UI" w:hAnsi="Segoe UI" w:cs="Segoe UI"/>
        </w:rPr>
        <w:t>). For Safranin-O staining, formalin-fixed micromasses were stained with 0.1% Safranin-O (Merck) for 15 min, and excess stain was removed by wash</w:t>
      </w:r>
      <w:r w:rsidR="00DD7483">
        <w:rPr>
          <w:rFonts w:ascii="Segoe UI" w:hAnsi="Segoe UI" w:cs="Segoe UI"/>
        </w:rPr>
        <w:t>ing with</w:t>
      </w:r>
      <w:r w:rsidRPr="00DD2EB3">
        <w:rPr>
          <w:rFonts w:ascii="Segoe UI" w:hAnsi="Segoe UI" w:cs="Segoe UI"/>
        </w:rPr>
        <w:t xml:space="preserve"> water (modified based on </w:t>
      </w:r>
      <w:r w:rsidRPr="00DD2EB3">
        <w:rPr>
          <w:rFonts w:ascii="Segoe UI" w:hAnsi="Segoe UI" w:cs="Segoe UI"/>
        </w:rPr>
        <w:fldChar w:fldCharType="begin"/>
      </w:r>
      <w:r w:rsidR="00B829B3">
        <w:rPr>
          <w:rFonts w:ascii="Segoe UI" w:hAnsi="Segoe UI" w:cs="Segoe UI"/>
        </w:rPr>
        <w:instrText xml:space="preserve"> ADDIN EN.CITE &lt;EndNote&gt;&lt;Cite&gt;&lt;Author&gt;Grogan&lt;/Author&gt;&lt;Year&gt;2006&lt;/Year&gt;&lt;RecNum&gt;60&lt;/RecNum&gt;&lt;DisplayText&gt;(23)&lt;/DisplayText&gt;&lt;record&gt;&lt;rec-number&gt;60&lt;/rec-number&gt;&lt;foreign-keys&gt;&lt;key app="EN" db-id="av0tsrtv00w0rqe9e5f520dte0rzwvezvpz2" timestamp="1673880598"&gt;60&lt;/key&gt;&lt;/foreign-keys&gt;&lt;ref-type name="Journal Article"&gt;17&lt;/ref-type&gt;&lt;contributors&gt;&lt;authors&gt;&lt;author&gt;Grogan, S. P.&lt;/author&gt;&lt;author&gt;Barbero, A.&lt;/author&gt;&lt;author&gt;Winkelmann, V.&lt;/author&gt;&lt;author&gt;Rieser, F.&lt;/author&gt;&lt;author&gt;Fitzsimmons, J. S.&lt;/author&gt;&lt;author&gt;O&amp;apos;Driscoll, S.&lt;/author&gt;&lt;author&gt;Martin, I.&lt;/author&gt;&lt;author&gt;Mainil-Varlet, P.&lt;/author&gt;&lt;/authors&gt;&lt;/contributors&gt;&lt;auth-address&gt;Osteoarticular Research Group, Institute of Pathology, University of Bern, Bern, Switzerland.&lt;/auth-address&gt;&lt;titles&gt;&lt;title&gt;Visual histological grading system for the evaluation of in vitro-generated neocartilage&lt;/title&gt;&lt;secondary-title&gt;Tissue Eng&lt;/secondary-title&gt;&lt;/titles&gt;&lt;periodical&gt;&lt;full-title&gt;Tissue Eng&lt;/full-title&gt;&lt;/periodical&gt;&lt;pages&gt;2141-9&lt;/pages&gt;&lt;volume&gt;12&lt;/volume&gt;&lt;number&gt;8&lt;/number&gt;&lt;keywords&gt;&lt;keyword&gt;Cartilage, Articular/*cytology/*physiology&lt;/keyword&gt;&lt;keyword&gt;Humans&lt;/keyword&gt;&lt;keyword&gt;*Tissue Engineering&lt;/keyword&gt;&lt;/keywords&gt;&lt;dates&gt;&lt;year&gt;2006&lt;/year&gt;&lt;pub-dates&gt;&lt;date&gt;Aug&lt;/date&gt;&lt;/pub-dates&gt;&lt;/dates&gt;&lt;isbn&gt;1076-3279 (Print)&amp;#xD;1076-3279 (Linking)&lt;/isbn&gt;&lt;accession-num&gt;16968155&lt;/accession-num&gt;&lt;urls&gt;&lt;related-urls&gt;&lt;url&gt;https://www.ncbi.nlm.nih.gov/pubmed/16968155&lt;/url&gt;&lt;/related-urls&gt;&lt;/urls&gt;&lt;electronic-resource-num&gt;10.1089/ten.2006.12.2141&lt;/electronic-resource-num&gt;&lt;remote-database-name&gt;Medline&lt;/remote-database-name&gt;&lt;remote-database-provider&gt;NLM&lt;/remote-database-provider&gt;&lt;/record&gt;&lt;/Cite&gt;&lt;/EndNote&gt;</w:instrText>
      </w:r>
      <w:r w:rsidRPr="00DD2EB3">
        <w:rPr>
          <w:rFonts w:ascii="Segoe UI" w:hAnsi="Segoe UI" w:cs="Segoe UI"/>
        </w:rPr>
        <w:fldChar w:fldCharType="separate"/>
      </w:r>
      <w:r w:rsidR="00B829B3">
        <w:rPr>
          <w:rFonts w:ascii="Segoe UI" w:hAnsi="Segoe UI" w:cs="Segoe UI"/>
          <w:noProof/>
        </w:rPr>
        <w:t>(23)</w:t>
      </w:r>
      <w:r w:rsidRPr="00DD2EB3">
        <w:rPr>
          <w:rFonts w:ascii="Segoe UI" w:hAnsi="Segoe UI" w:cs="Segoe UI"/>
        </w:rPr>
        <w:fldChar w:fldCharType="end"/>
      </w:r>
      <w:r w:rsidRPr="00DD2EB3">
        <w:rPr>
          <w:rFonts w:ascii="Segoe UI" w:hAnsi="Segoe UI" w:cs="Segoe UI"/>
        </w:rPr>
        <w:t>). Dimethyl methylene blue (DMMB; pH 1.8; Sigma-Aldrich</w:t>
      </w:r>
      <w:r w:rsidR="005B5FD2">
        <w:rPr>
          <w:rFonts w:ascii="Segoe UI" w:hAnsi="Segoe UI" w:cs="Segoe UI"/>
        </w:rPr>
        <w:t>, Merck</w:t>
      </w:r>
      <w:r w:rsidRPr="00DD2EB3">
        <w:rPr>
          <w:rFonts w:ascii="Segoe UI" w:hAnsi="Segoe UI" w:cs="Segoe UI"/>
        </w:rPr>
        <w:t>) was applied to</w:t>
      </w:r>
      <w:r w:rsidR="00DD7483">
        <w:rPr>
          <w:rFonts w:ascii="Segoe UI" w:hAnsi="Segoe UI" w:cs="Segoe UI"/>
        </w:rPr>
        <w:t xml:space="preserve"> the</w:t>
      </w:r>
      <w:r w:rsidRPr="00DD2EB3">
        <w:rPr>
          <w:rFonts w:ascii="Segoe UI" w:hAnsi="Segoe UI" w:cs="Segoe UI"/>
        </w:rPr>
        <w:t xml:space="preserve"> cultures</w:t>
      </w:r>
      <w:r w:rsidR="00DD7483">
        <w:rPr>
          <w:rFonts w:ascii="Segoe UI" w:hAnsi="Segoe UI" w:cs="Segoe UI"/>
        </w:rPr>
        <w:t>,</w:t>
      </w:r>
      <w:r w:rsidRPr="00DD2EB3">
        <w:rPr>
          <w:rFonts w:ascii="Segoe UI" w:hAnsi="Segoe UI" w:cs="Segoe UI"/>
        </w:rPr>
        <w:t xml:space="preserve"> as previously described </w:t>
      </w:r>
      <w:r w:rsidRPr="00DD2EB3">
        <w:rPr>
          <w:rFonts w:ascii="Segoe UI" w:hAnsi="Segoe UI" w:cs="Segoe UI"/>
        </w:rPr>
        <w:fldChar w:fldCharType="begin">
          <w:fldData xml:space="preserve">PEVuZE5vdGU+PENpdGU+PEF1dGhvcj5NYXR0YTwvQXV0aG9yPjxZZWFyPjIwMTk8L1llYXI+PFJl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</w:fldData>
        </w:fldChar>
      </w:r>
      <w:r w:rsidR="00B829B3">
        <w:rPr>
          <w:rFonts w:ascii="Segoe UI" w:hAnsi="Segoe UI" w:cs="Segoe UI"/>
        </w:rPr>
        <w:instrText xml:space="preserve"> ADDIN EN.CITE </w:instrText>
      </w:r>
      <w:r w:rsidR="00B829B3">
        <w:rPr>
          <w:rFonts w:ascii="Segoe UI" w:hAnsi="Segoe UI" w:cs="Segoe UI"/>
        </w:rPr>
        <w:fldChar w:fldCharType="begin">
          <w:fldData xml:space="preserve">PEVuZE5vdGU+PENpdGU+PEF1dGhvcj5NYXR0YTwvQXV0aG9yPjxZZWFyPjIwMTk8L1llYXI+PFJl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</w:fldData>
        </w:fldChar>
      </w:r>
      <w:r w:rsidR="00B829B3">
        <w:rPr>
          <w:rFonts w:ascii="Segoe UI" w:hAnsi="Segoe UI" w:cs="Segoe UI"/>
        </w:rPr>
        <w:instrText xml:space="preserve"> ADDIN EN.CITE.DATA </w:instrText>
      </w:r>
      <w:r w:rsidR="00B829B3">
        <w:rPr>
          <w:rFonts w:ascii="Segoe UI" w:hAnsi="Segoe UI" w:cs="Segoe UI"/>
        </w:rPr>
      </w:r>
      <w:r w:rsidR="00B829B3">
        <w:rPr>
          <w:rFonts w:ascii="Segoe UI" w:hAnsi="Segoe UI" w:cs="Segoe UI"/>
        </w:rPr>
        <w:fldChar w:fldCharType="end"/>
      </w:r>
      <w:r w:rsidRPr="00DD2EB3">
        <w:rPr>
          <w:rFonts w:ascii="Segoe UI" w:hAnsi="Segoe UI" w:cs="Segoe UI"/>
        </w:rPr>
      </w:r>
      <w:r w:rsidRPr="00DD2EB3">
        <w:rPr>
          <w:rFonts w:ascii="Segoe UI" w:hAnsi="Segoe UI" w:cs="Segoe UI"/>
        </w:rPr>
        <w:fldChar w:fldCharType="separate"/>
      </w:r>
      <w:r w:rsidR="00B829B3">
        <w:rPr>
          <w:rFonts w:ascii="Segoe UI" w:hAnsi="Segoe UI" w:cs="Segoe UI"/>
          <w:noProof/>
        </w:rPr>
        <w:t>(20,24)</w:t>
      </w:r>
      <w:r w:rsidRPr="00DD2EB3">
        <w:rPr>
          <w:rFonts w:ascii="Segoe UI" w:hAnsi="Segoe UI" w:cs="Segoe UI"/>
        </w:rPr>
        <w:fldChar w:fldCharType="end"/>
      </w:r>
      <w:r w:rsidRPr="00DD2EB3">
        <w:rPr>
          <w:rFonts w:ascii="Segoe UI" w:hAnsi="Segoe UI" w:cs="Segoe UI"/>
        </w:rPr>
        <w:t>.</w:t>
      </w:r>
      <w:r>
        <w:rPr>
          <w:rFonts w:ascii="Segoe UI" w:hAnsi="Segoe UI" w:cs="Segoe UI"/>
        </w:rPr>
        <w:t xml:space="preserve"> </w:t>
      </w:r>
      <w:r w:rsidRPr="00DD2EB3">
        <w:rPr>
          <w:rFonts w:ascii="Segoe UI" w:hAnsi="Segoe UI" w:cs="Segoe UI"/>
        </w:rPr>
        <w:t xml:space="preserve">Photomicrographs of stained specimens were obtained using an Olympus BX53 camera on a Nikon Eclipse E800 microscope (Nikon Corporation, Tokyo, Japan). Optical density values of DMMB-stained specimens were determined from HDCs in </w:t>
      </w:r>
      <w:r w:rsidR="00DD7483">
        <w:rPr>
          <w:rFonts w:ascii="Segoe UI" w:hAnsi="Segoe UI" w:cs="Segoe UI"/>
        </w:rPr>
        <w:t>three</w:t>
      </w:r>
      <w:r w:rsidRPr="00DD2EB3">
        <w:rPr>
          <w:rFonts w:ascii="Segoe UI" w:hAnsi="Segoe UI" w:cs="Segoe UI"/>
        </w:rPr>
        <w:t xml:space="preserve"> independent, biological replicate experiments using a MATLAB image analysis application</w:t>
      </w:r>
      <w:r w:rsidR="00DD7483">
        <w:rPr>
          <w:rFonts w:ascii="Segoe UI" w:hAnsi="Segoe UI" w:cs="Segoe UI"/>
        </w:rPr>
        <w:t>, where</w:t>
      </w:r>
      <w:r w:rsidRPr="00DD2EB3">
        <w:rPr>
          <w:rFonts w:ascii="Segoe UI" w:hAnsi="Segoe UI" w:cs="Segoe UI"/>
        </w:rPr>
        <w:t xml:space="preserve"> cartilage nodules rich in metachromatic cartilage ECM were defined by an approximate range of values in the RGB colour space</w:t>
      </w:r>
      <w:r w:rsidR="00DD7483">
        <w:rPr>
          <w:rFonts w:ascii="Segoe UI" w:hAnsi="Segoe UI" w:cs="Segoe UI"/>
        </w:rPr>
        <w:t>,</w:t>
      </w:r>
      <w:r w:rsidRPr="00DD2EB3">
        <w:rPr>
          <w:rFonts w:ascii="Segoe UI" w:hAnsi="Segoe UI" w:cs="Segoe UI"/>
        </w:rPr>
        <w:t xml:space="preserve"> and the pixels were counted. Values were normalised to day 6 values. Photomicrographs show visual representations of </w:t>
      </w:r>
      <w:r w:rsidR="00DD7483">
        <w:rPr>
          <w:rFonts w:ascii="Segoe UI" w:hAnsi="Segoe UI" w:cs="Segoe UI"/>
        </w:rPr>
        <w:t xml:space="preserve">the </w:t>
      </w:r>
      <w:r w:rsidRPr="00DD2EB3">
        <w:rPr>
          <w:rFonts w:ascii="Segoe UI" w:hAnsi="Segoe UI" w:cs="Segoe UI"/>
        </w:rPr>
        <w:t>three cultures on each cultur</w:t>
      </w:r>
      <w:r w:rsidR="00DD7483">
        <w:rPr>
          <w:rFonts w:ascii="Segoe UI" w:hAnsi="Segoe UI" w:cs="Segoe UI"/>
        </w:rPr>
        <w:t>e</w:t>
      </w:r>
      <w:r w:rsidRPr="00DD2EB3">
        <w:rPr>
          <w:rFonts w:ascii="Segoe UI" w:hAnsi="Segoe UI" w:cs="Segoe UI"/>
        </w:rPr>
        <w:t xml:space="preserve"> day in three independent experiments.</w:t>
      </w:r>
    </w:p>
    <w:p w14:paraId="1AD88B2A" w14:textId="77777777" w:rsidR="00DD2EB3" w:rsidRDefault="00DD2EB3" w:rsidP="00DD2EB3">
      <w:pPr>
        <w:spacing w:line="360" w:lineRule="auto"/>
        <w:rPr>
          <w:rFonts w:ascii="Segoe UI" w:hAnsi="Segoe UI" w:cs="Segoe UI"/>
        </w:rPr>
      </w:pPr>
    </w:p>
    <w:p w14:paraId="3FAD0216" w14:textId="77777777" w:rsidR="00DD2EB3" w:rsidRPr="00DD2EB3" w:rsidRDefault="00DD2EB3" w:rsidP="00A2217F">
      <w:pPr>
        <w:spacing w:line="360" w:lineRule="auto"/>
        <w:outlineLvl w:val="0"/>
        <w:rPr>
          <w:rFonts w:ascii="Segoe UI" w:hAnsi="Segoe UI" w:cs="Segoe UI"/>
          <w:b/>
          <w:bCs/>
        </w:rPr>
      </w:pPr>
      <w:r w:rsidRPr="00DD2EB3">
        <w:rPr>
          <w:rFonts w:ascii="Segoe UI" w:hAnsi="Segoe UI" w:cs="Segoe UI"/>
          <w:b/>
          <w:bCs/>
        </w:rPr>
        <w:t>Collagen Type I and II Immunohistochemistry</w:t>
      </w:r>
    </w:p>
    <w:p w14:paraId="6B35E958" w14:textId="331D636C" w:rsidR="00DD2EB3" w:rsidRPr="00DD2EB3" w:rsidRDefault="00DD2EB3" w:rsidP="00DD2EB3">
      <w:pPr>
        <w:spacing w:line="360" w:lineRule="auto"/>
        <w:rPr>
          <w:rFonts w:ascii="Segoe UI" w:hAnsi="Segoe UI" w:cs="Segoe UI"/>
        </w:rPr>
      </w:pPr>
      <w:r w:rsidRPr="00DD2EB3">
        <w:rPr>
          <w:rFonts w:ascii="Segoe UI" w:hAnsi="Segoe UI" w:cs="Segoe UI"/>
        </w:rPr>
        <w:t>Immunoperoxidase reactions were carried out on micromass cell cultures seeded onto glass coverslips to demonstrate collagen type I and II expression on designated days of culturing (</w:t>
      </w:r>
      <w:r w:rsidRPr="00DD2EB3">
        <w:rPr>
          <w:rFonts w:ascii="Segoe UI" w:hAnsi="Segoe UI" w:cs="Segoe UI"/>
          <w:i/>
          <w:iCs/>
        </w:rPr>
        <w:t>i.e</w:t>
      </w:r>
      <w:r w:rsidRPr="00DD2EB3">
        <w:rPr>
          <w:rFonts w:ascii="Segoe UI" w:hAnsi="Segoe UI" w:cs="Segoe UI"/>
        </w:rPr>
        <w:t xml:space="preserve">., day 0 (2 </w:t>
      </w:r>
      <w:r w:rsidR="00DD7483">
        <w:rPr>
          <w:rFonts w:ascii="Segoe UI" w:hAnsi="Segoe UI" w:cs="Segoe UI"/>
        </w:rPr>
        <w:t>h</w:t>
      </w:r>
      <w:r w:rsidRPr="00DD2EB3">
        <w:rPr>
          <w:rFonts w:ascii="Segoe UI" w:hAnsi="Segoe UI" w:cs="Segoe UI"/>
        </w:rPr>
        <w:t xml:space="preserve"> of incubation after being flooded with F12 medium), and then </w:t>
      </w:r>
      <w:r w:rsidR="00DD7483">
        <w:rPr>
          <w:rFonts w:ascii="Segoe UI" w:hAnsi="Segoe UI" w:cs="Segoe UI"/>
        </w:rPr>
        <w:t xml:space="preserve">on </w:t>
      </w:r>
      <w:r w:rsidRPr="00DD2EB3">
        <w:rPr>
          <w:rFonts w:ascii="Segoe UI" w:hAnsi="Segoe UI" w:cs="Segoe UI"/>
        </w:rPr>
        <w:t xml:space="preserve">days 1, 2, 3, 4, 6, 10, and 15). </w:t>
      </w:r>
      <w:r w:rsidR="00DD7483">
        <w:rPr>
          <w:rFonts w:ascii="Segoe UI" w:hAnsi="Segoe UI" w:cs="Segoe UI"/>
        </w:rPr>
        <w:t>The c</w:t>
      </w:r>
      <w:r w:rsidRPr="00DD2EB3">
        <w:rPr>
          <w:rFonts w:ascii="Segoe UI" w:hAnsi="Segoe UI" w:cs="Segoe UI"/>
        </w:rPr>
        <w:t>ultures were fixed with 4% paraformaldehyde (Sigma-Aldrich, Merck) for 30 min</w:t>
      </w:r>
      <w:r w:rsidR="00DD7483">
        <w:rPr>
          <w:rFonts w:ascii="Segoe UI" w:hAnsi="Segoe UI" w:cs="Segoe UI"/>
        </w:rPr>
        <w:t xml:space="preserve"> and </w:t>
      </w:r>
      <w:r w:rsidRPr="00DD2EB3">
        <w:rPr>
          <w:rFonts w:ascii="Segoe UI" w:hAnsi="Segoe UI" w:cs="Segoe UI"/>
        </w:rPr>
        <w:t xml:space="preserve">then washed </w:t>
      </w:r>
      <w:r w:rsidR="00DD7483">
        <w:rPr>
          <w:rFonts w:ascii="Segoe UI" w:hAnsi="Segoe UI" w:cs="Segoe UI"/>
        </w:rPr>
        <w:t>with</w:t>
      </w:r>
      <w:r w:rsidRPr="00DD2EB3">
        <w:rPr>
          <w:rFonts w:ascii="Segoe UI" w:hAnsi="Segoe UI" w:cs="Segoe UI"/>
        </w:rPr>
        <w:t xml:space="preserve"> distilled water. Endogenous peroxidase activity was blocked with 1% H</w:t>
      </w:r>
      <w:r w:rsidRPr="00DD2EB3">
        <w:rPr>
          <w:rFonts w:ascii="Segoe UI" w:hAnsi="Segoe UI" w:cs="Segoe UI"/>
          <w:vertAlign w:val="subscript"/>
        </w:rPr>
        <w:t>2</w:t>
      </w:r>
      <w:r w:rsidRPr="00DD2EB3">
        <w:rPr>
          <w:rFonts w:ascii="Segoe UI" w:hAnsi="Segoe UI" w:cs="Segoe UI"/>
        </w:rPr>
        <w:t>O</w:t>
      </w:r>
      <w:r w:rsidRPr="00DD2EB3">
        <w:rPr>
          <w:rFonts w:ascii="Segoe UI" w:hAnsi="Segoe UI" w:cs="Segoe UI"/>
          <w:vertAlign w:val="subscript"/>
        </w:rPr>
        <w:t>2</w:t>
      </w:r>
      <w:r w:rsidRPr="00DD2EB3">
        <w:rPr>
          <w:rFonts w:ascii="Segoe UI" w:hAnsi="Segoe UI" w:cs="Segoe UI"/>
        </w:rPr>
        <w:t xml:space="preserve"> in phosphate buffered saline (PBS) for 10 min. After washing </w:t>
      </w:r>
      <w:r w:rsidR="00DD7483">
        <w:rPr>
          <w:rFonts w:ascii="Segoe UI" w:hAnsi="Segoe UI" w:cs="Segoe UI"/>
        </w:rPr>
        <w:t>with</w:t>
      </w:r>
      <w:r w:rsidRPr="00DD2EB3">
        <w:rPr>
          <w:rFonts w:ascii="Segoe UI" w:hAnsi="Segoe UI" w:cs="Segoe UI"/>
        </w:rPr>
        <w:t xml:space="preserve"> PBS, non-specific binding sites were blocked with Tris-phosphate buffered saline (TPBS) supplemented with 10% normal goat serum (Vector Labs, Newark, CA, USA) and 3% bovine serum albumin (BSA) (Amresco, VWR</w:t>
      </w:r>
      <w:r w:rsidR="000A56C5">
        <w:rPr>
          <w:rFonts w:ascii="Segoe UI" w:hAnsi="Segoe UI" w:cs="Segoe UI"/>
        </w:rPr>
        <w:t xml:space="preserve">, </w:t>
      </w:r>
      <w:r w:rsidR="005B5FD2">
        <w:rPr>
          <w:rFonts w:ascii="Segoe UI" w:hAnsi="Segoe UI" w:cs="Segoe UI"/>
        </w:rPr>
        <w:t xml:space="preserve">Avantor Sciences, </w:t>
      </w:r>
      <w:r w:rsidR="000A56C5">
        <w:rPr>
          <w:rFonts w:ascii="Segoe UI" w:hAnsi="Segoe UI" w:cs="Segoe UI"/>
        </w:rPr>
        <w:t>Radnor, PA, USA</w:t>
      </w:r>
      <w:r w:rsidRPr="00DD2EB3">
        <w:rPr>
          <w:rFonts w:ascii="Segoe UI" w:hAnsi="Segoe UI" w:cs="Segoe UI"/>
        </w:rPr>
        <w:t xml:space="preserve">) for 50 min at room temperature. Thereafter, </w:t>
      </w:r>
      <w:r w:rsidR="00DD7483">
        <w:rPr>
          <w:rFonts w:ascii="Segoe UI" w:hAnsi="Segoe UI" w:cs="Segoe UI"/>
        </w:rPr>
        <w:t xml:space="preserve">the </w:t>
      </w:r>
      <w:r w:rsidRPr="00DD2EB3">
        <w:rPr>
          <w:rFonts w:ascii="Segoe UI" w:hAnsi="Segoe UI" w:cs="Segoe UI"/>
        </w:rPr>
        <w:t xml:space="preserve">samples were incubated with either </w:t>
      </w:r>
      <w:r w:rsidR="00DD7483" w:rsidRPr="00DD2EB3">
        <w:rPr>
          <w:rFonts w:ascii="Segoe UI" w:hAnsi="Segoe UI" w:cs="Segoe UI"/>
        </w:rPr>
        <w:t xml:space="preserve">rabbit </w:t>
      </w:r>
      <w:r w:rsidRPr="00DD2EB3">
        <w:rPr>
          <w:rFonts w:ascii="Segoe UI" w:hAnsi="Segoe UI" w:cs="Segoe UI"/>
        </w:rPr>
        <w:t>anti</w:t>
      </w:r>
      <w:r w:rsidR="006271AF">
        <w:rPr>
          <w:rFonts w:ascii="Segoe UI" w:hAnsi="Segoe UI" w:cs="Segoe UI"/>
        </w:rPr>
        <w:t>-</w:t>
      </w:r>
      <w:r w:rsidRPr="00DD2EB3">
        <w:rPr>
          <w:rFonts w:ascii="Segoe UI" w:hAnsi="Segoe UI" w:cs="Segoe UI"/>
        </w:rPr>
        <w:t>collagen type I or type II polyclonal antibodies (Novus Biologicals; Bio-Techne; Cat. no: NB600-408 and NB600-844, respectively) at dilution</w:t>
      </w:r>
      <w:r w:rsidR="00DD7483">
        <w:rPr>
          <w:rFonts w:ascii="Segoe UI" w:hAnsi="Segoe UI" w:cs="Segoe UI"/>
        </w:rPr>
        <w:t>s</w:t>
      </w:r>
      <w:r w:rsidRPr="00DD2EB3">
        <w:rPr>
          <w:rFonts w:ascii="Segoe UI" w:hAnsi="Segoe UI" w:cs="Segoe UI"/>
        </w:rPr>
        <w:t xml:space="preserve"> of 1:500 and 1:250 (respectively) in TPBS supplemented with 1% BSA and 3% goat serum, at 4°C overnight. </w:t>
      </w:r>
      <w:r w:rsidR="00DD7483">
        <w:rPr>
          <w:rFonts w:ascii="Segoe UI" w:hAnsi="Segoe UI" w:cs="Segoe UI"/>
        </w:rPr>
        <w:t>The</w:t>
      </w:r>
      <w:r w:rsidRPr="00DD2EB3">
        <w:rPr>
          <w:rFonts w:ascii="Segoe UI" w:hAnsi="Segoe UI" w:cs="Segoe UI"/>
        </w:rPr>
        <w:t xml:space="preserve"> following day, after extensive washing in PBS, </w:t>
      </w:r>
      <w:r w:rsidR="00DD7483">
        <w:rPr>
          <w:rFonts w:ascii="Segoe UI" w:hAnsi="Segoe UI" w:cs="Segoe UI"/>
        </w:rPr>
        <w:t xml:space="preserve">the </w:t>
      </w:r>
      <w:r w:rsidRPr="00DD2EB3">
        <w:rPr>
          <w:rFonts w:ascii="Segoe UI" w:hAnsi="Segoe UI" w:cs="Segoe UI"/>
        </w:rPr>
        <w:t>samples were transferred into biotinylated anti-rabbi</w:t>
      </w:r>
      <w:r w:rsidR="006271AF">
        <w:rPr>
          <w:rFonts w:ascii="Segoe UI" w:hAnsi="Segoe UI" w:cs="Segoe UI"/>
        </w:rPr>
        <w:t>t IgG (Vector Labs; Cat. no: BA-1000-</w:t>
      </w:r>
      <w:r w:rsidRPr="00DD2EB3">
        <w:rPr>
          <w:rFonts w:ascii="Segoe UI" w:hAnsi="Segoe UI" w:cs="Segoe UI"/>
        </w:rPr>
        <w:t>1.5) for 1 h at a dilution of 1:200 in TPBS</w:t>
      </w:r>
      <w:r w:rsidR="00DD7483">
        <w:rPr>
          <w:rFonts w:ascii="Segoe UI" w:hAnsi="Segoe UI" w:cs="Segoe UI"/>
        </w:rPr>
        <w:t>,</w:t>
      </w:r>
      <w:r w:rsidRPr="00DD2EB3">
        <w:rPr>
          <w:rFonts w:ascii="Segoe UI" w:hAnsi="Segoe UI" w:cs="Segoe UI"/>
        </w:rPr>
        <w:t xml:space="preserve"> followed by additional washing steps. Thereafter, </w:t>
      </w:r>
      <w:r w:rsidR="00DD7483">
        <w:rPr>
          <w:rFonts w:ascii="Segoe UI" w:hAnsi="Segoe UI" w:cs="Segoe UI"/>
        </w:rPr>
        <w:t xml:space="preserve">the </w:t>
      </w:r>
      <w:r w:rsidRPr="00DD2EB3">
        <w:rPr>
          <w:rFonts w:ascii="Segoe UI" w:hAnsi="Segoe UI" w:cs="Segoe UI"/>
        </w:rPr>
        <w:t xml:space="preserve">cultures were further treated with </w:t>
      </w:r>
      <w:r w:rsidR="00DD7483">
        <w:rPr>
          <w:rFonts w:ascii="Segoe UI" w:hAnsi="Segoe UI" w:cs="Segoe UI"/>
        </w:rPr>
        <w:t>e</w:t>
      </w:r>
      <w:r w:rsidRPr="00DD2EB3">
        <w:rPr>
          <w:rFonts w:ascii="Segoe UI" w:hAnsi="Segoe UI" w:cs="Segoe UI"/>
        </w:rPr>
        <w:t xml:space="preserve">xtravidin (Sigma-Aldrich, Merck) for 1 h at a dilution of 1:500 in TPBS. </w:t>
      </w:r>
      <w:r w:rsidR="00DD7483">
        <w:rPr>
          <w:rFonts w:ascii="Segoe UI" w:hAnsi="Segoe UI" w:cs="Segoe UI"/>
        </w:rPr>
        <w:t>After</w:t>
      </w:r>
      <w:r w:rsidRPr="00DD2EB3">
        <w:rPr>
          <w:rFonts w:ascii="Segoe UI" w:hAnsi="Segoe UI" w:cs="Segoe UI"/>
        </w:rPr>
        <w:t xml:space="preserve"> washing in TRIS buffer, immunoreaction was visualised with 3,3’-diaminobenzidine (DAB) chromogen reaction (Sigma-Aldrich, Merck) and background‐stained with haematoxylin (Amresco). Finally, </w:t>
      </w:r>
      <w:r w:rsidR="00DD7483">
        <w:rPr>
          <w:rFonts w:ascii="Segoe UI" w:hAnsi="Segoe UI" w:cs="Segoe UI"/>
        </w:rPr>
        <w:t xml:space="preserve">the </w:t>
      </w:r>
      <w:r w:rsidRPr="00DD2EB3">
        <w:rPr>
          <w:rFonts w:ascii="Segoe UI" w:hAnsi="Segoe UI" w:cs="Segoe UI"/>
        </w:rPr>
        <w:t>slides were mounted with Pertex medium</w:t>
      </w:r>
      <w:r w:rsidR="007044AB">
        <w:rPr>
          <w:rFonts w:ascii="Segoe UI" w:hAnsi="Segoe UI" w:cs="Segoe UI"/>
        </w:rPr>
        <w:t xml:space="preserve"> </w:t>
      </w:r>
      <w:r w:rsidR="007044AB" w:rsidRPr="00DD2EB3">
        <w:rPr>
          <w:rFonts w:ascii="Segoe UI" w:hAnsi="Segoe UI" w:cs="Segoe UI"/>
        </w:rPr>
        <w:t>(</w:t>
      </w:r>
      <w:r w:rsidR="007044AB">
        <w:rPr>
          <w:rFonts w:ascii="Segoe UI" w:hAnsi="Segoe UI" w:cs="Segoe UI"/>
        </w:rPr>
        <w:t>VWR</w:t>
      </w:r>
      <w:r w:rsidR="005B5FD2">
        <w:rPr>
          <w:rFonts w:ascii="Segoe UI" w:hAnsi="Segoe UI" w:cs="Segoe UI"/>
        </w:rPr>
        <w:t>, Avantor Sciences</w:t>
      </w:r>
      <w:r w:rsidR="007044AB" w:rsidRPr="00DD2EB3">
        <w:rPr>
          <w:rFonts w:ascii="Segoe UI" w:hAnsi="Segoe UI" w:cs="Segoe UI"/>
        </w:rPr>
        <w:t>)</w:t>
      </w:r>
      <w:r w:rsidRPr="00DD2EB3">
        <w:rPr>
          <w:rFonts w:ascii="Segoe UI" w:hAnsi="Segoe UI" w:cs="Segoe UI"/>
        </w:rPr>
        <w:t xml:space="preserve"> and coverslipped. Photomicrographs were captured by using an Olympus BX53 camera </w:t>
      </w:r>
      <w:r w:rsidR="00DD7483">
        <w:rPr>
          <w:rFonts w:ascii="Segoe UI" w:hAnsi="Segoe UI" w:cs="Segoe UI"/>
        </w:rPr>
        <w:t>and</w:t>
      </w:r>
      <w:r w:rsidRPr="00DD2EB3">
        <w:rPr>
          <w:rFonts w:ascii="Segoe UI" w:hAnsi="Segoe UI" w:cs="Segoe UI"/>
        </w:rPr>
        <w:t xml:space="preserve"> a Nikon Eclipse E800 microscope (Nikon Corporation). </w:t>
      </w:r>
      <w:r w:rsidR="00DD7483">
        <w:rPr>
          <w:rFonts w:ascii="Segoe UI" w:hAnsi="Segoe UI" w:cs="Segoe UI"/>
        </w:rPr>
        <w:t>The r</w:t>
      </w:r>
      <w:r w:rsidRPr="00DD2EB3">
        <w:rPr>
          <w:rFonts w:ascii="Segoe UI" w:hAnsi="Segoe UI" w:cs="Segoe UI"/>
        </w:rPr>
        <w:t>eactions were performed on three biological replicates (n=3).</w:t>
      </w:r>
    </w:p>
    <w:p w14:paraId="0E45CFA1" w14:textId="160ECC06" w:rsidR="00DD2EB3" w:rsidRDefault="00DD2EB3" w:rsidP="00DD2EB3">
      <w:pPr>
        <w:spacing w:line="360" w:lineRule="auto"/>
        <w:rPr>
          <w:rFonts w:ascii="Segoe UI" w:hAnsi="Segoe UI" w:cs="Segoe UI"/>
        </w:rPr>
      </w:pPr>
      <w:r w:rsidRPr="00DD2EB3">
        <w:rPr>
          <w:rFonts w:ascii="Segoe UI" w:hAnsi="Segoe UI" w:cs="Segoe UI"/>
        </w:rPr>
        <w:t>Collagen</w:t>
      </w:r>
      <w:r w:rsidR="007044AB">
        <w:rPr>
          <w:rFonts w:ascii="Segoe UI" w:hAnsi="Segoe UI" w:cs="Segoe UI"/>
        </w:rPr>
        <w:t xml:space="preserve"> type</w:t>
      </w:r>
      <w:r w:rsidRPr="00DD2EB3">
        <w:rPr>
          <w:rFonts w:ascii="Segoe UI" w:hAnsi="Segoe UI" w:cs="Segoe UI"/>
        </w:rPr>
        <w:t xml:space="preserve"> I and II deposition into the ECM of micromass cultures was semi-quantitatively determined by the colour deconvolution plug-in of Fiji software</w:t>
      </w:r>
      <w:r w:rsidR="00DD7483">
        <w:rPr>
          <w:rFonts w:ascii="Segoe UI" w:hAnsi="Segoe UI" w:cs="Segoe UI"/>
        </w:rPr>
        <w:t>,</w:t>
      </w:r>
      <w:r w:rsidRPr="00DD2EB3">
        <w:rPr>
          <w:rFonts w:ascii="Segoe UI" w:hAnsi="Segoe UI" w:cs="Segoe UI"/>
        </w:rPr>
        <w:t xml:space="preserve"> as published by others </w:t>
      </w:r>
      <w:r w:rsidRPr="00DD2EB3">
        <w:rPr>
          <w:rFonts w:ascii="Segoe UI" w:hAnsi="Segoe UI" w:cs="Segoe UI"/>
        </w:rPr>
        <w:fldChar w:fldCharType="begin"/>
      </w:r>
      <w:r w:rsidR="00B829B3">
        <w:rPr>
          <w:rFonts w:ascii="Segoe UI" w:hAnsi="Segoe UI" w:cs="Segoe UI"/>
        </w:rPr>
        <w:instrText xml:space="preserve"> ADDIN EN.CITE &lt;EndNote&gt;&lt;Cite&gt;&lt;Author&gt;Crowe&lt;/Author&gt;&lt;Year&gt;2019&lt;/Year&gt;&lt;RecNum&gt;62&lt;/RecNum&gt;&lt;DisplayText&gt;(25)&lt;/DisplayText&gt;&lt;record&gt;&lt;rec-number&gt;62&lt;/rec-number&gt;&lt;foreign-keys&gt;&lt;key app="EN" db-id="av0tsrtv00w0rqe9e5f520dte0rzwvezvpz2" timestamp="1675172291"&gt;62&lt;/key&gt;&lt;/foreign-keys&gt;&lt;ref-type name="Journal Article"&gt;17&lt;/ref-type&gt;&lt;contributors&gt;&lt;authors&gt;&lt;author&gt;Crowe, A. R.&lt;/author&gt;&lt;author&gt;Yue, W.&lt;/author&gt;&lt;/authors&gt;&lt;/contributors&gt;&lt;auth-address&gt;Department of Pharmaceutical Sciences, College of Pharmacy, University of Oklahoma Health Sciences Center, Oklahoma City, Oklahoma, USA.&lt;/auth-address&gt;&lt;titles&gt;&lt;title&gt;Semi-quantitative Determination of Protein Expression using Immunohistochemistry Staining and Analysis: An Integrated Protocol&lt;/title&gt;&lt;secondary-title&gt;Bio Protoc&lt;/secondary-title&gt;&lt;/titles&gt;&lt;periodical&gt;&lt;full-title&gt;Bio Protoc&lt;/full-title&gt;&lt;/periodical&gt;&lt;volume&gt;9&lt;/volume&gt;&lt;number&gt;24&lt;/number&gt;&lt;keywords&gt;&lt;keyword&gt;DAB staining&lt;/keyword&gt;&lt;keyword&gt;Hematoxylin&lt;/keyword&gt;&lt;keyword&gt;ImageJ Fiji&lt;/keyword&gt;&lt;keyword&gt;Immunohistochemistry&lt;/keyword&gt;&lt;keyword&gt;Oatp1b1&lt;/keyword&gt;&lt;keyword&gt;Semi-Quantification&lt;/keyword&gt;&lt;/keywords&gt;&lt;dates&gt;&lt;year&gt;2019&lt;/year&gt;&lt;pub-dates&gt;&lt;date&gt;Dec 20&lt;/date&gt;&lt;/pub-dates&gt;&lt;/dates&gt;&lt;isbn&gt;2331-8325 (Print)&amp;#xD;2331-8325 (Electronic)&amp;#xD;2331-8325 (Linking)&lt;/isbn&gt;&lt;accession-num&gt;31867411&lt;/accession-num&gt;&lt;urls&gt;&lt;related-urls&gt;&lt;url&gt;https://www.ncbi.nlm.nih.gov/pubmed/31867411&lt;/url&gt;&lt;/related-urls&gt;&lt;/urls&gt;&lt;custom1&gt;Competing interests No competing financial interests for this study.&lt;/custom1&gt;&lt;custom2&gt;PMC6924920&lt;/custom2&gt;&lt;electronic-resource-num&gt;10.21769/BioProtoc.3465&lt;/electronic-resource-num&gt;&lt;remote-database-name&gt;PubMed-not-MEDLINE&lt;/remote-database-name&gt;&lt;remote-database-provider&gt;NLM&lt;/remote-database-provider&gt;&lt;/record&gt;&lt;/Cite&gt;&lt;/EndNote&gt;</w:instrText>
      </w:r>
      <w:r w:rsidRPr="00DD2EB3">
        <w:rPr>
          <w:rFonts w:ascii="Segoe UI" w:hAnsi="Segoe UI" w:cs="Segoe UI"/>
        </w:rPr>
        <w:fldChar w:fldCharType="separate"/>
      </w:r>
      <w:r w:rsidR="00B829B3">
        <w:rPr>
          <w:rFonts w:ascii="Segoe UI" w:hAnsi="Segoe UI" w:cs="Segoe UI"/>
          <w:noProof/>
        </w:rPr>
        <w:t>(25)</w:t>
      </w:r>
      <w:r w:rsidRPr="00DD2EB3">
        <w:rPr>
          <w:rFonts w:ascii="Segoe UI" w:hAnsi="Segoe UI" w:cs="Segoe UI"/>
        </w:rPr>
        <w:fldChar w:fldCharType="end"/>
      </w:r>
      <w:r w:rsidRPr="00DD2EB3">
        <w:rPr>
          <w:rFonts w:ascii="Segoe UI" w:hAnsi="Segoe UI" w:cs="Segoe UI"/>
        </w:rPr>
        <w:t>. The empty parts of all images were set as white, and false</w:t>
      </w:r>
      <w:r w:rsidR="00DD7483">
        <w:rPr>
          <w:rFonts w:ascii="Segoe UI" w:hAnsi="Segoe UI" w:cs="Segoe UI"/>
        </w:rPr>
        <w:t xml:space="preserve"> </w:t>
      </w:r>
      <w:r w:rsidRPr="00DD2EB3">
        <w:rPr>
          <w:rFonts w:ascii="Segoe UI" w:hAnsi="Segoe UI" w:cs="Segoe UI"/>
        </w:rPr>
        <w:t xml:space="preserve">positive staining was excluded. During colour deconvolution, DAB labelling and haematoxylin nuclear staining were digitally isolated. Then, images were further analysed to obtain mean grey values, with arbitrarily set lower and upper thresholds. </w:t>
      </w:r>
      <w:r w:rsidR="00DD7483">
        <w:rPr>
          <w:rFonts w:ascii="Segoe UI" w:hAnsi="Segoe UI" w:cs="Segoe UI"/>
        </w:rPr>
        <w:t>The m</w:t>
      </w:r>
      <w:r w:rsidRPr="00DD2EB3">
        <w:rPr>
          <w:rFonts w:ascii="Segoe UI" w:hAnsi="Segoe UI" w:cs="Segoe UI"/>
        </w:rPr>
        <w:t xml:space="preserve">ean grey values were converted into optical density values </w:t>
      </w:r>
      <w:r w:rsidR="00DD7483">
        <w:rPr>
          <w:rFonts w:ascii="Segoe UI" w:hAnsi="Segoe UI" w:cs="Segoe UI"/>
        </w:rPr>
        <w:t>using</w:t>
      </w:r>
      <w:r w:rsidRPr="00DD2EB3">
        <w:rPr>
          <w:rFonts w:ascii="Segoe UI" w:hAnsi="Segoe UI" w:cs="Segoe UI"/>
        </w:rPr>
        <w:t xml:space="preserve"> step-tablet calibration. </w:t>
      </w:r>
      <w:r w:rsidR="00DD7483">
        <w:rPr>
          <w:rFonts w:ascii="Segoe UI" w:hAnsi="Segoe UI" w:cs="Segoe UI"/>
        </w:rPr>
        <w:t>The r</w:t>
      </w:r>
      <w:r w:rsidRPr="00DD2EB3">
        <w:rPr>
          <w:rFonts w:ascii="Segoe UI" w:hAnsi="Segoe UI" w:cs="Segoe UI"/>
        </w:rPr>
        <w:t xml:space="preserve">elative amount of deposited collagen </w:t>
      </w:r>
      <w:r w:rsidR="007044AB">
        <w:rPr>
          <w:rFonts w:ascii="Segoe UI" w:hAnsi="Segoe UI" w:cs="Segoe UI"/>
        </w:rPr>
        <w:t>type</w:t>
      </w:r>
      <w:r w:rsidR="00DD7483">
        <w:rPr>
          <w:rFonts w:ascii="Segoe UI" w:hAnsi="Segoe UI" w:cs="Segoe UI"/>
        </w:rPr>
        <w:t>s</w:t>
      </w:r>
      <w:r w:rsidR="007044AB">
        <w:rPr>
          <w:rFonts w:ascii="Segoe UI" w:hAnsi="Segoe UI" w:cs="Segoe UI"/>
        </w:rPr>
        <w:t xml:space="preserve"> </w:t>
      </w:r>
      <w:r w:rsidRPr="00DD2EB3">
        <w:rPr>
          <w:rFonts w:ascii="Segoe UI" w:hAnsi="Segoe UI" w:cs="Segoe UI"/>
        </w:rPr>
        <w:t xml:space="preserve">I and II was calculated as the average optical density values of DAB labelling normalised by the average optical density values of haematoxylin staining from </w:t>
      </w:r>
      <w:r w:rsidR="00DD7483">
        <w:rPr>
          <w:rFonts w:ascii="Segoe UI" w:hAnsi="Segoe UI" w:cs="Segoe UI"/>
        </w:rPr>
        <w:t>four</w:t>
      </w:r>
      <w:r w:rsidRPr="00DD2EB3">
        <w:rPr>
          <w:rFonts w:ascii="Segoe UI" w:hAnsi="Segoe UI" w:cs="Segoe UI"/>
        </w:rPr>
        <w:t xml:space="preserve"> images per micromass cell culture. Values were normalised to day 6 values.</w:t>
      </w:r>
    </w:p>
    <w:p w14:paraId="372078B5" w14:textId="73C37604" w:rsidR="007044AB" w:rsidRDefault="007044AB" w:rsidP="00DD2EB3">
      <w:pPr>
        <w:spacing w:line="360" w:lineRule="auto"/>
        <w:rPr>
          <w:rFonts w:ascii="Segoe UI" w:hAnsi="Segoe UI" w:cs="Segoe UI"/>
        </w:rPr>
      </w:pPr>
    </w:p>
    <w:p w14:paraId="44838102" w14:textId="77777777" w:rsidR="00EA419F" w:rsidRPr="00EA419F" w:rsidRDefault="00EA419F" w:rsidP="00A2217F">
      <w:pPr>
        <w:spacing w:line="360" w:lineRule="auto"/>
        <w:outlineLvl w:val="0"/>
        <w:rPr>
          <w:rFonts w:ascii="Segoe UI" w:hAnsi="Segoe UI" w:cs="Segoe UI"/>
          <w:b/>
          <w:bCs/>
        </w:rPr>
      </w:pPr>
      <w:r w:rsidRPr="00EA419F">
        <w:rPr>
          <w:rFonts w:ascii="Segoe UI" w:hAnsi="Segoe UI" w:cs="Segoe UI"/>
          <w:b/>
          <w:bCs/>
        </w:rPr>
        <w:t>Articular Cartilage Shavings</w:t>
      </w:r>
    </w:p>
    <w:p w14:paraId="03F90658" w14:textId="1CA533E0" w:rsidR="00EA419F" w:rsidRPr="00EA419F" w:rsidRDefault="00EA419F" w:rsidP="00EA419F">
      <w:pPr>
        <w:spacing w:line="360" w:lineRule="auto"/>
        <w:rPr>
          <w:rFonts w:ascii="Segoe UI" w:hAnsi="Segoe UI" w:cs="Segoe UI"/>
        </w:rPr>
      </w:pPr>
      <w:r w:rsidRPr="00EA419F">
        <w:rPr>
          <w:rFonts w:ascii="Segoe UI" w:hAnsi="Segoe UI" w:cs="Segoe UI"/>
        </w:rPr>
        <w:t xml:space="preserve">Full depth articular cartilage shavings were harvested from </w:t>
      </w:r>
      <w:r w:rsidR="00DD7483">
        <w:rPr>
          <w:rFonts w:ascii="Segoe UI" w:hAnsi="Segoe UI" w:cs="Segoe UI"/>
        </w:rPr>
        <w:t xml:space="preserve">the </w:t>
      </w:r>
      <w:r w:rsidRPr="00EA419F">
        <w:rPr>
          <w:rFonts w:ascii="Segoe UI" w:hAnsi="Segoe UI" w:cs="Segoe UI"/>
        </w:rPr>
        <w:t xml:space="preserve">knee joints of 35-day-old broilers as described in detail elsewhere </w:t>
      </w:r>
      <w:r w:rsidR="00325F5E">
        <w:rPr>
          <w:rFonts w:ascii="Segoe UI" w:hAnsi="Segoe UI" w:cs="Segoe UI"/>
        </w:rPr>
        <w:fldChar w:fldCharType="begin"/>
      </w:r>
      <w:r w:rsidR="00325F5E">
        <w:rPr>
          <w:rFonts w:ascii="Segoe UI" w:hAnsi="Segoe UI" w:cs="Segoe UI"/>
        </w:rPr>
        <w:instrText xml:space="preserve"> ADDIN EN.CITE &lt;EndNote&gt;&lt;Cite&gt;&lt;Author&gt;Takács&lt;/Author&gt;&lt;Year&gt;2023&lt;/Year&gt;&lt;RecNum&gt;83&lt;/RecNum&gt;&lt;DisplayText&gt;(26)&lt;/DisplayText&gt;&lt;record&gt;&lt;rec-number&gt;83&lt;/rec-number&gt;&lt;foreign-keys&gt;&lt;key app="EN" db-id="av0tsrtv00w0rqe9e5f520dte0rzwvezvpz2" timestamp="1677361820"&gt;83&lt;/key&gt;&lt;/foreign-keys&gt;&lt;ref-type name="Journal Article"&gt;17&lt;/ref-type&gt;&lt;contributors&gt;&lt;authors&gt;&lt;author&gt;Takács, R. &lt;/author&gt;&lt;author&gt;Póliska, S. &lt;/author&gt;&lt;author&gt;Juhász, T. &lt;/author&gt;&lt;author&gt;Barna, K. B.&lt;/author&gt;&lt;author&gt;Matta, C.&lt;/author&gt;&lt;/authors&gt;&lt;/contributors&gt;&lt;titles&gt;&lt;title&gt;Isolation of high-quality total RNA from small animal articular cartilage for next-generation sequencing&lt;/title&gt;&lt;secondary-title&gt;Current Protocols&lt;/secondary-title&gt;&lt;/titles&gt;&lt;periodical&gt;&lt;full-title&gt;Current Protocols&lt;/full-title&gt;&lt;/periodical&gt;&lt;volume&gt;3&lt;/volume&gt;&lt;number&gt;e692&lt;/number&gt;&lt;dates&gt;&lt;year&gt;2023&lt;/year&gt;&lt;/dates&gt;&lt;urls&gt;&lt;/urls&gt;&lt;electronic-resource-num&gt;10.1002/cpz1.692&lt;/electronic-resource-num&gt;&lt;/record&gt;&lt;/Cite&gt;&lt;/EndNote&gt;</w:instrText>
      </w:r>
      <w:r w:rsidR="00325F5E">
        <w:rPr>
          <w:rFonts w:ascii="Segoe UI" w:hAnsi="Segoe UI" w:cs="Segoe UI"/>
        </w:rPr>
        <w:fldChar w:fldCharType="separate"/>
      </w:r>
      <w:r w:rsidR="00325F5E">
        <w:rPr>
          <w:rFonts w:ascii="Segoe UI" w:hAnsi="Segoe UI" w:cs="Segoe UI"/>
          <w:noProof/>
        </w:rPr>
        <w:t>(26)</w:t>
      </w:r>
      <w:r w:rsidR="00325F5E">
        <w:rPr>
          <w:rFonts w:ascii="Segoe UI" w:hAnsi="Segoe UI" w:cs="Segoe UI"/>
        </w:rPr>
        <w:fldChar w:fldCharType="end"/>
      </w:r>
      <w:r w:rsidRPr="00EA419F">
        <w:rPr>
          <w:rFonts w:ascii="Segoe UI" w:hAnsi="Segoe UI" w:cs="Segoe UI"/>
        </w:rPr>
        <w:t xml:space="preserve">. </w:t>
      </w:r>
      <w:r w:rsidR="003D4F8F" w:rsidRPr="003D4F8F">
        <w:rPr>
          <w:rFonts w:ascii="Segoe UI" w:hAnsi="Segoe UI" w:cs="Segoe UI"/>
        </w:rPr>
        <w:t>Ethics License Number: HB/15-ÉLB/03743-2/2022</w:t>
      </w:r>
      <w:r w:rsidR="003D4F8F">
        <w:rPr>
          <w:rFonts w:ascii="Segoe UI" w:hAnsi="Segoe UI" w:cs="Segoe UI"/>
        </w:rPr>
        <w:t xml:space="preserve">. </w:t>
      </w:r>
      <w:r w:rsidRPr="00EA419F">
        <w:rPr>
          <w:rFonts w:ascii="Segoe UI" w:hAnsi="Segoe UI" w:cs="Segoe UI"/>
        </w:rPr>
        <w:t>Shavings were minced into small chips (~1–2 mm</w:t>
      </w:r>
      <w:r w:rsidRPr="00EA419F">
        <w:rPr>
          <w:rFonts w:ascii="Segoe UI" w:hAnsi="Segoe UI" w:cs="Segoe UI"/>
          <w:vertAlign w:val="superscript"/>
        </w:rPr>
        <w:t>3</w:t>
      </w:r>
      <w:r w:rsidRPr="00EA419F">
        <w:rPr>
          <w:rFonts w:ascii="Segoe UI" w:hAnsi="Segoe UI" w:cs="Segoe UI"/>
        </w:rPr>
        <w:t xml:space="preserve">) using sterile scalpels and 100 mg of cartilage chips were subjected to enzymatic digestion </w:t>
      </w:r>
      <w:r w:rsidR="00DD7483">
        <w:rPr>
          <w:rFonts w:ascii="Segoe UI" w:hAnsi="Segoe UI" w:cs="Segoe UI"/>
        </w:rPr>
        <w:t>with</w:t>
      </w:r>
      <w:r w:rsidRPr="00EA419F">
        <w:rPr>
          <w:rFonts w:ascii="Segoe UI" w:hAnsi="Segoe UI" w:cs="Segoe UI"/>
        </w:rPr>
        <w:t xml:space="preserve"> 1.2% collagenase type II (Merck) in DMEM overnight at 37°C </w:t>
      </w:r>
      <w:r w:rsidR="00325F5E">
        <w:rPr>
          <w:rFonts w:ascii="Segoe UI" w:hAnsi="Segoe UI" w:cs="Segoe UI"/>
        </w:rPr>
        <w:fldChar w:fldCharType="begin"/>
      </w:r>
      <w:r w:rsidR="00325F5E">
        <w:rPr>
          <w:rFonts w:ascii="Segoe UI" w:hAnsi="Segoe UI" w:cs="Segoe UI"/>
        </w:rPr>
        <w:instrText xml:space="preserve"> ADDIN EN.CITE &lt;EndNote&gt;&lt;Cite&gt;&lt;Author&gt;Takács&lt;/Author&gt;&lt;Year&gt;2023&lt;/Year&gt;&lt;RecNum&gt;83&lt;/RecNum&gt;&lt;DisplayText&gt;(26)&lt;/DisplayText&gt;&lt;record&gt;&lt;rec-number&gt;83&lt;/rec-number&gt;&lt;foreign-keys&gt;&lt;key app="EN" db-id="av0tsrtv00w0rqe9e5f520dte0rzwvezvpz2" timestamp="1677361820"&gt;83&lt;/key&gt;&lt;/foreign-keys&gt;&lt;ref-type name="Journal Article"&gt;17&lt;/ref-type&gt;&lt;contributors&gt;&lt;authors&gt;&lt;author&gt;Takács, R. &lt;/author&gt;&lt;author&gt;Póliska, S. &lt;/author&gt;&lt;author&gt;Juhász, T. &lt;/author&gt;&lt;author&gt;Barna, K. B.&lt;/author&gt;&lt;author&gt;Matta, C.&lt;/author&gt;&lt;/authors&gt;&lt;/contributors&gt;&lt;titles&gt;&lt;title&gt;Isolation of high-quality total RNA from small animal articular cartilage for next-generation sequencing&lt;/title&gt;&lt;secondary-title&gt;Current Protocols&lt;/secondary-title&gt;&lt;/titles&gt;&lt;periodical&gt;&lt;full-title&gt;Current Protocols&lt;/full-title&gt;&lt;/periodical&gt;&lt;volume&gt;3&lt;/volume&gt;&lt;number&gt;e692&lt;/number&gt;&lt;dates&gt;&lt;year&gt;2023&lt;/year&gt;&lt;/dates&gt;&lt;urls&gt;&lt;/urls&gt;&lt;electronic-resource-num&gt;10.1002/cpz1.692&lt;/electronic-resource-num&gt;&lt;/record&gt;&lt;/Cite&gt;&lt;/EndNote&gt;</w:instrText>
      </w:r>
      <w:r w:rsidR="00325F5E">
        <w:rPr>
          <w:rFonts w:ascii="Segoe UI" w:hAnsi="Segoe UI" w:cs="Segoe UI"/>
        </w:rPr>
        <w:fldChar w:fldCharType="separate"/>
      </w:r>
      <w:r w:rsidR="00325F5E">
        <w:rPr>
          <w:rFonts w:ascii="Segoe UI" w:hAnsi="Segoe UI" w:cs="Segoe UI"/>
          <w:noProof/>
        </w:rPr>
        <w:t>(26)</w:t>
      </w:r>
      <w:r w:rsidR="00325F5E">
        <w:rPr>
          <w:rFonts w:ascii="Segoe UI" w:hAnsi="Segoe UI" w:cs="Segoe UI"/>
        </w:rPr>
        <w:fldChar w:fldCharType="end"/>
      </w:r>
      <w:r w:rsidRPr="00EA419F">
        <w:rPr>
          <w:rFonts w:ascii="Segoe UI" w:hAnsi="Segoe UI" w:cs="Segoe UI"/>
        </w:rPr>
        <w:t xml:space="preserve">. Some shavings were routinely fixed, paraffin-embedded, sectioned, and stained with HE, acidic </w:t>
      </w:r>
      <w:r w:rsidR="003D4F8F">
        <w:rPr>
          <w:rFonts w:ascii="Segoe UI" w:hAnsi="Segoe UI" w:cs="Segoe UI"/>
        </w:rPr>
        <w:t xml:space="preserve">DMMB </w:t>
      </w:r>
      <w:r w:rsidRPr="00EA419F">
        <w:rPr>
          <w:rFonts w:ascii="Segoe UI" w:hAnsi="Segoe UI" w:cs="Segoe UI"/>
        </w:rPr>
        <w:t>(3% acetic acid, pH 1.8) and neutral DMMB to visualise microscopic morphology.</w:t>
      </w:r>
    </w:p>
    <w:p w14:paraId="0374FE91" w14:textId="77777777" w:rsidR="00EA419F" w:rsidRPr="00EA419F" w:rsidRDefault="00EA419F" w:rsidP="00EA419F">
      <w:pPr>
        <w:spacing w:line="360" w:lineRule="auto"/>
        <w:rPr>
          <w:rFonts w:ascii="Segoe UI" w:hAnsi="Segoe UI" w:cs="Segoe UI"/>
        </w:rPr>
      </w:pPr>
    </w:p>
    <w:p w14:paraId="3A56B4AD" w14:textId="77777777" w:rsidR="00EA419F" w:rsidRPr="00EA419F" w:rsidRDefault="00EA419F" w:rsidP="00A2217F">
      <w:pPr>
        <w:spacing w:line="360" w:lineRule="auto"/>
        <w:outlineLvl w:val="0"/>
        <w:rPr>
          <w:rFonts w:ascii="Segoe UI" w:hAnsi="Segoe UI" w:cs="Segoe UI"/>
          <w:b/>
          <w:bCs/>
        </w:rPr>
      </w:pPr>
      <w:r w:rsidRPr="00EA419F">
        <w:rPr>
          <w:rFonts w:ascii="Segoe UI" w:hAnsi="Segoe UI" w:cs="Segoe UI"/>
          <w:b/>
          <w:bCs/>
        </w:rPr>
        <w:t>Total RNA Extraction</w:t>
      </w:r>
    </w:p>
    <w:p w14:paraId="2B5E2CF0" w14:textId="391CFBAE" w:rsidR="00EA419F" w:rsidRPr="00EA419F" w:rsidRDefault="00EA419F" w:rsidP="00EA419F">
      <w:pPr>
        <w:spacing w:line="360" w:lineRule="auto"/>
        <w:rPr>
          <w:rFonts w:ascii="Segoe UI" w:hAnsi="Segoe UI" w:cs="Segoe UI"/>
        </w:rPr>
      </w:pPr>
      <w:r w:rsidRPr="00EA419F">
        <w:rPr>
          <w:rFonts w:ascii="Segoe UI" w:hAnsi="Segoe UI" w:cs="Segoe UI"/>
        </w:rPr>
        <w:t>On the designated days of cultur</w:t>
      </w:r>
      <w:r w:rsidR="00DD7483">
        <w:rPr>
          <w:rFonts w:ascii="Segoe UI" w:hAnsi="Segoe UI" w:cs="Segoe UI"/>
        </w:rPr>
        <w:t>e</w:t>
      </w:r>
      <w:r w:rsidRPr="00EA419F">
        <w:rPr>
          <w:rFonts w:ascii="Segoe UI" w:hAnsi="Segoe UI" w:cs="Segoe UI"/>
        </w:rPr>
        <w:t xml:space="preserve">, HDCs were washed twice with physiological NaCl and then stored at ‒80 °C. Chondrocytes obtained from collagenase type II digested articular cartilage were collected </w:t>
      </w:r>
      <w:r w:rsidR="00DD7483">
        <w:rPr>
          <w:rFonts w:ascii="Segoe UI" w:hAnsi="Segoe UI" w:cs="Segoe UI"/>
        </w:rPr>
        <w:t>by</w:t>
      </w:r>
      <w:r w:rsidRPr="00EA419F">
        <w:rPr>
          <w:rFonts w:ascii="Segoe UI" w:hAnsi="Segoe UI" w:cs="Segoe UI"/>
        </w:rPr>
        <w:t xml:space="preserve"> centrifugation at 5,000×</w:t>
      </w:r>
      <w:r w:rsidRPr="00EA419F">
        <w:rPr>
          <w:rFonts w:ascii="Segoe UI" w:hAnsi="Segoe UI" w:cs="Segoe UI"/>
          <w:i/>
          <w:iCs/>
        </w:rPr>
        <w:t>g</w:t>
      </w:r>
      <w:r w:rsidRPr="00EA419F">
        <w:rPr>
          <w:rFonts w:ascii="Segoe UI" w:hAnsi="Segoe UI" w:cs="Segoe UI"/>
        </w:rPr>
        <w:t xml:space="preserve"> at 4°C for 10 minutes </w:t>
      </w:r>
      <w:r w:rsidR="00325F5E">
        <w:rPr>
          <w:rFonts w:ascii="Segoe UI" w:hAnsi="Segoe UI" w:cs="Segoe UI"/>
        </w:rPr>
        <w:fldChar w:fldCharType="begin"/>
      </w:r>
      <w:r w:rsidR="00325F5E">
        <w:rPr>
          <w:rFonts w:ascii="Segoe UI" w:hAnsi="Segoe UI" w:cs="Segoe UI"/>
        </w:rPr>
        <w:instrText xml:space="preserve"> ADDIN EN.CITE &lt;EndNote&gt;&lt;Cite&gt;&lt;Author&gt;Takács&lt;/Author&gt;&lt;Year&gt;2023&lt;/Year&gt;&lt;RecNum&gt;83&lt;/RecNum&gt;&lt;DisplayText&gt;(26)&lt;/DisplayText&gt;&lt;record&gt;&lt;rec-number&gt;83&lt;/rec-number&gt;&lt;foreign-keys&gt;&lt;key app="EN" db-id="av0tsrtv00w0rqe9e5f520dte0rzwvezvpz2" timestamp="1677361820"&gt;83&lt;/key&gt;&lt;/foreign-keys&gt;&lt;ref-type name="Journal Article"&gt;17&lt;/ref-type&gt;&lt;contributors&gt;&lt;authors&gt;&lt;author&gt;Takács, R. &lt;/author&gt;&lt;author&gt;Póliska, S. &lt;/author&gt;&lt;author&gt;Juhász, T. &lt;/author&gt;&lt;author&gt;Barna, K. B.&lt;/author&gt;&lt;author&gt;Matta, C.&lt;/author&gt;&lt;/authors&gt;&lt;/contributors&gt;&lt;titles&gt;&lt;title&gt;Isolation of high-quality total RNA from small animal articular cartilage for next-generation sequencing&lt;/title&gt;&lt;secondary-title&gt;Current Protocols&lt;/secondary-title&gt;&lt;/titles&gt;&lt;periodical&gt;&lt;full-title&gt;Current Protocols&lt;/full-title&gt;&lt;/periodical&gt;&lt;volume&gt;3&lt;/volume&gt;&lt;number&gt;e692&lt;/number&gt;&lt;dates&gt;&lt;year&gt;2023&lt;/year&gt;&lt;/dates&gt;&lt;urls&gt;&lt;/urls&gt;&lt;electronic-resource-num&gt;10.1002/cpz1.692&lt;/electronic-resource-num&gt;&lt;/record&gt;&lt;/Cite&gt;&lt;/EndNote&gt;</w:instrText>
      </w:r>
      <w:r w:rsidR="00325F5E">
        <w:rPr>
          <w:rFonts w:ascii="Segoe UI" w:hAnsi="Segoe UI" w:cs="Segoe UI"/>
        </w:rPr>
        <w:fldChar w:fldCharType="separate"/>
      </w:r>
      <w:r w:rsidR="00325F5E">
        <w:rPr>
          <w:rFonts w:ascii="Segoe UI" w:hAnsi="Segoe UI" w:cs="Segoe UI"/>
          <w:noProof/>
        </w:rPr>
        <w:t>(26)</w:t>
      </w:r>
      <w:r w:rsidR="00325F5E">
        <w:rPr>
          <w:rFonts w:ascii="Segoe UI" w:hAnsi="Segoe UI" w:cs="Segoe UI"/>
        </w:rPr>
        <w:fldChar w:fldCharType="end"/>
      </w:r>
      <w:r w:rsidRPr="00EA419F">
        <w:rPr>
          <w:rFonts w:ascii="Segoe UI" w:hAnsi="Segoe UI" w:cs="Segoe UI"/>
        </w:rPr>
        <w:t xml:space="preserve">. For total RNA isolation, micromass cultures and pelleted articular chondrocytes were dissolved in TRI Reagent (Applied Biosystems, Foster City, CA, USA). Samples were mixed with 20% chloroform and centrifuged at 4 °C at 10,000 × </w:t>
      </w:r>
      <w:r w:rsidRPr="00EA419F">
        <w:rPr>
          <w:rFonts w:ascii="Segoe UI" w:hAnsi="Segoe UI" w:cs="Segoe UI"/>
          <w:i/>
          <w:iCs/>
        </w:rPr>
        <w:t>g</w:t>
      </w:r>
      <w:r w:rsidRPr="00EA419F">
        <w:rPr>
          <w:rFonts w:ascii="Segoe UI" w:hAnsi="Segoe UI" w:cs="Segoe UI"/>
        </w:rPr>
        <w:t xml:space="preserve"> for 20 min. After incubation at −20 °C for 1 h in 500 μL of RNase-free isopropanol, the pellet of total RNA was dissolved in RNase-free water (Promega, Madison, WI, USA) and stored at −80 °C.</w:t>
      </w:r>
    </w:p>
    <w:p w14:paraId="56EEAFBA" w14:textId="77777777" w:rsidR="00EA419F" w:rsidRPr="00EA419F" w:rsidRDefault="00EA419F" w:rsidP="00EA419F">
      <w:pPr>
        <w:spacing w:line="360" w:lineRule="auto"/>
        <w:rPr>
          <w:rFonts w:ascii="Segoe UI" w:hAnsi="Segoe UI" w:cs="Segoe UI"/>
        </w:rPr>
      </w:pPr>
    </w:p>
    <w:p w14:paraId="1DD869C9" w14:textId="77777777" w:rsidR="00EA419F" w:rsidRPr="00EA419F" w:rsidRDefault="00EA419F" w:rsidP="00A2217F">
      <w:pPr>
        <w:spacing w:line="360" w:lineRule="auto"/>
        <w:outlineLvl w:val="0"/>
        <w:rPr>
          <w:rFonts w:ascii="Segoe UI" w:hAnsi="Segoe UI" w:cs="Segoe UI"/>
          <w:b/>
          <w:bCs/>
        </w:rPr>
      </w:pPr>
      <w:r w:rsidRPr="00EA419F">
        <w:rPr>
          <w:rFonts w:ascii="Segoe UI" w:hAnsi="Segoe UI" w:cs="Segoe UI"/>
          <w:b/>
          <w:bCs/>
        </w:rPr>
        <w:t>RNA Sequencing</w:t>
      </w:r>
    </w:p>
    <w:p w14:paraId="125EF720" w14:textId="4814D32E" w:rsidR="00EA419F" w:rsidRPr="00EA419F" w:rsidRDefault="00EA419F" w:rsidP="00EA419F">
      <w:pPr>
        <w:spacing w:line="360" w:lineRule="auto"/>
        <w:rPr>
          <w:rFonts w:ascii="Segoe UI" w:hAnsi="Segoe UI" w:cs="Segoe UI"/>
        </w:rPr>
      </w:pPr>
      <w:r w:rsidRPr="00EA419F">
        <w:rPr>
          <w:rFonts w:ascii="Segoe UI" w:hAnsi="Segoe UI" w:cs="Segoe UI"/>
        </w:rPr>
        <w:t xml:space="preserve">To obtain global transcriptome data, high-throughput mRNA sequencing analysis was performed using </w:t>
      </w:r>
      <w:r w:rsidR="00DD7483">
        <w:rPr>
          <w:rFonts w:ascii="Segoe UI" w:hAnsi="Segoe UI" w:cs="Segoe UI"/>
        </w:rPr>
        <w:t>the</w:t>
      </w:r>
      <w:r w:rsidRPr="00EA419F">
        <w:rPr>
          <w:rFonts w:ascii="Segoe UI" w:hAnsi="Segoe UI" w:cs="Segoe UI"/>
        </w:rPr>
        <w:t xml:space="preserve"> Illumina sequencing platform. The quality of </w:t>
      </w:r>
      <w:r w:rsidR="00DD7483">
        <w:rPr>
          <w:rFonts w:ascii="Segoe UI" w:hAnsi="Segoe UI" w:cs="Segoe UI"/>
        </w:rPr>
        <w:t xml:space="preserve">the </w:t>
      </w:r>
      <w:r w:rsidRPr="00EA419F">
        <w:rPr>
          <w:rFonts w:ascii="Segoe UI" w:hAnsi="Segoe UI" w:cs="Segoe UI"/>
        </w:rPr>
        <w:t xml:space="preserve">total RNA samples was checked on an Agilent BioAnalyzer (Santa Clara, CA, USA) using the Eukaryotic Total RNA Nano Kit according to the manufacturer’s protocol </w:t>
      </w:r>
      <w:r w:rsidR="00325F5E">
        <w:rPr>
          <w:rFonts w:ascii="Segoe UI" w:hAnsi="Segoe UI" w:cs="Segoe UI"/>
        </w:rPr>
        <w:fldChar w:fldCharType="begin"/>
      </w:r>
      <w:r w:rsidR="00325F5E">
        <w:rPr>
          <w:rFonts w:ascii="Segoe UI" w:hAnsi="Segoe UI" w:cs="Segoe UI"/>
        </w:rPr>
        <w:instrText xml:space="preserve"> ADDIN EN.CITE &lt;EndNote&gt;&lt;Cite&gt;&lt;Author&gt;Takács&lt;/Author&gt;&lt;Year&gt;2023&lt;/Year&gt;&lt;RecNum&gt;83&lt;/RecNum&gt;&lt;DisplayText&gt;(26)&lt;/DisplayText&gt;&lt;record&gt;&lt;rec-number&gt;83&lt;/rec-number&gt;&lt;foreign-keys&gt;&lt;key app="EN" db-id="av0tsrtv00w0rqe9e5f520dte0rzwvezvpz2" timestamp="1677361820"&gt;83&lt;/key&gt;&lt;/foreign-keys&gt;&lt;ref-type name="Journal Article"&gt;17&lt;/ref-type&gt;&lt;contributors&gt;&lt;authors&gt;&lt;author&gt;Takács, R. &lt;/author&gt;&lt;author&gt;Póliska, S. &lt;/author&gt;&lt;author&gt;Juhász, T. &lt;/author&gt;&lt;author&gt;Barna, K. B.&lt;/author&gt;&lt;author&gt;Matta, C.&lt;/author&gt;&lt;/authors&gt;&lt;/contributors&gt;&lt;titles&gt;&lt;title&gt;Isolation of high-quality total RNA from small animal articular cartilage for next-generation sequencing&lt;/title&gt;&lt;secondary-title&gt;Current Protocols&lt;/secondary-title&gt;&lt;/titles&gt;&lt;periodical&gt;&lt;full-title&gt;Current Protocols&lt;/full-title&gt;&lt;/periodical&gt;&lt;volume&gt;3&lt;/volume&gt;&lt;number&gt;e692&lt;/number&gt;&lt;dates&gt;&lt;year&gt;2023&lt;/year&gt;&lt;/dates&gt;&lt;urls&gt;&lt;/urls&gt;&lt;electronic-resource-num&gt;10.1002/cpz1.692&lt;/electronic-resource-num&gt;&lt;/record&gt;&lt;/Cite&gt;&lt;/EndNote&gt;</w:instrText>
      </w:r>
      <w:r w:rsidR="00325F5E">
        <w:rPr>
          <w:rFonts w:ascii="Segoe UI" w:hAnsi="Segoe UI" w:cs="Segoe UI"/>
        </w:rPr>
        <w:fldChar w:fldCharType="separate"/>
      </w:r>
      <w:r w:rsidR="00325F5E">
        <w:rPr>
          <w:rFonts w:ascii="Segoe UI" w:hAnsi="Segoe UI" w:cs="Segoe UI"/>
          <w:noProof/>
        </w:rPr>
        <w:t>(26)</w:t>
      </w:r>
      <w:r w:rsidR="00325F5E">
        <w:rPr>
          <w:rFonts w:ascii="Segoe UI" w:hAnsi="Segoe UI" w:cs="Segoe UI"/>
        </w:rPr>
        <w:fldChar w:fldCharType="end"/>
      </w:r>
      <w:r w:rsidRPr="00EA419F">
        <w:rPr>
          <w:rFonts w:ascii="Segoe UI" w:hAnsi="Segoe UI" w:cs="Segoe UI"/>
        </w:rPr>
        <w:t xml:space="preserve">. For micromass cultures, samples with an RNA integrity number (RIN) value of </w:t>
      </w:r>
      <w:r w:rsidRPr="00EA419F">
        <w:rPr>
          <w:rFonts w:ascii="Segoe UI" w:hAnsi="Segoe UI" w:cs="Segoe UI"/>
        </w:rPr>
        <w:sym w:font="Symbol" w:char="F03E"/>
      </w:r>
      <w:r w:rsidRPr="00EA419F">
        <w:rPr>
          <w:rFonts w:ascii="Segoe UI" w:hAnsi="Segoe UI" w:cs="Segoe UI"/>
        </w:rPr>
        <w:t xml:space="preserve">7 were used for library preparation. </w:t>
      </w:r>
      <w:r w:rsidR="00DD7483">
        <w:rPr>
          <w:rFonts w:ascii="Segoe UI" w:hAnsi="Segoe UI" w:cs="Segoe UI"/>
        </w:rPr>
        <w:t>A</w:t>
      </w:r>
      <w:r w:rsidRPr="00EA419F">
        <w:rPr>
          <w:rFonts w:ascii="Segoe UI" w:hAnsi="Segoe UI" w:cs="Segoe UI"/>
        </w:rPr>
        <w:t xml:space="preserve">rticular cartilage samples with </w:t>
      </w:r>
      <w:r w:rsidR="00DD7483">
        <w:rPr>
          <w:rFonts w:ascii="Segoe UI" w:hAnsi="Segoe UI" w:cs="Segoe UI"/>
        </w:rPr>
        <w:t xml:space="preserve">an </w:t>
      </w:r>
      <w:r w:rsidRPr="00EA419F">
        <w:rPr>
          <w:rFonts w:ascii="Segoe UI" w:hAnsi="Segoe UI" w:cs="Segoe UI"/>
        </w:rPr>
        <w:t xml:space="preserve">RIN &gt; 6 were accepted. </w:t>
      </w:r>
      <w:r w:rsidR="00527ABD">
        <w:rPr>
          <w:rFonts w:ascii="Segoe UI" w:hAnsi="Segoe UI" w:cs="Segoe UI"/>
        </w:rPr>
        <w:t>RNA-seq</w:t>
      </w:r>
      <w:r w:rsidRPr="00EA419F">
        <w:rPr>
          <w:rFonts w:ascii="Segoe UI" w:hAnsi="Segoe UI" w:cs="Segoe UI"/>
        </w:rPr>
        <w:t xml:space="preserve"> libraries were prepared from total RNA using the Ultra II RNA Sample Prep Kit (New England BioLabs, Ipswitch, MA, USA) according to the manufacturer’s protocol. Briefly, poly-A RNAs were captured with oligo-dT conjugated magnetic beads then the mRNAs were eluted and fragmented at 94 °C. First-strand cDNA was generated by random priming reverse transcription, and double-stranded cDNA was generated after the second</w:t>
      </w:r>
      <w:r w:rsidR="00DD7483">
        <w:rPr>
          <w:rFonts w:ascii="Segoe UI" w:hAnsi="Segoe UI" w:cs="Segoe UI"/>
        </w:rPr>
        <w:t>-</w:t>
      </w:r>
      <w:r w:rsidRPr="00EA419F">
        <w:rPr>
          <w:rFonts w:ascii="Segoe UI" w:hAnsi="Segoe UI" w:cs="Segoe UI"/>
        </w:rPr>
        <w:t xml:space="preserve">strand synthesis step. After repairing </w:t>
      </w:r>
      <w:r w:rsidR="00DD7483">
        <w:rPr>
          <w:rFonts w:ascii="Segoe UI" w:hAnsi="Segoe UI" w:cs="Segoe UI"/>
        </w:rPr>
        <w:t xml:space="preserve">the </w:t>
      </w:r>
      <w:r w:rsidRPr="00EA419F">
        <w:rPr>
          <w:rFonts w:ascii="Segoe UI" w:hAnsi="Segoe UI" w:cs="Segoe UI"/>
        </w:rPr>
        <w:t xml:space="preserve">ends, A-tailing, and adapter ligation steps, adapter-ligated fragments were amplified by enrichment PCR, and finally, sequencing libraries were generated. Sequencing runs were executed on an Illumina NextSeq500 instrument using single-end 75 sequencing cycles, generating an average of </w:t>
      </w:r>
      <w:r w:rsidR="0092462A">
        <w:rPr>
          <w:rFonts w:ascii="Segoe UI" w:hAnsi="Segoe UI" w:cs="Segoe UI"/>
        </w:rPr>
        <w:t xml:space="preserve">approximately </w:t>
      </w:r>
      <w:r w:rsidRPr="00EA419F">
        <w:rPr>
          <w:rFonts w:ascii="Segoe UI" w:hAnsi="Segoe UI" w:cs="Segoe UI"/>
        </w:rPr>
        <w:t xml:space="preserve">20 million raw reads per sample </w:t>
      </w:r>
      <w:r w:rsidR="00325F5E">
        <w:rPr>
          <w:rFonts w:ascii="Segoe UI" w:hAnsi="Segoe UI" w:cs="Segoe UI"/>
        </w:rPr>
        <w:fldChar w:fldCharType="begin"/>
      </w:r>
      <w:r w:rsidR="00325F5E">
        <w:rPr>
          <w:rFonts w:ascii="Segoe UI" w:hAnsi="Segoe UI" w:cs="Segoe UI"/>
        </w:rPr>
        <w:instrText xml:space="preserve"> ADDIN EN.CITE &lt;EndNote&gt;&lt;Cite&gt;&lt;Author&gt;Takács&lt;/Author&gt;&lt;Year&gt;2023&lt;/Year&gt;&lt;RecNum&gt;83&lt;/RecNum&gt;&lt;DisplayText&gt;(26)&lt;/DisplayText&gt;&lt;record&gt;&lt;rec-number&gt;83&lt;/rec-number&gt;&lt;foreign-keys&gt;&lt;key app="EN" db-id="av0tsrtv00w0rqe9e5f520dte0rzwvezvpz2" timestamp="1677361820"&gt;83&lt;/key&gt;&lt;/foreign-keys&gt;&lt;ref-type name="Journal Article"&gt;17&lt;/ref-type&gt;&lt;contributors&gt;&lt;authors&gt;&lt;author&gt;Takács, R. &lt;/author&gt;&lt;author&gt;Póliska, S. &lt;/author&gt;&lt;author&gt;Juhász, T. &lt;/author&gt;&lt;author&gt;Barna, K. B.&lt;/author&gt;&lt;author&gt;Matta, C.&lt;/author&gt;&lt;/authors&gt;&lt;/contributors&gt;&lt;titles&gt;&lt;title&gt;Isolation of high-quality total RNA from small animal articular cartilage for next-generation sequencing&lt;/title&gt;&lt;secondary-title&gt;Current Protocols&lt;/secondary-title&gt;&lt;/titles&gt;&lt;periodical&gt;&lt;full-title&gt;Current Protocols&lt;/full-title&gt;&lt;/periodical&gt;&lt;volume&gt;3&lt;/volume&gt;&lt;number&gt;e692&lt;/number&gt;&lt;dates&gt;&lt;year&gt;2023&lt;/year&gt;&lt;/dates&gt;&lt;urls&gt;&lt;/urls&gt;&lt;electronic-resource-num&gt;10.1002/cpz1.692&lt;/electronic-resource-num&gt;&lt;/record&gt;&lt;/Cite&gt;&lt;/EndNote&gt;</w:instrText>
      </w:r>
      <w:r w:rsidR="00325F5E">
        <w:rPr>
          <w:rFonts w:ascii="Segoe UI" w:hAnsi="Segoe UI" w:cs="Segoe UI"/>
        </w:rPr>
        <w:fldChar w:fldCharType="separate"/>
      </w:r>
      <w:r w:rsidR="00325F5E">
        <w:rPr>
          <w:rFonts w:ascii="Segoe UI" w:hAnsi="Segoe UI" w:cs="Segoe UI"/>
          <w:noProof/>
        </w:rPr>
        <w:t>(26)</w:t>
      </w:r>
      <w:r w:rsidR="00325F5E">
        <w:rPr>
          <w:rFonts w:ascii="Segoe UI" w:hAnsi="Segoe UI" w:cs="Segoe UI"/>
        </w:rPr>
        <w:fldChar w:fldCharType="end"/>
      </w:r>
      <w:r w:rsidRPr="00EA419F">
        <w:rPr>
          <w:rFonts w:ascii="Segoe UI" w:hAnsi="Segoe UI" w:cs="Segoe UI"/>
        </w:rPr>
        <w:t>.</w:t>
      </w:r>
    </w:p>
    <w:p w14:paraId="2C93757C" w14:textId="77777777" w:rsidR="007044AB" w:rsidRPr="00DD2EB3" w:rsidRDefault="007044AB" w:rsidP="00DD2EB3">
      <w:pPr>
        <w:spacing w:line="360" w:lineRule="auto"/>
        <w:rPr>
          <w:rFonts w:ascii="Segoe UI" w:hAnsi="Segoe UI" w:cs="Segoe UI"/>
        </w:rPr>
      </w:pPr>
    </w:p>
    <w:p w14:paraId="7C4F8C56" w14:textId="75FA6312" w:rsidR="003D4F8F" w:rsidRPr="003D4F8F" w:rsidRDefault="00527ABD" w:rsidP="00A2217F">
      <w:pPr>
        <w:spacing w:line="360" w:lineRule="auto"/>
        <w:outlineLvl w:val="0"/>
        <w:rPr>
          <w:rFonts w:ascii="Segoe UI" w:hAnsi="Segoe UI" w:cs="Segoe UI"/>
          <w:b/>
          <w:bCs/>
        </w:rPr>
      </w:pPr>
      <w:r>
        <w:rPr>
          <w:rFonts w:ascii="Segoe UI" w:hAnsi="Segoe UI" w:cs="Segoe UI"/>
          <w:b/>
          <w:bCs/>
        </w:rPr>
        <w:t>RNA-seq</w:t>
      </w:r>
      <w:r w:rsidR="003D4F8F" w:rsidRPr="003D4F8F">
        <w:rPr>
          <w:rFonts w:ascii="Segoe UI" w:hAnsi="Segoe UI" w:cs="Segoe UI"/>
          <w:b/>
          <w:bCs/>
        </w:rPr>
        <w:t xml:space="preserve"> Data Analysis</w:t>
      </w:r>
    </w:p>
    <w:p w14:paraId="69ADF508" w14:textId="7777358B" w:rsidR="00D53137" w:rsidRDefault="00FC137B" w:rsidP="003D4F8F">
      <w:pPr>
        <w:spacing w:line="360" w:lineRule="auto"/>
        <w:rPr>
          <w:rFonts w:ascii="Segoe UI" w:hAnsi="Segoe UI" w:cs="Segoe UI"/>
        </w:rPr>
      </w:pPr>
      <w:r w:rsidRPr="002B3714">
        <w:rPr>
          <w:rStyle w:val="normaltextrun"/>
          <w:rFonts w:ascii="Segoe UI" w:hAnsi="Segoe UI" w:cs="Segoe UI"/>
        </w:rPr>
        <w:t>Raw sequencing data (</w:t>
      </w:r>
      <w:r w:rsidRPr="002B3714">
        <w:rPr>
          <w:rStyle w:val="spellingerror"/>
          <w:rFonts w:ascii="Segoe UI" w:hAnsi="Segoe UI" w:cs="Segoe UI"/>
        </w:rPr>
        <w:t>fastq</w:t>
      </w:r>
      <w:r w:rsidRPr="002B3714">
        <w:rPr>
          <w:rStyle w:val="normaltextrun"/>
          <w:rFonts w:ascii="Segoe UI" w:hAnsi="Segoe UI" w:cs="Segoe UI"/>
        </w:rPr>
        <w:t xml:space="preserve">) were quantified </w:t>
      </w:r>
      <w:r w:rsidR="00DD7483">
        <w:rPr>
          <w:rStyle w:val="normaltextrun"/>
          <w:rFonts w:ascii="Segoe UI" w:hAnsi="Segoe UI" w:cs="Segoe UI"/>
        </w:rPr>
        <w:t>using</w:t>
      </w:r>
      <w:r w:rsidRPr="002B3714">
        <w:rPr>
          <w:rStyle w:val="normaltextrun"/>
          <w:rFonts w:ascii="Segoe UI" w:hAnsi="Segoe UI" w:cs="Segoe UI"/>
        </w:rPr>
        <w:t xml:space="preserve"> </w:t>
      </w:r>
      <w:r w:rsidRPr="002B3714">
        <w:rPr>
          <w:rStyle w:val="normaltextrun"/>
          <w:rFonts w:ascii="Segoe UI" w:hAnsi="Segoe UI" w:cs="Segoe UI"/>
          <w:i/>
        </w:rPr>
        <w:t>Salmon</w:t>
      </w:r>
      <w:r w:rsidRPr="002B3714">
        <w:rPr>
          <w:rStyle w:val="normaltextrun"/>
          <w:rFonts w:ascii="Segoe UI" w:hAnsi="Segoe UI" w:cs="Segoe UI"/>
        </w:rPr>
        <w:t xml:space="preserve"> </w:t>
      </w:r>
      <w:r w:rsidRPr="002B3714">
        <w:rPr>
          <w:rStyle w:val="normaltextrun"/>
          <w:rFonts w:ascii="Segoe UI" w:hAnsi="Segoe UI" w:cs="Segoe UI"/>
        </w:rPr>
        <w:fldChar w:fldCharType="begin"/>
      </w:r>
      <w:r w:rsidR="00325F5E">
        <w:rPr>
          <w:rStyle w:val="normaltextrun"/>
          <w:rFonts w:ascii="Segoe UI" w:hAnsi="Segoe UI" w:cs="Segoe UI"/>
        </w:rPr>
        <w:instrText xml:space="preserve"> ADDIN EN.CITE &lt;EndNote&gt;&lt;Cite&gt;&lt;Author&gt;Patro&lt;/Author&gt;&lt;Year&gt;2017&lt;/Year&gt;&lt;RecNum&gt;60&lt;/RecNum&gt;&lt;DisplayText&gt;(27)&lt;/DisplayText&gt;&lt;record&gt;&lt;rec-number&gt;60&lt;/rec-number&gt;&lt;foreign-keys&gt;&lt;key app="EN" db-id="av0tsrtv00w0rqe9e5f520dte0rzwvezvpz2" timestamp="1677096218"&gt;60&lt;/key&gt;&lt;/foreign-keys&gt;&lt;ref-type name="Journal Article"&gt;17&lt;/ref-type&gt;&lt;contributors&gt;&lt;authors&gt;&lt;author&gt;Patro, R.&lt;/author&gt;&lt;author&gt;Duggal, G.&lt;/author&gt;&lt;author&gt;Love, M. I.&lt;/author&gt;&lt;author&gt;Irizarry, R. A.&lt;/author&gt;&lt;author&gt;Kingsford, C.&lt;/author&gt;&lt;/authors&gt;&lt;/contributors&gt;&lt;auth-address&gt;Department of Computer Science, Stony Brook University, Stony Brook, New York, USA.&amp;#xD;DNAnexus, Mountain View, California, USA.&amp;#xD;Department of Biostatistics and Computational Biology, Dana-Farber Cancer Institute, Cambridge, Massachusetts, USA.&amp;#xD;Department of Biostatistics, Harvard T.H. Chan School of Public Health, Cambridge, Massachusetts, USA.&amp;#xD;Computational Biology Department, Carnegie Mellon University, Pittsburgh, Pennsylvania, USA.&lt;/auth-address&gt;&lt;titles&gt;&lt;title&gt;Salmon provides fast and bias-aware quantification of transcript expression&lt;/title&gt;&lt;secondary-title&gt;Nat Methods&lt;/secondary-title&gt;&lt;/titles&gt;&lt;periodical&gt;&lt;full-title&gt;Nat Methods&lt;/full-title&gt;&lt;/periodical&gt;&lt;pages&gt;417-419&lt;/pages&gt;&lt;volume&gt;14&lt;/volume&gt;&lt;number&gt;4&lt;/number&gt;&lt;edition&gt;2017/03/07&lt;/edition&gt;&lt;keywords&gt;&lt;keyword&gt;*Algorithms&lt;/keyword&gt;&lt;keyword&gt;Base Composition&lt;/keyword&gt;&lt;keyword&gt;Bayes Theorem&lt;/keyword&gt;&lt;keyword&gt;Gene Expression Profiling/methods/statistics &amp;amp; numerical data&lt;/keyword&gt;&lt;keyword&gt;Sequence Analysis, RNA/*methods/statistics &amp;amp; numerical data&lt;/keyword&gt;&lt;/keywords&gt;&lt;dates&gt;&lt;year&gt;2017&lt;/year&gt;&lt;pub-dates&gt;&lt;date&gt;Apr&lt;/date&gt;&lt;/pub-dates&gt;&lt;/dates&gt;&lt;isbn&gt;1548-7105 (Electronic)&amp;#xD;1548-7091 (Print)&amp;#xD;1548-7091 (Linking)&lt;/isbn&gt;&lt;accession-num&gt;28263959&lt;/accession-num&gt;&lt;urls&gt;&lt;related-urls&gt;&lt;url&gt;https://www.ncbi.nlm.nih.gov/pubmed/28263959&lt;/url&gt;&lt;/related-urls&gt;&lt;/urls&gt;&lt;custom2&gt;PMC5600148&lt;/custom2&gt;&lt;electronic-resource-num&gt;10.1038/nmeth.4197&lt;/electronic-resource-num&gt;&lt;/record&gt;&lt;/Cite&gt;&lt;/EndNote&gt;</w:instrText>
      </w:r>
      <w:r w:rsidRPr="002B3714">
        <w:rPr>
          <w:rStyle w:val="normaltextrun"/>
          <w:rFonts w:ascii="Segoe UI" w:hAnsi="Segoe UI" w:cs="Segoe UI"/>
        </w:rPr>
        <w:fldChar w:fldCharType="separate"/>
      </w:r>
      <w:r w:rsidR="00325F5E">
        <w:rPr>
          <w:rStyle w:val="normaltextrun"/>
          <w:rFonts w:ascii="Segoe UI" w:hAnsi="Segoe UI" w:cs="Segoe UI"/>
          <w:noProof/>
        </w:rPr>
        <w:t>(27)</w:t>
      </w:r>
      <w:r w:rsidRPr="002B3714">
        <w:rPr>
          <w:rStyle w:val="normaltextrun"/>
          <w:rFonts w:ascii="Segoe UI" w:hAnsi="Segoe UI" w:cs="Segoe UI"/>
        </w:rPr>
        <w:fldChar w:fldCharType="end"/>
      </w:r>
      <w:r w:rsidRPr="002B3714">
        <w:rPr>
          <w:rStyle w:val="normaltextrun"/>
          <w:rFonts w:ascii="Segoe UI" w:hAnsi="Segoe UI" w:cs="Segoe UI"/>
        </w:rPr>
        <w:t>, and reads were aligned against a build of the Ensembl GRCg6a transcriptome, including decoy sequences</w:t>
      </w:r>
      <w:r w:rsidR="00DD7483">
        <w:rPr>
          <w:rStyle w:val="normaltextrun"/>
          <w:rFonts w:ascii="Segoe UI" w:hAnsi="Segoe UI" w:cs="Segoe UI"/>
        </w:rPr>
        <w:t>,</w:t>
      </w:r>
      <w:r w:rsidRPr="002B3714">
        <w:rPr>
          <w:rStyle w:val="normaltextrun"/>
          <w:rFonts w:ascii="Segoe UI" w:hAnsi="Segoe UI" w:cs="Segoe UI"/>
        </w:rPr>
        <w:t xml:space="preserve"> improve accuracy. Subsequent bioinformatic</w:t>
      </w:r>
      <w:r w:rsidR="00DD7483">
        <w:rPr>
          <w:rStyle w:val="normaltextrun"/>
          <w:rFonts w:ascii="Segoe UI" w:hAnsi="Segoe UI" w:cs="Segoe UI"/>
        </w:rPr>
        <w:t xml:space="preserve"> analyses</w:t>
      </w:r>
      <w:r w:rsidRPr="002B3714">
        <w:rPr>
          <w:rStyle w:val="normaltextrun"/>
          <w:rFonts w:ascii="Segoe UI" w:hAnsi="Segoe UI" w:cs="Segoe UI"/>
        </w:rPr>
        <w:t xml:space="preserve"> were conducted in R (version 4.1.1</w:t>
      </w:r>
      <w:r w:rsidR="009163A0">
        <w:rPr>
          <w:rStyle w:val="normaltextrun"/>
          <w:rFonts w:ascii="Segoe UI" w:hAnsi="Segoe UI" w:cs="Segoe UI"/>
        </w:rPr>
        <w:t>, except where stated</w:t>
      </w:r>
      <w:r w:rsidRPr="002B3714">
        <w:rPr>
          <w:rStyle w:val="normaltextrun"/>
          <w:rFonts w:ascii="Segoe UI" w:hAnsi="Segoe UI" w:cs="Segoe UI"/>
        </w:rPr>
        <w:t xml:space="preserve">). Reads were imported to </w:t>
      </w:r>
      <w:r w:rsidRPr="002B3714">
        <w:rPr>
          <w:rStyle w:val="normaltextrun"/>
          <w:rFonts w:ascii="Segoe UI" w:hAnsi="Segoe UI" w:cs="Segoe UI"/>
          <w:i/>
        </w:rPr>
        <w:t>DESeq2</w:t>
      </w:r>
      <w:r w:rsidRPr="002B3714">
        <w:rPr>
          <w:rStyle w:val="normaltextrun"/>
          <w:rFonts w:ascii="Segoe UI" w:hAnsi="Segoe UI" w:cs="Segoe UI"/>
        </w:rPr>
        <w:t xml:space="preserve"> </w:t>
      </w:r>
      <w:r w:rsidRPr="002B3714">
        <w:rPr>
          <w:rStyle w:val="normaltextrun"/>
          <w:rFonts w:ascii="Segoe UI" w:hAnsi="Segoe UI" w:cs="Segoe UI"/>
        </w:rPr>
        <w:fldChar w:fldCharType="begin"/>
      </w:r>
      <w:r w:rsidR="00325F5E">
        <w:rPr>
          <w:rStyle w:val="normaltextrun"/>
          <w:rFonts w:ascii="Segoe UI" w:hAnsi="Segoe UI" w:cs="Segoe UI"/>
        </w:rPr>
        <w:instrText xml:space="preserve"> ADDIN EN.CITE &lt;EndNote&gt;&lt;Cite&gt;&lt;Author&gt;Love&lt;/Author&gt;&lt;Year&gt;2014&lt;/Year&gt;&lt;RecNum&gt;61&lt;/RecNum&gt;&lt;DisplayText&gt;(28)&lt;/DisplayText&gt;&lt;record&gt;&lt;rec-number&gt;61&lt;/rec-number&gt;&lt;foreign-keys&gt;&lt;key app="EN" db-id="av0tsrtv00w0rqe9e5f520dte0rzwvezvpz2" timestamp="1677096269"&gt;61&lt;/key&gt;&lt;/foreign-keys&gt;&lt;ref-type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(Electronic)&amp;#xD;1465-6906 (Print)&amp;#xD;1474-7596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Pr="002B3714">
        <w:rPr>
          <w:rStyle w:val="normaltextrun"/>
          <w:rFonts w:ascii="Segoe UI" w:hAnsi="Segoe UI" w:cs="Segoe UI"/>
        </w:rPr>
        <w:fldChar w:fldCharType="separate"/>
      </w:r>
      <w:r w:rsidR="00325F5E">
        <w:rPr>
          <w:rStyle w:val="normaltextrun"/>
          <w:rFonts w:ascii="Segoe UI" w:hAnsi="Segoe UI" w:cs="Segoe UI"/>
          <w:noProof/>
        </w:rPr>
        <w:t>(28)</w:t>
      </w:r>
      <w:r w:rsidRPr="002B3714">
        <w:rPr>
          <w:rStyle w:val="normaltextrun"/>
          <w:rFonts w:ascii="Segoe UI" w:hAnsi="Segoe UI" w:cs="Segoe UI"/>
        </w:rPr>
        <w:fldChar w:fldCharType="end"/>
      </w:r>
      <w:r w:rsidRPr="002B3714">
        <w:rPr>
          <w:rStyle w:val="normaltextrun"/>
          <w:rFonts w:ascii="Segoe UI" w:hAnsi="Segoe UI" w:cs="Segoe UI"/>
        </w:rPr>
        <w:t xml:space="preserve"> with </w:t>
      </w:r>
      <w:r w:rsidRPr="002B3714">
        <w:rPr>
          <w:rStyle w:val="normaltextrun"/>
          <w:rFonts w:ascii="Segoe UI" w:hAnsi="Segoe UI" w:cs="Segoe UI"/>
          <w:i/>
        </w:rPr>
        <w:t>tximport</w:t>
      </w:r>
      <w:r w:rsidRPr="002B3714">
        <w:rPr>
          <w:rStyle w:val="normaltextrun"/>
          <w:rFonts w:ascii="Segoe UI" w:hAnsi="Segoe UI" w:cs="Segoe UI"/>
        </w:rPr>
        <w:t xml:space="preserve"> </w:t>
      </w:r>
      <w:r w:rsidR="00DB3578" w:rsidRPr="002B3714">
        <w:rPr>
          <w:rStyle w:val="normaltextrun"/>
          <w:rFonts w:ascii="Segoe UI" w:hAnsi="Segoe UI" w:cs="Segoe UI"/>
        </w:rPr>
        <w:fldChar w:fldCharType="begin"/>
      </w:r>
      <w:r w:rsidR="00325F5E">
        <w:rPr>
          <w:rStyle w:val="normaltextrun"/>
          <w:rFonts w:ascii="Segoe UI" w:hAnsi="Segoe UI" w:cs="Segoe UI"/>
        </w:rPr>
        <w:instrText xml:space="preserve"> ADDIN EN.CITE &lt;EndNote&gt;&lt;Cite&gt;&lt;Author&gt;Soneson&lt;/Author&gt;&lt;Year&gt;2015&lt;/Year&gt;&lt;RecNum&gt;62&lt;/RecNum&gt;&lt;DisplayText&gt;(29)&lt;/DisplayText&gt;&lt;record&gt;&lt;rec-number&gt;62&lt;/rec-number&gt;&lt;foreign-keys&gt;&lt;key app="EN" db-id="av0tsrtv00w0rqe9e5f520dte0rzwvezvpz2" timestamp="1677096422"&gt;62&lt;/key&gt;&lt;/foreign-keys&gt;&lt;ref-type name="Journal Article"&gt;17&lt;/ref-type&gt;&lt;contributors&gt;&lt;authors&gt;&lt;author&gt;Soneson, C.&lt;/author&gt;&lt;author&gt;Love, M. I.&lt;/author&gt;&lt;author&gt;Robinson, M. D.&lt;/author&gt;&lt;/authors&gt;&lt;/contributors&gt;&lt;auth-address&gt;Institute for Molecular Life Sciences, University of Zurich, Zurich, 8057, Switzerland; SIB Swiss Institute of Bioinformatics, University of Zurich, Zurich, 8057, Switzerland.&amp;#xD;Department of Biostatistics and Computational Biology, Dana-Farber Cancer Institute, Boston, MA, 02210, USA; Department of Biostatistics, Harvard TH Chan School of Public Health, Boston, MA, 02115, USA.&lt;/auth-address&gt;&lt;titles&gt;&lt;title&gt;Differential analyses for RNA-seq: transcript-level estimates improve gene-level inferences&lt;/title&gt;&lt;secondary-title&gt;F1000Res&lt;/secondary-title&gt;&lt;/titles&gt;&lt;periodical&gt;&lt;full-title&gt;F1000Res&lt;/full-title&gt;&lt;/periodical&gt;&lt;pages&gt;1521&lt;/pages&gt;&lt;volume&gt;4&lt;/volume&gt;&lt;edition&gt;2016/03/01&lt;/edition&gt;&lt;keywords&gt;&lt;keyword&gt;RNA-seq&lt;/keyword&gt;&lt;keyword&gt;gene expression&lt;/keyword&gt;&lt;keyword&gt;quantification&lt;/keyword&gt;&lt;keyword&gt;transcriptomics&lt;/keyword&gt;&lt;/keywords&gt;&lt;dates&gt;&lt;year&gt;2015&lt;/year&gt;&lt;/dates&gt;&lt;isbn&gt;2046-1402 (Print)&amp;#xD;2046-1402 (Electronic)&amp;#xD;2046-1402 (Linking)&lt;/isbn&gt;&lt;accession-num&gt;26925227&lt;/accession-num&gt;&lt;urls&gt;&lt;related-urls&gt;&lt;url&gt;https://www.ncbi.nlm.nih.gov/pubmed/26925227&lt;/url&gt;&lt;/related-urls&gt;&lt;/urls&gt;&lt;custom2&gt;PMC4712774&lt;/custom2&gt;&lt;electronic-resource-num&gt;10.12688/f1000research.7563.2&lt;/electronic-resource-num&gt;&lt;/record&gt;&lt;/Cite&gt;&lt;/EndNote&gt;</w:instrText>
      </w:r>
      <w:r w:rsidR="00DB3578" w:rsidRPr="002B3714">
        <w:rPr>
          <w:rStyle w:val="normaltextrun"/>
          <w:rFonts w:ascii="Segoe UI" w:hAnsi="Segoe UI" w:cs="Segoe UI"/>
        </w:rPr>
        <w:fldChar w:fldCharType="separate"/>
      </w:r>
      <w:r w:rsidR="00325F5E">
        <w:rPr>
          <w:rStyle w:val="normaltextrun"/>
          <w:rFonts w:ascii="Segoe UI" w:hAnsi="Segoe UI" w:cs="Segoe UI"/>
          <w:noProof/>
        </w:rPr>
        <w:t>(29)</w:t>
      </w:r>
      <w:r w:rsidR="00DB3578" w:rsidRPr="002B3714">
        <w:rPr>
          <w:rStyle w:val="normaltextrun"/>
          <w:rFonts w:ascii="Segoe UI" w:hAnsi="Segoe UI" w:cs="Segoe UI"/>
        </w:rPr>
        <w:fldChar w:fldCharType="end"/>
      </w:r>
      <w:r w:rsidRPr="002B3714">
        <w:rPr>
          <w:rStyle w:val="normaltextrun"/>
          <w:rFonts w:ascii="Segoe UI" w:hAnsi="Segoe UI" w:cs="Segoe UI"/>
        </w:rPr>
        <w:t xml:space="preserve"> and normalised before all remaining analyses. </w:t>
      </w:r>
      <w:r w:rsidR="00DD7483">
        <w:rPr>
          <w:rStyle w:val="normaltextrun"/>
          <w:rFonts w:ascii="Segoe UI" w:hAnsi="Segoe UI" w:cs="Segoe UI"/>
        </w:rPr>
        <w:t>Principal component analysis (</w:t>
      </w:r>
      <w:r w:rsidRPr="002B3714">
        <w:rPr>
          <w:rStyle w:val="normaltextrun"/>
          <w:rFonts w:ascii="Segoe UI" w:hAnsi="Segoe UI" w:cs="Segoe UI"/>
        </w:rPr>
        <w:t>PCA</w:t>
      </w:r>
      <w:r w:rsidR="00DD7483">
        <w:rPr>
          <w:rStyle w:val="normaltextrun"/>
          <w:rFonts w:ascii="Segoe UI" w:hAnsi="Segoe UI" w:cs="Segoe UI"/>
        </w:rPr>
        <w:t>)</w:t>
      </w:r>
      <w:r w:rsidRPr="002B3714">
        <w:rPr>
          <w:rStyle w:val="normaltextrun"/>
          <w:rFonts w:ascii="Segoe UI" w:hAnsi="Segoe UI" w:cs="Segoe UI"/>
        </w:rPr>
        <w:t xml:space="preserve"> was </w:t>
      </w:r>
      <w:r w:rsidR="00D113DC">
        <w:rPr>
          <w:rStyle w:val="normaltextrun"/>
          <w:rFonts w:ascii="Segoe UI" w:hAnsi="Segoe UI" w:cs="Segoe UI"/>
        </w:rPr>
        <w:t>performed using</w:t>
      </w:r>
      <w:r w:rsidRPr="002B3714">
        <w:rPr>
          <w:rStyle w:val="normaltextrun"/>
          <w:rFonts w:ascii="Segoe UI" w:hAnsi="Segoe UI" w:cs="Segoe UI"/>
        </w:rPr>
        <w:t xml:space="preserve"> the </w:t>
      </w:r>
      <w:r w:rsidRPr="002B3714">
        <w:rPr>
          <w:rStyle w:val="normaltextrun"/>
          <w:rFonts w:ascii="Segoe UI" w:hAnsi="Segoe UI" w:cs="Segoe UI"/>
          <w:i/>
        </w:rPr>
        <w:t>prcomp</w:t>
      </w:r>
      <w:r w:rsidRPr="002B3714">
        <w:rPr>
          <w:rStyle w:val="normaltextrun"/>
          <w:rFonts w:ascii="Segoe UI" w:hAnsi="Segoe UI" w:cs="Segoe UI"/>
        </w:rPr>
        <w:t xml:space="preserve"> package and plotted with </w:t>
      </w:r>
      <w:r w:rsidRPr="002B3714">
        <w:rPr>
          <w:rStyle w:val="normaltextrun"/>
          <w:rFonts w:ascii="Segoe UI" w:hAnsi="Segoe UI" w:cs="Segoe UI"/>
          <w:i/>
        </w:rPr>
        <w:t>ggplot2</w:t>
      </w:r>
      <w:r w:rsidRPr="002B3714">
        <w:rPr>
          <w:rStyle w:val="normaltextrun"/>
          <w:rFonts w:ascii="Segoe UI" w:hAnsi="Segoe UI" w:cs="Segoe UI"/>
        </w:rPr>
        <w:t xml:space="preserve"> </w:t>
      </w:r>
      <w:r w:rsidR="00F11CF0" w:rsidRPr="002B3714">
        <w:rPr>
          <w:rStyle w:val="normaltextrun"/>
          <w:rFonts w:ascii="Segoe UI" w:hAnsi="Segoe UI" w:cs="Segoe UI"/>
        </w:rPr>
        <w:fldChar w:fldCharType="begin"/>
      </w:r>
      <w:r w:rsidR="00325F5E">
        <w:rPr>
          <w:rStyle w:val="normaltextrun"/>
          <w:rFonts w:ascii="Segoe UI" w:hAnsi="Segoe UI" w:cs="Segoe UI"/>
        </w:rPr>
        <w:instrText xml:space="preserve"> ADDIN EN.CITE &lt;EndNote&gt;&lt;Cite&gt;&lt;Author&gt;Wickham&lt;/Author&gt;&lt;Year&gt;2016&lt;/Year&gt;&lt;RecNum&gt;63&lt;/RecNum&gt;&lt;DisplayText&gt;(30)&lt;/DisplayText&gt;&lt;record&gt;&lt;rec-number&gt;63&lt;/rec-number&gt;&lt;foreign-keys&gt;&lt;key app="EN" db-id="av0tsrtv00w0rqe9e5f520dte0rzwvezvpz2" timestamp="1677097112"&gt;63&lt;/key&gt;&lt;/foreign-keys&gt;&lt;ref-type name="Book"&gt;6&lt;/ref-type&gt;&lt;contributors&gt;&lt;authors&gt;&lt;author&gt;Wickham, H.&lt;/author&gt;&lt;/authors&gt;&lt;/contributors&gt;&lt;titles&gt;&lt;title&gt;ggplot2: Elegant Graphics for Data Analysis&lt;/title&gt;&lt;/titles&gt;&lt;dates&gt;&lt;year&gt;2016&lt;/year&gt;&lt;/dates&gt;&lt;pub-location&gt;New York&lt;/pub-location&gt;&lt;publisher&gt;Springer-Verlag&lt;/publisher&gt;&lt;isbn&gt;978-3-319-24277-4&lt;/isbn&gt;&lt;urls&gt;&lt;/urls&gt;&lt;/record&gt;&lt;/Cite&gt;&lt;/EndNote&gt;</w:instrText>
      </w:r>
      <w:r w:rsidR="00F11CF0" w:rsidRPr="002B3714">
        <w:rPr>
          <w:rStyle w:val="normaltextrun"/>
          <w:rFonts w:ascii="Segoe UI" w:hAnsi="Segoe UI" w:cs="Segoe UI"/>
        </w:rPr>
        <w:fldChar w:fldCharType="separate"/>
      </w:r>
      <w:r w:rsidR="00325F5E">
        <w:rPr>
          <w:rStyle w:val="normaltextrun"/>
          <w:rFonts w:ascii="Segoe UI" w:hAnsi="Segoe UI" w:cs="Segoe UI"/>
          <w:noProof/>
        </w:rPr>
        <w:t>(30)</w:t>
      </w:r>
      <w:r w:rsidR="00F11CF0" w:rsidRPr="002B3714">
        <w:rPr>
          <w:rStyle w:val="normaltextrun"/>
          <w:rFonts w:ascii="Segoe UI" w:hAnsi="Segoe UI" w:cs="Segoe UI"/>
        </w:rPr>
        <w:fldChar w:fldCharType="end"/>
      </w:r>
      <w:r w:rsidRPr="002B3714">
        <w:rPr>
          <w:rStyle w:val="normaltextrun"/>
          <w:rFonts w:ascii="Segoe UI" w:hAnsi="Segoe UI" w:cs="Segoe UI"/>
        </w:rPr>
        <w:t xml:space="preserve"> (along with all other bioinformatic plots, except where stated) and </w:t>
      </w:r>
      <w:r w:rsidRPr="002B3714">
        <w:rPr>
          <w:rStyle w:val="normaltextrun"/>
          <w:rFonts w:ascii="Segoe UI" w:hAnsi="Segoe UI" w:cs="Segoe UI"/>
          <w:i/>
        </w:rPr>
        <w:t>ggforce</w:t>
      </w:r>
      <w:r w:rsidRPr="002B3714">
        <w:rPr>
          <w:rStyle w:val="normaltextrun"/>
          <w:rFonts w:ascii="Segoe UI" w:hAnsi="Segoe UI" w:cs="Segoe UI"/>
        </w:rPr>
        <w:t xml:space="preserve"> </w:t>
      </w:r>
      <w:r w:rsidR="007645EF" w:rsidRPr="009163A0">
        <w:rPr>
          <w:rStyle w:val="normaltextrun"/>
          <w:rFonts w:ascii="Segoe UI" w:hAnsi="Segoe UI" w:cs="Segoe UI"/>
        </w:rPr>
        <w:fldChar w:fldCharType="begin"/>
      </w:r>
      <w:r w:rsidR="00325F5E">
        <w:rPr>
          <w:rStyle w:val="normaltextrun"/>
          <w:rFonts w:ascii="Segoe UI" w:hAnsi="Segoe UI" w:cs="Segoe UI"/>
        </w:rPr>
        <w:instrText xml:space="preserve"> ADDIN EN.CITE &lt;EndNote&gt;&lt;Cite&gt;&lt;Author&gt;Pedersen&lt;/Author&gt;&lt;Year&gt;2022&lt;/Year&gt;&lt;RecNum&gt;64&lt;/RecNum&gt;&lt;DisplayText&gt;(31)&lt;/DisplayText&gt;&lt;record&gt;&lt;rec-number&gt;64&lt;/rec-number&gt;&lt;foreign-keys&gt;&lt;key app="EN" db-id="av0tsrtv00w0rqe9e5f520dte0rzwvezvpz2" timestamp="1677097330"&gt;64&lt;/key&gt;&lt;/foreign-keys&gt;&lt;ref-type name="Computer Program"&gt;9&lt;/ref-type&gt;&lt;contributors&gt;&lt;authors&gt;&lt;author&gt;Pedersen, T.L.&lt;/author&gt;&lt;/authors&gt;&lt;/contributors&gt;&lt;titles&gt;&lt;title&gt;ggforce: Accelerating &amp;apos;ggplot2&amp;apos;&lt;/title&gt;&lt;/titles&gt;&lt;dates&gt;&lt;year&gt;2022&lt;/year&gt;&lt;/dates&gt;&lt;urls&gt;&lt;related-urls&gt;&lt;url&gt;https://ggforce.data-imaginist.com, https://github.com/thomasp85/ggforce&lt;/url&gt;&lt;/related-urls&gt;&lt;/urls&gt;&lt;/record&gt;&lt;/Cite&gt;&lt;/EndNote&gt;</w:instrText>
      </w:r>
      <w:r w:rsidR="007645EF" w:rsidRPr="009163A0">
        <w:rPr>
          <w:rStyle w:val="normaltextrun"/>
          <w:rFonts w:ascii="Segoe UI" w:hAnsi="Segoe UI" w:cs="Segoe UI"/>
        </w:rPr>
        <w:fldChar w:fldCharType="separate"/>
      </w:r>
      <w:r w:rsidR="00325F5E">
        <w:rPr>
          <w:rStyle w:val="normaltextrun"/>
          <w:rFonts w:ascii="Segoe UI" w:hAnsi="Segoe UI" w:cs="Segoe UI"/>
          <w:noProof/>
        </w:rPr>
        <w:t>(31)</w:t>
      </w:r>
      <w:r w:rsidR="007645EF" w:rsidRPr="009163A0">
        <w:rPr>
          <w:rStyle w:val="normaltextrun"/>
          <w:rFonts w:ascii="Segoe UI" w:hAnsi="Segoe UI" w:cs="Segoe UI"/>
        </w:rPr>
        <w:fldChar w:fldCharType="end"/>
      </w:r>
      <w:r w:rsidRPr="009163A0">
        <w:rPr>
          <w:rStyle w:val="normaltextrun"/>
          <w:rFonts w:ascii="Segoe UI" w:hAnsi="Segoe UI" w:cs="Segoe UI"/>
        </w:rPr>
        <w:t xml:space="preserve"> packages</w:t>
      </w:r>
      <w:r w:rsidRPr="002B3714">
        <w:rPr>
          <w:rStyle w:val="normaltextrun"/>
          <w:rFonts w:ascii="Segoe UI" w:hAnsi="Segoe UI" w:cs="Segoe UI"/>
        </w:rPr>
        <w:t>.</w:t>
      </w:r>
      <w:r w:rsidR="00D53137">
        <w:rPr>
          <w:rFonts w:ascii="Segoe UI" w:hAnsi="Segoe UI" w:cs="Segoe UI"/>
        </w:rPr>
        <w:t xml:space="preserve"> </w:t>
      </w:r>
      <w:r w:rsidR="007D1637" w:rsidRPr="007D1637">
        <w:rPr>
          <w:rFonts w:ascii="Segoe UI" w:hAnsi="Segoe UI" w:cs="Segoe UI"/>
        </w:rPr>
        <w:t xml:space="preserve">Differential gene expression was calculated for each of the contrasts indicated in </w:t>
      </w:r>
      <w:r w:rsidR="007D1637">
        <w:rPr>
          <w:rFonts w:ascii="Segoe UI" w:hAnsi="Segoe UI" w:cs="Segoe UI"/>
        </w:rPr>
        <w:t>Table</w:t>
      </w:r>
      <w:r w:rsidR="007D1637" w:rsidRPr="007D1637">
        <w:rPr>
          <w:rFonts w:ascii="Segoe UI" w:hAnsi="Segoe UI" w:cs="Segoe UI"/>
        </w:rPr>
        <w:t xml:space="preserve"> 1 directly with </w:t>
      </w:r>
      <w:r w:rsidR="007D1637" w:rsidRPr="00BA5642">
        <w:rPr>
          <w:rFonts w:ascii="Segoe UI" w:hAnsi="Segoe UI" w:cs="Segoe UI"/>
          <w:i/>
        </w:rPr>
        <w:t>DES</w:t>
      </w:r>
      <w:r w:rsidR="00BA5642" w:rsidRPr="00BA5642">
        <w:rPr>
          <w:rFonts w:ascii="Segoe UI" w:hAnsi="Segoe UI" w:cs="Segoe UI"/>
          <w:i/>
        </w:rPr>
        <w:t>eq</w:t>
      </w:r>
      <w:r w:rsidR="007D1637" w:rsidRPr="00BA5642">
        <w:rPr>
          <w:rFonts w:ascii="Segoe UI" w:hAnsi="Segoe UI" w:cs="Segoe UI"/>
          <w:i/>
        </w:rPr>
        <w:t>2</w:t>
      </w:r>
      <w:r w:rsidR="007D1637" w:rsidRPr="007D1637">
        <w:rPr>
          <w:rFonts w:ascii="Segoe UI" w:hAnsi="Segoe UI" w:cs="Segoe UI"/>
        </w:rPr>
        <w:t xml:space="preserve">. </w:t>
      </w:r>
      <w:r w:rsidR="00D113DC">
        <w:rPr>
          <w:rFonts w:ascii="Segoe UI" w:hAnsi="Segoe UI" w:cs="Segoe UI"/>
        </w:rPr>
        <w:t>The r</w:t>
      </w:r>
      <w:r w:rsidR="007D1637" w:rsidRPr="007D1637">
        <w:rPr>
          <w:rFonts w:ascii="Segoe UI" w:hAnsi="Segoe UI" w:cs="Segoe UI"/>
        </w:rPr>
        <w:t xml:space="preserve">esulting differentially expressed genes (DEG) expression tables </w:t>
      </w:r>
      <w:r w:rsidR="00304DB5">
        <w:rPr>
          <w:rFonts w:ascii="Segoe UI" w:hAnsi="Segoe UI" w:cs="Segoe UI"/>
        </w:rPr>
        <w:t>were</w:t>
      </w:r>
      <w:r w:rsidR="007D1637" w:rsidRPr="007D1637">
        <w:rPr>
          <w:rFonts w:ascii="Segoe UI" w:hAnsi="Segoe UI" w:cs="Segoe UI"/>
        </w:rPr>
        <w:t xml:space="preserve"> limited by Benjamini-Hochberg adjusted </w:t>
      </w:r>
      <w:r w:rsidR="007D1637">
        <w:rPr>
          <w:rFonts w:ascii="Segoe UI" w:hAnsi="Segoe UI" w:cs="Segoe UI"/>
        </w:rPr>
        <w:t>false discovery rate (</w:t>
      </w:r>
      <w:r w:rsidR="007D1637" w:rsidRPr="007D1637">
        <w:rPr>
          <w:rFonts w:ascii="Segoe UI" w:hAnsi="Segoe UI" w:cs="Segoe UI"/>
        </w:rPr>
        <w:t>FDR</w:t>
      </w:r>
      <w:r w:rsidR="007D1637">
        <w:rPr>
          <w:rFonts w:ascii="Segoe UI" w:hAnsi="Segoe UI" w:cs="Segoe UI"/>
        </w:rPr>
        <w:t>)</w:t>
      </w:r>
      <w:r w:rsidR="007D1637" w:rsidRPr="007D1637">
        <w:rPr>
          <w:rFonts w:ascii="Segoe UI" w:hAnsi="Segoe UI" w:cs="Segoe UI"/>
        </w:rPr>
        <w:t xml:space="preserve"> </w:t>
      </w:r>
      <w:r w:rsidR="007D1637" w:rsidRPr="007D1637">
        <w:rPr>
          <w:rFonts w:ascii="Segoe UI" w:hAnsi="Segoe UI" w:cs="Segoe UI"/>
          <w:iCs/>
          <w:lang w:val="en-US"/>
        </w:rPr>
        <w:t>≤</w:t>
      </w:r>
      <w:r w:rsidR="007D1637">
        <w:rPr>
          <w:rFonts w:ascii="Segoe UI" w:hAnsi="Segoe UI" w:cs="Segoe UI"/>
          <w:iCs/>
          <w:lang w:val="en-US"/>
        </w:rPr>
        <w:t xml:space="preserve"> </w:t>
      </w:r>
      <w:r w:rsidR="007D1637" w:rsidRPr="007D1637">
        <w:rPr>
          <w:rFonts w:ascii="Segoe UI" w:hAnsi="Segoe UI" w:cs="Segoe UI"/>
        </w:rPr>
        <w:t>0.05</w:t>
      </w:r>
      <w:r w:rsidR="00304DB5">
        <w:rPr>
          <w:rFonts w:ascii="Segoe UI" w:hAnsi="Segoe UI" w:cs="Segoe UI"/>
        </w:rPr>
        <w:t>,</w:t>
      </w:r>
      <w:r w:rsidR="007D1637" w:rsidRPr="007D1637">
        <w:rPr>
          <w:rFonts w:ascii="Segoe UI" w:hAnsi="Segoe UI" w:cs="Segoe UI"/>
        </w:rPr>
        <w:t xml:space="preserve"> and LFC of </w:t>
      </w:r>
      <w:r w:rsidR="009844D3">
        <w:rPr>
          <w:rFonts w:ascii="Segoe UI" w:hAnsi="Segoe UI" w:cs="Segoe UI"/>
        </w:rPr>
        <w:t xml:space="preserve">± </w:t>
      </w:r>
      <w:r w:rsidR="007D1637" w:rsidRPr="007D1637">
        <w:rPr>
          <w:rFonts w:ascii="Segoe UI" w:hAnsi="Segoe UI" w:cs="Segoe UI"/>
        </w:rPr>
        <w:t>2</w:t>
      </w:r>
      <w:r w:rsidR="007D1637" w:rsidRPr="007D1637">
        <w:rPr>
          <w:rFonts w:ascii="Segoe UI" w:hAnsi="Segoe UI" w:cs="Segoe UI"/>
          <w:i/>
        </w:rPr>
        <w:t>.</w:t>
      </w:r>
      <w:r w:rsidR="002B3714">
        <w:rPr>
          <w:rFonts w:ascii="Segoe UI" w:hAnsi="Segoe UI" w:cs="Segoe UI"/>
          <w:i/>
        </w:rPr>
        <w:t xml:space="preserve"> </w:t>
      </w:r>
      <w:r w:rsidR="007D1637" w:rsidRPr="007D1637">
        <w:rPr>
          <w:rFonts w:ascii="Segoe UI" w:hAnsi="Segoe UI" w:cs="Segoe UI"/>
        </w:rPr>
        <w:t>Heatmaps (</w:t>
      </w:r>
      <w:r w:rsidR="007D1637" w:rsidRPr="00BA5642">
        <w:rPr>
          <w:rFonts w:ascii="Segoe UI" w:hAnsi="Segoe UI" w:cs="Segoe UI"/>
          <w:i/>
        </w:rPr>
        <w:t>pheatmap</w:t>
      </w:r>
      <w:r w:rsidR="007D1637" w:rsidRPr="007D1637">
        <w:rPr>
          <w:rFonts w:ascii="Segoe UI" w:hAnsi="Segoe UI" w:cs="Segoe UI"/>
        </w:rPr>
        <w:t>) were produced using only the top 80% of expressed genes across the samples</w:t>
      </w:r>
      <w:r w:rsidR="00304DB5">
        <w:rPr>
          <w:rFonts w:ascii="Segoe UI" w:hAnsi="Segoe UI" w:cs="Segoe UI"/>
        </w:rPr>
        <w:t xml:space="preserve"> and</w:t>
      </w:r>
      <w:r w:rsidR="007D1637" w:rsidRPr="007D1637">
        <w:rPr>
          <w:rFonts w:ascii="Segoe UI" w:hAnsi="Segoe UI" w:cs="Segoe UI"/>
        </w:rPr>
        <w:t xml:space="preserve"> were additionally centred/standardised by column. Hierarchical clustering within the heatmaps </w:t>
      </w:r>
      <w:r w:rsidR="00304DB5">
        <w:rPr>
          <w:rFonts w:ascii="Segoe UI" w:hAnsi="Segoe UI" w:cs="Segoe UI"/>
        </w:rPr>
        <w:t>was performed using</w:t>
      </w:r>
      <w:r w:rsidR="007D1637" w:rsidRPr="007D1637">
        <w:rPr>
          <w:rFonts w:ascii="Segoe UI" w:hAnsi="Segoe UI" w:cs="Segoe UI"/>
        </w:rPr>
        <w:t xml:space="preserve"> the default </w:t>
      </w:r>
      <w:r w:rsidR="007D1637" w:rsidRPr="00BA5642">
        <w:rPr>
          <w:rFonts w:ascii="Segoe UI" w:hAnsi="Segoe UI" w:cs="Segoe UI"/>
          <w:i/>
        </w:rPr>
        <w:t>hclust</w:t>
      </w:r>
      <w:r w:rsidR="007D1637" w:rsidRPr="007D1637">
        <w:rPr>
          <w:rFonts w:ascii="Segoe UI" w:hAnsi="Segoe UI" w:cs="Segoe UI"/>
        </w:rPr>
        <w:t xml:space="preserve"> method. </w:t>
      </w:r>
      <w:r w:rsidR="009844D3">
        <w:rPr>
          <w:rFonts w:ascii="Segoe UI" w:hAnsi="Segoe UI" w:cs="Segoe UI"/>
        </w:rPr>
        <w:t>To calculate K</w:t>
      </w:r>
      <w:r w:rsidR="007D1637" w:rsidRPr="007D1637">
        <w:rPr>
          <w:rFonts w:ascii="Segoe UI" w:hAnsi="Segoe UI" w:cs="Segoe UI"/>
        </w:rPr>
        <w:t>-mean</w:t>
      </w:r>
      <w:r w:rsidR="009844D3">
        <w:rPr>
          <w:rFonts w:ascii="Segoe UI" w:hAnsi="Segoe UI" w:cs="Segoe UI"/>
        </w:rPr>
        <w:t>s</w:t>
      </w:r>
      <w:r w:rsidR="00BA5642">
        <w:rPr>
          <w:rFonts w:ascii="Segoe UI" w:hAnsi="Segoe UI" w:cs="Segoe UI"/>
        </w:rPr>
        <w:t xml:space="preserve"> clustering, DESeq</w:t>
      </w:r>
      <w:r w:rsidR="007D1637" w:rsidRPr="007D1637">
        <w:rPr>
          <w:rFonts w:ascii="Segoe UI" w:hAnsi="Segoe UI" w:cs="Segoe UI"/>
        </w:rPr>
        <w:t>2 normalised counts were row</w:t>
      </w:r>
      <w:r w:rsidR="00304DB5">
        <w:rPr>
          <w:rFonts w:ascii="Segoe UI" w:hAnsi="Segoe UI" w:cs="Segoe UI"/>
        </w:rPr>
        <w:t>-</w:t>
      </w:r>
      <w:r w:rsidR="007D1637" w:rsidRPr="007D1637">
        <w:rPr>
          <w:rFonts w:ascii="Segoe UI" w:hAnsi="Segoe UI" w:cs="Segoe UI"/>
        </w:rPr>
        <w:t>cent</w:t>
      </w:r>
      <w:r w:rsidR="00304DB5">
        <w:rPr>
          <w:rFonts w:ascii="Segoe UI" w:hAnsi="Segoe UI" w:cs="Segoe UI"/>
        </w:rPr>
        <w:t>e</w:t>
      </w:r>
      <w:r w:rsidR="007D1637" w:rsidRPr="007D1637">
        <w:rPr>
          <w:rFonts w:ascii="Segoe UI" w:hAnsi="Segoe UI" w:cs="Segoe UI"/>
        </w:rPr>
        <w:t>red by subtractin</w:t>
      </w:r>
      <w:r w:rsidR="00304DB5">
        <w:rPr>
          <w:rFonts w:ascii="Segoe UI" w:hAnsi="Segoe UI" w:cs="Segoe UI"/>
        </w:rPr>
        <w:t>g</w:t>
      </w:r>
      <w:r w:rsidR="007D1637" w:rsidRPr="007D1637">
        <w:rPr>
          <w:rFonts w:ascii="Segoe UI" w:hAnsi="Segoe UI" w:cs="Segoe UI"/>
        </w:rPr>
        <w:t xml:space="preserve"> the median expression for each gene. K-means </w:t>
      </w:r>
      <w:r w:rsidR="009844D3">
        <w:rPr>
          <w:rFonts w:ascii="Segoe UI" w:hAnsi="Segoe UI" w:cs="Segoe UI"/>
        </w:rPr>
        <w:t xml:space="preserve">were </w:t>
      </w:r>
      <w:r w:rsidR="007D1637" w:rsidRPr="007D1637">
        <w:rPr>
          <w:rFonts w:ascii="Segoe UI" w:hAnsi="Segoe UI" w:cs="Segoe UI"/>
        </w:rPr>
        <w:t xml:space="preserve">calculated </w:t>
      </w:r>
      <w:r w:rsidR="00304DB5">
        <w:rPr>
          <w:rFonts w:ascii="Segoe UI" w:hAnsi="Segoe UI" w:cs="Segoe UI"/>
        </w:rPr>
        <w:t>using</w:t>
      </w:r>
      <w:r w:rsidR="007D1637" w:rsidRPr="007D1637">
        <w:rPr>
          <w:rFonts w:ascii="Segoe UI" w:hAnsi="Segoe UI" w:cs="Segoe UI"/>
        </w:rPr>
        <w:t xml:space="preserve"> the R-base function. For each cluster, STRING networks were calculated using the </w:t>
      </w:r>
      <w:r w:rsidR="007D1637" w:rsidRPr="00BA5642">
        <w:rPr>
          <w:rFonts w:ascii="Segoe UI" w:hAnsi="Segoe UI" w:cs="Segoe UI"/>
          <w:i/>
        </w:rPr>
        <w:t>STRINGDB</w:t>
      </w:r>
      <w:r w:rsidR="007D1637" w:rsidRPr="007D1637">
        <w:rPr>
          <w:rFonts w:ascii="Segoe UI" w:hAnsi="Segoe UI" w:cs="Segoe UI"/>
        </w:rPr>
        <w:t xml:space="preserve"> package </w:t>
      </w:r>
      <w:r w:rsidR="00861CCC">
        <w:rPr>
          <w:rFonts w:ascii="Segoe UI" w:hAnsi="Segoe UI" w:cs="Segoe UI"/>
        </w:rPr>
        <w:fldChar w:fldCharType="begin">
          <w:fldData xml:space="preserve">PEVuZE5vdGU+PENpdGU+PEF1dGhvcj5TemtsYXJjenlrPC9BdXRob3I+PFllYXI+MjAyMTwvWWVh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</w:fldData>
        </w:fldChar>
      </w:r>
      <w:r w:rsidR="00325F5E">
        <w:rPr>
          <w:rFonts w:ascii="Segoe UI" w:hAnsi="Segoe UI" w:cs="Segoe UI"/>
        </w:rPr>
        <w:instrText xml:space="preserve"> ADDIN EN.CITE </w:instrText>
      </w:r>
      <w:r w:rsidR="00325F5E">
        <w:rPr>
          <w:rFonts w:ascii="Segoe UI" w:hAnsi="Segoe UI" w:cs="Segoe UI"/>
        </w:rPr>
        <w:fldChar w:fldCharType="begin">
          <w:fldData xml:space="preserve">PEVuZE5vdGU+PENpdGU+PEF1dGhvcj5TemtsYXJjenlrPC9BdXRob3I+PFllYXI+MjAyMTwvWWVh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</w:fldData>
        </w:fldChar>
      </w:r>
      <w:r w:rsidR="00325F5E">
        <w:rPr>
          <w:rFonts w:ascii="Segoe UI" w:hAnsi="Segoe UI" w:cs="Segoe UI"/>
        </w:rPr>
        <w:instrText xml:space="preserve"> ADDIN EN.CITE.DATA </w:instrText>
      </w:r>
      <w:r w:rsidR="00325F5E">
        <w:rPr>
          <w:rFonts w:ascii="Segoe UI" w:hAnsi="Segoe UI" w:cs="Segoe UI"/>
        </w:rPr>
      </w:r>
      <w:r w:rsidR="00325F5E">
        <w:rPr>
          <w:rFonts w:ascii="Segoe UI" w:hAnsi="Segoe UI" w:cs="Segoe UI"/>
        </w:rPr>
        <w:fldChar w:fldCharType="end"/>
      </w:r>
      <w:r w:rsidR="00861CCC">
        <w:rPr>
          <w:rFonts w:ascii="Segoe UI" w:hAnsi="Segoe UI" w:cs="Segoe UI"/>
        </w:rPr>
      </w:r>
      <w:r w:rsidR="00861CCC">
        <w:rPr>
          <w:rFonts w:ascii="Segoe UI" w:hAnsi="Segoe UI" w:cs="Segoe UI"/>
        </w:rPr>
        <w:fldChar w:fldCharType="separate"/>
      </w:r>
      <w:r w:rsidR="00325F5E">
        <w:rPr>
          <w:rFonts w:ascii="Segoe UI" w:hAnsi="Segoe UI" w:cs="Segoe UI"/>
          <w:noProof/>
        </w:rPr>
        <w:t>(32)</w:t>
      </w:r>
      <w:r w:rsidR="00861CCC">
        <w:rPr>
          <w:rFonts w:ascii="Segoe UI" w:hAnsi="Segoe UI" w:cs="Segoe UI"/>
        </w:rPr>
        <w:fldChar w:fldCharType="end"/>
      </w:r>
      <w:r w:rsidR="00304DB5">
        <w:rPr>
          <w:rFonts w:ascii="Segoe UI" w:hAnsi="Segoe UI" w:cs="Segoe UI"/>
        </w:rPr>
        <w:t>,</w:t>
      </w:r>
      <w:r w:rsidR="007D1637" w:rsidRPr="007D1637">
        <w:rPr>
          <w:rFonts w:ascii="Segoe UI" w:hAnsi="Segoe UI" w:cs="Segoe UI"/>
        </w:rPr>
        <w:t xml:space="preserve"> with cluster</w:t>
      </w:r>
      <w:r w:rsidR="00304DB5">
        <w:rPr>
          <w:rFonts w:ascii="Segoe UI" w:hAnsi="Segoe UI" w:cs="Segoe UI"/>
        </w:rPr>
        <w:t xml:space="preserve"> </w:t>
      </w:r>
      <w:r w:rsidR="007D1637" w:rsidRPr="007D1637">
        <w:rPr>
          <w:rFonts w:ascii="Segoe UI" w:hAnsi="Segoe UI" w:cs="Segoe UI"/>
        </w:rPr>
        <w:t xml:space="preserve">coefficients calculated </w:t>
      </w:r>
      <w:r w:rsidR="00304DB5">
        <w:rPr>
          <w:rFonts w:ascii="Segoe UI" w:hAnsi="Segoe UI" w:cs="Segoe UI"/>
        </w:rPr>
        <w:t>using</w:t>
      </w:r>
      <w:r w:rsidR="007D1637" w:rsidRPr="007D1637">
        <w:rPr>
          <w:rFonts w:ascii="Segoe UI" w:hAnsi="Segoe UI" w:cs="Segoe UI"/>
        </w:rPr>
        <w:t xml:space="preserve"> </w:t>
      </w:r>
      <w:r w:rsidR="007D1637" w:rsidRPr="00BA5642">
        <w:rPr>
          <w:rFonts w:ascii="Segoe UI" w:hAnsi="Segoe UI" w:cs="Segoe UI"/>
          <w:i/>
        </w:rPr>
        <w:t>iGraph</w:t>
      </w:r>
      <w:r w:rsidR="00C95E4D">
        <w:rPr>
          <w:rFonts w:ascii="Segoe UI" w:hAnsi="Segoe UI" w:cs="Segoe UI"/>
        </w:rPr>
        <w:t xml:space="preserve"> </w:t>
      </w:r>
      <w:r w:rsidR="0019198E">
        <w:rPr>
          <w:rFonts w:ascii="Segoe UI" w:hAnsi="Segoe UI" w:cs="Segoe UI"/>
        </w:rPr>
        <w:fldChar w:fldCharType="begin"/>
      </w:r>
      <w:r w:rsidR="00325F5E">
        <w:rPr>
          <w:rFonts w:ascii="Segoe UI" w:hAnsi="Segoe UI" w:cs="Segoe UI"/>
        </w:rPr>
        <w:instrText xml:space="preserve"> ADDIN EN.CITE &lt;EndNote&gt;&lt;Cite&gt;&lt;Author&gt;Csardi&lt;/Author&gt;&lt;Year&gt;2006&lt;/Year&gt;&lt;RecNum&gt;66&lt;/RecNum&gt;&lt;DisplayText&gt;(33)&lt;/DisplayText&gt;&lt;record&gt;&lt;rec-number&gt;66&lt;/rec-number&gt;&lt;foreign-keys&gt;&lt;key app="EN" db-id="av0tsrtv00w0rqe9e5f520dte0rzwvezvpz2" timestamp="1677098304"&gt;66&lt;/key&gt;&lt;/foreign-keys&gt;&lt;ref-type name="Journal Article"&gt;17&lt;/ref-type&gt;&lt;contributors&gt;&lt;authors&gt;&lt;author&gt;Csardi, G.&lt;/author&gt;&lt;author&gt;Nepusz, T.&lt;/author&gt;&lt;/authors&gt;&lt;/contributors&gt;&lt;titles&gt;&lt;title&gt;The igraph software package for complex network research&lt;/title&gt;&lt;secondary-title&gt;InterJournal&lt;/secondary-title&gt;&lt;/titles&gt;&lt;periodical&gt;&lt;full-title&gt;InterJournal&lt;/full-title&gt;&lt;/periodical&gt;&lt;pages&gt;1965&lt;/pages&gt;&lt;volume&gt;Complex Systems&lt;/volume&gt;&lt;dates&gt;&lt;year&gt;2006&lt;/year&gt;&lt;/dates&gt;&lt;urls&gt;&lt;related-urls&gt;&lt;url&gt;https://igraph.org&lt;/url&gt;&lt;/related-urls&gt;&lt;/urls&gt;&lt;/record&gt;&lt;/Cite&gt;&lt;/EndNote&gt;</w:instrText>
      </w:r>
      <w:r w:rsidR="0019198E">
        <w:rPr>
          <w:rFonts w:ascii="Segoe UI" w:hAnsi="Segoe UI" w:cs="Segoe UI"/>
        </w:rPr>
        <w:fldChar w:fldCharType="separate"/>
      </w:r>
      <w:r w:rsidR="00325F5E">
        <w:rPr>
          <w:rFonts w:ascii="Segoe UI" w:hAnsi="Segoe UI" w:cs="Segoe UI"/>
          <w:noProof/>
        </w:rPr>
        <w:t>(33)</w:t>
      </w:r>
      <w:r w:rsidR="0019198E">
        <w:rPr>
          <w:rFonts w:ascii="Segoe UI" w:hAnsi="Segoe UI" w:cs="Segoe UI"/>
        </w:rPr>
        <w:fldChar w:fldCharType="end"/>
      </w:r>
      <w:r w:rsidR="007D1637" w:rsidRPr="007D1637">
        <w:rPr>
          <w:rFonts w:ascii="Segoe UI" w:hAnsi="Segoe UI" w:cs="Segoe UI"/>
        </w:rPr>
        <w:t xml:space="preserve">. Gene ontology (GO) enrichment scores were calculated per cluster (and separately per day for DEGs) using the </w:t>
      </w:r>
      <w:r w:rsidR="007D1637" w:rsidRPr="00BA5642">
        <w:rPr>
          <w:rFonts w:ascii="Segoe UI" w:hAnsi="Segoe UI" w:cs="Segoe UI"/>
          <w:i/>
        </w:rPr>
        <w:t>Goseq</w:t>
      </w:r>
      <w:r w:rsidR="007D1637" w:rsidRPr="007D1637">
        <w:rPr>
          <w:rFonts w:ascii="Segoe UI" w:hAnsi="Segoe UI" w:cs="Segoe UI"/>
        </w:rPr>
        <w:t xml:space="preserve"> package </w:t>
      </w:r>
      <w:r w:rsidR="0088757C">
        <w:rPr>
          <w:rFonts w:ascii="Segoe UI" w:hAnsi="Segoe UI" w:cs="Segoe UI"/>
        </w:rPr>
        <w:fldChar w:fldCharType="begin"/>
      </w:r>
      <w:r w:rsidR="00325F5E">
        <w:rPr>
          <w:rFonts w:ascii="Segoe UI" w:hAnsi="Segoe UI" w:cs="Segoe UI"/>
        </w:rPr>
        <w:instrText xml:space="preserve"> ADDIN EN.CITE &lt;EndNote&gt;&lt;Cite&gt;&lt;Author&gt;Young&lt;/Author&gt;&lt;Year&gt;2010&lt;/Year&gt;&lt;RecNum&gt;67&lt;/RecNum&gt;&lt;DisplayText&gt;(34)&lt;/DisplayText&gt;&lt;record&gt;&lt;rec-number&gt;67&lt;/rec-number&gt;&lt;foreign-keys&gt;&lt;key app="EN" db-id="av0tsrtv00w0rqe9e5f520dte0rzwvezvpz2" timestamp="1677098360"&gt;67&lt;/key&gt;&lt;/foreign-keys&gt;&lt;ref-type name="Journal Article"&gt;17&lt;/ref-type&gt;&lt;contributors&gt;&lt;authors&gt;&lt;author&gt;Young, M. D.&lt;/author&gt;&lt;author&gt;Wakefield, M. J.&lt;/author&gt;&lt;author&gt;Smyth, G. K.&lt;/author&gt;&lt;author&gt;Oshlack, A.&lt;/author&gt;&lt;/authors&gt;&lt;/contributors&gt;&lt;auth-address&gt;Bioinformatics Division, The Walter and Eliza Hall Institute of Medical Research, 1G Royal Parade, Parkville 3052, Australia.&lt;/auth-address&gt;&lt;titles&gt;&lt;title&gt;Gene ontology analysis for RNA-seq: accounting for selection bias&lt;/title&gt;&lt;secondary-title&gt;Genome Biol&lt;/secondary-title&gt;&lt;/titles&gt;&lt;periodical&gt;&lt;full-title&gt;Genome Biol&lt;/full-title&gt;&lt;/periodical&gt;&lt;pages&gt;R14&lt;/pages&gt;&lt;volume&gt;11&lt;/volume&gt;&lt;number&gt;2&lt;/number&gt;&lt;edition&gt;2010/02/06&lt;/edition&gt;&lt;keywords&gt;&lt;keyword&gt;Androgens/pharmacology&lt;/keyword&gt;&lt;keyword&gt;Bias&lt;/keyword&gt;&lt;keyword&gt;Cell Line, Tumor&lt;/keyword&gt;&lt;keyword&gt;Gene Expression Regulation, Neoplastic&lt;/keyword&gt;&lt;keyword&gt;Genome-Wide Association Study&lt;/keyword&gt;&lt;keyword&gt;Humans&lt;/keyword&gt;&lt;keyword&gt;Male&lt;/keyword&gt;&lt;keyword&gt;Prostatic Neoplasms/*genetics&lt;/keyword&gt;&lt;keyword&gt;Sequence Analysis, RNA/*methods&lt;/keyword&gt;&lt;/keywords&gt;&lt;dates&gt;&lt;year&gt;2010&lt;/year&gt;&lt;/dates&gt;&lt;isbn&gt;1474-760X (Electronic)&amp;#xD;1465-6906 (Print)&amp;#xD;1474-7596 (Linking)&lt;/isbn&gt;&lt;accession-num&gt;20132535&lt;/accession-num&gt;&lt;urls&gt;&lt;related-urls&gt;&lt;url&gt;https://www.ncbi.nlm.nih.gov/pubmed/20132535&lt;/url&gt;&lt;/related-urls&gt;&lt;/urls&gt;&lt;custom2&gt;PMC2872874&lt;/custom2&gt;&lt;electronic-resource-num&gt;10.1186/gb-2010-11-2-r14&lt;/electronic-resource-num&gt;&lt;/record&gt;&lt;/Cite&gt;&lt;/EndNote&gt;</w:instrText>
      </w:r>
      <w:r w:rsidR="0088757C">
        <w:rPr>
          <w:rFonts w:ascii="Segoe UI" w:hAnsi="Segoe UI" w:cs="Segoe UI"/>
        </w:rPr>
        <w:fldChar w:fldCharType="separate"/>
      </w:r>
      <w:r w:rsidR="00325F5E">
        <w:rPr>
          <w:rFonts w:ascii="Segoe UI" w:hAnsi="Segoe UI" w:cs="Segoe UI"/>
          <w:noProof/>
        </w:rPr>
        <w:t>(34)</w:t>
      </w:r>
      <w:r w:rsidR="0088757C">
        <w:rPr>
          <w:rFonts w:ascii="Segoe UI" w:hAnsi="Segoe UI" w:cs="Segoe UI"/>
        </w:rPr>
        <w:fldChar w:fldCharType="end"/>
      </w:r>
      <w:r w:rsidR="007D1637" w:rsidRPr="007D1637">
        <w:rPr>
          <w:rFonts w:ascii="Segoe UI" w:hAnsi="Segoe UI" w:cs="Segoe UI"/>
        </w:rPr>
        <w:t xml:space="preserve">. Enrichment bias was corrected by fitting </w:t>
      </w:r>
      <w:r w:rsidR="00304DB5">
        <w:rPr>
          <w:rFonts w:ascii="Segoe UI" w:hAnsi="Segoe UI" w:cs="Segoe UI"/>
        </w:rPr>
        <w:t xml:space="preserve">a </w:t>
      </w:r>
      <w:r w:rsidR="007D1637" w:rsidRPr="007D1637">
        <w:rPr>
          <w:rFonts w:ascii="Segoe UI" w:hAnsi="Segoe UI" w:cs="Segoe UI"/>
        </w:rPr>
        <w:t>length/probability weight function to the gene length data for each gene</w:t>
      </w:r>
      <w:r w:rsidR="00304DB5">
        <w:rPr>
          <w:rFonts w:ascii="Segoe UI" w:hAnsi="Segoe UI" w:cs="Segoe UI"/>
        </w:rPr>
        <w:t>,</w:t>
      </w:r>
      <w:r w:rsidR="007D1637" w:rsidRPr="007D1637">
        <w:rPr>
          <w:rFonts w:ascii="Segoe UI" w:hAnsi="Segoe UI" w:cs="Segoe UI"/>
        </w:rPr>
        <w:t xml:space="preserve"> and over-representation </w:t>
      </w:r>
      <w:r w:rsidR="007D1637" w:rsidRPr="0088757C">
        <w:rPr>
          <w:rFonts w:ascii="Segoe UI" w:hAnsi="Segoe UI" w:cs="Segoe UI"/>
          <w:i/>
        </w:rPr>
        <w:t>p</w:t>
      </w:r>
      <w:r w:rsidR="007D1637" w:rsidRPr="007D1637">
        <w:rPr>
          <w:rFonts w:ascii="Segoe UI" w:hAnsi="Segoe UI" w:cs="Segoe UI"/>
        </w:rPr>
        <w:t xml:space="preserve">-values were then BH corrected for multiple comparisons. Gene lengths were drawn from the </w:t>
      </w:r>
      <w:r w:rsidR="007D1637" w:rsidRPr="00BA5642">
        <w:rPr>
          <w:rFonts w:ascii="Segoe UI" w:hAnsi="Segoe UI" w:cs="Segoe UI"/>
          <w:i/>
        </w:rPr>
        <w:t>tximport</w:t>
      </w:r>
      <w:r w:rsidR="007D1637" w:rsidRPr="007D1637">
        <w:rPr>
          <w:rFonts w:ascii="Segoe UI" w:hAnsi="Segoe UI" w:cs="Segoe UI"/>
        </w:rPr>
        <w:t xml:space="preserve"> object.</w:t>
      </w:r>
    </w:p>
    <w:p w14:paraId="24A55D2D" w14:textId="44D381B2" w:rsidR="009163A0" w:rsidRPr="009163A0" w:rsidRDefault="009163A0" w:rsidP="009163A0">
      <w:pPr>
        <w:spacing w:line="360" w:lineRule="auto"/>
        <w:rPr>
          <w:rFonts w:ascii="Segoe UI" w:hAnsi="Segoe UI" w:cs="Segoe UI"/>
        </w:rPr>
      </w:pPr>
      <w:r w:rsidRPr="009163A0">
        <w:rPr>
          <w:rFonts w:ascii="Segoe UI" w:hAnsi="Segoe UI" w:cs="Segoe UI"/>
        </w:rPr>
        <w:t>T</w:t>
      </w:r>
      <w:r w:rsidR="00304DB5">
        <w:rPr>
          <w:rFonts w:ascii="Segoe UI" w:hAnsi="Segoe UI" w:cs="Segoe UI"/>
        </w:rPr>
        <w:t>he t</w:t>
      </w:r>
      <w:r w:rsidRPr="009163A0">
        <w:rPr>
          <w:rFonts w:ascii="Segoe UI" w:hAnsi="Segoe UI" w:cs="Segoe UI"/>
        </w:rPr>
        <w:t xml:space="preserve">rajectory analysis was conducted </w:t>
      </w:r>
      <w:r w:rsidR="00304DB5">
        <w:rPr>
          <w:rFonts w:ascii="Segoe UI" w:hAnsi="Segoe UI" w:cs="Segoe UI"/>
        </w:rPr>
        <w:t>using</w:t>
      </w:r>
      <w:r w:rsidRPr="009163A0">
        <w:rPr>
          <w:rFonts w:ascii="Segoe UI" w:hAnsi="Segoe UI" w:cs="Segoe UI"/>
        </w:rPr>
        <w:t xml:space="preserve"> </w:t>
      </w:r>
      <w:r w:rsidRPr="009163A0">
        <w:rPr>
          <w:rFonts w:ascii="Segoe UI" w:hAnsi="Segoe UI" w:cs="Segoe UI"/>
          <w:i/>
          <w:iCs/>
        </w:rPr>
        <w:t>Monocle</w:t>
      </w:r>
      <w:r w:rsidRPr="009163A0">
        <w:rPr>
          <w:rFonts w:ascii="Segoe UI" w:hAnsi="Segoe UI" w:cs="Segoe UI"/>
        </w:rPr>
        <w:t xml:space="preserve"> 3 (which required R version 4.2)</w:t>
      </w:r>
      <w:r>
        <w:rPr>
          <w:rFonts w:ascii="Segoe UI" w:hAnsi="Segoe UI" w:cs="Segoe UI"/>
        </w:rPr>
        <w:t xml:space="preserve"> </w:t>
      </w:r>
      <w:r>
        <w:rPr>
          <w:rFonts w:ascii="Segoe UI" w:hAnsi="Segoe UI" w:cs="Segoe UI"/>
        </w:rPr>
        <w:fldChar w:fldCharType="begin">
          <w:fldData xml:space="preserve">PEVuZE5vdGU+PENpdGU+PEF1dGhvcj5DYW88L0F1dGhvcj48WWVhcj4yMDE5PC9ZZWFyPjxSZWNO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</w:fldData>
        </w:fldChar>
      </w:r>
      <w:r w:rsidR="00325F5E">
        <w:rPr>
          <w:rFonts w:ascii="Segoe UI" w:hAnsi="Segoe UI" w:cs="Segoe UI"/>
        </w:rPr>
        <w:instrText xml:space="preserve"> ADDIN EN.CITE </w:instrText>
      </w:r>
      <w:r w:rsidR="00325F5E">
        <w:rPr>
          <w:rFonts w:ascii="Segoe UI" w:hAnsi="Segoe UI" w:cs="Segoe UI"/>
        </w:rPr>
        <w:fldChar w:fldCharType="begin">
          <w:fldData xml:space="preserve">PEVuZE5vdGU+PENpdGU+PEF1dGhvcj5DYW88L0F1dGhvcj48WWVhcj4yMDE5PC9ZZWFyPjxSZWNO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</w:fldData>
        </w:fldChar>
      </w:r>
      <w:r w:rsidR="00325F5E">
        <w:rPr>
          <w:rFonts w:ascii="Segoe UI" w:hAnsi="Segoe UI" w:cs="Segoe UI"/>
        </w:rPr>
        <w:instrText xml:space="preserve"> ADDIN EN.CITE.DATA </w:instrText>
      </w:r>
      <w:r w:rsidR="00325F5E">
        <w:rPr>
          <w:rFonts w:ascii="Segoe UI" w:hAnsi="Segoe UI" w:cs="Segoe UI"/>
        </w:rPr>
      </w:r>
      <w:r w:rsidR="00325F5E">
        <w:rPr>
          <w:rFonts w:ascii="Segoe UI" w:hAnsi="Segoe UI" w:cs="Segoe UI"/>
        </w:rPr>
        <w:fldChar w:fldCharType="end"/>
      </w:r>
      <w:r>
        <w:rPr>
          <w:rFonts w:ascii="Segoe UI" w:hAnsi="Segoe UI" w:cs="Segoe UI"/>
        </w:rPr>
      </w:r>
      <w:r>
        <w:rPr>
          <w:rFonts w:ascii="Segoe UI" w:hAnsi="Segoe UI" w:cs="Segoe UI"/>
        </w:rPr>
        <w:fldChar w:fldCharType="separate"/>
      </w:r>
      <w:r w:rsidR="00325F5E">
        <w:rPr>
          <w:rFonts w:ascii="Segoe UI" w:hAnsi="Segoe UI" w:cs="Segoe UI"/>
          <w:noProof/>
        </w:rPr>
        <w:t>(35,36)</w:t>
      </w:r>
      <w:r>
        <w:rPr>
          <w:rFonts w:ascii="Segoe UI" w:hAnsi="Segoe UI" w:cs="Segoe UI"/>
        </w:rPr>
        <w:fldChar w:fldCharType="end"/>
      </w:r>
      <w:r w:rsidRPr="009163A0">
        <w:rPr>
          <w:rFonts w:ascii="Segoe UI" w:hAnsi="Segoe UI" w:cs="Segoe UI"/>
        </w:rPr>
        <w:t>. This tool was developed for single-cell RNA trajectory analysis but is also explicitly appropriate for a range of assays</w:t>
      </w:r>
      <w:r w:rsidR="00FA5E4A">
        <w:rPr>
          <w:rStyle w:val="FootnoteReference"/>
          <w:rFonts w:ascii="Segoe UI" w:hAnsi="Segoe UI" w:cs="Segoe UI"/>
        </w:rPr>
        <w:footnoteReference w:id="1"/>
      </w:r>
      <w:r w:rsidRPr="009163A0">
        <w:rPr>
          <w:rFonts w:ascii="Segoe UI" w:hAnsi="Segoe UI" w:cs="Segoe UI"/>
        </w:rPr>
        <w:t xml:space="preserve">. The </w:t>
      </w:r>
      <w:r>
        <w:rPr>
          <w:rFonts w:ascii="Segoe UI" w:hAnsi="Segoe UI" w:cs="Segoe UI"/>
        </w:rPr>
        <w:t>DES</w:t>
      </w:r>
      <w:r w:rsidRPr="009163A0">
        <w:rPr>
          <w:rFonts w:ascii="Segoe UI" w:hAnsi="Segoe UI" w:cs="Segoe UI"/>
        </w:rPr>
        <w:t xml:space="preserve">eq2 normalised reads for each of the 27 samples were sliced to retain the top 10,000 genes (mean over the entire dataset), </w:t>
      </w:r>
      <w:r w:rsidR="00304DB5">
        <w:rPr>
          <w:rFonts w:ascii="Segoe UI" w:hAnsi="Segoe UI" w:cs="Segoe UI"/>
        </w:rPr>
        <w:t xml:space="preserve">and </w:t>
      </w:r>
      <w:r w:rsidRPr="009163A0">
        <w:rPr>
          <w:rFonts w:ascii="Segoe UI" w:hAnsi="Segoe UI" w:cs="Segoe UI"/>
        </w:rPr>
        <w:t>genes with no known symbol</w:t>
      </w:r>
      <w:r w:rsidR="00304DB5">
        <w:rPr>
          <w:rFonts w:ascii="Segoe UI" w:hAnsi="Segoe UI" w:cs="Segoe UI"/>
        </w:rPr>
        <w:t>s</w:t>
      </w:r>
      <w:r w:rsidRPr="009163A0">
        <w:rPr>
          <w:rFonts w:ascii="Segoe UI" w:hAnsi="Segoe UI" w:cs="Segoe UI"/>
        </w:rPr>
        <w:t xml:space="preserve"> were excluded. </w:t>
      </w:r>
      <w:r w:rsidR="0092462A">
        <w:rPr>
          <w:rFonts w:ascii="Segoe UI" w:hAnsi="Segoe UI" w:cs="Segoe UI"/>
        </w:rPr>
        <w:t xml:space="preserve">Where there were duplicate symbols, only the first was retained. </w:t>
      </w:r>
      <w:r w:rsidRPr="009163A0">
        <w:rPr>
          <w:rFonts w:ascii="Segoe UI" w:hAnsi="Segoe UI" w:cs="Segoe UI"/>
        </w:rPr>
        <w:t xml:space="preserve">Samples were pre-processed with PCA </w:t>
      </w:r>
      <w:r w:rsidR="00304DB5">
        <w:rPr>
          <w:rFonts w:ascii="Segoe UI" w:hAnsi="Segoe UI" w:cs="Segoe UI"/>
        </w:rPr>
        <w:t xml:space="preserve">and </w:t>
      </w:r>
      <w:r w:rsidRPr="009163A0">
        <w:rPr>
          <w:rFonts w:ascii="Segoe UI" w:hAnsi="Segoe UI" w:cs="Segoe UI"/>
        </w:rPr>
        <w:t>then clustered and ordered with Monocle</w:t>
      </w:r>
      <w:r>
        <w:rPr>
          <w:rFonts w:ascii="Segoe UI" w:hAnsi="Segoe UI" w:cs="Segoe UI"/>
        </w:rPr>
        <w:t xml:space="preserve"> 3</w:t>
      </w:r>
      <w:r w:rsidRPr="009163A0">
        <w:rPr>
          <w:rFonts w:ascii="Segoe UI" w:hAnsi="Segoe UI" w:cs="Segoe UI"/>
        </w:rPr>
        <w:t xml:space="preserve"> buil</w:t>
      </w:r>
      <w:r>
        <w:rPr>
          <w:rFonts w:ascii="Segoe UI" w:hAnsi="Segoe UI" w:cs="Segoe UI"/>
        </w:rPr>
        <w:t>t</w:t>
      </w:r>
      <w:r w:rsidRPr="009163A0">
        <w:rPr>
          <w:rFonts w:ascii="Segoe UI" w:hAnsi="Segoe UI" w:cs="Segoe UI"/>
        </w:rPr>
        <w:t>-in routines</w:t>
      </w:r>
      <w:r w:rsidR="00304DB5">
        <w:rPr>
          <w:rFonts w:ascii="Segoe UI" w:hAnsi="Segoe UI" w:cs="Segoe UI"/>
        </w:rPr>
        <w:t>,</w:t>
      </w:r>
      <w:r w:rsidRPr="009163A0">
        <w:rPr>
          <w:rFonts w:ascii="Segoe UI" w:hAnsi="Segoe UI" w:cs="Segoe UI"/>
        </w:rPr>
        <w:t xml:space="preserve"> evoking </w:t>
      </w:r>
      <w:r w:rsidR="007E0BFF" w:rsidRPr="00BB0B0F">
        <w:rPr>
          <w:rFonts w:ascii="Segoe UI" w:hAnsi="Segoe UI" w:cs="Segoe UI"/>
        </w:rPr>
        <w:t>uniform manifold approximation and projection</w:t>
      </w:r>
      <w:r w:rsidR="007E0BFF" w:rsidRPr="009163A0">
        <w:rPr>
          <w:rFonts w:ascii="Segoe UI" w:hAnsi="Segoe UI" w:cs="Segoe UI"/>
        </w:rPr>
        <w:t xml:space="preserve"> </w:t>
      </w:r>
      <w:r w:rsidR="007E0BFF">
        <w:rPr>
          <w:rFonts w:ascii="Segoe UI" w:hAnsi="Segoe UI" w:cs="Segoe UI"/>
        </w:rPr>
        <w:t>(</w:t>
      </w:r>
      <w:r w:rsidRPr="009163A0">
        <w:rPr>
          <w:rFonts w:ascii="Segoe UI" w:hAnsi="Segoe UI" w:cs="Segoe UI"/>
        </w:rPr>
        <w:t>UMAP</w:t>
      </w:r>
      <w:r w:rsidR="007E0BFF">
        <w:rPr>
          <w:rFonts w:ascii="Segoe UI" w:hAnsi="Segoe UI" w:cs="Segoe UI"/>
        </w:rPr>
        <w:t>)</w:t>
      </w:r>
      <w:r w:rsidRPr="009163A0">
        <w:rPr>
          <w:rFonts w:ascii="Segoe UI" w:hAnsi="Segoe UI" w:cs="Segoe UI"/>
        </w:rPr>
        <w:t xml:space="preserve"> dimension reduction. Pseudotime was inferred</w:t>
      </w:r>
      <w:r w:rsidR="00304DB5">
        <w:rPr>
          <w:rFonts w:ascii="Segoe UI" w:hAnsi="Segoe UI" w:cs="Segoe UI"/>
        </w:rPr>
        <w:t xml:space="preserve"> using</w:t>
      </w:r>
      <w:r w:rsidRPr="009163A0">
        <w:rPr>
          <w:rFonts w:ascii="Segoe UI" w:hAnsi="Segoe UI" w:cs="Segoe UI"/>
        </w:rPr>
        <w:t xml:space="preserve"> </w:t>
      </w:r>
      <w:r w:rsidRPr="000D6F4E">
        <w:rPr>
          <w:rFonts w:ascii="Segoe UI" w:hAnsi="Segoe UI" w:cs="Segoe UI"/>
          <w:i/>
          <w:iCs/>
        </w:rPr>
        <w:t>Monocle 3</w:t>
      </w:r>
      <w:r w:rsidRPr="009163A0">
        <w:rPr>
          <w:rFonts w:ascii="Segoe UI" w:hAnsi="Segoe UI" w:cs="Segoe UI"/>
        </w:rPr>
        <w:t xml:space="preserve"> </w:t>
      </w:r>
      <w:r w:rsidR="00304DB5">
        <w:rPr>
          <w:rFonts w:ascii="Segoe UI" w:hAnsi="Segoe UI" w:cs="Segoe UI"/>
        </w:rPr>
        <w:t>with</w:t>
      </w:r>
      <w:r w:rsidRPr="009163A0">
        <w:rPr>
          <w:rFonts w:ascii="Segoe UI" w:hAnsi="Segoe UI" w:cs="Segoe UI"/>
        </w:rPr>
        <w:t xml:space="preserve"> reverse graph embedding</w:t>
      </w:r>
      <w:r w:rsidR="00FA5E4A">
        <w:rPr>
          <w:rFonts w:ascii="Segoe UI" w:hAnsi="Segoe UI" w:cs="Segoe UI"/>
        </w:rPr>
        <w:t xml:space="preserve"> </w:t>
      </w:r>
      <w:r w:rsidR="00FA5E4A">
        <w:rPr>
          <w:rFonts w:ascii="Segoe UI" w:hAnsi="Segoe UI" w:cs="Segoe UI"/>
        </w:rPr>
        <w:fldChar w:fldCharType="begin">
          <w:fldData xml:space="preserve">PEVuZE5vdGU+PENpdGU+PEF1dGhvcj5RaXU8L0F1dGhvcj48WWVhcj4yMDE3PC9ZZWFyPjxSZWNO
dW0+ODI8L1JlY051bT48RGlzcGxheVRleHQ+KDM3KTwvRGlzcGxheVRleHQ+PHJlY29yZD48cmVj
LW51bWJlcj44MjwvcmVjLW51bWJlcj48Zm9yZWlnbi1rZXlzPjxrZXkgYXBwPSJFTiIgZGItaWQ9
ImF2MHRzcnR2MDB3MHJxZTllNWY1MjBkdGUwcnp3dmV6dnB6MiIgdGltZXN0YW1wPSIxNjc3MjQ1
NTMxIj44Mjwva2V5PjwvZm9yZWlnbi1rZXlzPjxyZWYtdHlwZSBuYW1lPSJKb3VybmFsIEFydGlj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MTA1IChFbGVjdHJvbmljKSYjeEQ7MTU0OC03MDkxIChQcmludCkmI3hEOzE1NDgtNzA5MSAoTGlu
a2luZyk8L2lzYm4+PGFjY2Vzc2lvbi1udW0+Mjg4MjU3MDU8L2FjY2Vzc2lvbi1udW0+PHVybHM+
PHJlbGF0ZWQtdXJscz48dXJsPmh0dHBzOi8vd3d3Lm5jYmkubmxtLm5paC5nb3YvcHVibWVkLzI4
ODI1NzA1PC91cmw+PC9yZWxhdGVkLXVybHM+PC91cmxzPjxjdXN0b20yPlBNQzU3NjQ1NDc8L2N1
c3RvbTI+PGVsZWN0cm9uaWMtcmVzb3VyY2UtbnVtPjEwLjEwMzgvbm1ldGguNDQwMjwvZWxlY3Ry
b25pYy1yZXNvdXJjZS1udW0+PHJlbW90ZS1kYXRhYmFzZS1uYW1lPk1lZGxpbmU8L3JlbW90ZS1k
YXRhYmFzZS1uYW1lPjxyZW1vdGUtZGF0YWJhc2UtcHJvdmlkZXI+TkxNPC9yZW1vdGUtZGF0YWJh
c2UtcHJvdmlkZXI+PC9yZWNvcmQ+PC9DaXRlPjwvRW5kTm90ZT5=
</w:fldData>
        </w:fldChar>
      </w:r>
      <w:r w:rsidR="00325F5E">
        <w:rPr>
          <w:rFonts w:ascii="Segoe UI" w:hAnsi="Segoe UI" w:cs="Segoe UI"/>
        </w:rPr>
        <w:instrText xml:space="preserve"> ADDIN EN.CITE </w:instrText>
      </w:r>
      <w:r w:rsidR="00325F5E">
        <w:rPr>
          <w:rFonts w:ascii="Segoe UI" w:hAnsi="Segoe UI" w:cs="Segoe UI"/>
        </w:rPr>
        <w:fldChar w:fldCharType="begin">
          <w:fldData xml:space="preserve">PEVuZE5vdGU+PENpdGU+PEF1dGhvcj5RaXU8L0F1dGhvcj48WWVhcj4yMDE3PC9ZZWFyPjxSZWNO
dW0+ODI8L1JlY051bT48RGlzcGxheVRleHQ+KDM3KTwvRGlzcGxheVRleHQ+PHJlY29yZD48cmVj
LW51bWJlcj44MjwvcmVjLW51bWJlcj48Zm9yZWlnbi1rZXlzPjxrZXkgYXBwPSJFTiIgZGItaWQ9
ImF2MHRzcnR2MDB3MHJxZTllNWY1MjBkdGUwcnp3dmV6dnB6MiIgdGltZXN0YW1wPSIxNjc3MjQ1
NTMxIj44Mjwva2V5PjwvZm9yZWlnbi1rZXlzPjxyZWYtdHlwZSBuYW1lPSJKb3VybmFsIEFydGlj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MTA1IChFbGVjdHJvbmljKSYjeEQ7MTU0OC03MDkxIChQcmludCkmI3hEOzE1NDgtNzA5MSAoTGlu
a2luZyk8L2lzYm4+PGFjY2Vzc2lvbi1udW0+Mjg4MjU3MDU8L2FjY2Vzc2lvbi1udW0+PHVybHM+
PHJlbGF0ZWQtdXJscz48dXJsPmh0dHBzOi8vd3d3Lm5jYmkubmxtLm5paC5nb3YvcHVibWVkLzI4
ODI1NzA1PC91cmw+PC9yZWxhdGVkLXVybHM+PC91cmxzPjxjdXN0b20yPlBNQzU3NjQ1NDc8L2N1
c3RvbTI+PGVsZWN0cm9uaWMtcmVzb3VyY2UtbnVtPjEwLjEwMzgvbm1ldGguNDQwMjwvZWxlY3Ry
b25pYy1yZXNvdXJjZS1udW0+PHJlbW90ZS1kYXRhYmFzZS1uYW1lPk1lZGxpbmU8L3JlbW90ZS1k
YXRhYmFzZS1uYW1lPjxyZW1vdGUtZGF0YWJhc2UtcHJvdmlkZXI+TkxNPC9yZW1vdGUtZGF0YWJh
c2UtcHJvdmlkZXI+PC9yZWNvcmQ+PC9DaXRlPjwvRW5kTm90ZT5=
</w:fldData>
        </w:fldChar>
      </w:r>
      <w:r w:rsidR="00325F5E">
        <w:rPr>
          <w:rFonts w:ascii="Segoe UI" w:hAnsi="Segoe UI" w:cs="Segoe UI"/>
        </w:rPr>
        <w:instrText xml:space="preserve"> ADDIN EN.CITE.DATA </w:instrText>
      </w:r>
      <w:r w:rsidR="00325F5E">
        <w:rPr>
          <w:rFonts w:ascii="Segoe UI" w:hAnsi="Segoe UI" w:cs="Segoe UI"/>
        </w:rPr>
      </w:r>
      <w:r w:rsidR="00325F5E">
        <w:rPr>
          <w:rFonts w:ascii="Segoe UI" w:hAnsi="Segoe UI" w:cs="Segoe UI"/>
        </w:rPr>
        <w:fldChar w:fldCharType="end"/>
      </w:r>
      <w:r w:rsidR="00FA5E4A">
        <w:rPr>
          <w:rFonts w:ascii="Segoe UI" w:hAnsi="Segoe UI" w:cs="Segoe UI"/>
        </w:rPr>
      </w:r>
      <w:r w:rsidR="00FA5E4A">
        <w:rPr>
          <w:rFonts w:ascii="Segoe UI" w:hAnsi="Segoe UI" w:cs="Segoe UI"/>
        </w:rPr>
        <w:fldChar w:fldCharType="separate"/>
      </w:r>
      <w:r w:rsidR="00325F5E">
        <w:rPr>
          <w:rFonts w:ascii="Segoe UI" w:hAnsi="Segoe UI" w:cs="Segoe UI"/>
          <w:noProof/>
        </w:rPr>
        <w:t>(37)</w:t>
      </w:r>
      <w:r w:rsidR="00FA5E4A">
        <w:rPr>
          <w:rFonts w:ascii="Segoe UI" w:hAnsi="Segoe UI" w:cs="Segoe UI"/>
        </w:rPr>
        <w:fldChar w:fldCharType="end"/>
      </w:r>
      <w:r w:rsidRPr="009163A0">
        <w:rPr>
          <w:rFonts w:ascii="Segoe UI" w:hAnsi="Segoe UI" w:cs="Segoe UI"/>
        </w:rPr>
        <w:t>.</w:t>
      </w:r>
    </w:p>
    <w:p w14:paraId="07A675F7" w14:textId="43CAEFE9" w:rsidR="003D4F8F" w:rsidRPr="003D4F8F" w:rsidRDefault="007D1637" w:rsidP="003D4F8F">
      <w:pPr>
        <w:spacing w:line="360" w:lineRule="auto"/>
        <w:rPr>
          <w:rFonts w:ascii="Segoe UI" w:hAnsi="Segoe UI" w:cs="Segoe UI"/>
          <w:bCs/>
          <w:i/>
          <w:iCs/>
        </w:rPr>
      </w:pPr>
      <w:r w:rsidRPr="007D1637">
        <w:rPr>
          <w:rFonts w:ascii="Segoe UI" w:hAnsi="Segoe UI" w:cs="Segoe UI"/>
        </w:rPr>
        <w:t xml:space="preserve">Transcription factors were identified by cross-referencing </w:t>
      </w:r>
      <w:r w:rsidR="00304DB5">
        <w:rPr>
          <w:rFonts w:ascii="Segoe UI" w:hAnsi="Segoe UI" w:cs="Segoe UI"/>
        </w:rPr>
        <w:t xml:space="preserve">the </w:t>
      </w:r>
      <w:r w:rsidRPr="007D1637">
        <w:rPr>
          <w:rFonts w:ascii="Segoe UI" w:hAnsi="Segoe UI" w:cs="Segoe UI"/>
        </w:rPr>
        <w:t>expressed genes (top 50% of mean counts) to the go_id term GO:0003700 (and its children go_id</w:t>
      </w:r>
      <w:r w:rsidR="0088757C">
        <w:rPr>
          <w:rFonts w:ascii="Segoe UI" w:hAnsi="Segoe UI" w:cs="Segoe UI"/>
        </w:rPr>
        <w:t>s</w:t>
      </w:r>
      <w:r w:rsidRPr="007D1637">
        <w:rPr>
          <w:rFonts w:ascii="Segoe UI" w:hAnsi="Segoe UI" w:cs="Segoe UI"/>
        </w:rPr>
        <w:t xml:space="preserve">) using a combination of </w:t>
      </w:r>
      <w:r w:rsidRPr="00BA5642">
        <w:rPr>
          <w:rFonts w:ascii="Segoe UI" w:hAnsi="Segoe UI" w:cs="Segoe UI"/>
          <w:i/>
        </w:rPr>
        <w:t>BiomaRt</w:t>
      </w:r>
      <w:r w:rsidRPr="007D1637">
        <w:rPr>
          <w:rFonts w:ascii="Segoe UI" w:hAnsi="Segoe UI" w:cs="Segoe UI"/>
        </w:rPr>
        <w:t xml:space="preserve"> </w:t>
      </w:r>
      <w:r w:rsidR="0088757C">
        <w:rPr>
          <w:rFonts w:ascii="Segoe UI" w:hAnsi="Segoe UI" w:cs="Segoe UI"/>
        </w:rPr>
        <w:fldChar w:fldCharType="begin"/>
      </w:r>
      <w:r w:rsidR="00325F5E">
        <w:rPr>
          <w:rFonts w:ascii="Segoe UI" w:hAnsi="Segoe UI" w:cs="Segoe UI"/>
        </w:rPr>
        <w:instrText xml:space="preserve"> ADDIN EN.CITE &lt;EndNote&gt;&lt;Cite&gt;&lt;Author&gt;Durinck&lt;/Author&gt;&lt;Year&gt;2009&lt;/Year&gt;&lt;RecNum&gt;68&lt;/RecNum&gt;&lt;DisplayText&gt;(38)&lt;/DisplayText&gt;&lt;record&gt;&lt;rec-number&gt;68&lt;/rec-number&gt;&lt;foreign-keys&gt;&lt;key app="EN" db-id="av0tsrtv00w0rqe9e5f520dte0rzwvezvpz2" timestamp="1677098434"&gt;68&lt;/key&gt;&lt;/foreign-keys&gt;&lt;ref-type name="Journal Article"&gt;17&lt;/ref-type&gt;&lt;contributors&gt;&lt;authors&gt;&lt;author&gt;Durinck, S.&lt;/author&gt;&lt;author&gt;Spellman, P. T.&lt;/author&gt;&lt;author&gt;Birney, E.&lt;/author&gt;&lt;author&gt;Huber, W.&lt;/author&gt;&lt;/authors&gt;&lt;/contributors&gt;&lt;auth-address&gt;Lawrence Berkeley National Laboratory, Berkeley, CA, USA. steffen@stat.berkeley.edu&lt;/auth-address&gt;&lt;titles&gt;&lt;title&gt;Mapping identifiers for the integration of genomic datasets with the R/Bioconductor package biomaRt&lt;/title&gt;&lt;secondary-title&gt;Nat Protoc&lt;/secondary-title&gt;&lt;/titles&gt;&lt;periodical&gt;&lt;full-title&gt;Nat Protoc&lt;/full-title&gt;&lt;/periodical&gt;&lt;pages&gt;1184-91&lt;/pages&gt;&lt;volume&gt;4&lt;/volume&gt;&lt;number&gt;8&lt;/number&gt;&lt;edition&gt;2009/07/21&lt;/edition&gt;&lt;keywords&gt;&lt;keyword&gt;Cell Line&lt;/keyword&gt;&lt;keyword&gt;*Chromosome Mapping&lt;/keyword&gt;&lt;keyword&gt;Cluster Analysis&lt;/keyword&gt;&lt;keyword&gt;Databases, Genetic&lt;/keyword&gt;&lt;keyword&gt;Genomics/*methods&lt;/keyword&gt;&lt;keyword&gt;Humans&lt;/keyword&gt;&lt;keyword&gt;RNA, Messenger/metabolism&lt;/keyword&gt;&lt;keyword&gt;*Software&lt;/keyword&gt;&lt;/keywords&gt;&lt;dates&gt;&lt;year&gt;2009&lt;/year&gt;&lt;/dates&gt;&lt;isbn&gt;1750-2799 (Electronic)&amp;#xD;1754-2189 (Print)&amp;#xD;1750-2799 (Linking)&lt;/isbn&gt;&lt;accession-num&gt;19617889&lt;/accession-num&gt;&lt;urls&gt;&lt;related-urls&gt;&lt;url&gt;https://www.ncbi.nlm.nih.gov/pubmed/19617889&lt;/url&gt;&lt;/related-urls&gt;&lt;/urls&gt;&lt;custom2&gt;PMC3159387&lt;/custom2&gt;&lt;electronic-resource-num&gt;10.1038/nprot.2009.97&lt;/electronic-resource-num&gt;&lt;/record&gt;&lt;/Cite&gt;&lt;/EndNote&gt;</w:instrText>
      </w:r>
      <w:r w:rsidR="0088757C">
        <w:rPr>
          <w:rFonts w:ascii="Segoe UI" w:hAnsi="Segoe UI" w:cs="Segoe UI"/>
        </w:rPr>
        <w:fldChar w:fldCharType="separate"/>
      </w:r>
      <w:r w:rsidR="00325F5E">
        <w:rPr>
          <w:rFonts w:ascii="Segoe UI" w:hAnsi="Segoe UI" w:cs="Segoe UI"/>
          <w:noProof/>
        </w:rPr>
        <w:t>(38)</w:t>
      </w:r>
      <w:r w:rsidR="0088757C">
        <w:rPr>
          <w:rFonts w:ascii="Segoe UI" w:hAnsi="Segoe UI" w:cs="Segoe UI"/>
        </w:rPr>
        <w:fldChar w:fldCharType="end"/>
      </w:r>
      <w:r w:rsidR="007A1AC8">
        <w:rPr>
          <w:rFonts w:ascii="Segoe UI" w:hAnsi="Segoe UI" w:cs="Segoe UI"/>
        </w:rPr>
        <w:t xml:space="preserve"> </w:t>
      </w:r>
      <w:r w:rsidR="007A1AC8" w:rsidRPr="007D1637">
        <w:rPr>
          <w:rFonts w:ascii="Segoe UI" w:hAnsi="Segoe UI" w:cs="Segoe UI"/>
        </w:rPr>
        <w:t xml:space="preserve">and </w:t>
      </w:r>
      <w:r w:rsidR="007A1AC8" w:rsidRPr="00BA5642">
        <w:rPr>
          <w:rFonts w:ascii="Segoe UI" w:hAnsi="Segoe UI" w:cs="Segoe UI"/>
          <w:i/>
        </w:rPr>
        <w:t>Go.db</w:t>
      </w:r>
      <w:r w:rsidR="007A1AC8">
        <w:rPr>
          <w:rFonts w:ascii="Segoe UI" w:hAnsi="Segoe UI" w:cs="Segoe UI"/>
        </w:rPr>
        <w:t xml:space="preserve"> </w:t>
      </w:r>
      <w:r w:rsidR="007A1AC8">
        <w:rPr>
          <w:rFonts w:ascii="Segoe UI" w:hAnsi="Segoe UI" w:cs="Segoe UI"/>
        </w:rPr>
        <w:fldChar w:fldCharType="begin"/>
      </w:r>
      <w:r w:rsidR="00325F5E">
        <w:rPr>
          <w:rFonts w:ascii="Segoe UI" w:hAnsi="Segoe UI" w:cs="Segoe UI"/>
        </w:rPr>
        <w:instrText xml:space="preserve"> ADDIN EN.CITE &lt;EndNote&gt;&lt;Cite&gt;&lt;Author&gt;Carlson&lt;/Author&gt;&lt;Year&gt;2019&lt;/Year&gt;&lt;RecNum&gt;69&lt;/RecNum&gt;&lt;DisplayText&gt;(39)&lt;/DisplayText&gt;&lt;record&gt;&lt;rec-number&gt;69&lt;/rec-number&gt;&lt;foreign-keys&gt;&lt;key app="EN" db-id="av0tsrtv00w0rqe9e5f520dte0rzwvezvpz2" timestamp="1677098835"&gt;69&lt;/key&gt;&lt;/foreign-keys&gt;&lt;ref-type name="Journal Article"&gt;17&lt;/ref-type&gt;&lt;contributors&gt;&lt;authors&gt;&lt;author&gt;Carlson, M.&lt;/author&gt;&lt;author&gt;Falcon, S.&lt;/author&gt;&lt;author&gt;Pages, H.&lt;/author&gt;&lt;author&gt;Li, N.&lt;/author&gt;&lt;/authors&gt;&lt;/contributors&gt;&lt;titles&gt;&lt;title&gt;GO.db: A set of annotation maps describing the entire Gene Ontology&lt;/title&gt;&lt;secondary-title&gt;R Package Version&lt;/secondary-title&gt;&lt;/titles&gt;&lt;periodical&gt;&lt;full-title&gt;R Package Version&lt;/full-title&gt;&lt;/periodical&gt;&lt;pages&gt;10.18129&lt;/pages&gt;&lt;volume&gt;3&lt;/volume&gt;&lt;number&gt;2&lt;/number&gt;&lt;dates&gt;&lt;year&gt;2019&lt;/year&gt;&lt;/dates&gt;&lt;urls&gt;&lt;/urls&gt;&lt;/record&gt;&lt;/Cite&gt;&lt;/EndNote&gt;</w:instrText>
      </w:r>
      <w:r w:rsidR="007A1AC8">
        <w:rPr>
          <w:rFonts w:ascii="Segoe UI" w:hAnsi="Segoe UI" w:cs="Segoe UI"/>
        </w:rPr>
        <w:fldChar w:fldCharType="separate"/>
      </w:r>
      <w:r w:rsidR="00325F5E">
        <w:rPr>
          <w:rFonts w:ascii="Segoe UI" w:hAnsi="Segoe UI" w:cs="Segoe UI"/>
          <w:noProof/>
        </w:rPr>
        <w:t>(39)</w:t>
      </w:r>
      <w:r w:rsidR="007A1AC8">
        <w:rPr>
          <w:rFonts w:ascii="Segoe UI" w:hAnsi="Segoe UI" w:cs="Segoe UI"/>
        </w:rPr>
        <w:fldChar w:fldCharType="end"/>
      </w:r>
      <w:r w:rsidRPr="007D1637">
        <w:rPr>
          <w:rFonts w:ascii="Segoe UI" w:hAnsi="Segoe UI" w:cs="Segoe UI"/>
        </w:rPr>
        <w:t xml:space="preserve">. Enrichment background/universe was </w:t>
      </w:r>
      <w:r w:rsidR="00304DB5">
        <w:rPr>
          <w:rFonts w:ascii="Segoe UI" w:hAnsi="Segoe UI" w:cs="Segoe UI"/>
        </w:rPr>
        <w:t xml:space="preserve">defined as </w:t>
      </w:r>
      <w:r w:rsidRPr="007D1637">
        <w:rPr>
          <w:rFonts w:ascii="Segoe UI" w:hAnsi="Segoe UI" w:cs="Segoe UI"/>
        </w:rPr>
        <w:t xml:space="preserve">the complete set of genes expressed across </w:t>
      </w:r>
      <w:r w:rsidR="00304DB5">
        <w:rPr>
          <w:rFonts w:ascii="Segoe UI" w:hAnsi="Segoe UI" w:cs="Segoe UI"/>
        </w:rPr>
        <w:t>all</w:t>
      </w:r>
      <w:r w:rsidRPr="007D1637">
        <w:rPr>
          <w:rFonts w:ascii="Segoe UI" w:hAnsi="Segoe UI" w:cs="Segoe UI"/>
        </w:rPr>
        <w:t xml:space="preserve"> sample</w:t>
      </w:r>
      <w:r w:rsidR="00304DB5">
        <w:rPr>
          <w:rFonts w:ascii="Segoe UI" w:hAnsi="Segoe UI" w:cs="Segoe UI"/>
        </w:rPr>
        <w:t>s</w:t>
      </w:r>
      <w:r w:rsidRPr="007D1637">
        <w:rPr>
          <w:rFonts w:ascii="Segoe UI" w:hAnsi="Segoe UI" w:cs="Segoe UI"/>
        </w:rPr>
        <w:t>.</w:t>
      </w:r>
      <w:r w:rsidR="005C649B">
        <w:rPr>
          <w:rFonts w:ascii="Segoe UI" w:hAnsi="Segoe UI" w:cs="Segoe UI"/>
        </w:rPr>
        <w:t xml:space="preserve"> </w:t>
      </w:r>
      <w:r w:rsidR="003D4F8F" w:rsidRPr="003D4F8F">
        <w:rPr>
          <w:rFonts w:ascii="Segoe UI" w:hAnsi="Segoe UI" w:cs="Segoe UI"/>
        </w:rPr>
        <w:t xml:space="preserve">Genes involved in chondrogenesis, cartilage development, and homeostasis were retrieved </w:t>
      </w:r>
      <w:r w:rsidR="00BA5642">
        <w:rPr>
          <w:rFonts w:ascii="Segoe UI" w:hAnsi="Segoe UI" w:cs="Segoe UI"/>
        </w:rPr>
        <w:t>by aggregating</w:t>
      </w:r>
      <w:r w:rsidR="003D4F8F" w:rsidRPr="003D4F8F">
        <w:rPr>
          <w:rFonts w:ascii="Segoe UI" w:hAnsi="Segoe UI" w:cs="Segoe UI"/>
        </w:rPr>
        <w:t xml:space="preserve"> the following GO terms: GO:1990079 cartilage homeostasis</w:t>
      </w:r>
      <w:r w:rsidR="00304DB5">
        <w:rPr>
          <w:rFonts w:ascii="Segoe UI" w:hAnsi="Segoe UI" w:cs="Segoe UI"/>
        </w:rPr>
        <w:t>;</w:t>
      </w:r>
      <w:r w:rsidR="003D4F8F" w:rsidRPr="003D4F8F">
        <w:rPr>
          <w:rFonts w:ascii="Segoe UI" w:hAnsi="Segoe UI" w:cs="Segoe UI"/>
        </w:rPr>
        <w:t xml:space="preserve"> GO:0051216 cartilage development</w:t>
      </w:r>
      <w:r w:rsidR="00304DB5">
        <w:rPr>
          <w:rFonts w:ascii="Segoe UI" w:hAnsi="Segoe UI" w:cs="Segoe UI"/>
        </w:rPr>
        <w:t>;</w:t>
      </w:r>
      <w:r w:rsidR="003D4F8F" w:rsidRPr="003D4F8F">
        <w:rPr>
          <w:rFonts w:ascii="Segoe UI" w:hAnsi="Segoe UI" w:cs="Segoe UI"/>
        </w:rPr>
        <w:t xml:space="preserve"> GO:0060536 cartilage morphogenesis</w:t>
      </w:r>
      <w:r w:rsidR="00304DB5">
        <w:rPr>
          <w:rFonts w:ascii="Segoe UI" w:hAnsi="Segoe UI" w:cs="Segoe UI"/>
        </w:rPr>
        <w:t>;</w:t>
      </w:r>
      <w:r w:rsidR="003D4F8F" w:rsidRPr="003D4F8F">
        <w:rPr>
          <w:rFonts w:ascii="Segoe UI" w:hAnsi="Segoe UI" w:cs="Segoe UI"/>
        </w:rPr>
        <w:t xml:space="preserve"> GO:0001502 cartilage condensation</w:t>
      </w:r>
      <w:r w:rsidR="00304DB5">
        <w:rPr>
          <w:rFonts w:ascii="Segoe UI" w:hAnsi="Segoe UI" w:cs="Segoe UI"/>
        </w:rPr>
        <w:t>;</w:t>
      </w:r>
      <w:r w:rsidR="003D4F8F" w:rsidRPr="003D4F8F">
        <w:rPr>
          <w:rFonts w:ascii="Segoe UI" w:hAnsi="Segoe UI" w:cs="Segoe UI"/>
        </w:rPr>
        <w:t xml:space="preserve"> and GO:0061975 articular cartilage development.</w:t>
      </w:r>
      <w:r w:rsidR="00D53137" w:rsidRPr="00D53137">
        <w:rPr>
          <w:rFonts w:ascii="Segoe UI" w:hAnsi="Segoe UI" w:cs="Segoe UI"/>
          <w:iCs/>
        </w:rPr>
        <w:t xml:space="preserve"> </w:t>
      </w:r>
      <w:r w:rsidR="00D53137" w:rsidRPr="002B3714">
        <w:rPr>
          <w:rFonts w:ascii="Segoe UI" w:hAnsi="Segoe UI" w:cs="Segoe UI"/>
          <w:iCs/>
        </w:rPr>
        <w:t>LFC lists, by</w:t>
      </w:r>
      <w:r w:rsidR="00D53137">
        <w:rPr>
          <w:rFonts w:ascii="Segoe UI" w:hAnsi="Segoe UI" w:cs="Segoe UI"/>
          <w:iCs/>
        </w:rPr>
        <w:t xml:space="preserve"> pairwise comparisons</w:t>
      </w:r>
      <w:r w:rsidR="00D53137" w:rsidRPr="002B3714">
        <w:rPr>
          <w:rFonts w:ascii="Segoe UI" w:hAnsi="Segoe UI" w:cs="Segoe UI"/>
          <w:iCs/>
        </w:rPr>
        <w:t xml:space="preserve">, were exported to IPA for identification of </w:t>
      </w:r>
      <w:r w:rsidR="00D53137">
        <w:rPr>
          <w:rFonts w:ascii="Segoe UI" w:hAnsi="Segoe UI" w:cs="Segoe UI"/>
          <w:iCs/>
        </w:rPr>
        <w:t>significant diseases and functions</w:t>
      </w:r>
      <w:r w:rsidR="00D53137" w:rsidRPr="002B3714">
        <w:rPr>
          <w:rFonts w:ascii="Segoe UI" w:hAnsi="Segoe UI" w:cs="Segoe UI"/>
          <w:iCs/>
        </w:rPr>
        <w:t>.</w:t>
      </w:r>
    </w:p>
    <w:p w14:paraId="4EAF1CE6" w14:textId="4E10BDDC" w:rsidR="003D4F8F" w:rsidRDefault="003D4F8F" w:rsidP="003D4F8F">
      <w:pPr>
        <w:spacing w:line="360" w:lineRule="auto"/>
        <w:rPr>
          <w:rFonts w:ascii="Segoe UI" w:hAnsi="Segoe UI" w:cs="Segoe UI"/>
        </w:rPr>
      </w:pPr>
      <w:r w:rsidRPr="003D4F8F">
        <w:rPr>
          <w:rFonts w:ascii="Segoe UI" w:hAnsi="Segoe UI" w:cs="Segoe UI"/>
        </w:rPr>
        <w:t xml:space="preserve">Co-expression data were analysed using the Weighted Gene Correlation Network Analysis (WGCNA) </w:t>
      </w:r>
      <w:r w:rsidR="0092462A">
        <w:rPr>
          <w:rFonts w:ascii="Segoe UI" w:hAnsi="Segoe UI" w:cs="Segoe UI"/>
        </w:rPr>
        <w:t>package</w:t>
      </w:r>
      <w:r w:rsidRPr="003D4F8F">
        <w:rPr>
          <w:rFonts w:ascii="Segoe UI" w:hAnsi="Segoe UI" w:cs="Segoe UI"/>
        </w:rPr>
        <w:t xml:space="preserve"> </w:t>
      </w:r>
      <w:r w:rsidRPr="003D4F8F">
        <w:rPr>
          <w:rFonts w:ascii="Segoe UI" w:hAnsi="Segoe UI" w:cs="Segoe UI"/>
        </w:rPr>
        <w:fldChar w:fldCharType="begin"/>
      </w:r>
      <w:r w:rsidR="00325F5E">
        <w:rPr>
          <w:rFonts w:ascii="Segoe UI" w:hAnsi="Segoe UI" w:cs="Segoe UI"/>
        </w:rPr>
        <w:instrText xml:space="preserve"> ADDIN EN.CITE &lt;EndNote&gt;&lt;Cite&gt;&lt;Author&gt;Langfelder&lt;/Author&gt;&lt;Year&gt;2008&lt;/Year&gt;&lt;RecNum&gt;41&lt;/RecNum&gt;&lt;DisplayText&gt;(40)&lt;/DisplayText&gt;&lt;record&gt;&lt;rec-number&gt;41&lt;/rec-number&gt;&lt;foreign-keys&gt;&lt;key app="EN" db-id="av0tsrtv00w0rqe9e5f520dte0rzwvezvpz2" timestamp="1627983344"&gt;41&lt;/key&gt;&lt;/foreign-keys&gt;&lt;ref-type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Bioinformatics&lt;/secondary-title&gt;&lt;/titles&gt;&lt;periodical&gt;&lt;full-title&gt;BMC Bioinformatics&lt;/full-title&gt;&lt;/periodical&gt;&lt;pages&gt;559&lt;/pages&gt;&lt;volume&gt;9&lt;/volume&gt;&lt;edition&gt;2008/12/31&lt;/edition&gt;&lt;keywords&gt;&lt;keyword&gt;Algorithms&lt;/keyword&gt;&lt;keyword&gt;Animals&lt;/keyword&gt;&lt;keyword&gt;Computational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s://www.ncbi.nlm.nih.gov/pubmed/19114008&lt;/url&gt;&lt;/related-urls&gt;&lt;/urls&gt;&lt;custom2&gt;PMC2631488&lt;/custom2&gt;&lt;electronic-resource-num&gt;10.1186/1471-2105-9-559&lt;/electronic-resource-num&gt;&lt;/record&gt;&lt;/Cite&gt;&lt;/EndNote&gt;</w:instrText>
      </w:r>
      <w:r w:rsidRPr="003D4F8F">
        <w:rPr>
          <w:rFonts w:ascii="Segoe UI" w:hAnsi="Segoe UI" w:cs="Segoe UI"/>
        </w:rPr>
        <w:fldChar w:fldCharType="separate"/>
      </w:r>
      <w:r w:rsidR="00325F5E">
        <w:rPr>
          <w:rFonts w:ascii="Segoe UI" w:hAnsi="Segoe UI" w:cs="Segoe UI"/>
          <w:noProof/>
        </w:rPr>
        <w:t>(40)</w:t>
      </w:r>
      <w:r w:rsidRPr="003D4F8F">
        <w:rPr>
          <w:rFonts w:ascii="Segoe UI" w:hAnsi="Segoe UI" w:cs="Segoe UI"/>
        </w:rPr>
        <w:fldChar w:fldCharType="end"/>
      </w:r>
      <w:r w:rsidRPr="003D4F8F">
        <w:rPr>
          <w:rFonts w:ascii="Segoe UI" w:hAnsi="Segoe UI" w:cs="Segoe UI"/>
        </w:rPr>
        <w:t xml:space="preserve">. Our workflow followed that of Huynh </w:t>
      </w:r>
      <w:r w:rsidRPr="003D4F8F">
        <w:rPr>
          <w:rFonts w:ascii="Segoe UI" w:hAnsi="Segoe UI" w:cs="Segoe UI"/>
          <w:i/>
          <w:iCs/>
        </w:rPr>
        <w:t>et al</w:t>
      </w:r>
      <w:r w:rsidRPr="003D4F8F">
        <w:rPr>
          <w:rFonts w:ascii="Segoe UI" w:hAnsi="Segoe UI" w:cs="Segoe UI"/>
        </w:rPr>
        <w:t xml:space="preserve">. </w:t>
      </w:r>
      <w:r w:rsidRPr="003D4F8F">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D4F8F">
        <w:rPr>
          <w:rFonts w:ascii="Segoe UI" w:hAnsi="Segoe UI" w:cs="Segoe UI"/>
        </w:rPr>
        <w:instrText xml:space="preserve"> ADDIN EN.CITE </w:instrText>
      </w:r>
      <w:r w:rsidRPr="003D4F8F">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D4F8F">
        <w:rPr>
          <w:rFonts w:ascii="Segoe UI" w:hAnsi="Segoe UI" w:cs="Segoe UI"/>
        </w:rPr>
        <w:instrText xml:space="preserve"> ADDIN EN.CITE.DATA </w:instrText>
      </w:r>
      <w:r w:rsidRPr="003D4F8F">
        <w:rPr>
          <w:rFonts w:ascii="Segoe UI" w:hAnsi="Segoe UI" w:cs="Segoe UI"/>
        </w:rPr>
      </w:r>
      <w:r w:rsidRPr="003D4F8F">
        <w:rPr>
          <w:rFonts w:ascii="Segoe UI" w:hAnsi="Segoe UI" w:cs="Segoe UI"/>
        </w:rPr>
        <w:fldChar w:fldCharType="end"/>
      </w:r>
      <w:r w:rsidRPr="003D4F8F">
        <w:rPr>
          <w:rFonts w:ascii="Segoe UI" w:hAnsi="Segoe UI" w:cs="Segoe UI"/>
        </w:rPr>
      </w:r>
      <w:r w:rsidRPr="003D4F8F">
        <w:rPr>
          <w:rFonts w:ascii="Segoe UI" w:hAnsi="Segoe UI" w:cs="Segoe UI"/>
        </w:rPr>
        <w:fldChar w:fldCharType="separate"/>
      </w:r>
      <w:r w:rsidRPr="003D4F8F">
        <w:rPr>
          <w:rFonts w:ascii="Segoe UI" w:hAnsi="Segoe UI" w:cs="Segoe UI"/>
        </w:rPr>
        <w:t>(6)</w:t>
      </w:r>
      <w:r w:rsidRPr="003D4F8F">
        <w:rPr>
          <w:rFonts w:ascii="Segoe UI" w:hAnsi="Segoe UI" w:cs="Segoe UI"/>
        </w:rPr>
        <w:fldChar w:fldCharType="end"/>
      </w:r>
      <w:r w:rsidRPr="003D4F8F">
        <w:rPr>
          <w:rFonts w:ascii="Segoe UI" w:hAnsi="Segoe UI" w:cs="Segoe UI"/>
        </w:rPr>
        <w:t xml:space="preserve">. The trait data </w:t>
      </w:r>
      <w:r w:rsidRPr="003D4F8F">
        <w:rPr>
          <w:rFonts w:ascii="Segoe UI" w:hAnsi="Segoe UI" w:cs="Segoe UI"/>
          <w:i/>
          <w:iCs/>
        </w:rPr>
        <w:t>SOX9</w:t>
      </w:r>
      <w:r w:rsidRPr="003D4F8F">
        <w:rPr>
          <w:rFonts w:ascii="Segoe UI" w:hAnsi="Segoe UI" w:cs="Segoe UI"/>
        </w:rPr>
        <w:t xml:space="preserve">, </w:t>
      </w:r>
      <w:r w:rsidRPr="003D4F8F">
        <w:rPr>
          <w:rFonts w:ascii="Segoe UI" w:hAnsi="Segoe UI" w:cs="Segoe UI"/>
          <w:i/>
          <w:iCs/>
        </w:rPr>
        <w:t>ACAN,</w:t>
      </w:r>
      <w:r w:rsidRPr="003D4F8F">
        <w:rPr>
          <w:rFonts w:ascii="Segoe UI" w:hAnsi="Segoe UI" w:cs="Segoe UI"/>
        </w:rPr>
        <w:t xml:space="preserve"> and </w:t>
      </w:r>
      <w:r w:rsidRPr="003D4F8F">
        <w:rPr>
          <w:rFonts w:ascii="Segoe UI" w:hAnsi="Segoe UI" w:cs="Segoe UI"/>
          <w:i/>
          <w:iCs/>
        </w:rPr>
        <w:t>COL2A</w:t>
      </w:r>
      <w:r w:rsidRPr="003D4F8F">
        <w:rPr>
          <w:rFonts w:ascii="Segoe UI" w:hAnsi="Segoe UI" w:cs="Segoe UI"/>
        </w:rPr>
        <w:t xml:space="preserve"> were derived from our transcriptomic datasets. The </w:t>
      </w:r>
      <w:r>
        <w:rPr>
          <w:rFonts w:ascii="Segoe UI" w:hAnsi="Segoe UI" w:cs="Segoe UI"/>
        </w:rPr>
        <w:t>three</w:t>
      </w:r>
      <w:r w:rsidRPr="003D4F8F">
        <w:rPr>
          <w:rFonts w:ascii="Segoe UI" w:hAnsi="Segoe UI" w:cs="Segoe UI"/>
        </w:rPr>
        <w:t xml:space="preserve"> </w:t>
      </w:r>
      <w:r>
        <w:rPr>
          <w:rFonts w:ascii="Segoe UI" w:hAnsi="Segoe UI" w:cs="Segoe UI"/>
        </w:rPr>
        <w:t xml:space="preserve">most </w:t>
      </w:r>
      <w:r w:rsidRPr="003D4F8F">
        <w:rPr>
          <w:rFonts w:ascii="Segoe UI" w:hAnsi="Segoe UI" w:cs="Segoe UI"/>
        </w:rPr>
        <w:t>high</w:t>
      </w:r>
      <w:r>
        <w:rPr>
          <w:rFonts w:ascii="Segoe UI" w:hAnsi="Segoe UI" w:cs="Segoe UI"/>
        </w:rPr>
        <w:t>ly</w:t>
      </w:r>
      <w:r w:rsidRPr="003D4F8F">
        <w:rPr>
          <w:rFonts w:ascii="Segoe UI" w:hAnsi="Segoe UI" w:cs="Segoe UI"/>
        </w:rPr>
        <w:t xml:space="preserve"> correlating module</w:t>
      </w:r>
      <w:r>
        <w:rPr>
          <w:rFonts w:ascii="Segoe UI" w:hAnsi="Segoe UI" w:cs="Segoe UI"/>
        </w:rPr>
        <w:t>s</w:t>
      </w:r>
      <w:r w:rsidRPr="003D4F8F">
        <w:rPr>
          <w:rFonts w:ascii="Segoe UI" w:hAnsi="Segoe UI" w:cs="Segoe UI"/>
        </w:rPr>
        <w:t xml:space="preserve"> (“</w:t>
      </w:r>
      <w:r w:rsidRPr="003D4F8F">
        <w:rPr>
          <w:rFonts w:ascii="Segoe UI" w:hAnsi="Segoe UI" w:cs="Segoe UI"/>
          <w:i/>
        </w:rPr>
        <w:t>sienna3</w:t>
      </w:r>
      <w:r>
        <w:rPr>
          <w:rFonts w:ascii="Segoe UI" w:hAnsi="Segoe UI" w:cs="Segoe UI"/>
          <w:i/>
        </w:rPr>
        <w:t>”</w:t>
      </w:r>
      <w:r w:rsidRPr="003D4F8F">
        <w:rPr>
          <w:rFonts w:ascii="Segoe UI" w:hAnsi="Segoe UI" w:cs="Segoe UI"/>
        </w:rPr>
        <w:t xml:space="preserve">, </w:t>
      </w:r>
      <w:r>
        <w:rPr>
          <w:rFonts w:ascii="Segoe UI" w:hAnsi="Segoe UI" w:cs="Segoe UI"/>
        </w:rPr>
        <w:t>“</w:t>
      </w:r>
      <w:r w:rsidRPr="003D4F8F">
        <w:rPr>
          <w:rFonts w:ascii="Segoe UI" w:hAnsi="Segoe UI" w:cs="Segoe UI"/>
          <w:i/>
        </w:rPr>
        <w:t>thistle2</w:t>
      </w:r>
      <w:r>
        <w:rPr>
          <w:rFonts w:ascii="Segoe UI" w:hAnsi="Segoe UI" w:cs="Segoe UI"/>
          <w:i/>
        </w:rPr>
        <w:t>”</w:t>
      </w:r>
      <w:r w:rsidRPr="003D4F8F">
        <w:rPr>
          <w:rFonts w:ascii="Segoe UI" w:hAnsi="Segoe UI" w:cs="Segoe UI"/>
        </w:rPr>
        <w:t xml:space="preserve">, and </w:t>
      </w:r>
      <w:r>
        <w:rPr>
          <w:rFonts w:ascii="Segoe UI" w:hAnsi="Segoe UI" w:cs="Segoe UI"/>
        </w:rPr>
        <w:t>“</w:t>
      </w:r>
      <w:r w:rsidRPr="003D4F8F">
        <w:rPr>
          <w:rFonts w:ascii="Segoe UI" w:hAnsi="Segoe UI" w:cs="Segoe UI"/>
          <w:i/>
        </w:rPr>
        <w:t>pink</w:t>
      </w:r>
      <w:r w:rsidRPr="003D4F8F">
        <w:rPr>
          <w:rFonts w:ascii="Segoe UI" w:hAnsi="Segoe UI" w:cs="Segoe UI"/>
        </w:rPr>
        <w:t xml:space="preserve">”) with </w:t>
      </w:r>
      <w:r>
        <w:rPr>
          <w:rFonts w:ascii="Segoe UI" w:hAnsi="Segoe UI" w:cs="Segoe UI"/>
        </w:rPr>
        <w:t>6</w:t>
      </w:r>
      <w:r w:rsidR="00267B59">
        <w:rPr>
          <w:rFonts w:ascii="Segoe UI" w:hAnsi="Segoe UI" w:cs="Segoe UI"/>
        </w:rPr>
        <w:t>2</w:t>
      </w:r>
      <w:r w:rsidR="00206414">
        <w:rPr>
          <w:rFonts w:ascii="Segoe UI" w:hAnsi="Segoe UI" w:cs="Segoe UI"/>
        </w:rPr>
        <w:t>2</w:t>
      </w:r>
      <w:r w:rsidRPr="003D4F8F">
        <w:rPr>
          <w:rFonts w:ascii="Segoe UI" w:hAnsi="Segoe UI" w:cs="Segoe UI"/>
        </w:rPr>
        <w:t xml:space="preserve"> genes </w:t>
      </w:r>
      <w:r>
        <w:rPr>
          <w:rFonts w:ascii="Segoe UI" w:hAnsi="Segoe UI" w:cs="Segoe UI"/>
        </w:rPr>
        <w:t>were</w:t>
      </w:r>
      <w:r w:rsidR="005C649B">
        <w:rPr>
          <w:rFonts w:ascii="Segoe UI" w:hAnsi="Segoe UI" w:cs="Segoe UI"/>
        </w:rPr>
        <w:t xml:space="preserve"> aggregated and</w:t>
      </w:r>
      <w:r w:rsidRPr="003D4F8F">
        <w:rPr>
          <w:rFonts w:ascii="Segoe UI" w:hAnsi="Segoe UI" w:cs="Segoe UI"/>
        </w:rPr>
        <w:t xml:space="preserve"> </w:t>
      </w:r>
      <w:r w:rsidR="0092462A">
        <w:rPr>
          <w:rFonts w:ascii="Segoe UI" w:hAnsi="Segoe UI" w:cs="Segoe UI"/>
        </w:rPr>
        <w:t xml:space="preserve">the top ~500 genes were </w:t>
      </w:r>
      <w:r w:rsidRPr="003D4F8F">
        <w:rPr>
          <w:rFonts w:ascii="Segoe UI" w:hAnsi="Segoe UI" w:cs="Segoe UI"/>
        </w:rPr>
        <w:t>taken forward for further analysis</w:t>
      </w:r>
      <w:r w:rsidR="005C649B">
        <w:rPr>
          <w:rFonts w:ascii="Segoe UI" w:hAnsi="Segoe UI" w:cs="Segoe UI"/>
        </w:rPr>
        <w:t xml:space="preserve"> and </w:t>
      </w:r>
      <w:r w:rsidR="005C649B" w:rsidRPr="003D4F8F">
        <w:rPr>
          <w:rFonts w:ascii="Segoe UI" w:hAnsi="Segoe UI" w:cs="Segoe UI"/>
        </w:rPr>
        <w:t>visualisation</w:t>
      </w:r>
      <w:r w:rsidR="005C649B">
        <w:rPr>
          <w:rFonts w:ascii="Segoe UI" w:hAnsi="Segoe UI" w:cs="Segoe UI"/>
        </w:rPr>
        <w:t xml:space="preserve"> in </w:t>
      </w:r>
      <w:r w:rsidRPr="003D4F8F">
        <w:rPr>
          <w:rFonts w:ascii="Segoe UI" w:hAnsi="Segoe UI" w:cs="Segoe UI"/>
        </w:rPr>
        <w:t xml:space="preserve">Cytoscape </w:t>
      </w:r>
      <w:r w:rsidRPr="003D4F8F">
        <w:rPr>
          <w:rFonts w:ascii="Segoe UI" w:hAnsi="Segoe UI" w:cs="Segoe UI"/>
        </w:rPr>
        <w:fldChar w:fldCharType="begin"/>
      </w:r>
      <w:r w:rsidR="00325F5E">
        <w:rPr>
          <w:rFonts w:ascii="Segoe UI" w:hAnsi="Segoe UI" w:cs="Segoe UI"/>
        </w:rPr>
        <w:instrText xml:space="preserve"> ADDIN EN.CITE &lt;EndNote&gt;&lt;Cite&gt;&lt;Author&gt;Shannon&lt;/Author&gt;&lt;Year&gt;2003&lt;/Year&gt;&lt;RecNum&gt;44&lt;/RecNum&gt;&lt;DisplayText&gt;(41)&lt;/DisplayText&gt;&lt;record&gt;&lt;rec-number&gt;44&lt;/rec-number&gt;&lt;foreign-keys&gt;&lt;key app="EN" db-id="av0tsrtv00w0rqe9e5f520dte0rzwvezvpz2" timestamp="1627983649"&gt;44&lt;/key&gt;&lt;/foreign-keys&gt;&lt;ref-type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sidRPr="003D4F8F">
        <w:rPr>
          <w:rFonts w:ascii="Segoe UI" w:hAnsi="Segoe UI" w:cs="Segoe UI"/>
        </w:rPr>
        <w:fldChar w:fldCharType="separate"/>
      </w:r>
      <w:r w:rsidR="00325F5E">
        <w:rPr>
          <w:rFonts w:ascii="Segoe UI" w:hAnsi="Segoe UI" w:cs="Segoe UI"/>
          <w:noProof/>
        </w:rPr>
        <w:t>(41)</w:t>
      </w:r>
      <w:r w:rsidRPr="003D4F8F">
        <w:rPr>
          <w:rFonts w:ascii="Segoe UI" w:hAnsi="Segoe UI" w:cs="Segoe UI"/>
        </w:rPr>
        <w:fldChar w:fldCharType="end"/>
      </w:r>
      <w:r w:rsidR="005C649B">
        <w:rPr>
          <w:rFonts w:ascii="Segoe UI" w:hAnsi="Segoe UI" w:cs="Segoe UI"/>
        </w:rPr>
        <w:t>.</w:t>
      </w:r>
    </w:p>
    <w:p w14:paraId="0F7F8463" w14:textId="20C7EF88" w:rsidR="005C649B" w:rsidRPr="003D4F8F" w:rsidRDefault="005C649B" w:rsidP="005C649B">
      <w:pPr>
        <w:spacing w:line="360" w:lineRule="auto"/>
        <w:rPr>
          <w:rFonts w:ascii="Segoe UI" w:hAnsi="Segoe UI" w:cs="Segoe UI"/>
          <w:i/>
          <w:iCs/>
        </w:rPr>
      </w:pPr>
      <w:r w:rsidRPr="003D4F8F">
        <w:rPr>
          <w:rFonts w:ascii="Segoe UI" w:hAnsi="Segoe UI" w:cs="Segoe UI"/>
        </w:rPr>
        <w:t xml:space="preserve">The entire dataset </w:t>
      </w:r>
      <w:r w:rsidR="00304DB5">
        <w:rPr>
          <w:rFonts w:ascii="Segoe UI" w:hAnsi="Segoe UI" w:cs="Segoe UI"/>
        </w:rPr>
        <w:t>has been</w:t>
      </w:r>
      <w:r w:rsidRPr="003D4F8F">
        <w:rPr>
          <w:rFonts w:ascii="Segoe UI" w:hAnsi="Segoe UI" w:cs="Segoe UI"/>
        </w:rPr>
        <w:t xml:space="preserve"> deposited and published in the BioProject database (</w:t>
      </w:r>
      <w:hyperlink r:id="rId12" w:history="1">
        <w:r w:rsidRPr="003D4F8F">
          <w:rPr>
            <w:rStyle w:val="Hyperlink"/>
            <w:rFonts w:ascii="Segoe UI" w:hAnsi="Segoe UI" w:cs="Segoe UI"/>
          </w:rPr>
          <w:t>http://www.ncbi.nlm.nih.gov/bioproject/</w:t>
        </w:r>
      </w:hyperlink>
      <w:r w:rsidRPr="003D4F8F">
        <w:rPr>
          <w:rFonts w:ascii="Segoe UI" w:hAnsi="Segoe UI" w:cs="Segoe UI"/>
        </w:rPr>
        <w:t>). BioProject ID</w:t>
      </w:r>
      <w:r w:rsidR="007D08E2">
        <w:rPr>
          <w:rFonts w:ascii="Segoe UI" w:hAnsi="Segoe UI" w:cs="Segoe UI"/>
        </w:rPr>
        <w:t xml:space="preserve">s: </w:t>
      </w:r>
      <w:r w:rsidRPr="003D4F8F">
        <w:rPr>
          <w:rFonts w:ascii="Segoe UI" w:hAnsi="Segoe UI" w:cs="Segoe UI"/>
        </w:rPr>
        <w:t>PRJNA817177</w:t>
      </w:r>
      <w:r w:rsidR="007D08E2">
        <w:rPr>
          <w:rFonts w:ascii="Segoe UI" w:hAnsi="Segoe UI" w:cs="Segoe UI"/>
        </w:rPr>
        <w:t xml:space="preserve"> (day 0</w:t>
      </w:r>
      <w:r w:rsidR="007D08E2">
        <w:rPr>
          <w:rFonts w:ascii="Segoe UI" w:hAnsi="Segoe UI" w:cs="Segoe UI"/>
        </w:rPr>
        <w:softHyphen/>
        <w:t xml:space="preserve">–day 6 micromass cultures); </w:t>
      </w:r>
      <w:r w:rsidR="007D08E2" w:rsidRPr="007D08E2">
        <w:rPr>
          <w:rFonts w:ascii="Segoe UI" w:hAnsi="Segoe UI" w:cs="Segoe UI"/>
        </w:rPr>
        <w:t>PRJNA938813</w:t>
      </w:r>
      <w:r w:rsidR="007D08E2">
        <w:rPr>
          <w:rFonts w:ascii="Segoe UI" w:hAnsi="Segoe UI" w:cs="Segoe UI"/>
        </w:rPr>
        <w:t xml:space="preserve"> (day 10 &amp; day 15 micromass cultures; mature articular chondrocytes)</w:t>
      </w:r>
      <w:r w:rsidRPr="003D4F8F">
        <w:rPr>
          <w:rFonts w:ascii="Segoe UI" w:hAnsi="Segoe UI" w:cs="Segoe UI"/>
        </w:rPr>
        <w:t xml:space="preserve">. </w:t>
      </w:r>
    </w:p>
    <w:p w14:paraId="2EF47BEF" w14:textId="77777777" w:rsidR="003D4F8F" w:rsidRPr="003D4F8F" w:rsidRDefault="003D4F8F" w:rsidP="003D4F8F">
      <w:pPr>
        <w:spacing w:line="360" w:lineRule="auto"/>
        <w:rPr>
          <w:rFonts w:ascii="Segoe UI" w:hAnsi="Segoe UI" w:cs="Segoe UI"/>
        </w:rPr>
      </w:pPr>
    </w:p>
    <w:p w14:paraId="74434FD8" w14:textId="6BB1397B" w:rsidR="003D4F8F" w:rsidRPr="005B5FD2" w:rsidRDefault="003D4F8F" w:rsidP="00A2217F">
      <w:pPr>
        <w:spacing w:line="360" w:lineRule="auto"/>
        <w:outlineLvl w:val="0"/>
        <w:rPr>
          <w:rFonts w:ascii="Segoe UI" w:hAnsi="Segoe UI" w:cs="Segoe UI"/>
          <w:b/>
          <w:bCs/>
        </w:rPr>
      </w:pPr>
      <w:r w:rsidRPr="005B5FD2">
        <w:rPr>
          <w:rFonts w:ascii="Segoe UI" w:hAnsi="Segoe UI" w:cs="Segoe UI"/>
          <w:b/>
          <w:bCs/>
        </w:rPr>
        <w:t xml:space="preserve">Transient </w:t>
      </w:r>
      <w:r w:rsidR="005C2DDA" w:rsidRPr="005B5FD2">
        <w:rPr>
          <w:rFonts w:ascii="Segoe UI" w:hAnsi="Segoe UI" w:cs="Segoe UI"/>
          <w:b/>
          <w:bCs/>
        </w:rPr>
        <w:t>Gene Silencing</w:t>
      </w:r>
    </w:p>
    <w:p w14:paraId="49FF45A4" w14:textId="533FCBD4" w:rsidR="005B5FD2" w:rsidRPr="00321934" w:rsidRDefault="00353D19" w:rsidP="005B5FD2">
      <w:pPr>
        <w:spacing w:line="360" w:lineRule="auto"/>
        <w:rPr>
          <w:rFonts w:ascii="Segoe UI" w:hAnsi="Segoe UI" w:cs="Segoe UI"/>
        </w:rPr>
      </w:pPr>
      <w:bookmarkStart w:id="2" w:name="_Hlk128140567"/>
      <w:r>
        <w:rPr>
          <w:rFonts w:ascii="Segoe UI" w:hAnsi="Segoe UI" w:cs="Segoe UI"/>
        </w:rPr>
        <w:t xml:space="preserve">The effects of transient gene silencing of </w:t>
      </w:r>
      <w:r w:rsidRPr="00353D19">
        <w:rPr>
          <w:rFonts w:ascii="Segoe UI" w:hAnsi="Segoe UI" w:cs="Segoe UI"/>
          <w:i/>
          <w:iCs/>
        </w:rPr>
        <w:t>ATOH8</w:t>
      </w:r>
      <w:r>
        <w:rPr>
          <w:rFonts w:ascii="Segoe UI" w:hAnsi="Segoe UI" w:cs="Segoe UI"/>
        </w:rPr>
        <w:t xml:space="preserve"> and </w:t>
      </w:r>
      <w:r w:rsidRPr="00353D19">
        <w:rPr>
          <w:rFonts w:ascii="Segoe UI" w:hAnsi="Segoe UI" w:cs="Segoe UI"/>
          <w:i/>
          <w:iCs/>
        </w:rPr>
        <w:t>EBF1</w:t>
      </w:r>
      <w:r>
        <w:rPr>
          <w:rFonts w:ascii="Segoe UI" w:hAnsi="Segoe UI" w:cs="Segoe UI"/>
        </w:rPr>
        <w:t xml:space="preserve"> on chondrogenic differentiation were studied </w:t>
      </w:r>
      <w:r w:rsidR="001D37F5">
        <w:rPr>
          <w:rFonts w:ascii="Segoe UI" w:hAnsi="Segoe UI" w:cs="Segoe UI"/>
        </w:rPr>
        <w:t>by</w:t>
      </w:r>
      <w:r>
        <w:rPr>
          <w:rFonts w:ascii="Segoe UI" w:hAnsi="Segoe UI" w:cs="Segoe UI"/>
        </w:rPr>
        <w:t xml:space="preserve"> siRNA electroporation of freshly isolated LMPs. </w:t>
      </w:r>
      <w:r w:rsidR="005B5FD2">
        <w:rPr>
          <w:rFonts w:ascii="Segoe UI" w:hAnsi="Segoe UI" w:cs="Segoe UI"/>
        </w:rPr>
        <w:t>siRNA</w:t>
      </w:r>
      <w:r w:rsidR="001D37F5">
        <w:rPr>
          <w:rFonts w:ascii="Segoe UI" w:hAnsi="Segoe UI" w:cs="Segoe UI"/>
        </w:rPr>
        <w:t>s</w:t>
      </w:r>
      <w:r w:rsidR="005B5FD2">
        <w:rPr>
          <w:rFonts w:ascii="Segoe UI" w:hAnsi="Segoe UI" w:cs="Segoe UI"/>
        </w:rPr>
        <w:t xml:space="preserve"> for </w:t>
      </w:r>
      <w:r w:rsidR="005B5FD2" w:rsidRPr="004E2A10">
        <w:rPr>
          <w:rFonts w:ascii="Segoe UI" w:hAnsi="Segoe UI" w:cs="Segoe UI"/>
          <w:i/>
          <w:iCs/>
        </w:rPr>
        <w:t>ATOH8</w:t>
      </w:r>
      <w:r w:rsidR="005B5FD2">
        <w:rPr>
          <w:rFonts w:ascii="Segoe UI" w:hAnsi="Segoe UI" w:cs="Segoe UI"/>
        </w:rPr>
        <w:t xml:space="preserve"> (</w:t>
      </w:r>
      <w:r w:rsidR="005B5FD2" w:rsidRPr="00E15810">
        <w:rPr>
          <w:rFonts w:ascii="Segoe UI" w:hAnsi="Segoe UI" w:cs="Segoe UI"/>
        </w:rPr>
        <w:t>Silencer™ Select</w:t>
      </w:r>
      <w:r w:rsidR="005B5FD2">
        <w:rPr>
          <w:rFonts w:ascii="Segoe UI" w:hAnsi="Segoe UI" w:cs="Segoe UI"/>
        </w:rPr>
        <w:t xml:space="preserve">, Design ID #: ABMSIJ9) and </w:t>
      </w:r>
      <w:r w:rsidR="005B5FD2" w:rsidRPr="004E2A10">
        <w:rPr>
          <w:rFonts w:ascii="Segoe UI" w:hAnsi="Segoe UI" w:cs="Segoe UI"/>
          <w:i/>
          <w:iCs/>
        </w:rPr>
        <w:t>EFB1</w:t>
      </w:r>
      <w:r w:rsidR="005B5FD2">
        <w:rPr>
          <w:rFonts w:ascii="Segoe UI" w:hAnsi="Segoe UI" w:cs="Segoe UI"/>
          <w:i/>
          <w:iCs/>
        </w:rPr>
        <w:t xml:space="preserve"> </w:t>
      </w:r>
      <w:r w:rsidR="005B5FD2">
        <w:rPr>
          <w:rFonts w:ascii="Segoe UI" w:hAnsi="Segoe UI" w:cs="Segoe UI"/>
        </w:rPr>
        <w:t>(</w:t>
      </w:r>
      <w:r w:rsidR="005B5FD2" w:rsidRPr="00E15810">
        <w:rPr>
          <w:rFonts w:ascii="Segoe UI" w:hAnsi="Segoe UI" w:cs="Segoe UI"/>
        </w:rPr>
        <w:t>Silencer™ Select</w:t>
      </w:r>
      <w:r w:rsidR="005B5FD2">
        <w:rPr>
          <w:rFonts w:ascii="Segoe UI" w:hAnsi="Segoe UI" w:cs="Segoe UI"/>
        </w:rPr>
        <w:t xml:space="preserve">, Design ID #: ABI1N1L), </w:t>
      </w:r>
      <w:r w:rsidR="001D37F5">
        <w:rPr>
          <w:rFonts w:ascii="Segoe UI" w:hAnsi="Segoe UI" w:cs="Segoe UI"/>
        </w:rPr>
        <w:t>as well as</w:t>
      </w:r>
      <w:r w:rsidR="005B5FD2">
        <w:rPr>
          <w:rFonts w:ascii="Segoe UI" w:hAnsi="Segoe UI" w:cs="Segoe UI"/>
        </w:rPr>
        <w:t xml:space="preserve"> a non-targeting control (</w:t>
      </w:r>
      <w:r w:rsidR="005B5FD2" w:rsidRPr="00E15810">
        <w:rPr>
          <w:rFonts w:ascii="Segoe UI" w:hAnsi="Segoe UI" w:cs="Segoe UI"/>
        </w:rPr>
        <w:t>Silencer™ Select Negative Control No. 1 siRNA</w:t>
      </w:r>
      <w:r w:rsidR="005B5FD2">
        <w:rPr>
          <w:rFonts w:ascii="Segoe UI" w:hAnsi="Segoe UI" w:cs="Segoe UI"/>
        </w:rPr>
        <w:t xml:space="preserve">; </w:t>
      </w:r>
      <w:r w:rsidR="005B5FD2" w:rsidRPr="00E15810">
        <w:rPr>
          <w:rFonts w:ascii="Segoe UI" w:hAnsi="Segoe UI" w:cs="Segoe UI"/>
        </w:rPr>
        <w:t>Catalog number: 4390843</w:t>
      </w:r>
      <w:r w:rsidR="005B5FD2">
        <w:rPr>
          <w:rFonts w:ascii="Segoe UI" w:hAnsi="Segoe UI" w:cs="Segoe UI"/>
        </w:rPr>
        <w:t>), were custom designed and purchased (Life Technologies, Thermo Fisher Scientific</w:t>
      </w:r>
      <w:r w:rsidR="005B5FD2" w:rsidRPr="00321934">
        <w:rPr>
          <w:rFonts w:ascii="Segoe UI" w:hAnsi="Segoe UI" w:cs="Segoe UI"/>
        </w:rPr>
        <w:t xml:space="preserve">). Electroporation was performed as described </w:t>
      </w:r>
      <w:r w:rsidR="00462FB8">
        <w:rPr>
          <w:rFonts w:ascii="Segoe UI" w:hAnsi="Segoe UI" w:cs="Segoe UI"/>
        </w:rPr>
        <w:fldChar w:fldCharType="begin">
          <w:fldData xml:space="preserve">PEVuZE5vdGU+PENpdGU+PEF1dGhvcj5Cb2JpY2s8L0F1dGhvcj48WWVhcj4yMDE0PC9ZZWFyPjxS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PEVuZE5vdGU+PENpdGU+PEF1dGhvcj5Cb2JpY2s8L0F1dGhvcj48WWVhcj4yMDE0PC9ZZWFyPjxS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00462FB8">
        <w:rPr>
          <w:rFonts w:ascii="Segoe UI" w:hAnsi="Segoe UI" w:cs="Segoe UI"/>
        </w:rPr>
      </w:r>
      <w:r w:rsidR="00462FB8">
        <w:rPr>
          <w:rFonts w:ascii="Segoe UI" w:hAnsi="Segoe UI" w:cs="Segoe UI"/>
        </w:rPr>
        <w:fldChar w:fldCharType="separate"/>
      </w:r>
      <w:r w:rsidR="00462FB8">
        <w:rPr>
          <w:rFonts w:ascii="Segoe UI" w:hAnsi="Segoe UI" w:cs="Segoe UI"/>
          <w:noProof/>
        </w:rPr>
        <w:t>(42)</w:t>
      </w:r>
      <w:r w:rsidR="00462FB8">
        <w:rPr>
          <w:rFonts w:ascii="Segoe UI" w:hAnsi="Segoe UI" w:cs="Segoe UI"/>
        </w:rPr>
        <w:fldChar w:fldCharType="end"/>
      </w:r>
      <w:r w:rsidR="005B5FD2" w:rsidRPr="00321934">
        <w:rPr>
          <w:rFonts w:ascii="Segoe UI" w:hAnsi="Segoe UI" w:cs="Segoe UI"/>
        </w:rPr>
        <w:t xml:space="preserve">, with modifications to the original protocol. </w:t>
      </w:r>
      <w:r w:rsidR="005B5FD2">
        <w:rPr>
          <w:rFonts w:ascii="Segoe UI" w:hAnsi="Segoe UI" w:cs="Segoe UI"/>
        </w:rPr>
        <w:t xml:space="preserve">We </w:t>
      </w:r>
      <w:r w:rsidR="005B5FD2" w:rsidRPr="008A5CC5">
        <w:rPr>
          <w:rFonts w:ascii="Segoe UI" w:hAnsi="Segoe UI" w:cs="Segoe UI"/>
        </w:rPr>
        <w:t>generate</w:t>
      </w:r>
      <w:r w:rsidR="005B5FD2">
        <w:rPr>
          <w:rFonts w:ascii="Segoe UI" w:hAnsi="Segoe UI" w:cs="Segoe UI"/>
        </w:rPr>
        <w:t>d</w:t>
      </w:r>
      <w:r w:rsidR="005B5FD2" w:rsidRPr="008A5CC5">
        <w:rPr>
          <w:rFonts w:ascii="Segoe UI" w:hAnsi="Segoe UI" w:cs="Segoe UI"/>
        </w:rPr>
        <w:t xml:space="preserve"> a single cell suspension of </w:t>
      </w:r>
      <w:r w:rsidR="005B5FD2">
        <w:rPr>
          <w:rFonts w:ascii="Segoe UI" w:hAnsi="Segoe UI" w:cs="Segoe UI"/>
        </w:rPr>
        <w:t>LMPs</w:t>
      </w:r>
      <w:r w:rsidR="005B5FD2" w:rsidRPr="008A5CC5">
        <w:rPr>
          <w:rFonts w:ascii="Segoe UI" w:hAnsi="Segoe UI" w:cs="Segoe UI"/>
        </w:rPr>
        <w:t xml:space="preserve"> </w:t>
      </w:r>
      <w:r w:rsidR="005B5FD2">
        <w:rPr>
          <w:rFonts w:ascii="Segoe UI" w:hAnsi="Segoe UI" w:cs="Segoe UI"/>
        </w:rPr>
        <w:t xml:space="preserve">as described in the ‘Cell Cultures’ section. Instead of </w:t>
      </w:r>
      <w:r w:rsidR="005B5FD2" w:rsidRPr="00356AF7">
        <w:rPr>
          <w:rFonts w:ascii="Segoe UI" w:hAnsi="Segoe UI" w:cs="Segoe UI"/>
        </w:rPr>
        <w:t>Ham’s F12 culture medium</w:t>
      </w:r>
      <w:r w:rsidR="005B5FD2">
        <w:rPr>
          <w:rFonts w:ascii="Segoe UI" w:hAnsi="Segoe UI" w:cs="Segoe UI"/>
        </w:rPr>
        <w:t>, the cells were resuspended in</w:t>
      </w:r>
      <w:r w:rsidR="005B5FD2" w:rsidRPr="008A5CC5">
        <w:rPr>
          <w:rFonts w:ascii="Segoe UI" w:hAnsi="Segoe UI" w:cs="Segoe UI"/>
        </w:rPr>
        <w:t xml:space="preserve"> </w:t>
      </w:r>
      <w:r w:rsidR="005B5FD2">
        <w:rPr>
          <w:rFonts w:ascii="Segoe UI" w:hAnsi="Segoe UI" w:cs="Segoe UI"/>
        </w:rPr>
        <w:t xml:space="preserve">a modified </w:t>
      </w:r>
      <w:r w:rsidR="005B5FD2" w:rsidRPr="008A5CC5">
        <w:rPr>
          <w:rFonts w:ascii="Segoe UI" w:hAnsi="Segoe UI" w:cs="Segoe UI"/>
        </w:rPr>
        <w:t xml:space="preserve">sucrose </w:t>
      </w:r>
      <w:r w:rsidR="005B5FD2" w:rsidRPr="005B5FD2">
        <w:rPr>
          <w:rFonts w:ascii="Segoe UI" w:hAnsi="Segoe UI" w:cs="Segoe UI"/>
        </w:rPr>
        <w:t xml:space="preserve">electroporation buffer made by adding 272 mM sucrose (Sigma-Aldrich, Merck) to Opti-MEM™ Reduced Serum Medium (Life Technologies, Thermo Fisher). 2 μg siRNA was added to the cell suspension and </w:t>
      </w:r>
      <w:r w:rsidR="005B5FD2">
        <w:rPr>
          <w:rFonts w:ascii="Segoe UI" w:hAnsi="Segoe UI" w:cs="Segoe UI"/>
        </w:rPr>
        <w:t xml:space="preserve">mixed </w:t>
      </w:r>
      <w:r w:rsidR="005B5FD2" w:rsidRPr="005B5FD2">
        <w:rPr>
          <w:rFonts w:ascii="Segoe UI" w:hAnsi="Segoe UI" w:cs="Segoe UI"/>
        </w:rPr>
        <w:t>prior to transferring the entire volume to a 2.0 mm gap sterile electroporation cuvette (Cat. No. 732-1136, VWR, Avantor Sciences). A BTX ECM 830 Square Wave Electroporation System (Harvard Apparatus</w:t>
      </w:r>
      <w:r w:rsidR="005B5FD2" w:rsidRPr="000535B1">
        <w:rPr>
          <w:rFonts w:ascii="Segoe UI" w:hAnsi="Segoe UI" w:cs="Segoe UI"/>
        </w:rPr>
        <w:t xml:space="preserve">) </w:t>
      </w:r>
      <w:r w:rsidR="005B5FD2">
        <w:rPr>
          <w:rFonts w:ascii="Segoe UI" w:hAnsi="Segoe UI" w:cs="Segoe UI"/>
        </w:rPr>
        <w:t xml:space="preserve">was used to </w:t>
      </w:r>
      <w:r w:rsidR="005B5FD2" w:rsidRPr="000535B1">
        <w:rPr>
          <w:rFonts w:ascii="Segoe UI" w:hAnsi="Segoe UI" w:cs="Segoe UI"/>
        </w:rPr>
        <w:t xml:space="preserve">pulse the </w:t>
      </w:r>
      <w:r w:rsidR="005B5FD2">
        <w:rPr>
          <w:rFonts w:ascii="Segoe UI" w:hAnsi="Segoe UI" w:cs="Segoe UI"/>
        </w:rPr>
        <w:t xml:space="preserve">LMPs; settings were as follows: </w:t>
      </w:r>
      <w:r w:rsidR="005B5FD2" w:rsidRPr="000535B1">
        <w:rPr>
          <w:rFonts w:ascii="Segoe UI" w:hAnsi="Segoe UI" w:cs="Segoe UI"/>
        </w:rPr>
        <w:t>3–400 V pulses 150 µs in length</w:t>
      </w:r>
      <w:r w:rsidR="005B5FD2">
        <w:rPr>
          <w:rFonts w:ascii="Segoe UI" w:hAnsi="Segoe UI" w:cs="Segoe UI"/>
        </w:rPr>
        <w:t xml:space="preserve"> at</w:t>
      </w:r>
      <w:r w:rsidR="005B5FD2" w:rsidRPr="000535B1">
        <w:rPr>
          <w:rFonts w:ascii="Segoe UI" w:hAnsi="Segoe UI" w:cs="Segoe UI"/>
        </w:rPr>
        <w:t xml:space="preserve"> 100 ms intervals</w:t>
      </w:r>
      <w:r w:rsidR="005B5FD2">
        <w:rPr>
          <w:rFonts w:ascii="Segoe UI" w:hAnsi="Segoe UI" w:cs="Segoe UI"/>
        </w:rPr>
        <w:t xml:space="preserve">. Following electroporation, cells were incubated at </w:t>
      </w:r>
      <w:r w:rsidR="005B5FD2" w:rsidRPr="004A646C">
        <w:rPr>
          <w:rFonts w:ascii="Segoe UI" w:hAnsi="Segoe UI" w:cs="Segoe UI"/>
        </w:rPr>
        <w:t>4°C for 10 min</w:t>
      </w:r>
      <w:r w:rsidR="005B5FD2">
        <w:rPr>
          <w:rFonts w:ascii="Segoe UI" w:hAnsi="Segoe UI" w:cs="Segoe UI"/>
        </w:rPr>
        <w:t xml:space="preserve"> and gradually warmed to allow them to sink to the bottom of the cuvette. The lower four-fifths of the suspension was removed with a micropipette and pelleted by centrifugation. C</w:t>
      </w:r>
      <w:r w:rsidR="005B5FD2" w:rsidRPr="004A646C">
        <w:rPr>
          <w:rFonts w:ascii="Segoe UI" w:hAnsi="Segoe UI" w:cs="Segoe UI"/>
        </w:rPr>
        <w:t xml:space="preserve">ells were </w:t>
      </w:r>
      <w:r w:rsidR="005B5FD2">
        <w:rPr>
          <w:rFonts w:ascii="Segoe UI" w:hAnsi="Segoe UI" w:cs="Segoe UI"/>
        </w:rPr>
        <w:t xml:space="preserve">then counted and </w:t>
      </w:r>
      <w:r w:rsidR="005B5FD2" w:rsidRPr="004A646C">
        <w:rPr>
          <w:rFonts w:ascii="Segoe UI" w:hAnsi="Segoe UI" w:cs="Segoe UI"/>
        </w:rPr>
        <w:t xml:space="preserve">resuspended at a density of </w:t>
      </w:r>
      <w:r w:rsidR="005B5FD2">
        <w:rPr>
          <w:rFonts w:ascii="Segoe UI" w:hAnsi="Segoe UI" w:cs="Segoe UI"/>
        </w:rPr>
        <w:t>1.5</w:t>
      </w:r>
      <w:r w:rsidR="005B5FD2" w:rsidRPr="004A646C">
        <w:rPr>
          <w:rFonts w:ascii="Segoe UI" w:hAnsi="Segoe UI" w:cs="Segoe UI"/>
        </w:rPr>
        <w:t xml:space="preserve"> × 10</w:t>
      </w:r>
      <w:r w:rsidR="005B5FD2" w:rsidRPr="00356AF7">
        <w:rPr>
          <w:rFonts w:ascii="Segoe UI" w:hAnsi="Segoe UI" w:cs="Segoe UI"/>
          <w:vertAlign w:val="superscript"/>
        </w:rPr>
        <w:t>7</w:t>
      </w:r>
      <w:r w:rsidR="005B5FD2" w:rsidRPr="004A646C">
        <w:rPr>
          <w:rFonts w:ascii="Segoe UI" w:hAnsi="Segoe UI" w:cs="Segoe UI"/>
        </w:rPr>
        <w:t xml:space="preserve"> cells/mL in 37°C </w:t>
      </w:r>
      <w:r w:rsidR="005B5FD2" w:rsidRPr="00356AF7">
        <w:rPr>
          <w:rFonts w:ascii="Segoe UI" w:hAnsi="Segoe UI" w:cs="Segoe UI"/>
        </w:rPr>
        <w:t>Ham’s F12</w:t>
      </w:r>
      <w:r w:rsidR="005B5FD2">
        <w:rPr>
          <w:rFonts w:ascii="Segoe UI" w:hAnsi="Segoe UI" w:cs="Segoe UI"/>
        </w:rPr>
        <w:t>.</w:t>
      </w:r>
      <w:r w:rsidR="005B5FD2" w:rsidRPr="00356AF7">
        <w:rPr>
          <w:rFonts w:ascii="Segoe UI" w:hAnsi="Segoe UI" w:cs="Segoe UI"/>
        </w:rPr>
        <w:t xml:space="preserve"> </w:t>
      </w:r>
      <w:r w:rsidR="005B5FD2">
        <w:rPr>
          <w:rFonts w:ascii="Segoe UI" w:hAnsi="Segoe UI" w:cs="Segoe UI"/>
        </w:rPr>
        <w:t>30-</w:t>
      </w:r>
      <w:r w:rsidR="005B5FD2" w:rsidRPr="00356AF7">
        <w:rPr>
          <w:rFonts w:ascii="Segoe UI" w:hAnsi="Segoe UI" w:cs="Segoe UI"/>
        </w:rPr>
        <w:t xml:space="preserve">μL droplets </w:t>
      </w:r>
      <w:r w:rsidR="005B5FD2">
        <w:rPr>
          <w:rFonts w:ascii="Segoe UI" w:hAnsi="Segoe UI" w:cs="Segoe UI"/>
        </w:rPr>
        <w:t xml:space="preserve">of the </w:t>
      </w:r>
      <w:r w:rsidR="005B5FD2" w:rsidRPr="00356AF7">
        <w:rPr>
          <w:rFonts w:ascii="Segoe UI" w:hAnsi="Segoe UI" w:cs="Segoe UI"/>
        </w:rPr>
        <w:t xml:space="preserve">cell </w:t>
      </w:r>
      <w:r w:rsidR="005B5FD2">
        <w:rPr>
          <w:rFonts w:ascii="Segoe UI" w:hAnsi="Segoe UI" w:cs="Segoe UI"/>
        </w:rPr>
        <w:t>suspension</w:t>
      </w:r>
      <w:r w:rsidR="005B5FD2" w:rsidRPr="00356AF7">
        <w:rPr>
          <w:rFonts w:ascii="Segoe UI" w:hAnsi="Segoe UI" w:cs="Segoe UI"/>
        </w:rPr>
        <w:t xml:space="preserve"> were inoculated onto the surface of 30-mm round cover slips (3</w:t>
      </w:r>
      <w:r w:rsidR="005B5FD2">
        <w:rPr>
          <w:rFonts w:ascii="Segoe UI" w:hAnsi="Segoe UI" w:cs="Segoe UI"/>
        </w:rPr>
        <w:t xml:space="preserve"> </w:t>
      </w:r>
      <w:r w:rsidR="005B5FD2" w:rsidRPr="00356AF7">
        <w:rPr>
          <w:rFonts w:ascii="Segoe UI" w:hAnsi="Segoe UI" w:cs="Segoe UI"/>
        </w:rPr>
        <w:t>×</w:t>
      </w:r>
      <w:r w:rsidR="005B5FD2">
        <w:rPr>
          <w:rFonts w:ascii="Segoe UI" w:hAnsi="Segoe UI" w:cs="Segoe UI"/>
        </w:rPr>
        <w:t xml:space="preserve"> </w:t>
      </w:r>
      <w:r w:rsidR="005B5FD2" w:rsidRPr="00356AF7">
        <w:rPr>
          <w:rFonts w:ascii="Segoe UI" w:hAnsi="Segoe UI" w:cs="Segoe UI"/>
        </w:rPr>
        <w:t>30-μL droplets) (Menzel-Gläser) placed in 35-mm Petri dishes (Eppendorf)</w:t>
      </w:r>
      <w:r w:rsidR="005B5FD2" w:rsidRPr="004A646C">
        <w:rPr>
          <w:rFonts w:ascii="Segoe UI" w:hAnsi="Segoe UI" w:cs="Segoe UI"/>
        </w:rPr>
        <w:t>.</w:t>
      </w:r>
      <w:r w:rsidR="005B5FD2">
        <w:rPr>
          <w:rFonts w:ascii="Segoe UI" w:hAnsi="Segoe UI" w:cs="Segoe UI"/>
        </w:rPr>
        <w:t xml:space="preserve"> As described above, the c</w:t>
      </w:r>
      <w:r w:rsidR="005B5FD2" w:rsidRPr="00356AF7">
        <w:rPr>
          <w:rFonts w:ascii="Segoe UI" w:hAnsi="Segoe UI" w:cs="Segoe UI"/>
        </w:rPr>
        <w:t xml:space="preserve">ultures were </w:t>
      </w:r>
      <w:r w:rsidR="005B5FD2">
        <w:rPr>
          <w:rFonts w:ascii="Segoe UI" w:hAnsi="Segoe UI" w:cs="Segoe UI"/>
        </w:rPr>
        <w:t xml:space="preserve">then </w:t>
      </w:r>
      <w:r w:rsidR="005B5FD2" w:rsidRPr="00356AF7">
        <w:rPr>
          <w:rFonts w:ascii="Segoe UI" w:hAnsi="Segoe UI" w:cs="Segoe UI"/>
        </w:rPr>
        <w:t xml:space="preserve">kept in the incubator for 2 hours </w:t>
      </w:r>
      <w:r w:rsidR="005B5FD2">
        <w:rPr>
          <w:rFonts w:ascii="Segoe UI" w:hAnsi="Segoe UI" w:cs="Segoe UI"/>
        </w:rPr>
        <w:t>prior to</w:t>
      </w:r>
      <w:r w:rsidR="005B5FD2" w:rsidRPr="00356AF7">
        <w:rPr>
          <w:rFonts w:ascii="Segoe UI" w:hAnsi="Segoe UI" w:cs="Segoe UI"/>
        </w:rPr>
        <w:t xml:space="preserve"> being flooded with F12 medium</w:t>
      </w:r>
      <w:r w:rsidR="005B5FD2">
        <w:rPr>
          <w:rFonts w:ascii="Segoe UI" w:hAnsi="Segoe UI" w:cs="Segoe UI"/>
        </w:rPr>
        <w:t>.</w:t>
      </w:r>
      <w:r w:rsidR="005B5FD2" w:rsidRPr="00356AF7">
        <w:rPr>
          <w:rFonts w:ascii="Segoe UI" w:hAnsi="Segoe UI" w:cs="Segoe UI"/>
        </w:rPr>
        <w:t xml:space="preserve"> The culture medium was changed every two days.</w:t>
      </w:r>
    </w:p>
    <w:p w14:paraId="113B4C4A" w14:textId="13B8FB39" w:rsidR="004E2A10" w:rsidRDefault="004E2A10" w:rsidP="005B5FD2">
      <w:pPr>
        <w:spacing w:line="360" w:lineRule="auto"/>
        <w:rPr>
          <w:rFonts w:ascii="Segoe UI" w:hAnsi="Segoe UI" w:cs="Segoe UI"/>
        </w:rPr>
      </w:pPr>
      <w:r>
        <w:rPr>
          <w:rFonts w:ascii="Segoe UI" w:hAnsi="Segoe UI" w:cs="Segoe UI"/>
        </w:rPr>
        <w:t>For the evaluation of cartilage ECM production, colonies were fixed on cultur</w:t>
      </w:r>
      <w:r w:rsidR="001D37F5">
        <w:rPr>
          <w:rFonts w:ascii="Segoe UI" w:hAnsi="Segoe UI" w:cs="Segoe UI"/>
        </w:rPr>
        <w:t>e</w:t>
      </w:r>
      <w:r>
        <w:rPr>
          <w:rFonts w:ascii="Segoe UI" w:hAnsi="Segoe UI" w:cs="Segoe UI"/>
        </w:rPr>
        <w:t xml:space="preserve"> day 6</w:t>
      </w:r>
      <w:r w:rsidR="001D37F5">
        <w:rPr>
          <w:rFonts w:ascii="Segoe UI" w:hAnsi="Segoe UI" w:cs="Segoe UI"/>
        </w:rPr>
        <w:t>,</w:t>
      </w:r>
      <w:r>
        <w:rPr>
          <w:rFonts w:ascii="Segoe UI" w:hAnsi="Segoe UI" w:cs="Segoe UI"/>
        </w:rPr>
        <w:t xml:space="preserve"> stained with </w:t>
      </w:r>
      <w:r w:rsidRPr="00DD2EB3">
        <w:rPr>
          <w:rFonts w:ascii="Segoe UI" w:hAnsi="Segoe UI" w:cs="Segoe UI"/>
        </w:rPr>
        <w:t>DMMB</w:t>
      </w:r>
      <w:r>
        <w:rPr>
          <w:rFonts w:ascii="Segoe UI" w:hAnsi="Segoe UI" w:cs="Segoe UI"/>
        </w:rPr>
        <w:t xml:space="preserve"> (</w:t>
      </w:r>
      <w:r w:rsidRPr="00DD2EB3">
        <w:rPr>
          <w:rFonts w:ascii="Segoe UI" w:hAnsi="Segoe UI" w:cs="Segoe UI"/>
        </w:rPr>
        <w:t>pH 1.8</w:t>
      </w:r>
      <w:r>
        <w:rPr>
          <w:rFonts w:ascii="Segoe UI" w:hAnsi="Segoe UI" w:cs="Segoe UI"/>
        </w:rPr>
        <w:t xml:space="preserve">), photographed and analysed using a MATLAB script </w:t>
      </w:r>
      <w:r w:rsidRPr="00DD2EB3">
        <w:rPr>
          <w:rFonts w:ascii="Segoe UI" w:hAnsi="Segoe UI" w:cs="Segoe UI"/>
        </w:rPr>
        <w:t xml:space="preserve">as described </w:t>
      </w:r>
      <w:r>
        <w:rPr>
          <w:rFonts w:ascii="Segoe UI" w:hAnsi="Segoe UI" w:cs="Segoe UI"/>
        </w:rPr>
        <w:t>above</w:t>
      </w:r>
      <w:r w:rsidRPr="00DD2EB3">
        <w:rPr>
          <w:rFonts w:ascii="Segoe UI" w:hAnsi="Segoe UI" w:cs="Segoe UI"/>
        </w:rPr>
        <w:t>.</w:t>
      </w:r>
      <w:r>
        <w:rPr>
          <w:rFonts w:ascii="Segoe UI" w:hAnsi="Segoe UI" w:cs="Segoe UI"/>
        </w:rPr>
        <w:t xml:space="preserve"> </w:t>
      </w:r>
      <w:r w:rsidRPr="00DD2EB3">
        <w:rPr>
          <w:rFonts w:ascii="Segoe UI" w:hAnsi="Segoe UI" w:cs="Segoe UI"/>
        </w:rPr>
        <w:t xml:space="preserve">Values were normalised to </w:t>
      </w:r>
      <w:r>
        <w:rPr>
          <w:rFonts w:ascii="Segoe UI" w:hAnsi="Segoe UI" w:cs="Segoe UI"/>
        </w:rPr>
        <w:t xml:space="preserve">non-targeting control </w:t>
      </w:r>
      <w:r w:rsidRPr="00DD2EB3">
        <w:rPr>
          <w:rFonts w:ascii="Segoe UI" w:hAnsi="Segoe UI" w:cs="Segoe UI"/>
        </w:rPr>
        <w:t>values.</w:t>
      </w:r>
      <w:r>
        <w:rPr>
          <w:rFonts w:ascii="Segoe UI" w:hAnsi="Segoe UI" w:cs="Segoe UI"/>
        </w:rPr>
        <w:t xml:space="preserve"> Relative cell numbers (inferred from mitochondrial activity) were analysed by MTT assay</w:t>
      </w:r>
      <w:r w:rsidR="001D37F5">
        <w:rPr>
          <w:rFonts w:ascii="Segoe UI" w:hAnsi="Segoe UI" w:cs="Segoe UI"/>
        </w:rPr>
        <w:t>,</w:t>
      </w:r>
      <w:r w:rsidR="00E0070D">
        <w:rPr>
          <w:rFonts w:ascii="Segoe UI" w:hAnsi="Segoe UI" w:cs="Segoe UI"/>
        </w:rPr>
        <w:t xml:space="preserve"> as previously reported </w:t>
      </w:r>
      <w:r w:rsidR="00E0070D">
        <w:rPr>
          <w:rFonts w:ascii="Segoe UI" w:hAnsi="Segoe UI" w:cs="Segoe UI"/>
        </w:rPr>
        <w:fldChar w:fldCharType="begin"/>
      </w:r>
      <w:r w:rsidR="00E0070D">
        <w:rPr>
          <w:rFonts w:ascii="Segoe UI" w:hAnsi="Segoe UI" w:cs="Segoe UI"/>
        </w:rPr>
        <w:instrText xml:space="preserve"> ADDIN EN.CITE &lt;EndNote&gt;&lt;Cite&gt;&lt;Author&gt;Alagha&lt;/Author&gt;&lt;Year&gt;2020&lt;/Year&gt;&lt;RecNum&gt;14&lt;/RecNum&gt;&lt;DisplayText&gt;(16)&lt;/DisplayText&gt;&lt;record&gt;&lt;rec-number&gt;14&lt;/rec-number&gt;&lt;foreign-keys&gt;&lt;key app="EN" db-id="av0tsrtv00w0rqe9e5f520dte0rzwvezvpz2" timestamp="1618323180"&gt;14&lt;/key&gt;&lt;/foreign-keys&gt;&lt;ref-type name="Journal Article"&gt;17&lt;/ref-type&gt;&lt;contributors&gt;&lt;authors&gt;&lt;author&gt;Alagha, M. A.&lt;/author&gt;&lt;author&gt;Vago, J.&lt;/author&gt;&lt;author&gt;Katona, E.&lt;/author&gt;&lt;author&gt;Takacs, R.&lt;/author&gt;&lt;author&gt;van der Veen, D.&lt;/author&gt;&lt;author&gt;Zakany, R.&lt;/author&gt;&lt;author&gt;Matta, C.&lt;/author&gt;&lt;/authors&gt;&lt;/contributors&gt;&lt;auth-address&gt;Department of Anatomy, Histology and Embryology, Faculty of Medicine, University of Debrecen, Debrecen, Hajdu-Bihar, Hungary.&amp;#xD;MSK Lab, Department of Surgery and Cancer, Faculty of Medicine, Imperial College London, London, UK.&amp;#xD;Chronobiology, Faculty of Health and Medical Sciences, University of Surrey, Guildford, Surrey, UK.&lt;/auth-address&gt;&lt;titles&gt;&lt;title&gt;A Synchronized Circadian Clock Enhances Early Chondrogenesis&lt;/title&gt;&lt;secondary-title&gt;Cartilage&lt;/secondary-title&gt;&lt;/titles&gt;&lt;periodical&gt;&lt;full-title&gt;Cartilage&lt;/full-title&gt;&lt;/periodical&gt;&lt;pages&gt;1947603520903425&lt;/pages&gt;&lt;edition&gt;2020/02/16&lt;/edition&gt;&lt;keywords&gt;&lt;keyword&gt;Kl001&lt;/keyword&gt;&lt;keyword&gt;RT-qPCR&lt;/keyword&gt;&lt;keyword&gt;circadian rhythm&lt;/keyword&gt;&lt;keyword&gt;cosine fits&lt;/keyword&gt;&lt;keyword&gt;in vitro chondrogenesis&lt;/keyword&gt;&lt;keyword&gt;longdaysin&lt;/keyword&gt;&lt;keyword&gt;micromass culture&lt;/keyword&gt;&lt;keyword&gt;molecular clock&lt;/keyword&gt;&lt;/keywords&gt;&lt;dates&gt;&lt;year&gt;2020&lt;/year&gt;&lt;pub-dates&gt;&lt;date&gt;Feb 14&lt;/date&gt;&lt;/pub-dates&gt;&lt;/dates&gt;&lt;isbn&gt;1947-6043 (Electronic)&amp;#xD;1947-6035 (Linking)&lt;/isbn&gt;&lt;accession-num&gt;32059614&lt;/accession-num&gt;&lt;urls&gt;&lt;related-urls&gt;&lt;url&gt;https://www.ncbi.nlm.nih.gov/pubmed/32059614&lt;/url&gt;&lt;/related-urls&gt;&lt;/urls&gt;&lt;electronic-resource-num&gt;10.1177/1947603520903425&lt;/electronic-resource-num&gt;&lt;/record&gt;&lt;/Cite&gt;&lt;/EndNote&gt;</w:instrText>
      </w:r>
      <w:r w:rsidR="00E0070D">
        <w:rPr>
          <w:rFonts w:ascii="Segoe UI" w:hAnsi="Segoe UI" w:cs="Segoe UI"/>
        </w:rPr>
        <w:fldChar w:fldCharType="separate"/>
      </w:r>
      <w:r w:rsidR="00E0070D">
        <w:rPr>
          <w:rFonts w:ascii="Segoe UI" w:hAnsi="Segoe UI" w:cs="Segoe UI"/>
          <w:noProof/>
        </w:rPr>
        <w:t>(16)</w:t>
      </w:r>
      <w:r w:rsidR="00E0070D">
        <w:rPr>
          <w:rFonts w:ascii="Segoe UI" w:hAnsi="Segoe UI" w:cs="Segoe UI"/>
        </w:rPr>
        <w:fldChar w:fldCharType="end"/>
      </w:r>
      <w:r w:rsidR="00E0070D">
        <w:rPr>
          <w:rFonts w:ascii="Segoe UI" w:hAnsi="Segoe UI" w:cs="Segoe UI"/>
        </w:rPr>
        <w:t xml:space="preserve">. Briefly, </w:t>
      </w:r>
      <w:r w:rsidR="00E0070D" w:rsidRPr="00E0070D">
        <w:rPr>
          <w:rFonts w:ascii="Segoe UI" w:hAnsi="Segoe UI" w:cs="Segoe UI"/>
        </w:rPr>
        <w:t xml:space="preserve">MTT reagent (5 mg/1 mL PBS) was </w:t>
      </w:r>
      <w:r w:rsidR="00E0070D">
        <w:rPr>
          <w:rFonts w:ascii="Segoe UI" w:hAnsi="Segoe UI" w:cs="Segoe UI"/>
        </w:rPr>
        <w:t>added to</w:t>
      </w:r>
      <w:r w:rsidR="00E0070D" w:rsidRPr="00E0070D">
        <w:rPr>
          <w:rFonts w:ascii="Segoe UI" w:hAnsi="Segoe UI" w:cs="Segoe UI"/>
        </w:rPr>
        <w:t xml:space="preserve"> </w:t>
      </w:r>
      <w:r w:rsidR="001D37F5">
        <w:rPr>
          <w:rFonts w:ascii="Segoe UI" w:hAnsi="Segoe UI" w:cs="Segoe UI"/>
        </w:rPr>
        <w:t xml:space="preserve">the </w:t>
      </w:r>
      <w:r w:rsidR="00E0070D" w:rsidRPr="00E0070D">
        <w:rPr>
          <w:rFonts w:ascii="Segoe UI" w:hAnsi="Segoe UI" w:cs="Segoe UI"/>
        </w:rPr>
        <w:t>cells cultured in 24-well plates on cultur</w:t>
      </w:r>
      <w:r w:rsidR="001D37F5">
        <w:rPr>
          <w:rFonts w:ascii="Segoe UI" w:hAnsi="Segoe UI" w:cs="Segoe UI"/>
        </w:rPr>
        <w:t>e</w:t>
      </w:r>
      <w:r w:rsidR="00E0070D" w:rsidRPr="00E0070D">
        <w:rPr>
          <w:rFonts w:ascii="Segoe UI" w:hAnsi="Segoe UI" w:cs="Segoe UI"/>
        </w:rPr>
        <w:t xml:space="preserve"> day </w:t>
      </w:r>
      <w:r w:rsidR="00E0070D">
        <w:rPr>
          <w:rFonts w:ascii="Segoe UI" w:hAnsi="Segoe UI" w:cs="Segoe UI"/>
        </w:rPr>
        <w:t>6</w:t>
      </w:r>
      <w:r w:rsidR="00E0070D" w:rsidRPr="00E0070D">
        <w:rPr>
          <w:rFonts w:ascii="Segoe UI" w:hAnsi="Segoe UI" w:cs="Segoe UI"/>
        </w:rPr>
        <w:t>. Cells were incubated for 2 h at 37°C, and following the addition of MTT solubilizing solution, optical density was measured at 570 nm (Chameleon, Hidex</w:t>
      </w:r>
      <w:r w:rsidR="00E0070D">
        <w:rPr>
          <w:rFonts w:ascii="Segoe UI" w:hAnsi="Segoe UI" w:cs="Segoe UI"/>
        </w:rPr>
        <w:t>, Turku, Finland</w:t>
      </w:r>
      <w:r w:rsidR="00E0070D" w:rsidRPr="00E0070D">
        <w:rPr>
          <w:rFonts w:ascii="Segoe UI" w:hAnsi="Segoe UI" w:cs="Segoe UI"/>
        </w:rPr>
        <w:t>). Optical density readings of the experimental groups</w:t>
      </w:r>
      <w:r w:rsidR="00E0070D">
        <w:rPr>
          <w:rFonts w:ascii="Segoe UI" w:hAnsi="Segoe UI" w:cs="Segoe UI"/>
        </w:rPr>
        <w:t xml:space="preserve"> (</w:t>
      </w:r>
      <w:r w:rsidR="00E0070D" w:rsidRPr="00E0070D">
        <w:rPr>
          <w:rFonts w:ascii="Segoe UI" w:hAnsi="Segoe UI" w:cs="Segoe UI"/>
          <w:i/>
          <w:iCs/>
        </w:rPr>
        <w:t>ATOH8</w:t>
      </w:r>
      <w:r w:rsidR="00E0070D">
        <w:rPr>
          <w:rFonts w:ascii="Segoe UI" w:hAnsi="Segoe UI" w:cs="Segoe UI"/>
        </w:rPr>
        <w:t xml:space="preserve"> and </w:t>
      </w:r>
      <w:r w:rsidR="00E0070D" w:rsidRPr="00E0070D">
        <w:rPr>
          <w:rFonts w:ascii="Segoe UI" w:hAnsi="Segoe UI" w:cs="Segoe UI"/>
          <w:i/>
          <w:iCs/>
        </w:rPr>
        <w:t>EBF1</w:t>
      </w:r>
      <w:r w:rsidR="00E0070D">
        <w:rPr>
          <w:rFonts w:ascii="Segoe UI" w:hAnsi="Segoe UI" w:cs="Segoe UI"/>
        </w:rPr>
        <w:t xml:space="preserve"> gene silenced cultures)</w:t>
      </w:r>
      <w:r w:rsidR="00E0070D" w:rsidRPr="00E0070D">
        <w:rPr>
          <w:rFonts w:ascii="Segoe UI" w:hAnsi="Segoe UI" w:cs="Segoe UI"/>
        </w:rPr>
        <w:t xml:space="preserve"> </w:t>
      </w:r>
      <w:r w:rsidR="001D37F5">
        <w:rPr>
          <w:rFonts w:ascii="Segoe UI" w:hAnsi="Segoe UI" w:cs="Segoe UI"/>
        </w:rPr>
        <w:t>were</w:t>
      </w:r>
      <w:r w:rsidR="00E0070D" w:rsidRPr="00E0070D">
        <w:rPr>
          <w:rFonts w:ascii="Segoe UI" w:hAnsi="Segoe UI" w:cs="Segoe UI"/>
        </w:rPr>
        <w:t xml:space="preserve"> normalised to those of the </w:t>
      </w:r>
      <w:r w:rsidR="00E0070D">
        <w:rPr>
          <w:rFonts w:ascii="Segoe UI" w:hAnsi="Segoe UI" w:cs="Segoe UI"/>
        </w:rPr>
        <w:t>non-targeting</w:t>
      </w:r>
      <w:r w:rsidR="00E0070D" w:rsidRPr="00E0070D">
        <w:rPr>
          <w:rFonts w:ascii="Segoe UI" w:hAnsi="Segoe UI" w:cs="Segoe UI"/>
        </w:rPr>
        <w:t xml:space="preserve"> controls and </w:t>
      </w:r>
      <w:r w:rsidR="001D37F5">
        <w:rPr>
          <w:rFonts w:ascii="Segoe UI" w:hAnsi="Segoe UI" w:cs="Segoe UI"/>
        </w:rPr>
        <w:t xml:space="preserve">are </w:t>
      </w:r>
      <w:r w:rsidR="00E0070D" w:rsidRPr="00E0070D">
        <w:rPr>
          <w:rFonts w:ascii="Segoe UI" w:hAnsi="Segoe UI" w:cs="Segoe UI"/>
        </w:rPr>
        <w:t>shown as percentage changes</w:t>
      </w:r>
      <w:r w:rsidR="00E0070D">
        <w:rPr>
          <w:rFonts w:ascii="Segoe UI" w:hAnsi="Segoe UI" w:cs="Segoe UI"/>
        </w:rPr>
        <w:t>.</w:t>
      </w:r>
    </w:p>
    <w:p w14:paraId="36965844" w14:textId="0E399003" w:rsidR="00E0070D" w:rsidRPr="00E0070D" w:rsidRDefault="00E0070D" w:rsidP="00E0070D">
      <w:pPr>
        <w:spacing w:line="360" w:lineRule="auto"/>
        <w:rPr>
          <w:rFonts w:ascii="Segoe UI" w:hAnsi="Segoe UI" w:cs="Segoe UI"/>
        </w:rPr>
      </w:pPr>
      <w:r>
        <w:rPr>
          <w:rFonts w:ascii="Segoe UI" w:hAnsi="Segoe UI" w:cs="Segoe UI"/>
        </w:rPr>
        <w:t>Gene expression studies of osteo</w:t>
      </w:r>
      <w:r w:rsidR="009313F8">
        <w:rPr>
          <w:rFonts w:ascii="Segoe UI" w:hAnsi="Segoe UI" w:cs="Segoe UI"/>
        </w:rPr>
        <w:t>/</w:t>
      </w:r>
      <w:r>
        <w:rPr>
          <w:rFonts w:ascii="Segoe UI" w:hAnsi="Segoe UI" w:cs="Segoe UI"/>
        </w:rPr>
        <w:t xml:space="preserve">chondrogenic marker genes were carried out as described </w:t>
      </w:r>
      <w:r w:rsidR="001D37F5">
        <w:rPr>
          <w:rFonts w:ascii="Segoe UI" w:hAnsi="Segoe UI" w:cs="Segoe UI"/>
        </w:rPr>
        <w:t>previously</w:t>
      </w:r>
      <w:r>
        <w:rPr>
          <w:rFonts w:ascii="Segoe UI" w:hAnsi="Segoe UI" w:cs="Segoe UI"/>
        </w:rPr>
        <w:t xml:space="preserve"> </w:t>
      </w:r>
      <w:r>
        <w:rPr>
          <w:rFonts w:ascii="Segoe UI" w:hAnsi="Segoe UI" w:cs="Segoe UI"/>
        </w:rPr>
        <w:fldChar w:fldCharType="begin">
          <w:fldData xml:space="preserve">PEVuZE5vdGU+PENpdGU+PEF1dGhvcj5WYWdvPC9BdXRob3I+PFllYXI+MjAyMjwvWWVhcj48UmVj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PEVuZE5vdGU+PENpdGU+PEF1dGhvcj5WYWdvPC9BdXRob3I+PFllYXI+MjAyMjwvWWVhcj48UmVj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Pr>
          <w:rFonts w:ascii="Segoe UI" w:hAnsi="Segoe UI" w:cs="Segoe UI"/>
        </w:rPr>
      </w:r>
      <w:r>
        <w:rPr>
          <w:rFonts w:ascii="Segoe UI" w:hAnsi="Segoe UI" w:cs="Segoe UI"/>
        </w:rPr>
        <w:fldChar w:fldCharType="separate"/>
      </w:r>
      <w:r w:rsidR="00462FB8">
        <w:rPr>
          <w:rFonts w:ascii="Segoe UI" w:hAnsi="Segoe UI" w:cs="Segoe UI"/>
          <w:noProof/>
        </w:rPr>
        <w:t>(43)</w:t>
      </w:r>
      <w:r>
        <w:rPr>
          <w:rFonts w:ascii="Segoe UI" w:hAnsi="Segoe UI" w:cs="Segoe UI"/>
        </w:rPr>
        <w:fldChar w:fldCharType="end"/>
      </w:r>
      <w:r>
        <w:rPr>
          <w:rFonts w:ascii="Segoe UI" w:hAnsi="Segoe UI" w:cs="Segoe UI"/>
        </w:rPr>
        <w:t xml:space="preserve">, with </w:t>
      </w:r>
      <w:r w:rsidR="001D37F5">
        <w:rPr>
          <w:rFonts w:ascii="Segoe UI" w:hAnsi="Segoe UI" w:cs="Segoe UI"/>
        </w:rPr>
        <w:t xml:space="preserve">the following </w:t>
      </w:r>
      <w:r>
        <w:rPr>
          <w:rFonts w:ascii="Segoe UI" w:hAnsi="Segoe UI" w:cs="Segoe UI"/>
        </w:rPr>
        <w:t>modifications.</w:t>
      </w:r>
      <w:r w:rsidR="001B47DB">
        <w:rPr>
          <w:rFonts w:ascii="Segoe UI" w:hAnsi="Segoe UI" w:cs="Segoe UI"/>
        </w:rPr>
        <w:t xml:space="preserve"> Cultures were harvested 2, 4, or 6 days post electroporation.</w:t>
      </w:r>
      <w:r>
        <w:rPr>
          <w:rFonts w:ascii="Segoe UI" w:hAnsi="Segoe UI" w:cs="Segoe UI"/>
        </w:rPr>
        <w:t xml:space="preserve"> </w:t>
      </w:r>
      <w:r w:rsidRPr="00E0070D">
        <w:rPr>
          <w:rFonts w:ascii="Segoe UI" w:hAnsi="Segoe UI" w:cs="Segoe UI"/>
        </w:rPr>
        <w:t xml:space="preserve">Total RNA was isolated from micromass cultures using the TRI Reagent (Applied Biosystems) according to the </w:t>
      </w:r>
      <w:r w:rsidR="001D37F5" w:rsidRPr="00E0070D">
        <w:rPr>
          <w:rFonts w:ascii="Segoe UI" w:hAnsi="Segoe UI" w:cs="Segoe UI"/>
        </w:rPr>
        <w:t>manufacturer</w:t>
      </w:r>
      <w:r w:rsidR="001D37F5">
        <w:rPr>
          <w:rFonts w:ascii="Segoe UI" w:hAnsi="Segoe UI" w:cs="Segoe UI"/>
        </w:rPr>
        <w:t>’s</w:t>
      </w:r>
      <w:r w:rsidR="001D37F5" w:rsidRPr="00E0070D">
        <w:rPr>
          <w:rFonts w:ascii="Segoe UI" w:hAnsi="Segoe UI" w:cs="Segoe UI"/>
        </w:rPr>
        <w:t xml:space="preserve"> </w:t>
      </w:r>
      <w:r w:rsidRPr="00E0070D">
        <w:rPr>
          <w:rFonts w:ascii="Segoe UI" w:hAnsi="Segoe UI" w:cs="Segoe UI"/>
        </w:rPr>
        <w:t xml:space="preserve">instructions. </w:t>
      </w:r>
      <w:r w:rsidR="001D37F5">
        <w:rPr>
          <w:rFonts w:ascii="Segoe UI" w:hAnsi="Segoe UI" w:cs="Segoe UI"/>
        </w:rPr>
        <w:t>Total RNA (</w:t>
      </w:r>
      <w:r w:rsidRPr="00E0070D">
        <w:rPr>
          <w:rFonts w:ascii="Segoe UI" w:hAnsi="Segoe UI" w:cs="Segoe UI"/>
        </w:rPr>
        <w:t>1 μg</w:t>
      </w:r>
      <w:r w:rsidR="001D37F5">
        <w:rPr>
          <w:rFonts w:ascii="Segoe UI" w:hAnsi="Segoe UI" w:cs="Segoe UI"/>
        </w:rPr>
        <w:t>)</w:t>
      </w:r>
      <w:r w:rsidRPr="00E0070D">
        <w:rPr>
          <w:rFonts w:ascii="Segoe UI" w:hAnsi="Segoe UI" w:cs="Segoe UI"/>
        </w:rPr>
        <w:t xml:space="preserve"> was reverse</w:t>
      </w:r>
      <w:r w:rsidR="001D37F5">
        <w:rPr>
          <w:rFonts w:ascii="Segoe UI" w:hAnsi="Segoe UI" w:cs="Segoe UI"/>
        </w:rPr>
        <w:t>-</w:t>
      </w:r>
      <w:r w:rsidRPr="00E0070D">
        <w:rPr>
          <w:rFonts w:ascii="Segoe UI" w:hAnsi="Segoe UI" w:cs="Segoe UI"/>
        </w:rPr>
        <w:t>transcribed into complementary cDNA using the High-Capacity cDNA Reverse Transcription Kit (Thermo Fisher Scientific), as per the protocol supplied by the manufacturer.</w:t>
      </w:r>
      <w:r w:rsidR="009313F8">
        <w:rPr>
          <w:rFonts w:ascii="Segoe UI" w:hAnsi="Segoe UI" w:cs="Segoe UI"/>
        </w:rPr>
        <w:t xml:space="preserve"> </w:t>
      </w:r>
      <w:r w:rsidRPr="00E0070D">
        <w:rPr>
          <w:rFonts w:ascii="Segoe UI" w:hAnsi="Segoe UI" w:cs="Segoe UI"/>
        </w:rPr>
        <w:t xml:space="preserve">The expression patterns of osteo/chondrogenic </w:t>
      </w:r>
      <w:r w:rsidR="009313F8">
        <w:rPr>
          <w:rFonts w:ascii="Segoe UI" w:hAnsi="Segoe UI" w:cs="Segoe UI"/>
        </w:rPr>
        <w:t>marker genes</w:t>
      </w:r>
      <w:r w:rsidRPr="00E0070D">
        <w:rPr>
          <w:rFonts w:ascii="Segoe UI" w:hAnsi="Segoe UI" w:cs="Segoe UI"/>
        </w:rPr>
        <w:t xml:space="preserve"> were determined </w:t>
      </w:r>
      <w:r w:rsidR="001D37F5">
        <w:rPr>
          <w:rFonts w:ascii="Segoe UI" w:hAnsi="Segoe UI" w:cs="Segoe UI"/>
        </w:rPr>
        <w:t>by</w:t>
      </w:r>
      <w:r w:rsidRPr="00E0070D">
        <w:rPr>
          <w:rFonts w:ascii="Segoe UI" w:hAnsi="Segoe UI" w:cs="Segoe UI"/>
        </w:rPr>
        <w:t xml:space="preserve"> RT-qPCR by relative quantification using the 2</w:t>
      </w:r>
      <w:r w:rsidRPr="00E0070D">
        <w:rPr>
          <w:rFonts w:ascii="Segoe UI" w:hAnsi="Segoe UI" w:cs="Segoe UI"/>
          <w:vertAlign w:val="superscript"/>
        </w:rPr>
        <w:t>–</w:t>
      </w:r>
      <w:r w:rsidRPr="00E0070D">
        <w:rPr>
          <w:rFonts w:eastAsia="Calibri" w:cs="Calibri"/>
          <w:vertAlign w:val="superscript"/>
        </w:rPr>
        <w:t>∆∆</w:t>
      </w:r>
      <w:r w:rsidRPr="00E0070D">
        <w:rPr>
          <w:rFonts w:ascii="Segoe UI" w:hAnsi="Segoe UI" w:cs="Segoe UI"/>
          <w:vertAlign w:val="superscript"/>
        </w:rPr>
        <w:t>Ct</w:t>
      </w:r>
      <w:r w:rsidRPr="00E0070D">
        <w:rPr>
          <w:rFonts w:ascii="Segoe UI" w:hAnsi="Segoe UI" w:cs="Segoe UI"/>
        </w:rPr>
        <w:t xml:space="preserve"> method. Primer pairs were obtained from Integrated DNA Technologies (Coralville, IA, USA). For sequences of </w:t>
      </w:r>
      <w:r w:rsidR="00EF5B8C">
        <w:rPr>
          <w:rFonts w:ascii="Segoe UI" w:hAnsi="Segoe UI" w:cs="Segoe UI"/>
        </w:rPr>
        <w:t xml:space="preserve">the </w:t>
      </w:r>
      <w:r w:rsidRPr="00E0070D">
        <w:rPr>
          <w:rFonts w:ascii="Segoe UI" w:hAnsi="Segoe UI" w:cs="Segoe UI"/>
        </w:rPr>
        <w:t>custom-designed primer pairs</w:t>
      </w:r>
      <w:r w:rsidR="00EF5B8C">
        <w:rPr>
          <w:rFonts w:ascii="Segoe UI" w:hAnsi="Segoe UI" w:cs="Segoe UI"/>
        </w:rPr>
        <w:t>,</w:t>
      </w:r>
      <w:r w:rsidRPr="00E0070D">
        <w:rPr>
          <w:rFonts w:ascii="Segoe UI" w:hAnsi="Segoe UI" w:cs="Segoe UI"/>
        </w:rPr>
        <w:t xml:space="preserve"> please see </w:t>
      </w:r>
      <w:r w:rsidRPr="00E0070D">
        <w:rPr>
          <w:rFonts w:ascii="Segoe UI" w:hAnsi="Segoe UI" w:cs="Segoe UI"/>
          <w:iCs/>
        </w:rPr>
        <w:t>Table S1</w:t>
      </w:r>
      <w:r w:rsidRPr="00E0070D">
        <w:rPr>
          <w:rFonts w:ascii="Segoe UI" w:hAnsi="Segoe UI" w:cs="Segoe UI"/>
          <w:i/>
        </w:rPr>
        <w:t xml:space="preserve"> </w:t>
      </w:r>
      <w:r w:rsidRPr="00E0070D">
        <w:rPr>
          <w:rFonts w:ascii="Segoe UI" w:hAnsi="Segoe UI" w:cs="Segoe UI"/>
        </w:rPr>
        <w:t xml:space="preserve">in Supplementary </w:t>
      </w:r>
      <w:r w:rsidR="00EF5B8C">
        <w:rPr>
          <w:rFonts w:ascii="Segoe UI" w:hAnsi="Segoe UI" w:cs="Segoe UI"/>
        </w:rPr>
        <w:t>f</w:t>
      </w:r>
      <w:r w:rsidR="009313F8">
        <w:rPr>
          <w:rFonts w:ascii="Segoe UI" w:hAnsi="Segoe UI" w:cs="Segoe UI"/>
        </w:rPr>
        <w:t>ile 1</w:t>
      </w:r>
      <w:r w:rsidRPr="00E0070D">
        <w:rPr>
          <w:rFonts w:ascii="Segoe UI" w:hAnsi="Segoe UI" w:cs="Segoe UI"/>
          <w:i/>
        </w:rPr>
        <w:t>.</w:t>
      </w:r>
      <w:r w:rsidRPr="00E0070D">
        <w:rPr>
          <w:rFonts w:ascii="Segoe UI" w:hAnsi="Segoe UI" w:cs="Segoe UI"/>
        </w:rPr>
        <w:t xml:space="preserve"> SYBR Green-based RT-qPCR reactions were set up using the GoTaq qPCR Master Mix (Promega) and 20 ng </w:t>
      </w:r>
      <w:r w:rsidR="00EF5B8C">
        <w:rPr>
          <w:rFonts w:ascii="Segoe UI" w:hAnsi="Segoe UI" w:cs="Segoe UI"/>
        </w:rPr>
        <w:t xml:space="preserve">of </w:t>
      </w:r>
      <w:r w:rsidRPr="00E0070D">
        <w:rPr>
          <w:rFonts w:ascii="Segoe UI" w:hAnsi="Segoe UI" w:cs="Segoe UI"/>
        </w:rPr>
        <w:t xml:space="preserve">input cDNA per each 10-μL reaction. Reactions were run </w:t>
      </w:r>
      <w:r w:rsidR="00EF5B8C">
        <w:rPr>
          <w:rFonts w:ascii="Segoe UI" w:hAnsi="Segoe UI" w:cs="Segoe UI"/>
        </w:rPr>
        <w:t>o</w:t>
      </w:r>
      <w:r w:rsidRPr="00E0070D">
        <w:rPr>
          <w:rFonts w:ascii="Segoe UI" w:hAnsi="Segoe UI" w:cs="Segoe UI"/>
        </w:rPr>
        <w:t xml:space="preserve">n a QuantStudio 3 Real-Time PCR System (Thermo Fisher Scientific) using the following standard thermal profile: activation and initial denaturation at 95°C for 2 min, followed by 40 cycles of denaturation at 95°C for 3 s, annealing and extension at 60°C for 30 s, and then final extension at 72°C for 20 s. Data </w:t>
      </w:r>
      <w:r w:rsidR="001D37F5">
        <w:rPr>
          <w:rFonts w:ascii="Segoe UI" w:hAnsi="Segoe UI" w:cs="Segoe UI"/>
        </w:rPr>
        <w:t>were</w:t>
      </w:r>
      <w:r w:rsidRPr="00E0070D">
        <w:rPr>
          <w:rFonts w:ascii="Segoe UI" w:hAnsi="Segoe UI" w:cs="Segoe UI"/>
        </w:rPr>
        <w:t xml:space="preserve"> collected during the extension step. Amplification was followed by a melt curve stage </w:t>
      </w:r>
      <w:r w:rsidR="009313F8">
        <w:rPr>
          <w:rFonts w:ascii="Segoe UI" w:hAnsi="Segoe UI" w:cs="Segoe UI"/>
        </w:rPr>
        <w:t>analysis (</w:t>
      </w:r>
      <w:r w:rsidRPr="00E0070D">
        <w:rPr>
          <w:rFonts w:ascii="Segoe UI" w:hAnsi="Segoe UI" w:cs="Segoe UI"/>
        </w:rPr>
        <w:t>denaturation at 95°C for 15 s, annealing at 55°C for 1 min, dissociation at 0.15°C/s increments between 55°C and 95°C</w:t>
      </w:r>
      <w:r w:rsidR="009313F8">
        <w:rPr>
          <w:rFonts w:ascii="Segoe UI" w:hAnsi="Segoe UI" w:cs="Segoe UI"/>
        </w:rPr>
        <w:t>)</w:t>
      </w:r>
      <w:r w:rsidRPr="00E0070D">
        <w:rPr>
          <w:rFonts w:ascii="Segoe UI" w:hAnsi="Segoe UI" w:cs="Segoe UI"/>
        </w:rPr>
        <w:t xml:space="preserve">. Data </w:t>
      </w:r>
      <w:r w:rsidR="009313F8">
        <w:rPr>
          <w:rFonts w:ascii="Segoe UI" w:hAnsi="Segoe UI" w:cs="Segoe UI"/>
        </w:rPr>
        <w:t xml:space="preserve">were </w:t>
      </w:r>
      <w:r w:rsidRPr="00E0070D">
        <w:rPr>
          <w:rFonts w:ascii="Segoe UI" w:hAnsi="Segoe UI" w:cs="Segoe UI"/>
        </w:rPr>
        <w:t>collect</w:t>
      </w:r>
      <w:r w:rsidR="009313F8">
        <w:rPr>
          <w:rFonts w:ascii="Segoe UI" w:hAnsi="Segoe UI" w:cs="Segoe UI"/>
        </w:rPr>
        <w:t>e</w:t>
      </w:r>
      <w:r w:rsidRPr="00E0070D">
        <w:rPr>
          <w:rFonts w:ascii="Segoe UI" w:hAnsi="Segoe UI" w:cs="Segoe UI"/>
        </w:rPr>
        <w:t xml:space="preserve">d at each increment </w:t>
      </w:r>
      <w:r w:rsidR="00EF5B8C">
        <w:rPr>
          <w:rFonts w:ascii="Segoe UI" w:hAnsi="Segoe UI" w:cs="Segoe UI"/>
        </w:rPr>
        <w:t>in</w:t>
      </w:r>
      <w:r w:rsidRPr="00E0070D">
        <w:rPr>
          <w:rFonts w:ascii="Segoe UI" w:hAnsi="Segoe UI" w:cs="Segoe UI"/>
        </w:rPr>
        <w:t xml:space="preserve"> the dissociation step. Amplification data were analysed using the QuantStudio Design and Analysis Software (version 1.5.1)</w:t>
      </w:r>
      <w:r w:rsidR="00EF5B8C">
        <w:rPr>
          <w:rFonts w:ascii="Segoe UI" w:hAnsi="Segoe UI" w:cs="Segoe UI"/>
        </w:rPr>
        <w:t>,</w:t>
      </w:r>
      <w:r w:rsidRPr="00E0070D">
        <w:rPr>
          <w:rFonts w:ascii="Segoe UI" w:hAnsi="Segoe UI" w:cs="Segoe UI"/>
        </w:rPr>
        <w:t xml:space="preserve"> and exported data were processed using Microsoft Excel (version 2108).</w:t>
      </w:r>
      <w:r w:rsidR="009313F8">
        <w:rPr>
          <w:rFonts w:ascii="Segoe UI" w:hAnsi="Segoe UI" w:cs="Segoe UI"/>
        </w:rPr>
        <w:t xml:space="preserve"> </w:t>
      </w:r>
      <w:r w:rsidR="007254F8" w:rsidRPr="007254F8">
        <w:rPr>
          <w:rFonts w:ascii="Segoe UI" w:hAnsi="Segoe UI" w:cs="Segoe UI"/>
          <w:color w:val="000000" w:themeColor="text1"/>
        </w:rPr>
        <w:t>Six</w:t>
      </w:r>
      <w:r w:rsidRPr="007254F8">
        <w:rPr>
          <w:rFonts w:ascii="Segoe UI" w:hAnsi="Segoe UI" w:cs="Segoe UI"/>
          <w:color w:val="000000" w:themeColor="text1"/>
        </w:rPr>
        <w:t xml:space="preserve"> </w:t>
      </w:r>
      <w:r w:rsidRPr="00E0070D">
        <w:rPr>
          <w:rFonts w:ascii="Segoe UI" w:hAnsi="Segoe UI" w:cs="Segoe UI"/>
        </w:rPr>
        <w:t xml:space="preserve">reference genes were analysed for stability at each time point as follows: </w:t>
      </w:r>
      <w:r w:rsidR="007254F8" w:rsidRPr="007254F8">
        <w:rPr>
          <w:rFonts w:ascii="Segoe UI" w:hAnsi="Segoe UI" w:cs="Segoe UI"/>
          <w:color w:val="000000" w:themeColor="text1"/>
        </w:rPr>
        <w:t>hypoxanthine phosphoribosyltransferase 1 (</w:t>
      </w:r>
      <w:r w:rsidR="007254F8" w:rsidRPr="007254F8">
        <w:rPr>
          <w:rFonts w:ascii="Segoe UI" w:hAnsi="Segoe UI" w:cs="Segoe UI"/>
          <w:i/>
          <w:color w:val="000000" w:themeColor="text1"/>
        </w:rPr>
        <w:t>HPRT1</w:t>
      </w:r>
      <w:r w:rsidR="007254F8" w:rsidRPr="007254F8">
        <w:rPr>
          <w:rFonts w:ascii="Segoe UI" w:hAnsi="Segoe UI" w:cs="Segoe UI"/>
          <w:color w:val="000000" w:themeColor="text1"/>
        </w:rPr>
        <w:t xml:space="preserve">), </w:t>
      </w:r>
      <w:r w:rsidRPr="007254F8">
        <w:rPr>
          <w:rFonts w:ascii="Segoe UI" w:hAnsi="Segoe UI" w:cs="Segoe UI"/>
          <w:color w:val="000000" w:themeColor="text1"/>
        </w:rPr>
        <w:t>peptidylprolyl isomerase A (</w:t>
      </w:r>
      <w:r w:rsidRPr="007254F8">
        <w:rPr>
          <w:rFonts w:ascii="Segoe UI" w:hAnsi="Segoe UI" w:cs="Segoe UI"/>
          <w:i/>
          <w:iCs/>
          <w:color w:val="000000" w:themeColor="text1"/>
        </w:rPr>
        <w:t>PPIA</w:t>
      </w:r>
      <w:r w:rsidRPr="007254F8">
        <w:rPr>
          <w:rFonts w:ascii="Segoe UI" w:hAnsi="Segoe UI" w:cs="Segoe UI"/>
          <w:color w:val="000000" w:themeColor="text1"/>
        </w:rPr>
        <w:t xml:space="preserve">), </w:t>
      </w:r>
      <w:r w:rsidR="007254F8">
        <w:rPr>
          <w:rFonts w:ascii="Segoe UI" w:hAnsi="Segoe UI" w:cs="Segoe UI"/>
          <w:color w:val="000000" w:themeColor="text1"/>
        </w:rPr>
        <w:t>ribosomal protein L4 (</w:t>
      </w:r>
      <w:r w:rsidR="007254F8" w:rsidRPr="007254F8">
        <w:rPr>
          <w:rFonts w:ascii="Segoe UI" w:hAnsi="Segoe UI" w:cs="Segoe UI"/>
          <w:i/>
          <w:color w:val="000000" w:themeColor="text1"/>
        </w:rPr>
        <w:t>RPL4</w:t>
      </w:r>
      <w:r w:rsidR="007254F8">
        <w:rPr>
          <w:rFonts w:ascii="Segoe UI" w:hAnsi="Segoe UI" w:cs="Segoe UI"/>
          <w:color w:val="000000" w:themeColor="text1"/>
        </w:rPr>
        <w:t xml:space="preserve">), </w:t>
      </w:r>
      <w:r w:rsidRPr="007254F8">
        <w:rPr>
          <w:rFonts w:ascii="Segoe UI" w:hAnsi="Segoe UI" w:cs="Segoe UI"/>
          <w:color w:val="000000" w:themeColor="text1"/>
        </w:rPr>
        <w:t>60S ribosomal protein L13 (</w:t>
      </w:r>
      <w:r w:rsidRPr="007254F8">
        <w:rPr>
          <w:rFonts w:ascii="Segoe UI" w:hAnsi="Segoe UI" w:cs="Segoe UI"/>
          <w:i/>
          <w:iCs/>
          <w:color w:val="000000" w:themeColor="text1"/>
        </w:rPr>
        <w:t>RPL13</w:t>
      </w:r>
      <w:r w:rsidRPr="007254F8">
        <w:rPr>
          <w:rFonts w:ascii="Segoe UI" w:hAnsi="Segoe UI" w:cs="Segoe UI"/>
          <w:color w:val="000000" w:themeColor="text1"/>
        </w:rPr>
        <w:t>)</w:t>
      </w:r>
      <w:r w:rsidR="007254F8" w:rsidRPr="007254F8">
        <w:rPr>
          <w:rFonts w:ascii="Segoe UI" w:hAnsi="Segoe UI" w:cs="Segoe UI"/>
          <w:color w:val="000000" w:themeColor="text1"/>
        </w:rPr>
        <w:t>,</w:t>
      </w:r>
      <w:r w:rsidRPr="007254F8">
        <w:rPr>
          <w:rFonts w:ascii="Segoe UI" w:hAnsi="Segoe UI" w:cs="Segoe UI"/>
          <w:color w:val="000000" w:themeColor="text1"/>
        </w:rPr>
        <w:t xml:space="preserve"> </w:t>
      </w:r>
      <w:r w:rsidR="007254F8">
        <w:rPr>
          <w:rFonts w:ascii="Segoe UI" w:hAnsi="Segoe UI" w:cs="Segoe UI"/>
          <w:color w:val="000000" w:themeColor="text1"/>
        </w:rPr>
        <w:t>ribosomal protein</w:t>
      </w:r>
      <w:r w:rsidR="007254F8" w:rsidRPr="007254F8">
        <w:rPr>
          <w:rFonts w:ascii="Segoe UI" w:hAnsi="Segoe UI" w:cs="Segoe UI"/>
          <w:color w:val="000000" w:themeColor="text1"/>
        </w:rPr>
        <w:t xml:space="preserve"> </w:t>
      </w:r>
      <w:r w:rsidR="007254F8">
        <w:rPr>
          <w:rFonts w:ascii="Segoe UI" w:hAnsi="Segoe UI" w:cs="Segoe UI"/>
          <w:color w:val="000000" w:themeColor="text1"/>
        </w:rPr>
        <w:t>S7 (</w:t>
      </w:r>
      <w:r w:rsidR="007254F8" w:rsidRPr="007254F8">
        <w:rPr>
          <w:rFonts w:ascii="Segoe UI" w:hAnsi="Segoe UI" w:cs="Segoe UI"/>
          <w:i/>
          <w:color w:val="000000" w:themeColor="text1"/>
        </w:rPr>
        <w:t>RPS7</w:t>
      </w:r>
      <w:r w:rsidR="007254F8">
        <w:rPr>
          <w:rFonts w:ascii="Segoe UI" w:hAnsi="Segoe UI" w:cs="Segoe UI"/>
          <w:color w:val="000000" w:themeColor="text1"/>
        </w:rPr>
        <w:t xml:space="preserve">), </w:t>
      </w:r>
      <w:r w:rsidRPr="007254F8">
        <w:rPr>
          <w:rFonts w:ascii="Segoe UI" w:hAnsi="Segoe UI" w:cs="Segoe UI"/>
          <w:color w:val="000000" w:themeColor="text1"/>
        </w:rPr>
        <w:t>tyrosine 3-monooxygenase/tryptophan 5-monooxygenase activation protein zeta (</w:t>
      </w:r>
      <w:r w:rsidRPr="007254F8">
        <w:rPr>
          <w:rFonts w:ascii="Segoe UI" w:hAnsi="Segoe UI" w:cs="Segoe UI"/>
          <w:i/>
          <w:iCs/>
          <w:color w:val="000000" w:themeColor="text1"/>
        </w:rPr>
        <w:t>YWHAZ</w:t>
      </w:r>
      <w:r w:rsidRPr="007254F8">
        <w:rPr>
          <w:rFonts w:ascii="Segoe UI" w:hAnsi="Segoe UI" w:cs="Segoe UI"/>
          <w:color w:val="000000" w:themeColor="text1"/>
        </w:rPr>
        <w:t xml:space="preserve">). </w:t>
      </w:r>
      <w:r w:rsidR="001D37F5">
        <w:rPr>
          <w:rFonts w:ascii="Segoe UI" w:hAnsi="Segoe UI" w:cs="Segoe UI"/>
          <w:color w:val="000000" w:themeColor="text1"/>
        </w:rPr>
        <w:t>BestKeeper</w:t>
      </w:r>
      <w:r w:rsidR="00462FB8">
        <w:rPr>
          <w:rFonts w:ascii="Segoe UI" w:hAnsi="Segoe UI" w:cs="Segoe UI"/>
          <w:color w:val="000000" w:themeColor="text1"/>
        </w:rPr>
        <w:t xml:space="preserve"> </w:t>
      </w:r>
      <w:r w:rsidR="00462FB8">
        <w:rPr>
          <w:rFonts w:ascii="Segoe UI" w:hAnsi="Segoe UI" w:cs="Segoe UI"/>
          <w:color w:val="000000" w:themeColor="text1"/>
        </w:rPr>
        <w:fldChar w:fldCharType="begin"/>
      </w:r>
      <w:r w:rsidR="00462FB8">
        <w:rPr>
          <w:rFonts w:ascii="Segoe UI" w:hAnsi="Segoe UI" w:cs="Segoe UI"/>
          <w:color w:val="000000" w:themeColor="text1"/>
        </w:rPr>
        <w:instrText xml:space="preserve"> ADDIN EN.CITE &lt;EndNote&gt;&lt;Cite&gt;&lt;Author&gt;Pfaffl&lt;/Author&gt;&lt;Year&gt;2004&lt;/Year&gt;&lt;RecNum&gt;85&lt;/RecNum&gt;&lt;DisplayText&gt;(44)&lt;/DisplayText&gt;&lt;record&gt;&lt;rec-number&gt;85&lt;/rec-number&gt;&lt;foreign-keys&gt;&lt;key app="EN" db-id="av0tsrtv00w0rqe9e5f520dte0rzwvezvpz2" timestamp="1677527227"&gt;85&lt;/key&gt;&lt;/foreign-keys&gt;&lt;ref-type name="Journal Article"&gt;17&lt;/ref-type&gt;&lt;contributors&gt;&lt;authors&gt;&lt;author&gt;Pfaffl, M. W.&lt;/author&gt;&lt;author&gt;Tichopad, A.&lt;/author&gt;&lt;author&gt;Prgomet, C.&lt;/author&gt;&lt;author&gt;Neuvians, T. P.&lt;/author&gt;&lt;/authors&gt;&lt;/contributors&gt;&lt;auth-address&gt;Physiology, FML-Weihenstephan, Centre of Life and Food Science, Technical University of Munich, Germany. pfaffl@wzw.tum.de&lt;/auth-address&gt;&lt;titles&gt;&lt;title&gt;Determination of stable housekeeping genes, differentially regulated target genes and sample integrity: BestKeeper--Excel-based tool using pair-wise correlations&lt;/title&gt;&lt;secondary-title&gt;Biotechnol Lett&lt;/secondary-title&gt;&lt;/titles&gt;&lt;periodical&gt;&lt;full-title&gt;Biotechnol Lett&lt;/full-title&gt;&lt;/periodical&gt;&lt;pages&gt;509-15&lt;/pages&gt;&lt;volume&gt;26&lt;/volume&gt;&lt;number&gt;6&lt;/number&gt;&lt;edition&gt;2004/05/07&lt;/edition&gt;&lt;keywords&gt;&lt;keyword&gt;Animals&lt;/keyword&gt;&lt;keyword&gt;Cattle&lt;/keyword&gt;&lt;keyword&gt;Corpus Luteum/*physiology&lt;/keyword&gt;&lt;keyword&gt;Female&lt;/keyword&gt;&lt;keyword&gt;Gene Expression/physiology&lt;/keyword&gt;&lt;keyword&gt;Gene Expression Profiling/*standards&lt;/keyword&gt;&lt;keyword&gt;Genes/*physiology&lt;/keyword&gt;&lt;keyword&gt;RNA/genetics&lt;/keyword&gt;&lt;keyword&gt;Reverse Transcriptase Polymerase Chain Reaction/*standards&lt;/keyword&gt;&lt;keyword&gt;*Software&lt;/keyword&gt;&lt;/keywords&gt;&lt;dates&gt;&lt;year&gt;2004&lt;/year&gt;&lt;pub-dates&gt;&lt;date&gt;Mar&lt;/date&gt;&lt;/pub-dates&gt;&lt;/dates&gt;&lt;isbn&gt;0141-5492 (Print)&amp;#xD;0141-5492 (Linking)&lt;/isbn&gt;&lt;accession-num&gt;15127793&lt;/accession-num&gt;&lt;urls&gt;&lt;related-urls&gt;&lt;url&gt;https://www.ncbi.nlm.nih.gov/pubmed/15127793&lt;/url&gt;&lt;/related-urls&gt;&lt;/urls&gt;&lt;electronic-resource-num&gt;10.1023/b:bile.0000019559.84305.47&lt;/electronic-resource-num&gt;&lt;/record&gt;&lt;/Cite&gt;&lt;/EndNote&gt;</w:instrText>
      </w:r>
      <w:r w:rsidR="00462FB8">
        <w:rPr>
          <w:rFonts w:ascii="Segoe UI" w:hAnsi="Segoe UI" w:cs="Segoe UI"/>
          <w:color w:val="000000" w:themeColor="text1"/>
        </w:rPr>
        <w:fldChar w:fldCharType="separate"/>
      </w:r>
      <w:r w:rsidR="00462FB8">
        <w:rPr>
          <w:rFonts w:ascii="Segoe UI" w:hAnsi="Segoe UI" w:cs="Segoe UI"/>
          <w:noProof/>
          <w:color w:val="000000" w:themeColor="text1"/>
        </w:rPr>
        <w:t>(44)</w:t>
      </w:r>
      <w:r w:rsidR="00462FB8">
        <w:rPr>
          <w:rFonts w:ascii="Segoe UI" w:hAnsi="Segoe UI" w:cs="Segoe UI"/>
          <w:color w:val="000000" w:themeColor="text1"/>
        </w:rPr>
        <w:fldChar w:fldCharType="end"/>
      </w:r>
      <w:r w:rsidR="001D37F5">
        <w:rPr>
          <w:rFonts w:ascii="Segoe UI" w:hAnsi="Segoe UI" w:cs="Segoe UI"/>
          <w:color w:val="000000" w:themeColor="text1"/>
        </w:rPr>
        <w:t xml:space="preserve">, a </w:t>
      </w:r>
      <w:r w:rsidRPr="007254F8">
        <w:rPr>
          <w:rFonts w:ascii="Segoe UI" w:hAnsi="Segoe UI" w:cs="Segoe UI"/>
          <w:color w:val="000000" w:themeColor="text1"/>
        </w:rPr>
        <w:t>Microsoft Excel</w:t>
      </w:r>
      <w:r w:rsidR="001D37F5">
        <w:rPr>
          <w:rFonts w:ascii="Segoe UI" w:hAnsi="Segoe UI" w:cs="Segoe UI"/>
          <w:color w:val="000000" w:themeColor="text1"/>
        </w:rPr>
        <w:t>-based tool</w:t>
      </w:r>
      <w:r w:rsidRPr="007254F8">
        <w:rPr>
          <w:rFonts w:ascii="Segoe UI" w:hAnsi="Segoe UI" w:cs="Segoe UI"/>
          <w:color w:val="000000" w:themeColor="text1"/>
        </w:rPr>
        <w:t xml:space="preserve"> was </w:t>
      </w:r>
      <w:r w:rsidR="00EF5B8C">
        <w:rPr>
          <w:rFonts w:ascii="Segoe UI" w:hAnsi="Segoe UI" w:cs="Segoe UI"/>
          <w:color w:val="000000" w:themeColor="text1"/>
        </w:rPr>
        <w:t>used</w:t>
      </w:r>
      <w:r w:rsidRPr="007254F8">
        <w:rPr>
          <w:rFonts w:ascii="Segoe UI" w:hAnsi="Segoe UI" w:cs="Segoe UI"/>
          <w:color w:val="000000" w:themeColor="text1"/>
        </w:rPr>
        <w:t xml:space="preserve"> to determine the optimal </w:t>
      </w:r>
      <w:r w:rsidRPr="00E0070D">
        <w:rPr>
          <w:rFonts w:ascii="Segoe UI" w:hAnsi="Segoe UI" w:cs="Segoe UI"/>
        </w:rPr>
        <w:t xml:space="preserve">normalising gene </w:t>
      </w:r>
      <w:r w:rsidR="00EF5B8C">
        <w:rPr>
          <w:rFonts w:ascii="Segoe UI" w:hAnsi="Segoe UI" w:cs="Segoe UI"/>
        </w:rPr>
        <w:t>among</w:t>
      </w:r>
      <w:r w:rsidRPr="00E0070D">
        <w:rPr>
          <w:rFonts w:ascii="Segoe UI" w:hAnsi="Segoe UI" w:cs="Segoe UI"/>
        </w:rPr>
        <w:t xml:space="preserve"> the chosen reference genes based on </w:t>
      </w:r>
      <w:r w:rsidR="001D37F5">
        <w:rPr>
          <w:rFonts w:ascii="Segoe UI" w:hAnsi="Segoe UI" w:cs="Segoe UI"/>
        </w:rPr>
        <w:t>pairwise correlations</w:t>
      </w:r>
      <w:r w:rsidRPr="00E0070D">
        <w:rPr>
          <w:rFonts w:ascii="Segoe UI" w:hAnsi="Segoe UI" w:cs="Segoe UI"/>
        </w:rPr>
        <w:t xml:space="preserve">. Real-time qPCR data for each gene of interest were normalised to </w:t>
      </w:r>
      <w:r w:rsidR="001D37F5" w:rsidRPr="007254F8">
        <w:rPr>
          <w:rFonts w:ascii="Segoe UI" w:hAnsi="Segoe UI" w:cs="Segoe UI"/>
          <w:i/>
        </w:rPr>
        <w:t>RPS7</w:t>
      </w:r>
      <w:r w:rsidR="001D37F5">
        <w:rPr>
          <w:rFonts w:ascii="Segoe UI" w:hAnsi="Segoe UI" w:cs="Segoe UI"/>
        </w:rPr>
        <w:t xml:space="preserve">, </w:t>
      </w:r>
      <w:r w:rsidRPr="00E0070D">
        <w:rPr>
          <w:rFonts w:ascii="Segoe UI" w:hAnsi="Segoe UI" w:cs="Segoe UI"/>
        </w:rPr>
        <w:t>the most stable reference gene.</w:t>
      </w:r>
    </w:p>
    <w:p w14:paraId="70C91C31" w14:textId="77777777" w:rsidR="00E0070D" w:rsidRPr="004E2A10" w:rsidRDefault="00E0070D" w:rsidP="003D4F8F">
      <w:pPr>
        <w:spacing w:line="360" w:lineRule="auto"/>
        <w:rPr>
          <w:rFonts w:ascii="Segoe UI" w:hAnsi="Segoe UI" w:cs="Segoe UI"/>
        </w:rPr>
      </w:pPr>
    </w:p>
    <w:bookmarkEnd w:id="2"/>
    <w:p w14:paraId="689EA13A" w14:textId="77777777" w:rsidR="003D4F8F" w:rsidRPr="003D4F8F" w:rsidRDefault="003D4F8F" w:rsidP="003D4F8F">
      <w:pPr>
        <w:spacing w:line="360" w:lineRule="auto"/>
        <w:rPr>
          <w:rFonts w:ascii="Segoe UI" w:hAnsi="Segoe UI" w:cs="Segoe UI"/>
        </w:rPr>
      </w:pPr>
    </w:p>
    <w:p w14:paraId="555AB17B" w14:textId="77777777" w:rsidR="005C649B" w:rsidRDefault="005C649B">
      <w:pPr>
        <w:spacing w:after="0" w:line="240" w:lineRule="auto"/>
        <w:rPr>
          <w:rFonts w:ascii="Segoe UI" w:hAnsi="Segoe UI" w:cs="Segoe UI"/>
          <w:b/>
          <w:bCs/>
        </w:rPr>
      </w:pPr>
      <w:r>
        <w:rPr>
          <w:rFonts w:ascii="Segoe UI" w:hAnsi="Segoe UI" w:cs="Segoe UI"/>
          <w:b/>
          <w:bCs/>
        </w:rPr>
        <w:br w:type="page"/>
      </w:r>
    </w:p>
    <w:p w14:paraId="4C67D33F" w14:textId="2A0678F2" w:rsidR="00BE563A" w:rsidRPr="00F065F2" w:rsidRDefault="00BE563A" w:rsidP="00A2217F">
      <w:pPr>
        <w:spacing w:line="360" w:lineRule="auto"/>
        <w:outlineLvl w:val="0"/>
        <w:rPr>
          <w:rFonts w:ascii="Segoe UI" w:hAnsi="Segoe UI" w:cs="Segoe UI"/>
          <w:b/>
          <w:bCs/>
        </w:rPr>
      </w:pPr>
      <w:r w:rsidRPr="00F065F2">
        <w:rPr>
          <w:rFonts w:ascii="Segoe UI" w:hAnsi="Segoe UI" w:cs="Segoe UI"/>
          <w:b/>
          <w:bCs/>
        </w:rPr>
        <w:t>RESULTS</w:t>
      </w:r>
    </w:p>
    <w:p w14:paraId="30FDB580" w14:textId="209D4525" w:rsidR="002D70BC" w:rsidRDefault="002D70BC" w:rsidP="007B6FA1">
      <w:pPr>
        <w:spacing w:line="360" w:lineRule="auto"/>
        <w:rPr>
          <w:rFonts w:ascii="Segoe UI" w:hAnsi="Segoe UI" w:cs="Segoe UI"/>
          <w:b/>
          <w:bCs/>
        </w:rPr>
      </w:pPr>
      <w:r w:rsidRPr="002D70BC">
        <w:rPr>
          <w:rFonts w:ascii="Segoe UI" w:hAnsi="Segoe UI" w:cs="Segoe UI"/>
          <w:b/>
          <w:bCs/>
        </w:rPr>
        <w:t xml:space="preserve">Global Gene Expression </w:t>
      </w:r>
      <w:r w:rsidR="00E304E8">
        <w:rPr>
          <w:rFonts w:ascii="Segoe UI" w:hAnsi="Segoe UI" w:cs="Segoe UI"/>
          <w:b/>
          <w:bCs/>
        </w:rPr>
        <w:t>Patterns</w:t>
      </w:r>
      <w:r w:rsidRPr="002D70BC">
        <w:rPr>
          <w:rFonts w:ascii="Segoe UI" w:hAnsi="Segoe UI" w:cs="Segoe UI"/>
          <w:b/>
          <w:bCs/>
        </w:rPr>
        <w:t xml:space="preserve"> During Chondrogenesis </w:t>
      </w:r>
      <w:r w:rsidR="00E304E8">
        <w:rPr>
          <w:rFonts w:ascii="Segoe UI" w:hAnsi="Segoe UI" w:cs="Segoe UI"/>
          <w:b/>
          <w:bCs/>
        </w:rPr>
        <w:t>Indicate Progressive Changes in the Transcriptome</w:t>
      </w:r>
    </w:p>
    <w:p w14:paraId="687FB1BB" w14:textId="4AEFBCA5" w:rsidR="00A82C7C" w:rsidRDefault="00A82C7C" w:rsidP="00A82C7C">
      <w:pPr>
        <w:spacing w:line="360" w:lineRule="auto"/>
        <w:rPr>
          <w:rFonts w:ascii="Segoe UI" w:hAnsi="Segoe UI" w:cs="Segoe UI"/>
        </w:rPr>
      </w:pPr>
      <w:r w:rsidRPr="00A82C7C">
        <w:rPr>
          <w:rFonts w:ascii="Segoe UI" w:hAnsi="Segoe UI" w:cs="Segoe UI"/>
        </w:rPr>
        <w:t>To identify the genes involved in chondrogenic differentiation in limb bud</w:t>
      </w:r>
      <w:r w:rsidR="00EF5B8C">
        <w:rPr>
          <w:rFonts w:ascii="Segoe UI" w:hAnsi="Segoe UI" w:cs="Segoe UI"/>
        </w:rPr>
        <w:t>-</w:t>
      </w:r>
      <w:r w:rsidRPr="00A82C7C">
        <w:rPr>
          <w:rFonts w:ascii="Segoe UI" w:hAnsi="Segoe UI" w:cs="Segoe UI"/>
        </w:rPr>
        <w:t>derived LMPs, we performed a global transcriptomic analysis o</w:t>
      </w:r>
      <w:r w:rsidR="00EF5B8C">
        <w:rPr>
          <w:rFonts w:ascii="Segoe UI" w:hAnsi="Segoe UI" w:cs="Segoe UI"/>
        </w:rPr>
        <w:t>f</w:t>
      </w:r>
      <w:r w:rsidRPr="00A82C7C">
        <w:rPr>
          <w:rFonts w:ascii="Segoe UI" w:hAnsi="Segoe UI" w:cs="Segoe UI"/>
        </w:rPr>
        <w:t xml:space="preserve"> micromass cultures at eight different time points, representing the key stages of the process </w:t>
      </w:r>
      <w:r w:rsidRPr="00A82C7C">
        <w:rPr>
          <w:rFonts w:ascii="Segoe UI" w:hAnsi="Segoe UI" w:cs="Segoe UI"/>
          <w:i/>
          <w:iCs/>
        </w:rPr>
        <w:t>in vitro</w:t>
      </w:r>
      <w:r w:rsidRPr="00A82C7C">
        <w:rPr>
          <w:rFonts w:ascii="Segoe UI" w:hAnsi="Segoe UI" w:cs="Segoe UI"/>
        </w:rPr>
        <w:t xml:space="preserve"> (see the workflow in Fig. 1). </w:t>
      </w:r>
      <w:r w:rsidR="00EF5B8C">
        <w:rPr>
          <w:rFonts w:ascii="Segoe UI" w:hAnsi="Segoe UI" w:cs="Segoe UI"/>
        </w:rPr>
        <w:t>A</w:t>
      </w:r>
      <w:r w:rsidRPr="00A82C7C">
        <w:rPr>
          <w:rFonts w:ascii="Segoe UI" w:hAnsi="Segoe UI" w:cs="Segoe UI"/>
        </w:rPr>
        <w:t>rticular cartilage obtained from the knee joint</w:t>
      </w:r>
      <w:r w:rsidR="00EF5B8C">
        <w:rPr>
          <w:rFonts w:ascii="Segoe UI" w:hAnsi="Segoe UI" w:cs="Segoe UI"/>
        </w:rPr>
        <w:t>s</w:t>
      </w:r>
      <w:r w:rsidRPr="00A82C7C">
        <w:rPr>
          <w:rFonts w:ascii="Segoe UI" w:hAnsi="Segoe UI" w:cs="Segoe UI"/>
        </w:rPr>
        <w:t xml:space="preserve"> of 35-day-old broilers </w:t>
      </w:r>
      <w:r w:rsidR="00EF5B8C">
        <w:rPr>
          <w:rFonts w:ascii="Segoe UI" w:hAnsi="Segoe UI" w:cs="Segoe UI"/>
        </w:rPr>
        <w:t xml:space="preserve">was also included </w:t>
      </w:r>
      <w:r w:rsidRPr="00A82C7C">
        <w:rPr>
          <w:rFonts w:ascii="Segoe UI" w:hAnsi="Segoe UI" w:cs="Segoe UI"/>
        </w:rPr>
        <w:t xml:space="preserve">in the analysis. </w:t>
      </w:r>
      <w:r w:rsidR="00EF5B8C">
        <w:rPr>
          <w:rFonts w:ascii="Segoe UI" w:hAnsi="Segoe UI" w:cs="Segoe UI"/>
        </w:rPr>
        <w:t>C</w:t>
      </w:r>
      <w:r w:rsidRPr="00A82C7C">
        <w:rPr>
          <w:rFonts w:ascii="Segoe UI" w:hAnsi="Segoe UI" w:cs="Segoe UI"/>
        </w:rPr>
        <w:t>hondrogenic differentiation of the micromass cultures was confirmed by the increasing metachromatic staining pattern of the cartilage ECM</w:t>
      </w:r>
      <w:r w:rsidR="00EF5B8C">
        <w:rPr>
          <w:rFonts w:ascii="Segoe UI" w:hAnsi="Segoe UI" w:cs="Segoe UI"/>
        </w:rPr>
        <w:t>,</w:t>
      </w:r>
      <w:r w:rsidRPr="00A82C7C">
        <w:rPr>
          <w:rFonts w:ascii="Segoe UI" w:hAnsi="Segoe UI" w:cs="Segoe UI"/>
        </w:rPr>
        <w:t xml:space="preserve"> as revealed by DMMB, AB, and Safranin-O staining (Fig. 2), and the reduced proliferation rate of the cells in micromass cultures over time (see </w:t>
      </w:r>
      <w:r w:rsidR="00293379">
        <w:rPr>
          <w:rFonts w:ascii="Segoe UI" w:hAnsi="Segoe UI" w:cs="Segoe UI"/>
        </w:rPr>
        <w:t>Fig.</w:t>
      </w:r>
      <w:r w:rsidRPr="00ED266B">
        <w:rPr>
          <w:rFonts w:ascii="Segoe UI" w:hAnsi="Segoe UI" w:cs="Segoe UI"/>
        </w:rPr>
        <w:t xml:space="preserve"> S1 in </w:t>
      </w:r>
      <w:r w:rsidR="00D54CDB" w:rsidRPr="00ED266B">
        <w:rPr>
          <w:rFonts w:ascii="Segoe UI" w:hAnsi="Segoe UI" w:cs="Segoe UI"/>
        </w:rPr>
        <w:t>Supplementary file 1</w:t>
      </w:r>
      <w:r w:rsidRPr="00ED266B">
        <w:rPr>
          <w:rFonts w:ascii="Segoe UI" w:hAnsi="Segoe UI" w:cs="Segoe UI"/>
        </w:rPr>
        <w:t>). Cartilage matrix production was also monitored by</w:t>
      </w:r>
      <w:r w:rsidRPr="00A82C7C">
        <w:rPr>
          <w:rFonts w:ascii="Segoe UI" w:hAnsi="Segoe UI" w:cs="Segoe UI"/>
        </w:rPr>
        <w:t xml:space="preserve"> immunohistochemical analysis of collagen type</w:t>
      </w:r>
      <w:r w:rsidR="00EF5B8C">
        <w:rPr>
          <w:rFonts w:ascii="Segoe UI" w:hAnsi="Segoe UI" w:cs="Segoe UI"/>
        </w:rPr>
        <w:t>s</w:t>
      </w:r>
      <w:r w:rsidRPr="00A82C7C">
        <w:rPr>
          <w:rFonts w:ascii="Segoe UI" w:hAnsi="Segoe UI" w:cs="Segoe UI"/>
        </w:rPr>
        <w:t xml:space="preserve"> I and II deposition (Fig. 3), showing a gradual increase in collagen incorporation into the ECM starting from day 4, especially in </w:t>
      </w:r>
      <w:r w:rsidR="00EF5B8C">
        <w:rPr>
          <w:rFonts w:ascii="Segoe UI" w:hAnsi="Segoe UI" w:cs="Segoe UI"/>
        </w:rPr>
        <w:t xml:space="preserve">the </w:t>
      </w:r>
      <w:r w:rsidRPr="00A82C7C">
        <w:rPr>
          <w:rFonts w:ascii="Segoe UI" w:hAnsi="Segoe UI" w:cs="Segoe UI"/>
        </w:rPr>
        <w:t>case of collagen type II.</w:t>
      </w:r>
    </w:p>
    <w:p w14:paraId="6024E419" w14:textId="2CB552CB" w:rsidR="00F42B3C" w:rsidRDefault="00F42B3C" w:rsidP="00F42B3C">
      <w:pPr>
        <w:spacing w:line="360" w:lineRule="auto"/>
        <w:rPr>
          <w:rFonts w:ascii="Segoe UI" w:hAnsi="Segoe UI" w:cs="Segoe UI"/>
        </w:rPr>
      </w:pPr>
      <w:r w:rsidRPr="00F42B3C">
        <w:rPr>
          <w:rFonts w:ascii="Segoe UI" w:hAnsi="Segoe UI" w:cs="Segoe UI"/>
        </w:rPr>
        <w:t>Having confirmed chondrogenic differentiation</w:t>
      </w:r>
      <w:r>
        <w:rPr>
          <w:rFonts w:ascii="Segoe UI" w:hAnsi="Segoe UI" w:cs="Segoe UI"/>
        </w:rPr>
        <w:t xml:space="preserve"> and metachromatic ECM deposition</w:t>
      </w:r>
      <w:r w:rsidRPr="00F42B3C">
        <w:rPr>
          <w:rFonts w:ascii="Segoe UI" w:hAnsi="Segoe UI" w:cs="Segoe UI"/>
        </w:rPr>
        <w:t xml:space="preserve"> in the micromass cultures, we performed PCA of the </w:t>
      </w:r>
      <w:r w:rsidR="00527ABD">
        <w:rPr>
          <w:rFonts w:ascii="Segoe UI" w:hAnsi="Segoe UI" w:cs="Segoe UI"/>
        </w:rPr>
        <w:t>RNA-seq</w:t>
      </w:r>
      <w:r w:rsidRPr="00F42B3C">
        <w:rPr>
          <w:rFonts w:ascii="Segoe UI" w:hAnsi="Segoe UI" w:cs="Segoe UI"/>
        </w:rPr>
        <w:t xml:space="preserve"> data to explore their interrelationships and to visualise the correlation between the samples (Fig. 4</w:t>
      </w:r>
      <w:r w:rsidR="0092462A">
        <w:rPr>
          <w:rFonts w:ascii="Segoe UI" w:hAnsi="Segoe UI" w:cs="Segoe UI"/>
        </w:rPr>
        <w:t>A–B</w:t>
      </w:r>
      <w:r w:rsidRPr="00F42B3C">
        <w:rPr>
          <w:rFonts w:ascii="Segoe UI" w:hAnsi="Segoe UI" w:cs="Segoe UI"/>
        </w:rPr>
        <w:t>). Biological replicates within different time points were clustered together, showing marked changes in the transcriptome over time in culture as the chondrogenic cells underwent spontaneous chondrogenesis in the micromass cultures. The transcriptome</w:t>
      </w:r>
      <w:r w:rsidR="003D6F6F">
        <w:rPr>
          <w:rFonts w:ascii="Segoe UI" w:hAnsi="Segoe UI" w:cs="Segoe UI"/>
        </w:rPr>
        <w:t>s</w:t>
      </w:r>
      <w:r w:rsidRPr="00F42B3C">
        <w:rPr>
          <w:rFonts w:ascii="Segoe UI" w:hAnsi="Segoe UI" w:cs="Segoe UI"/>
        </w:rPr>
        <w:t xml:space="preserve"> of mature chondrocytes obtained from articular cartilage clustered together and </w:t>
      </w:r>
      <w:r w:rsidR="003D6F6F">
        <w:rPr>
          <w:rFonts w:ascii="Segoe UI" w:hAnsi="Segoe UI" w:cs="Segoe UI"/>
        </w:rPr>
        <w:t>were</w:t>
      </w:r>
      <w:r w:rsidRPr="00F42B3C">
        <w:rPr>
          <w:rFonts w:ascii="Segoe UI" w:hAnsi="Segoe UI" w:cs="Segoe UI"/>
        </w:rPr>
        <w:t xml:space="preserve"> distinct from </w:t>
      </w:r>
      <w:r w:rsidR="003D6F6F">
        <w:rPr>
          <w:rFonts w:ascii="Segoe UI" w:hAnsi="Segoe UI" w:cs="Segoe UI"/>
        </w:rPr>
        <w:t xml:space="preserve">those of </w:t>
      </w:r>
      <w:r w:rsidRPr="00F42B3C">
        <w:rPr>
          <w:rFonts w:ascii="Segoe UI" w:hAnsi="Segoe UI" w:cs="Segoe UI"/>
        </w:rPr>
        <w:t xml:space="preserve">the micromasses. There was an overall trend from less mature (undifferentiated) cells </w:t>
      </w:r>
      <w:r>
        <w:rPr>
          <w:rFonts w:ascii="Segoe UI" w:hAnsi="Segoe UI" w:cs="Segoe UI"/>
        </w:rPr>
        <w:t>on</w:t>
      </w:r>
      <w:r w:rsidRPr="00F42B3C">
        <w:rPr>
          <w:rFonts w:ascii="Segoe UI" w:hAnsi="Segoe UI" w:cs="Segoe UI"/>
        </w:rPr>
        <w:t xml:space="preserve"> day 0 to more mature (differentiated) micromass cultures </w:t>
      </w:r>
      <w:r w:rsidR="003D6F6F">
        <w:rPr>
          <w:rFonts w:ascii="Segoe UI" w:hAnsi="Segoe UI" w:cs="Segoe UI"/>
        </w:rPr>
        <w:t>on</w:t>
      </w:r>
      <w:r w:rsidRPr="00F42B3C">
        <w:rPr>
          <w:rFonts w:ascii="Segoe UI" w:hAnsi="Segoe UI" w:cs="Segoe UI"/>
        </w:rPr>
        <w:t xml:space="preserve"> day 10, and towards mature articular chondrocytes, indicating a progressively different transcriptome during chondrogenesis. The first component (PC1) on the </w:t>
      </w:r>
      <w:r w:rsidRPr="00F42B3C">
        <w:rPr>
          <w:rFonts w:ascii="Segoe UI" w:hAnsi="Segoe UI" w:cs="Segoe UI"/>
          <w:i/>
          <w:iCs/>
        </w:rPr>
        <w:t>x</w:t>
      </w:r>
      <w:r w:rsidRPr="00F42B3C">
        <w:rPr>
          <w:rFonts w:ascii="Segoe UI" w:hAnsi="Segoe UI" w:cs="Segoe UI"/>
        </w:rPr>
        <w:t xml:space="preserve">-axis accounted for 52.46% of the variance. There </w:t>
      </w:r>
      <w:r w:rsidR="003D6F6F">
        <w:rPr>
          <w:rFonts w:ascii="Segoe UI" w:hAnsi="Segoe UI" w:cs="Segoe UI"/>
        </w:rPr>
        <w:t>wa</w:t>
      </w:r>
      <w:r w:rsidRPr="00F42B3C">
        <w:rPr>
          <w:rFonts w:ascii="Segoe UI" w:hAnsi="Segoe UI" w:cs="Segoe UI"/>
        </w:rPr>
        <w:t xml:space="preserve">s a gradual shift along the </w:t>
      </w:r>
      <w:r w:rsidRPr="00F42B3C">
        <w:rPr>
          <w:rFonts w:ascii="Segoe UI" w:hAnsi="Segoe UI" w:cs="Segoe UI"/>
          <w:i/>
          <w:iCs/>
        </w:rPr>
        <w:t>x</w:t>
      </w:r>
      <w:r w:rsidRPr="00F42B3C">
        <w:rPr>
          <w:rFonts w:ascii="Segoe UI" w:hAnsi="Segoe UI" w:cs="Segoe UI"/>
        </w:rPr>
        <w:t>-axis as chondroprogenitor cells differentiate</w:t>
      </w:r>
      <w:r w:rsidR="003D6F6F">
        <w:rPr>
          <w:rFonts w:ascii="Segoe UI" w:hAnsi="Segoe UI" w:cs="Segoe UI"/>
        </w:rPr>
        <w:t>d</w:t>
      </w:r>
      <w:r w:rsidRPr="00F42B3C">
        <w:rPr>
          <w:rFonts w:ascii="Segoe UI" w:hAnsi="Segoe UI" w:cs="Segoe UI"/>
        </w:rPr>
        <w:t xml:space="preserve"> into chondroblasts and chondrocytes in micromasses (between days 0 and 10), with articular chondrocytes positioned at the far end. However, </w:t>
      </w:r>
      <w:r w:rsidR="003D6F6F">
        <w:rPr>
          <w:rFonts w:ascii="Segoe UI" w:hAnsi="Segoe UI" w:cs="Segoe UI"/>
        </w:rPr>
        <w:t xml:space="preserve">the </w:t>
      </w:r>
      <w:r w:rsidRPr="00F42B3C">
        <w:rPr>
          <w:rFonts w:ascii="Segoe UI" w:hAnsi="Segoe UI" w:cs="Segoe UI"/>
        </w:rPr>
        <w:t>day 15 samples seem to have lost this trend, and it seems that these cultures are positioned backward, closer to the immature cultures. The second and third components (PC</w:t>
      </w:r>
      <w:r w:rsidR="00A93A44">
        <w:rPr>
          <w:rFonts w:ascii="Segoe UI" w:hAnsi="Segoe UI" w:cs="Segoe UI"/>
        </w:rPr>
        <w:t>2</w:t>
      </w:r>
      <w:r w:rsidRPr="00F42B3C">
        <w:rPr>
          <w:rFonts w:ascii="Segoe UI" w:hAnsi="Segoe UI" w:cs="Segoe UI"/>
        </w:rPr>
        <w:t xml:space="preserve"> and PC3) on the </w:t>
      </w:r>
      <w:r w:rsidRPr="00F42B3C">
        <w:rPr>
          <w:rFonts w:ascii="Segoe UI" w:hAnsi="Segoe UI" w:cs="Segoe UI"/>
          <w:i/>
          <w:iCs/>
        </w:rPr>
        <w:t>y</w:t>
      </w:r>
      <w:r w:rsidRPr="00F42B3C">
        <w:rPr>
          <w:rFonts w:ascii="Segoe UI" w:hAnsi="Segoe UI" w:cs="Segoe UI"/>
        </w:rPr>
        <w:t xml:space="preserve">-axis explained 15.84% and 11.93% of the variance, respectively (Fig. 4A–B). Along the hyperplanes of the </w:t>
      </w:r>
      <w:r w:rsidR="00A93A44">
        <w:rPr>
          <w:rFonts w:ascii="Segoe UI" w:hAnsi="Segoe UI" w:cs="Segoe UI"/>
        </w:rPr>
        <w:t>first</w:t>
      </w:r>
      <w:r w:rsidRPr="00F42B3C">
        <w:rPr>
          <w:rFonts w:ascii="Segoe UI" w:hAnsi="Segoe UI" w:cs="Segoe UI"/>
        </w:rPr>
        <w:t xml:space="preserve"> </w:t>
      </w:r>
      <w:r w:rsidR="00A93A44" w:rsidRPr="00A93A44">
        <w:rPr>
          <w:rFonts w:ascii="Segoe UI" w:hAnsi="Segoe UI" w:cs="Segoe UI"/>
          <w:i/>
          <w:iCs/>
        </w:rPr>
        <w:t>versus</w:t>
      </w:r>
      <w:r w:rsidRPr="00F42B3C">
        <w:rPr>
          <w:rFonts w:ascii="Segoe UI" w:hAnsi="Segoe UI" w:cs="Segoe UI"/>
        </w:rPr>
        <w:t xml:space="preserve"> third principal components, samples obtained on day 15 (</w:t>
      </w:r>
      <w:r w:rsidRPr="00F42B3C">
        <w:rPr>
          <w:rFonts w:ascii="Segoe UI" w:hAnsi="Segoe UI" w:cs="Segoe UI"/>
          <w:i/>
          <w:iCs/>
        </w:rPr>
        <w:t>i.e.,</w:t>
      </w:r>
      <w:r w:rsidRPr="00F42B3C">
        <w:rPr>
          <w:rFonts w:ascii="Segoe UI" w:hAnsi="Segoe UI" w:cs="Segoe UI"/>
        </w:rPr>
        <w:t xml:space="preserve"> cells in more mature micromass</w:t>
      </w:r>
      <w:r w:rsidR="000079A9">
        <w:rPr>
          <w:rFonts w:ascii="Segoe UI" w:hAnsi="Segoe UI" w:cs="Segoe UI"/>
        </w:rPr>
        <w:t xml:space="preserve"> cultur</w:t>
      </w:r>
      <w:r w:rsidRPr="00F42B3C">
        <w:rPr>
          <w:rFonts w:ascii="Segoe UI" w:hAnsi="Segoe UI" w:cs="Segoe UI"/>
        </w:rPr>
        <w:t xml:space="preserve">es) clustered separately from the other sample groups, again closer to </w:t>
      </w:r>
      <w:r w:rsidR="00A93A44">
        <w:rPr>
          <w:rFonts w:ascii="Segoe UI" w:hAnsi="Segoe UI" w:cs="Segoe UI"/>
        </w:rPr>
        <w:t>less</w:t>
      </w:r>
      <w:r w:rsidRPr="00F42B3C">
        <w:rPr>
          <w:rFonts w:ascii="Segoe UI" w:hAnsi="Segoe UI" w:cs="Segoe UI"/>
        </w:rPr>
        <w:t xml:space="preserve"> mature cultures. Mature articular chondrocytes clustered separately from the micromasses, indicating difference</w:t>
      </w:r>
      <w:r w:rsidR="00A93A44">
        <w:rPr>
          <w:rFonts w:ascii="Segoe UI" w:hAnsi="Segoe UI" w:cs="Segoe UI"/>
        </w:rPr>
        <w:t>s</w:t>
      </w:r>
      <w:r w:rsidRPr="00F42B3C">
        <w:rPr>
          <w:rFonts w:ascii="Segoe UI" w:hAnsi="Segoe UI" w:cs="Segoe UI"/>
        </w:rPr>
        <w:t xml:space="preserve"> in their transcriptomes. The slightly greater scatter o</w:t>
      </w:r>
      <w:r w:rsidR="00A93A44">
        <w:rPr>
          <w:rFonts w:ascii="Segoe UI" w:hAnsi="Segoe UI" w:cs="Segoe UI"/>
        </w:rPr>
        <w:t>n</w:t>
      </w:r>
      <w:r w:rsidRPr="00F42B3C">
        <w:rPr>
          <w:rFonts w:ascii="Segoe UI" w:hAnsi="Segoe UI" w:cs="Segoe UI"/>
        </w:rPr>
        <w:t xml:space="preserve"> day</w:t>
      </w:r>
      <w:r w:rsidR="00A93A44">
        <w:rPr>
          <w:rFonts w:ascii="Segoe UI" w:hAnsi="Segoe UI" w:cs="Segoe UI"/>
        </w:rPr>
        <w:t>s</w:t>
      </w:r>
      <w:r w:rsidRPr="00F42B3C">
        <w:rPr>
          <w:rFonts w:ascii="Segoe UI" w:hAnsi="Segoe UI" w:cs="Segoe UI"/>
        </w:rPr>
        <w:t xml:space="preserve"> 6, 10</w:t>
      </w:r>
      <w:r w:rsidR="00A93A44">
        <w:rPr>
          <w:rFonts w:ascii="Segoe UI" w:hAnsi="Segoe UI" w:cs="Segoe UI"/>
        </w:rPr>
        <w:t>,</w:t>
      </w:r>
      <w:r w:rsidRPr="00F42B3C">
        <w:rPr>
          <w:rFonts w:ascii="Segoe UI" w:hAnsi="Segoe UI" w:cs="Segoe UI"/>
        </w:rPr>
        <w:t xml:space="preserve"> and 15 along the </w:t>
      </w:r>
      <w:r w:rsidRPr="00F42B3C">
        <w:rPr>
          <w:rFonts w:ascii="Segoe UI" w:hAnsi="Segoe UI" w:cs="Segoe UI"/>
          <w:i/>
          <w:iCs/>
        </w:rPr>
        <w:t>y</w:t>
      </w:r>
      <w:r w:rsidRPr="00F42B3C">
        <w:rPr>
          <w:rFonts w:ascii="Segoe UI" w:hAnsi="Segoe UI" w:cs="Segoe UI"/>
        </w:rPr>
        <w:t xml:space="preserve">-axis (Fig. 4A) may indicate that the biological replicates </w:t>
      </w:r>
      <w:r w:rsidR="00A93A44">
        <w:rPr>
          <w:rFonts w:ascii="Segoe UI" w:hAnsi="Segoe UI" w:cs="Segoe UI"/>
        </w:rPr>
        <w:t>we</w:t>
      </w:r>
      <w:r w:rsidRPr="00F42B3C">
        <w:rPr>
          <w:rFonts w:ascii="Segoe UI" w:hAnsi="Segoe UI" w:cs="Segoe UI"/>
        </w:rPr>
        <w:t xml:space="preserve">re slightly out of phase at this stage of chondrogenic differentiation, resulting in more inter-culture and inter-cellular variability. However, PCA analysis demonstrated that the variance between time points was </w:t>
      </w:r>
      <w:r w:rsidR="0092462A">
        <w:rPr>
          <w:rFonts w:ascii="Segoe UI" w:hAnsi="Segoe UI" w:cs="Segoe UI"/>
        </w:rPr>
        <w:t xml:space="preserve">generally </w:t>
      </w:r>
      <w:r w:rsidRPr="00F42B3C">
        <w:rPr>
          <w:rFonts w:ascii="Segoe UI" w:hAnsi="Segoe UI" w:cs="Segoe UI"/>
        </w:rPr>
        <w:t>still greater than the variance between biological replicates.</w:t>
      </w:r>
    </w:p>
    <w:p w14:paraId="5947CD0D" w14:textId="31D4CC0E" w:rsidR="005B3725" w:rsidRPr="00F42B3C" w:rsidRDefault="00A93A44" w:rsidP="00F42B3C">
      <w:pPr>
        <w:spacing w:line="360" w:lineRule="auto"/>
        <w:rPr>
          <w:rFonts w:ascii="Segoe UI" w:hAnsi="Segoe UI" w:cs="Segoe UI"/>
        </w:rPr>
      </w:pPr>
      <w:r w:rsidRPr="00E304E8">
        <w:rPr>
          <w:rFonts w:ascii="Segoe UI" w:hAnsi="Segoe UI" w:cs="Segoe UI"/>
        </w:rPr>
        <w:t>To</w:t>
      </w:r>
      <w:r w:rsidR="00E304E8" w:rsidRPr="00E304E8">
        <w:rPr>
          <w:rFonts w:ascii="Segoe UI" w:hAnsi="Segoe UI" w:cs="Segoe UI"/>
        </w:rPr>
        <w:t xml:space="preserve"> investigate whether the transcriptome as a whole progresses through a distinct developmental trajectory throughout the entire dataset, we use</w:t>
      </w:r>
      <w:r>
        <w:rPr>
          <w:rFonts w:ascii="Segoe UI" w:hAnsi="Segoe UI" w:cs="Segoe UI"/>
        </w:rPr>
        <w:t>d</w:t>
      </w:r>
      <w:r w:rsidR="00E304E8" w:rsidRPr="00E304E8">
        <w:rPr>
          <w:rFonts w:ascii="Segoe UI" w:hAnsi="Segoe UI" w:cs="Segoe UI"/>
        </w:rPr>
        <w:t xml:space="preserve"> the computational approach of trajectory analysis </w:t>
      </w:r>
      <w:r w:rsidR="00613917">
        <w:rPr>
          <w:rFonts w:ascii="Segoe UI" w:hAnsi="Segoe UI" w:cs="Segoe UI"/>
        </w:rPr>
        <w:t xml:space="preserve">using the </w:t>
      </w:r>
      <w:r w:rsidR="00613917" w:rsidRPr="00613917">
        <w:rPr>
          <w:rFonts w:ascii="Segoe UI" w:hAnsi="Segoe UI" w:cs="Segoe UI"/>
          <w:i/>
          <w:iCs/>
        </w:rPr>
        <w:t>Monocle 3</w:t>
      </w:r>
      <w:r w:rsidR="00613917">
        <w:rPr>
          <w:rFonts w:ascii="Segoe UI" w:hAnsi="Segoe UI" w:cs="Segoe UI"/>
        </w:rPr>
        <w:t xml:space="preserve"> R package</w:t>
      </w:r>
      <w:r w:rsidR="00E304E8" w:rsidRPr="00E304E8">
        <w:rPr>
          <w:rFonts w:ascii="Segoe UI" w:hAnsi="Segoe UI" w:cs="Segoe UI"/>
        </w:rPr>
        <w:t>. Following UMAP dimension reduction (Fig</w:t>
      </w:r>
      <w:r w:rsidR="00BB0B0F" w:rsidRPr="007E0BFF">
        <w:rPr>
          <w:rFonts w:ascii="Segoe UI" w:hAnsi="Segoe UI" w:cs="Segoe UI"/>
        </w:rPr>
        <w:t>.</w:t>
      </w:r>
      <w:r w:rsidR="00E304E8" w:rsidRPr="00E304E8">
        <w:rPr>
          <w:rFonts w:ascii="Segoe UI" w:hAnsi="Segoe UI" w:cs="Segoe UI"/>
        </w:rPr>
        <w:t xml:space="preserve"> </w:t>
      </w:r>
      <w:r w:rsidR="00BB0B0F" w:rsidRPr="007E0BFF">
        <w:rPr>
          <w:rFonts w:ascii="Segoe UI" w:hAnsi="Segoe UI" w:cs="Segoe UI"/>
        </w:rPr>
        <w:t>4C</w:t>
      </w:r>
      <w:r w:rsidR="00E304E8" w:rsidRPr="00E304E8">
        <w:rPr>
          <w:rFonts w:ascii="Segoe UI" w:hAnsi="Segoe UI" w:cs="Segoe UI"/>
        </w:rPr>
        <w:t>)</w:t>
      </w:r>
      <w:r>
        <w:rPr>
          <w:rFonts w:ascii="Segoe UI" w:hAnsi="Segoe UI" w:cs="Segoe UI"/>
        </w:rPr>
        <w:t>,</w:t>
      </w:r>
      <w:r w:rsidR="00E304E8" w:rsidRPr="00E304E8">
        <w:rPr>
          <w:rFonts w:ascii="Segoe UI" w:hAnsi="Segoe UI" w:cs="Segoe UI"/>
        </w:rPr>
        <w:t xml:space="preserve"> micromass culture sequence data were ordered with reverse graph embedding </w:t>
      </w:r>
      <w:r w:rsidR="007E0BFF">
        <w:rPr>
          <w:rFonts w:ascii="Segoe UI" w:hAnsi="Segoe UI" w:cs="Segoe UI"/>
        </w:rPr>
        <w:fldChar w:fldCharType="begin">
          <w:fldData xml:space="preserve">PEVuZE5vdGU+PENpdGU+PEF1dGhvcj5RaXU8L0F1dGhvcj48WWVhcj4yMDE3PC9ZZWFyPjxSZWNO
dW0+ODI8L1JlY051bT48RGlzcGxheVRleHQ+KDM3KTwvRGlzcGxheVRleHQ+PHJlY29yZD48cmVj
LW51bWJlcj44MjwvcmVjLW51bWJlcj48Zm9yZWlnbi1rZXlzPjxrZXkgYXBwPSJFTiIgZGItaWQ9
ImF2MHRzcnR2MDB3MHJxZTllNWY1MjBkdGUwcnp3dmV6dnB6MiIgdGltZXN0YW1wPSIxNjc3MjQ1
NTMxIj44Mjwva2V5PjwvZm9yZWlnbi1rZXlzPjxyZWYtdHlwZSBuYW1lPSJKb3VybmFsIEFydGlj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MTA1IChFbGVjdHJvbmljKSYjeEQ7MTU0OC03MDkxIChQcmludCkmI3hEOzE1NDgtNzA5MSAoTGlu
a2luZyk8L2lzYm4+PGFjY2Vzc2lvbi1udW0+Mjg4MjU3MDU8L2FjY2Vzc2lvbi1udW0+PHVybHM+
PHJlbGF0ZWQtdXJscz48dXJsPmh0dHBzOi8vd3d3Lm5jYmkubmxtLm5paC5nb3YvcHVibWVkLzI4
ODI1NzA1PC91cmw+PC9yZWxhdGVkLXVybHM+PC91cmxzPjxjdXN0b20yPlBNQzU3NjQ1NDc8L2N1
c3RvbTI+PGVsZWN0cm9uaWMtcmVzb3VyY2UtbnVtPjEwLjEwMzgvbm1ldGguNDQwMjwvZWxlY3Ry
b25pYy1yZXNvdXJjZS1udW0+PHJlbW90ZS1kYXRhYmFzZS1uYW1lPk1lZGxpbmU8L3JlbW90ZS1k
YXRhYmFzZS1uYW1lPjxyZW1vdGUtZGF0YWJhc2UtcHJvdmlkZXI+TkxNPC9yZW1vdGUtZGF0YWJh
c2UtcHJvdmlkZXI+PC9yZWNvcmQ+PC9DaXRlPjwvRW5kTm90ZT5=
</w:fldData>
        </w:fldChar>
      </w:r>
      <w:r w:rsidR="00325F5E">
        <w:rPr>
          <w:rFonts w:ascii="Segoe UI" w:hAnsi="Segoe UI" w:cs="Segoe UI"/>
        </w:rPr>
        <w:instrText xml:space="preserve"> ADDIN EN.CITE </w:instrText>
      </w:r>
      <w:r w:rsidR="00325F5E">
        <w:rPr>
          <w:rFonts w:ascii="Segoe UI" w:hAnsi="Segoe UI" w:cs="Segoe UI"/>
        </w:rPr>
        <w:fldChar w:fldCharType="begin">
          <w:fldData xml:space="preserve">PEVuZE5vdGU+PENpdGU+PEF1dGhvcj5RaXU8L0F1dGhvcj48WWVhcj4yMDE3PC9ZZWFyPjxSZWNO
dW0+ODI8L1JlY051bT48RGlzcGxheVRleHQ+KDM3KTwvRGlzcGxheVRleHQ+PHJlY29yZD48cmVj
LW51bWJlcj44MjwvcmVjLW51bWJlcj48Zm9yZWlnbi1rZXlzPjxrZXkgYXBwPSJFTiIgZGItaWQ9
ImF2MHRzcnR2MDB3MHJxZTllNWY1MjBkdGUwcnp3dmV6dnB6MiIgdGltZXN0YW1wPSIxNjc3MjQ1
NTMxIj44Mjwva2V5PjwvZm9yZWlnbi1rZXlzPjxyZWYtdHlwZSBuYW1lPSJKb3VybmFsIEFydGlj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MTA1IChFbGVjdHJvbmljKSYjeEQ7MTU0OC03MDkxIChQcmludCkmI3hEOzE1NDgtNzA5MSAoTGlu
a2luZyk8L2lzYm4+PGFjY2Vzc2lvbi1udW0+Mjg4MjU3MDU8L2FjY2Vzc2lvbi1udW0+PHVybHM+
PHJlbGF0ZWQtdXJscz48dXJsPmh0dHBzOi8vd3d3Lm5jYmkubmxtLm5paC5nb3YvcHVibWVkLzI4
ODI1NzA1PC91cmw+PC9yZWxhdGVkLXVybHM+PC91cmxzPjxjdXN0b20yPlBNQzU3NjQ1NDc8L2N1
c3RvbTI+PGVsZWN0cm9uaWMtcmVzb3VyY2UtbnVtPjEwLjEwMzgvbm1ldGguNDQwMjwvZWxlY3Ry
b25pYy1yZXNvdXJjZS1udW0+PHJlbW90ZS1kYXRhYmFzZS1uYW1lPk1lZGxpbmU8L3JlbW90ZS1k
YXRhYmFzZS1uYW1lPjxyZW1vdGUtZGF0YWJhc2UtcHJvdmlkZXI+TkxNPC9yZW1vdGUtZGF0YWJh
c2UtcHJvdmlkZXI+PC9yZWNvcmQ+PC9DaXRlPjwvRW5kTm90ZT5=
</w:fldData>
        </w:fldChar>
      </w:r>
      <w:r w:rsidR="00325F5E">
        <w:rPr>
          <w:rFonts w:ascii="Segoe UI" w:hAnsi="Segoe UI" w:cs="Segoe UI"/>
        </w:rPr>
        <w:instrText xml:space="preserve"> ADDIN EN.CITE.DATA </w:instrText>
      </w:r>
      <w:r w:rsidR="00325F5E">
        <w:rPr>
          <w:rFonts w:ascii="Segoe UI" w:hAnsi="Segoe UI" w:cs="Segoe UI"/>
        </w:rPr>
      </w:r>
      <w:r w:rsidR="00325F5E">
        <w:rPr>
          <w:rFonts w:ascii="Segoe UI" w:hAnsi="Segoe UI" w:cs="Segoe UI"/>
        </w:rPr>
        <w:fldChar w:fldCharType="end"/>
      </w:r>
      <w:r w:rsidR="007E0BFF">
        <w:rPr>
          <w:rFonts w:ascii="Segoe UI" w:hAnsi="Segoe UI" w:cs="Segoe UI"/>
        </w:rPr>
      </w:r>
      <w:r w:rsidR="007E0BFF">
        <w:rPr>
          <w:rFonts w:ascii="Segoe UI" w:hAnsi="Segoe UI" w:cs="Segoe UI"/>
        </w:rPr>
        <w:fldChar w:fldCharType="separate"/>
      </w:r>
      <w:r w:rsidR="00325F5E">
        <w:rPr>
          <w:rFonts w:ascii="Segoe UI" w:hAnsi="Segoe UI" w:cs="Segoe UI"/>
          <w:noProof/>
        </w:rPr>
        <w:t>(37)</w:t>
      </w:r>
      <w:r w:rsidR="007E0BFF">
        <w:rPr>
          <w:rFonts w:ascii="Segoe UI" w:hAnsi="Segoe UI" w:cs="Segoe UI"/>
        </w:rPr>
        <w:fldChar w:fldCharType="end"/>
      </w:r>
      <w:r>
        <w:rPr>
          <w:rFonts w:ascii="Segoe UI" w:hAnsi="Segoe UI" w:cs="Segoe UI"/>
        </w:rPr>
        <w:t>,</w:t>
      </w:r>
      <w:r w:rsidR="00E304E8" w:rsidRPr="00E304E8">
        <w:rPr>
          <w:rFonts w:ascii="Segoe UI" w:hAnsi="Segoe UI" w:cs="Segoe UI"/>
        </w:rPr>
        <w:t xml:space="preserve"> and pseudotime </w:t>
      </w:r>
      <w:r>
        <w:rPr>
          <w:rFonts w:ascii="Segoe UI" w:hAnsi="Segoe UI" w:cs="Segoe UI"/>
        </w:rPr>
        <w:t xml:space="preserve">was </w:t>
      </w:r>
      <w:r w:rsidR="00E304E8" w:rsidRPr="00E304E8">
        <w:rPr>
          <w:rFonts w:ascii="Segoe UI" w:hAnsi="Segoe UI" w:cs="Segoe UI"/>
        </w:rPr>
        <w:t xml:space="preserve">calculated for each culture of known latent development time (using </w:t>
      </w:r>
      <w:r w:rsidR="00E304E8" w:rsidRPr="00E304E8">
        <w:rPr>
          <w:rFonts w:ascii="Segoe UI" w:hAnsi="Segoe UI" w:cs="Segoe UI"/>
          <w:i/>
          <w:iCs/>
        </w:rPr>
        <w:t>Monocle3</w:t>
      </w:r>
      <w:r w:rsidR="00E304E8" w:rsidRPr="00E304E8">
        <w:rPr>
          <w:rFonts w:ascii="Segoe UI" w:hAnsi="Segoe UI" w:cs="Segoe UI"/>
        </w:rPr>
        <w:t xml:space="preserve">, see </w:t>
      </w:r>
      <w:r>
        <w:rPr>
          <w:rFonts w:ascii="Segoe UI" w:hAnsi="Segoe UI" w:cs="Segoe UI"/>
        </w:rPr>
        <w:t>M</w:t>
      </w:r>
      <w:r w:rsidR="00E304E8" w:rsidRPr="00E304E8">
        <w:rPr>
          <w:rFonts w:ascii="Segoe UI" w:hAnsi="Segoe UI" w:cs="Segoe UI"/>
        </w:rPr>
        <w:t>ethods).</w:t>
      </w:r>
      <w:r w:rsidR="006A0623">
        <w:rPr>
          <w:rFonts w:ascii="Segoe UI" w:hAnsi="Segoe UI" w:cs="Segoe UI"/>
        </w:rPr>
        <w:t xml:space="preserve"> </w:t>
      </w:r>
      <w:r w:rsidR="00E304E8" w:rsidRPr="00E304E8">
        <w:rPr>
          <w:rFonts w:ascii="Segoe UI" w:hAnsi="Segoe UI" w:cs="Segoe UI"/>
        </w:rPr>
        <w:t>Fig</w:t>
      </w:r>
      <w:r w:rsidR="007E0BFF">
        <w:rPr>
          <w:rFonts w:ascii="Segoe UI" w:hAnsi="Segoe UI" w:cs="Segoe UI"/>
        </w:rPr>
        <w:t>.</w:t>
      </w:r>
      <w:r w:rsidR="006A0623">
        <w:rPr>
          <w:rFonts w:ascii="Segoe UI" w:hAnsi="Segoe UI" w:cs="Segoe UI"/>
        </w:rPr>
        <w:t xml:space="preserve"> </w:t>
      </w:r>
      <w:r w:rsidR="007E0BFF">
        <w:rPr>
          <w:rFonts w:ascii="Segoe UI" w:hAnsi="Segoe UI" w:cs="Segoe UI"/>
        </w:rPr>
        <w:t>4D</w:t>
      </w:r>
      <w:r w:rsidR="00E304E8" w:rsidRPr="00E304E8">
        <w:rPr>
          <w:rFonts w:ascii="Segoe UI" w:hAnsi="Segoe UI" w:cs="Segoe UI"/>
        </w:rPr>
        <w:t xml:space="preserve"> shows the plot of pseudotime against UMAP component 1, and it is clear that cultures progress systematically through pseudotime, but there is litt</w:t>
      </w:r>
      <w:r w:rsidR="0092462A">
        <w:rPr>
          <w:rFonts w:ascii="Segoe UI" w:hAnsi="Segoe UI" w:cs="Segoe UI"/>
        </w:rPr>
        <w:t>le separation once they reach 4</w:t>
      </w:r>
      <w:r w:rsidR="00E304E8" w:rsidRPr="00E304E8">
        <w:rPr>
          <w:rFonts w:ascii="Segoe UI" w:hAnsi="Segoe UI" w:cs="Segoe UI"/>
        </w:rPr>
        <w:t xml:space="preserve"> (arbitrary units). Comparison of the numerical time </w:t>
      </w:r>
      <w:r w:rsidR="00E304E8" w:rsidRPr="00E304E8">
        <w:rPr>
          <w:rFonts w:ascii="Segoe UI" w:hAnsi="Segoe UI" w:cs="Segoe UI"/>
          <w:i/>
          <w:iCs/>
        </w:rPr>
        <w:t>vs</w:t>
      </w:r>
      <w:r w:rsidR="007E0BFF">
        <w:rPr>
          <w:rFonts w:ascii="Segoe UI" w:hAnsi="Segoe UI" w:cs="Segoe UI"/>
        </w:rPr>
        <w:t>.</w:t>
      </w:r>
      <w:r w:rsidR="00E304E8" w:rsidRPr="00E304E8">
        <w:rPr>
          <w:rFonts w:ascii="Segoe UI" w:hAnsi="Segoe UI" w:cs="Segoe UI"/>
        </w:rPr>
        <w:t xml:space="preserve"> pseudotime plot shows graphically the (pseudotime) developmental saturatio</w:t>
      </w:r>
      <w:r w:rsidR="006A0623">
        <w:rPr>
          <w:rFonts w:ascii="Segoe UI" w:hAnsi="Segoe UI" w:cs="Segoe UI"/>
        </w:rPr>
        <w:t>n occurring from approximately d</w:t>
      </w:r>
      <w:r w:rsidR="00E304E8" w:rsidRPr="00E304E8">
        <w:rPr>
          <w:rFonts w:ascii="Segoe UI" w:hAnsi="Segoe UI" w:cs="Segoe UI"/>
        </w:rPr>
        <w:t>ay 6</w:t>
      </w:r>
      <w:r w:rsidR="003B5AC5">
        <w:rPr>
          <w:rFonts w:ascii="Segoe UI" w:hAnsi="Segoe UI" w:cs="Segoe UI"/>
        </w:rPr>
        <w:t xml:space="preserve"> (Fig. 4E)</w:t>
      </w:r>
      <w:r w:rsidR="00E304E8" w:rsidRPr="00E304E8">
        <w:rPr>
          <w:rFonts w:ascii="Segoe UI" w:hAnsi="Segoe UI" w:cs="Segoe UI"/>
        </w:rPr>
        <w:t>.</w:t>
      </w:r>
    </w:p>
    <w:p w14:paraId="4409671B" w14:textId="0D88D7CA" w:rsidR="00A82C7C" w:rsidRDefault="003B5AC5" w:rsidP="00A82C7C">
      <w:pPr>
        <w:spacing w:line="360" w:lineRule="auto"/>
        <w:rPr>
          <w:rFonts w:ascii="Segoe UI" w:hAnsi="Segoe UI" w:cs="Segoe UI"/>
        </w:rPr>
      </w:pPr>
      <w:r>
        <w:rPr>
          <w:rFonts w:ascii="Segoe UI" w:hAnsi="Segoe UI" w:cs="Segoe UI"/>
        </w:rPr>
        <w:t xml:space="preserve">We then generated heatmaps based on the normalised expression data. </w:t>
      </w:r>
      <w:r w:rsidR="000079A9" w:rsidRPr="000079A9">
        <w:rPr>
          <w:rFonts w:ascii="Segoe UI" w:hAnsi="Segoe UI" w:cs="Segoe UI"/>
        </w:rPr>
        <w:t>Hierarchical clustering based on the global transcriptome expressed in chondrogenic micromass cultures and mature articular chondrocytes also confirmed the segregation of samples primarily according to the age of the cultures (Fig. 5A). The transcriptomic signatures in samples from the early stages of chondrogenesis (day</w:t>
      </w:r>
      <w:r w:rsidR="00A93A44">
        <w:rPr>
          <w:rFonts w:ascii="Segoe UI" w:hAnsi="Segoe UI" w:cs="Segoe UI"/>
        </w:rPr>
        <w:t>s</w:t>
      </w:r>
      <w:r w:rsidR="000079A9" w:rsidRPr="000079A9">
        <w:rPr>
          <w:rFonts w:ascii="Segoe UI" w:hAnsi="Segoe UI" w:cs="Segoe UI"/>
        </w:rPr>
        <w:t xml:space="preserve"> 0, 1, and 2) clustered effectively between the biological replicates and between the different time points. The transcriptome of chondrocytes from mature articular cartilage also clustered together, and they share</w:t>
      </w:r>
      <w:r w:rsidR="00A93A44">
        <w:rPr>
          <w:rFonts w:ascii="Segoe UI" w:hAnsi="Segoe UI" w:cs="Segoe UI"/>
        </w:rPr>
        <w:t>d</w:t>
      </w:r>
      <w:r w:rsidR="000079A9" w:rsidRPr="000079A9">
        <w:rPr>
          <w:rFonts w:ascii="Segoe UI" w:hAnsi="Segoe UI" w:cs="Segoe UI"/>
        </w:rPr>
        <w:t xml:space="preserve"> a considerable overlap with day 10 and day 15 cultures</w:t>
      </w:r>
      <w:r w:rsidR="00A93A44">
        <w:rPr>
          <w:rFonts w:ascii="Segoe UI" w:hAnsi="Segoe UI" w:cs="Segoe UI"/>
        </w:rPr>
        <w:t>,</w:t>
      </w:r>
      <w:r w:rsidR="000079A9" w:rsidRPr="000079A9">
        <w:rPr>
          <w:rFonts w:ascii="Segoe UI" w:hAnsi="Segoe UI" w:cs="Segoe UI"/>
        </w:rPr>
        <w:t xml:space="preserve"> representing mature and probably hypertrophic colonies. </w:t>
      </w:r>
      <w:r w:rsidR="00A93A44">
        <w:rPr>
          <w:rFonts w:ascii="Segoe UI" w:hAnsi="Segoe UI" w:cs="Segoe UI"/>
        </w:rPr>
        <w:t>S</w:t>
      </w:r>
      <w:r w:rsidR="000079A9" w:rsidRPr="000079A9">
        <w:rPr>
          <w:rFonts w:ascii="Segoe UI" w:hAnsi="Segoe UI" w:cs="Segoe UI"/>
        </w:rPr>
        <w:t>imilar</w:t>
      </w:r>
      <w:r w:rsidR="00A93A44">
        <w:rPr>
          <w:rFonts w:ascii="Segoe UI" w:hAnsi="Segoe UI" w:cs="Segoe UI"/>
        </w:rPr>
        <w:t>l</w:t>
      </w:r>
      <w:r w:rsidR="000079A9" w:rsidRPr="000079A9">
        <w:rPr>
          <w:rFonts w:ascii="Segoe UI" w:hAnsi="Segoe UI" w:cs="Segoe UI"/>
        </w:rPr>
        <w:t>y, colonies from culturing days 3, 4</w:t>
      </w:r>
      <w:r w:rsidR="00A93A44">
        <w:rPr>
          <w:rFonts w:ascii="Segoe UI" w:hAnsi="Segoe UI" w:cs="Segoe UI"/>
        </w:rPr>
        <w:t>,</w:t>
      </w:r>
      <w:r w:rsidR="000079A9" w:rsidRPr="000079A9">
        <w:rPr>
          <w:rFonts w:ascii="Segoe UI" w:hAnsi="Segoe UI" w:cs="Segoe UI"/>
        </w:rPr>
        <w:t xml:space="preserve"> and 6, predominantly containing differentiating chondroblasts and chondrocytes, were not characterised by distinct profiles and clustered together, indicating that differentiating chondroblasts and chondrocytes shared a very similar transcriptome on these culturing days. When we compared all time points to day 0, the fold changes (both up</w:t>
      </w:r>
      <w:r w:rsidR="004F4BA8">
        <w:rPr>
          <w:rFonts w:ascii="Segoe UI" w:hAnsi="Segoe UI" w:cs="Segoe UI"/>
        </w:rPr>
        <w:t>-</w:t>
      </w:r>
      <w:r w:rsidR="000079A9" w:rsidRPr="000079A9">
        <w:rPr>
          <w:rFonts w:ascii="Segoe UI" w:hAnsi="Segoe UI" w:cs="Segoe UI"/>
        </w:rPr>
        <w:t xml:space="preserve"> and down</w:t>
      </w:r>
      <w:r w:rsidR="004F4BA8">
        <w:rPr>
          <w:rFonts w:ascii="Segoe UI" w:hAnsi="Segoe UI" w:cs="Segoe UI"/>
        </w:rPr>
        <w:t>r</w:t>
      </w:r>
      <w:r w:rsidR="000079A9" w:rsidRPr="000079A9">
        <w:rPr>
          <w:rFonts w:ascii="Segoe UI" w:hAnsi="Segoe UI" w:cs="Segoe UI"/>
        </w:rPr>
        <w:t xml:space="preserve">egulated entities) gradually increased (Fig. 5B), indicating that the transcriptome of more differentiated cultures gradually </w:t>
      </w:r>
      <w:r w:rsidR="00A93A44" w:rsidRPr="000079A9">
        <w:rPr>
          <w:rFonts w:ascii="Segoe UI" w:hAnsi="Segoe UI" w:cs="Segoe UI"/>
        </w:rPr>
        <w:t xml:space="preserve">became </w:t>
      </w:r>
      <w:r w:rsidR="000079A9" w:rsidRPr="000079A9">
        <w:rPr>
          <w:rFonts w:ascii="Segoe UI" w:hAnsi="Segoe UI" w:cs="Segoe UI"/>
        </w:rPr>
        <w:t xml:space="preserve">more distinct </w:t>
      </w:r>
      <w:r w:rsidR="00A93A44">
        <w:rPr>
          <w:rFonts w:ascii="Segoe UI" w:hAnsi="Segoe UI" w:cs="Segoe UI"/>
        </w:rPr>
        <w:t>than that of</w:t>
      </w:r>
      <w:r w:rsidR="000079A9" w:rsidRPr="000079A9">
        <w:rPr>
          <w:rFonts w:ascii="Segoe UI" w:hAnsi="Segoe UI" w:cs="Segoe UI"/>
        </w:rPr>
        <w:t xml:space="preserve"> undifferentiated (day 0) colonies. The transcriptome of adult chondrocytes was distinct and showed considerable similarity to </w:t>
      </w:r>
      <w:r w:rsidR="00A93A44">
        <w:rPr>
          <w:rFonts w:ascii="Segoe UI" w:hAnsi="Segoe UI" w:cs="Segoe UI"/>
        </w:rPr>
        <w:t xml:space="preserve">that of </w:t>
      </w:r>
      <w:r w:rsidR="000079A9" w:rsidRPr="000079A9">
        <w:rPr>
          <w:rFonts w:ascii="Segoe UI" w:hAnsi="Segoe UI" w:cs="Segoe UI"/>
        </w:rPr>
        <w:t>the most mature (day</w:t>
      </w:r>
      <w:r w:rsidR="00A93A44">
        <w:rPr>
          <w:rFonts w:ascii="Segoe UI" w:hAnsi="Segoe UI" w:cs="Segoe UI"/>
        </w:rPr>
        <w:t>s</w:t>
      </w:r>
      <w:r w:rsidR="000079A9" w:rsidRPr="000079A9">
        <w:rPr>
          <w:rFonts w:ascii="Segoe UI" w:hAnsi="Segoe UI" w:cs="Segoe UI"/>
        </w:rPr>
        <w:t xml:space="preserve"> 10 and 15) micromasses.</w:t>
      </w:r>
    </w:p>
    <w:p w14:paraId="282F5C6B" w14:textId="7D91E882" w:rsidR="00A82C7C" w:rsidRDefault="00A82C7C" w:rsidP="00A82C7C">
      <w:pPr>
        <w:spacing w:line="360" w:lineRule="auto"/>
        <w:rPr>
          <w:rFonts w:ascii="Segoe UI" w:hAnsi="Segoe UI" w:cs="Segoe UI"/>
        </w:rPr>
      </w:pPr>
    </w:p>
    <w:p w14:paraId="3D1914AC" w14:textId="77777777" w:rsidR="000079A9" w:rsidRPr="000079A9" w:rsidRDefault="000079A9" w:rsidP="000079A9">
      <w:pPr>
        <w:spacing w:line="360" w:lineRule="auto"/>
        <w:rPr>
          <w:rFonts w:ascii="Segoe UI" w:hAnsi="Segoe UI" w:cs="Segoe UI"/>
          <w:b/>
          <w:bCs/>
        </w:rPr>
      </w:pPr>
      <w:r w:rsidRPr="000079A9">
        <w:rPr>
          <w:rFonts w:ascii="Segoe UI" w:hAnsi="Segoe UI" w:cs="Segoe UI"/>
          <w:b/>
          <w:bCs/>
        </w:rPr>
        <w:t>The Top 20 Most Abundantly Expressed and Differentially Expressed Genes on Each Culturing Day Include Transcripts Known to be Involved in Chondrogenic Differentiation</w:t>
      </w:r>
    </w:p>
    <w:p w14:paraId="063AD27F" w14:textId="3AB34219" w:rsidR="000079A9" w:rsidRPr="000079A9" w:rsidRDefault="000079A9" w:rsidP="000079A9">
      <w:pPr>
        <w:spacing w:line="360" w:lineRule="auto"/>
        <w:rPr>
          <w:rFonts w:ascii="Segoe UI" w:hAnsi="Segoe UI" w:cs="Segoe UI"/>
        </w:rPr>
      </w:pPr>
      <w:r w:rsidRPr="000079A9">
        <w:rPr>
          <w:rFonts w:ascii="Segoe UI" w:hAnsi="Segoe UI" w:cs="Segoe UI"/>
        </w:rPr>
        <w:t>The top 20 most abundantly expressed genes for each cultur</w:t>
      </w:r>
      <w:r w:rsidR="00A93A44">
        <w:rPr>
          <w:rFonts w:ascii="Segoe UI" w:hAnsi="Segoe UI" w:cs="Segoe UI"/>
        </w:rPr>
        <w:t>e</w:t>
      </w:r>
      <w:r w:rsidRPr="000079A9">
        <w:rPr>
          <w:rFonts w:ascii="Segoe UI" w:hAnsi="Segoe UI" w:cs="Segoe UI"/>
        </w:rPr>
        <w:t xml:space="preserve"> day are listed in the Supporting </w:t>
      </w:r>
      <w:r w:rsidR="00A93A44">
        <w:rPr>
          <w:rFonts w:ascii="Segoe UI" w:hAnsi="Segoe UI" w:cs="Segoe UI"/>
        </w:rPr>
        <w:t>I</w:t>
      </w:r>
      <w:r w:rsidRPr="000079A9">
        <w:rPr>
          <w:rFonts w:ascii="Segoe UI" w:hAnsi="Segoe UI" w:cs="Segoe UI"/>
        </w:rPr>
        <w:t>nformation (Table S</w:t>
      </w:r>
      <w:r w:rsidR="00A93A44">
        <w:rPr>
          <w:rFonts w:ascii="Segoe UI" w:hAnsi="Segoe UI" w:cs="Segoe UI"/>
        </w:rPr>
        <w:t>2 in Supplementary file 1</w:t>
      </w:r>
      <w:r w:rsidRPr="000079A9">
        <w:rPr>
          <w:rFonts w:ascii="Segoe UI" w:hAnsi="Segoe UI" w:cs="Segoe UI"/>
        </w:rPr>
        <w:t>). Genes involved in chondrogenesis and cartilage ECM synthesis (</w:t>
      </w:r>
      <w:r w:rsidRPr="000079A9">
        <w:rPr>
          <w:rFonts w:ascii="Segoe UI" w:hAnsi="Segoe UI" w:cs="Segoe UI"/>
          <w:i/>
          <w:iCs/>
        </w:rPr>
        <w:t>COL1A1</w:t>
      </w:r>
      <w:r w:rsidRPr="000079A9">
        <w:rPr>
          <w:rFonts w:ascii="Segoe UI" w:hAnsi="Segoe UI" w:cs="Segoe UI"/>
        </w:rPr>
        <w:t xml:space="preserve">, </w:t>
      </w:r>
      <w:r w:rsidRPr="000079A9">
        <w:rPr>
          <w:rFonts w:ascii="Segoe UI" w:hAnsi="Segoe UI" w:cs="Segoe UI"/>
          <w:i/>
          <w:iCs/>
        </w:rPr>
        <w:t>COL1A2</w:t>
      </w:r>
      <w:r w:rsidRPr="000079A9">
        <w:rPr>
          <w:rFonts w:ascii="Segoe UI" w:hAnsi="Segoe UI" w:cs="Segoe UI"/>
        </w:rPr>
        <w:t xml:space="preserve">, </w:t>
      </w:r>
      <w:r w:rsidRPr="000079A9">
        <w:rPr>
          <w:rFonts w:ascii="Segoe UI" w:hAnsi="Segoe UI" w:cs="Segoe UI"/>
          <w:i/>
          <w:iCs/>
        </w:rPr>
        <w:t>COL2A1</w:t>
      </w:r>
      <w:r w:rsidRPr="000079A9">
        <w:rPr>
          <w:rFonts w:ascii="Segoe UI" w:hAnsi="Segoe UI" w:cs="Segoe UI"/>
        </w:rPr>
        <w:t xml:space="preserve">, </w:t>
      </w:r>
      <w:r w:rsidRPr="000079A9">
        <w:rPr>
          <w:rFonts w:ascii="Segoe UI" w:hAnsi="Segoe UI" w:cs="Segoe UI"/>
          <w:i/>
          <w:iCs/>
        </w:rPr>
        <w:t>COL9A1</w:t>
      </w:r>
      <w:r w:rsidRPr="000079A9">
        <w:rPr>
          <w:rFonts w:ascii="Segoe UI" w:hAnsi="Segoe UI" w:cs="Segoe UI"/>
        </w:rPr>
        <w:t xml:space="preserve">, </w:t>
      </w:r>
      <w:r w:rsidRPr="000079A9">
        <w:rPr>
          <w:rFonts w:ascii="Segoe UI" w:hAnsi="Segoe UI" w:cs="Segoe UI"/>
          <w:i/>
          <w:iCs/>
        </w:rPr>
        <w:t>COL11A1</w:t>
      </w:r>
      <w:r w:rsidRPr="000079A9">
        <w:rPr>
          <w:rFonts w:ascii="Segoe UI" w:hAnsi="Segoe UI" w:cs="Segoe UI"/>
        </w:rPr>
        <w:t xml:space="preserve">, </w:t>
      </w:r>
      <w:r w:rsidRPr="000079A9">
        <w:rPr>
          <w:rFonts w:ascii="Segoe UI" w:hAnsi="Segoe UI" w:cs="Segoe UI"/>
          <w:i/>
          <w:iCs/>
        </w:rPr>
        <w:t>FN1</w:t>
      </w:r>
      <w:r w:rsidRPr="000079A9">
        <w:rPr>
          <w:rFonts w:ascii="Segoe UI" w:hAnsi="Segoe UI" w:cs="Segoe UI"/>
        </w:rPr>
        <w:t xml:space="preserve">, </w:t>
      </w:r>
      <w:r w:rsidRPr="000079A9">
        <w:rPr>
          <w:rFonts w:ascii="Segoe UI" w:hAnsi="Segoe UI" w:cs="Segoe UI"/>
          <w:i/>
          <w:iCs/>
        </w:rPr>
        <w:t>ACAN</w:t>
      </w:r>
      <w:r w:rsidRPr="000079A9">
        <w:rPr>
          <w:rFonts w:ascii="Segoe UI" w:hAnsi="Segoe UI" w:cs="Segoe UI"/>
        </w:rPr>
        <w:t>), cytoskeleton (</w:t>
      </w:r>
      <w:r w:rsidRPr="000079A9">
        <w:rPr>
          <w:rFonts w:ascii="Segoe UI" w:hAnsi="Segoe UI" w:cs="Segoe UI"/>
          <w:i/>
          <w:iCs/>
        </w:rPr>
        <w:t>ACTB</w:t>
      </w:r>
      <w:r w:rsidRPr="000079A9">
        <w:rPr>
          <w:rFonts w:ascii="Segoe UI" w:hAnsi="Segoe UI" w:cs="Segoe UI"/>
        </w:rPr>
        <w:t xml:space="preserve">, </w:t>
      </w:r>
      <w:r w:rsidRPr="000079A9">
        <w:rPr>
          <w:rFonts w:ascii="Segoe UI" w:hAnsi="Segoe UI" w:cs="Segoe UI"/>
          <w:i/>
          <w:iCs/>
        </w:rPr>
        <w:t>TUBA1A1</w:t>
      </w:r>
      <w:r w:rsidRPr="000079A9">
        <w:rPr>
          <w:rFonts w:ascii="Segoe UI" w:hAnsi="Segoe UI" w:cs="Segoe UI"/>
        </w:rPr>
        <w:t xml:space="preserve">, </w:t>
      </w:r>
      <w:r w:rsidRPr="000079A9">
        <w:rPr>
          <w:rFonts w:ascii="Segoe UI" w:hAnsi="Segoe UI" w:cs="Segoe UI"/>
          <w:i/>
          <w:iCs/>
        </w:rPr>
        <w:t>TUBB</w:t>
      </w:r>
      <w:r w:rsidRPr="000079A9">
        <w:rPr>
          <w:rFonts w:ascii="Segoe UI" w:hAnsi="Segoe UI" w:cs="Segoe UI"/>
        </w:rPr>
        <w:t>), ribosomal proteins and RNAs (</w:t>
      </w:r>
      <w:r w:rsidRPr="000079A9">
        <w:rPr>
          <w:rFonts w:ascii="Segoe UI" w:hAnsi="Segoe UI" w:cs="Segoe UI"/>
          <w:i/>
          <w:iCs/>
        </w:rPr>
        <w:t>NCL</w:t>
      </w:r>
      <w:r w:rsidRPr="000079A9">
        <w:rPr>
          <w:rFonts w:ascii="Segoe UI" w:hAnsi="Segoe UI" w:cs="Segoe UI"/>
        </w:rPr>
        <w:t xml:space="preserve">, </w:t>
      </w:r>
      <w:r w:rsidRPr="000079A9">
        <w:rPr>
          <w:rFonts w:ascii="Segoe UI" w:hAnsi="Segoe UI" w:cs="Segoe UI"/>
          <w:i/>
          <w:iCs/>
        </w:rPr>
        <w:t>RPS2</w:t>
      </w:r>
      <w:r w:rsidRPr="000079A9">
        <w:rPr>
          <w:rFonts w:ascii="Segoe UI" w:hAnsi="Segoe UI" w:cs="Segoe UI"/>
        </w:rPr>
        <w:t xml:space="preserve">, </w:t>
      </w:r>
      <w:r w:rsidRPr="000079A9">
        <w:rPr>
          <w:rFonts w:ascii="Segoe UI" w:hAnsi="Segoe UI" w:cs="Segoe UI"/>
          <w:i/>
          <w:iCs/>
        </w:rPr>
        <w:t>RPS3A</w:t>
      </w:r>
      <w:r w:rsidRPr="000079A9">
        <w:rPr>
          <w:rFonts w:ascii="Segoe UI" w:hAnsi="Segoe UI" w:cs="Segoe UI"/>
        </w:rPr>
        <w:t xml:space="preserve">, </w:t>
      </w:r>
      <w:r w:rsidRPr="000079A9">
        <w:rPr>
          <w:rFonts w:ascii="Segoe UI" w:hAnsi="Segoe UI" w:cs="Segoe UI"/>
          <w:i/>
          <w:iCs/>
        </w:rPr>
        <w:t>RPS6</w:t>
      </w:r>
      <w:r w:rsidRPr="000079A9">
        <w:rPr>
          <w:rFonts w:ascii="Segoe UI" w:hAnsi="Segoe UI" w:cs="Segoe UI"/>
        </w:rPr>
        <w:t xml:space="preserve">, </w:t>
      </w:r>
      <w:r w:rsidRPr="000079A9">
        <w:rPr>
          <w:rFonts w:ascii="Segoe UI" w:hAnsi="Segoe UI" w:cs="Segoe UI"/>
          <w:i/>
          <w:iCs/>
        </w:rPr>
        <w:t>RPS12</w:t>
      </w:r>
      <w:r w:rsidRPr="000079A9">
        <w:rPr>
          <w:rFonts w:ascii="Segoe UI" w:hAnsi="Segoe UI" w:cs="Segoe UI"/>
        </w:rPr>
        <w:t>), glycolysis and energy metabolism (</w:t>
      </w:r>
      <w:r w:rsidRPr="000079A9">
        <w:rPr>
          <w:rFonts w:ascii="Segoe UI" w:hAnsi="Segoe UI" w:cs="Segoe UI"/>
          <w:i/>
          <w:iCs/>
        </w:rPr>
        <w:t>GAPDH</w:t>
      </w:r>
      <w:r w:rsidRPr="000079A9">
        <w:rPr>
          <w:rFonts w:ascii="Segoe UI" w:hAnsi="Segoe UI" w:cs="Segoe UI"/>
        </w:rPr>
        <w:t xml:space="preserve">, </w:t>
      </w:r>
      <w:r w:rsidRPr="000079A9">
        <w:rPr>
          <w:rFonts w:ascii="Segoe UI" w:hAnsi="Segoe UI" w:cs="Segoe UI"/>
          <w:i/>
          <w:iCs/>
        </w:rPr>
        <w:t>ENO1</w:t>
      </w:r>
      <w:r w:rsidRPr="000079A9">
        <w:rPr>
          <w:rFonts w:ascii="Segoe UI" w:hAnsi="Segoe UI" w:cs="Segoe UI"/>
        </w:rPr>
        <w:t>), transcription factors (</w:t>
      </w:r>
      <w:r w:rsidRPr="000079A9">
        <w:rPr>
          <w:rFonts w:ascii="Segoe UI" w:hAnsi="Segoe UI" w:cs="Segoe UI"/>
          <w:i/>
          <w:iCs/>
        </w:rPr>
        <w:t>YBX1</w:t>
      </w:r>
      <w:r w:rsidRPr="000079A9">
        <w:rPr>
          <w:rFonts w:ascii="Segoe UI" w:hAnsi="Segoe UI" w:cs="Segoe UI"/>
        </w:rPr>
        <w:t>), translation initiation and elongation factors (</w:t>
      </w:r>
      <w:r w:rsidRPr="000079A9">
        <w:rPr>
          <w:rFonts w:ascii="Segoe UI" w:hAnsi="Segoe UI" w:cs="Segoe UI"/>
          <w:i/>
          <w:iCs/>
        </w:rPr>
        <w:t>EIF4G2</w:t>
      </w:r>
      <w:r w:rsidRPr="000079A9">
        <w:rPr>
          <w:rFonts w:ascii="Segoe UI" w:hAnsi="Segoe UI" w:cs="Segoe UI"/>
        </w:rPr>
        <w:t xml:space="preserve">, </w:t>
      </w:r>
      <w:r w:rsidRPr="000079A9">
        <w:rPr>
          <w:rFonts w:ascii="Segoe UI" w:hAnsi="Segoe UI" w:cs="Segoe UI"/>
          <w:i/>
          <w:iCs/>
        </w:rPr>
        <w:t>EEF1A1</w:t>
      </w:r>
      <w:r w:rsidRPr="000079A9">
        <w:rPr>
          <w:rFonts w:ascii="Segoe UI" w:hAnsi="Segoe UI" w:cs="Segoe UI"/>
        </w:rPr>
        <w:t>), ribonucleoproteins (</w:t>
      </w:r>
      <w:r w:rsidRPr="000079A9">
        <w:rPr>
          <w:rFonts w:ascii="Segoe UI" w:hAnsi="Segoe UI" w:cs="Segoe UI"/>
          <w:i/>
          <w:iCs/>
        </w:rPr>
        <w:t>HNRNPA1</w:t>
      </w:r>
      <w:r w:rsidRPr="000079A9">
        <w:rPr>
          <w:rFonts w:ascii="Segoe UI" w:hAnsi="Segoe UI" w:cs="Segoe UI"/>
        </w:rPr>
        <w:t xml:space="preserve">, </w:t>
      </w:r>
      <w:r w:rsidRPr="000079A9">
        <w:rPr>
          <w:rFonts w:ascii="Segoe UI" w:hAnsi="Segoe UI" w:cs="Segoe UI"/>
          <w:i/>
          <w:iCs/>
        </w:rPr>
        <w:t>HNRNPA3</w:t>
      </w:r>
      <w:r w:rsidRPr="000079A9">
        <w:rPr>
          <w:rFonts w:ascii="Segoe UI" w:hAnsi="Segoe UI" w:cs="Segoe UI"/>
        </w:rPr>
        <w:t>), heat shock factors (</w:t>
      </w:r>
      <w:r w:rsidRPr="000079A9">
        <w:rPr>
          <w:rFonts w:ascii="Segoe UI" w:hAnsi="Segoe UI" w:cs="Segoe UI"/>
          <w:i/>
          <w:iCs/>
        </w:rPr>
        <w:t>HSP90AA1</w:t>
      </w:r>
      <w:r w:rsidRPr="000079A9">
        <w:rPr>
          <w:rFonts w:ascii="Segoe UI" w:hAnsi="Segoe UI" w:cs="Segoe UI"/>
        </w:rPr>
        <w:t xml:space="preserve">, </w:t>
      </w:r>
      <w:r w:rsidRPr="000079A9">
        <w:rPr>
          <w:rFonts w:ascii="Segoe UI" w:hAnsi="Segoe UI" w:cs="Segoe UI"/>
          <w:i/>
          <w:iCs/>
        </w:rPr>
        <w:t>HSPA2</w:t>
      </w:r>
      <w:r w:rsidRPr="000079A9">
        <w:rPr>
          <w:rFonts w:ascii="Segoe UI" w:hAnsi="Segoe UI" w:cs="Segoe UI"/>
        </w:rPr>
        <w:t xml:space="preserve">, </w:t>
      </w:r>
      <w:r w:rsidRPr="000079A9">
        <w:rPr>
          <w:rFonts w:ascii="Segoe UI" w:hAnsi="Segoe UI" w:cs="Segoe UI"/>
          <w:i/>
          <w:iCs/>
        </w:rPr>
        <w:t>HSPA5</w:t>
      </w:r>
      <w:r w:rsidRPr="000079A9">
        <w:rPr>
          <w:rFonts w:ascii="Segoe UI" w:hAnsi="Segoe UI" w:cs="Segoe UI"/>
        </w:rPr>
        <w:t xml:space="preserve">, </w:t>
      </w:r>
      <w:r w:rsidRPr="000079A9">
        <w:rPr>
          <w:rFonts w:ascii="Segoe UI" w:hAnsi="Segoe UI" w:cs="Segoe UI"/>
          <w:i/>
          <w:iCs/>
        </w:rPr>
        <w:t>HSPA8</w:t>
      </w:r>
      <w:r w:rsidRPr="000079A9">
        <w:rPr>
          <w:rFonts w:ascii="Segoe UI" w:hAnsi="Segoe UI" w:cs="Segoe UI"/>
        </w:rPr>
        <w:t xml:space="preserve">, </w:t>
      </w:r>
      <w:r w:rsidRPr="000079A9">
        <w:rPr>
          <w:rFonts w:ascii="Segoe UI" w:hAnsi="Segoe UI" w:cs="Segoe UI"/>
          <w:i/>
          <w:iCs/>
        </w:rPr>
        <w:t>HSPB9</w:t>
      </w:r>
      <w:r w:rsidRPr="000079A9">
        <w:rPr>
          <w:rFonts w:ascii="Segoe UI" w:hAnsi="Segoe UI" w:cs="Segoe UI"/>
        </w:rPr>
        <w:t>), and lncRNA transcripts (</w:t>
      </w:r>
      <w:r w:rsidRPr="000079A9">
        <w:rPr>
          <w:rFonts w:ascii="Segoe UI" w:hAnsi="Segoe UI" w:cs="Segoe UI"/>
          <w:i/>
          <w:iCs/>
        </w:rPr>
        <w:t>LOC776816</w:t>
      </w:r>
      <w:r w:rsidRPr="000079A9">
        <w:rPr>
          <w:rFonts w:ascii="Segoe UI" w:hAnsi="Segoe UI" w:cs="Segoe UI"/>
        </w:rPr>
        <w:t xml:space="preserve">, </w:t>
      </w:r>
      <w:r w:rsidRPr="000079A9">
        <w:rPr>
          <w:rFonts w:ascii="Segoe UI" w:hAnsi="Segoe UI" w:cs="Segoe UI"/>
          <w:i/>
          <w:iCs/>
        </w:rPr>
        <w:t>LOC101747587</w:t>
      </w:r>
      <w:r w:rsidRPr="000079A9">
        <w:rPr>
          <w:rFonts w:ascii="Segoe UI" w:hAnsi="Segoe UI" w:cs="Segoe UI"/>
        </w:rPr>
        <w:t xml:space="preserve">) </w:t>
      </w:r>
      <w:r w:rsidR="00A93A44">
        <w:rPr>
          <w:rFonts w:ascii="Segoe UI" w:hAnsi="Segoe UI" w:cs="Segoe UI"/>
        </w:rPr>
        <w:t>were</w:t>
      </w:r>
      <w:r w:rsidRPr="000079A9">
        <w:rPr>
          <w:rFonts w:ascii="Segoe UI" w:hAnsi="Segoe UI" w:cs="Segoe UI"/>
        </w:rPr>
        <w:t xml:space="preserve"> enriched in the lists for each culturing day. </w:t>
      </w:r>
      <w:r w:rsidR="00A93A44">
        <w:rPr>
          <w:rFonts w:ascii="Segoe UI" w:hAnsi="Segoe UI" w:cs="Segoe UI"/>
        </w:rPr>
        <w:t>Notably,</w:t>
      </w:r>
      <w:r w:rsidRPr="000079A9">
        <w:rPr>
          <w:rFonts w:ascii="Segoe UI" w:hAnsi="Segoe UI" w:cs="Segoe UI"/>
        </w:rPr>
        <w:t xml:space="preserve"> the proportion of genes involved in cartilage development (GO:0051216) gradually increase</w:t>
      </w:r>
      <w:r w:rsidR="00A93A44">
        <w:rPr>
          <w:rFonts w:ascii="Segoe UI" w:hAnsi="Segoe UI" w:cs="Segoe UI"/>
        </w:rPr>
        <w:t>d</w:t>
      </w:r>
      <w:r w:rsidRPr="000079A9">
        <w:rPr>
          <w:rFonts w:ascii="Segoe UI" w:hAnsi="Segoe UI" w:cs="Segoe UI"/>
        </w:rPr>
        <w:t xml:space="preserve"> until day 10 but then decline</w:t>
      </w:r>
      <w:r w:rsidR="00A93A44">
        <w:rPr>
          <w:rFonts w:ascii="Segoe UI" w:hAnsi="Segoe UI" w:cs="Segoe UI"/>
        </w:rPr>
        <w:t>d</w:t>
      </w:r>
      <w:r w:rsidRPr="000079A9">
        <w:rPr>
          <w:rFonts w:ascii="Segoe UI" w:hAnsi="Segoe UI" w:cs="Segoe UI"/>
        </w:rPr>
        <w:t xml:space="preserve"> again in day 15</w:t>
      </w:r>
      <w:r w:rsidR="00B943D8">
        <w:rPr>
          <w:rFonts w:ascii="Segoe UI" w:hAnsi="Segoe UI" w:cs="Segoe UI"/>
        </w:rPr>
        <w:t xml:space="preserve"> micromass cultures</w:t>
      </w:r>
      <w:r w:rsidRPr="000079A9">
        <w:rPr>
          <w:rFonts w:ascii="Segoe UI" w:hAnsi="Segoe UI" w:cs="Segoe UI"/>
        </w:rPr>
        <w:t xml:space="preserve">. </w:t>
      </w:r>
      <w:r w:rsidR="00B943D8">
        <w:rPr>
          <w:rFonts w:ascii="Segoe UI" w:hAnsi="Segoe UI" w:cs="Segoe UI"/>
        </w:rPr>
        <w:t>Unsurprisingly, t</w:t>
      </w:r>
      <w:r w:rsidRPr="000079A9">
        <w:rPr>
          <w:rFonts w:ascii="Segoe UI" w:hAnsi="Segoe UI" w:cs="Segoe UI"/>
        </w:rPr>
        <w:t xml:space="preserve">he highest proportion of genes involved in cartilage development and homeostasis was observed in </w:t>
      </w:r>
      <w:r w:rsidR="00A93A44">
        <w:rPr>
          <w:rFonts w:ascii="Segoe UI" w:hAnsi="Segoe UI" w:cs="Segoe UI"/>
        </w:rPr>
        <w:t xml:space="preserve">the </w:t>
      </w:r>
      <w:r w:rsidRPr="000079A9">
        <w:rPr>
          <w:rFonts w:ascii="Segoe UI" w:hAnsi="Segoe UI" w:cs="Segoe UI"/>
        </w:rPr>
        <w:t>mature articular chondrocytes (Table S</w:t>
      </w:r>
      <w:r w:rsidR="00A93A44">
        <w:rPr>
          <w:rFonts w:ascii="Segoe UI" w:hAnsi="Segoe UI" w:cs="Segoe UI"/>
        </w:rPr>
        <w:t>2</w:t>
      </w:r>
      <w:r w:rsidRPr="000079A9">
        <w:rPr>
          <w:rFonts w:ascii="Segoe UI" w:hAnsi="Segoe UI" w:cs="Segoe UI"/>
        </w:rPr>
        <w:t>).</w:t>
      </w:r>
    </w:p>
    <w:p w14:paraId="31D9777D" w14:textId="0D268588" w:rsidR="00E739FD" w:rsidRPr="00E739FD" w:rsidRDefault="00E739FD" w:rsidP="00E739FD">
      <w:pPr>
        <w:spacing w:line="360" w:lineRule="auto"/>
        <w:rPr>
          <w:rFonts w:ascii="Segoe UI" w:hAnsi="Segoe UI" w:cs="Segoe UI"/>
        </w:rPr>
      </w:pPr>
      <w:r w:rsidRPr="00E739FD">
        <w:rPr>
          <w:rFonts w:ascii="Segoe UI" w:hAnsi="Segoe UI" w:cs="Segoe UI"/>
        </w:rPr>
        <w:t>Many genes were significantly differentially regulated, as was revealed by comparing the transcriptomic profiles of consecutive cultur</w:t>
      </w:r>
      <w:r w:rsidR="00A93A44">
        <w:rPr>
          <w:rFonts w:ascii="Segoe UI" w:hAnsi="Segoe UI" w:cs="Segoe UI"/>
        </w:rPr>
        <w:t>e</w:t>
      </w:r>
      <w:r w:rsidRPr="00E739FD">
        <w:rPr>
          <w:rFonts w:ascii="Segoe UI" w:hAnsi="Segoe UI" w:cs="Segoe UI"/>
        </w:rPr>
        <w:t xml:space="preserve"> days. </w:t>
      </w:r>
      <w:bookmarkStart w:id="3" w:name="_Hlk88635926"/>
      <w:r w:rsidR="00A93A44">
        <w:rPr>
          <w:rFonts w:ascii="Segoe UI" w:hAnsi="Segoe UI" w:cs="Segoe UI"/>
        </w:rPr>
        <w:t>In</w:t>
      </w:r>
      <w:r w:rsidRPr="00E739FD">
        <w:rPr>
          <w:rFonts w:ascii="Segoe UI" w:hAnsi="Segoe UI" w:cs="Segoe UI"/>
        </w:rPr>
        <w:t xml:space="preserve"> total</w:t>
      </w:r>
      <w:r w:rsidR="00A93A44">
        <w:rPr>
          <w:rFonts w:ascii="Segoe UI" w:hAnsi="Segoe UI" w:cs="Segoe UI"/>
        </w:rPr>
        <w:t>,</w:t>
      </w:r>
      <w:r w:rsidRPr="00E739FD">
        <w:rPr>
          <w:rFonts w:ascii="Segoe UI" w:hAnsi="Segoe UI" w:cs="Segoe UI"/>
        </w:rPr>
        <w:t xml:space="preserve"> </w:t>
      </w:r>
      <w:r w:rsidR="00A93A44">
        <w:rPr>
          <w:rFonts w:ascii="Segoe UI" w:hAnsi="Segoe UI" w:cs="Segoe UI"/>
        </w:rPr>
        <w:t xml:space="preserve">there are </w:t>
      </w:r>
      <w:r w:rsidRPr="00A93A44">
        <w:rPr>
          <w:rFonts w:ascii="Segoe UI" w:hAnsi="Segoe UI" w:cs="Segoe UI"/>
        </w:rPr>
        <w:t xml:space="preserve">3470 </w:t>
      </w:r>
      <w:r w:rsidRPr="00E739FD">
        <w:rPr>
          <w:rFonts w:ascii="Segoe UI" w:hAnsi="Segoe UI" w:cs="Segoe UI"/>
        </w:rPr>
        <w:t xml:space="preserve">DEGs in this dataset. An overview of the downregulated and upregulated genes for each comparison, and the </w:t>
      </w:r>
      <w:r>
        <w:rPr>
          <w:rFonts w:ascii="Segoe UI" w:hAnsi="Segoe UI" w:cs="Segoe UI"/>
        </w:rPr>
        <w:t xml:space="preserve">number of </w:t>
      </w:r>
      <w:r w:rsidRPr="00E739FD">
        <w:rPr>
          <w:rFonts w:ascii="Segoe UI" w:hAnsi="Segoe UI" w:cs="Segoe UI"/>
        </w:rPr>
        <w:t>genes that were unique for each comparison between consecutive days,</w:t>
      </w:r>
      <w:bookmarkEnd w:id="3"/>
      <w:r w:rsidRPr="00E739FD">
        <w:rPr>
          <w:rFonts w:ascii="Segoe UI" w:hAnsi="Segoe UI" w:cs="Segoe UI"/>
        </w:rPr>
        <w:t xml:space="preserve"> is shown in Table 1. The top 20 DEGs obtained from pairwise comparisons between consecutive cultur</w:t>
      </w:r>
      <w:r w:rsidR="00A93A44">
        <w:rPr>
          <w:rFonts w:ascii="Segoe UI" w:hAnsi="Segoe UI" w:cs="Segoe UI"/>
        </w:rPr>
        <w:t>e</w:t>
      </w:r>
      <w:r w:rsidRPr="00E739FD">
        <w:rPr>
          <w:rFonts w:ascii="Segoe UI" w:hAnsi="Segoe UI" w:cs="Segoe UI"/>
        </w:rPr>
        <w:t xml:space="preserve"> days (</w:t>
      </w:r>
      <w:r w:rsidRPr="00E739FD">
        <w:rPr>
          <w:rFonts w:ascii="Segoe UI" w:hAnsi="Segoe UI" w:cs="Segoe UI"/>
          <w:i/>
          <w:iCs/>
        </w:rPr>
        <w:t>i.e</w:t>
      </w:r>
      <w:r w:rsidRPr="00E739FD">
        <w:rPr>
          <w:rFonts w:ascii="Segoe UI" w:hAnsi="Segoe UI" w:cs="Segoe UI"/>
        </w:rPr>
        <w:t xml:space="preserve">., day 0 </w:t>
      </w:r>
      <w:r w:rsidRPr="00E739FD">
        <w:rPr>
          <w:rFonts w:ascii="Segoe UI" w:hAnsi="Segoe UI" w:cs="Segoe UI"/>
          <w:i/>
          <w:iCs/>
        </w:rPr>
        <w:t>vs</w:t>
      </w:r>
      <w:r w:rsidRPr="00E739FD">
        <w:rPr>
          <w:rFonts w:ascii="Segoe UI" w:hAnsi="Segoe UI" w:cs="Segoe UI"/>
        </w:rPr>
        <w:t xml:space="preserve">. 1, day 1 </w:t>
      </w:r>
      <w:r w:rsidRPr="00E739FD">
        <w:rPr>
          <w:rFonts w:ascii="Segoe UI" w:hAnsi="Segoe UI" w:cs="Segoe UI"/>
          <w:i/>
          <w:iCs/>
        </w:rPr>
        <w:t>vs</w:t>
      </w:r>
      <w:r w:rsidRPr="00E739FD">
        <w:rPr>
          <w:rFonts w:ascii="Segoe UI" w:hAnsi="Segoe UI" w:cs="Segoe UI"/>
        </w:rPr>
        <w:t xml:space="preserve">. 2, etc.), ranked according to LFC values, are shown in Table 2. Full lists of DEGs between consecutive culturing days are shown in the Supporting </w:t>
      </w:r>
      <w:r w:rsidR="00A93A44">
        <w:rPr>
          <w:rFonts w:ascii="Segoe UI" w:hAnsi="Segoe UI" w:cs="Segoe UI"/>
        </w:rPr>
        <w:t>I</w:t>
      </w:r>
      <w:r w:rsidRPr="00E739FD">
        <w:rPr>
          <w:rFonts w:ascii="Segoe UI" w:hAnsi="Segoe UI" w:cs="Segoe UI"/>
        </w:rPr>
        <w:t>nformation (</w:t>
      </w:r>
      <w:r w:rsidRPr="00ED266B">
        <w:rPr>
          <w:rFonts w:ascii="Segoe UI" w:hAnsi="Segoe UI" w:cs="Segoe UI"/>
        </w:rPr>
        <w:t>Supplementa</w:t>
      </w:r>
      <w:r w:rsidR="00D54CDB" w:rsidRPr="00ED266B">
        <w:rPr>
          <w:rFonts w:ascii="Segoe UI" w:hAnsi="Segoe UI" w:cs="Segoe UI"/>
        </w:rPr>
        <w:t>ry</w:t>
      </w:r>
      <w:r w:rsidRPr="00ED266B">
        <w:rPr>
          <w:rFonts w:ascii="Segoe UI" w:hAnsi="Segoe UI" w:cs="Segoe UI"/>
        </w:rPr>
        <w:t xml:space="preserve"> </w:t>
      </w:r>
      <w:r w:rsidR="00D54CDB" w:rsidRPr="00ED266B">
        <w:rPr>
          <w:rFonts w:ascii="Segoe UI" w:hAnsi="Segoe UI" w:cs="Segoe UI"/>
        </w:rPr>
        <w:t>file</w:t>
      </w:r>
      <w:r w:rsidRPr="00ED266B">
        <w:rPr>
          <w:rFonts w:ascii="Segoe UI" w:hAnsi="Segoe UI" w:cs="Segoe UI"/>
        </w:rPr>
        <w:t xml:space="preserve"> </w:t>
      </w:r>
      <w:r w:rsidR="00D54CDB" w:rsidRPr="00ED266B">
        <w:rPr>
          <w:rFonts w:ascii="Segoe UI" w:hAnsi="Segoe UI" w:cs="Segoe UI"/>
        </w:rPr>
        <w:t>2</w:t>
      </w:r>
      <w:r w:rsidRPr="00ED266B">
        <w:rPr>
          <w:rFonts w:ascii="Segoe UI" w:hAnsi="Segoe UI" w:cs="Segoe UI"/>
        </w:rPr>
        <w:t xml:space="preserve"> – </w:t>
      </w:r>
      <w:r w:rsidR="00D54CDB" w:rsidRPr="00ED266B">
        <w:rPr>
          <w:rFonts w:ascii="Segoe UI" w:hAnsi="Segoe UI" w:cs="Segoe UI"/>
        </w:rPr>
        <w:t>‘</w:t>
      </w:r>
      <w:r w:rsidR="00D54CDB" w:rsidRPr="00ED266B">
        <w:rPr>
          <w:rFonts w:ascii="Segoe UI" w:hAnsi="Segoe UI" w:cs="Segoe UI"/>
          <w:i/>
        </w:rPr>
        <w:t>DEG</w:t>
      </w:r>
      <w:r w:rsidR="00D54CDB" w:rsidRPr="00ED266B">
        <w:rPr>
          <w:rFonts w:ascii="Segoe UI" w:hAnsi="Segoe UI" w:cs="Segoe UI"/>
        </w:rPr>
        <w:t>-</w:t>
      </w:r>
      <w:r w:rsidRPr="00ED266B">
        <w:rPr>
          <w:rFonts w:ascii="Segoe UI" w:hAnsi="Segoe UI" w:cs="Segoe UI"/>
          <w:i/>
          <w:iCs/>
        </w:rPr>
        <w:t>full-list</w:t>
      </w:r>
      <w:r w:rsidR="00D54CDB" w:rsidRPr="00ED266B">
        <w:rPr>
          <w:rFonts w:ascii="Segoe UI" w:hAnsi="Segoe UI" w:cs="Segoe UI"/>
          <w:i/>
          <w:iCs/>
        </w:rPr>
        <w:t xml:space="preserve">’ </w:t>
      </w:r>
      <w:r w:rsidR="00090F35" w:rsidRPr="00ED266B">
        <w:rPr>
          <w:rFonts w:ascii="Segoe UI" w:hAnsi="Segoe UI" w:cs="Segoe UI"/>
          <w:i/>
          <w:iCs/>
        </w:rPr>
        <w:t>worksheet</w:t>
      </w:r>
      <w:r w:rsidRPr="00E739FD">
        <w:rPr>
          <w:rFonts w:ascii="Segoe UI" w:hAnsi="Segoe UI" w:cs="Segoe UI"/>
        </w:rPr>
        <w:t>). The number of DEGs gradually decline</w:t>
      </w:r>
      <w:r w:rsidR="00A93A44">
        <w:rPr>
          <w:rFonts w:ascii="Segoe UI" w:hAnsi="Segoe UI" w:cs="Segoe UI"/>
        </w:rPr>
        <w:t>d</w:t>
      </w:r>
      <w:r w:rsidRPr="00E739FD">
        <w:rPr>
          <w:rFonts w:ascii="Segoe UI" w:hAnsi="Segoe UI" w:cs="Segoe UI"/>
        </w:rPr>
        <w:t xml:space="preserve"> between pairwise comparisons of consecutive culturing days until days 3, 4, and 6, indicating a very high abundance of genes modulated early during chondrogenic differentiation. For example, while 590 genes </w:t>
      </w:r>
      <w:r w:rsidR="00A93A44">
        <w:rPr>
          <w:rFonts w:ascii="Segoe UI" w:hAnsi="Segoe UI" w:cs="Segoe UI"/>
        </w:rPr>
        <w:t>we</w:t>
      </w:r>
      <w:r w:rsidRPr="00E739FD">
        <w:rPr>
          <w:rFonts w:ascii="Segoe UI" w:hAnsi="Segoe UI" w:cs="Segoe UI"/>
        </w:rPr>
        <w:t xml:space="preserve">re differentially regulated between days 0 and 1, only 14 </w:t>
      </w:r>
      <w:r w:rsidR="00A93A44">
        <w:rPr>
          <w:rFonts w:ascii="Segoe UI" w:hAnsi="Segoe UI" w:cs="Segoe UI"/>
        </w:rPr>
        <w:t>genes</w:t>
      </w:r>
      <w:r w:rsidRPr="00E739FD">
        <w:rPr>
          <w:rFonts w:ascii="Segoe UI" w:hAnsi="Segoe UI" w:cs="Segoe UI"/>
        </w:rPr>
        <w:t xml:space="preserve"> </w:t>
      </w:r>
      <w:r w:rsidR="00A93A44">
        <w:rPr>
          <w:rFonts w:ascii="Segoe UI" w:hAnsi="Segoe UI" w:cs="Segoe UI"/>
        </w:rPr>
        <w:t xml:space="preserve">were differentially expressed </w:t>
      </w:r>
      <w:r w:rsidRPr="00E739FD">
        <w:rPr>
          <w:rFonts w:ascii="Segoe UI" w:hAnsi="Segoe UI" w:cs="Segoe UI"/>
        </w:rPr>
        <w:t xml:space="preserve">between days 3 </w:t>
      </w:r>
      <w:r w:rsidRPr="00E739FD">
        <w:rPr>
          <w:rFonts w:ascii="Segoe UI" w:hAnsi="Segoe UI" w:cs="Segoe UI"/>
          <w:i/>
          <w:iCs/>
        </w:rPr>
        <w:t>vs</w:t>
      </w:r>
      <w:r w:rsidRPr="00E739FD">
        <w:rPr>
          <w:rFonts w:ascii="Segoe UI" w:hAnsi="Segoe UI" w:cs="Segoe UI"/>
        </w:rPr>
        <w:t xml:space="preserve">. 4. </w:t>
      </w:r>
      <w:r w:rsidR="00A93A44">
        <w:rPr>
          <w:rFonts w:ascii="Segoe UI" w:hAnsi="Segoe UI" w:cs="Segoe UI"/>
        </w:rPr>
        <w:t>Again, t</w:t>
      </w:r>
      <w:r w:rsidRPr="00E739FD">
        <w:rPr>
          <w:rFonts w:ascii="Segoe UI" w:hAnsi="Segoe UI" w:cs="Segoe UI"/>
        </w:rPr>
        <w:t xml:space="preserve">here are more DEGs between the pairwise comparisons of the later stages of chondrogenesis, and the number of modulated genes </w:t>
      </w:r>
      <w:r w:rsidR="00A93A44">
        <w:rPr>
          <w:rFonts w:ascii="Segoe UI" w:hAnsi="Segoe UI" w:cs="Segoe UI"/>
        </w:rPr>
        <w:t>wa</w:t>
      </w:r>
      <w:r w:rsidRPr="00E739FD">
        <w:rPr>
          <w:rFonts w:ascii="Segoe UI" w:hAnsi="Segoe UI" w:cs="Segoe UI"/>
        </w:rPr>
        <w:t xml:space="preserve">s very high between 15-day-old micromasses and mature chondrocytes (Table 1A). It is also worth highlighting that while most DEGs </w:t>
      </w:r>
      <w:r w:rsidR="00E67550">
        <w:rPr>
          <w:rFonts w:ascii="Segoe UI" w:hAnsi="Segoe UI" w:cs="Segoe UI"/>
        </w:rPr>
        <w:t>we</w:t>
      </w:r>
      <w:r w:rsidRPr="00E739FD">
        <w:rPr>
          <w:rFonts w:ascii="Segoe UI" w:hAnsi="Segoe UI" w:cs="Segoe UI"/>
        </w:rPr>
        <w:t xml:space="preserve">re upregulated during </w:t>
      </w:r>
      <w:r w:rsidR="00E67550">
        <w:rPr>
          <w:rFonts w:ascii="Segoe UI" w:hAnsi="Segoe UI" w:cs="Segoe UI"/>
        </w:rPr>
        <w:t xml:space="preserve">the </w:t>
      </w:r>
      <w:r w:rsidRPr="00E739FD">
        <w:rPr>
          <w:rFonts w:ascii="Segoe UI" w:hAnsi="Segoe UI" w:cs="Segoe UI"/>
        </w:rPr>
        <w:t xml:space="preserve">early stages of chondrogenesis (458 upregulated </w:t>
      </w:r>
      <w:r w:rsidRPr="00E739FD">
        <w:rPr>
          <w:rFonts w:ascii="Segoe UI" w:hAnsi="Segoe UI" w:cs="Segoe UI"/>
          <w:i/>
          <w:iCs/>
        </w:rPr>
        <w:t>vs</w:t>
      </w:r>
      <w:r w:rsidRPr="00E739FD">
        <w:rPr>
          <w:rFonts w:ascii="Segoe UI" w:hAnsi="Segoe UI" w:cs="Segoe UI"/>
        </w:rPr>
        <w:t xml:space="preserve">. 132 downregulated DEGs between days 0 and 1), the trend </w:t>
      </w:r>
      <w:r w:rsidR="00E67550">
        <w:rPr>
          <w:rFonts w:ascii="Segoe UI" w:hAnsi="Segoe UI" w:cs="Segoe UI"/>
        </w:rPr>
        <w:t>wa</w:t>
      </w:r>
      <w:r w:rsidRPr="00E739FD">
        <w:rPr>
          <w:rFonts w:ascii="Segoe UI" w:hAnsi="Segoe UI" w:cs="Segoe UI"/>
        </w:rPr>
        <w:t>s reverse</w:t>
      </w:r>
      <w:r w:rsidR="00E67550">
        <w:rPr>
          <w:rFonts w:ascii="Segoe UI" w:hAnsi="Segoe UI" w:cs="Segoe UI"/>
        </w:rPr>
        <w:t>d</w:t>
      </w:r>
      <w:r w:rsidRPr="00E739FD">
        <w:rPr>
          <w:rFonts w:ascii="Segoe UI" w:hAnsi="Segoe UI" w:cs="Segoe UI"/>
        </w:rPr>
        <w:t xml:space="preserve"> in more mature micromasses (84 upregulated </w:t>
      </w:r>
      <w:r w:rsidRPr="00E739FD">
        <w:rPr>
          <w:rFonts w:ascii="Segoe UI" w:hAnsi="Segoe UI" w:cs="Segoe UI"/>
          <w:i/>
          <w:iCs/>
        </w:rPr>
        <w:t>vs</w:t>
      </w:r>
      <w:r w:rsidRPr="00E739FD">
        <w:rPr>
          <w:rFonts w:ascii="Segoe UI" w:hAnsi="Segoe UI" w:cs="Segoe UI"/>
        </w:rPr>
        <w:t>. 324 downregulated DEGs between days 10 and 15) (Table 1B).</w:t>
      </w:r>
    </w:p>
    <w:p w14:paraId="7EC9C635" w14:textId="012ACF84" w:rsidR="00E739FD" w:rsidRDefault="00E739FD" w:rsidP="00E739FD">
      <w:pPr>
        <w:spacing w:line="360" w:lineRule="auto"/>
        <w:rPr>
          <w:rFonts w:ascii="Segoe UI" w:hAnsi="Segoe UI" w:cs="Segoe UI"/>
        </w:rPr>
      </w:pPr>
      <w:r w:rsidRPr="00E739FD">
        <w:rPr>
          <w:rFonts w:ascii="Segoe UI" w:hAnsi="Segoe UI" w:cs="Segoe UI"/>
        </w:rPr>
        <w:t xml:space="preserve">In line with the bulk analysis of </w:t>
      </w:r>
      <w:r w:rsidR="00E67550">
        <w:rPr>
          <w:rFonts w:ascii="Segoe UI" w:hAnsi="Segoe UI" w:cs="Segoe UI"/>
        </w:rPr>
        <w:t xml:space="preserve">the </w:t>
      </w:r>
      <w:r w:rsidRPr="00E739FD">
        <w:rPr>
          <w:rFonts w:ascii="Segoe UI" w:hAnsi="Segoe UI" w:cs="Segoe UI"/>
        </w:rPr>
        <w:t xml:space="preserve">differential expression of the transcriptome, several genes involved in chondrogenesis (GO:0051216) </w:t>
      </w:r>
      <w:r w:rsidR="00E67550">
        <w:rPr>
          <w:rFonts w:ascii="Segoe UI" w:hAnsi="Segoe UI" w:cs="Segoe UI"/>
        </w:rPr>
        <w:t>we</w:t>
      </w:r>
      <w:r w:rsidRPr="00E739FD">
        <w:rPr>
          <w:rFonts w:ascii="Segoe UI" w:hAnsi="Segoe UI" w:cs="Segoe UI"/>
        </w:rPr>
        <w:t xml:space="preserve">re among the top 20 DEGs between pairwise comparisons of consecutive culturing days, such as </w:t>
      </w:r>
      <w:r w:rsidRPr="00E739FD">
        <w:rPr>
          <w:rFonts w:ascii="Segoe UI" w:hAnsi="Segoe UI" w:cs="Segoe UI"/>
          <w:i/>
        </w:rPr>
        <w:t>GFD5</w:t>
      </w:r>
      <w:r w:rsidRPr="00E739FD">
        <w:rPr>
          <w:rFonts w:ascii="Segoe UI" w:hAnsi="Segoe UI" w:cs="Segoe UI"/>
        </w:rPr>
        <w:t xml:space="preserve">, </w:t>
      </w:r>
      <w:r w:rsidRPr="00E739FD">
        <w:rPr>
          <w:rFonts w:ascii="Segoe UI" w:hAnsi="Segoe UI" w:cs="Segoe UI"/>
          <w:i/>
        </w:rPr>
        <w:t>MATN1</w:t>
      </w:r>
      <w:r w:rsidRPr="00E739FD">
        <w:rPr>
          <w:rFonts w:ascii="Segoe UI" w:hAnsi="Segoe UI" w:cs="Segoe UI"/>
        </w:rPr>
        <w:t xml:space="preserve">, and </w:t>
      </w:r>
      <w:r w:rsidRPr="00E739FD">
        <w:rPr>
          <w:rFonts w:ascii="Segoe UI" w:hAnsi="Segoe UI" w:cs="Segoe UI"/>
          <w:i/>
        </w:rPr>
        <w:t>COMP</w:t>
      </w:r>
      <w:r w:rsidRPr="00E739FD">
        <w:rPr>
          <w:rFonts w:ascii="Segoe UI" w:hAnsi="Segoe UI" w:cs="Segoe UI"/>
        </w:rPr>
        <w:t xml:space="preserve"> (Table 2). Cartilage development-associated genes </w:t>
      </w:r>
      <w:r w:rsidR="00E67550">
        <w:rPr>
          <w:rFonts w:ascii="Segoe UI" w:hAnsi="Segoe UI" w:cs="Segoe UI"/>
        </w:rPr>
        <w:t>we</w:t>
      </w:r>
      <w:r w:rsidRPr="00E739FD">
        <w:rPr>
          <w:rFonts w:ascii="Segoe UI" w:hAnsi="Segoe UI" w:cs="Segoe UI"/>
        </w:rPr>
        <w:t>re over-represented amongst the top 20 DEGs until day 6.</w:t>
      </w:r>
    </w:p>
    <w:p w14:paraId="3C84CDF3" w14:textId="77777777" w:rsidR="00B74DA4" w:rsidRPr="00E739FD" w:rsidRDefault="00B74DA4" w:rsidP="00E739FD">
      <w:pPr>
        <w:spacing w:line="360" w:lineRule="auto"/>
        <w:rPr>
          <w:rFonts w:ascii="Segoe UI" w:hAnsi="Segoe UI" w:cs="Segoe UI"/>
        </w:rPr>
      </w:pPr>
    </w:p>
    <w:p w14:paraId="704BE863" w14:textId="3FCC40F0" w:rsidR="00B74DA4" w:rsidRPr="00B74DA4" w:rsidRDefault="00B74DA4" w:rsidP="00B74DA4">
      <w:pPr>
        <w:spacing w:line="360" w:lineRule="auto"/>
        <w:rPr>
          <w:rFonts w:ascii="Segoe UI" w:hAnsi="Segoe UI" w:cs="Segoe UI"/>
          <w:b/>
          <w:bCs/>
        </w:rPr>
      </w:pPr>
      <w:r w:rsidRPr="00B74DA4">
        <w:rPr>
          <w:rFonts w:ascii="Segoe UI" w:hAnsi="Segoe UI" w:cs="Segoe UI"/>
          <w:b/>
          <w:bCs/>
        </w:rPr>
        <w:t>The Top 1000 Most Abundantly Expressed Genes on Each Day Form a Network of Interconnected Entities</w:t>
      </w:r>
    </w:p>
    <w:p w14:paraId="2B1F02F8" w14:textId="29CBE3DC" w:rsidR="00B74DA4" w:rsidRPr="00B74DA4" w:rsidRDefault="00B74DA4" w:rsidP="00B74DA4">
      <w:pPr>
        <w:spacing w:line="360" w:lineRule="auto"/>
        <w:rPr>
          <w:rFonts w:ascii="Segoe UI" w:hAnsi="Segoe UI" w:cs="Segoe UI"/>
        </w:rPr>
      </w:pPr>
      <w:r w:rsidRPr="00447423">
        <w:rPr>
          <w:rFonts w:ascii="Segoe UI" w:hAnsi="Segoe UI" w:cs="Segoe UI"/>
          <w:color w:val="000000" w:themeColor="text1"/>
        </w:rPr>
        <w:t xml:space="preserve">We exported the top 1000 most abundant transcripts at each time point, including mature articular chondrocytes, to Cytoscape and analysed the data using the STRING plugin. The </w:t>
      </w:r>
      <w:r w:rsidRPr="00B74DA4">
        <w:rPr>
          <w:rFonts w:ascii="Segoe UI" w:hAnsi="Segoe UI" w:cs="Segoe UI"/>
        </w:rPr>
        <w:t xml:space="preserve">analysis results (including </w:t>
      </w:r>
      <w:r w:rsidR="00E67550">
        <w:rPr>
          <w:rFonts w:ascii="Segoe UI" w:hAnsi="Segoe UI" w:cs="Segoe UI"/>
        </w:rPr>
        <w:t xml:space="preserve">the </w:t>
      </w:r>
      <w:r w:rsidRPr="00B74DA4">
        <w:rPr>
          <w:rFonts w:ascii="Segoe UI" w:hAnsi="Segoe UI" w:cs="Segoe UI"/>
        </w:rPr>
        <w:t xml:space="preserve">nodes, interactions, expected interactions, and cluster coefficients) are summarised in Table 3. Interestingly, day 0 </w:t>
      </w:r>
      <w:r w:rsidR="00E67550">
        <w:rPr>
          <w:rFonts w:ascii="Segoe UI" w:hAnsi="Segoe UI" w:cs="Segoe UI"/>
        </w:rPr>
        <w:t>wa</w:t>
      </w:r>
      <w:r w:rsidRPr="00B74DA4">
        <w:rPr>
          <w:rFonts w:ascii="Segoe UI" w:hAnsi="Segoe UI" w:cs="Segoe UI"/>
        </w:rPr>
        <w:t>s characterised by the highest number of interactions</w:t>
      </w:r>
      <w:r w:rsidR="00E67550">
        <w:rPr>
          <w:rFonts w:ascii="Segoe UI" w:hAnsi="Segoe UI" w:cs="Segoe UI"/>
        </w:rPr>
        <w:t>,</w:t>
      </w:r>
      <w:r w:rsidRPr="00B74DA4">
        <w:rPr>
          <w:rFonts w:ascii="Segoe UI" w:hAnsi="Segoe UI" w:cs="Segoe UI"/>
        </w:rPr>
        <w:t xml:space="preserve"> followed by a steady decline in this parameter during chondrogenic differentiation (until day 6), whereas the trend reversed in more mature micromasses and in articular chondrocytes. On each </w:t>
      </w:r>
      <w:r w:rsidR="00E67550">
        <w:rPr>
          <w:rFonts w:ascii="Segoe UI" w:hAnsi="Segoe UI" w:cs="Segoe UI"/>
        </w:rPr>
        <w:t xml:space="preserve">day of </w:t>
      </w:r>
      <w:r w:rsidRPr="00B74DA4">
        <w:rPr>
          <w:rFonts w:ascii="Segoe UI" w:hAnsi="Segoe UI" w:cs="Segoe UI"/>
        </w:rPr>
        <w:t>cultur</w:t>
      </w:r>
      <w:r w:rsidR="00E67550">
        <w:rPr>
          <w:rFonts w:ascii="Segoe UI" w:hAnsi="Segoe UI" w:cs="Segoe UI"/>
        </w:rPr>
        <w:t>e</w:t>
      </w:r>
      <w:r w:rsidRPr="00B74DA4">
        <w:rPr>
          <w:rFonts w:ascii="Segoe UI" w:hAnsi="Segoe UI" w:cs="Segoe UI"/>
        </w:rPr>
        <w:t>, transcripts with chaperone (</w:t>
      </w:r>
      <w:r w:rsidRPr="00B74DA4">
        <w:rPr>
          <w:rFonts w:ascii="Segoe UI" w:hAnsi="Segoe UI" w:cs="Segoe UI"/>
          <w:i/>
          <w:iCs/>
        </w:rPr>
        <w:t>CCT2, HSP90AA1, HSP90AB1, HSPA4, HAPS5, HSPA8</w:t>
      </w:r>
      <w:r w:rsidRPr="00B74DA4">
        <w:rPr>
          <w:rFonts w:ascii="Segoe UI" w:hAnsi="Segoe UI" w:cs="Segoe UI"/>
        </w:rPr>
        <w:t>), ribosomal (</w:t>
      </w:r>
      <w:r w:rsidRPr="00B74DA4">
        <w:rPr>
          <w:rFonts w:ascii="Segoe UI" w:hAnsi="Segoe UI" w:cs="Segoe UI"/>
          <w:i/>
          <w:iCs/>
        </w:rPr>
        <w:t>RPLP0</w:t>
      </w:r>
      <w:r w:rsidRPr="00B74DA4">
        <w:rPr>
          <w:rFonts w:ascii="Segoe UI" w:hAnsi="Segoe UI" w:cs="Segoe UI"/>
          <w:iCs/>
        </w:rPr>
        <w:t>,</w:t>
      </w:r>
      <w:r w:rsidRPr="00B74DA4">
        <w:rPr>
          <w:rFonts w:ascii="Segoe UI" w:hAnsi="Segoe UI" w:cs="Segoe UI"/>
          <w:i/>
          <w:iCs/>
        </w:rPr>
        <w:t xml:space="preserve"> RPS27A</w:t>
      </w:r>
      <w:r w:rsidRPr="00B74DA4">
        <w:rPr>
          <w:rFonts w:ascii="Segoe UI" w:hAnsi="Segoe UI" w:cs="Segoe UI"/>
        </w:rPr>
        <w:t xml:space="preserve">, </w:t>
      </w:r>
      <w:r w:rsidRPr="00B74DA4">
        <w:rPr>
          <w:rFonts w:ascii="Segoe UI" w:hAnsi="Segoe UI" w:cs="Segoe UI"/>
          <w:i/>
          <w:iCs/>
        </w:rPr>
        <w:t>RPS3</w:t>
      </w:r>
      <w:r w:rsidRPr="00B74DA4">
        <w:rPr>
          <w:rFonts w:ascii="Segoe UI" w:hAnsi="Segoe UI" w:cs="Segoe UI"/>
        </w:rPr>
        <w:t>), translational (</w:t>
      </w:r>
      <w:r w:rsidRPr="00B74DA4">
        <w:rPr>
          <w:rFonts w:ascii="Segoe UI" w:hAnsi="Segoe UI" w:cs="Segoe UI"/>
          <w:i/>
          <w:iCs/>
        </w:rPr>
        <w:t>EEF1A1, EEF2, EFTUD2</w:t>
      </w:r>
      <w:r w:rsidRPr="00B74DA4">
        <w:rPr>
          <w:rFonts w:ascii="Segoe UI" w:hAnsi="Segoe UI" w:cs="Segoe UI"/>
        </w:rPr>
        <w:t>), cytoskeletal (</w:t>
      </w:r>
      <w:r w:rsidRPr="00B74DA4">
        <w:rPr>
          <w:rFonts w:ascii="Segoe UI" w:hAnsi="Segoe UI" w:cs="Segoe UI"/>
          <w:i/>
          <w:iCs/>
        </w:rPr>
        <w:t>ACTB</w:t>
      </w:r>
      <w:r w:rsidRPr="00B74DA4">
        <w:rPr>
          <w:rFonts w:ascii="Segoe UI" w:hAnsi="Segoe UI" w:cs="Segoe UI"/>
        </w:rPr>
        <w:t>), ubiquitination (</w:t>
      </w:r>
      <w:r w:rsidRPr="00B74DA4">
        <w:rPr>
          <w:rFonts w:ascii="Segoe UI" w:hAnsi="Segoe UI" w:cs="Segoe UI"/>
          <w:i/>
          <w:iCs/>
        </w:rPr>
        <w:t>UBA52</w:t>
      </w:r>
      <w:r w:rsidRPr="00B74DA4">
        <w:rPr>
          <w:rFonts w:ascii="Segoe UI" w:hAnsi="Segoe UI" w:cs="Segoe UI"/>
        </w:rPr>
        <w:t>), and glycolytic (</w:t>
      </w:r>
      <w:r w:rsidRPr="00B74DA4">
        <w:rPr>
          <w:rFonts w:ascii="Segoe UI" w:hAnsi="Segoe UI" w:cs="Segoe UI"/>
          <w:i/>
          <w:iCs/>
        </w:rPr>
        <w:t>GAPDH</w:t>
      </w:r>
      <w:r w:rsidRPr="00B74DA4">
        <w:rPr>
          <w:rFonts w:ascii="Segoe UI" w:hAnsi="Segoe UI" w:cs="Segoe UI"/>
        </w:rPr>
        <w:t xml:space="preserve">) functions </w:t>
      </w:r>
      <w:r w:rsidR="00E67550">
        <w:rPr>
          <w:rFonts w:ascii="Segoe UI" w:hAnsi="Segoe UI" w:cs="Segoe UI"/>
        </w:rPr>
        <w:t>and</w:t>
      </w:r>
      <w:r w:rsidRPr="00B74DA4">
        <w:rPr>
          <w:rFonts w:ascii="Segoe UI" w:hAnsi="Segoe UI" w:cs="Segoe UI"/>
        </w:rPr>
        <w:t xml:space="preserve"> catenin beta involved in adherens junctions (</w:t>
      </w:r>
      <w:r w:rsidRPr="00B74DA4">
        <w:rPr>
          <w:rFonts w:ascii="Segoe UI" w:hAnsi="Segoe UI" w:cs="Segoe UI"/>
          <w:i/>
        </w:rPr>
        <w:t>CTNNB1</w:t>
      </w:r>
      <w:r w:rsidRPr="00B74DA4">
        <w:rPr>
          <w:rFonts w:ascii="Segoe UI" w:hAnsi="Segoe UI" w:cs="Segoe UI"/>
        </w:rPr>
        <w:t>) had the highest number of connections and closeness centrality values. In mature chondrocytes, mitogen-activated protein kinase 3 (</w:t>
      </w:r>
      <w:r w:rsidRPr="00B74DA4">
        <w:rPr>
          <w:rFonts w:ascii="Segoe UI" w:hAnsi="Segoe UI" w:cs="Segoe UI"/>
          <w:i/>
        </w:rPr>
        <w:t>MAPK3</w:t>
      </w:r>
      <w:r w:rsidRPr="00B74DA4">
        <w:rPr>
          <w:rFonts w:ascii="Segoe UI" w:hAnsi="Segoe UI" w:cs="Segoe UI"/>
        </w:rPr>
        <w:t>), interleukin-6 (</w:t>
      </w:r>
      <w:r w:rsidRPr="00B74DA4">
        <w:rPr>
          <w:rFonts w:ascii="Segoe UI" w:hAnsi="Segoe UI" w:cs="Segoe UI"/>
          <w:i/>
        </w:rPr>
        <w:t>IL6</w:t>
      </w:r>
      <w:r w:rsidRPr="00B74DA4">
        <w:rPr>
          <w:rFonts w:ascii="Segoe UI" w:hAnsi="Segoe UI" w:cs="Segoe UI"/>
        </w:rPr>
        <w:t>), prolyl 4-hydroxylase subunit beta (</w:t>
      </w:r>
      <w:r w:rsidRPr="00B74DA4">
        <w:rPr>
          <w:rFonts w:ascii="Segoe UI" w:hAnsi="Segoe UI" w:cs="Segoe UI"/>
          <w:i/>
        </w:rPr>
        <w:t>P4HB</w:t>
      </w:r>
      <w:r w:rsidRPr="00B74DA4">
        <w:rPr>
          <w:rFonts w:ascii="Segoe UI" w:hAnsi="Segoe UI" w:cs="Segoe UI"/>
        </w:rPr>
        <w:t>), and phosphatase and tensin homolog (</w:t>
      </w:r>
      <w:r w:rsidRPr="00B74DA4">
        <w:rPr>
          <w:rFonts w:ascii="Segoe UI" w:hAnsi="Segoe UI" w:cs="Segoe UI"/>
          <w:i/>
        </w:rPr>
        <w:t>PTEN</w:t>
      </w:r>
      <w:r w:rsidRPr="00B74DA4">
        <w:rPr>
          <w:rFonts w:ascii="Segoe UI" w:hAnsi="Segoe UI" w:cs="Segoe UI"/>
        </w:rPr>
        <w:t>) were among the entities with</w:t>
      </w:r>
      <w:r w:rsidR="00E67550">
        <w:rPr>
          <w:rFonts w:ascii="Segoe UI" w:hAnsi="Segoe UI" w:cs="Segoe UI"/>
        </w:rPr>
        <w:t xml:space="preserve"> the</w:t>
      </w:r>
      <w:r w:rsidRPr="00B74DA4">
        <w:rPr>
          <w:rFonts w:ascii="Segoe UI" w:hAnsi="Segoe UI" w:cs="Segoe UI"/>
        </w:rPr>
        <w:t xml:space="preserve"> highest closeness centrality values.</w:t>
      </w:r>
    </w:p>
    <w:p w14:paraId="6191AE5F" w14:textId="58FC20AD" w:rsidR="000079A9" w:rsidRDefault="000079A9" w:rsidP="00A82C7C">
      <w:pPr>
        <w:spacing w:line="360" w:lineRule="auto"/>
        <w:rPr>
          <w:rFonts w:ascii="Segoe UI" w:hAnsi="Segoe UI" w:cs="Segoe UI"/>
        </w:rPr>
      </w:pPr>
    </w:p>
    <w:p w14:paraId="2FA62507" w14:textId="6ACB0C5D" w:rsidR="000B1B43" w:rsidRPr="000B1B43" w:rsidRDefault="000B1B43" w:rsidP="000B1B43">
      <w:pPr>
        <w:spacing w:line="360" w:lineRule="auto"/>
        <w:rPr>
          <w:rFonts w:ascii="Segoe UI" w:hAnsi="Segoe UI" w:cs="Segoe UI"/>
          <w:b/>
          <w:bCs/>
        </w:rPr>
      </w:pPr>
      <w:r w:rsidRPr="000B1B43">
        <w:rPr>
          <w:rFonts w:ascii="Segoe UI" w:hAnsi="Segoe UI" w:cs="Segoe UI"/>
          <w:b/>
          <w:bCs/>
        </w:rPr>
        <w:t xml:space="preserve">GO and </w:t>
      </w:r>
      <w:r w:rsidR="00D53137">
        <w:rPr>
          <w:rFonts w:ascii="Segoe UI" w:hAnsi="Segoe UI" w:cs="Segoe UI"/>
          <w:b/>
          <w:bCs/>
        </w:rPr>
        <w:t xml:space="preserve">IPA </w:t>
      </w:r>
      <w:r>
        <w:rPr>
          <w:rFonts w:ascii="Segoe UI" w:hAnsi="Segoe UI" w:cs="Segoe UI"/>
          <w:b/>
          <w:bCs/>
        </w:rPr>
        <w:t>Network</w:t>
      </w:r>
      <w:r w:rsidRPr="000B1B43">
        <w:rPr>
          <w:rFonts w:ascii="Segoe UI" w:hAnsi="Segoe UI" w:cs="Segoe UI"/>
          <w:b/>
          <w:bCs/>
        </w:rPr>
        <w:t xml:space="preserve"> Analysis of DEGs Revealed Pathways Related to Chondrogenic Differentiation</w:t>
      </w:r>
    </w:p>
    <w:p w14:paraId="13E74421" w14:textId="4C4E50D8" w:rsidR="000B1B43" w:rsidRPr="000B1B43" w:rsidRDefault="000B1B43" w:rsidP="000B1B43">
      <w:pPr>
        <w:spacing w:line="360" w:lineRule="auto"/>
        <w:rPr>
          <w:rFonts w:ascii="Segoe UI" w:hAnsi="Segoe UI" w:cs="Segoe UI"/>
        </w:rPr>
      </w:pPr>
      <w:r w:rsidRPr="000B1B43">
        <w:rPr>
          <w:rFonts w:ascii="Segoe UI" w:hAnsi="Segoe UI" w:cs="Segoe UI"/>
          <w:i/>
          <w:iCs/>
        </w:rPr>
        <w:t>Gene Ontology (GO) analysis.</w:t>
      </w:r>
      <w:r>
        <w:rPr>
          <w:rFonts w:ascii="Segoe UI" w:hAnsi="Segoe UI" w:cs="Segoe UI"/>
        </w:rPr>
        <w:t xml:space="preserve"> </w:t>
      </w:r>
      <w:r w:rsidRPr="000B1B43">
        <w:rPr>
          <w:rFonts w:ascii="Segoe UI" w:hAnsi="Segoe UI" w:cs="Segoe UI"/>
        </w:rPr>
        <w:t>By analysing the most abundant transcripts as well as the most highly regulated DEGs between the different time points, we identified genes that were already known to be involved in chondrogenesis and/or expressed in chondrocytes according to the literature (see Table 2</w:t>
      </w:r>
      <w:r w:rsidR="00E67550">
        <w:rPr>
          <w:rFonts w:ascii="Segoe UI" w:hAnsi="Segoe UI" w:cs="Segoe UI"/>
        </w:rPr>
        <w:t>;</w:t>
      </w:r>
      <w:r w:rsidRPr="000B1B43">
        <w:rPr>
          <w:rFonts w:ascii="Segoe UI" w:hAnsi="Segoe UI" w:cs="Segoe UI"/>
        </w:rPr>
        <w:t xml:space="preserve"> and </w:t>
      </w:r>
      <w:r w:rsidRPr="00447423">
        <w:rPr>
          <w:rFonts w:ascii="Segoe UI" w:hAnsi="Segoe UI" w:cs="Segoe UI"/>
        </w:rPr>
        <w:t>Table S</w:t>
      </w:r>
      <w:r w:rsidR="001347C6">
        <w:rPr>
          <w:rFonts w:ascii="Segoe UI" w:hAnsi="Segoe UI" w:cs="Segoe UI"/>
        </w:rPr>
        <w:t>2</w:t>
      </w:r>
      <w:r w:rsidRPr="00447423">
        <w:rPr>
          <w:rFonts w:ascii="Segoe UI" w:hAnsi="Segoe UI" w:cs="Segoe UI"/>
        </w:rPr>
        <w:t xml:space="preserve"> in </w:t>
      </w:r>
      <w:r w:rsidR="00090F35" w:rsidRPr="00447423">
        <w:rPr>
          <w:rFonts w:ascii="Segoe UI" w:hAnsi="Segoe UI" w:cs="Segoe UI"/>
        </w:rPr>
        <w:t>Supplementary file 1</w:t>
      </w:r>
      <w:r w:rsidRPr="00447423">
        <w:rPr>
          <w:rFonts w:ascii="Segoe UI" w:hAnsi="Segoe UI" w:cs="Segoe UI"/>
        </w:rPr>
        <w:t>).</w:t>
      </w:r>
      <w:r w:rsidRPr="000B1B43">
        <w:rPr>
          <w:rFonts w:ascii="Segoe UI" w:hAnsi="Segoe UI" w:cs="Segoe UI"/>
        </w:rPr>
        <w:t xml:space="preserve"> We then wanted to analyse in more detail those GO terms (focusing on molecular function and biological pathway categories) that </w:t>
      </w:r>
      <w:r w:rsidR="00E67550">
        <w:rPr>
          <w:rFonts w:ascii="Segoe UI" w:hAnsi="Segoe UI" w:cs="Segoe UI"/>
        </w:rPr>
        <w:t>we</w:t>
      </w:r>
      <w:r w:rsidRPr="000B1B43">
        <w:rPr>
          <w:rFonts w:ascii="Segoe UI" w:hAnsi="Segoe UI" w:cs="Segoe UI"/>
        </w:rPr>
        <w:t>re over-represented in differentially expressed sets of genes between consecutive time points. The DEGs between days 0 and 1, mainly containing undifferentiated chondrogenic LMPs, were enriched with general terms such as “tissue development,” “system development,” “developmental process,” and “anatomical structure development” (Fig. 6A), which correlate with the onset of cartilage formation. While there were no significantly enriched GO terms in DEGs between days 1, 2, 3, 4, and 6 after Benjamini-Hochberg correction, more specific terms such as “cartilage development,” “connective tissue development,” “positive regulation of cartilage development,” and “collagen binding” were still ranked forward in these comparisons. The major enriched pathways in DEGs between days 6 and 10 included terms related to signal transduction pathways, “growth factor activity,” and “cytokine activity</w:t>
      </w:r>
      <w:r w:rsidR="00E67550">
        <w:rPr>
          <w:rFonts w:ascii="Segoe UI" w:hAnsi="Segoe UI" w:cs="Segoe UI"/>
        </w:rPr>
        <w:t>,</w:t>
      </w:r>
      <w:r w:rsidRPr="000B1B43">
        <w:rPr>
          <w:rFonts w:ascii="Segoe UI" w:hAnsi="Segoe UI" w:cs="Segoe UI"/>
        </w:rPr>
        <w:t xml:space="preserve">” but more notable terms such as “positive regulation of cartilage development” were also enriched (Fig. 6B). When we looked at enriched GO terms for DEGs between day 10 and </w:t>
      </w:r>
      <w:r w:rsidR="00E67550">
        <w:rPr>
          <w:rFonts w:ascii="Segoe UI" w:hAnsi="Segoe UI" w:cs="Segoe UI"/>
        </w:rPr>
        <w:t xml:space="preserve">day </w:t>
      </w:r>
      <w:r w:rsidRPr="000B1B43">
        <w:rPr>
          <w:rFonts w:ascii="Segoe UI" w:hAnsi="Segoe UI" w:cs="Segoe UI"/>
        </w:rPr>
        <w:t xml:space="preserve">15 micromasses, pathways related to cartilage ECM organisation and cell surface receptor signalling were significantly over-represented, with terms such as “skeletal system development,” “extracellular matrix structural constituent” (Fig. 6C). When we observed </w:t>
      </w:r>
      <w:r w:rsidR="00E67550">
        <w:rPr>
          <w:rFonts w:ascii="Segoe UI" w:hAnsi="Segoe UI" w:cs="Segoe UI"/>
        </w:rPr>
        <w:t>a</w:t>
      </w:r>
      <w:r w:rsidRPr="000B1B43">
        <w:rPr>
          <w:rFonts w:ascii="Segoe UI" w:hAnsi="Segoe UI" w:cs="Segoe UI"/>
        </w:rPr>
        <w:t xml:space="preserve"> subset of genes significantly differentially regulated between day 15 micromasses and articular chondrocytes, the following GO terms were over-represented: “G protein-coupled receptor signaling pathway,” “anatomical structure development,” “anatomical structure formation involved in morphogenesis,” “animal organ morphogenesis,” “tissue development,” “extracellular matrix structural constituent,” and “skeletal system development”, all relevant to cartilage formation (Fig 6D). We also studied DEGs between the earliest (day 0) and latest stage (day 15) micromass cultures and found the following relevant GO terms </w:t>
      </w:r>
      <w:r w:rsidR="00E67550">
        <w:rPr>
          <w:rFonts w:ascii="Segoe UI" w:hAnsi="Segoe UI" w:cs="Segoe UI"/>
        </w:rPr>
        <w:t xml:space="preserve">to be </w:t>
      </w:r>
      <w:r w:rsidRPr="000B1B43">
        <w:rPr>
          <w:rFonts w:ascii="Segoe UI" w:hAnsi="Segoe UI" w:cs="Segoe UI"/>
        </w:rPr>
        <w:t>enriched: “cartilage development,” “extracellular matrix organization,” “tissue development,” “extracellular matrix structural constituent,” and “collagen fibril organization” (Fig. 6E).</w:t>
      </w:r>
    </w:p>
    <w:p w14:paraId="225740C0" w14:textId="720DD8D7" w:rsidR="00773FE3" w:rsidRPr="00836EB0" w:rsidRDefault="00D53137" w:rsidP="00773FE3">
      <w:pPr>
        <w:spacing w:line="360" w:lineRule="auto"/>
        <w:rPr>
          <w:rFonts w:ascii="Segoe UI" w:hAnsi="Segoe UI" w:cs="Segoe UI"/>
        </w:rPr>
      </w:pPr>
      <w:r w:rsidRPr="00836EB0">
        <w:rPr>
          <w:rFonts w:ascii="Segoe UI" w:hAnsi="Segoe UI" w:cs="Segoe UI"/>
          <w:i/>
          <w:iCs/>
        </w:rPr>
        <w:t>IPA</w:t>
      </w:r>
      <w:r w:rsidR="00773FE3" w:rsidRPr="00836EB0">
        <w:rPr>
          <w:rFonts w:ascii="Segoe UI" w:hAnsi="Segoe UI" w:cs="Segoe UI"/>
          <w:i/>
          <w:iCs/>
        </w:rPr>
        <w:t xml:space="preserve"> analysis. </w:t>
      </w:r>
      <w:r w:rsidR="00773FE3" w:rsidRPr="00836EB0">
        <w:rPr>
          <w:rFonts w:ascii="Segoe UI" w:hAnsi="Segoe UI" w:cs="Segoe UI"/>
        </w:rPr>
        <w:t xml:space="preserve">We also submitted </w:t>
      </w:r>
      <w:bookmarkStart w:id="4" w:name="_Hlk88661132"/>
      <w:r w:rsidR="00A2217F">
        <w:rPr>
          <w:rFonts w:ascii="Segoe UI" w:hAnsi="Segoe UI" w:cs="Segoe UI"/>
        </w:rPr>
        <w:t xml:space="preserve">DEGs </w:t>
      </w:r>
      <w:r w:rsidR="00E71741">
        <w:rPr>
          <w:rFonts w:ascii="Segoe UI" w:hAnsi="Segoe UI" w:cs="Segoe UI"/>
        </w:rPr>
        <w:t xml:space="preserve">(LFC </w:t>
      </w:r>
      <w:r w:rsidR="00E71741" w:rsidRPr="00E71741">
        <w:rPr>
          <w:rFonts w:ascii="Segoe UI" w:hAnsi="Segoe UI" w:cs="Segoe UI"/>
        </w:rPr>
        <w:t>&gt;</w:t>
      </w:r>
      <w:r w:rsidR="00E71741">
        <w:rPr>
          <w:rFonts w:ascii="Segoe UI" w:hAnsi="Segoe UI" w:cs="Segoe UI"/>
        </w:rPr>
        <w:t xml:space="preserve"> ±</w:t>
      </w:r>
      <w:r w:rsidR="00E71741" w:rsidRPr="00E71741">
        <w:rPr>
          <w:rFonts w:ascii="Segoe UI" w:hAnsi="Segoe UI" w:cs="Segoe UI"/>
        </w:rPr>
        <w:t>2</w:t>
      </w:r>
      <w:r w:rsidR="00E71741">
        <w:rPr>
          <w:rFonts w:ascii="Segoe UI" w:hAnsi="Segoe UI" w:cs="Segoe UI"/>
        </w:rPr>
        <w:t xml:space="preserve">) </w:t>
      </w:r>
      <w:r w:rsidR="00A2217F">
        <w:rPr>
          <w:rFonts w:ascii="Segoe UI" w:hAnsi="Segoe UI" w:cs="Segoe UI"/>
        </w:rPr>
        <w:t xml:space="preserve">from </w:t>
      </w:r>
      <w:r w:rsidR="00773FE3" w:rsidRPr="00836EB0">
        <w:rPr>
          <w:rFonts w:ascii="Segoe UI" w:hAnsi="Segoe UI" w:cs="Segoe UI"/>
        </w:rPr>
        <w:t xml:space="preserve">pairwise comparisons </w:t>
      </w:r>
      <w:r w:rsidR="00E71741">
        <w:rPr>
          <w:rFonts w:ascii="Segoe UI" w:hAnsi="Segoe UI" w:cs="Segoe UI"/>
        </w:rPr>
        <w:t xml:space="preserve">of time points </w:t>
      </w:r>
      <w:r w:rsidR="00836EB0" w:rsidRPr="00836EB0">
        <w:rPr>
          <w:rFonts w:ascii="Segoe UI" w:hAnsi="Segoe UI" w:cs="Segoe UI"/>
        </w:rPr>
        <w:t>to</w:t>
      </w:r>
      <w:r w:rsidR="00773FE3" w:rsidRPr="00836EB0">
        <w:rPr>
          <w:rFonts w:ascii="Segoe UI" w:hAnsi="Segoe UI" w:cs="Segoe UI"/>
        </w:rPr>
        <w:t xml:space="preserve"> the Qiagen IPA </w:t>
      </w:r>
      <w:r w:rsidR="00836EB0" w:rsidRPr="00836EB0">
        <w:rPr>
          <w:rFonts w:ascii="Segoe UI" w:hAnsi="Segoe UI" w:cs="Segoe UI"/>
        </w:rPr>
        <w:t>knowledgebase</w:t>
      </w:r>
      <w:r w:rsidR="00773FE3" w:rsidRPr="00836EB0">
        <w:rPr>
          <w:rFonts w:ascii="Segoe UI" w:hAnsi="Segoe UI" w:cs="Segoe UI"/>
        </w:rPr>
        <w:t xml:space="preserve"> and </w:t>
      </w:r>
      <w:r w:rsidR="00836EB0" w:rsidRPr="00836EB0">
        <w:rPr>
          <w:rFonts w:ascii="Segoe UI" w:hAnsi="Segoe UI" w:cs="Segoe UI"/>
        </w:rPr>
        <w:t>analysed</w:t>
      </w:r>
      <w:r w:rsidR="00773FE3" w:rsidRPr="00836EB0">
        <w:rPr>
          <w:rFonts w:ascii="Segoe UI" w:hAnsi="Segoe UI" w:cs="Segoe UI"/>
        </w:rPr>
        <w:t xml:space="preserve"> the </w:t>
      </w:r>
      <w:r w:rsidR="00E67550" w:rsidRPr="00836EB0">
        <w:rPr>
          <w:rFonts w:ascii="Segoe UI" w:hAnsi="Segoe UI" w:cs="Segoe UI"/>
        </w:rPr>
        <w:t xml:space="preserve">top </w:t>
      </w:r>
      <w:r w:rsidR="00773FE3" w:rsidRPr="00836EB0">
        <w:rPr>
          <w:rFonts w:ascii="Segoe UI" w:hAnsi="Segoe UI" w:cs="Segoe UI"/>
        </w:rPr>
        <w:t xml:space="preserve">significant </w:t>
      </w:r>
      <w:r w:rsidRPr="00836EB0">
        <w:rPr>
          <w:rFonts w:ascii="Segoe UI" w:hAnsi="Segoe UI" w:cs="Segoe UI"/>
        </w:rPr>
        <w:t>diseases and functions</w:t>
      </w:r>
      <w:r w:rsidR="00773FE3" w:rsidRPr="00836EB0">
        <w:rPr>
          <w:rFonts w:ascii="Segoe UI" w:hAnsi="Segoe UI" w:cs="Segoe UI"/>
        </w:rPr>
        <w:t>. The overrepresented networks</w:t>
      </w:r>
      <w:bookmarkEnd w:id="4"/>
      <w:r w:rsidR="00773FE3" w:rsidRPr="00836EB0">
        <w:rPr>
          <w:rFonts w:ascii="Segoe UI" w:hAnsi="Segoe UI" w:cs="Segoe UI"/>
        </w:rPr>
        <w:t xml:space="preserve"> are summarised in the Supporting Information (</w:t>
      </w:r>
      <w:r w:rsidR="00773FE3" w:rsidRPr="00EE636F">
        <w:rPr>
          <w:rFonts w:ascii="Segoe UI" w:hAnsi="Segoe UI" w:cs="Segoe UI"/>
        </w:rPr>
        <w:t>Table S</w:t>
      </w:r>
      <w:r w:rsidR="001347C6">
        <w:rPr>
          <w:rFonts w:ascii="Segoe UI" w:hAnsi="Segoe UI" w:cs="Segoe UI"/>
        </w:rPr>
        <w:t>3</w:t>
      </w:r>
      <w:r w:rsidR="00090F35" w:rsidRPr="00EE636F">
        <w:rPr>
          <w:rFonts w:ascii="Segoe UI" w:hAnsi="Segoe UI" w:cs="Segoe UI"/>
        </w:rPr>
        <w:t xml:space="preserve"> in Supplementary file 1</w:t>
      </w:r>
      <w:r w:rsidR="00773FE3" w:rsidRPr="00EE636F">
        <w:rPr>
          <w:rFonts w:ascii="Segoe UI" w:hAnsi="Segoe UI" w:cs="Segoe UI"/>
        </w:rPr>
        <w:t>)</w:t>
      </w:r>
      <w:r w:rsidR="00773FE3" w:rsidRPr="00836EB0">
        <w:rPr>
          <w:rFonts w:ascii="Segoe UI" w:hAnsi="Segoe UI" w:cs="Segoe UI"/>
        </w:rPr>
        <w:t>. When we compared the early time points (day 0 vs. day 1</w:t>
      </w:r>
      <w:r w:rsidR="00930D5A">
        <w:rPr>
          <w:rFonts w:ascii="Segoe UI" w:hAnsi="Segoe UI" w:cs="Segoe UI"/>
        </w:rPr>
        <w:t>, and day 1 vs. day 2</w:t>
      </w:r>
      <w:r w:rsidR="00773FE3" w:rsidRPr="00836EB0">
        <w:rPr>
          <w:rFonts w:ascii="Segoe UI" w:hAnsi="Segoe UI" w:cs="Segoe UI"/>
        </w:rPr>
        <w:t xml:space="preserve">), the following networks were identified: </w:t>
      </w:r>
      <w:r w:rsidR="00E67550">
        <w:rPr>
          <w:rFonts w:ascii="Segoe UI" w:hAnsi="Segoe UI" w:cs="Segoe UI"/>
        </w:rPr>
        <w:t>“</w:t>
      </w:r>
      <w:r w:rsidR="00836EB0" w:rsidRPr="00836EB0">
        <w:rPr>
          <w:rFonts w:ascii="Segoe UI" w:hAnsi="Segoe UI" w:cs="Segoe UI"/>
        </w:rPr>
        <w:t>Embryonic Development, Organismal Development, Tissue Development</w:t>
      </w:r>
      <w:r w:rsidR="00773FE3" w:rsidRPr="00836EB0">
        <w:rPr>
          <w:rFonts w:ascii="Segoe UI" w:hAnsi="Segoe UI" w:cs="Segoe UI"/>
        </w:rPr>
        <w:t>,</w:t>
      </w:r>
      <w:r w:rsidR="00E67550">
        <w:rPr>
          <w:rFonts w:ascii="Segoe UI" w:hAnsi="Segoe UI" w:cs="Segoe UI"/>
        </w:rPr>
        <w:t>”</w:t>
      </w:r>
      <w:r w:rsidR="00773FE3" w:rsidRPr="00836EB0">
        <w:rPr>
          <w:rFonts w:ascii="Segoe UI" w:hAnsi="Segoe UI" w:cs="Segoe UI"/>
        </w:rPr>
        <w:t xml:space="preserve"> </w:t>
      </w:r>
      <w:r w:rsidR="00E67550">
        <w:rPr>
          <w:rFonts w:ascii="Segoe UI" w:hAnsi="Segoe UI" w:cs="Segoe UI"/>
        </w:rPr>
        <w:t>“</w:t>
      </w:r>
      <w:r w:rsidR="00836EB0" w:rsidRPr="00836EB0">
        <w:rPr>
          <w:rFonts w:ascii="Segoe UI" w:hAnsi="Segoe UI" w:cs="Segoe UI"/>
        </w:rPr>
        <w:t>Cancer, Cell-To-Cell Signaling and Interaction, Organismal Injury and Abnormalities</w:t>
      </w:r>
      <w:r w:rsidR="00773FE3" w:rsidRPr="00836EB0">
        <w:rPr>
          <w:rFonts w:ascii="Segoe UI" w:hAnsi="Segoe UI" w:cs="Segoe UI"/>
        </w:rPr>
        <w:t>,</w:t>
      </w:r>
      <w:r w:rsidR="00E67550">
        <w:rPr>
          <w:rFonts w:ascii="Segoe UI" w:hAnsi="Segoe UI" w:cs="Segoe UI"/>
        </w:rPr>
        <w:t>”</w:t>
      </w:r>
      <w:r w:rsidR="00773FE3" w:rsidRPr="00836EB0">
        <w:rPr>
          <w:rFonts w:ascii="Segoe UI" w:hAnsi="Segoe UI" w:cs="Segoe UI"/>
        </w:rPr>
        <w:t xml:space="preserve"> </w:t>
      </w:r>
      <w:r w:rsidR="00E67550">
        <w:rPr>
          <w:rFonts w:ascii="Segoe UI" w:hAnsi="Segoe UI" w:cs="Segoe UI"/>
        </w:rPr>
        <w:t>“</w:t>
      </w:r>
      <w:r w:rsidR="00836EB0" w:rsidRPr="00836EB0">
        <w:rPr>
          <w:rFonts w:ascii="Segoe UI" w:hAnsi="Segoe UI" w:cs="Segoe UI"/>
        </w:rPr>
        <w:t>Amino Acid Metabolism, Cell-To-Cell Signaling and Interaction, Molecular Transport</w:t>
      </w:r>
      <w:r w:rsidR="00836EB0">
        <w:rPr>
          <w:rFonts w:ascii="Segoe UI" w:hAnsi="Segoe UI" w:cs="Segoe UI"/>
        </w:rPr>
        <w:t>,</w:t>
      </w:r>
      <w:r w:rsidR="00E67550">
        <w:rPr>
          <w:rFonts w:ascii="Segoe UI" w:hAnsi="Segoe UI" w:cs="Segoe UI"/>
        </w:rPr>
        <w:t>”</w:t>
      </w:r>
      <w:r w:rsidR="00836EB0">
        <w:rPr>
          <w:rFonts w:ascii="Segoe UI" w:hAnsi="Segoe UI" w:cs="Segoe UI"/>
        </w:rPr>
        <w:t xml:space="preserve"> </w:t>
      </w:r>
      <w:r w:rsidR="00E67550">
        <w:rPr>
          <w:rFonts w:ascii="Segoe UI" w:hAnsi="Segoe UI" w:cs="Segoe UI"/>
        </w:rPr>
        <w:t>“</w:t>
      </w:r>
      <w:r w:rsidR="00836EB0" w:rsidRPr="00836EB0">
        <w:rPr>
          <w:rFonts w:ascii="Segoe UI" w:hAnsi="Segoe UI" w:cs="Segoe UI"/>
        </w:rPr>
        <w:t>Cardiovascular Disease, Hereditary Disorder, Skeletal and Muscular System Development and Function</w:t>
      </w:r>
      <w:r w:rsidR="00930D5A">
        <w:rPr>
          <w:rFonts w:ascii="Segoe UI" w:hAnsi="Segoe UI" w:cs="Segoe UI"/>
        </w:rPr>
        <w:t>,</w:t>
      </w:r>
      <w:r w:rsidR="00E67550">
        <w:rPr>
          <w:rFonts w:ascii="Segoe UI" w:hAnsi="Segoe UI" w:cs="Segoe UI"/>
        </w:rPr>
        <w:t>”</w:t>
      </w:r>
      <w:r w:rsidR="00930D5A">
        <w:rPr>
          <w:rFonts w:ascii="Segoe UI" w:hAnsi="Segoe UI" w:cs="Segoe UI"/>
        </w:rPr>
        <w:t xml:space="preserve"> and </w:t>
      </w:r>
      <w:r w:rsidR="00E67550">
        <w:rPr>
          <w:rFonts w:ascii="Segoe UI" w:hAnsi="Segoe UI" w:cs="Segoe UI"/>
        </w:rPr>
        <w:t>“</w:t>
      </w:r>
      <w:r w:rsidR="00930D5A" w:rsidRPr="00930D5A">
        <w:rPr>
          <w:rFonts w:ascii="Segoe UI" w:hAnsi="Segoe UI" w:cs="Segoe UI"/>
        </w:rPr>
        <w:t>Connective Tissue Disorders, Organismal Injury and Abnormalities, Skeletal and Muscular Disorders</w:t>
      </w:r>
      <w:r w:rsidR="00E67550">
        <w:rPr>
          <w:rFonts w:ascii="Segoe UI" w:hAnsi="Segoe UI" w:cs="Segoe UI"/>
        </w:rPr>
        <w:t>”</w:t>
      </w:r>
      <w:r w:rsidR="00930D5A">
        <w:rPr>
          <w:rFonts w:ascii="Segoe UI" w:hAnsi="Segoe UI" w:cs="Segoe UI"/>
        </w:rPr>
        <w:t>.</w:t>
      </w:r>
    </w:p>
    <w:p w14:paraId="085BC78A" w14:textId="5DF4E39B" w:rsidR="00773FE3" w:rsidRPr="00836EB0" w:rsidRDefault="00773FE3" w:rsidP="00773FE3">
      <w:pPr>
        <w:spacing w:line="360" w:lineRule="auto"/>
        <w:rPr>
          <w:rFonts w:ascii="Segoe UI" w:hAnsi="Segoe UI" w:cs="Segoe UI"/>
        </w:rPr>
      </w:pPr>
      <w:r w:rsidRPr="00836EB0">
        <w:rPr>
          <w:rFonts w:ascii="Segoe UI" w:hAnsi="Segoe UI" w:cs="Segoe UI"/>
        </w:rPr>
        <w:t xml:space="preserve">When comparing the DEGs between days </w:t>
      </w:r>
      <w:r w:rsidR="00930D5A">
        <w:rPr>
          <w:rFonts w:ascii="Segoe UI" w:hAnsi="Segoe UI" w:cs="Segoe UI"/>
        </w:rPr>
        <w:t>2</w:t>
      </w:r>
      <w:r w:rsidRPr="00836EB0">
        <w:rPr>
          <w:rFonts w:ascii="Segoe UI" w:hAnsi="Segoe UI" w:cs="Segoe UI"/>
        </w:rPr>
        <w:t xml:space="preserve"> and </w:t>
      </w:r>
      <w:r w:rsidR="00930D5A">
        <w:rPr>
          <w:rFonts w:ascii="Segoe UI" w:hAnsi="Segoe UI" w:cs="Segoe UI"/>
        </w:rPr>
        <w:t>3</w:t>
      </w:r>
      <w:r w:rsidRPr="00836EB0">
        <w:rPr>
          <w:rFonts w:ascii="Segoe UI" w:hAnsi="Segoe UI" w:cs="Segoe UI"/>
        </w:rPr>
        <w:t>, the following networks were over-represented:</w:t>
      </w:r>
      <w:r w:rsidR="00E47B55">
        <w:rPr>
          <w:rFonts w:ascii="Segoe UI" w:hAnsi="Segoe UI" w:cs="Segoe UI"/>
        </w:rPr>
        <w:t xml:space="preserve"> </w:t>
      </w:r>
      <w:r w:rsidR="00E67550">
        <w:rPr>
          <w:rFonts w:ascii="Segoe UI" w:hAnsi="Segoe UI" w:cs="Segoe UI"/>
        </w:rPr>
        <w:t>“</w:t>
      </w:r>
      <w:r w:rsidR="00E47B55" w:rsidRPr="00E47B55">
        <w:rPr>
          <w:rFonts w:ascii="Segoe UI" w:hAnsi="Segoe UI" w:cs="Segoe UI"/>
        </w:rPr>
        <w:t>Cell to Cell Signaling and Interaction, Cellular Growth and Proliferation, Hematological System Development and Function</w:t>
      </w:r>
      <w:r w:rsidR="00E47B55">
        <w:rPr>
          <w:rFonts w:ascii="Segoe UI" w:hAnsi="Segoe UI" w:cs="Segoe UI"/>
        </w:rPr>
        <w:t>,</w:t>
      </w:r>
      <w:r w:rsidR="00E67550">
        <w:rPr>
          <w:rFonts w:ascii="Segoe UI" w:hAnsi="Segoe UI" w:cs="Segoe UI"/>
        </w:rPr>
        <w:t>” “</w:t>
      </w:r>
      <w:r w:rsidR="00E47B55" w:rsidRPr="00E47B55">
        <w:rPr>
          <w:rFonts w:ascii="Segoe UI" w:hAnsi="Segoe UI" w:cs="Segoe UI"/>
        </w:rPr>
        <w:t>Connective Tissue Development and Function. Nervous System Development and Function, Reproductive System Development and Function</w:t>
      </w:r>
      <w:r w:rsidR="00E47B55">
        <w:rPr>
          <w:rFonts w:ascii="Segoe UI" w:hAnsi="Segoe UI" w:cs="Segoe UI"/>
        </w:rPr>
        <w:t>,</w:t>
      </w:r>
      <w:r w:rsidR="00E67550">
        <w:rPr>
          <w:rFonts w:ascii="Segoe UI" w:hAnsi="Segoe UI" w:cs="Segoe UI"/>
        </w:rPr>
        <w:t>”</w:t>
      </w:r>
      <w:r w:rsidR="00E47B55">
        <w:rPr>
          <w:rFonts w:ascii="Segoe UI" w:hAnsi="Segoe UI" w:cs="Segoe UI"/>
        </w:rPr>
        <w:t xml:space="preserve"> and </w:t>
      </w:r>
      <w:r w:rsidR="00E67550">
        <w:rPr>
          <w:rFonts w:ascii="Segoe UI" w:hAnsi="Segoe UI" w:cs="Segoe UI"/>
        </w:rPr>
        <w:t>“</w:t>
      </w:r>
      <w:r w:rsidR="00E47B55" w:rsidRPr="00E47B55">
        <w:rPr>
          <w:rFonts w:ascii="Segoe UI" w:hAnsi="Segoe UI" w:cs="Segoe UI"/>
        </w:rPr>
        <w:t>Connective Tissue Disorders, Developmental Disorder, Hereditary Disorder</w:t>
      </w:r>
      <w:r w:rsidRPr="00836EB0">
        <w:rPr>
          <w:rFonts w:ascii="Segoe UI" w:hAnsi="Segoe UI" w:cs="Segoe UI"/>
        </w:rPr>
        <w:t>.</w:t>
      </w:r>
      <w:r w:rsidR="00E67550">
        <w:rPr>
          <w:rFonts w:ascii="Segoe UI" w:hAnsi="Segoe UI" w:cs="Segoe UI"/>
        </w:rPr>
        <w:t>”</w:t>
      </w:r>
    </w:p>
    <w:p w14:paraId="52C7C277" w14:textId="77777777" w:rsidR="00A14086" w:rsidRDefault="00773FE3" w:rsidP="00773FE3">
      <w:pPr>
        <w:spacing w:line="360" w:lineRule="auto"/>
        <w:rPr>
          <w:rFonts w:ascii="Segoe UI" w:hAnsi="Segoe UI" w:cs="Segoe UI"/>
        </w:rPr>
      </w:pPr>
      <w:r w:rsidRPr="00836EB0">
        <w:rPr>
          <w:rFonts w:ascii="Segoe UI" w:hAnsi="Segoe UI" w:cs="Segoe UI"/>
        </w:rPr>
        <w:t xml:space="preserve">In addition to the more generic terms, the terms “Connective Tissue Disorders, Protein Synthesis, RNA Post-Transcriptional Modification,” “Connective Tissue Disorders, Developmental Disorder, Hereditary Disorder,” and “Cell Cycle, Connective Tissue Development and Function, DNA Replication, Recombination, and Repair,” which are more closely related to chondrogenesis, were identified in the day 2 </w:t>
      </w:r>
      <w:r w:rsidRPr="00836EB0">
        <w:rPr>
          <w:rFonts w:ascii="Segoe UI" w:hAnsi="Segoe UI" w:cs="Segoe UI"/>
          <w:i/>
        </w:rPr>
        <w:t>vs</w:t>
      </w:r>
      <w:r w:rsidRPr="00836EB0">
        <w:rPr>
          <w:rFonts w:ascii="Segoe UI" w:hAnsi="Segoe UI" w:cs="Segoe UI"/>
        </w:rPr>
        <w:t xml:space="preserve">. day 3, day 3 </w:t>
      </w:r>
      <w:r w:rsidRPr="00836EB0">
        <w:rPr>
          <w:rFonts w:ascii="Segoe UI" w:hAnsi="Segoe UI" w:cs="Segoe UI"/>
          <w:i/>
        </w:rPr>
        <w:t>vs</w:t>
      </w:r>
      <w:r w:rsidRPr="00836EB0">
        <w:rPr>
          <w:rFonts w:ascii="Segoe UI" w:hAnsi="Segoe UI" w:cs="Segoe UI"/>
        </w:rPr>
        <w:t xml:space="preserve">. day 4, and day 4 </w:t>
      </w:r>
      <w:r w:rsidRPr="00836EB0">
        <w:rPr>
          <w:rFonts w:ascii="Segoe UI" w:hAnsi="Segoe UI" w:cs="Segoe UI"/>
          <w:i/>
        </w:rPr>
        <w:t>vs</w:t>
      </w:r>
      <w:r w:rsidRPr="00836EB0">
        <w:rPr>
          <w:rFonts w:ascii="Segoe UI" w:hAnsi="Segoe UI" w:cs="Segoe UI"/>
        </w:rPr>
        <w:t xml:space="preserve">. day 6 comparisons. </w:t>
      </w:r>
    </w:p>
    <w:p w14:paraId="5B7E61F7" w14:textId="2A0906B4" w:rsidR="000B1B43" w:rsidRPr="00A82C7C" w:rsidRDefault="00773FE3" w:rsidP="00773FE3">
      <w:pPr>
        <w:spacing w:line="360" w:lineRule="auto"/>
        <w:rPr>
          <w:rFonts w:ascii="Segoe UI" w:hAnsi="Segoe UI" w:cs="Segoe UI"/>
        </w:rPr>
      </w:pPr>
      <w:r w:rsidRPr="00836EB0">
        <w:rPr>
          <w:rFonts w:ascii="Segoe UI" w:hAnsi="Segoe UI" w:cs="Segoe UI"/>
        </w:rPr>
        <w:t>The term</w:t>
      </w:r>
      <w:r w:rsidR="00A14086">
        <w:rPr>
          <w:rFonts w:ascii="Segoe UI" w:hAnsi="Segoe UI" w:cs="Segoe UI"/>
        </w:rPr>
        <w:t>s</w:t>
      </w:r>
      <w:r w:rsidRPr="00836EB0">
        <w:rPr>
          <w:rFonts w:ascii="Segoe UI" w:hAnsi="Segoe UI" w:cs="Segoe UI"/>
        </w:rPr>
        <w:t xml:space="preserve"> </w:t>
      </w:r>
      <w:r w:rsidR="00E67550">
        <w:rPr>
          <w:rFonts w:ascii="Segoe UI" w:hAnsi="Segoe UI" w:cs="Segoe UI"/>
        </w:rPr>
        <w:t>“</w:t>
      </w:r>
      <w:r w:rsidR="00A14086" w:rsidRPr="00A14086">
        <w:rPr>
          <w:rFonts w:ascii="Segoe UI" w:hAnsi="Segoe UI" w:cs="Segoe UI"/>
        </w:rPr>
        <w:t>Cell to Cell Signaling and Interaction, Cellular Movement, Hematological System Development and Function</w:t>
      </w:r>
      <w:r w:rsidR="00E67550">
        <w:rPr>
          <w:rFonts w:ascii="Segoe UI" w:hAnsi="Segoe UI" w:cs="Segoe UI"/>
        </w:rPr>
        <w:t>”</w:t>
      </w:r>
      <w:r w:rsidR="00A14086">
        <w:rPr>
          <w:rFonts w:ascii="Segoe UI" w:hAnsi="Segoe UI" w:cs="Segoe UI"/>
        </w:rPr>
        <w:t xml:space="preserve"> and </w:t>
      </w:r>
      <w:r w:rsidR="00E67550">
        <w:rPr>
          <w:rFonts w:ascii="Segoe UI" w:hAnsi="Segoe UI" w:cs="Segoe UI"/>
        </w:rPr>
        <w:t>“</w:t>
      </w:r>
      <w:r w:rsidR="00A14086" w:rsidRPr="00A14086">
        <w:rPr>
          <w:rFonts w:ascii="Segoe UI" w:hAnsi="Segoe UI" w:cs="Segoe UI"/>
        </w:rPr>
        <w:t>Cell to Cell Signaling and Interaction, Drug Metabolism, Molecular Transport</w:t>
      </w:r>
      <w:r w:rsidR="00E67550">
        <w:rPr>
          <w:rFonts w:ascii="Segoe UI" w:hAnsi="Segoe UI" w:cs="Segoe UI"/>
        </w:rPr>
        <w:t>”</w:t>
      </w:r>
      <w:r w:rsidRPr="00836EB0">
        <w:rPr>
          <w:rFonts w:ascii="Segoe UI" w:hAnsi="Segoe UI" w:cs="Segoe UI"/>
        </w:rPr>
        <w:t xml:space="preserve"> </w:t>
      </w:r>
      <w:r w:rsidR="00A14086">
        <w:rPr>
          <w:rFonts w:ascii="Segoe UI" w:hAnsi="Segoe UI" w:cs="Segoe UI"/>
        </w:rPr>
        <w:t>were</w:t>
      </w:r>
      <w:r w:rsidRPr="00836EB0">
        <w:rPr>
          <w:rFonts w:ascii="Segoe UI" w:hAnsi="Segoe UI" w:cs="Segoe UI"/>
        </w:rPr>
        <w:t xml:space="preserve"> present in the comparison</w:t>
      </w:r>
      <w:r w:rsidR="0090173C">
        <w:rPr>
          <w:rFonts w:ascii="Segoe UI" w:hAnsi="Segoe UI" w:cs="Segoe UI"/>
        </w:rPr>
        <w:t>s</w:t>
      </w:r>
      <w:r w:rsidRPr="00836EB0">
        <w:rPr>
          <w:rFonts w:ascii="Segoe UI" w:hAnsi="Segoe UI" w:cs="Segoe UI"/>
        </w:rPr>
        <w:t xml:space="preserve"> of </w:t>
      </w:r>
      <w:r w:rsidR="0090173C">
        <w:rPr>
          <w:rFonts w:ascii="Segoe UI" w:hAnsi="Segoe UI" w:cs="Segoe UI"/>
        </w:rPr>
        <w:t xml:space="preserve">the later time points, </w:t>
      </w:r>
      <w:r w:rsidRPr="00836EB0">
        <w:rPr>
          <w:rFonts w:ascii="Segoe UI" w:hAnsi="Segoe UI" w:cs="Segoe UI"/>
        </w:rPr>
        <w:t>indicating that the genes involved in mediating intracellular signalling pathways were enriched.</w:t>
      </w:r>
      <w:r w:rsidR="0090173C">
        <w:rPr>
          <w:rFonts w:ascii="Segoe UI" w:hAnsi="Segoe UI" w:cs="Segoe UI"/>
        </w:rPr>
        <w:t xml:space="preserve"> In a similar way, terms such as </w:t>
      </w:r>
      <w:r w:rsidR="00E67550">
        <w:rPr>
          <w:rFonts w:ascii="Segoe UI" w:hAnsi="Segoe UI" w:cs="Segoe UI"/>
        </w:rPr>
        <w:t>“</w:t>
      </w:r>
      <w:r w:rsidR="0090173C" w:rsidRPr="0090173C">
        <w:rPr>
          <w:rFonts w:ascii="Segoe UI" w:hAnsi="Segoe UI" w:cs="Segoe UI"/>
        </w:rPr>
        <w:t>Cellular Development, Cellular Movement, Hepatic System Development and Function</w:t>
      </w:r>
      <w:r w:rsidR="0090173C">
        <w:rPr>
          <w:rFonts w:ascii="Segoe UI" w:hAnsi="Segoe UI" w:cs="Segoe UI"/>
        </w:rPr>
        <w:t>,</w:t>
      </w:r>
      <w:r w:rsidR="00E67550">
        <w:rPr>
          <w:rFonts w:ascii="Segoe UI" w:hAnsi="Segoe UI" w:cs="Segoe UI"/>
        </w:rPr>
        <w:t>” “</w:t>
      </w:r>
      <w:r w:rsidR="0090173C" w:rsidRPr="0090173C">
        <w:rPr>
          <w:rFonts w:ascii="Segoe UI" w:hAnsi="Segoe UI" w:cs="Segoe UI"/>
        </w:rPr>
        <w:t>Cell Death and Survival, Cellular</w:t>
      </w:r>
      <w:r w:rsidR="00D85D9C">
        <w:rPr>
          <w:rFonts w:ascii="Segoe UI" w:hAnsi="Segoe UI" w:cs="Segoe UI"/>
        </w:rPr>
        <w:t xml:space="preserve"> </w:t>
      </w:r>
      <w:r w:rsidR="0090173C" w:rsidRPr="0090173C">
        <w:rPr>
          <w:rFonts w:ascii="Segoe UI" w:hAnsi="Segoe UI" w:cs="Segoe UI"/>
        </w:rPr>
        <w:t>Growth and Proliferation,</w:t>
      </w:r>
      <w:r w:rsidR="0090173C">
        <w:rPr>
          <w:rFonts w:ascii="Segoe UI" w:hAnsi="Segoe UI" w:cs="Segoe UI"/>
        </w:rPr>
        <w:t xml:space="preserve"> </w:t>
      </w:r>
      <w:r w:rsidR="0090173C" w:rsidRPr="0090173C">
        <w:rPr>
          <w:rFonts w:ascii="Segoe UI" w:hAnsi="Segoe UI" w:cs="Segoe UI"/>
        </w:rPr>
        <w:t>Gastrointestinal Disease</w:t>
      </w:r>
      <w:r w:rsidR="0090173C">
        <w:rPr>
          <w:rFonts w:ascii="Segoe UI" w:hAnsi="Segoe UI" w:cs="Segoe UI"/>
        </w:rPr>
        <w:t>,</w:t>
      </w:r>
      <w:r w:rsidR="00E67550">
        <w:rPr>
          <w:rFonts w:ascii="Segoe UI" w:hAnsi="Segoe UI" w:cs="Segoe UI"/>
        </w:rPr>
        <w:t>”</w:t>
      </w:r>
      <w:r w:rsidR="0090173C">
        <w:rPr>
          <w:rFonts w:ascii="Segoe UI" w:hAnsi="Segoe UI" w:cs="Segoe UI"/>
        </w:rPr>
        <w:t xml:space="preserve"> and </w:t>
      </w:r>
      <w:r w:rsidR="00E67550">
        <w:rPr>
          <w:rFonts w:ascii="Segoe UI" w:hAnsi="Segoe UI" w:cs="Segoe UI"/>
        </w:rPr>
        <w:t>“</w:t>
      </w:r>
      <w:r w:rsidR="0090173C" w:rsidRPr="0090173C">
        <w:rPr>
          <w:rFonts w:ascii="Segoe UI" w:hAnsi="Segoe UI" w:cs="Segoe UI"/>
        </w:rPr>
        <w:t>Connective Tissue Disorders, Organ</w:t>
      </w:r>
      <w:r w:rsidR="0090173C">
        <w:rPr>
          <w:rFonts w:ascii="Segoe UI" w:hAnsi="Segoe UI" w:cs="Segoe UI"/>
        </w:rPr>
        <w:t>i</w:t>
      </w:r>
      <w:r w:rsidR="0090173C" w:rsidRPr="0090173C">
        <w:rPr>
          <w:rFonts w:ascii="Segoe UI" w:hAnsi="Segoe UI" w:cs="Segoe UI"/>
        </w:rPr>
        <w:t>smal Injury and Abnormalities, Skeletal and Muscular Disorders</w:t>
      </w:r>
      <w:r w:rsidR="00E67550">
        <w:rPr>
          <w:rFonts w:ascii="Segoe UI" w:hAnsi="Segoe UI" w:cs="Segoe UI"/>
        </w:rPr>
        <w:t>”</w:t>
      </w:r>
      <w:r w:rsidR="0090173C">
        <w:rPr>
          <w:rFonts w:ascii="Segoe UI" w:hAnsi="Segoe UI" w:cs="Segoe UI"/>
        </w:rPr>
        <w:t xml:space="preserve"> were enriched in the comparisons between the more mature stages of the chondrogenic cultures. When we compared 15-day-old micromass cultures with mature chondrocytes, the following terms were enriched: </w:t>
      </w:r>
      <w:r w:rsidR="00E67550">
        <w:rPr>
          <w:rFonts w:ascii="Segoe UI" w:hAnsi="Segoe UI" w:cs="Segoe UI"/>
        </w:rPr>
        <w:t>“</w:t>
      </w:r>
      <w:r w:rsidR="0090173C" w:rsidRPr="0090173C">
        <w:rPr>
          <w:rFonts w:ascii="Segoe UI" w:hAnsi="Segoe UI" w:cs="Segoe UI"/>
        </w:rPr>
        <w:t>Cancer, Cell-to Cell Signaling and Interaction, Nervous System Development and Function</w:t>
      </w:r>
      <w:r w:rsidR="00E67550">
        <w:rPr>
          <w:rFonts w:ascii="Segoe UI" w:hAnsi="Segoe UI" w:cs="Segoe UI"/>
        </w:rPr>
        <w:t>”</w:t>
      </w:r>
      <w:r w:rsidR="0090173C">
        <w:rPr>
          <w:rFonts w:ascii="Segoe UI" w:hAnsi="Segoe UI" w:cs="Segoe UI"/>
        </w:rPr>
        <w:t xml:space="preserve"> and </w:t>
      </w:r>
      <w:r w:rsidR="00E67550">
        <w:rPr>
          <w:rFonts w:ascii="Segoe UI" w:hAnsi="Segoe UI" w:cs="Segoe UI"/>
        </w:rPr>
        <w:t>“</w:t>
      </w:r>
      <w:r w:rsidR="0090173C" w:rsidRPr="0090173C">
        <w:rPr>
          <w:rFonts w:ascii="Segoe UI" w:hAnsi="Segoe UI" w:cs="Segoe UI"/>
        </w:rPr>
        <w:t>Cellular Development, Cellular</w:t>
      </w:r>
      <w:r w:rsidR="00D85D9C">
        <w:rPr>
          <w:rFonts w:ascii="Segoe UI" w:hAnsi="Segoe UI" w:cs="Segoe UI"/>
        </w:rPr>
        <w:t xml:space="preserve"> </w:t>
      </w:r>
      <w:r w:rsidR="0090173C" w:rsidRPr="0090173C">
        <w:rPr>
          <w:rFonts w:ascii="Segoe UI" w:hAnsi="Segoe UI" w:cs="Segoe UI"/>
        </w:rPr>
        <w:t>Growth and Proliferation, Developmental Disorder</w:t>
      </w:r>
      <w:r w:rsidR="0090173C">
        <w:rPr>
          <w:rFonts w:ascii="Segoe UI" w:hAnsi="Segoe UI" w:cs="Segoe UI"/>
        </w:rPr>
        <w:t>.</w:t>
      </w:r>
      <w:r w:rsidR="00E67550">
        <w:rPr>
          <w:rFonts w:ascii="Segoe UI" w:hAnsi="Segoe UI" w:cs="Segoe UI"/>
        </w:rPr>
        <w:t>”</w:t>
      </w:r>
    </w:p>
    <w:p w14:paraId="6BF97163" w14:textId="77777777" w:rsidR="0067788F" w:rsidRDefault="0067788F" w:rsidP="0067788F">
      <w:pPr>
        <w:spacing w:line="360" w:lineRule="auto"/>
        <w:rPr>
          <w:rFonts w:ascii="Segoe UI" w:hAnsi="Segoe UI" w:cs="Segoe UI"/>
          <w:i/>
          <w:iCs/>
        </w:rPr>
      </w:pPr>
    </w:p>
    <w:p w14:paraId="0B004CD5" w14:textId="04953AB2" w:rsidR="0067788F" w:rsidRPr="0067788F" w:rsidRDefault="0067788F" w:rsidP="00A2217F">
      <w:pPr>
        <w:spacing w:line="360" w:lineRule="auto"/>
        <w:outlineLvl w:val="0"/>
        <w:rPr>
          <w:rFonts w:ascii="Segoe UI" w:hAnsi="Segoe UI" w:cs="Segoe UI"/>
          <w:b/>
          <w:bCs/>
        </w:rPr>
      </w:pPr>
      <w:r w:rsidRPr="0067788F">
        <w:rPr>
          <w:rFonts w:ascii="Segoe UI" w:hAnsi="Segoe UI" w:cs="Segoe UI"/>
          <w:b/>
          <w:bCs/>
        </w:rPr>
        <w:t xml:space="preserve">Unsupervised K-Means Clustering Analysis </w:t>
      </w:r>
    </w:p>
    <w:p w14:paraId="25904E1D" w14:textId="6C4D27BE" w:rsidR="0067788F" w:rsidRDefault="0067788F" w:rsidP="0067788F">
      <w:pPr>
        <w:spacing w:line="360" w:lineRule="auto"/>
        <w:rPr>
          <w:rFonts w:ascii="Segoe UI" w:hAnsi="Segoe UI" w:cs="Segoe UI"/>
        </w:rPr>
      </w:pPr>
      <w:r w:rsidRPr="0067788F">
        <w:rPr>
          <w:rFonts w:ascii="Segoe UI" w:hAnsi="Segoe UI" w:cs="Segoe UI"/>
        </w:rPr>
        <w:t xml:space="preserve">To identify </w:t>
      </w:r>
      <w:r w:rsidR="00D85D9C">
        <w:rPr>
          <w:rFonts w:ascii="Segoe UI" w:hAnsi="Segoe UI" w:cs="Segoe UI"/>
        </w:rPr>
        <w:t xml:space="preserve">gene </w:t>
      </w:r>
      <w:r w:rsidRPr="0067788F">
        <w:rPr>
          <w:rFonts w:ascii="Segoe UI" w:hAnsi="Segoe UI" w:cs="Segoe UI"/>
        </w:rPr>
        <w:t xml:space="preserve">clusters according to their expression </w:t>
      </w:r>
      <w:r w:rsidR="00C5170C">
        <w:rPr>
          <w:rFonts w:ascii="Segoe UI" w:hAnsi="Segoe UI" w:cs="Segoe UI"/>
        </w:rPr>
        <w:t>dynamics</w:t>
      </w:r>
      <w:r w:rsidRPr="0067788F">
        <w:rPr>
          <w:rFonts w:ascii="Segoe UI" w:hAnsi="Segoe UI" w:cs="Segoe UI"/>
        </w:rPr>
        <w:t>, six groups were defined using the K-means algorithm (Fig. 7). The gene lists for each cluster are available in the Supporting Information (</w:t>
      </w:r>
      <w:r w:rsidR="00090F35" w:rsidRPr="00447423">
        <w:rPr>
          <w:rFonts w:ascii="Segoe UI" w:hAnsi="Segoe UI" w:cs="Segoe UI"/>
        </w:rPr>
        <w:t xml:space="preserve">Supplementary file 2 </w:t>
      </w:r>
      <w:r w:rsidRPr="00447423">
        <w:rPr>
          <w:rFonts w:ascii="Segoe UI" w:hAnsi="Segoe UI" w:cs="Segoe UI"/>
        </w:rPr>
        <w:t xml:space="preserve">– </w:t>
      </w:r>
      <w:r w:rsidR="00090F35" w:rsidRPr="00447423">
        <w:rPr>
          <w:rFonts w:ascii="Segoe UI" w:hAnsi="Segoe UI" w:cs="Segoe UI"/>
        </w:rPr>
        <w:t>‘C</w:t>
      </w:r>
      <w:r w:rsidRPr="00447423">
        <w:rPr>
          <w:rFonts w:ascii="Segoe UI" w:hAnsi="Segoe UI" w:cs="Segoe UI"/>
          <w:i/>
          <w:iCs/>
        </w:rPr>
        <w:t>lusters</w:t>
      </w:r>
      <w:r w:rsidR="00090F35" w:rsidRPr="00447423">
        <w:rPr>
          <w:rFonts w:ascii="Segoe UI" w:hAnsi="Segoe UI" w:cs="Segoe UI"/>
          <w:i/>
          <w:iCs/>
        </w:rPr>
        <w:t>’ worksheet</w:t>
      </w:r>
      <w:r w:rsidRPr="0067788F">
        <w:rPr>
          <w:rFonts w:ascii="Segoe UI" w:hAnsi="Segoe UI" w:cs="Segoe UI"/>
        </w:rPr>
        <w:t xml:space="preserve">). A detailed analysis of each cluster using the STRING plugin of Cytoscape (nodes, interactions, expected interactions, and cluster coefficients) is </w:t>
      </w:r>
      <w:r w:rsidR="00D85D9C">
        <w:rPr>
          <w:rFonts w:ascii="Segoe UI" w:hAnsi="Segoe UI" w:cs="Segoe UI"/>
        </w:rPr>
        <w:t>presented</w:t>
      </w:r>
      <w:r w:rsidRPr="0067788F">
        <w:rPr>
          <w:rFonts w:ascii="Segoe UI" w:hAnsi="Segoe UI" w:cs="Segoe UI"/>
        </w:rPr>
        <w:t xml:space="preserve"> in Table 4.</w:t>
      </w:r>
    </w:p>
    <w:p w14:paraId="663C5481" w14:textId="7F91D202" w:rsidR="0067788F" w:rsidRPr="0067788F" w:rsidRDefault="0067788F" w:rsidP="0067788F">
      <w:pPr>
        <w:spacing w:line="360" w:lineRule="auto"/>
        <w:rPr>
          <w:rFonts w:ascii="Segoe UI" w:hAnsi="Segoe UI" w:cs="Segoe UI"/>
        </w:rPr>
      </w:pPr>
      <w:r w:rsidRPr="0067788F">
        <w:rPr>
          <w:rFonts w:ascii="Segoe UI" w:hAnsi="Segoe UI" w:cs="Segoe UI"/>
        </w:rPr>
        <w:t xml:space="preserve">Genes in </w:t>
      </w:r>
      <w:r w:rsidRPr="0067788F">
        <w:rPr>
          <w:rFonts w:ascii="Segoe UI" w:hAnsi="Segoe UI" w:cs="Segoe UI"/>
          <w:b/>
          <w:bCs/>
        </w:rPr>
        <w:t>cluster 1</w:t>
      </w:r>
      <w:r w:rsidRPr="0067788F">
        <w:rPr>
          <w:rFonts w:ascii="Segoe UI" w:hAnsi="Segoe UI" w:cs="Segoe UI"/>
        </w:rPr>
        <w:t xml:space="preserve"> </w:t>
      </w:r>
      <w:r w:rsidR="00D85D9C">
        <w:rPr>
          <w:rFonts w:ascii="Segoe UI" w:hAnsi="Segoe UI" w:cs="Segoe UI"/>
        </w:rPr>
        <w:t>were</w:t>
      </w:r>
      <w:r w:rsidRPr="0067788F">
        <w:rPr>
          <w:rFonts w:ascii="Segoe UI" w:hAnsi="Segoe UI" w:cs="Segoe UI"/>
        </w:rPr>
        <w:t xml:space="preserve"> characterised by flat but gradually increasing expression levels over time with </w:t>
      </w:r>
      <w:r w:rsidR="00B05F96">
        <w:rPr>
          <w:rFonts w:ascii="Segoe UI" w:hAnsi="Segoe UI" w:cs="Segoe UI"/>
        </w:rPr>
        <w:t>peak</w:t>
      </w:r>
      <w:r w:rsidRPr="0067788F">
        <w:rPr>
          <w:rFonts w:ascii="Segoe UI" w:hAnsi="Segoe UI" w:cs="Segoe UI"/>
        </w:rPr>
        <w:t xml:space="preserve"> expressions </w:t>
      </w:r>
      <w:r w:rsidR="00D85D9C">
        <w:rPr>
          <w:rFonts w:ascii="Segoe UI" w:hAnsi="Segoe UI" w:cs="Segoe UI"/>
        </w:rPr>
        <w:t>o</w:t>
      </w:r>
      <w:r w:rsidRPr="0067788F">
        <w:rPr>
          <w:rFonts w:ascii="Segoe UI" w:hAnsi="Segoe UI" w:cs="Segoe UI"/>
        </w:rPr>
        <w:t>n day</w:t>
      </w:r>
      <w:r w:rsidR="00D85D9C">
        <w:rPr>
          <w:rFonts w:ascii="Segoe UI" w:hAnsi="Segoe UI" w:cs="Segoe UI"/>
        </w:rPr>
        <w:t>s</w:t>
      </w:r>
      <w:r w:rsidRPr="0067788F">
        <w:rPr>
          <w:rFonts w:ascii="Segoe UI" w:hAnsi="Segoe UI" w:cs="Segoe UI"/>
        </w:rPr>
        <w:t xml:space="preserve"> 10 and 1</w:t>
      </w:r>
      <w:r w:rsidR="00D85D9C">
        <w:rPr>
          <w:rFonts w:ascii="Segoe UI" w:hAnsi="Segoe UI" w:cs="Segoe UI"/>
        </w:rPr>
        <w:t>5</w:t>
      </w:r>
      <w:r w:rsidRPr="0067788F">
        <w:rPr>
          <w:rFonts w:ascii="Segoe UI" w:hAnsi="Segoe UI" w:cs="Segoe UI"/>
        </w:rPr>
        <w:t xml:space="preserve">, followed by </w:t>
      </w:r>
      <w:r w:rsidR="00B05F96">
        <w:rPr>
          <w:rFonts w:ascii="Segoe UI" w:hAnsi="Segoe UI" w:cs="Segoe UI"/>
        </w:rPr>
        <w:t xml:space="preserve">a </w:t>
      </w:r>
      <w:r w:rsidRPr="0067788F">
        <w:rPr>
          <w:rFonts w:ascii="Segoe UI" w:hAnsi="Segoe UI" w:cs="Segoe UI"/>
        </w:rPr>
        <w:t xml:space="preserve">massive </w:t>
      </w:r>
      <w:r w:rsidR="00B05F96">
        <w:rPr>
          <w:rFonts w:ascii="Segoe UI" w:hAnsi="Segoe UI" w:cs="Segoe UI"/>
        </w:rPr>
        <w:t xml:space="preserve">downregulation </w:t>
      </w:r>
      <w:r w:rsidRPr="0067788F">
        <w:rPr>
          <w:rFonts w:ascii="Segoe UI" w:hAnsi="Segoe UI" w:cs="Segoe UI"/>
        </w:rPr>
        <w:t xml:space="preserve">in mature articular chondrocytes (Fig. 7). There </w:t>
      </w:r>
      <w:r w:rsidR="00137D07">
        <w:rPr>
          <w:rFonts w:ascii="Segoe UI" w:hAnsi="Segoe UI" w:cs="Segoe UI"/>
        </w:rPr>
        <w:t>were</w:t>
      </w:r>
      <w:r w:rsidRPr="0067788F">
        <w:rPr>
          <w:rFonts w:ascii="Segoe UI" w:hAnsi="Segoe UI" w:cs="Segoe UI"/>
        </w:rPr>
        <w:t xml:space="preserve"> 2731 </w:t>
      </w:r>
      <w:r w:rsidR="00E71741">
        <w:rPr>
          <w:rFonts w:ascii="Segoe UI" w:hAnsi="Segoe UI" w:cs="Segoe UI"/>
        </w:rPr>
        <w:t>genes</w:t>
      </w:r>
      <w:r w:rsidRPr="0067788F">
        <w:rPr>
          <w:rFonts w:ascii="Segoe UI" w:hAnsi="Segoe UI" w:cs="Segoe UI"/>
        </w:rPr>
        <w:t xml:space="preserve"> in this cluster, making it the largest group. The over-represented GO terms in this cluster </w:t>
      </w:r>
      <w:r w:rsidR="00137D07">
        <w:rPr>
          <w:rFonts w:ascii="Segoe UI" w:hAnsi="Segoe UI" w:cs="Segoe UI"/>
        </w:rPr>
        <w:t>we</w:t>
      </w:r>
      <w:r w:rsidRPr="0067788F">
        <w:rPr>
          <w:rFonts w:ascii="Segoe UI" w:hAnsi="Segoe UI" w:cs="Segoe UI"/>
        </w:rPr>
        <w:t>re related to RNA processing</w:t>
      </w:r>
      <w:r w:rsidR="00137D07">
        <w:rPr>
          <w:rFonts w:ascii="Segoe UI" w:hAnsi="Segoe UI" w:cs="Segoe UI"/>
        </w:rPr>
        <w:t>,</w:t>
      </w:r>
      <w:r w:rsidRPr="0067788F">
        <w:rPr>
          <w:rFonts w:ascii="Segoe UI" w:hAnsi="Segoe UI" w:cs="Segoe UI"/>
        </w:rPr>
        <w:t xml:space="preserve"> RNA binding, ribosome biogenesis, gene expression, transcription</w:t>
      </w:r>
      <w:r w:rsidR="00137D07">
        <w:rPr>
          <w:rFonts w:ascii="Segoe UI" w:hAnsi="Segoe UI" w:cs="Segoe UI"/>
        </w:rPr>
        <w:t>,</w:t>
      </w:r>
      <w:r w:rsidRPr="0067788F">
        <w:rPr>
          <w:rFonts w:ascii="Segoe UI" w:hAnsi="Segoe UI" w:cs="Segoe UI"/>
        </w:rPr>
        <w:t xml:space="preserve"> and translation</w:t>
      </w:r>
      <w:r w:rsidR="00137D07">
        <w:rPr>
          <w:rFonts w:ascii="Segoe UI" w:hAnsi="Segoe UI" w:cs="Segoe UI"/>
        </w:rPr>
        <w:t>, as well as</w:t>
      </w:r>
      <w:r w:rsidRPr="0067788F">
        <w:rPr>
          <w:rFonts w:ascii="Segoe UI" w:hAnsi="Segoe UI" w:cs="Segoe UI"/>
        </w:rPr>
        <w:t xml:space="preserve"> ‘cellular metabolic process,’ ‘lipid biosynthetic process,’ ‘carboxylic acid metabolic process,’ and ‘oxoacid metabolic process’ (Fig. 8). Despite the lack of GO terms relevant to cartilage and chondrocytes, this cluster include</w:t>
      </w:r>
      <w:r w:rsidR="00137D07">
        <w:rPr>
          <w:rFonts w:ascii="Segoe UI" w:hAnsi="Segoe UI" w:cs="Segoe UI"/>
        </w:rPr>
        <w:t>d</w:t>
      </w:r>
      <w:r w:rsidRPr="0067788F">
        <w:rPr>
          <w:rFonts w:ascii="Segoe UI" w:hAnsi="Segoe UI" w:cs="Segoe UI"/>
        </w:rPr>
        <w:t xml:space="preserve"> 46 genes relevant to chondrogenic differentiation, </w:t>
      </w:r>
      <w:r w:rsidR="00137D07">
        <w:rPr>
          <w:rFonts w:ascii="Segoe UI" w:hAnsi="Segoe UI" w:cs="Segoe UI"/>
        </w:rPr>
        <w:t>such as</w:t>
      </w:r>
      <w:r w:rsidRPr="0067788F">
        <w:rPr>
          <w:rFonts w:ascii="Segoe UI" w:hAnsi="Segoe UI" w:cs="Segoe UI"/>
        </w:rPr>
        <w:t xml:space="preserve"> </w:t>
      </w:r>
      <w:r w:rsidRPr="0067788F">
        <w:rPr>
          <w:rFonts w:ascii="Segoe UI" w:hAnsi="Segoe UI" w:cs="Segoe UI"/>
          <w:i/>
          <w:iCs/>
        </w:rPr>
        <w:t>CCN2</w:t>
      </w:r>
      <w:r w:rsidRPr="0067788F">
        <w:rPr>
          <w:rFonts w:ascii="Segoe UI" w:hAnsi="Segoe UI" w:cs="Segoe UI"/>
        </w:rPr>
        <w:t xml:space="preserve">, </w:t>
      </w:r>
      <w:r w:rsidRPr="0067788F">
        <w:rPr>
          <w:rFonts w:ascii="Segoe UI" w:hAnsi="Segoe UI" w:cs="Segoe UI"/>
          <w:i/>
          <w:iCs/>
        </w:rPr>
        <w:t>FGF18</w:t>
      </w:r>
      <w:r w:rsidRPr="0067788F">
        <w:rPr>
          <w:rFonts w:ascii="Segoe UI" w:hAnsi="Segoe UI" w:cs="Segoe UI"/>
        </w:rPr>
        <w:t xml:space="preserve">, </w:t>
      </w:r>
      <w:r w:rsidRPr="0067788F">
        <w:rPr>
          <w:rFonts w:ascii="Segoe UI" w:hAnsi="Segoe UI" w:cs="Segoe UI"/>
          <w:i/>
          <w:iCs/>
        </w:rPr>
        <w:t>FGFR3</w:t>
      </w:r>
      <w:r w:rsidRPr="0067788F">
        <w:rPr>
          <w:rFonts w:ascii="Segoe UI" w:hAnsi="Segoe UI" w:cs="Segoe UI"/>
        </w:rPr>
        <w:t xml:space="preserve">, </w:t>
      </w:r>
      <w:r w:rsidRPr="0067788F">
        <w:rPr>
          <w:rFonts w:ascii="Segoe UI" w:hAnsi="Segoe UI" w:cs="Segoe UI"/>
          <w:i/>
          <w:iCs/>
        </w:rPr>
        <w:t>RUNX2</w:t>
      </w:r>
      <w:r w:rsidRPr="0067788F">
        <w:rPr>
          <w:rFonts w:ascii="Segoe UI" w:hAnsi="Segoe UI" w:cs="Segoe UI"/>
        </w:rPr>
        <w:t xml:space="preserve">, </w:t>
      </w:r>
      <w:r w:rsidRPr="0067788F">
        <w:rPr>
          <w:rFonts w:ascii="Segoe UI" w:hAnsi="Segoe UI" w:cs="Segoe UI"/>
          <w:i/>
          <w:iCs/>
        </w:rPr>
        <w:t>TGFB1</w:t>
      </w:r>
      <w:r w:rsidRPr="0067788F">
        <w:rPr>
          <w:rFonts w:ascii="Segoe UI" w:hAnsi="Segoe UI" w:cs="Segoe UI"/>
        </w:rPr>
        <w:t xml:space="preserve"> and </w:t>
      </w:r>
      <w:r w:rsidRPr="0067788F">
        <w:rPr>
          <w:rFonts w:ascii="Segoe UI" w:hAnsi="Segoe UI" w:cs="Segoe UI"/>
          <w:i/>
        </w:rPr>
        <w:t>TGFB</w:t>
      </w:r>
      <w:r w:rsidRPr="0067788F">
        <w:rPr>
          <w:rFonts w:ascii="Segoe UI" w:hAnsi="Segoe UI" w:cs="Segoe UI"/>
          <w:i/>
          <w:iCs/>
        </w:rPr>
        <w:t>2</w:t>
      </w:r>
      <w:r w:rsidRPr="0067788F">
        <w:rPr>
          <w:rFonts w:ascii="Segoe UI" w:hAnsi="Segoe UI" w:cs="Segoe UI"/>
        </w:rPr>
        <w:t xml:space="preserve">, </w:t>
      </w:r>
      <w:r w:rsidRPr="0067788F">
        <w:rPr>
          <w:rFonts w:ascii="Segoe UI" w:hAnsi="Segoe UI" w:cs="Segoe UI"/>
          <w:i/>
          <w:iCs/>
        </w:rPr>
        <w:t>WISP2</w:t>
      </w:r>
      <w:r w:rsidRPr="0067788F">
        <w:rPr>
          <w:rFonts w:ascii="Segoe UI" w:hAnsi="Segoe UI" w:cs="Segoe UI"/>
        </w:rPr>
        <w:t xml:space="preserve"> (</w:t>
      </w:r>
      <w:r w:rsidRPr="0067788F">
        <w:rPr>
          <w:rFonts w:ascii="Segoe UI" w:hAnsi="Segoe UI" w:cs="Segoe UI"/>
          <w:i/>
          <w:iCs/>
        </w:rPr>
        <w:t>CCN5</w:t>
      </w:r>
      <w:r w:rsidRPr="0067788F">
        <w:rPr>
          <w:rFonts w:ascii="Segoe UI" w:hAnsi="Segoe UI" w:cs="Segoe UI"/>
        </w:rPr>
        <w:t xml:space="preserve">). Key nodes with the highest closeness centrality values in this group </w:t>
      </w:r>
      <w:r w:rsidR="00137D07">
        <w:rPr>
          <w:rFonts w:ascii="Segoe UI" w:hAnsi="Segoe UI" w:cs="Segoe UI"/>
        </w:rPr>
        <w:t>were</w:t>
      </w:r>
      <w:r w:rsidRPr="0067788F">
        <w:rPr>
          <w:rFonts w:ascii="Segoe UI" w:hAnsi="Segoe UI" w:cs="Segoe UI"/>
        </w:rPr>
        <w:t xml:space="preserve"> chaperones (</w:t>
      </w:r>
      <w:r w:rsidRPr="0067788F">
        <w:rPr>
          <w:rFonts w:ascii="Segoe UI" w:hAnsi="Segoe UI" w:cs="Segoe UI"/>
          <w:i/>
          <w:iCs/>
        </w:rPr>
        <w:t>HSP90AA1</w:t>
      </w:r>
      <w:r w:rsidRPr="0067788F">
        <w:rPr>
          <w:rFonts w:ascii="Segoe UI" w:hAnsi="Segoe UI" w:cs="Segoe UI"/>
        </w:rPr>
        <w:t xml:space="preserve">, </w:t>
      </w:r>
      <w:r w:rsidRPr="0067788F">
        <w:rPr>
          <w:rFonts w:ascii="Segoe UI" w:hAnsi="Segoe UI" w:cs="Segoe UI"/>
          <w:i/>
          <w:iCs/>
        </w:rPr>
        <w:t>HSPA4</w:t>
      </w:r>
      <w:r w:rsidRPr="0067788F">
        <w:rPr>
          <w:rFonts w:ascii="Segoe UI" w:hAnsi="Segoe UI" w:cs="Segoe UI"/>
        </w:rPr>
        <w:t xml:space="preserve">, </w:t>
      </w:r>
      <w:r w:rsidRPr="0067788F">
        <w:rPr>
          <w:rFonts w:ascii="Segoe UI" w:hAnsi="Segoe UI" w:cs="Segoe UI"/>
          <w:i/>
          <w:iCs/>
        </w:rPr>
        <w:t>HSPA8</w:t>
      </w:r>
      <w:r w:rsidRPr="0067788F">
        <w:rPr>
          <w:rFonts w:ascii="Segoe UI" w:hAnsi="Segoe UI" w:cs="Segoe UI"/>
        </w:rPr>
        <w:t xml:space="preserve">), </w:t>
      </w:r>
      <w:r w:rsidRPr="0067788F">
        <w:rPr>
          <w:rFonts w:ascii="Segoe UI" w:hAnsi="Segoe UI" w:cs="Segoe UI"/>
          <w:i/>
          <w:iCs/>
        </w:rPr>
        <w:t>GAPDH</w:t>
      </w:r>
      <w:r w:rsidRPr="0067788F">
        <w:rPr>
          <w:rFonts w:ascii="Segoe UI" w:hAnsi="Segoe UI" w:cs="Segoe UI"/>
        </w:rPr>
        <w:t xml:space="preserve">, </w:t>
      </w:r>
      <w:r w:rsidRPr="0067788F">
        <w:rPr>
          <w:rFonts w:ascii="Segoe UI" w:hAnsi="Segoe UI" w:cs="Segoe UI"/>
          <w:i/>
          <w:iCs/>
        </w:rPr>
        <w:t>MYC</w:t>
      </w:r>
      <w:r w:rsidRPr="0067788F">
        <w:rPr>
          <w:rFonts w:ascii="Segoe UI" w:hAnsi="Segoe UI" w:cs="Segoe UI"/>
        </w:rPr>
        <w:t>, ribosomal proteins (</w:t>
      </w:r>
      <w:r w:rsidRPr="0067788F">
        <w:rPr>
          <w:rFonts w:ascii="Segoe UI" w:hAnsi="Segoe UI" w:cs="Segoe UI"/>
          <w:i/>
          <w:iCs/>
        </w:rPr>
        <w:t>RPLs</w:t>
      </w:r>
      <w:r w:rsidRPr="0067788F">
        <w:rPr>
          <w:rFonts w:ascii="Segoe UI" w:hAnsi="Segoe UI" w:cs="Segoe UI"/>
        </w:rPr>
        <w:t xml:space="preserve"> and </w:t>
      </w:r>
      <w:r w:rsidRPr="0067788F">
        <w:rPr>
          <w:rFonts w:ascii="Segoe UI" w:hAnsi="Segoe UI" w:cs="Segoe UI"/>
          <w:i/>
          <w:iCs/>
        </w:rPr>
        <w:t>RPSs</w:t>
      </w:r>
      <w:r w:rsidRPr="0067788F">
        <w:rPr>
          <w:rFonts w:ascii="Segoe UI" w:hAnsi="Segoe UI" w:cs="Segoe UI"/>
        </w:rPr>
        <w:t xml:space="preserve">), and </w:t>
      </w:r>
      <w:r w:rsidRPr="0067788F">
        <w:rPr>
          <w:rFonts w:ascii="Segoe UI" w:hAnsi="Segoe UI" w:cs="Segoe UI"/>
          <w:i/>
          <w:iCs/>
        </w:rPr>
        <w:t>HDAC1</w:t>
      </w:r>
      <w:r w:rsidRPr="0067788F">
        <w:rPr>
          <w:rFonts w:ascii="Segoe UI" w:hAnsi="Segoe UI" w:cs="Segoe UI"/>
        </w:rPr>
        <w:t>.</w:t>
      </w:r>
    </w:p>
    <w:p w14:paraId="742997BF" w14:textId="152ABFD5" w:rsidR="0067788F" w:rsidRPr="0067788F" w:rsidRDefault="0067788F" w:rsidP="0067788F">
      <w:pPr>
        <w:spacing w:line="360" w:lineRule="auto"/>
        <w:rPr>
          <w:rFonts w:ascii="Segoe UI" w:hAnsi="Segoe UI" w:cs="Segoe UI"/>
        </w:rPr>
      </w:pPr>
      <w:r w:rsidRPr="0067788F">
        <w:rPr>
          <w:rFonts w:ascii="Segoe UI" w:hAnsi="Segoe UI" w:cs="Segoe UI"/>
          <w:b/>
          <w:bCs/>
        </w:rPr>
        <w:t>Cluster 2</w:t>
      </w:r>
      <w:r w:rsidRPr="0067788F">
        <w:rPr>
          <w:rFonts w:ascii="Segoe UI" w:hAnsi="Segoe UI" w:cs="Segoe UI"/>
        </w:rPr>
        <w:t xml:space="preserve"> contain</w:t>
      </w:r>
      <w:r w:rsidR="00137D07">
        <w:rPr>
          <w:rFonts w:ascii="Segoe UI" w:hAnsi="Segoe UI" w:cs="Segoe UI"/>
        </w:rPr>
        <w:t>ed</w:t>
      </w:r>
      <w:r w:rsidRPr="0067788F">
        <w:rPr>
          <w:rFonts w:ascii="Segoe UI" w:hAnsi="Segoe UI" w:cs="Segoe UI"/>
        </w:rPr>
        <w:t xml:space="preserve"> 1986 genes. The </w:t>
      </w:r>
      <w:r w:rsidR="00E71741">
        <w:rPr>
          <w:rFonts w:ascii="Segoe UI" w:hAnsi="Segoe UI" w:cs="Segoe UI"/>
        </w:rPr>
        <w:t>genes</w:t>
      </w:r>
      <w:r w:rsidRPr="0067788F">
        <w:rPr>
          <w:rFonts w:ascii="Segoe UI" w:hAnsi="Segoe UI" w:cs="Segoe UI"/>
        </w:rPr>
        <w:t xml:space="preserve"> in this cluster </w:t>
      </w:r>
      <w:r w:rsidR="00137D07">
        <w:rPr>
          <w:rFonts w:ascii="Segoe UI" w:hAnsi="Segoe UI" w:cs="Segoe UI"/>
        </w:rPr>
        <w:t>we</w:t>
      </w:r>
      <w:r w:rsidRPr="0067788F">
        <w:rPr>
          <w:rFonts w:ascii="Segoe UI" w:hAnsi="Segoe UI" w:cs="Segoe UI"/>
        </w:rPr>
        <w:t xml:space="preserve">re characterised by a low expression level on day 0, </w:t>
      </w:r>
      <w:r w:rsidR="00137D07">
        <w:rPr>
          <w:rFonts w:ascii="Segoe UI" w:hAnsi="Segoe UI" w:cs="Segoe UI"/>
        </w:rPr>
        <w:t>and</w:t>
      </w:r>
      <w:r w:rsidRPr="0067788F">
        <w:rPr>
          <w:rFonts w:ascii="Segoe UI" w:hAnsi="Segoe UI" w:cs="Segoe UI"/>
        </w:rPr>
        <w:t xml:space="preserve"> there </w:t>
      </w:r>
      <w:r w:rsidR="00137D07">
        <w:rPr>
          <w:rFonts w:ascii="Segoe UI" w:hAnsi="Segoe UI" w:cs="Segoe UI"/>
        </w:rPr>
        <w:t>wa</w:t>
      </w:r>
      <w:r w:rsidRPr="0067788F">
        <w:rPr>
          <w:rFonts w:ascii="Segoe UI" w:hAnsi="Segoe UI" w:cs="Segoe UI"/>
        </w:rPr>
        <w:t>s a trend of upregulation at early time points (day</w:t>
      </w:r>
      <w:r w:rsidR="00137D07">
        <w:rPr>
          <w:rFonts w:ascii="Segoe UI" w:hAnsi="Segoe UI" w:cs="Segoe UI"/>
        </w:rPr>
        <w:t>s</w:t>
      </w:r>
      <w:r w:rsidRPr="0067788F">
        <w:rPr>
          <w:rFonts w:ascii="Segoe UI" w:hAnsi="Segoe UI" w:cs="Segoe UI"/>
        </w:rPr>
        <w:t xml:space="preserve"> 1, 2, 3, and 4), followed by downregulation </w:t>
      </w:r>
      <w:r w:rsidR="00137D07">
        <w:rPr>
          <w:rFonts w:ascii="Segoe UI" w:hAnsi="Segoe UI" w:cs="Segoe UI"/>
        </w:rPr>
        <w:t>at</w:t>
      </w:r>
      <w:r w:rsidRPr="0067788F">
        <w:rPr>
          <w:rFonts w:ascii="Segoe UI" w:hAnsi="Segoe UI" w:cs="Segoe UI"/>
        </w:rPr>
        <w:t xml:space="preserve"> later time points (day 10 and 15 micromasses, and mature chondrocytes; Fig. 7). There were no significantly enriched GO categories in this list after Benjamini-Hochberg adjustment; however, terms such as ‘embryonic skeletal system morphogenesis’ or ‘positive regulation of chondrocyte differentiation’ were ranked forward. There </w:t>
      </w:r>
      <w:r w:rsidR="00137D07">
        <w:rPr>
          <w:rFonts w:ascii="Segoe UI" w:hAnsi="Segoe UI" w:cs="Segoe UI"/>
        </w:rPr>
        <w:t>we</w:t>
      </w:r>
      <w:r w:rsidRPr="0067788F">
        <w:rPr>
          <w:rFonts w:ascii="Segoe UI" w:hAnsi="Segoe UI" w:cs="Segoe UI"/>
        </w:rPr>
        <w:t>re 28 known chondrogenesis-related genes in this cluster, which include</w:t>
      </w:r>
      <w:r w:rsidR="00137D07">
        <w:rPr>
          <w:rFonts w:ascii="Segoe UI" w:hAnsi="Segoe UI" w:cs="Segoe UI"/>
        </w:rPr>
        <w:t>d</w:t>
      </w:r>
      <w:r w:rsidRPr="0067788F">
        <w:rPr>
          <w:rFonts w:ascii="Segoe UI" w:hAnsi="Segoe UI" w:cs="Segoe UI"/>
        </w:rPr>
        <w:t xml:space="preserve"> genes encoding ADAMTSs (</w:t>
      </w:r>
      <w:r w:rsidRPr="0067788F">
        <w:rPr>
          <w:rFonts w:ascii="Segoe UI" w:hAnsi="Segoe UI" w:cs="Segoe UI"/>
          <w:i/>
          <w:iCs/>
        </w:rPr>
        <w:t>ADAMTS7</w:t>
      </w:r>
      <w:r w:rsidRPr="0067788F">
        <w:rPr>
          <w:rFonts w:ascii="Segoe UI" w:hAnsi="Segoe UI" w:cs="Segoe UI"/>
        </w:rPr>
        <w:t xml:space="preserve"> and </w:t>
      </w:r>
      <w:r w:rsidRPr="0067788F">
        <w:rPr>
          <w:rFonts w:ascii="Segoe UI" w:hAnsi="Segoe UI" w:cs="Segoe UI"/>
          <w:i/>
          <w:iCs/>
        </w:rPr>
        <w:t>12</w:t>
      </w:r>
      <w:r w:rsidRPr="0067788F">
        <w:rPr>
          <w:rFonts w:ascii="Segoe UI" w:hAnsi="Segoe UI" w:cs="Segoe UI"/>
        </w:rPr>
        <w:t xml:space="preserve">), </w:t>
      </w:r>
      <w:r w:rsidRPr="0067788F">
        <w:rPr>
          <w:rFonts w:ascii="Segoe UI" w:hAnsi="Segoe UI" w:cs="Segoe UI"/>
          <w:i/>
          <w:iCs/>
        </w:rPr>
        <w:t>DNMT1</w:t>
      </w:r>
      <w:r w:rsidRPr="0067788F">
        <w:rPr>
          <w:rFonts w:ascii="Segoe UI" w:hAnsi="Segoe UI" w:cs="Segoe UI"/>
        </w:rPr>
        <w:t xml:space="preserve">, </w:t>
      </w:r>
      <w:r w:rsidRPr="0067788F">
        <w:rPr>
          <w:rFonts w:ascii="Segoe UI" w:hAnsi="Segoe UI" w:cs="Segoe UI"/>
          <w:i/>
          <w:iCs/>
        </w:rPr>
        <w:t>HOXA3</w:t>
      </w:r>
      <w:r w:rsidRPr="0067788F">
        <w:rPr>
          <w:rFonts w:ascii="Segoe UI" w:hAnsi="Segoe UI" w:cs="Segoe UI"/>
        </w:rPr>
        <w:t xml:space="preserve">, </w:t>
      </w:r>
      <w:r w:rsidRPr="0067788F">
        <w:rPr>
          <w:rFonts w:ascii="Segoe UI" w:hAnsi="Segoe UI" w:cs="Segoe UI"/>
          <w:i/>
          <w:iCs/>
        </w:rPr>
        <w:t>HOXA11</w:t>
      </w:r>
      <w:r w:rsidRPr="0067788F">
        <w:rPr>
          <w:rFonts w:ascii="Segoe UI" w:hAnsi="Segoe UI" w:cs="Segoe UI"/>
        </w:rPr>
        <w:t xml:space="preserve">, </w:t>
      </w:r>
      <w:r w:rsidRPr="0067788F">
        <w:rPr>
          <w:rFonts w:ascii="Segoe UI" w:hAnsi="Segoe UI" w:cs="Segoe UI"/>
          <w:i/>
          <w:iCs/>
        </w:rPr>
        <w:t>HOXD3</w:t>
      </w:r>
      <w:r w:rsidRPr="0067788F">
        <w:rPr>
          <w:rFonts w:ascii="Segoe UI" w:hAnsi="Segoe UI" w:cs="Segoe UI"/>
        </w:rPr>
        <w:t xml:space="preserve">, </w:t>
      </w:r>
      <w:r w:rsidRPr="0067788F">
        <w:rPr>
          <w:rFonts w:ascii="Segoe UI" w:hAnsi="Segoe UI" w:cs="Segoe UI"/>
          <w:i/>
          <w:iCs/>
        </w:rPr>
        <w:t>SOX6</w:t>
      </w:r>
      <w:r w:rsidRPr="0067788F">
        <w:rPr>
          <w:rFonts w:ascii="Segoe UI" w:hAnsi="Segoe UI" w:cs="Segoe UI"/>
        </w:rPr>
        <w:t xml:space="preserve">, and </w:t>
      </w:r>
      <w:r w:rsidRPr="0067788F">
        <w:rPr>
          <w:rFonts w:ascii="Segoe UI" w:hAnsi="Segoe UI" w:cs="Segoe UI"/>
          <w:i/>
          <w:iCs/>
        </w:rPr>
        <w:t>SMAD5</w:t>
      </w:r>
      <w:r w:rsidRPr="0067788F">
        <w:rPr>
          <w:rFonts w:ascii="Segoe UI" w:hAnsi="Segoe UI" w:cs="Segoe UI"/>
        </w:rPr>
        <w:t xml:space="preserve">. The following </w:t>
      </w:r>
      <w:r w:rsidR="00E71741">
        <w:rPr>
          <w:rFonts w:ascii="Segoe UI" w:hAnsi="Segoe UI" w:cs="Segoe UI"/>
        </w:rPr>
        <w:t>genes</w:t>
      </w:r>
      <w:r w:rsidRPr="0067788F">
        <w:rPr>
          <w:rFonts w:ascii="Segoe UI" w:hAnsi="Segoe UI" w:cs="Segoe UI"/>
        </w:rPr>
        <w:t xml:space="preserve"> were characterised by the highest number of known connections and closeness centrality values in this cluster: epidermal growth factor receptor (</w:t>
      </w:r>
      <w:r w:rsidRPr="0067788F">
        <w:rPr>
          <w:rFonts w:ascii="Segoe UI" w:hAnsi="Segoe UI" w:cs="Segoe UI"/>
          <w:i/>
          <w:iCs/>
        </w:rPr>
        <w:t>EGFR</w:t>
      </w:r>
      <w:r w:rsidRPr="0067788F">
        <w:rPr>
          <w:rFonts w:ascii="Segoe UI" w:hAnsi="Segoe UI" w:cs="Segoe UI"/>
        </w:rPr>
        <w:t>), Erb-B2 receptor tyrosine kinases 2 and 4 (</w:t>
      </w:r>
      <w:r w:rsidRPr="0067788F">
        <w:rPr>
          <w:rFonts w:ascii="Segoe UI" w:hAnsi="Segoe UI" w:cs="Segoe UI"/>
          <w:i/>
          <w:iCs/>
        </w:rPr>
        <w:t>ERBB2</w:t>
      </w:r>
      <w:r w:rsidRPr="0067788F">
        <w:rPr>
          <w:rFonts w:ascii="Segoe UI" w:hAnsi="Segoe UI" w:cs="Segoe UI"/>
        </w:rPr>
        <w:t xml:space="preserve"> </w:t>
      </w:r>
      <w:r w:rsidR="00137D07">
        <w:rPr>
          <w:rFonts w:ascii="Segoe UI" w:hAnsi="Segoe UI" w:cs="Segoe UI"/>
        </w:rPr>
        <w:t xml:space="preserve">and </w:t>
      </w:r>
      <w:r w:rsidRPr="0067788F">
        <w:rPr>
          <w:rFonts w:ascii="Segoe UI" w:hAnsi="Segoe UI" w:cs="Segoe UI"/>
          <w:i/>
          <w:iCs/>
        </w:rPr>
        <w:t>ERBB4</w:t>
      </w:r>
      <w:r w:rsidRPr="0067788F">
        <w:rPr>
          <w:rFonts w:ascii="Segoe UI" w:hAnsi="Segoe UI" w:cs="Segoe UI"/>
        </w:rPr>
        <w:t xml:space="preserve">), </w:t>
      </w:r>
      <w:r w:rsidRPr="0067788F">
        <w:rPr>
          <w:rFonts w:ascii="Segoe UI" w:hAnsi="Segoe UI" w:cs="Segoe UI"/>
          <w:i/>
          <w:iCs/>
        </w:rPr>
        <w:t>SMAD3</w:t>
      </w:r>
      <w:r w:rsidRPr="0067788F">
        <w:rPr>
          <w:rFonts w:ascii="Segoe UI" w:hAnsi="Segoe UI" w:cs="Segoe UI"/>
        </w:rPr>
        <w:t xml:space="preserve">, </w:t>
      </w:r>
      <w:r w:rsidRPr="0067788F">
        <w:rPr>
          <w:rFonts w:ascii="Segoe UI" w:hAnsi="Segoe UI" w:cs="Segoe UI"/>
          <w:i/>
          <w:iCs/>
        </w:rPr>
        <w:t>DNMT1</w:t>
      </w:r>
      <w:r w:rsidRPr="0067788F">
        <w:rPr>
          <w:rFonts w:ascii="Segoe UI" w:hAnsi="Segoe UI" w:cs="Segoe UI"/>
        </w:rPr>
        <w:t xml:space="preserve">, </w:t>
      </w:r>
      <w:r w:rsidRPr="0067788F">
        <w:rPr>
          <w:rFonts w:ascii="Segoe UI" w:hAnsi="Segoe UI" w:cs="Segoe UI"/>
          <w:i/>
          <w:iCs/>
        </w:rPr>
        <w:t>NCAM1</w:t>
      </w:r>
      <w:r w:rsidRPr="0067788F">
        <w:rPr>
          <w:rFonts w:ascii="Segoe UI" w:hAnsi="Segoe UI" w:cs="Segoe UI"/>
        </w:rPr>
        <w:t xml:space="preserve">, and </w:t>
      </w:r>
      <w:r w:rsidRPr="0067788F">
        <w:rPr>
          <w:rFonts w:ascii="Segoe UI" w:hAnsi="Segoe UI" w:cs="Segoe UI"/>
          <w:i/>
          <w:iCs/>
        </w:rPr>
        <w:t>WNT1</w:t>
      </w:r>
      <w:r w:rsidRPr="0067788F">
        <w:rPr>
          <w:rFonts w:ascii="Segoe UI" w:hAnsi="Segoe UI" w:cs="Segoe UI"/>
        </w:rPr>
        <w:t>.</w:t>
      </w:r>
    </w:p>
    <w:p w14:paraId="7AAF7E42" w14:textId="61506C09" w:rsidR="0067788F" w:rsidRPr="0067788F" w:rsidRDefault="0067788F" w:rsidP="0067788F">
      <w:pPr>
        <w:spacing w:line="360" w:lineRule="auto"/>
        <w:rPr>
          <w:rFonts w:ascii="Segoe UI" w:hAnsi="Segoe UI" w:cs="Segoe UI"/>
        </w:rPr>
      </w:pPr>
      <w:r w:rsidRPr="0067788F">
        <w:rPr>
          <w:rFonts w:ascii="Segoe UI" w:hAnsi="Segoe UI" w:cs="Segoe UI"/>
        </w:rPr>
        <w:t xml:space="preserve">There are 2328 </w:t>
      </w:r>
      <w:r w:rsidR="00E71741">
        <w:rPr>
          <w:rFonts w:ascii="Segoe UI" w:hAnsi="Segoe UI" w:cs="Segoe UI"/>
        </w:rPr>
        <w:t>genes</w:t>
      </w:r>
      <w:r w:rsidRPr="0067788F">
        <w:rPr>
          <w:rFonts w:ascii="Segoe UI" w:hAnsi="Segoe UI" w:cs="Segoe UI"/>
        </w:rPr>
        <w:t xml:space="preserve"> in </w:t>
      </w:r>
      <w:r w:rsidRPr="0067788F">
        <w:rPr>
          <w:rFonts w:ascii="Segoe UI" w:hAnsi="Segoe UI" w:cs="Segoe UI"/>
          <w:b/>
          <w:bCs/>
        </w:rPr>
        <w:t>cluster 3</w:t>
      </w:r>
      <w:r w:rsidRPr="0067788F">
        <w:rPr>
          <w:rFonts w:ascii="Segoe UI" w:hAnsi="Segoe UI" w:cs="Segoe UI"/>
        </w:rPr>
        <w:t>. This group is characterised by a steady low</w:t>
      </w:r>
      <w:r w:rsidR="00B05F96">
        <w:rPr>
          <w:rFonts w:ascii="Segoe UI" w:hAnsi="Segoe UI" w:cs="Segoe UI"/>
        </w:rPr>
        <w:t>-level</w:t>
      </w:r>
      <w:r w:rsidRPr="0067788F">
        <w:rPr>
          <w:rFonts w:ascii="Segoe UI" w:hAnsi="Segoe UI" w:cs="Segoe UI"/>
        </w:rPr>
        <w:t xml:space="preserve"> expression profile from day 0 to day 6 cultures, </w:t>
      </w:r>
      <w:r w:rsidR="00137D07">
        <w:rPr>
          <w:rFonts w:ascii="Segoe UI" w:hAnsi="Segoe UI" w:cs="Segoe UI"/>
        </w:rPr>
        <w:t xml:space="preserve">and </w:t>
      </w:r>
      <w:r w:rsidRPr="0067788F">
        <w:rPr>
          <w:rFonts w:ascii="Segoe UI" w:hAnsi="Segoe UI" w:cs="Segoe UI"/>
        </w:rPr>
        <w:t>then start</w:t>
      </w:r>
      <w:r w:rsidR="00137D07">
        <w:rPr>
          <w:rFonts w:ascii="Segoe UI" w:hAnsi="Segoe UI" w:cs="Segoe UI"/>
        </w:rPr>
        <w:t>s</w:t>
      </w:r>
      <w:r w:rsidRPr="0067788F">
        <w:rPr>
          <w:rFonts w:ascii="Segoe UI" w:hAnsi="Segoe UI" w:cs="Segoe UI"/>
        </w:rPr>
        <w:t xml:space="preserve"> to pick up and display </w:t>
      </w:r>
      <w:r w:rsidR="00B05F96">
        <w:rPr>
          <w:rFonts w:ascii="Segoe UI" w:hAnsi="Segoe UI" w:cs="Segoe UI"/>
        </w:rPr>
        <w:t>peak</w:t>
      </w:r>
      <w:r w:rsidRPr="0067788F">
        <w:rPr>
          <w:rFonts w:ascii="Segoe UI" w:hAnsi="Segoe UI" w:cs="Segoe UI"/>
        </w:rPr>
        <w:t xml:space="preserve"> expression in mature articular chondrocytes (Fig. 7). Significantly over-represented GO terms include generic terms such as ‘transport,’ ‘endoplasmic reticulum to Golgi vesicle-mediated transport,’ ‘lipid biosynthetic process,’ and ‘lipid metabolic process,’ but notable terms such as ‘chondroitin sulfate biosynthetic process’ and ‘extracellular matrix structural constituent’ were also on top of the list ranked according to BH-adjusted </w:t>
      </w:r>
      <w:r w:rsidRPr="0067788F">
        <w:rPr>
          <w:rFonts w:ascii="Segoe UI" w:hAnsi="Segoe UI" w:cs="Segoe UI"/>
          <w:i/>
        </w:rPr>
        <w:t>p</w:t>
      </w:r>
      <w:r w:rsidRPr="0067788F">
        <w:rPr>
          <w:rFonts w:ascii="Segoe UI" w:hAnsi="Segoe UI" w:cs="Segoe UI"/>
        </w:rPr>
        <w:t>-values (Fig. 8). As c</w:t>
      </w:r>
      <w:r w:rsidR="00137D07">
        <w:rPr>
          <w:rFonts w:ascii="Segoe UI" w:hAnsi="Segoe UI" w:cs="Segoe UI"/>
        </w:rPr>
        <w:t xml:space="preserve">an </w:t>
      </w:r>
      <w:r w:rsidRPr="0067788F">
        <w:rPr>
          <w:rFonts w:ascii="Segoe UI" w:hAnsi="Segoe UI" w:cs="Segoe UI"/>
        </w:rPr>
        <w:t>be inferred from the expression pattern, this cluster ha</w:t>
      </w:r>
      <w:r w:rsidR="00137D07">
        <w:rPr>
          <w:rFonts w:ascii="Segoe UI" w:hAnsi="Segoe UI" w:cs="Segoe UI"/>
        </w:rPr>
        <w:t>d</w:t>
      </w:r>
      <w:r w:rsidRPr="0067788F">
        <w:rPr>
          <w:rFonts w:ascii="Segoe UI" w:hAnsi="Segoe UI" w:cs="Segoe UI"/>
        </w:rPr>
        <w:t xml:space="preserve"> the highest proportion of genes (71 </w:t>
      </w:r>
      <w:r w:rsidR="00E71741">
        <w:rPr>
          <w:rFonts w:ascii="Segoe UI" w:hAnsi="Segoe UI" w:cs="Segoe UI"/>
        </w:rPr>
        <w:t>genes</w:t>
      </w:r>
      <w:r w:rsidRPr="0067788F">
        <w:rPr>
          <w:rFonts w:ascii="Segoe UI" w:hAnsi="Segoe UI" w:cs="Segoe UI"/>
        </w:rPr>
        <w:t xml:space="preserve">) with a known function in chondrogenesis according to the cartilage development </w:t>
      </w:r>
      <w:r w:rsidR="00B05F96">
        <w:rPr>
          <w:rFonts w:ascii="Segoe UI" w:hAnsi="Segoe UI" w:cs="Segoe UI"/>
        </w:rPr>
        <w:t>(</w:t>
      </w:r>
      <w:r w:rsidRPr="0067788F">
        <w:rPr>
          <w:rFonts w:ascii="Segoe UI" w:hAnsi="Segoe UI" w:cs="Segoe UI"/>
        </w:rPr>
        <w:t>GO:0051216</w:t>
      </w:r>
      <w:r w:rsidR="00B05F96">
        <w:rPr>
          <w:rFonts w:ascii="Segoe UI" w:hAnsi="Segoe UI" w:cs="Segoe UI"/>
        </w:rPr>
        <w:t>)</w:t>
      </w:r>
      <w:r w:rsidRPr="0067788F">
        <w:rPr>
          <w:rFonts w:ascii="Segoe UI" w:hAnsi="Segoe UI" w:cs="Segoe UI"/>
        </w:rPr>
        <w:t xml:space="preserve"> list. This group of genes contained, among many others, key transcription factors (</w:t>
      </w:r>
      <w:r w:rsidRPr="0067788F">
        <w:rPr>
          <w:rFonts w:ascii="Segoe UI" w:hAnsi="Segoe UI" w:cs="Segoe UI"/>
          <w:i/>
          <w:iCs/>
        </w:rPr>
        <w:t>SOX5</w:t>
      </w:r>
      <w:r w:rsidRPr="0067788F">
        <w:rPr>
          <w:rFonts w:ascii="Segoe UI" w:hAnsi="Segoe UI" w:cs="Segoe UI"/>
        </w:rPr>
        <w:t xml:space="preserve">, </w:t>
      </w:r>
      <w:r w:rsidRPr="0067788F">
        <w:rPr>
          <w:rFonts w:ascii="Segoe UI" w:hAnsi="Segoe UI" w:cs="Segoe UI"/>
          <w:i/>
          <w:iCs/>
        </w:rPr>
        <w:t>RUNX1</w:t>
      </w:r>
      <w:r w:rsidR="00137D07">
        <w:rPr>
          <w:rFonts w:ascii="Segoe UI" w:hAnsi="Segoe UI" w:cs="Segoe UI"/>
          <w:i/>
          <w:iCs/>
        </w:rPr>
        <w:t>,</w:t>
      </w:r>
      <w:r w:rsidRPr="0067788F">
        <w:rPr>
          <w:rFonts w:ascii="Segoe UI" w:hAnsi="Segoe UI" w:cs="Segoe UI"/>
        </w:rPr>
        <w:t xml:space="preserve"> </w:t>
      </w:r>
      <w:r w:rsidRPr="0067788F">
        <w:rPr>
          <w:rFonts w:ascii="Segoe UI" w:hAnsi="Segoe UI" w:cs="Segoe UI"/>
          <w:i/>
          <w:iCs/>
        </w:rPr>
        <w:t>RUNX3</w:t>
      </w:r>
      <w:r w:rsidRPr="0067788F">
        <w:rPr>
          <w:rFonts w:ascii="Segoe UI" w:hAnsi="Segoe UI" w:cs="Segoe UI"/>
        </w:rPr>
        <w:t xml:space="preserve">, </w:t>
      </w:r>
      <w:r w:rsidRPr="0067788F">
        <w:rPr>
          <w:rFonts w:ascii="Segoe UI" w:hAnsi="Segoe UI" w:cs="Segoe UI"/>
          <w:i/>
          <w:iCs/>
        </w:rPr>
        <w:t>HIF1A</w:t>
      </w:r>
      <w:r w:rsidRPr="0067788F">
        <w:rPr>
          <w:rFonts w:ascii="Segoe UI" w:hAnsi="Segoe UI" w:cs="Segoe UI"/>
        </w:rPr>
        <w:t>), most of the genes encoding ECM constituents</w:t>
      </w:r>
      <w:r w:rsidR="00137D07">
        <w:rPr>
          <w:rFonts w:ascii="Segoe UI" w:hAnsi="Segoe UI" w:cs="Segoe UI"/>
        </w:rPr>
        <w:t>,</w:t>
      </w:r>
      <w:r w:rsidRPr="0067788F">
        <w:rPr>
          <w:rFonts w:ascii="Segoe UI" w:hAnsi="Segoe UI" w:cs="Segoe UI"/>
        </w:rPr>
        <w:t xml:space="preserve"> including </w:t>
      </w:r>
      <w:r w:rsidRPr="0067788F">
        <w:rPr>
          <w:rFonts w:ascii="Segoe UI" w:hAnsi="Segoe UI" w:cs="Segoe UI"/>
          <w:i/>
          <w:iCs/>
        </w:rPr>
        <w:t>ACAN</w:t>
      </w:r>
      <w:r w:rsidRPr="0067788F">
        <w:rPr>
          <w:rFonts w:ascii="Segoe UI" w:hAnsi="Segoe UI" w:cs="Segoe UI"/>
        </w:rPr>
        <w:t>, alpha chains of various collagens (</w:t>
      </w:r>
      <w:r w:rsidRPr="0067788F">
        <w:rPr>
          <w:rFonts w:ascii="Segoe UI" w:hAnsi="Segoe UI" w:cs="Segoe UI"/>
          <w:i/>
          <w:iCs/>
        </w:rPr>
        <w:t>COL1A1</w:t>
      </w:r>
      <w:r w:rsidRPr="0067788F">
        <w:rPr>
          <w:rFonts w:ascii="Segoe UI" w:hAnsi="Segoe UI" w:cs="Segoe UI"/>
        </w:rPr>
        <w:t xml:space="preserve">, </w:t>
      </w:r>
      <w:r w:rsidRPr="0067788F">
        <w:rPr>
          <w:rFonts w:ascii="Segoe UI" w:hAnsi="Segoe UI" w:cs="Segoe UI"/>
          <w:i/>
          <w:iCs/>
        </w:rPr>
        <w:t>COL2A1</w:t>
      </w:r>
      <w:r w:rsidRPr="0067788F">
        <w:rPr>
          <w:rFonts w:ascii="Segoe UI" w:hAnsi="Segoe UI" w:cs="Segoe UI"/>
        </w:rPr>
        <w:t xml:space="preserve">, </w:t>
      </w:r>
      <w:r w:rsidRPr="0067788F">
        <w:rPr>
          <w:rFonts w:ascii="Segoe UI" w:hAnsi="Segoe UI" w:cs="Segoe UI"/>
          <w:i/>
          <w:iCs/>
        </w:rPr>
        <w:t>COL3A1</w:t>
      </w:r>
      <w:r w:rsidRPr="0067788F">
        <w:rPr>
          <w:rFonts w:ascii="Segoe UI" w:hAnsi="Segoe UI" w:cs="Segoe UI"/>
        </w:rPr>
        <w:t xml:space="preserve">, </w:t>
      </w:r>
      <w:r w:rsidRPr="0067788F">
        <w:rPr>
          <w:rFonts w:ascii="Segoe UI" w:hAnsi="Segoe UI" w:cs="Segoe UI"/>
          <w:i/>
          <w:iCs/>
        </w:rPr>
        <w:t>COL4A1</w:t>
      </w:r>
      <w:r w:rsidRPr="0067788F">
        <w:rPr>
          <w:rFonts w:ascii="Segoe UI" w:hAnsi="Segoe UI" w:cs="Segoe UI"/>
        </w:rPr>
        <w:t xml:space="preserve">, </w:t>
      </w:r>
      <w:r w:rsidRPr="0067788F">
        <w:rPr>
          <w:rFonts w:ascii="Segoe UI" w:hAnsi="Segoe UI" w:cs="Segoe UI"/>
          <w:i/>
          <w:iCs/>
        </w:rPr>
        <w:t>COL6A1</w:t>
      </w:r>
      <w:r w:rsidRPr="0067788F">
        <w:rPr>
          <w:rFonts w:ascii="Segoe UI" w:hAnsi="Segoe UI" w:cs="Segoe UI"/>
        </w:rPr>
        <w:t xml:space="preserve">, </w:t>
      </w:r>
      <w:r w:rsidRPr="0067788F">
        <w:rPr>
          <w:rFonts w:ascii="Segoe UI" w:hAnsi="Segoe UI" w:cs="Segoe UI"/>
          <w:i/>
          <w:iCs/>
        </w:rPr>
        <w:t>COL8A1</w:t>
      </w:r>
      <w:r w:rsidRPr="0067788F">
        <w:rPr>
          <w:rFonts w:ascii="Segoe UI" w:hAnsi="Segoe UI" w:cs="Segoe UI"/>
        </w:rPr>
        <w:t xml:space="preserve">, </w:t>
      </w:r>
      <w:r w:rsidRPr="0067788F">
        <w:rPr>
          <w:rFonts w:ascii="Segoe UI" w:hAnsi="Segoe UI" w:cs="Segoe UI"/>
          <w:i/>
          <w:iCs/>
        </w:rPr>
        <w:t>COL9A1</w:t>
      </w:r>
      <w:r w:rsidRPr="0067788F">
        <w:rPr>
          <w:rFonts w:ascii="Segoe UI" w:hAnsi="Segoe UI" w:cs="Segoe UI"/>
        </w:rPr>
        <w:t xml:space="preserve">, </w:t>
      </w:r>
      <w:r w:rsidRPr="0067788F">
        <w:rPr>
          <w:rFonts w:ascii="Segoe UI" w:hAnsi="Segoe UI" w:cs="Segoe UI"/>
          <w:i/>
          <w:iCs/>
        </w:rPr>
        <w:t>COL10A1</w:t>
      </w:r>
      <w:r w:rsidRPr="0067788F">
        <w:rPr>
          <w:rFonts w:ascii="Segoe UI" w:hAnsi="Segoe UI" w:cs="Segoe UI"/>
        </w:rPr>
        <w:t xml:space="preserve">, </w:t>
      </w:r>
      <w:r w:rsidRPr="0067788F">
        <w:rPr>
          <w:rFonts w:ascii="Segoe UI" w:hAnsi="Segoe UI" w:cs="Segoe UI"/>
          <w:i/>
          <w:iCs/>
        </w:rPr>
        <w:t>COL15A1</w:t>
      </w:r>
      <w:r w:rsidRPr="0067788F">
        <w:rPr>
          <w:rFonts w:ascii="Segoe UI" w:hAnsi="Segoe UI" w:cs="Segoe UI"/>
        </w:rPr>
        <w:t xml:space="preserve">, </w:t>
      </w:r>
      <w:r w:rsidRPr="0067788F">
        <w:rPr>
          <w:rFonts w:ascii="Segoe UI" w:hAnsi="Segoe UI" w:cs="Segoe UI"/>
          <w:i/>
          <w:iCs/>
        </w:rPr>
        <w:t>COL20A1</w:t>
      </w:r>
      <w:r w:rsidRPr="0067788F">
        <w:rPr>
          <w:rFonts w:ascii="Segoe UI" w:hAnsi="Segoe UI" w:cs="Segoe UI"/>
        </w:rPr>
        <w:t xml:space="preserve">, </w:t>
      </w:r>
      <w:r w:rsidRPr="0067788F">
        <w:rPr>
          <w:rFonts w:ascii="Segoe UI" w:hAnsi="Segoe UI" w:cs="Segoe UI"/>
          <w:i/>
          <w:iCs/>
        </w:rPr>
        <w:t>COL28A1</w:t>
      </w:r>
      <w:r w:rsidRPr="0067788F">
        <w:rPr>
          <w:rFonts w:ascii="Segoe UI" w:hAnsi="Segoe UI" w:cs="Segoe UI"/>
        </w:rPr>
        <w:t xml:space="preserve">), </w:t>
      </w:r>
      <w:r w:rsidRPr="0067788F">
        <w:rPr>
          <w:rFonts w:ascii="Segoe UI" w:hAnsi="Segoe UI" w:cs="Segoe UI"/>
          <w:i/>
          <w:iCs/>
        </w:rPr>
        <w:t>COMP</w:t>
      </w:r>
      <w:r w:rsidRPr="0067788F">
        <w:rPr>
          <w:rFonts w:ascii="Segoe UI" w:hAnsi="Segoe UI" w:cs="Segoe UI"/>
        </w:rPr>
        <w:t xml:space="preserve">, </w:t>
      </w:r>
      <w:r w:rsidRPr="0067788F">
        <w:rPr>
          <w:rFonts w:ascii="Segoe UI" w:hAnsi="Segoe UI" w:cs="Segoe UI"/>
          <w:i/>
          <w:iCs/>
        </w:rPr>
        <w:t>MATN1</w:t>
      </w:r>
      <w:r w:rsidRPr="0067788F">
        <w:rPr>
          <w:rFonts w:ascii="Segoe UI" w:hAnsi="Segoe UI" w:cs="Segoe UI"/>
        </w:rPr>
        <w:t xml:space="preserve"> and </w:t>
      </w:r>
      <w:r w:rsidRPr="0067788F">
        <w:rPr>
          <w:rFonts w:ascii="Segoe UI" w:hAnsi="Segoe UI" w:cs="Segoe UI"/>
          <w:i/>
          <w:iCs/>
        </w:rPr>
        <w:t>3</w:t>
      </w:r>
      <w:r w:rsidRPr="0067788F">
        <w:rPr>
          <w:rFonts w:ascii="Segoe UI" w:hAnsi="Segoe UI" w:cs="Segoe UI"/>
        </w:rPr>
        <w:t xml:space="preserve">, as well as </w:t>
      </w:r>
      <w:r w:rsidRPr="0067788F">
        <w:rPr>
          <w:rFonts w:ascii="Segoe UI" w:hAnsi="Segoe UI" w:cs="Segoe UI"/>
          <w:i/>
          <w:iCs/>
        </w:rPr>
        <w:t>TRPV4</w:t>
      </w:r>
      <w:r w:rsidRPr="0067788F">
        <w:rPr>
          <w:rFonts w:ascii="Segoe UI" w:hAnsi="Segoe UI" w:cs="Segoe UI"/>
        </w:rPr>
        <w:t xml:space="preserve">. The following </w:t>
      </w:r>
      <w:r w:rsidR="00E71741">
        <w:rPr>
          <w:rFonts w:ascii="Segoe UI" w:hAnsi="Segoe UI" w:cs="Segoe UI"/>
        </w:rPr>
        <w:t>genes</w:t>
      </w:r>
      <w:r w:rsidRPr="0067788F">
        <w:rPr>
          <w:rFonts w:ascii="Segoe UI" w:hAnsi="Segoe UI" w:cs="Segoe UI"/>
        </w:rPr>
        <w:t xml:space="preserve"> ha</w:t>
      </w:r>
      <w:r w:rsidR="00137D07">
        <w:rPr>
          <w:rFonts w:ascii="Segoe UI" w:hAnsi="Segoe UI" w:cs="Segoe UI"/>
        </w:rPr>
        <w:t>d</w:t>
      </w:r>
      <w:r w:rsidRPr="0067788F">
        <w:rPr>
          <w:rFonts w:ascii="Segoe UI" w:hAnsi="Segoe UI" w:cs="Segoe UI"/>
        </w:rPr>
        <w:t xml:space="preserve"> the highest number of edges and closeness centrality values in this cluster: protein kinases </w:t>
      </w:r>
      <w:r w:rsidR="00B05F96">
        <w:rPr>
          <w:rFonts w:ascii="Segoe UI" w:hAnsi="Segoe UI" w:cs="Segoe UI"/>
        </w:rPr>
        <w:t>(</w:t>
      </w:r>
      <w:r w:rsidRPr="0067788F">
        <w:rPr>
          <w:rFonts w:ascii="Segoe UI" w:hAnsi="Segoe UI" w:cs="Segoe UI"/>
        </w:rPr>
        <w:t xml:space="preserve">including </w:t>
      </w:r>
      <w:r w:rsidRPr="0067788F">
        <w:rPr>
          <w:rFonts w:ascii="Segoe UI" w:hAnsi="Segoe UI" w:cs="Segoe UI"/>
          <w:i/>
          <w:iCs/>
        </w:rPr>
        <w:t>MAPK3</w:t>
      </w:r>
      <w:r w:rsidRPr="0067788F">
        <w:rPr>
          <w:rFonts w:ascii="Segoe UI" w:hAnsi="Segoe UI" w:cs="Segoe UI"/>
        </w:rPr>
        <w:t xml:space="preserve"> and </w:t>
      </w:r>
      <w:r w:rsidRPr="0067788F">
        <w:rPr>
          <w:rFonts w:ascii="Segoe UI" w:hAnsi="Segoe UI" w:cs="Segoe UI"/>
          <w:i/>
          <w:iCs/>
        </w:rPr>
        <w:t>JUN</w:t>
      </w:r>
      <w:r w:rsidR="00B05F96" w:rsidRPr="00B05F96">
        <w:rPr>
          <w:rFonts w:ascii="Segoe UI" w:hAnsi="Segoe UI" w:cs="Segoe UI"/>
        </w:rPr>
        <w:t>)</w:t>
      </w:r>
      <w:r w:rsidRPr="0067788F">
        <w:rPr>
          <w:rFonts w:ascii="Segoe UI" w:hAnsi="Segoe UI" w:cs="Segoe UI"/>
        </w:rPr>
        <w:t xml:space="preserve">, </w:t>
      </w:r>
      <w:r w:rsidRPr="0067788F">
        <w:rPr>
          <w:rFonts w:ascii="Segoe UI" w:hAnsi="Segoe UI" w:cs="Segoe UI"/>
          <w:i/>
          <w:iCs/>
        </w:rPr>
        <w:t>FN1</w:t>
      </w:r>
      <w:r w:rsidRPr="0067788F">
        <w:rPr>
          <w:rFonts w:ascii="Segoe UI" w:hAnsi="Segoe UI" w:cs="Segoe UI"/>
        </w:rPr>
        <w:t xml:space="preserve"> (fibronectin), key transcription factors (</w:t>
      </w:r>
      <w:r w:rsidRPr="0067788F">
        <w:rPr>
          <w:rFonts w:ascii="Segoe UI" w:hAnsi="Segoe UI" w:cs="Segoe UI"/>
          <w:i/>
          <w:iCs/>
        </w:rPr>
        <w:t>HIF1A</w:t>
      </w:r>
      <w:r w:rsidRPr="0067788F">
        <w:rPr>
          <w:rFonts w:ascii="Segoe UI" w:hAnsi="Segoe UI" w:cs="Segoe UI"/>
        </w:rPr>
        <w:t>), signal transducer and activator of transcription 3 (</w:t>
      </w:r>
      <w:r w:rsidRPr="0067788F">
        <w:rPr>
          <w:rFonts w:ascii="Segoe UI" w:hAnsi="Segoe UI" w:cs="Segoe UI"/>
          <w:i/>
          <w:iCs/>
        </w:rPr>
        <w:t>STAT3</w:t>
      </w:r>
      <w:r w:rsidRPr="0067788F">
        <w:rPr>
          <w:rFonts w:ascii="Segoe UI" w:hAnsi="Segoe UI" w:cs="Segoe UI"/>
        </w:rPr>
        <w:t xml:space="preserve">), and hyaluronate receptor </w:t>
      </w:r>
      <w:r w:rsidRPr="0067788F">
        <w:rPr>
          <w:rFonts w:ascii="Segoe UI" w:hAnsi="Segoe UI" w:cs="Segoe UI"/>
          <w:i/>
          <w:iCs/>
        </w:rPr>
        <w:t>CD44</w:t>
      </w:r>
      <w:r w:rsidRPr="0067788F">
        <w:rPr>
          <w:rFonts w:ascii="Segoe UI" w:hAnsi="Segoe UI" w:cs="Segoe UI"/>
        </w:rPr>
        <w:t>.</w:t>
      </w:r>
    </w:p>
    <w:p w14:paraId="398B9E31" w14:textId="30943134" w:rsidR="0067788F" w:rsidRPr="0067788F" w:rsidRDefault="0067788F" w:rsidP="0067788F">
      <w:pPr>
        <w:spacing w:line="360" w:lineRule="auto"/>
        <w:rPr>
          <w:rFonts w:ascii="Segoe UI" w:hAnsi="Segoe UI" w:cs="Segoe UI"/>
        </w:rPr>
      </w:pPr>
      <w:r w:rsidRPr="0067788F">
        <w:rPr>
          <w:rFonts w:ascii="Segoe UI" w:hAnsi="Segoe UI" w:cs="Segoe UI"/>
          <w:b/>
          <w:bCs/>
        </w:rPr>
        <w:t>Cluster 4</w:t>
      </w:r>
      <w:r w:rsidRPr="0067788F">
        <w:rPr>
          <w:rFonts w:ascii="Segoe UI" w:hAnsi="Segoe UI" w:cs="Segoe UI"/>
        </w:rPr>
        <w:t xml:space="preserve"> comprise</w:t>
      </w:r>
      <w:r w:rsidR="00137D07">
        <w:rPr>
          <w:rFonts w:ascii="Segoe UI" w:hAnsi="Segoe UI" w:cs="Segoe UI"/>
        </w:rPr>
        <w:t>d</w:t>
      </w:r>
      <w:r w:rsidRPr="0067788F">
        <w:rPr>
          <w:rFonts w:ascii="Segoe UI" w:hAnsi="Segoe UI" w:cs="Segoe UI"/>
        </w:rPr>
        <w:t xml:space="preserve"> 1313 genes. This cluster is characterised by a biphasic expression pattern: </w:t>
      </w:r>
      <w:r w:rsidR="00E71741">
        <w:rPr>
          <w:rFonts w:ascii="Segoe UI" w:hAnsi="Segoe UI" w:cs="Segoe UI"/>
        </w:rPr>
        <w:t>genes</w:t>
      </w:r>
      <w:r w:rsidRPr="0067788F">
        <w:rPr>
          <w:rFonts w:ascii="Segoe UI" w:hAnsi="Segoe UI" w:cs="Segoe UI"/>
        </w:rPr>
        <w:t xml:space="preserve"> in this group initially (day 0 and 1 cultures) show high expression values, then there is a trend of downregulation until day</w:t>
      </w:r>
      <w:r w:rsidR="00137D07">
        <w:rPr>
          <w:rFonts w:ascii="Segoe UI" w:hAnsi="Segoe UI" w:cs="Segoe UI"/>
        </w:rPr>
        <w:t>s</w:t>
      </w:r>
      <w:r w:rsidRPr="0067788F">
        <w:rPr>
          <w:rFonts w:ascii="Segoe UI" w:hAnsi="Segoe UI" w:cs="Segoe UI"/>
        </w:rPr>
        <w:t xml:space="preserve"> 10 and 15, but expression levels in mature chondrocytes are once again very high (Fig. 7). There was only one significantly over-represented GO term (protein deneddylation) </w:t>
      </w:r>
      <w:r w:rsidR="00C5170C">
        <w:rPr>
          <w:rFonts w:ascii="Segoe UI" w:hAnsi="Segoe UI" w:cs="Segoe UI"/>
        </w:rPr>
        <w:t xml:space="preserve">after Benjamini–Hochberg adjustment </w:t>
      </w:r>
      <w:r w:rsidRPr="0067788F">
        <w:rPr>
          <w:rFonts w:ascii="Segoe UI" w:hAnsi="Segoe UI" w:cs="Segoe UI"/>
        </w:rPr>
        <w:t xml:space="preserve">in this cluster (Fig. 8), but terms such as ‘protein serine/threonine kinase activity,’ ‘cellular response to vascular endothelial growth factor stimulus,’ ‘NF-kappaB binding,’ ‘hippo signalling,’ ‘regulation of calcineurin-NFAT signaling cascade,’ and ‘Notch binding’ were also enriched. </w:t>
      </w:r>
      <w:r w:rsidR="00E71741">
        <w:rPr>
          <w:rFonts w:ascii="Segoe UI" w:hAnsi="Segoe UI" w:cs="Segoe UI"/>
        </w:rPr>
        <w:t>Genes</w:t>
      </w:r>
      <w:r w:rsidRPr="0067788F">
        <w:rPr>
          <w:rFonts w:ascii="Segoe UI" w:hAnsi="Segoe UI" w:cs="Segoe UI"/>
        </w:rPr>
        <w:t xml:space="preserve"> with the highest numbers of edges and closeness centrality values include members of the PI3K/Akt pathway (</w:t>
      </w:r>
      <w:r w:rsidRPr="0067788F">
        <w:rPr>
          <w:rFonts w:ascii="Segoe UI" w:hAnsi="Segoe UI" w:cs="Segoe UI"/>
          <w:i/>
          <w:iCs/>
        </w:rPr>
        <w:t>AKT1</w:t>
      </w:r>
      <w:r w:rsidRPr="0067788F">
        <w:rPr>
          <w:rFonts w:ascii="Segoe UI" w:hAnsi="Segoe UI" w:cs="Segoe UI"/>
        </w:rPr>
        <w:t xml:space="preserve">, </w:t>
      </w:r>
      <w:r w:rsidRPr="0067788F">
        <w:rPr>
          <w:rFonts w:ascii="Segoe UI" w:hAnsi="Segoe UI" w:cs="Segoe UI"/>
          <w:i/>
          <w:iCs/>
        </w:rPr>
        <w:t>MTOR</w:t>
      </w:r>
      <w:r w:rsidRPr="0067788F">
        <w:rPr>
          <w:rFonts w:ascii="Segoe UI" w:hAnsi="Segoe UI" w:cs="Segoe UI"/>
        </w:rPr>
        <w:t xml:space="preserve">, </w:t>
      </w:r>
      <w:r w:rsidRPr="0067788F">
        <w:rPr>
          <w:rFonts w:ascii="Segoe UI" w:hAnsi="Segoe UI" w:cs="Segoe UI"/>
          <w:i/>
          <w:iCs/>
        </w:rPr>
        <w:t>PIK3C3</w:t>
      </w:r>
      <w:r w:rsidRPr="0067788F">
        <w:rPr>
          <w:rFonts w:ascii="Segoe UI" w:hAnsi="Segoe UI" w:cs="Segoe UI"/>
        </w:rPr>
        <w:t xml:space="preserve">, </w:t>
      </w:r>
      <w:r w:rsidRPr="0067788F">
        <w:rPr>
          <w:rFonts w:ascii="Segoe UI" w:hAnsi="Segoe UI" w:cs="Segoe UI"/>
          <w:i/>
          <w:iCs/>
        </w:rPr>
        <w:t>PIK3CA</w:t>
      </w:r>
      <w:r w:rsidRPr="0067788F">
        <w:rPr>
          <w:rFonts w:ascii="Segoe UI" w:hAnsi="Segoe UI" w:cs="Segoe UI"/>
        </w:rPr>
        <w:t>), translation initiation and elongation factors (</w:t>
      </w:r>
      <w:r w:rsidRPr="0067788F">
        <w:rPr>
          <w:rFonts w:ascii="Segoe UI" w:hAnsi="Segoe UI" w:cs="Segoe UI"/>
          <w:i/>
          <w:iCs/>
        </w:rPr>
        <w:t>EIF4G1</w:t>
      </w:r>
      <w:r w:rsidRPr="0067788F">
        <w:rPr>
          <w:rFonts w:ascii="Segoe UI" w:hAnsi="Segoe UI" w:cs="Segoe UI"/>
        </w:rPr>
        <w:t xml:space="preserve">, </w:t>
      </w:r>
      <w:r w:rsidRPr="0067788F">
        <w:rPr>
          <w:rFonts w:ascii="Segoe UI" w:hAnsi="Segoe UI" w:cs="Segoe UI"/>
          <w:i/>
          <w:iCs/>
        </w:rPr>
        <w:t>EEF2</w:t>
      </w:r>
      <w:r w:rsidRPr="0067788F">
        <w:rPr>
          <w:rFonts w:ascii="Segoe UI" w:hAnsi="Segoe UI" w:cs="Segoe UI"/>
        </w:rPr>
        <w:t>), cyclin</w:t>
      </w:r>
      <w:r w:rsidR="00137D07">
        <w:rPr>
          <w:rFonts w:ascii="Segoe UI" w:hAnsi="Segoe UI" w:cs="Segoe UI"/>
        </w:rPr>
        <w:t>-</w:t>
      </w:r>
      <w:r w:rsidRPr="0067788F">
        <w:rPr>
          <w:rFonts w:ascii="Segoe UI" w:hAnsi="Segoe UI" w:cs="Segoe UI"/>
        </w:rPr>
        <w:t xml:space="preserve">dependent kinase </w:t>
      </w:r>
      <w:r w:rsidRPr="0067788F">
        <w:rPr>
          <w:rFonts w:ascii="Segoe UI" w:hAnsi="Segoe UI" w:cs="Segoe UI"/>
          <w:i/>
          <w:iCs/>
        </w:rPr>
        <w:t>CDC42</w:t>
      </w:r>
      <w:r w:rsidRPr="0067788F">
        <w:rPr>
          <w:rFonts w:ascii="Segoe UI" w:hAnsi="Segoe UI" w:cs="Segoe UI"/>
        </w:rPr>
        <w:t>, and proteasome subunits (</w:t>
      </w:r>
      <w:r w:rsidRPr="0067788F">
        <w:rPr>
          <w:rFonts w:ascii="Segoe UI" w:hAnsi="Segoe UI" w:cs="Segoe UI"/>
          <w:i/>
          <w:iCs/>
        </w:rPr>
        <w:t>PSMA3</w:t>
      </w:r>
      <w:r w:rsidRPr="0067788F">
        <w:rPr>
          <w:rFonts w:ascii="Segoe UI" w:hAnsi="Segoe UI" w:cs="Segoe UI"/>
        </w:rPr>
        <w:t xml:space="preserve">, </w:t>
      </w:r>
      <w:r w:rsidRPr="0067788F">
        <w:rPr>
          <w:rFonts w:ascii="Segoe UI" w:hAnsi="Segoe UI" w:cs="Segoe UI"/>
          <w:i/>
          <w:iCs/>
        </w:rPr>
        <w:t>PSMD2</w:t>
      </w:r>
      <w:r w:rsidRPr="0067788F">
        <w:rPr>
          <w:rFonts w:ascii="Segoe UI" w:hAnsi="Segoe UI" w:cs="Segoe UI"/>
        </w:rPr>
        <w:t xml:space="preserve">, </w:t>
      </w:r>
      <w:r w:rsidRPr="0067788F">
        <w:rPr>
          <w:rFonts w:ascii="Segoe UI" w:hAnsi="Segoe UI" w:cs="Segoe UI"/>
          <w:i/>
          <w:iCs/>
        </w:rPr>
        <w:t>PSMD14</w:t>
      </w:r>
      <w:r w:rsidRPr="0067788F">
        <w:rPr>
          <w:rFonts w:ascii="Segoe UI" w:hAnsi="Segoe UI" w:cs="Segoe UI"/>
        </w:rPr>
        <w:t xml:space="preserve">, </w:t>
      </w:r>
      <w:r w:rsidRPr="0067788F">
        <w:rPr>
          <w:rFonts w:ascii="Segoe UI" w:hAnsi="Segoe UI" w:cs="Segoe UI"/>
          <w:i/>
          <w:iCs/>
        </w:rPr>
        <w:t>PSMC6</w:t>
      </w:r>
      <w:r w:rsidRPr="0067788F">
        <w:rPr>
          <w:rFonts w:ascii="Segoe UI" w:hAnsi="Segoe UI" w:cs="Segoe UI"/>
        </w:rPr>
        <w:t xml:space="preserve">). There </w:t>
      </w:r>
      <w:r w:rsidR="00137D07">
        <w:rPr>
          <w:rFonts w:ascii="Segoe UI" w:hAnsi="Segoe UI" w:cs="Segoe UI"/>
        </w:rPr>
        <w:t>we</w:t>
      </w:r>
      <w:r w:rsidRPr="0067788F">
        <w:rPr>
          <w:rFonts w:ascii="Segoe UI" w:hAnsi="Segoe UI" w:cs="Segoe UI"/>
        </w:rPr>
        <w:t xml:space="preserve">re 27 </w:t>
      </w:r>
      <w:r w:rsidR="00E71741">
        <w:rPr>
          <w:rFonts w:ascii="Segoe UI" w:hAnsi="Segoe UI" w:cs="Segoe UI"/>
        </w:rPr>
        <w:t>genes</w:t>
      </w:r>
      <w:r w:rsidRPr="0067788F">
        <w:rPr>
          <w:rFonts w:ascii="Segoe UI" w:hAnsi="Segoe UI" w:cs="Segoe UI"/>
        </w:rPr>
        <w:t xml:space="preserve"> in this cluster that </w:t>
      </w:r>
      <w:r w:rsidR="00137D07">
        <w:rPr>
          <w:rFonts w:ascii="Segoe UI" w:hAnsi="Segoe UI" w:cs="Segoe UI"/>
        </w:rPr>
        <w:t>we</w:t>
      </w:r>
      <w:r w:rsidRPr="0067788F">
        <w:rPr>
          <w:rFonts w:ascii="Segoe UI" w:hAnsi="Segoe UI" w:cs="Segoe UI"/>
        </w:rPr>
        <w:t xml:space="preserve">re included in the GO:0051216 list of cartilage development. For example, this cluster contains </w:t>
      </w:r>
      <w:r w:rsidRPr="0067788F">
        <w:rPr>
          <w:rFonts w:ascii="Segoe UI" w:hAnsi="Segoe UI" w:cs="Segoe UI"/>
          <w:i/>
          <w:iCs/>
        </w:rPr>
        <w:t>BMP2</w:t>
      </w:r>
      <w:r w:rsidR="00137D07">
        <w:rPr>
          <w:rFonts w:ascii="Segoe UI" w:hAnsi="Segoe UI" w:cs="Segoe UI"/>
          <w:i/>
          <w:iCs/>
        </w:rPr>
        <w:t>,</w:t>
      </w:r>
      <w:r w:rsidRPr="0067788F">
        <w:rPr>
          <w:rFonts w:ascii="Segoe UI" w:hAnsi="Segoe UI" w:cs="Segoe UI"/>
        </w:rPr>
        <w:t xml:space="preserve"> </w:t>
      </w:r>
      <w:r w:rsidRPr="0067788F">
        <w:rPr>
          <w:rFonts w:ascii="Segoe UI" w:hAnsi="Segoe UI" w:cs="Segoe UI"/>
          <w:i/>
          <w:iCs/>
        </w:rPr>
        <w:t>BMPR1A</w:t>
      </w:r>
      <w:r w:rsidRPr="0067788F">
        <w:rPr>
          <w:rFonts w:ascii="Segoe UI" w:hAnsi="Segoe UI" w:cs="Segoe UI"/>
        </w:rPr>
        <w:t xml:space="preserve">, </w:t>
      </w:r>
      <w:r w:rsidRPr="0067788F">
        <w:rPr>
          <w:rFonts w:ascii="Segoe UI" w:hAnsi="Segoe UI" w:cs="Segoe UI"/>
          <w:i/>
          <w:iCs/>
        </w:rPr>
        <w:t>SMAD1</w:t>
      </w:r>
      <w:r w:rsidRPr="0067788F">
        <w:rPr>
          <w:rFonts w:ascii="Segoe UI" w:hAnsi="Segoe UI" w:cs="Segoe UI"/>
        </w:rPr>
        <w:t xml:space="preserve">, and </w:t>
      </w:r>
      <w:r w:rsidRPr="0067788F">
        <w:rPr>
          <w:rFonts w:ascii="Segoe UI" w:hAnsi="Segoe UI" w:cs="Segoe UI"/>
          <w:i/>
          <w:iCs/>
        </w:rPr>
        <w:t>WNT9A</w:t>
      </w:r>
      <w:r w:rsidRPr="0067788F">
        <w:rPr>
          <w:rFonts w:ascii="Segoe UI" w:hAnsi="Segoe UI" w:cs="Segoe UI"/>
        </w:rPr>
        <w:t xml:space="preserve">, which are expressed in chondrocytes. </w:t>
      </w:r>
    </w:p>
    <w:p w14:paraId="3C408D27" w14:textId="6008DDFA" w:rsidR="0067788F" w:rsidRPr="0067788F" w:rsidRDefault="0067788F" w:rsidP="0067788F">
      <w:pPr>
        <w:spacing w:line="360" w:lineRule="auto"/>
        <w:rPr>
          <w:rFonts w:ascii="Segoe UI" w:hAnsi="Segoe UI" w:cs="Segoe UI"/>
        </w:rPr>
      </w:pPr>
      <w:r w:rsidRPr="0067788F">
        <w:rPr>
          <w:rFonts w:ascii="Segoe UI" w:hAnsi="Segoe UI" w:cs="Segoe UI"/>
        </w:rPr>
        <w:t xml:space="preserve">The 2002 </w:t>
      </w:r>
      <w:r w:rsidR="00E71741">
        <w:rPr>
          <w:rFonts w:ascii="Segoe UI" w:hAnsi="Segoe UI" w:cs="Segoe UI"/>
        </w:rPr>
        <w:t>genes</w:t>
      </w:r>
      <w:r w:rsidRPr="0067788F">
        <w:rPr>
          <w:rFonts w:ascii="Segoe UI" w:hAnsi="Segoe UI" w:cs="Segoe UI"/>
        </w:rPr>
        <w:t xml:space="preserve"> in </w:t>
      </w:r>
      <w:r w:rsidRPr="0067788F">
        <w:rPr>
          <w:rFonts w:ascii="Segoe UI" w:hAnsi="Segoe UI" w:cs="Segoe UI"/>
          <w:b/>
          <w:bCs/>
        </w:rPr>
        <w:t>cluster 5</w:t>
      </w:r>
      <w:r w:rsidRPr="0067788F">
        <w:rPr>
          <w:rFonts w:ascii="Segoe UI" w:hAnsi="Segoe UI" w:cs="Segoe UI"/>
        </w:rPr>
        <w:t xml:space="preserve"> initially show</w:t>
      </w:r>
      <w:r w:rsidR="00137D07">
        <w:rPr>
          <w:rFonts w:ascii="Segoe UI" w:hAnsi="Segoe UI" w:cs="Segoe UI"/>
        </w:rPr>
        <w:t>ed</w:t>
      </w:r>
      <w:r w:rsidRPr="0067788F">
        <w:rPr>
          <w:rFonts w:ascii="Segoe UI" w:hAnsi="Segoe UI" w:cs="Segoe UI"/>
        </w:rPr>
        <w:t xml:space="preserve"> high expression levels, and </w:t>
      </w:r>
      <w:r w:rsidR="00137D07">
        <w:rPr>
          <w:rFonts w:ascii="Segoe UI" w:hAnsi="Segoe UI" w:cs="Segoe UI"/>
        </w:rPr>
        <w:t>we</w:t>
      </w:r>
      <w:r w:rsidRPr="0067788F">
        <w:rPr>
          <w:rFonts w:ascii="Segoe UI" w:hAnsi="Segoe UI" w:cs="Segoe UI"/>
        </w:rPr>
        <w:t>re then characterised by a trend of downregulation towards the later time points, particular</w:t>
      </w:r>
      <w:r w:rsidR="00137D07">
        <w:rPr>
          <w:rFonts w:ascii="Segoe UI" w:hAnsi="Segoe UI" w:cs="Segoe UI"/>
        </w:rPr>
        <w:t>ly</w:t>
      </w:r>
      <w:r w:rsidRPr="0067788F">
        <w:rPr>
          <w:rFonts w:ascii="Segoe UI" w:hAnsi="Segoe UI" w:cs="Segoe UI"/>
        </w:rPr>
        <w:t xml:space="preserve"> in mature articular chondrocytes (Fig. 7). This pattern likely </w:t>
      </w:r>
      <w:r w:rsidR="00137D07">
        <w:rPr>
          <w:rFonts w:ascii="Segoe UI" w:hAnsi="Segoe UI" w:cs="Segoe UI"/>
        </w:rPr>
        <w:t>includes</w:t>
      </w:r>
      <w:r w:rsidRPr="0067788F">
        <w:rPr>
          <w:rFonts w:ascii="Segoe UI" w:hAnsi="Segoe UI" w:cs="Segoe UI"/>
        </w:rPr>
        <w:t xml:space="preserve"> those genes that are essential for regulating proliferation</w:t>
      </w:r>
      <w:r w:rsidR="00137D07">
        <w:rPr>
          <w:rFonts w:ascii="Segoe UI" w:hAnsi="Segoe UI" w:cs="Segoe UI"/>
        </w:rPr>
        <w:t>-</w:t>
      </w:r>
      <w:r w:rsidRPr="0067788F">
        <w:rPr>
          <w:rFonts w:ascii="Segoe UI" w:hAnsi="Segoe UI" w:cs="Segoe UI"/>
        </w:rPr>
        <w:t xml:space="preserve">related processes </w:t>
      </w:r>
      <w:r w:rsidR="00137D07">
        <w:rPr>
          <w:rFonts w:ascii="Segoe UI" w:hAnsi="Segoe UI" w:cs="Segoe UI"/>
        </w:rPr>
        <w:t>during</w:t>
      </w:r>
      <w:r w:rsidRPr="0067788F">
        <w:rPr>
          <w:rFonts w:ascii="Segoe UI" w:hAnsi="Segoe UI" w:cs="Segoe UI"/>
        </w:rPr>
        <w:t xml:space="preserve"> the early stages of chondrogenesis. </w:t>
      </w:r>
      <w:r w:rsidR="00137D07">
        <w:rPr>
          <w:rFonts w:ascii="Segoe UI" w:hAnsi="Segoe UI" w:cs="Segoe UI"/>
        </w:rPr>
        <w:t>I</w:t>
      </w:r>
      <w:r w:rsidRPr="0067788F">
        <w:rPr>
          <w:rFonts w:ascii="Segoe UI" w:hAnsi="Segoe UI" w:cs="Segoe UI"/>
        </w:rPr>
        <w:t xml:space="preserve">ndeed, GO terms (biological process, molecular function) related to the cell cycle, DNA replication or DNA repair such as ‘chromosome organization,’ ‘cell cycle,’ ‘mitotic sister chromatid segregation,’ ‘single-stranded DNA helicase activity,’ ‘catalytic activity, acting on DNA,’ and ‘regulation of nucleobase-containing compound metabolic process’ are significantly enriched in this cluster (Fig. 8). There </w:t>
      </w:r>
      <w:r w:rsidR="00137D07">
        <w:rPr>
          <w:rFonts w:ascii="Segoe UI" w:hAnsi="Segoe UI" w:cs="Segoe UI"/>
        </w:rPr>
        <w:t>we</w:t>
      </w:r>
      <w:r w:rsidRPr="0067788F">
        <w:rPr>
          <w:rFonts w:ascii="Segoe UI" w:hAnsi="Segoe UI" w:cs="Segoe UI"/>
        </w:rPr>
        <w:t xml:space="preserve">re 34 common </w:t>
      </w:r>
      <w:r w:rsidR="00E71741">
        <w:rPr>
          <w:rFonts w:ascii="Segoe UI" w:hAnsi="Segoe UI" w:cs="Segoe UI"/>
        </w:rPr>
        <w:t>genes</w:t>
      </w:r>
      <w:r w:rsidRPr="0067788F">
        <w:rPr>
          <w:rFonts w:ascii="Segoe UI" w:hAnsi="Segoe UI" w:cs="Segoe UI"/>
        </w:rPr>
        <w:t xml:space="preserve"> between this cluster and the cartilage development GO </w:t>
      </w:r>
      <w:r w:rsidR="00B05F96">
        <w:rPr>
          <w:rFonts w:ascii="Segoe UI" w:hAnsi="Segoe UI" w:cs="Segoe UI"/>
        </w:rPr>
        <w:t>list</w:t>
      </w:r>
      <w:r w:rsidRPr="0067788F">
        <w:rPr>
          <w:rFonts w:ascii="Segoe UI" w:hAnsi="Segoe UI" w:cs="Segoe UI"/>
        </w:rPr>
        <w:t xml:space="preserve">, including </w:t>
      </w:r>
      <w:r w:rsidRPr="0067788F">
        <w:rPr>
          <w:rFonts w:ascii="Segoe UI" w:hAnsi="Segoe UI" w:cs="Segoe UI"/>
          <w:i/>
          <w:iCs/>
        </w:rPr>
        <w:t>HOXA5</w:t>
      </w:r>
      <w:r w:rsidRPr="0067788F">
        <w:rPr>
          <w:rFonts w:ascii="Segoe UI" w:hAnsi="Segoe UI" w:cs="Segoe UI"/>
        </w:rPr>
        <w:t xml:space="preserve">, </w:t>
      </w:r>
      <w:r w:rsidRPr="0067788F">
        <w:rPr>
          <w:rFonts w:ascii="Segoe UI" w:hAnsi="Segoe UI" w:cs="Segoe UI"/>
          <w:i/>
          <w:iCs/>
        </w:rPr>
        <w:t>WNT5A</w:t>
      </w:r>
      <w:r w:rsidRPr="0067788F">
        <w:rPr>
          <w:rFonts w:ascii="Segoe UI" w:hAnsi="Segoe UI" w:cs="Segoe UI"/>
        </w:rPr>
        <w:t xml:space="preserve">, </w:t>
      </w:r>
      <w:r w:rsidRPr="0067788F">
        <w:rPr>
          <w:rFonts w:ascii="Segoe UI" w:hAnsi="Segoe UI" w:cs="Segoe UI"/>
          <w:i/>
          <w:iCs/>
        </w:rPr>
        <w:t>BMP4</w:t>
      </w:r>
      <w:r w:rsidRPr="0067788F">
        <w:rPr>
          <w:rFonts w:ascii="Segoe UI" w:hAnsi="Segoe UI" w:cs="Segoe UI"/>
        </w:rPr>
        <w:t xml:space="preserve">, </w:t>
      </w:r>
      <w:r w:rsidRPr="0067788F">
        <w:rPr>
          <w:rFonts w:ascii="Segoe UI" w:hAnsi="Segoe UI" w:cs="Segoe UI"/>
          <w:i/>
          <w:iCs/>
        </w:rPr>
        <w:t>BMP7</w:t>
      </w:r>
      <w:r w:rsidRPr="0067788F">
        <w:rPr>
          <w:rFonts w:ascii="Segoe UI" w:hAnsi="Segoe UI" w:cs="Segoe UI"/>
        </w:rPr>
        <w:t xml:space="preserve">, and </w:t>
      </w:r>
      <w:r w:rsidRPr="0067788F">
        <w:rPr>
          <w:rFonts w:ascii="Segoe UI" w:hAnsi="Segoe UI" w:cs="Segoe UI"/>
          <w:i/>
          <w:iCs/>
        </w:rPr>
        <w:t>BMPR2</w:t>
      </w:r>
      <w:r w:rsidR="00E71741">
        <w:rPr>
          <w:rFonts w:ascii="Segoe UI" w:hAnsi="Segoe UI" w:cs="Segoe UI"/>
        </w:rPr>
        <w:t>. Genes</w:t>
      </w:r>
      <w:r w:rsidRPr="0067788F">
        <w:rPr>
          <w:rFonts w:ascii="Segoe UI" w:hAnsi="Segoe UI" w:cs="Segoe UI"/>
        </w:rPr>
        <w:t xml:space="preserve"> with the highest known connections and closeness centrality values include</w:t>
      </w:r>
      <w:r w:rsidR="00137D07">
        <w:rPr>
          <w:rFonts w:ascii="Segoe UI" w:hAnsi="Segoe UI" w:cs="Segoe UI"/>
        </w:rPr>
        <w:t>d</w:t>
      </w:r>
      <w:r w:rsidRPr="0067788F">
        <w:rPr>
          <w:rFonts w:ascii="Segoe UI" w:hAnsi="Segoe UI" w:cs="Segoe UI"/>
        </w:rPr>
        <w:t xml:space="preserve"> </w:t>
      </w:r>
      <w:r w:rsidR="00137D07">
        <w:rPr>
          <w:rFonts w:ascii="Segoe UI" w:hAnsi="Segoe UI" w:cs="Segoe UI"/>
        </w:rPr>
        <w:t>β-</w:t>
      </w:r>
      <w:r w:rsidRPr="0067788F">
        <w:rPr>
          <w:rFonts w:ascii="Segoe UI" w:hAnsi="Segoe UI" w:cs="Segoe UI"/>
        </w:rPr>
        <w:t>actin (</w:t>
      </w:r>
      <w:r w:rsidRPr="0067788F">
        <w:rPr>
          <w:rFonts w:ascii="Segoe UI" w:hAnsi="Segoe UI" w:cs="Segoe UI"/>
          <w:i/>
          <w:iCs/>
        </w:rPr>
        <w:t>ACTB</w:t>
      </w:r>
      <w:r w:rsidRPr="0067788F">
        <w:rPr>
          <w:rFonts w:ascii="Segoe UI" w:hAnsi="Segoe UI" w:cs="Segoe UI"/>
        </w:rPr>
        <w:t xml:space="preserve">), </w:t>
      </w:r>
      <w:r w:rsidR="00137D07">
        <w:rPr>
          <w:rFonts w:ascii="Segoe UI" w:hAnsi="Segoe UI" w:cs="Segoe UI"/>
        </w:rPr>
        <w:t>β-</w:t>
      </w:r>
      <w:r w:rsidRPr="00137D07">
        <w:rPr>
          <w:rFonts w:ascii="Segoe UI" w:hAnsi="Segoe UI" w:cs="Segoe UI"/>
        </w:rPr>
        <w:t>beta</w:t>
      </w:r>
      <w:r w:rsidRPr="0067788F">
        <w:rPr>
          <w:rFonts w:ascii="Segoe UI" w:hAnsi="Segoe UI" w:cs="Segoe UI"/>
        </w:rPr>
        <w:t xml:space="preserve"> catenin (</w:t>
      </w:r>
      <w:r w:rsidRPr="0067788F">
        <w:rPr>
          <w:rFonts w:ascii="Segoe UI" w:hAnsi="Segoe UI" w:cs="Segoe UI"/>
          <w:i/>
          <w:iCs/>
        </w:rPr>
        <w:t>CTNNB1</w:t>
      </w:r>
      <w:r w:rsidRPr="0067788F">
        <w:rPr>
          <w:rFonts w:ascii="Segoe UI" w:hAnsi="Segoe UI" w:cs="Segoe UI"/>
        </w:rPr>
        <w:t xml:space="preserve">), </w:t>
      </w:r>
      <w:r w:rsidRPr="0067788F">
        <w:rPr>
          <w:rFonts w:ascii="Segoe UI" w:hAnsi="Segoe UI" w:cs="Segoe UI"/>
          <w:i/>
          <w:iCs/>
        </w:rPr>
        <w:t>NOTCH1</w:t>
      </w:r>
      <w:r w:rsidRPr="0067788F">
        <w:rPr>
          <w:rFonts w:ascii="Segoe UI" w:hAnsi="Segoe UI" w:cs="Segoe UI"/>
        </w:rPr>
        <w:t xml:space="preserve">, </w:t>
      </w:r>
      <w:r w:rsidRPr="0067788F">
        <w:rPr>
          <w:rFonts w:ascii="Segoe UI" w:hAnsi="Segoe UI" w:cs="Segoe UI"/>
          <w:i/>
          <w:iCs/>
        </w:rPr>
        <w:t>HDAC2</w:t>
      </w:r>
      <w:r w:rsidRPr="0067788F">
        <w:rPr>
          <w:rFonts w:ascii="Segoe UI" w:hAnsi="Segoe UI" w:cs="Segoe UI"/>
        </w:rPr>
        <w:t xml:space="preserve">, </w:t>
      </w:r>
      <w:r w:rsidRPr="0067788F">
        <w:rPr>
          <w:rFonts w:ascii="Segoe UI" w:hAnsi="Segoe UI" w:cs="Segoe UI"/>
          <w:i/>
          <w:iCs/>
        </w:rPr>
        <w:t>SIRT1</w:t>
      </w:r>
      <w:r w:rsidRPr="0067788F">
        <w:rPr>
          <w:rFonts w:ascii="Segoe UI" w:hAnsi="Segoe UI" w:cs="Segoe UI"/>
        </w:rPr>
        <w:t xml:space="preserve">, and </w:t>
      </w:r>
      <w:r w:rsidRPr="0067788F">
        <w:rPr>
          <w:rFonts w:ascii="Segoe UI" w:hAnsi="Segoe UI" w:cs="Segoe UI"/>
          <w:i/>
          <w:iCs/>
        </w:rPr>
        <w:t>FOXM1</w:t>
      </w:r>
      <w:r w:rsidRPr="0067788F">
        <w:rPr>
          <w:rFonts w:ascii="Segoe UI" w:hAnsi="Segoe UI" w:cs="Segoe UI"/>
        </w:rPr>
        <w:t>.</w:t>
      </w:r>
    </w:p>
    <w:p w14:paraId="1373D25C" w14:textId="7201D250" w:rsidR="0067788F" w:rsidRDefault="0067788F" w:rsidP="0067788F">
      <w:pPr>
        <w:spacing w:line="360" w:lineRule="auto"/>
        <w:rPr>
          <w:rFonts w:ascii="Segoe UI" w:hAnsi="Segoe UI" w:cs="Segoe UI"/>
        </w:rPr>
      </w:pPr>
      <w:r w:rsidRPr="0067788F">
        <w:rPr>
          <w:rFonts w:ascii="Segoe UI" w:hAnsi="Segoe UI" w:cs="Segoe UI"/>
          <w:b/>
          <w:bCs/>
        </w:rPr>
        <w:t>Cluster 6</w:t>
      </w:r>
      <w:r w:rsidRPr="0067788F">
        <w:rPr>
          <w:rFonts w:ascii="Segoe UI" w:hAnsi="Segoe UI" w:cs="Segoe UI"/>
        </w:rPr>
        <w:t xml:space="preserve"> contain</w:t>
      </w:r>
      <w:r w:rsidR="00137D07">
        <w:rPr>
          <w:rFonts w:ascii="Segoe UI" w:hAnsi="Segoe UI" w:cs="Segoe UI"/>
        </w:rPr>
        <w:t>ed</w:t>
      </w:r>
      <w:r w:rsidRPr="0067788F">
        <w:rPr>
          <w:rFonts w:ascii="Segoe UI" w:hAnsi="Segoe UI" w:cs="Segoe UI"/>
        </w:rPr>
        <w:t xml:space="preserve"> 1726 genes. </w:t>
      </w:r>
      <w:r w:rsidR="00E71741">
        <w:rPr>
          <w:rFonts w:ascii="Segoe UI" w:hAnsi="Segoe UI" w:cs="Segoe UI"/>
        </w:rPr>
        <w:t>Genes</w:t>
      </w:r>
      <w:r w:rsidRPr="0067788F">
        <w:rPr>
          <w:rFonts w:ascii="Segoe UI" w:hAnsi="Segoe UI" w:cs="Segoe UI"/>
        </w:rPr>
        <w:t xml:space="preserve"> in this cluster display</w:t>
      </w:r>
      <w:r w:rsidR="00137D07">
        <w:rPr>
          <w:rFonts w:ascii="Segoe UI" w:hAnsi="Segoe UI" w:cs="Segoe UI"/>
        </w:rPr>
        <w:t>ed</w:t>
      </w:r>
      <w:r w:rsidRPr="0067788F">
        <w:rPr>
          <w:rFonts w:ascii="Segoe UI" w:hAnsi="Segoe UI" w:cs="Segoe UI"/>
        </w:rPr>
        <w:t xml:space="preserve"> a robust </w:t>
      </w:r>
      <w:r w:rsidR="00137D07" w:rsidRPr="0067788F">
        <w:rPr>
          <w:rFonts w:ascii="Segoe UI" w:hAnsi="Segoe UI" w:cs="Segoe UI"/>
        </w:rPr>
        <w:t xml:space="preserve">upregulation </w:t>
      </w:r>
      <w:r w:rsidRPr="0067788F">
        <w:rPr>
          <w:rFonts w:ascii="Segoe UI" w:hAnsi="Segoe UI" w:cs="Segoe UI"/>
        </w:rPr>
        <w:t xml:space="preserve">pattern from day 0 to day 6, followed by a massive decline in mature micromass cultures and articular chondrocytes (Fig. 7). These genes likely play important roles in primary chondrogenesis, </w:t>
      </w:r>
      <w:r w:rsidR="00137D07">
        <w:rPr>
          <w:rFonts w:ascii="Segoe UI" w:hAnsi="Segoe UI" w:cs="Segoe UI"/>
        </w:rPr>
        <w:t>but</w:t>
      </w:r>
      <w:r w:rsidRPr="0067788F">
        <w:rPr>
          <w:rFonts w:ascii="Segoe UI" w:hAnsi="Segoe UI" w:cs="Segoe UI"/>
        </w:rPr>
        <w:t xml:space="preserve"> are downregulated in mature micromasses and articular chondrocytes. In line with this, the following relevant GO terms are significantly over-represented in this cluster: ‘collagen biosynthetic process’ and ‘collagen metabolic process’ (Fig. 8), but other chondrogenesis-related terms are also ranked forward such as ‘cartilage development,’ ‘cartilage condensation,’ ‘connective tissue development,’ ‘mesenchymal cell differentiation,’ ‘skeletal system development,’ and ‘limb development</w:t>
      </w:r>
      <w:r w:rsidR="00137D07">
        <w:rPr>
          <w:rFonts w:ascii="Segoe UI" w:hAnsi="Segoe UI" w:cs="Segoe UI"/>
        </w:rPr>
        <w:t>.</w:t>
      </w:r>
      <w:r w:rsidRPr="0067788F">
        <w:rPr>
          <w:rFonts w:ascii="Segoe UI" w:hAnsi="Segoe UI" w:cs="Segoe UI"/>
        </w:rPr>
        <w:t xml:space="preserve">’ Transcripts with the highest number of edges and closeness centrality values include </w:t>
      </w:r>
      <w:r w:rsidRPr="0067788F">
        <w:rPr>
          <w:rFonts w:ascii="Segoe UI" w:hAnsi="Segoe UI" w:cs="Segoe UI"/>
          <w:i/>
          <w:iCs/>
        </w:rPr>
        <w:t>PRRC1</w:t>
      </w:r>
      <w:r w:rsidRPr="0067788F">
        <w:rPr>
          <w:rFonts w:ascii="Segoe UI" w:hAnsi="Segoe UI" w:cs="Segoe UI"/>
        </w:rPr>
        <w:t xml:space="preserve">, a protein kinase A regulator; </w:t>
      </w:r>
      <w:r w:rsidRPr="0067788F">
        <w:rPr>
          <w:rFonts w:ascii="Segoe UI" w:hAnsi="Segoe UI" w:cs="Segoe UI"/>
          <w:i/>
          <w:iCs/>
        </w:rPr>
        <w:t>NUDT13</w:t>
      </w:r>
      <w:r w:rsidRPr="0067788F">
        <w:rPr>
          <w:rFonts w:ascii="Segoe UI" w:hAnsi="Segoe UI" w:cs="Segoe UI"/>
        </w:rPr>
        <w:t xml:space="preserve">, which is involved in NADH homeostasis; </w:t>
      </w:r>
      <w:r w:rsidRPr="0067788F">
        <w:rPr>
          <w:rFonts w:ascii="Segoe UI" w:hAnsi="Segoe UI" w:cs="Segoe UI"/>
          <w:i/>
          <w:iCs/>
        </w:rPr>
        <w:t>SNCA</w:t>
      </w:r>
      <w:r w:rsidRPr="0067788F">
        <w:rPr>
          <w:rFonts w:ascii="Segoe UI" w:hAnsi="Segoe UI" w:cs="Segoe UI"/>
        </w:rPr>
        <w:t xml:space="preserve"> (synuclein alpha); the voltage-gated calcium channel subunit </w:t>
      </w:r>
      <w:r w:rsidRPr="0067788F">
        <w:rPr>
          <w:rFonts w:ascii="Segoe UI" w:hAnsi="Segoe UI" w:cs="Segoe UI"/>
          <w:i/>
          <w:iCs/>
        </w:rPr>
        <w:t>CACNA1C</w:t>
      </w:r>
      <w:r w:rsidR="00137D07">
        <w:rPr>
          <w:rFonts w:ascii="Segoe UI" w:hAnsi="Segoe UI" w:cs="Segoe UI"/>
        </w:rPr>
        <w:t>;</w:t>
      </w:r>
      <w:r w:rsidRPr="0067788F">
        <w:rPr>
          <w:rFonts w:ascii="Segoe UI" w:hAnsi="Segoe UI" w:cs="Segoe UI"/>
        </w:rPr>
        <w:t xml:space="preserve"> </w:t>
      </w:r>
      <w:r w:rsidR="00137D07">
        <w:rPr>
          <w:rFonts w:ascii="Segoe UI" w:hAnsi="Segoe UI" w:cs="Segoe UI"/>
        </w:rPr>
        <w:t>and</w:t>
      </w:r>
      <w:r w:rsidRPr="0067788F">
        <w:rPr>
          <w:rFonts w:ascii="Segoe UI" w:hAnsi="Segoe UI" w:cs="Segoe UI"/>
        </w:rPr>
        <w:t xml:space="preserve"> the calcium-calmodulin dependent kinase </w:t>
      </w:r>
      <w:r w:rsidRPr="0067788F">
        <w:rPr>
          <w:rFonts w:ascii="Segoe UI" w:hAnsi="Segoe UI" w:cs="Segoe UI"/>
          <w:i/>
          <w:iCs/>
        </w:rPr>
        <w:t>CAMK2A</w:t>
      </w:r>
      <w:r w:rsidRPr="0067788F">
        <w:rPr>
          <w:rFonts w:ascii="Segoe UI" w:hAnsi="Segoe UI" w:cs="Segoe UI"/>
        </w:rPr>
        <w:t xml:space="preserve">. There </w:t>
      </w:r>
      <w:r w:rsidR="00137D07">
        <w:rPr>
          <w:rFonts w:ascii="Segoe UI" w:hAnsi="Segoe UI" w:cs="Segoe UI"/>
        </w:rPr>
        <w:t>we</w:t>
      </w:r>
      <w:r w:rsidRPr="0067788F">
        <w:rPr>
          <w:rFonts w:ascii="Segoe UI" w:hAnsi="Segoe UI" w:cs="Segoe UI"/>
        </w:rPr>
        <w:t>re 54 genes in this cluster (second only to cluster 3) relevant to cartilage formation, including various collagens (</w:t>
      </w:r>
      <w:r w:rsidRPr="0067788F">
        <w:rPr>
          <w:rFonts w:ascii="Segoe UI" w:hAnsi="Segoe UI" w:cs="Segoe UI"/>
          <w:i/>
          <w:iCs/>
        </w:rPr>
        <w:t>COL5A1</w:t>
      </w:r>
      <w:r w:rsidRPr="0067788F">
        <w:rPr>
          <w:rFonts w:ascii="Segoe UI" w:hAnsi="Segoe UI" w:cs="Segoe UI"/>
        </w:rPr>
        <w:t xml:space="preserve">, </w:t>
      </w:r>
      <w:r w:rsidRPr="0067788F">
        <w:rPr>
          <w:rFonts w:ascii="Segoe UI" w:hAnsi="Segoe UI" w:cs="Segoe UI"/>
          <w:i/>
          <w:iCs/>
        </w:rPr>
        <w:t>COL5A2</w:t>
      </w:r>
      <w:r w:rsidRPr="0067788F">
        <w:rPr>
          <w:rFonts w:ascii="Segoe UI" w:hAnsi="Segoe UI" w:cs="Segoe UI"/>
        </w:rPr>
        <w:t xml:space="preserve">, </w:t>
      </w:r>
      <w:r w:rsidRPr="0067788F">
        <w:rPr>
          <w:rFonts w:ascii="Segoe UI" w:hAnsi="Segoe UI" w:cs="Segoe UI"/>
          <w:i/>
          <w:iCs/>
        </w:rPr>
        <w:t>COL8A2</w:t>
      </w:r>
      <w:r w:rsidRPr="0067788F">
        <w:rPr>
          <w:rFonts w:ascii="Segoe UI" w:hAnsi="Segoe UI" w:cs="Segoe UI"/>
        </w:rPr>
        <w:t xml:space="preserve">, </w:t>
      </w:r>
      <w:r w:rsidRPr="0067788F">
        <w:rPr>
          <w:rFonts w:ascii="Segoe UI" w:hAnsi="Segoe UI" w:cs="Segoe UI"/>
          <w:i/>
          <w:iCs/>
        </w:rPr>
        <w:t>COL12A1</w:t>
      </w:r>
      <w:r w:rsidRPr="0067788F">
        <w:rPr>
          <w:rFonts w:ascii="Segoe UI" w:hAnsi="Segoe UI" w:cs="Segoe UI"/>
        </w:rPr>
        <w:t xml:space="preserve">, </w:t>
      </w:r>
      <w:r w:rsidRPr="0067788F">
        <w:rPr>
          <w:rFonts w:ascii="Segoe UI" w:hAnsi="Segoe UI" w:cs="Segoe UI"/>
          <w:i/>
          <w:iCs/>
        </w:rPr>
        <w:t>COL13A1</w:t>
      </w:r>
      <w:r w:rsidRPr="0067788F">
        <w:rPr>
          <w:rFonts w:ascii="Segoe UI" w:hAnsi="Segoe UI" w:cs="Segoe UI"/>
        </w:rPr>
        <w:t xml:space="preserve">, </w:t>
      </w:r>
      <w:r w:rsidRPr="0067788F">
        <w:rPr>
          <w:rFonts w:ascii="Segoe UI" w:hAnsi="Segoe UI" w:cs="Segoe UI"/>
          <w:i/>
          <w:iCs/>
        </w:rPr>
        <w:t>COL14A1</w:t>
      </w:r>
      <w:r w:rsidRPr="0067788F">
        <w:rPr>
          <w:rFonts w:ascii="Segoe UI" w:hAnsi="Segoe UI" w:cs="Segoe UI"/>
        </w:rPr>
        <w:t xml:space="preserve">, </w:t>
      </w:r>
      <w:r w:rsidRPr="0067788F">
        <w:rPr>
          <w:rFonts w:ascii="Segoe UI" w:hAnsi="Segoe UI" w:cs="Segoe UI"/>
          <w:i/>
          <w:iCs/>
        </w:rPr>
        <w:t>COL16A1</w:t>
      </w:r>
      <w:r w:rsidRPr="0067788F">
        <w:rPr>
          <w:rFonts w:ascii="Segoe UI" w:hAnsi="Segoe UI" w:cs="Segoe UI"/>
        </w:rPr>
        <w:t xml:space="preserve">, </w:t>
      </w:r>
      <w:r w:rsidRPr="0067788F">
        <w:rPr>
          <w:rFonts w:ascii="Segoe UI" w:hAnsi="Segoe UI" w:cs="Segoe UI"/>
          <w:i/>
          <w:iCs/>
        </w:rPr>
        <w:t>COL22A1</w:t>
      </w:r>
      <w:r w:rsidRPr="0067788F">
        <w:rPr>
          <w:rFonts w:ascii="Segoe UI" w:hAnsi="Segoe UI" w:cs="Segoe UI"/>
        </w:rPr>
        <w:t xml:space="preserve">, </w:t>
      </w:r>
      <w:r w:rsidRPr="0067788F">
        <w:rPr>
          <w:rFonts w:ascii="Segoe UI" w:hAnsi="Segoe UI" w:cs="Segoe UI"/>
          <w:i/>
          <w:iCs/>
        </w:rPr>
        <w:t>COL23A1</w:t>
      </w:r>
      <w:r w:rsidRPr="0067788F">
        <w:rPr>
          <w:rFonts w:ascii="Segoe UI" w:hAnsi="Segoe UI" w:cs="Segoe UI"/>
        </w:rPr>
        <w:t xml:space="preserve">, </w:t>
      </w:r>
      <w:r w:rsidRPr="0067788F">
        <w:rPr>
          <w:rFonts w:ascii="Segoe UI" w:hAnsi="Segoe UI" w:cs="Segoe UI"/>
          <w:i/>
          <w:iCs/>
        </w:rPr>
        <w:t>COL27A1</w:t>
      </w:r>
      <w:r w:rsidRPr="0067788F">
        <w:rPr>
          <w:rFonts w:ascii="Segoe UI" w:hAnsi="Segoe UI" w:cs="Segoe UI"/>
        </w:rPr>
        <w:t xml:space="preserve">), </w:t>
      </w:r>
      <w:r w:rsidRPr="0067788F">
        <w:rPr>
          <w:rFonts w:ascii="Segoe UI" w:hAnsi="Segoe UI" w:cs="Segoe UI"/>
          <w:i/>
          <w:iCs/>
        </w:rPr>
        <w:t>FGFR1</w:t>
      </w:r>
      <w:r w:rsidRPr="0067788F">
        <w:rPr>
          <w:rFonts w:ascii="Segoe UI" w:hAnsi="Segoe UI" w:cs="Segoe UI"/>
        </w:rPr>
        <w:t xml:space="preserve"> and </w:t>
      </w:r>
      <w:r w:rsidRPr="0067788F">
        <w:rPr>
          <w:rFonts w:ascii="Segoe UI" w:hAnsi="Segoe UI" w:cs="Segoe UI"/>
          <w:i/>
          <w:iCs/>
        </w:rPr>
        <w:t>FGFR2</w:t>
      </w:r>
      <w:r w:rsidRPr="0067788F">
        <w:rPr>
          <w:rFonts w:ascii="Segoe UI" w:hAnsi="Segoe UI" w:cs="Segoe UI"/>
        </w:rPr>
        <w:t xml:space="preserve">, </w:t>
      </w:r>
      <w:r w:rsidRPr="0067788F">
        <w:rPr>
          <w:rFonts w:ascii="Segoe UI" w:hAnsi="Segoe UI" w:cs="Segoe UI"/>
          <w:i/>
          <w:iCs/>
        </w:rPr>
        <w:t>FOXC1</w:t>
      </w:r>
      <w:r w:rsidRPr="0067788F">
        <w:rPr>
          <w:rFonts w:ascii="Segoe UI" w:hAnsi="Segoe UI" w:cs="Segoe UI"/>
        </w:rPr>
        <w:t xml:space="preserve">, </w:t>
      </w:r>
      <w:r w:rsidRPr="0067788F">
        <w:rPr>
          <w:rFonts w:ascii="Segoe UI" w:hAnsi="Segoe UI" w:cs="Segoe UI"/>
          <w:i/>
          <w:iCs/>
        </w:rPr>
        <w:t>GDF2</w:t>
      </w:r>
      <w:r w:rsidRPr="0067788F">
        <w:rPr>
          <w:rFonts w:ascii="Segoe UI" w:hAnsi="Segoe UI" w:cs="Segoe UI"/>
        </w:rPr>
        <w:t xml:space="preserve">, </w:t>
      </w:r>
      <w:r w:rsidRPr="0067788F">
        <w:rPr>
          <w:rFonts w:ascii="Segoe UI" w:hAnsi="Segoe UI" w:cs="Segoe UI"/>
          <w:i/>
          <w:iCs/>
        </w:rPr>
        <w:t>HOXD11</w:t>
      </w:r>
      <w:r w:rsidRPr="0067788F">
        <w:rPr>
          <w:rFonts w:ascii="Segoe UI" w:hAnsi="Segoe UI" w:cs="Segoe UI"/>
        </w:rPr>
        <w:t xml:space="preserve">, </w:t>
      </w:r>
      <w:r w:rsidRPr="0067788F">
        <w:rPr>
          <w:rFonts w:ascii="Segoe UI" w:hAnsi="Segoe UI" w:cs="Segoe UI"/>
          <w:i/>
          <w:iCs/>
        </w:rPr>
        <w:t>SEMA3D</w:t>
      </w:r>
      <w:r w:rsidRPr="0067788F">
        <w:rPr>
          <w:rFonts w:ascii="Segoe UI" w:hAnsi="Segoe UI" w:cs="Segoe UI"/>
        </w:rPr>
        <w:t xml:space="preserve">, </w:t>
      </w:r>
      <w:r w:rsidRPr="0067788F">
        <w:rPr>
          <w:rFonts w:ascii="Segoe UI" w:hAnsi="Segoe UI" w:cs="Segoe UI"/>
          <w:i/>
          <w:iCs/>
        </w:rPr>
        <w:t>TFGBI</w:t>
      </w:r>
      <w:r w:rsidRPr="0067788F">
        <w:rPr>
          <w:rFonts w:ascii="Segoe UI" w:hAnsi="Segoe UI" w:cs="Segoe UI"/>
        </w:rPr>
        <w:t xml:space="preserve">, </w:t>
      </w:r>
      <w:r w:rsidRPr="0067788F">
        <w:rPr>
          <w:rFonts w:ascii="Segoe UI" w:hAnsi="Segoe UI" w:cs="Segoe UI"/>
          <w:i/>
          <w:iCs/>
        </w:rPr>
        <w:t>WNT2B</w:t>
      </w:r>
      <w:r w:rsidRPr="0067788F">
        <w:rPr>
          <w:rFonts w:ascii="Segoe UI" w:hAnsi="Segoe UI" w:cs="Segoe UI"/>
        </w:rPr>
        <w:t xml:space="preserve">, </w:t>
      </w:r>
      <w:r w:rsidRPr="0067788F">
        <w:rPr>
          <w:rFonts w:ascii="Segoe UI" w:hAnsi="Segoe UI" w:cs="Segoe UI"/>
          <w:i/>
          <w:iCs/>
        </w:rPr>
        <w:t>WNT5B</w:t>
      </w:r>
      <w:r w:rsidRPr="0067788F">
        <w:rPr>
          <w:rFonts w:ascii="Segoe UI" w:hAnsi="Segoe UI" w:cs="Segoe UI"/>
        </w:rPr>
        <w:t xml:space="preserve">, and </w:t>
      </w:r>
      <w:r w:rsidRPr="0067788F">
        <w:rPr>
          <w:rFonts w:ascii="Segoe UI" w:hAnsi="Segoe UI" w:cs="Segoe UI"/>
          <w:i/>
          <w:iCs/>
        </w:rPr>
        <w:t>SOX9</w:t>
      </w:r>
      <w:r w:rsidRPr="0067788F">
        <w:rPr>
          <w:rFonts w:ascii="Segoe UI" w:hAnsi="Segoe UI" w:cs="Segoe UI"/>
        </w:rPr>
        <w:t>.</w:t>
      </w:r>
    </w:p>
    <w:p w14:paraId="4827E6C9" w14:textId="77777777" w:rsidR="00BF30AB" w:rsidRPr="0067788F" w:rsidRDefault="00BF30AB" w:rsidP="0067788F">
      <w:pPr>
        <w:spacing w:line="360" w:lineRule="auto"/>
        <w:rPr>
          <w:rFonts w:ascii="Segoe UI" w:hAnsi="Segoe UI" w:cs="Segoe UI"/>
        </w:rPr>
      </w:pPr>
    </w:p>
    <w:p w14:paraId="25323F8D" w14:textId="3E64DBAA" w:rsidR="00BF30AB" w:rsidRPr="00BF30AB" w:rsidRDefault="00BF30AB" w:rsidP="00BF30AB">
      <w:pPr>
        <w:spacing w:line="360" w:lineRule="auto"/>
        <w:rPr>
          <w:rFonts w:ascii="Segoe UI" w:hAnsi="Segoe UI" w:cs="Segoe UI"/>
          <w:b/>
          <w:bCs/>
        </w:rPr>
      </w:pPr>
      <w:r w:rsidRPr="00BF30AB">
        <w:rPr>
          <w:rFonts w:ascii="Segoe UI" w:hAnsi="Segoe UI" w:cs="Segoe UI"/>
          <w:b/>
          <w:bCs/>
        </w:rPr>
        <w:t>The Temporal Expression Pattern of Chondrogenic Genes and Collagens During Chondrogenic Differentiation</w:t>
      </w:r>
    </w:p>
    <w:p w14:paraId="13BCC1E4" w14:textId="785D659F" w:rsidR="00BF30AB" w:rsidRPr="00BF30AB" w:rsidRDefault="00BF30AB" w:rsidP="00BF30AB">
      <w:pPr>
        <w:spacing w:line="360" w:lineRule="auto"/>
        <w:rPr>
          <w:rFonts w:ascii="Segoe UI" w:hAnsi="Segoe UI" w:cs="Segoe UI"/>
        </w:rPr>
      </w:pPr>
      <w:r w:rsidRPr="00BF30AB">
        <w:rPr>
          <w:rFonts w:ascii="Segoe UI" w:hAnsi="Segoe UI" w:cs="Segoe UI"/>
        </w:rPr>
        <w:t xml:space="preserve">We performed targeted </w:t>
      </w:r>
      <w:r w:rsidRPr="00BF30AB">
        <w:rPr>
          <w:rFonts w:ascii="Segoe UI" w:hAnsi="Segoe UI" w:cs="Segoe UI"/>
          <w:i/>
          <w:iCs/>
        </w:rPr>
        <w:t>in silico</w:t>
      </w:r>
      <w:r w:rsidRPr="00BF30AB">
        <w:rPr>
          <w:rFonts w:ascii="Segoe UI" w:hAnsi="Segoe UI" w:cs="Segoe UI"/>
        </w:rPr>
        <w:t xml:space="preserve"> analysis of the NGS data to determine the profiles of common chondrocyte-specific markers in chondrifying cultures. To this end, we generated a list of genes with function</w:t>
      </w:r>
      <w:r w:rsidR="00137D07">
        <w:rPr>
          <w:rFonts w:ascii="Segoe UI" w:hAnsi="Segoe UI" w:cs="Segoe UI"/>
        </w:rPr>
        <w:t>s</w:t>
      </w:r>
      <w:r w:rsidRPr="00BF30AB">
        <w:rPr>
          <w:rFonts w:ascii="Segoe UI" w:hAnsi="Segoe UI" w:cs="Segoe UI"/>
        </w:rPr>
        <w:t xml:space="preserve"> in chondrogenesis and chondrocytes by merging the entities of the following GO categories: GO:1990079 (cartilage homeostasis); GO:0051216 (cartilage development); GO:0060536 (cartilage morphogenesis); GO:0001502 (cartilage condensation); </w:t>
      </w:r>
      <w:r w:rsidR="00137D07">
        <w:rPr>
          <w:rFonts w:ascii="Segoe UI" w:hAnsi="Segoe UI" w:cs="Segoe UI"/>
        </w:rPr>
        <w:t xml:space="preserve">and </w:t>
      </w:r>
      <w:r w:rsidRPr="00BF30AB">
        <w:rPr>
          <w:rFonts w:ascii="Segoe UI" w:hAnsi="Segoe UI" w:cs="Segoe UI"/>
        </w:rPr>
        <w:t>GO:0061975 (articular cartilage development) (see</w:t>
      </w:r>
      <w:r w:rsidR="00447423">
        <w:rPr>
          <w:rFonts w:ascii="Segoe UI" w:hAnsi="Segoe UI" w:cs="Segoe UI"/>
        </w:rPr>
        <w:t xml:space="preserve"> </w:t>
      </w:r>
      <w:r w:rsidR="00090F35" w:rsidRPr="00447423">
        <w:rPr>
          <w:rFonts w:ascii="Segoe UI" w:hAnsi="Segoe UI" w:cs="Segoe UI"/>
        </w:rPr>
        <w:t xml:space="preserve">Supplementary file 2 </w:t>
      </w:r>
      <w:r w:rsidRPr="00447423">
        <w:rPr>
          <w:rFonts w:ascii="Segoe UI" w:hAnsi="Segoe UI" w:cs="Segoe UI"/>
        </w:rPr>
        <w:t xml:space="preserve">– </w:t>
      </w:r>
      <w:r w:rsidR="00090F35" w:rsidRPr="00447423">
        <w:rPr>
          <w:rFonts w:ascii="Segoe UI" w:hAnsi="Segoe UI" w:cs="Segoe UI"/>
        </w:rPr>
        <w:t>‘C</w:t>
      </w:r>
      <w:r w:rsidRPr="00447423">
        <w:rPr>
          <w:rFonts w:ascii="Segoe UI" w:hAnsi="Segoe UI" w:cs="Segoe UI"/>
          <w:i/>
          <w:iCs/>
        </w:rPr>
        <w:t>hondrogenic</w:t>
      </w:r>
      <w:r w:rsidR="00090F35" w:rsidRPr="00447423">
        <w:rPr>
          <w:rFonts w:ascii="Segoe UI" w:hAnsi="Segoe UI" w:cs="Segoe UI"/>
          <w:i/>
          <w:iCs/>
        </w:rPr>
        <w:t>’ worksheet</w:t>
      </w:r>
      <w:r w:rsidRPr="00BF30AB">
        <w:rPr>
          <w:rFonts w:ascii="Segoe UI" w:hAnsi="Segoe UI" w:cs="Segoe UI"/>
          <w:i/>
          <w:iCs/>
        </w:rPr>
        <w:t>;</w:t>
      </w:r>
      <w:r w:rsidRPr="00BF30AB">
        <w:rPr>
          <w:rFonts w:ascii="Segoe UI" w:hAnsi="Segoe UI" w:cs="Segoe UI"/>
        </w:rPr>
        <w:t xml:space="preserve"> Fig. 9A). As expected, the “classical” hyaline chondrocyte marker genes showed different temporal patterns between time points. </w:t>
      </w:r>
      <w:r w:rsidRPr="00BF30AB">
        <w:rPr>
          <w:rFonts w:ascii="Segoe UI" w:hAnsi="Segoe UI" w:cs="Segoe UI"/>
          <w:i/>
          <w:iCs/>
        </w:rPr>
        <w:t>COL2A1</w:t>
      </w:r>
      <w:r w:rsidRPr="00BF30AB">
        <w:rPr>
          <w:rFonts w:ascii="Segoe UI" w:hAnsi="Segoe UI" w:cs="Segoe UI"/>
        </w:rPr>
        <w:t xml:space="preserve"> had by far the highest normalised expression level </w:t>
      </w:r>
      <w:r w:rsidR="00137D07">
        <w:rPr>
          <w:rFonts w:ascii="Segoe UI" w:hAnsi="Segoe UI" w:cs="Segoe UI"/>
        </w:rPr>
        <w:t>on</w:t>
      </w:r>
      <w:r w:rsidRPr="00BF30AB">
        <w:rPr>
          <w:rFonts w:ascii="Segoe UI" w:hAnsi="Segoe UI" w:cs="Segoe UI"/>
        </w:rPr>
        <w:t xml:space="preserve"> days 6 and 10 (over 300,000), follow</w:t>
      </w:r>
      <w:r w:rsidR="00137D07">
        <w:rPr>
          <w:rFonts w:ascii="Segoe UI" w:hAnsi="Segoe UI" w:cs="Segoe UI"/>
        </w:rPr>
        <w:t>ed by</w:t>
      </w:r>
      <w:r w:rsidRPr="00BF30AB">
        <w:rPr>
          <w:rFonts w:ascii="Segoe UI" w:hAnsi="Segoe UI" w:cs="Segoe UI"/>
        </w:rPr>
        <w:t xml:space="preserve"> a steady increase along with chondrogenesis, and ha</w:t>
      </w:r>
      <w:r w:rsidR="00AA0091">
        <w:rPr>
          <w:rFonts w:ascii="Segoe UI" w:hAnsi="Segoe UI" w:cs="Segoe UI"/>
        </w:rPr>
        <w:t>d</w:t>
      </w:r>
      <w:r w:rsidRPr="00BF30AB">
        <w:rPr>
          <w:rFonts w:ascii="Segoe UI" w:hAnsi="Segoe UI" w:cs="Segoe UI"/>
        </w:rPr>
        <w:t xml:space="preserve"> peak expression in mature chondrocytes (see cluster 3). The same temporal expression pattern and high normalised expression values were </w:t>
      </w:r>
      <w:r w:rsidR="00AA0091">
        <w:rPr>
          <w:rFonts w:ascii="Segoe UI" w:hAnsi="Segoe UI" w:cs="Segoe UI"/>
        </w:rPr>
        <w:t>observed</w:t>
      </w:r>
      <w:r w:rsidRPr="00BF30AB">
        <w:rPr>
          <w:rFonts w:ascii="Segoe UI" w:hAnsi="Segoe UI" w:cs="Segoe UI"/>
        </w:rPr>
        <w:t xml:space="preserve"> for some of the other ECM constituents</w:t>
      </w:r>
      <w:r w:rsidR="00AA0091">
        <w:rPr>
          <w:rFonts w:ascii="Segoe UI" w:hAnsi="Segoe UI" w:cs="Segoe UI"/>
        </w:rPr>
        <w:t>,</w:t>
      </w:r>
      <w:r w:rsidRPr="00BF30AB">
        <w:rPr>
          <w:rFonts w:ascii="Segoe UI" w:hAnsi="Segoe UI" w:cs="Segoe UI"/>
        </w:rPr>
        <w:t xml:space="preserve"> such as the classical collagen alpha chains (</w:t>
      </w:r>
      <w:r w:rsidRPr="00BF30AB">
        <w:rPr>
          <w:rFonts w:ascii="Segoe UI" w:hAnsi="Segoe UI" w:cs="Segoe UI"/>
          <w:i/>
          <w:iCs/>
        </w:rPr>
        <w:t>COL1A1</w:t>
      </w:r>
      <w:r w:rsidRPr="00BF30AB">
        <w:rPr>
          <w:rFonts w:ascii="Segoe UI" w:hAnsi="Segoe UI" w:cs="Segoe UI"/>
        </w:rPr>
        <w:t xml:space="preserve">, </w:t>
      </w:r>
      <w:r w:rsidRPr="00BF30AB">
        <w:rPr>
          <w:rFonts w:ascii="Segoe UI" w:hAnsi="Segoe UI" w:cs="Segoe UI"/>
          <w:i/>
          <w:iCs/>
        </w:rPr>
        <w:t>COL6A1,</w:t>
      </w:r>
      <w:r w:rsidRPr="00BF30AB">
        <w:rPr>
          <w:rFonts w:ascii="Segoe UI" w:hAnsi="Segoe UI" w:cs="Segoe UI"/>
        </w:rPr>
        <w:t xml:space="preserve"> and </w:t>
      </w:r>
      <w:r w:rsidRPr="00BF30AB">
        <w:rPr>
          <w:rFonts w:ascii="Segoe UI" w:hAnsi="Segoe UI" w:cs="Segoe UI"/>
          <w:i/>
          <w:iCs/>
        </w:rPr>
        <w:t>COL9A1</w:t>
      </w:r>
      <w:r w:rsidRPr="00BF30AB">
        <w:rPr>
          <w:rFonts w:ascii="Segoe UI" w:hAnsi="Segoe UI" w:cs="Segoe UI"/>
        </w:rPr>
        <w:t xml:space="preserve">), </w:t>
      </w:r>
      <w:r w:rsidRPr="00BF30AB">
        <w:rPr>
          <w:rFonts w:ascii="Segoe UI" w:hAnsi="Segoe UI" w:cs="Segoe UI"/>
          <w:i/>
          <w:iCs/>
        </w:rPr>
        <w:t xml:space="preserve">ACAN, COMP, </w:t>
      </w:r>
      <w:r w:rsidRPr="00BF30AB">
        <w:rPr>
          <w:rFonts w:ascii="Segoe UI" w:hAnsi="Segoe UI" w:cs="Segoe UI"/>
          <w:iCs/>
        </w:rPr>
        <w:t xml:space="preserve">and </w:t>
      </w:r>
      <w:r w:rsidRPr="00BF30AB">
        <w:rPr>
          <w:rFonts w:ascii="Segoe UI" w:hAnsi="Segoe UI" w:cs="Segoe UI"/>
          <w:i/>
          <w:iCs/>
        </w:rPr>
        <w:t xml:space="preserve">MATN1, 2 </w:t>
      </w:r>
      <w:r w:rsidRPr="00BF30AB">
        <w:rPr>
          <w:rFonts w:ascii="Segoe UI" w:hAnsi="Segoe UI" w:cs="Segoe UI"/>
          <w:iCs/>
        </w:rPr>
        <w:t>and</w:t>
      </w:r>
      <w:r w:rsidRPr="00BF30AB">
        <w:rPr>
          <w:rFonts w:ascii="Segoe UI" w:hAnsi="Segoe UI" w:cs="Segoe UI"/>
          <w:i/>
          <w:iCs/>
        </w:rPr>
        <w:t xml:space="preserve"> 3</w:t>
      </w:r>
      <w:r w:rsidRPr="00BF30AB">
        <w:rPr>
          <w:rFonts w:ascii="Segoe UI" w:hAnsi="Segoe UI" w:cs="Segoe UI"/>
        </w:rPr>
        <w:t xml:space="preserve"> (all in cluster 3). Other highly abundant (&gt;3,000) transcripts include </w:t>
      </w:r>
      <w:r w:rsidRPr="00BF30AB">
        <w:rPr>
          <w:rFonts w:ascii="Segoe UI" w:hAnsi="Segoe UI" w:cs="Segoe UI"/>
          <w:i/>
          <w:iCs/>
        </w:rPr>
        <w:t>FGFR3</w:t>
      </w:r>
      <w:r w:rsidRPr="00BF30AB">
        <w:rPr>
          <w:rFonts w:ascii="Segoe UI" w:hAnsi="Segoe UI" w:cs="Segoe UI"/>
        </w:rPr>
        <w:t xml:space="preserve">, </w:t>
      </w:r>
      <w:r w:rsidRPr="00BF30AB">
        <w:rPr>
          <w:rFonts w:ascii="Segoe UI" w:hAnsi="Segoe UI" w:cs="Segoe UI"/>
          <w:i/>
          <w:iCs/>
        </w:rPr>
        <w:t>HAPLN1</w:t>
      </w:r>
      <w:r w:rsidRPr="00BF30AB">
        <w:rPr>
          <w:rFonts w:ascii="Segoe UI" w:hAnsi="Segoe UI" w:cs="Segoe UI"/>
        </w:rPr>
        <w:t xml:space="preserve">, </w:t>
      </w:r>
      <w:r w:rsidRPr="00BF30AB">
        <w:rPr>
          <w:rFonts w:ascii="Segoe UI" w:hAnsi="Segoe UI" w:cs="Segoe UI"/>
          <w:i/>
          <w:iCs/>
        </w:rPr>
        <w:t>NCAM1</w:t>
      </w:r>
      <w:r w:rsidRPr="00BF30AB">
        <w:rPr>
          <w:rFonts w:ascii="Segoe UI" w:hAnsi="Segoe UI" w:cs="Segoe UI"/>
        </w:rPr>
        <w:t xml:space="preserve">, </w:t>
      </w:r>
      <w:r w:rsidRPr="00BF30AB">
        <w:rPr>
          <w:rFonts w:ascii="Segoe UI" w:hAnsi="Segoe UI" w:cs="Segoe UI"/>
          <w:i/>
          <w:iCs/>
        </w:rPr>
        <w:t>NFATC1</w:t>
      </w:r>
      <w:r w:rsidRPr="00BF30AB">
        <w:rPr>
          <w:rFonts w:ascii="Segoe UI" w:hAnsi="Segoe UI" w:cs="Segoe UI"/>
        </w:rPr>
        <w:t xml:space="preserve">, </w:t>
      </w:r>
      <w:r w:rsidRPr="00BF30AB">
        <w:rPr>
          <w:rFonts w:ascii="Segoe UI" w:hAnsi="Segoe UI" w:cs="Segoe UI"/>
          <w:i/>
          <w:iCs/>
        </w:rPr>
        <w:t>3,</w:t>
      </w:r>
      <w:r w:rsidRPr="00BF30AB">
        <w:rPr>
          <w:rFonts w:ascii="Segoe UI" w:hAnsi="Segoe UI" w:cs="Segoe UI"/>
        </w:rPr>
        <w:t xml:space="preserve"> and </w:t>
      </w:r>
      <w:r w:rsidRPr="00BF30AB">
        <w:rPr>
          <w:rFonts w:ascii="Segoe UI" w:hAnsi="Segoe UI" w:cs="Segoe UI"/>
          <w:i/>
          <w:iCs/>
        </w:rPr>
        <w:t>5</w:t>
      </w:r>
      <w:r w:rsidRPr="00BF30AB">
        <w:rPr>
          <w:rFonts w:ascii="Segoe UI" w:hAnsi="Segoe UI" w:cs="Segoe UI"/>
        </w:rPr>
        <w:t xml:space="preserve">, </w:t>
      </w:r>
      <w:r w:rsidRPr="00BF30AB">
        <w:rPr>
          <w:rFonts w:ascii="Segoe UI" w:hAnsi="Segoe UI" w:cs="Segoe UI"/>
          <w:i/>
          <w:iCs/>
        </w:rPr>
        <w:t>SOX9</w:t>
      </w:r>
      <w:r w:rsidRPr="00BF30AB">
        <w:rPr>
          <w:rFonts w:ascii="Segoe UI" w:hAnsi="Segoe UI" w:cs="Segoe UI"/>
        </w:rPr>
        <w:t xml:space="preserve">, and </w:t>
      </w:r>
      <w:r w:rsidRPr="00BF30AB">
        <w:rPr>
          <w:rFonts w:ascii="Segoe UI" w:hAnsi="Segoe UI" w:cs="Segoe UI"/>
          <w:i/>
          <w:iCs/>
        </w:rPr>
        <w:t>SMAD6</w:t>
      </w:r>
      <w:r w:rsidRPr="00BF30AB">
        <w:rPr>
          <w:rFonts w:ascii="Segoe UI" w:hAnsi="Segoe UI" w:cs="Segoe UI"/>
        </w:rPr>
        <w:t xml:space="preserve">. In contrast, some of the “classical” cartilage markers, such as the growth differentiation factor (GDF) genes, generally showed low (&lt;1,000) normalised expression levels. Most of the genes in this group displayed a trend of upregulation at later time points, but some other key factors (e.g., </w:t>
      </w:r>
      <w:r w:rsidRPr="00BF30AB">
        <w:rPr>
          <w:rFonts w:ascii="Segoe UI" w:hAnsi="Segoe UI" w:cs="Segoe UI"/>
          <w:i/>
          <w:iCs/>
        </w:rPr>
        <w:t>BMP7</w:t>
      </w:r>
      <w:r w:rsidRPr="00BF30AB">
        <w:rPr>
          <w:rFonts w:ascii="Segoe UI" w:hAnsi="Segoe UI" w:cs="Segoe UI"/>
        </w:rPr>
        <w:t xml:space="preserve">, </w:t>
      </w:r>
      <w:r w:rsidRPr="00BF30AB">
        <w:rPr>
          <w:rFonts w:ascii="Segoe UI" w:hAnsi="Segoe UI" w:cs="Segoe UI"/>
          <w:i/>
          <w:iCs/>
        </w:rPr>
        <w:t>GDF11</w:t>
      </w:r>
      <w:r w:rsidRPr="00BF30AB">
        <w:rPr>
          <w:rFonts w:ascii="Segoe UI" w:hAnsi="Segoe UI" w:cs="Segoe UI"/>
        </w:rPr>
        <w:t xml:space="preserve">, </w:t>
      </w:r>
      <w:r w:rsidRPr="00BF30AB">
        <w:rPr>
          <w:rFonts w:ascii="Segoe UI" w:hAnsi="Segoe UI" w:cs="Segoe UI"/>
          <w:i/>
          <w:iCs/>
        </w:rPr>
        <w:t>NCAM1</w:t>
      </w:r>
      <w:r w:rsidRPr="00BF30AB">
        <w:rPr>
          <w:rFonts w:ascii="Segoe UI" w:hAnsi="Segoe UI" w:cs="Segoe UI"/>
        </w:rPr>
        <w:t xml:space="preserve">, </w:t>
      </w:r>
      <w:r w:rsidRPr="00BF30AB">
        <w:rPr>
          <w:rFonts w:ascii="Segoe UI" w:hAnsi="Segoe UI" w:cs="Segoe UI"/>
          <w:i/>
          <w:iCs/>
        </w:rPr>
        <w:t>PAX7</w:t>
      </w:r>
      <w:r w:rsidRPr="00BF30AB">
        <w:rPr>
          <w:rFonts w:ascii="Segoe UI" w:hAnsi="Segoe UI" w:cs="Segoe UI"/>
        </w:rPr>
        <w:t xml:space="preserve">, </w:t>
      </w:r>
      <w:r w:rsidRPr="00BF30AB">
        <w:rPr>
          <w:rFonts w:ascii="Segoe UI" w:hAnsi="Segoe UI" w:cs="Segoe UI"/>
          <w:i/>
          <w:iCs/>
        </w:rPr>
        <w:t xml:space="preserve">SMAD1, </w:t>
      </w:r>
      <w:r w:rsidRPr="00BF30AB">
        <w:rPr>
          <w:rFonts w:ascii="Segoe UI" w:hAnsi="Segoe UI" w:cs="Segoe UI"/>
          <w:iCs/>
        </w:rPr>
        <w:t>and</w:t>
      </w:r>
      <w:r w:rsidRPr="00BF30AB">
        <w:rPr>
          <w:rFonts w:ascii="Segoe UI" w:hAnsi="Segoe UI" w:cs="Segoe UI"/>
          <w:i/>
          <w:iCs/>
        </w:rPr>
        <w:t xml:space="preserve"> WNT7A</w:t>
      </w:r>
      <w:r w:rsidRPr="00BF30AB">
        <w:rPr>
          <w:rFonts w:ascii="Segoe UI" w:hAnsi="Segoe UI" w:cs="Segoe UI"/>
        </w:rPr>
        <w:t xml:space="preserve">) showed the opposite trend (Fig. 9A). Markers of chondrocyte hypertrophy </w:t>
      </w:r>
      <w:r w:rsidR="00462FB8">
        <w:rPr>
          <w:rFonts w:ascii="Segoe UI" w:hAnsi="Segoe UI" w:cs="Segoe UI"/>
        </w:rPr>
        <w:fldChar w:fldCharType="begin"/>
      </w:r>
      <w:r w:rsidR="00462FB8">
        <w:rPr>
          <w:rFonts w:ascii="Segoe UI" w:hAnsi="Segoe UI" w:cs="Segoe UI"/>
        </w:rPr>
        <w:instrText xml:space="preserve"> ADDIN EN.CITE &lt;EndNote&gt;&lt;Cite&gt;&lt;Author&gt;van der Kraan&lt;/Author&gt;&lt;Year&gt;2012&lt;/Year&gt;&lt;RecNum&gt;86&lt;/RecNum&gt;&lt;DisplayText&gt;(45)&lt;/DisplayText&gt;&lt;record&gt;&lt;rec-number&gt;86&lt;/rec-number&gt;&lt;foreign-keys&gt;&lt;key app="EN" db-id="av0tsrtv00w0rqe9e5f520dte0rzwvezvpz2" timestamp="1677527276"&gt;86&lt;/key&gt;&lt;/foreign-keys&gt;&lt;ref-type name="Journal Article"&gt;17&lt;/ref-type&gt;&lt;contributors&gt;&lt;authors&gt;&lt;author&gt;van der Kraan, P. M.&lt;/author&gt;&lt;author&gt;van den Berg, W. B.&lt;/author&gt;&lt;/authors&gt;&lt;/contributors&gt;&lt;auth-address&gt;Department of Rheumatology, Radboud University, Medical Centre, Geert Grooteplein 28, 6525 Nijmegen, The Netherlands. P.vanderkraan@reuma.umcn.nl&lt;/auth-address&gt;&lt;titles&gt;&lt;title&gt;Chondrocyte hypertrophy and osteoarthritis: role in initiation and progression of cartilage degeneration?&lt;/title&gt;&lt;secondary-title&gt;Osteoarthritis Cartilage&lt;/secondary-title&gt;&lt;/titles&gt;&lt;periodical&gt;&lt;full-title&gt;Osteoarthritis Cartilage&lt;/full-title&gt;&lt;/periodical&gt;&lt;pages&gt;223-32&lt;/pages&gt;&lt;volume&gt;20&lt;/volume&gt;&lt;number&gt;3&lt;/number&gt;&lt;edition&gt;2011/12/20&lt;/edition&gt;&lt;keywords&gt;&lt;keyword&gt;Biomarkers/metabolism&lt;/keyword&gt;&lt;keyword&gt;Calcinosis/complications&lt;/keyword&gt;&lt;keyword&gt;Cartilage Diseases/complications&lt;/keyword&gt;&lt;keyword&gt;Cartilage, Articular/*pathology&lt;/keyword&gt;&lt;keyword&gt;Cell Differentiation&lt;/keyword&gt;&lt;keyword&gt;Chondrocytes/*pathology&lt;/keyword&gt;&lt;keyword&gt;Disease Progression&lt;/keyword&gt;&lt;keyword&gt;Humans&lt;/keyword&gt;&lt;keyword&gt;Hypertrophy/complications&lt;/keyword&gt;&lt;keyword&gt;Osteoarthritis/*etiology&lt;/keyword&gt;&lt;/keywords&gt;&lt;dates&gt;&lt;year&gt;2012&lt;/year&gt;&lt;pub-dates&gt;&lt;date&gt;Mar&lt;/date&gt;&lt;/pub-dates&gt;&lt;/dates&gt;&lt;isbn&gt;1522-9653 (Electronic)&amp;#xD;1063-4584 (Linking)&lt;/isbn&gt;&lt;accession-num&gt;22178514&lt;/accession-num&gt;&lt;urls&gt;&lt;related-urls&gt;&lt;url&gt;https://www.ncbi.nlm.nih.gov/pubmed/22178514&lt;/url&gt;&lt;/related-urls&gt;&lt;/urls&gt;&lt;electronic-resource-num&gt;10.1016/j.joca.2011.12.003&lt;/electronic-resource-num&gt;&lt;/record&gt;&lt;/Cite&gt;&lt;/EndNote&gt;</w:instrText>
      </w:r>
      <w:r w:rsidR="00462FB8">
        <w:rPr>
          <w:rFonts w:ascii="Segoe UI" w:hAnsi="Segoe UI" w:cs="Segoe UI"/>
        </w:rPr>
        <w:fldChar w:fldCharType="separate"/>
      </w:r>
      <w:r w:rsidR="00462FB8">
        <w:rPr>
          <w:rFonts w:ascii="Segoe UI" w:hAnsi="Segoe UI" w:cs="Segoe UI"/>
          <w:noProof/>
        </w:rPr>
        <w:t>(45)</w:t>
      </w:r>
      <w:r w:rsidR="00462FB8">
        <w:rPr>
          <w:rFonts w:ascii="Segoe UI" w:hAnsi="Segoe UI" w:cs="Segoe UI"/>
        </w:rPr>
        <w:fldChar w:fldCharType="end"/>
      </w:r>
      <w:r w:rsidRPr="00BF30AB">
        <w:rPr>
          <w:rFonts w:ascii="Segoe UI" w:hAnsi="Segoe UI" w:cs="Segoe UI"/>
        </w:rPr>
        <w:t xml:space="preserve">, including </w:t>
      </w:r>
      <w:r w:rsidRPr="00BF30AB">
        <w:rPr>
          <w:rFonts w:ascii="Segoe UI" w:hAnsi="Segoe UI" w:cs="Segoe UI"/>
          <w:i/>
        </w:rPr>
        <w:t>RUNX2</w:t>
      </w:r>
      <w:r w:rsidRPr="00BF30AB">
        <w:rPr>
          <w:rFonts w:ascii="Segoe UI" w:hAnsi="Segoe UI" w:cs="Segoe UI"/>
        </w:rPr>
        <w:t xml:space="preserve">, </w:t>
      </w:r>
      <w:r w:rsidRPr="00BF30AB">
        <w:rPr>
          <w:rFonts w:ascii="Segoe UI" w:hAnsi="Segoe UI" w:cs="Segoe UI"/>
          <w:i/>
        </w:rPr>
        <w:t>GADD45B</w:t>
      </w:r>
      <w:r w:rsidRPr="00BF30AB">
        <w:rPr>
          <w:rFonts w:ascii="Segoe UI" w:hAnsi="Segoe UI" w:cs="Segoe UI"/>
        </w:rPr>
        <w:t xml:space="preserve">, </w:t>
      </w:r>
      <w:r w:rsidRPr="00BF30AB">
        <w:rPr>
          <w:rFonts w:ascii="Segoe UI" w:hAnsi="Segoe UI" w:cs="Segoe UI"/>
          <w:i/>
        </w:rPr>
        <w:t>IL8</w:t>
      </w:r>
      <w:r w:rsidRPr="00BF30AB">
        <w:rPr>
          <w:rFonts w:ascii="Segoe UI" w:hAnsi="Segoe UI" w:cs="Segoe UI"/>
        </w:rPr>
        <w:t xml:space="preserve">, S100 proteins (cluster 1), </w:t>
      </w:r>
      <w:r w:rsidRPr="00BF30AB">
        <w:rPr>
          <w:rFonts w:ascii="Segoe UI" w:hAnsi="Segoe UI" w:cs="Segoe UI"/>
          <w:i/>
        </w:rPr>
        <w:t>NFATC1</w:t>
      </w:r>
      <w:r w:rsidRPr="00BF30AB">
        <w:rPr>
          <w:rFonts w:ascii="Segoe UI" w:hAnsi="Segoe UI" w:cs="Segoe UI"/>
        </w:rPr>
        <w:t xml:space="preserve">, </w:t>
      </w:r>
      <w:r w:rsidRPr="00BF30AB">
        <w:rPr>
          <w:rFonts w:ascii="Segoe UI" w:hAnsi="Segoe UI" w:cs="Segoe UI"/>
          <w:i/>
        </w:rPr>
        <w:t>SMAD3</w:t>
      </w:r>
      <w:r w:rsidRPr="00BF30AB">
        <w:rPr>
          <w:rFonts w:ascii="Segoe UI" w:hAnsi="Segoe UI" w:cs="Segoe UI"/>
        </w:rPr>
        <w:t xml:space="preserve">, </w:t>
      </w:r>
      <w:r w:rsidRPr="00BF30AB">
        <w:rPr>
          <w:rFonts w:ascii="Segoe UI" w:hAnsi="Segoe UI" w:cs="Segoe UI"/>
          <w:i/>
        </w:rPr>
        <w:t>SMAD5</w:t>
      </w:r>
      <w:r w:rsidRPr="00BF30AB">
        <w:rPr>
          <w:rFonts w:ascii="Segoe UI" w:hAnsi="Segoe UI" w:cs="Segoe UI"/>
        </w:rPr>
        <w:t xml:space="preserve"> (cluster 2), </w:t>
      </w:r>
      <w:r w:rsidRPr="00BF30AB">
        <w:rPr>
          <w:rFonts w:ascii="Segoe UI" w:hAnsi="Segoe UI" w:cs="Segoe UI"/>
          <w:i/>
        </w:rPr>
        <w:t>CEBPB</w:t>
      </w:r>
      <w:r w:rsidRPr="00BF30AB">
        <w:rPr>
          <w:rFonts w:ascii="Segoe UI" w:hAnsi="Segoe UI" w:cs="Segoe UI"/>
        </w:rPr>
        <w:t xml:space="preserve">, </w:t>
      </w:r>
      <w:r w:rsidRPr="00BF30AB">
        <w:rPr>
          <w:rFonts w:ascii="Segoe UI" w:hAnsi="Segoe UI" w:cs="Segoe UI"/>
          <w:i/>
        </w:rPr>
        <w:t>SMAD2</w:t>
      </w:r>
      <w:r w:rsidRPr="00BF30AB">
        <w:rPr>
          <w:rFonts w:ascii="Segoe UI" w:hAnsi="Segoe UI" w:cs="Segoe UI"/>
        </w:rPr>
        <w:t xml:space="preserve">, </w:t>
      </w:r>
      <w:r w:rsidRPr="00BF30AB">
        <w:rPr>
          <w:rFonts w:ascii="Segoe UI" w:hAnsi="Segoe UI" w:cs="Segoe UI"/>
          <w:i/>
        </w:rPr>
        <w:t>DDR2</w:t>
      </w:r>
      <w:r w:rsidRPr="00BF30AB">
        <w:rPr>
          <w:rFonts w:ascii="Segoe UI" w:hAnsi="Segoe UI" w:cs="Segoe UI"/>
        </w:rPr>
        <w:t xml:space="preserve">, </w:t>
      </w:r>
      <w:r w:rsidRPr="00BF30AB">
        <w:rPr>
          <w:rFonts w:ascii="Segoe UI" w:hAnsi="Segoe UI" w:cs="Segoe UI"/>
          <w:i/>
        </w:rPr>
        <w:t>MATN3</w:t>
      </w:r>
      <w:r w:rsidRPr="00BF30AB">
        <w:rPr>
          <w:rFonts w:ascii="Segoe UI" w:hAnsi="Segoe UI" w:cs="Segoe UI"/>
        </w:rPr>
        <w:t xml:space="preserve">, </w:t>
      </w:r>
      <w:r w:rsidRPr="00BF30AB">
        <w:rPr>
          <w:rFonts w:ascii="Segoe UI" w:hAnsi="Segoe UI" w:cs="Segoe UI"/>
          <w:i/>
        </w:rPr>
        <w:t>TGM2</w:t>
      </w:r>
      <w:r w:rsidRPr="00BF30AB">
        <w:rPr>
          <w:rFonts w:ascii="Segoe UI" w:hAnsi="Segoe UI" w:cs="Segoe UI"/>
        </w:rPr>
        <w:t xml:space="preserve"> (cluster 3), </w:t>
      </w:r>
      <w:r w:rsidRPr="00BF30AB">
        <w:rPr>
          <w:rFonts w:ascii="Segoe UI" w:hAnsi="Segoe UI" w:cs="Segoe UI"/>
          <w:i/>
        </w:rPr>
        <w:t>SMAD1</w:t>
      </w:r>
      <w:r w:rsidRPr="00BF30AB">
        <w:rPr>
          <w:rFonts w:ascii="Segoe UI" w:hAnsi="Segoe UI" w:cs="Segoe UI"/>
        </w:rPr>
        <w:t xml:space="preserve"> (cluster 4), catenin beta (</w:t>
      </w:r>
      <w:r w:rsidRPr="00BF30AB">
        <w:rPr>
          <w:rFonts w:ascii="Segoe UI" w:hAnsi="Segoe UI" w:cs="Segoe UI"/>
          <w:i/>
        </w:rPr>
        <w:t>CTNNB1</w:t>
      </w:r>
      <w:r w:rsidRPr="00BF30AB">
        <w:rPr>
          <w:rFonts w:ascii="Segoe UI" w:hAnsi="Segoe UI" w:cs="Segoe UI"/>
        </w:rPr>
        <w:t xml:space="preserve">), and </w:t>
      </w:r>
      <w:r w:rsidRPr="00BF30AB">
        <w:rPr>
          <w:rFonts w:ascii="Segoe UI" w:hAnsi="Segoe UI" w:cs="Segoe UI"/>
          <w:i/>
        </w:rPr>
        <w:t>SIRT1</w:t>
      </w:r>
      <w:r w:rsidRPr="00BF30AB">
        <w:rPr>
          <w:rFonts w:ascii="Segoe UI" w:hAnsi="Segoe UI" w:cs="Segoe UI"/>
        </w:rPr>
        <w:t xml:space="preserve"> (cluster 5) show variable expression patterns, but most of them are upregulated in day 15 micromass cultures.</w:t>
      </w:r>
    </w:p>
    <w:p w14:paraId="4B670E1C" w14:textId="79E46129" w:rsidR="00BF30AB" w:rsidRDefault="00BF30AB" w:rsidP="00BF30AB">
      <w:pPr>
        <w:spacing w:line="360" w:lineRule="auto"/>
        <w:rPr>
          <w:rFonts w:ascii="Segoe UI" w:hAnsi="Segoe UI" w:cs="Segoe UI"/>
        </w:rPr>
      </w:pPr>
      <w:r w:rsidRPr="00BF30AB">
        <w:rPr>
          <w:rFonts w:ascii="Segoe UI" w:hAnsi="Segoe UI" w:cs="Segoe UI"/>
        </w:rPr>
        <w:t xml:space="preserve">Since various collagen types have been described as major or accessory components of cartilage ECM, we </w:t>
      </w:r>
      <w:r w:rsidR="00E71741">
        <w:rPr>
          <w:rFonts w:ascii="Segoe UI" w:hAnsi="Segoe UI" w:cs="Segoe UI"/>
        </w:rPr>
        <w:t>investigated</w:t>
      </w:r>
      <w:r w:rsidRPr="00BF30AB">
        <w:rPr>
          <w:rFonts w:ascii="Segoe UI" w:hAnsi="Segoe UI" w:cs="Segoe UI"/>
        </w:rPr>
        <w:t xml:space="preserve"> which collagen-coding transcripts were expressed in chondrifying micromass cultures (</w:t>
      </w:r>
      <w:r w:rsidR="0047570C" w:rsidRPr="00447423">
        <w:rPr>
          <w:rFonts w:ascii="Segoe UI" w:hAnsi="Segoe UI" w:cs="Segoe UI"/>
        </w:rPr>
        <w:t>Table S</w:t>
      </w:r>
      <w:r w:rsidR="001347C6">
        <w:rPr>
          <w:rFonts w:ascii="Segoe UI" w:hAnsi="Segoe UI" w:cs="Segoe UI"/>
        </w:rPr>
        <w:t>4</w:t>
      </w:r>
      <w:r w:rsidR="0047570C" w:rsidRPr="00447423">
        <w:rPr>
          <w:rFonts w:ascii="Segoe UI" w:hAnsi="Segoe UI" w:cs="Segoe UI"/>
        </w:rPr>
        <w:t xml:space="preserve"> in Supplementary file 1</w:t>
      </w:r>
      <w:r w:rsidR="0047570C">
        <w:rPr>
          <w:rFonts w:ascii="Segoe UI" w:hAnsi="Segoe UI" w:cs="Segoe UI"/>
        </w:rPr>
        <w:t>;</w:t>
      </w:r>
      <w:r w:rsidRPr="00BF30AB">
        <w:rPr>
          <w:rFonts w:ascii="Segoe UI" w:hAnsi="Segoe UI" w:cs="Segoe UI"/>
        </w:rPr>
        <w:t xml:space="preserve"> Fig. 9B). We detected genes coding for the alpha chains of almost all known collagen types (I–XXVIII)</w:t>
      </w:r>
      <w:r w:rsidR="00AA0091">
        <w:rPr>
          <w:rFonts w:ascii="Segoe UI" w:hAnsi="Segoe UI" w:cs="Segoe UI"/>
        </w:rPr>
        <w:t>,</w:t>
      </w:r>
      <w:r w:rsidRPr="00BF30AB">
        <w:rPr>
          <w:rFonts w:ascii="Segoe UI" w:hAnsi="Segoe UI" w:cs="Segoe UI"/>
        </w:rPr>
        <w:t xml:space="preserve"> except for types VII, XI, XIX, XXI, XXV, XXVI, and XXIX. While the genes coding for collagen types displayed variable expression patterns, the majority were grouped in clusters 3 and 6, indicating </w:t>
      </w:r>
      <w:r w:rsidR="00AA0091">
        <w:rPr>
          <w:rFonts w:ascii="Segoe UI" w:hAnsi="Segoe UI" w:cs="Segoe UI"/>
        </w:rPr>
        <w:t>an</w:t>
      </w:r>
      <w:r w:rsidRPr="00BF30AB">
        <w:rPr>
          <w:rFonts w:ascii="Segoe UI" w:hAnsi="Segoe UI" w:cs="Segoe UI"/>
        </w:rPr>
        <w:t xml:space="preserve"> upregulation</w:t>
      </w:r>
      <w:r w:rsidR="00AA0091">
        <w:rPr>
          <w:rFonts w:ascii="Segoe UI" w:hAnsi="Segoe UI" w:cs="Segoe UI"/>
        </w:rPr>
        <w:t xml:space="preserve"> </w:t>
      </w:r>
      <w:r w:rsidR="00AA0091" w:rsidRPr="00BF30AB">
        <w:rPr>
          <w:rFonts w:ascii="Segoe UI" w:hAnsi="Segoe UI" w:cs="Segoe UI"/>
        </w:rPr>
        <w:t>trend</w:t>
      </w:r>
      <w:r w:rsidRPr="00BF30AB">
        <w:rPr>
          <w:rFonts w:ascii="Segoe UI" w:hAnsi="Segoe UI" w:cs="Segoe UI"/>
        </w:rPr>
        <w:t xml:space="preserve">. </w:t>
      </w:r>
      <w:r w:rsidR="002E52F0">
        <w:rPr>
          <w:rFonts w:ascii="Segoe UI" w:hAnsi="Segoe UI" w:cs="Segoe UI"/>
        </w:rPr>
        <w:t>Some</w:t>
      </w:r>
      <w:r w:rsidR="002E52F0" w:rsidRPr="00A62844">
        <w:rPr>
          <w:rFonts w:ascii="Segoe UI" w:hAnsi="Segoe UI" w:cs="Segoe UI"/>
        </w:rPr>
        <w:t xml:space="preserve"> collagens</w:t>
      </w:r>
      <w:r w:rsidR="00AA0091">
        <w:rPr>
          <w:rFonts w:ascii="Segoe UI" w:hAnsi="Segoe UI" w:cs="Segoe UI"/>
        </w:rPr>
        <w:t>,</w:t>
      </w:r>
      <w:r w:rsidR="002E52F0" w:rsidRPr="00A62844">
        <w:rPr>
          <w:rFonts w:ascii="Segoe UI" w:hAnsi="Segoe UI" w:cs="Segoe UI"/>
        </w:rPr>
        <w:t xml:space="preserve"> such as </w:t>
      </w:r>
      <w:r w:rsidR="002E52F0" w:rsidRPr="002E52F0">
        <w:rPr>
          <w:rFonts w:ascii="Segoe UI" w:hAnsi="Segoe UI" w:cs="Segoe UI"/>
          <w:i/>
        </w:rPr>
        <w:t>COL17A1</w:t>
      </w:r>
      <w:r w:rsidR="002E52F0">
        <w:rPr>
          <w:rFonts w:ascii="Segoe UI" w:hAnsi="Segoe UI" w:cs="Segoe UI"/>
        </w:rPr>
        <w:t xml:space="preserve"> and </w:t>
      </w:r>
      <w:r w:rsidR="002E52F0" w:rsidRPr="002E52F0">
        <w:rPr>
          <w:rFonts w:ascii="Segoe UI" w:hAnsi="Segoe UI" w:cs="Segoe UI"/>
          <w:i/>
        </w:rPr>
        <w:t>COL18A1</w:t>
      </w:r>
      <w:r w:rsidR="002E52F0">
        <w:rPr>
          <w:rFonts w:ascii="Segoe UI" w:hAnsi="Segoe UI" w:cs="Segoe UI"/>
        </w:rPr>
        <w:t xml:space="preserve"> </w:t>
      </w:r>
      <w:r w:rsidR="002E52F0" w:rsidRPr="00A62844">
        <w:rPr>
          <w:rFonts w:ascii="Segoe UI" w:hAnsi="Segoe UI" w:cs="Segoe UI"/>
        </w:rPr>
        <w:t>displayed a down</w:t>
      </w:r>
      <w:r w:rsidR="00AA0091">
        <w:rPr>
          <w:rFonts w:ascii="Segoe UI" w:hAnsi="Segoe UI" w:cs="Segoe UI"/>
        </w:rPr>
        <w:t>ward</w:t>
      </w:r>
      <w:r w:rsidR="002E52F0" w:rsidRPr="00A62844">
        <w:rPr>
          <w:rFonts w:ascii="Segoe UI" w:hAnsi="Segoe UI" w:cs="Segoe UI"/>
        </w:rPr>
        <w:t xml:space="preserve"> trend towards the more aged micromasses, whereas </w:t>
      </w:r>
      <w:r w:rsidR="002E52F0">
        <w:rPr>
          <w:rFonts w:ascii="Segoe UI" w:hAnsi="Segoe UI" w:cs="Segoe UI"/>
        </w:rPr>
        <w:t>others</w:t>
      </w:r>
      <w:r w:rsidR="00AA0091">
        <w:rPr>
          <w:rFonts w:ascii="Segoe UI" w:hAnsi="Segoe UI" w:cs="Segoe UI"/>
        </w:rPr>
        <w:t>,</w:t>
      </w:r>
      <w:r w:rsidR="002E52F0">
        <w:rPr>
          <w:rFonts w:ascii="Segoe UI" w:hAnsi="Segoe UI" w:cs="Segoe UI"/>
        </w:rPr>
        <w:t xml:space="preserve"> including </w:t>
      </w:r>
      <w:r w:rsidR="002E52F0" w:rsidRPr="0033707A">
        <w:rPr>
          <w:rFonts w:ascii="Segoe UI" w:hAnsi="Segoe UI" w:cs="Segoe UI"/>
          <w:i/>
        </w:rPr>
        <w:t>COL5A1</w:t>
      </w:r>
      <w:r w:rsidR="002E52F0">
        <w:rPr>
          <w:rFonts w:ascii="Segoe UI" w:hAnsi="Segoe UI" w:cs="Segoe UI"/>
        </w:rPr>
        <w:t xml:space="preserve">, </w:t>
      </w:r>
      <w:r w:rsidR="002E52F0" w:rsidRPr="0033707A">
        <w:rPr>
          <w:rFonts w:ascii="Segoe UI" w:hAnsi="Segoe UI" w:cs="Segoe UI"/>
          <w:i/>
        </w:rPr>
        <w:t>COL5A2</w:t>
      </w:r>
      <w:r w:rsidR="002E52F0">
        <w:rPr>
          <w:rFonts w:ascii="Segoe UI" w:hAnsi="Segoe UI" w:cs="Segoe UI"/>
        </w:rPr>
        <w:t xml:space="preserve">, </w:t>
      </w:r>
      <w:r w:rsidR="002E52F0" w:rsidRPr="0033707A">
        <w:rPr>
          <w:rFonts w:ascii="Segoe UI" w:hAnsi="Segoe UI" w:cs="Segoe UI"/>
          <w:i/>
        </w:rPr>
        <w:t>COL8A2</w:t>
      </w:r>
      <w:r w:rsidR="002E52F0">
        <w:rPr>
          <w:rFonts w:ascii="Segoe UI" w:hAnsi="Segoe UI" w:cs="Segoe UI"/>
        </w:rPr>
        <w:t xml:space="preserve">, </w:t>
      </w:r>
      <w:r w:rsidR="002E52F0" w:rsidRPr="0033707A">
        <w:rPr>
          <w:rFonts w:ascii="Segoe UI" w:hAnsi="Segoe UI" w:cs="Segoe UI"/>
          <w:i/>
        </w:rPr>
        <w:t>COL12A1</w:t>
      </w:r>
      <w:r w:rsidR="002E52F0">
        <w:rPr>
          <w:rFonts w:ascii="Segoe UI" w:hAnsi="Segoe UI" w:cs="Segoe UI"/>
        </w:rPr>
        <w:t xml:space="preserve">, </w:t>
      </w:r>
      <w:r w:rsidR="002E52F0" w:rsidRPr="0033707A">
        <w:rPr>
          <w:rFonts w:ascii="Segoe UI" w:hAnsi="Segoe UI" w:cs="Segoe UI"/>
          <w:i/>
        </w:rPr>
        <w:t>COL13A1</w:t>
      </w:r>
      <w:r w:rsidR="002E52F0">
        <w:rPr>
          <w:rFonts w:ascii="Segoe UI" w:hAnsi="Segoe UI" w:cs="Segoe UI"/>
        </w:rPr>
        <w:t xml:space="preserve">, </w:t>
      </w:r>
      <w:r w:rsidR="002E52F0" w:rsidRPr="0033707A">
        <w:rPr>
          <w:rFonts w:ascii="Segoe UI" w:hAnsi="Segoe UI" w:cs="Segoe UI"/>
          <w:i/>
        </w:rPr>
        <w:t>COL14A1</w:t>
      </w:r>
      <w:r w:rsidR="002E52F0">
        <w:rPr>
          <w:rFonts w:ascii="Segoe UI" w:hAnsi="Segoe UI" w:cs="Segoe UI"/>
        </w:rPr>
        <w:t xml:space="preserve">, </w:t>
      </w:r>
      <w:r w:rsidR="002E52F0" w:rsidRPr="0033707A">
        <w:rPr>
          <w:rFonts w:ascii="Segoe UI" w:hAnsi="Segoe UI" w:cs="Segoe UI"/>
          <w:i/>
        </w:rPr>
        <w:t>COL16A1</w:t>
      </w:r>
      <w:r w:rsidR="002E52F0">
        <w:rPr>
          <w:rFonts w:ascii="Segoe UI" w:hAnsi="Segoe UI" w:cs="Segoe UI"/>
        </w:rPr>
        <w:t xml:space="preserve">, and </w:t>
      </w:r>
      <w:r w:rsidR="002E52F0" w:rsidRPr="00A62844">
        <w:rPr>
          <w:rFonts w:ascii="Segoe UI" w:hAnsi="Segoe UI" w:cs="Segoe UI"/>
          <w:i/>
          <w:iCs/>
        </w:rPr>
        <w:t>COL27A1</w:t>
      </w:r>
      <w:r w:rsidR="002E52F0" w:rsidRPr="00A62844">
        <w:rPr>
          <w:rFonts w:ascii="Segoe UI" w:hAnsi="Segoe UI" w:cs="Segoe UI"/>
        </w:rPr>
        <w:t xml:space="preserve"> exhibited a peak-like expression pattern (Fig. 9B).</w:t>
      </w:r>
      <w:r w:rsidR="002E52F0">
        <w:rPr>
          <w:rFonts w:ascii="Segoe UI" w:hAnsi="Segoe UI" w:cs="Segoe UI"/>
        </w:rPr>
        <w:t xml:space="preserve"> </w:t>
      </w:r>
      <w:r w:rsidRPr="00BF30AB">
        <w:rPr>
          <w:rFonts w:ascii="Segoe UI" w:hAnsi="Segoe UI" w:cs="Segoe UI"/>
          <w:i/>
          <w:iCs/>
        </w:rPr>
        <w:t>COL2A1</w:t>
      </w:r>
      <w:r w:rsidRPr="00BF30AB">
        <w:rPr>
          <w:rFonts w:ascii="Segoe UI" w:hAnsi="Segoe UI" w:cs="Segoe UI"/>
        </w:rPr>
        <w:t xml:space="preserve"> had the largest overall (~250,000) and absolute (~240,000 – on day 10) average </w:t>
      </w:r>
      <w:r w:rsidR="00727D76">
        <w:rPr>
          <w:rFonts w:ascii="Segoe UI" w:hAnsi="Segoe UI" w:cs="Segoe UI"/>
        </w:rPr>
        <w:t xml:space="preserve">normalised </w:t>
      </w:r>
      <w:r w:rsidRPr="00BF30AB">
        <w:rPr>
          <w:rFonts w:ascii="Segoe UI" w:hAnsi="Segoe UI" w:cs="Segoe UI"/>
        </w:rPr>
        <w:t>expression values; moreover, its levels were extremely high (</w:t>
      </w:r>
      <w:r w:rsidR="00AA0091">
        <w:rPr>
          <w:rFonts w:ascii="Segoe UI" w:hAnsi="Segoe UI" w:cs="Segoe UI"/>
        </w:rPr>
        <w:t>approximately</w:t>
      </w:r>
      <w:r w:rsidRPr="00BF30AB">
        <w:rPr>
          <w:rFonts w:ascii="Segoe UI" w:hAnsi="Segoe UI" w:cs="Segoe UI"/>
        </w:rPr>
        <w:t xml:space="preserve"> 1,500,000) in mature chondrocytes. In addition to </w:t>
      </w:r>
      <w:r w:rsidRPr="00BF30AB">
        <w:rPr>
          <w:rFonts w:ascii="Segoe UI" w:hAnsi="Segoe UI" w:cs="Segoe UI"/>
          <w:i/>
          <w:iCs/>
        </w:rPr>
        <w:t>COL1A1</w:t>
      </w:r>
      <w:r w:rsidRPr="00BF30AB">
        <w:rPr>
          <w:rFonts w:ascii="Segoe UI" w:hAnsi="Segoe UI" w:cs="Segoe UI"/>
        </w:rPr>
        <w:t>, transcripts of “classic</w:t>
      </w:r>
      <w:r w:rsidR="00AA0091">
        <w:rPr>
          <w:rFonts w:ascii="Segoe UI" w:hAnsi="Segoe UI" w:cs="Segoe UI"/>
        </w:rPr>
        <w:t>al</w:t>
      </w:r>
      <w:r w:rsidRPr="00BF30AB">
        <w:rPr>
          <w:rFonts w:ascii="Segoe UI" w:hAnsi="Segoe UI" w:cs="Segoe UI"/>
        </w:rPr>
        <w:t>” cartilage-specific collagens (</w:t>
      </w:r>
      <w:r w:rsidRPr="00BF30AB">
        <w:rPr>
          <w:rFonts w:ascii="Segoe UI" w:hAnsi="Segoe UI" w:cs="Segoe UI"/>
          <w:iCs/>
        </w:rPr>
        <w:t xml:space="preserve">genes coding for collagen type 6 and 9 subunits, such as </w:t>
      </w:r>
      <w:r w:rsidRPr="00BF30AB">
        <w:rPr>
          <w:rFonts w:ascii="Segoe UI" w:hAnsi="Segoe UI" w:cs="Segoe UI"/>
          <w:i/>
          <w:iCs/>
        </w:rPr>
        <w:t>COL6A2</w:t>
      </w:r>
      <w:r w:rsidRPr="00BF30AB">
        <w:rPr>
          <w:rFonts w:ascii="Segoe UI" w:hAnsi="Segoe UI" w:cs="Segoe UI"/>
          <w:iCs/>
        </w:rPr>
        <w:t xml:space="preserve"> and </w:t>
      </w:r>
      <w:r w:rsidRPr="00BF30AB">
        <w:rPr>
          <w:rFonts w:ascii="Segoe UI" w:hAnsi="Segoe UI" w:cs="Segoe UI"/>
          <w:i/>
          <w:iCs/>
        </w:rPr>
        <w:t>COL9A1</w:t>
      </w:r>
      <w:r w:rsidRPr="00BF30AB">
        <w:rPr>
          <w:rFonts w:ascii="Segoe UI" w:hAnsi="Segoe UI" w:cs="Segoe UI"/>
        </w:rPr>
        <w:t xml:space="preserve">) also had high relative normalised expression. </w:t>
      </w:r>
      <w:r w:rsidRPr="00A62844">
        <w:rPr>
          <w:rFonts w:ascii="Segoe UI" w:hAnsi="Segoe UI" w:cs="Segoe UI"/>
        </w:rPr>
        <w:t xml:space="preserve">The genes coding for minor but still abundant (&lt;10,000 relative expression value) collagen types included </w:t>
      </w:r>
      <w:r w:rsidR="00463078" w:rsidRPr="00463078">
        <w:rPr>
          <w:rFonts w:ascii="Segoe UI" w:hAnsi="Segoe UI" w:cs="Segoe UI"/>
          <w:i/>
        </w:rPr>
        <w:t>COL3A1</w:t>
      </w:r>
      <w:r w:rsidR="00463078">
        <w:rPr>
          <w:rFonts w:ascii="Segoe UI" w:hAnsi="Segoe UI" w:cs="Segoe UI"/>
        </w:rPr>
        <w:t xml:space="preserve">, </w:t>
      </w:r>
      <w:r w:rsidRPr="00A62844">
        <w:rPr>
          <w:rFonts w:ascii="Segoe UI" w:hAnsi="Segoe UI" w:cs="Segoe UI"/>
          <w:i/>
          <w:iCs/>
        </w:rPr>
        <w:t>COL5A1</w:t>
      </w:r>
      <w:r w:rsidRPr="00A62844">
        <w:rPr>
          <w:rFonts w:ascii="Segoe UI" w:hAnsi="Segoe UI" w:cs="Segoe UI"/>
        </w:rPr>
        <w:t xml:space="preserve">, </w:t>
      </w:r>
      <w:r w:rsidRPr="00A62844">
        <w:rPr>
          <w:rFonts w:ascii="Segoe UI" w:hAnsi="Segoe UI" w:cs="Segoe UI"/>
          <w:i/>
          <w:iCs/>
        </w:rPr>
        <w:t>COL12A1</w:t>
      </w:r>
      <w:r w:rsidRPr="00A62844">
        <w:rPr>
          <w:rFonts w:ascii="Segoe UI" w:hAnsi="Segoe UI" w:cs="Segoe UI"/>
        </w:rPr>
        <w:t xml:space="preserve">, </w:t>
      </w:r>
      <w:r w:rsidRPr="00A62844">
        <w:rPr>
          <w:rFonts w:ascii="Segoe UI" w:hAnsi="Segoe UI" w:cs="Segoe UI"/>
          <w:i/>
          <w:iCs/>
        </w:rPr>
        <w:t>COL14A1</w:t>
      </w:r>
      <w:r w:rsidRPr="00A62844">
        <w:rPr>
          <w:rFonts w:ascii="Segoe UI" w:hAnsi="Segoe UI" w:cs="Segoe UI"/>
        </w:rPr>
        <w:t xml:space="preserve">, </w:t>
      </w:r>
      <w:r w:rsidRPr="00A62844">
        <w:rPr>
          <w:rFonts w:ascii="Segoe UI" w:hAnsi="Segoe UI" w:cs="Segoe UI"/>
          <w:i/>
          <w:iCs/>
        </w:rPr>
        <w:t>COL16A1</w:t>
      </w:r>
      <w:r w:rsidRPr="00A62844">
        <w:rPr>
          <w:rFonts w:ascii="Segoe UI" w:hAnsi="Segoe UI" w:cs="Segoe UI"/>
        </w:rPr>
        <w:t xml:space="preserve">, and </w:t>
      </w:r>
      <w:r w:rsidRPr="00A62844">
        <w:rPr>
          <w:rFonts w:ascii="Segoe UI" w:hAnsi="Segoe UI" w:cs="Segoe UI"/>
          <w:i/>
          <w:iCs/>
        </w:rPr>
        <w:t>COL27A1</w:t>
      </w:r>
      <w:r w:rsidR="0033707A">
        <w:rPr>
          <w:rFonts w:ascii="Segoe UI" w:hAnsi="Segoe UI" w:cs="Segoe UI"/>
        </w:rPr>
        <w:t>.</w:t>
      </w:r>
    </w:p>
    <w:p w14:paraId="46EB616C" w14:textId="77777777" w:rsidR="0033707A" w:rsidRDefault="0033707A" w:rsidP="0033707A">
      <w:pPr>
        <w:spacing w:line="360" w:lineRule="auto"/>
        <w:rPr>
          <w:rFonts w:ascii="Segoe UI" w:hAnsi="Segoe UI" w:cs="Segoe UI"/>
          <w:i/>
          <w:iCs/>
        </w:rPr>
      </w:pPr>
    </w:p>
    <w:p w14:paraId="3A2D3158" w14:textId="62ADF70C" w:rsidR="0033707A" w:rsidRPr="0033707A" w:rsidRDefault="0033707A" w:rsidP="00A2217F">
      <w:pPr>
        <w:spacing w:line="360" w:lineRule="auto"/>
        <w:outlineLvl w:val="0"/>
        <w:rPr>
          <w:rFonts w:ascii="Segoe UI" w:hAnsi="Segoe UI" w:cs="Segoe UI"/>
          <w:b/>
          <w:bCs/>
        </w:rPr>
      </w:pPr>
      <w:r w:rsidRPr="0033707A">
        <w:rPr>
          <w:rFonts w:ascii="Segoe UI" w:hAnsi="Segoe UI" w:cs="Segoe UI"/>
          <w:b/>
          <w:bCs/>
        </w:rPr>
        <w:t>Gene Co-Expression Networks</w:t>
      </w:r>
    </w:p>
    <w:p w14:paraId="72CAD861" w14:textId="2482EEBC" w:rsidR="0033707A" w:rsidRPr="0033707A" w:rsidRDefault="0033707A" w:rsidP="0033707A">
      <w:pPr>
        <w:spacing w:line="360" w:lineRule="auto"/>
        <w:rPr>
          <w:rFonts w:ascii="Segoe UI" w:hAnsi="Segoe UI" w:cs="Segoe UI"/>
        </w:rPr>
      </w:pPr>
      <w:r w:rsidRPr="0033707A">
        <w:rPr>
          <w:rFonts w:ascii="Segoe UI" w:hAnsi="Segoe UI" w:cs="Segoe UI"/>
        </w:rPr>
        <w:t>Using unsigned weighted gene correlation network analysis (WGCNA), we first generated a dendrogram and a trait heatmap of the samples using the three classic</w:t>
      </w:r>
      <w:r w:rsidR="00AA0091">
        <w:rPr>
          <w:rFonts w:ascii="Segoe UI" w:hAnsi="Segoe UI" w:cs="Segoe UI"/>
        </w:rPr>
        <w:t>al</w:t>
      </w:r>
      <w:r w:rsidRPr="0033707A">
        <w:rPr>
          <w:rFonts w:ascii="Segoe UI" w:hAnsi="Segoe UI" w:cs="Segoe UI"/>
        </w:rPr>
        <w:t xml:space="preserve"> chondrogenic markers </w:t>
      </w:r>
      <w:r w:rsidRPr="0033707A">
        <w:rPr>
          <w:rFonts w:ascii="Segoe UI" w:hAnsi="Segoe UI" w:cs="Segoe UI"/>
          <w:i/>
          <w:iCs/>
        </w:rPr>
        <w:t>SOX9</w:t>
      </w:r>
      <w:r w:rsidRPr="0033707A">
        <w:rPr>
          <w:rFonts w:ascii="Segoe UI" w:hAnsi="Segoe UI" w:cs="Segoe UI"/>
        </w:rPr>
        <w:t xml:space="preserve">, </w:t>
      </w:r>
      <w:r w:rsidRPr="0033707A">
        <w:rPr>
          <w:rFonts w:ascii="Segoe UI" w:hAnsi="Segoe UI" w:cs="Segoe UI"/>
          <w:i/>
          <w:iCs/>
        </w:rPr>
        <w:t>COL2A1,</w:t>
      </w:r>
      <w:r w:rsidRPr="0033707A">
        <w:rPr>
          <w:rFonts w:ascii="Segoe UI" w:hAnsi="Segoe UI" w:cs="Segoe UI"/>
        </w:rPr>
        <w:t xml:space="preserve"> and </w:t>
      </w:r>
      <w:r w:rsidRPr="0033707A">
        <w:rPr>
          <w:rFonts w:ascii="Segoe UI" w:hAnsi="Segoe UI" w:cs="Segoe UI"/>
          <w:i/>
          <w:iCs/>
        </w:rPr>
        <w:t>ACAN</w:t>
      </w:r>
      <w:r w:rsidRPr="0033707A">
        <w:rPr>
          <w:rFonts w:ascii="Segoe UI" w:hAnsi="Segoe UI" w:cs="Segoe UI"/>
          <w:iCs/>
        </w:rPr>
        <w:t>,</w:t>
      </w:r>
      <w:r w:rsidRPr="0033707A">
        <w:rPr>
          <w:rFonts w:ascii="Segoe UI" w:hAnsi="Segoe UI" w:cs="Segoe UI"/>
        </w:rPr>
        <w:t xml:space="preserve"> as well as age as ‘traits’ (Fig. 10). </w:t>
      </w:r>
      <w:r w:rsidR="00AA0091">
        <w:rPr>
          <w:rFonts w:ascii="Segoe UI" w:hAnsi="Segoe UI" w:cs="Segoe UI"/>
        </w:rPr>
        <w:t>A</w:t>
      </w:r>
      <w:r w:rsidRPr="0033707A">
        <w:rPr>
          <w:rFonts w:ascii="Segoe UI" w:hAnsi="Segoe UI" w:cs="Segoe UI"/>
        </w:rPr>
        <w:t>s seen earlier (see Fig. 5), the hierarchical clustering showed a separation between groups of biological replicates according to age and the three marker genes for 0</w:t>
      </w:r>
      <w:r w:rsidR="00AA0091">
        <w:rPr>
          <w:rFonts w:ascii="Segoe UI" w:hAnsi="Segoe UI" w:cs="Segoe UI"/>
        </w:rPr>
        <w:t>-</w:t>
      </w:r>
      <w:r w:rsidRPr="0033707A">
        <w:rPr>
          <w:rFonts w:ascii="Segoe UI" w:hAnsi="Segoe UI" w:cs="Segoe UI"/>
        </w:rPr>
        <w:t>, 1</w:t>
      </w:r>
      <w:r w:rsidR="00AA0091">
        <w:rPr>
          <w:rFonts w:ascii="Segoe UI" w:hAnsi="Segoe UI" w:cs="Segoe UI"/>
        </w:rPr>
        <w:t>-,</w:t>
      </w:r>
      <w:r w:rsidRPr="0033707A">
        <w:rPr>
          <w:rFonts w:ascii="Segoe UI" w:hAnsi="Segoe UI" w:cs="Segoe UI"/>
        </w:rPr>
        <w:t xml:space="preserve"> and 2-day-old micromasses, whereas day 3 and 4 cultures, as well as day 6, 10, and 15 cultures</w:t>
      </w:r>
      <w:r w:rsidR="00AA0091">
        <w:rPr>
          <w:rFonts w:ascii="Segoe UI" w:hAnsi="Segoe UI" w:cs="Segoe UI"/>
        </w:rPr>
        <w:t>,</w:t>
      </w:r>
      <w:r w:rsidRPr="0033707A">
        <w:rPr>
          <w:rFonts w:ascii="Segoe UI" w:hAnsi="Segoe UI" w:cs="Segoe UI"/>
        </w:rPr>
        <w:t xml:space="preserve"> clustered together (Fig. 10A). We then searched for subsets of genes that</w:t>
      </w:r>
      <w:r w:rsidR="00AA0091">
        <w:rPr>
          <w:rFonts w:ascii="Segoe UI" w:hAnsi="Segoe UI" w:cs="Segoe UI"/>
        </w:rPr>
        <w:t xml:space="preserve"> were</w:t>
      </w:r>
      <w:r w:rsidRPr="0033707A">
        <w:rPr>
          <w:rFonts w:ascii="Segoe UI" w:hAnsi="Segoe UI" w:cs="Segoe UI"/>
        </w:rPr>
        <w:t xml:space="preserve"> highly correlated with the expression patterns of the three marker genes and age, referred to as ‘traits’. To this end, genes were clustered into 48 modules of correlated expression patterns, with each module designated an arbitrary colour (Fig. 10B). We </w:t>
      </w:r>
      <w:r w:rsidR="00AA0091">
        <w:rPr>
          <w:rFonts w:ascii="Segoe UI" w:hAnsi="Segoe UI" w:cs="Segoe UI"/>
        </w:rPr>
        <w:t>selected</w:t>
      </w:r>
      <w:r w:rsidRPr="0033707A">
        <w:rPr>
          <w:rFonts w:ascii="Segoe UI" w:hAnsi="Segoe UI" w:cs="Segoe UI"/>
        </w:rPr>
        <w:t xml:space="preserve"> the </w:t>
      </w:r>
      <w:r w:rsidR="00AA0091">
        <w:rPr>
          <w:rFonts w:ascii="Segoe UI" w:hAnsi="Segoe UI" w:cs="Segoe UI"/>
        </w:rPr>
        <w:t>three</w:t>
      </w:r>
      <w:r w:rsidRPr="0033707A">
        <w:rPr>
          <w:rFonts w:ascii="Segoe UI" w:hAnsi="Segoe UI" w:cs="Segoe UI"/>
        </w:rPr>
        <w:t xml:space="preserve"> top modules (</w:t>
      </w:r>
      <w:bookmarkStart w:id="5" w:name="_Hlk127878877"/>
      <w:r w:rsidRPr="0033707A">
        <w:rPr>
          <w:rFonts w:ascii="Segoe UI" w:hAnsi="Segoe UI" w:cs="Segoe UI"/>
          <w:i/>
        </w:rPr>
        <w:t>sienna3</w:t>
      </w:r>
      <w:r w:rsidRPr="0033707A">
        <w:rPr>
          <w:rFonts w:ascii="Segoe UI" w:hAnsi="Segoe UI" w:cs="Segoe UI"/>
        </w:rPr>
        <w:t xml:space="preserve">, </w:t>
      </w:r>
      <w:r w:rsidRPr="0033707A">
        <w:rPr>
          <w:rFonts w:ascii="Segoe UI" w:hAnsi="Segoe UI" w:cs="Segoe UI"/>
          <w:i/>
        </w:rPr>
        <w:t>thistle2</w:t>
      </w:r>
      <w:r w:rsidRPr="0033707A">
        <w:rPr>
          <w:rFonts w:ascii="Segoe UI" w:hAnsi="Segoe UI" w:cs="Segoe UI"/>
        </w:rPr>
        <w:t xml:space="preserve">, and </w:t>
      </w:r>
      <w:r w:rsidRPr="0033707A">
        <w:rPr>
          <w:rFonts w:ascii="Segoe UI" w:hAnsi="Segoe UI" w:cs="Segoe UI"/>
          <w:i/>
        </w:rPr>
        <w:t>pink</w:t>
      </w:r>
      <w:bookmarkEnd w:id="5"/>
      <w:r w:rsidRPr="0033707A">
        <w:rPr>
          <w:rFonts w:ascii="Segoe UI" w:hAnsi="Segoe UI" w:cs="Segoe UI"/>
        </w:rPr>
        <w:t>) for detailed analysis</w:t>
      </w:r>
      <w:r w:rsidR="00AA0091">
        <w:rPr>
          <w:rFonts w:ascii="Segoe UI" w:hAnsi="Segoe UI" w:cs="Segoe UI"/>
        </w:rPr>
        <w:t xml:space="preserve"> because </w:t>
      </w:r>
      <w:r w:rsidRPr="0033707A">
        <w:rPr>
          <w:rFonts w:ascii="Segoe UI" w:hAnsi="Segoe UI" w:cs="Segoe UI"/>
        </w:rPr>
        <w:t>they showed the highest positive correlation with all four investigated traits. The three modules combined contained 62</w:t>
      </w:r>
      <w:r w:rsidR="00206414">
        <w:rPr>
          <w:rFonts w:ascii="Segoe UI" w:hAnsi="Segoe UI" w:cs="Segoe UI"/>
        </w:rPr>
        <w:t>2</w:t>
      </w:r>
      <w:r w:rsidRPr="0033707A">
        <w:rPr>
          <w:rFonts w:ascii="Segoe UI" w:hAnsi="Segoe UI" w:cs="Segoe UI"/>
        </w:rPr>
        <w:t xml:space="preserve"> genes (see Supporting Information, </w:t>
      </w:r>
      <w:r w:rsidR="00090F35" w:rsidRPr="00447423">
        <w:rPr>
          <w:rFonts w:ascii="Segoe UI" w:hAnsi="Segoe UI" w:cs="Segoe UI"/>
        </w:rPr>
        <w:t xml:space="preserve">Supplementary file 2 </w:t>
      </w:r>
      <w:r w:rsidRPr="00447423">
        <w:rPr>
          <w:rFonts w:ascii="Segoe UI" w:hAnsi="Segoe UI" w:cs="Segoe UI"/>
        </w:rPr>
        <w:t xml:space="preserve">– </w:t>
      </w:r>
      <w:r w:rsidR="00090F35" w:rsidRPr="00447423">
        <w:rPr>
          <w:rFonts w:ascii="Segoe UI" w:hAnsi="Segoe UI" w:cs="Segoe UI"/>
        </w:rPr>
        <w:t>‘</w:t>
      </w:r>
      <w:r w:rsidRPr="00447423">
        <w:rPr>
          <w:rFonts w:ascii="Segoe UI" w:hAnsi="Segoe UI" w:cs="Segoe UI"/>
          <w:i/>
          <w:iCs/>
        </w:rPr>
        <w:t>WGCNA</w:t>
      </w:r>
      <w:r w:rsidR="00090F35" w:rsidRPr="00447423">
        <w:rPr>
          <w:rFonts w:ascii="Segoe UI" w:hAnsi="Segoe UI" w:cs="Segoe UI"/>
          <w:i/>
          <w:iCs/>
        </w:rPr>
        <w:t>’ worksheet</w:t>
      </w:r>
      <w:r w:rsidRPr="0033707A">
        <w:rPr>
          <w:rFonts w:ascii="Segoe UI" w:hAnsi="Segoe UI" w:cs="Segoe UI"/>
        </w:rPr>
        <w:t xml:space="preserve">). GO pathway analysis performed on this list revealed that the following terms relevant to chondrogenesis and ECM production </w:t>
      </w:r>
      <w:r w:rsidR="00AA0091">
        <w:rPr>
          <w:rFonts w:ascii="Segoe UI" w:hAnsi="Segoe UI" w:cs="Segoe UI"/>
        </w:rPr>
        <w:t>were</w:t>
      </w:r>
      <w:r w:rsidRPr="0033707A">
        <w:rPr>
          <w:rFonts w:ascii="Segoe UI" w:hAnsi="Segoe UI" w:cs="Segoe UI"/>
        </w:rPr>
        <w:t xml:space="preserve"> significantly enriched: ‘collagen trimer,’ ‘extracellular matrix,’ ‘signal transduction,’ and ‘cell communication</w:t>
      </w:r>
      <w:r w:rsidR="00AA0091">
        <w:rPr>
          <w:rFonts w:ascii="Segoe UI" w:hAnsi="Segoe UI" w:cs="Segoe UI"/>
        </w:rPr>
        <w:t>.</w:t>
      </w:r>
      <w:r w:rsidRPr="0033707A">
        <w:rPr>
          <w:rFonts w:ascii="Segoe UI" w:hAnsi="Segoe UI" w:cs="Segoe UI"/>
        </w:rPr>
        <w:t>’ Since these pathways are highly relevant to chondrogenic differentiation, the</w:t>
      </w:r>
      <w:r w:rsidR="00436F9A">
        <w:rPr>
          <w:rFonts w:ascii="Segoe UI" w:hAnsi="Segoe UI" w:cs="Segoe UI"/>
        </w:rPr>
        <w:t>se</w:t>
      </w:r>
      <w:r w:rsidRPr="0033707A">
        <w:rPr>
          <w:rFonts w:ascii="Segoe UI" w:hAnsi="Segoe UI" w:cs="Segoe UI"/>
        </w:rPr>
        <w:t xml:space="preserve"> module</w:t>
      </w:r>
      <w:r w:rsidR="00436F9A">
        <w:rPr>
          <w:rFonts w:ascii="Segoe UI" w:hAnsi="Segoe UI" w:cs="Segoe UI"/>
        </w:rPr>
        <w:t>s</w:t>
      </w:r>
      <w:r w:rsidRPr="0033707A">
        <w:rPr>
          <w:rFonts w:ascii="Segoe UI" w:hAnsi="Segoe UI" w:cs="Segoe UI"/>
        </w:rPr>
        <w:t xml:space="preserve"> can be classified as the chondrogenic functional module</w:t>
      </w:r>
      <w:r w:rsidR="00AA0091">
        <w:rPr>
          <w:rFonts w:ascii="Segoe UI" w:hAnsi="Segoe UI" w:cs="Segoe UI"/>
        </w:rPr>
        <w:t>s</w:t>
      </w:r>
      <w:r w:rsidRPr="0033707A">
        <w:rPr>
          <w:rFonts w:ascii="Segoe UI" w:hAnsi="Segoe UI" w:cs="Segoe UI"/>
        </w:rPr>
        <w:t>. However, out of the 62</w:t>
      </w:r>
      <w:r w:rsidR="00206414">
        <w:rPr>
          <w:rFonts w:ascii="Segoe UI" w:hAnsi="Segoe UI" w:cs="Segoe UI"/>
        </w:rPr>
        <w:t>2</w:t>
      </w:r>
      <w:r w:rsidRPr="0033707A">
        <w:rPr>
          <w:rFonts w:ascii="Segoe UI" w:hAnsi="Segoe UI" w:cs="Segoe UI"/>
        </w:rPr>
        <w:t xml:space="preserve"> genes on this list, there were only 17 common entities with genes known to be involved in chondrogenesis/chondrocyte function</w:t>
      </w:r>
      <w:r w:rsidR="00436F9A">
        <w:rPr>
          <w:rFonts w:ascii="Segoe UI" w:hAnsi="Segoe UI" w:cs="Segoe UI"/>
        </w:rPr>
        <w:t xml:space="preserve"> (</w:t>
      </w:r>
      <w:r w:rsidR="00436F9A" w:rsidRPr="00E739FD">
        <w:rPr>
          <w:rFonts w:ascii="Segoe UI" w:hAnsi="Segoe UI" w:cs="Segoe UI"/>
        </w:rPr>
        <w:t>GO:0051216</w:t>
      </w:r>
      <w:r w:rsidR="00436F9A">
        <w:rPr>
          <w:rFonts w:ascii="Segoe UI" w:hAnsi="Segoe UI" w:cs="Segoe UI"/>
        </w:rPr>
        <w:t xml:space="preserve">). </w:t>
      </w:r>
      <w:r w:rsidRPr="0033707A">
        <w:rPr>
          <w:rFonts w:ascii="Segoe UI" w:hAnsi="Segoe UI" w:cs="Segoe UI"/>
        </w:rPr>
        <w:t>These include</w:t>
      </w:r>
      <w:r w:rsidR="00AA0091">
        <w:rPr>
          <w:rFonts w:ascii="Segoe UI" w:hAnsi="Segoe UI" w:cs="Segoe UI"/>
        </w:rPr>
        <w:t>d</w:t>
      </w:r>
      <w:r w:rsidRPr="0033707A">
        <w:rPr>
          <w:rFonts w:ascii="Segoe UI" w:hAnsi="Segoe UI" w:cs="Segoe UI"/>
        </w:rPr>
        <w:t xml:space="preserve"> </w:t>
      </w:r>
      <w:r w:rsidRPr="0033707A">
        <w:rPr>
          <w:rFonts w:ascii="Segoe UI" w:hAnsi="Segoe UI" w:cs="Segoe UI"/>
          <w:i/>
        </w:rPr>
        <w:t>CHADL</w:t>
      </w:r>
      <w:r w:rsidRPr="0033707A">
        <w:rPr>
          <w:rFonts w:ascii="Segoe UI" w:hAnsi="Segoe UI" w:cs="Segoe UI"/>
        </w:rPr>
        <w:t xml:space="preserve">, </w:t>
      </w:r>
      <w:r w:rsidRPr="0033707A">
        <w:rPr>
          <w:rFonts w:ascii="Segoe UI" w:hAnsi="Segoe UI" w:cs="Segoe UI"/>
          <w:i/>
        </w:rPr>
        <w:t>RUNX1</w:t>
      </w:r>
      <w:r w:rsidRPr="0033707A">
        <w:rPr>
          <w:rFonts w:ascii="Segoe UI" w:hAnsi="Segoe UI" w:cs="Segoe UI"/>
        </w:rPr>
        <w:t xml:space="preserve">, </w:t>
      </w:r>
      <w:r w:rsidRPr="0033707A">
        <w:rPr>
          <w:rFonts w:ascii="Segoe UI" w:hAnsi="Segoe UI" w:cs="Segoe UI"/>
          <w:i/>
        </w:rPr>
        <w:t>COL3A1</w:t>
      </w:r>
      <w:r w:rsidRPr="0033707A">
        <w:rPr>
          <w:rFonts w:ascii="Segoe UI" w:hAnsi="Segoe UI" w:cs="Segoe UI"/>
        </w:rPr>
        <w:t xml:space="preserve">, </w:t>
      </w:r>
      <w:r w:rsidRPr="0033707A">
        <w:rPr>
          <w:rFonts w:ascii="Segoe UI" w:hAnsi="Segoe UI" w:cs="Segoe UI"/>
          <w:i/>
        </w:rPr>
        <w:t>COL9A1</w:t>
      </w:r>
      <w:r w:rsidRPr="0033707A">
        <w:rPr>
          <w:rFonts w:ascii="Segoe UI" w:hAnsi="Segoe UI" w:cs="Segoe UI"/>
        </w:rPr>
        <w:t xml:space="preserve">, </w:t>
      </w:r>
      <w:r w:rsidRPr="0033707A">
        <w:rPr>
          <w:rFonts w:ascii="Segoe UI" w:hAnsi="Segoe UI" w:cs="Segoe UI"/>
          <w:i/>
        </w:rPr>
        <w:t>CSGALNACT1</w:t>
      </w:r>
      <w:r w:rsidRPr="0033707A">
        <w:rPr>
          <w:rFonts w:ascii="Segoe UI" w:hAnsi="Segoe UI" w:cs="Segoe UI"/>
        </w:rPr>
        <w:t xml:space="preserve">, </w:t>
      </w:r>
      <w:r w:rsidRPr="0033707A">
        <w:rPr>
          <w:rFonts w:ascii="Segoe UI" w:hAnsi="Segoe UI" w:cs="Segoe UI"/>
          <w:i/>
        </w:rPr>
        <w:t>MATN1</w:t>
      </w:r>
      <w:r w:rsidRPr="0033707A">
        <w:rPr>
          <w:rFonts w:ascii="Segoe UI" w:hAnsi="Segoe UI" w:cs="Segoe UI"/>
        </w:rPr>
        <w:t xml:space="preserve">, and </w:t>
      </w:r>
      <w:r w:rsidRPr="0033707A">
        <w:rPr>
          <w:rFonts w:ascii="Segoe UI" w:hAnsi="Segoe UI" w:cs="Segoe UI"/>
          <w:i/>
        </w:rPr>
        <w:t>TGFBR2</w:t>
      </w:r>
      <w:r w:rsidRPr="0033707A">
        <w:rPr>
          <w:rFonts w:ascii="Segoe UI" w:hAnsi="Segoe UI" w:cs="Segoe UI"/>
        </w:rPr>
        <w:t xml:space="preserve">. We </w:t>
      </w:r>
      <w:r w:rsidR="00AA0091">
        <w:rPr>
          <w:rFonts w:ascii="Segoe UI" w:hAnsi="Segoe UI" w:cs="Segoe UI"/>
        </w:rPr>
        <w:t>identified</w:t>
      </w:r>
      <w:r w:rsidRPr="0033707A">
        <w:rPr>
          <w:rFonts w:ascii="Segoe UI" w:hAnsi="Segoe UI" w:cs="Segoe UI"/>
        </w:rPr>
        <w:t xml:space="preserve"> the following 10 transcription factors in this list: </w:t>
      </w:r>
      <w:r w:rsidRPr="0033707A">
        <w:rPr>
          <w:rFonts w:ascii="Segoe UI" w:hAnsi="Segoe UI" w:cs="Segoe UI"/>
          <w:i/>
        </w:rPr>
        <w:t>ATOH8</w:t>
      </w:r>
      <w:r w:rsidRPr="0033707A">
        <w:rPr>
          <w:rFonts w:ascii="Segoe UI" w:hAnsi="Segoe UI" w:cs="Segoe UI"/>
        </w:rPr>
        <w:t xml:space="preserve">, </w:t>
      </w:r>
      <w:r w:rsidRPr="0033707A">
        <w:rPr>
          <w:rFonts w:ascii="Segoe UI" w:hAnsi="Segoe UI" w:cs="Segoe UI"/>
          <w:i/>
        </w:rPr>
        <w:t>FOXO1</w:t>
      </w:r>
      <w:r w:rsidRPr="0033707A">
        <w:rPr>
          <w:rFonts w:ascii="Segoe UI" w:hAnsi="Segoe UI" w:cs="Segoe UI"/>
        </w:rPr>
        <w:t xml:space="preserve">, </w:t>
      </w:r>
      <w:r w:rsidRPr="0033707A">
        <w:rPr>
          <w:rFonts w:ascii="Segoe UI" w:hAnsi="Segoe UI" w:cs="Segoe UI"/>
          <w:i/>
        </w:rPr>
        <w:t>HBP1</w:t>
      </w:r>
      <w:r w:rsidRPr="0033707A">
        <w:rPr>
          <w:rFonts w:ascii="Segoe UI" w:hAnsi="Segoe UI" w:cs="Segoe UI"/>
        </w:rPr>
        <w:t xml:space="preserve">, </w:t>
      </w:r>
      <w:r w:rsidRPr="0033707A">
        <w:rPr>
          <w:rFonts w:ascii="Segoe UI" w:hAnsi="Segoe UI" w:cs="Segoe UI"/>
          <w:i/>
        </w:rPr>
        <w:t>HOXA10</w:t>
      </w:r>
      <w:r w:rsidRPr="0033707A">
        <w:rPr>
          <w:rFonts w:ascii="Segoe UI" w:hAnsi="Segoe UI" w:cs="Segoe UI"/>
        </w:rPr>
        <w:t xml:space="preserve">, </w:t>
      </w:r>
      <w:r w:rsidRPr="0033707A">
        <w:rPr>
          <w:rFonts w:ascii="Segoe UI" w:hAnsi="Segoe UI" w:cs="Segoe UI"/>
          <w:i/>
        </w:rPr>
        <w:t>HOXA11</w:t>
      </w:r>
      <w:r w:rsidRPr="0033707A">
        <w:rPr>
          <w:rFonts w:ascii="Segoe UI" w:hAnsi="Segoe UI" w:cs="Segoe UI"/>
        </w:rPr>
        <w:t xml:space="preserve">, </w:t>
      </w:r>
      <w:r w:rsidRPr="0033707A">
        <w:rPr>
          <w:rFonts w:ascii="Segoe UI" w:hAnsi="Segoe UI" w:cs="Segoe UI"/>
          <w:i/>
        </w:rPr>
        <w:t>HOXB3</w:t>
      </w:r>
      <w:r w:rsidRPr="0033707A">
        <w:rPr>
          <w:rFonts w:ascii="Segoe UI" w:hAnsi="Segoe UI" w:cs="Segoe UI"/>
        </w:rPr>
        <w:t xml:space="preserve">, </w:t>
      </w:r>
      <w:r w:rsidR="00AA0091" w:rsidRPr="0033707A">
        <w:rPr>
          <w:rFonts w:ascii="Segoe UI" w:hAnsi="Segoe UI" w:cs="Segoe UI"/>
          <w:i/>
        </w:rPr>
        <w:t>POU5F3</w:t>
      </w:r>
      <w:r w:rsidRPr="0033707A">
        <w:rPr>
          <w:rFonts w:ascii="Segoe UI" w:hAnsi="Segoe UI" w:cs="Segoe UI"/>
        </w:rPr>
        <w:t xml:space="preserve">, </w:t>
      </w:r>
      <w:r w:rsidRPr="0033707A">
        <w:rPr>
          <w:rFonts w:ascii="Segoe UI" w:hAnsi="Segoe UI" w:cs="Segoe UI"/>
          <w:i/>
        </w:rPr>
        <w:t>RUNX1</w:t>
      </w:r>
      <w:r w:rsidRPr="0033707A">
        <w:rPr>
          <w:rFonts w:ascii="Segoe UI" w:hAnsi="Segoe UI" w:cs="Segoe UI"/>
        </w:rPr>
        <w:t xml:space="preserve">, </w:t>
      </w:r>
      <w:r w:rsidRPr="0033707A">
        <w:rPr>
          <w:rFonts w:ascii="Segoe UI" w:hAnsi="Segoe UI" w:cs="Segoe UI"/>
          <w:i/>
        </w:rPr>
        <w:t>SOX3</w:t>
      </w:r>
      <w:r w:rsidRPr="0033707A">
        <w:rPr>
          <w:rFonts w:ascii="Segoe UI" w:hAnsi="Segoe UI" w:cs="Segoe UI"/>
        </w:rPr>
        <w:t xml:space="preserve">, and </w:t>
      </w:r>
      <w:r w:rsidRPr="0033707A">
        <w:rPr>
          <w:rFonts w:ascii="Segoe UI" w:hAnsi="Segoe UI" w:cs="Segoe UI"/>
          <w:i/>
        </w:rPr>
        <w:t>TBX2</w:t>
      </w:r>
      <w:r w:rsidR="00206414">
        <w:rPr>
          <w:rFonts w:ascii="Segoe UI" w:hAnsi="Segoe UI" w:cs="Segoe UI"/>
          <w:i/>
        </w:rPr>
        <w:t>.</w:t>
      </w:r>
    </w:p>
    <w:p w14:paraId="3C8DB55D" w14:textId="19E5DD29" w:rsidR="0033707A" w:rsidRPr="00BF30AB" w:rsidRDefault="0033707A" w:rsidP="0033707A">
      <w:pPr>
        <w:spacing w:line="360" w:lineRule="auto"/>
        <w:rPr>
          <w:rFonts w:ascii="Segoe UI" w:hAnsi="Segoe UI" w:cs="Segoe UI"/>
        </w:rPr>
      </w:pPr>
      <w:r w:rsidRPr="0033707A">
        <w:rPr>
          <w:rFonts w:ascii="Segoe UI" w:hAnsi="Segoe UI" w:cs="Segoe UI"/>
        </w:rPr>
        <w:t xml:space="preserve">We then extracted </w:t>
      </w:r>
      <w:r w:rsidR="00E71741">
        <w:rPr>
          <w:rFonts w:ascii="Segoe UI" w:hAnsi="Segoe UI" w:cs="Segoe UI"/>
        </w:rPr>
        <w:t xml:space="preserve">the genes </w:t>
      </w:r>
      <w:r w:rsidR="00923557" w:rsidRPr="0033707A">
        <w:rPr>
          <w:rFonts w:ascii="Segoe UI" w:hAnsi="Segoe UI" w:cs="Segoe UI"/>
        </w:rPr>
        <w:t xml:space="preserve">from the </w:t>
      </w:r>
      <w:r w:rsidR="00923557" w:rsidRPr="0033707A">
        <w:rPr>
          <w:rFonts w:ascii="Segoe UI" w:hAnsi="Segoe UI" w:cs="Segoe UI"/>
          <w:iCs/>
        </w:rPr>
        <w:t>merged contents of the top</w:t>
      </w:r>
      <w:r w:rsidR="00923557" w:rsidRPr="0033707A">
        <w:rPr>
          <w:rFonts w:ascii="Segoe UI" w:hAnsi="Segoe UI" w:cs="Segoe UI"/>
        </w:rPr>
        <w:t xml:space="preserve"> </w:t>
      </w:r>
      <w:r w:rsidR="00923557" w:rsidRPr="0033707A">
        <w:rPr>
          <w:rFonts w:ascii="Segoe UI" w:hAnsi="Segoe UI" w:cs="Segoe UI"/>
          <w:iCs/>
        </w:rPr>
        <w:t xml:space="preserve">three </w:t>
      </w:r>
      <w:r w:rsidR="00923557" w:rsidRPr="0033707A">
        <w:rPr>
          <w:rFonts w:ascii="Segoe UI" w:hAnsi="Segoe UI" w:cs="Segoe UI"/>
        </w:rPr>
        <w:t xml:space="preserve">modules </w:t>
      </w:r>
      <w:r w:rsidR="00E71741">
        <w:rPr>
          <w:rFonts w:ascii="Segoe UI" w:hAnsi="Segoe UI" w:cs="Segoe UI"/>
        </w:rPr>
        <w:t xml:space="preserve">to Cytoscape and then selected </w:t>
      </w:r>
      <w:r w:rsidRPr="0033707A">
        <w:rPr>
          <w:rFonts w:ascii="Segoe UI" w:hAnsi="Segoe UI" w:cs="Segoe UI"/>
        </w:rPr>
        <w:t xml:space="preserve">the top 50 most highly correlated </w:t>
      </w:r>
      <w:r w:rsidR="00923557">
        <w:rPr>
          <w:rFonts w:ascii="Segoe UI" w:hAnsi="Segoe UI" w:cs="Segoe UI"/>
        </w:rPr>
        <w:t>genes based on closeness centrality values</w:t>
      </w:r>
      <w:r w:rsidRPr="0033707A">
        <w:rPr>
          <w:rFonts w:ascii="Segoe UI" w:hAnsi="Segoe UI" w:cs="Segoe UI"/>
        </w:rPr>
        <w:t>. To identify</w:t>
      </w:r>
      <w:r w:rsidR="00AA0091">
        <w:rPr>
          <w:rFonts w:ascii="Segoe UI" w:hAnsi="Segoe UI" w:cs="Segoe UI"/>
        </w:rPr>
        <w:t xml:space="preserve"> the</w:t>
      </w:r>
      <w:r w:rsidRPr="0033707A">
        <w:rPr>
          <w:rFonts w:ascii="Segoe UI" w:hAnsi="Segoe UI" w:cs="Segoe UI"/>
        </w:rPr>
        <w:t xml:space="preserve"> key driving molecules in the network, the genes were sorted according to closeness centrality values, and the connections between them were visualised (Fig. 11). </w:t>
      </w:r>
      <w:r w:rsidRPr="0033707A">
        <w:rPr>
          <w:rFonts w:ascii="Segoe UI" w:hAnsi="Segoe UI" w:cs="Segoe UI"/>
          <w:i/>
        </w:rPr>
        <w:t>CHADL</w:t>
      </w:r>
      <w:r w:rsidRPr="0033707A">
        <w:rPr>
          <w:rFonts w:ascii="Segoe UI" w:hAnsi="Segoe UI" w:cs="Segoe UI"/>
        </w:rPr>
        <w:t xml:space="preserve">, </w:t>
      </w:r>
      <w:r w:rsidRPr="0033707A">
        <w:rPr>
          <w:rFonts w:ascii="Segoe UI" w:hAnsi="Segoe UI" w:cs="Segoe UI"/>
          <w:i/>
        </w:rPr>
        <w:t>IGFR2</w:t>
      </w:r>
      <w:r w:rsidRPr="0033707A">
        <w:rPr>
          <w:rFonts w:ascii="Segoe UI" w:hAnsi="Segoe UI" w:cs="Segoe UI"/>
        </w:rPr>
        <w:t>, an</w:t>
      </w:r>
      <w:r w:rsidR="00AA0091">
        <w:rPr>
          <w:rFonts w:ascii="Segoe UI" w:hAnsi="Segoe UI" w:cs="Segoe UI"/>
        </w:rPr>
        <w:t>d</w:t>
      </w:r>
      <w:r w:rsidRPr="0033707A">
        <w:rPr>
          <w:rFonts w:ascii="Segoe UI" w:hAnsi="Segoe UI" w:cs="Segoe UI"/>
        </w:rPr>
        <w:t xml:space="preserve"> </w:t>
      </w:r>
      <w:r w:rsidRPr="0033707A">
        <w:rPr>
          <w:rFonts w:ascii="Segoe UI" w:hAnsi="Segoe UI" w:cs="Segoe UI"/>
          <w:i/>
        </w:rPr>
        <w:t>RUNX1</w:t>
      </w:r>
      <w:r w:rsidRPr="0033707A">
        <w:rPr>
          <w:rFonts w:ascii="Segoe UI" w:hAnsi="Segoe UI" w:cs="Segoe UI"/>
        </w:rPr>
        <w:t xml:space="preserve"> were amongst the genes with the highest numbers of connections.</w:t>
      </w:r>
    </w:p>
    <w:p w14:paraId="0414AEBC" w14:textId="77777777" w:rsidR="0067788F" w:rsidRPr="0067788F" w:rsidRDefault="0067788F" w:rsidP="0067788F">
      <w:pPr>
        <w:spacing w:line="360" w:lineRule="auto"/>
        <w:rPr>
          <w:rFonts w:ascii="Segoe UI" w:hAnsi="Segoe UI" w:cs="Segoe UI"/>
        </w:rPr>
      </w:pPr>
    </w:p>
    <w:p w14:paraId="6F7B628C" w14:textId="38CC118E" w:rsidR="00436F9A" w:rsidRPr="00BC12B2" w:rsidRDefault="00436F9A" w:rsidP="00A2217F">
      <w:pPr>
        <w:spacing w:line="360" w:lineRule="auto"/>
        <w:outlineLvl w:val="0"/>
        <w:rPr>
          <w:rFonts w:ascii="Segoe UI" w:hAnsi="Segoe UI" w:cs="Segoe UI"/>
          <w:b/>
          <w:bCs/>
        </w:rPr>
      </w:pPr>
      <w:bookmarkStart w:id="6" w:name="_Hlk128140655"/>
      <w:r w:rsidRPr="00BC12B2">
        <w:rPr>
          <w:rFonts w:ascii="Segoe UI" w:hAnsi="Segoe UI" w:cs="Segoe UI"/>
          <w:b/>
          <w:bCs/>
        </w:rPr>
        <w:t>Transcription Factors in Chondrogenesis</w:t>
      </w:r>
    </w:p>
    <w:p w14:paraId="7C8C1B30" w14:textId="5FC4382B" w:rsidR="009766FE" w:rsidRPr="00F12E82" w:rsidRDefault="009766FE" w:rsidP="009766FE">
      <w:pPr>
        <w:spacing w:line="360" w:lineRule="auto"/>
        <w:jc w:val="both"/>
        <w:rPr>
          <w:rFonts w:ascii="Segoe UI" w:hAnsi="Segoe UI" w:cs="Segoe UI"/>
        </w:rPr>
      </w:pPr>
      <w:r w:rsidRPr="00634FB0">
        <w:rPr>
          <w:rFonts w:ascii="Segoe UI" w:hAnsi="Segoe UI" w:cs="Segoe UI"/>
        </w:rPr>
        <w:t xml:space="preserve">Using the GO term </w:t>
      </w:r>
      <w:bookmarkStart w:id="7" w:name="_Hlk88825218"/>
      <w:r w:rsidRPr="00634FB0">
        <w:rPr>
          <w:rFonts w:ascii="Segoe UI" w:hAnsi="Segoe UI" w:cs="Segoe UI"/>
        </w:rPr>
        <w:t>GO:0003700: ‘transcription factor activity, sequence-specific DNA binding</w:t>
      </w:r>
      <w:r>
        <w:rPr>
          <w:rFonts w:ascii="Segoe UI" w:hAnsi="Segoe UI" w:cs="Segoe UI"/>
        </w:rPr>
        <w:t>,</w:t>
      </w:r>
      <w:r w:rsidRPr="00634FB0">
        <w:rPr>
          <w:rFonts w:ascii="Segoe UI" w:hAnsi="Segoe UI" w:cs="Segoe UI"/>
        </w:rPr>
        <w:t>’</w:t>
      </w:r>
      <w:bookmarkEnd w:id="7"/>
      <w:r w:rsidRPr="00634FB0">
        <w:rPr>
          <w:rFonts w:ascii="Segoe UI" w:hAnsi="Segoe UI" w:cs="Segoe UI"/>
        </w:rPr>
        <w:t xml:space="preserve"> we searched for TFs in our dataset. Of the 1175 genes in this GO category, 483 transcripts </w:t>
      </w:r>
      <w:r w:rsidR="008121C2">
        <w:rPr>
          <w:rFonts w:ascii="Segoe UI" w:hAnsi="Segoe UI" w:cs="Segoe UI"/>
        </w:rPr>
        <w:t xml:space="preserve">have detectable </w:t>
      </w:r>
      <w:r>
        <w:rPr>
          <w:rFonts w:ascii="Segoe UI" w:hAnsi="Segoe UI" w:cs="Segoe UI"/>
        </w:rPr>
        <w:t>expression level</w:t>
      </w:r>
      <w:r w:rsidR="008121C2">
        <w:rPr>
          <w:rFonts w:ascii="Segoe UI" w:hAnsi="Segoe UI" w:cs="Segoe UI"/>
        </w:rPr>
        <w:t>s</w:t>
      </w:r>
      <w:r>
        <w:rPr>
          <w:rFonts w:ascii="Segoe UI" w:hAnsi="Segoe UI" w:cs="Segoe UI"/>
        </w:rPr>
        <w:t xml:space="preserve"> following normalisation</w:t>
      </w:r>
      <w:r w:rsidRPr="00634FB0">
        <w:rPr>
          <w:rFonts w:ascii="Segoe UI" w:hAnsi="Segoe UI" w:cs="Segoe UI"/>
        </w:rPr>
        <w:t xml:space="preserve"> </w:t>
      </w:r>
      <w:r>
        <w:rPr>
          <w:rFonts w:ascii="Segoe UI" w:hAnsi="Segoe UI" w:cs="Segoe UI"/>
        </w:rPr>
        <w:t>of</w:t>
      </w:r>
      <w:r w:rsidRPr="00634FB0">
        <w:rPr>
          <w:rFonts w:ascii="Segoe UI" w:hAnsi="Segoe UI" w:cs="Segoe UI"/>
        </w:rPr>
        <w:t xml:space="preserve"> our dataset (Fig. 12A; see list in Supporting Information, </w:t>
      </w:r>
      <w:r w:rsidRPr="00F93121">
        <w:rPr>
          <w:rFonts w:ascii="Segoe UI" w:hAnsi="Segoe UI" w:cs="Segoe UI"/>
        </w:rPr>
        <w:t>Supplementary file 2 – ‘</w:t>
      </w:r>
      <w:r w:rsidRPr="00F93121">
        <w:rPr>
          <w:rFonts w:ascii="Segoe UI" w:hAnsi="Segoe UI" w:cs="Segoe UI"/>
          <w:i/>
          <w:iCs/>
        </w:rPr>
        <w:t>TF</w:t>
      </w:r>
      <w:r w:rsidR="00932AA8" w:rsidRPr="00F93121">
        <w:rPr>
          <w:rFonts w:ascii="Segoe UI" w:hAnsi="Segoe UI" w:cs="Segoe UI"/>
          <w:i/>
          <w:iCs/>
        </w:rPr>
        <w:t>s-in-dataset</w:t>
      </w:r>
      <w:r w:rsidRPr="00F93121">
        <w:rPr>
          <w:rFonts w:ascii="Segoe UI" w:hAnsi="Segoe UI" w:cs="Segoe UI"/>
          <w:i/>
          <w:iCs/>
        </w:rPr>
        <w:t>’ worksheet</w:t>
      </w:r>
      <w:r w:rsidRPr="003C536A">
        <w:rPr>
          <w:rFonts w:ascii="Segoe UI" w:hAnsi="Segoe UI" w:cs="Segoe UI"/>
        </w:rPr>
        <w:t>).</w:t>
      </w:r>
      <w:r w:rsidRPr="00634FB0">
        <w:rPr>
          <w:rFonts w:ascii="Segoe UI" w:hAnsi="Segoe UI" w:cs="Segoe UI"/>
        </w:rPr>
        <w:t xml:space="preserve"> We then excluded transcripts that did not meet the following criteria</w:t>
      </w:r>
      <w:r w:rsidRPr="003C536A">
        <w:rPr>
          <w:rFonts w:ascii="Segoe UI" w:hAnsi="Segoe UI" w:cs="Segoe UI"/>
        </w:rPr>
        <w:t xml:space="preserve"> </w:t>
      </w:r>
      <w:r w:rsidRPr="00634FB0">
        <w:rPr>
          <w:rFonts w:ascii="Segoe UI" w:hAnsi="Segoe UI" w:cs="Segoe UI"/>
        </w:rPr>
        <w:t xml:space="preserve">from further analysis: </w:t>
      </w:r>
      <w:bookmarkStart w:id="8" w:name="_Hlk88825273"/>
      <w:r w:rsidRPr="00634FB0">
        <w:rPr>
          <w:rFonts w:ascii="Segoe UI" w:hAnsi="Segoe UI" w:cs="Segoe UI"/>
        </w:rPr>
        <w:t xml:space="preserve">fold-change &gt; </w:t>
      </w:r>
      <w:r w:rsidRPr="00634FB0">
        <w:rPr>
          <w:rFonts w:ascii="Segoe UI" w:hAnsi="Segoe UI" w:cs="Segoe UI"/>
        </w:rPr>
        <w:sym w:font="Symbol" w:char="F020"/>
      </w:r>
      <w:r w:rsidRPr="00634FB0">
        <w:rPr>
          <w:rFonts w:ascii="Segoe UI" w:hAnsi="Segoe UI" w:cs="Segoe UI"/>
        </w:rPr>
        <w:t xml:space="preserve">1.8 or &lt; –1.8; geometric mean normalised expression values &gt; 500 at least at the time point immediately after upregulation/before downregulation. </w:t>
      </w:r>
      <w:bookmarkEnd w:id="8"/>
      <w:r w:rsidRPr="00634FB0">
        <w:rPr>
          <w:rFonts w:ascii="Segoe UI" w:hAnsi="Segoe UI" w:cs="Segoe UI"/>
        </w:rPr>
        <w:t>We matched the entries on this list containing 170 differentially expressed TFs with the entities of the GO term ‘cartilage development’ (GO:0051216). Only 27 entries (~16%) of our list of TFs were previously annotated under the GO:0051216 term (</w:t>
      </w:r>
      <w:r w:rsidR="00A116E3" w:rsidRPr="00F93121">
        <w:rPr>
          <w:rFonts w:ascii="Segoe UI" w:hAnsi="Segoe UI" w:cs="Segoe UI"/>
        </w:rPr>
        <w:t>Supplementary file 2 – ‘</w:t>
      </w:r>
      <w:r w:rsidR="00A116E3" w:rsidRPr="00F93121">
        <w:rPr>
          <w:rFonts w:ascii="Segoe UI" w:hAnsi="Segoe UI" w:cs="Segoe UI"/>
          <w:i/>
          <w:iCs/>
        </w:rPr>
        <w:t>TFs-in-dataset’ worksheet</w:t>
      </w:r>
      <w:r w:rsidRPr="00634FB0">
        <w:rPr>
          <w:rFonts w:ascii="Segoe UI" w:hAnsi="Segoe UI" w:cs="Segoe UI"/>
        </w:rPr>
        <w:t>). With the strictness of our selection criteria in mind, we advocate that the remaining 84% of TFs in our list are worthy of consideration for further exploration and possibly as an addition to the list of genes involved in cartilage development as either positive or negative regulators. It should also be noted that 63 (~37%) out of the 170 genes (</w:t>
      </w:r>
      <w:r w:rsidR="00F12E82" w:rsidRPr="00F93121">
        <w:rPr>
          <w:rFonts w:ascii="Segoe UI" w:hAnsi="Segoe UI" w:cs="Segoe UI"/>
        </w:rPr>
        <w:t>Supplementary file 2 – ‘</w:t>
      </w:r>
      <w:r w:rsidR="00F12E82" w:rsidRPr="00F93121">
        <w:rPr>
          <w:rFonts w:ascii="Segoe UI" w:hAnsi="Segoe UI" w:cs="Segoe UI"/>
          <w:i/>
          <w:iCs/>
        </w:rPr>
        <w:t>TFs-in-dataset’ worksheet</w:t>
      </w:r>
      <w:r w:rsidRPr="00FB3A30">
        <w:rPr>
          <w:rFonts w:ascii="Segoe UI" w:hAnsi="Segoe UI" w:cs="Segoe UI"/>
          <w:color w:val="000000" w:themeColor="text1"/>
        </w:rPr>
        <w:t xml:space="preserve">) </w:t>
      </w:r>
      <w:r>
        <w:rPr>
          <w:rFonts w:ascii="Segoe UI" w:hAnsi="Segoe UI" w:cs="Segoe UI"/>
          <w:color w:val="000000" w:themeColor="text1"/>
        </w:rPr>
        <w:t>we</w:t>
      </w:r>
      <w:r w:rsidRPr="00FB3A30">
        <w:rPr>
          <w:rFonts w:ascii="Segoe UI" w:hAnsi="Segoe UI" w:cs="Segoe UI"/>
          <w:color w:val="000000" w:themeColor="text1"/>
        </w:rPr>
        <w:t xml:space="preserve">re also differentially expressed during the chondrogenic differentiation of human MSC cultures (hMSC data were retrieved from Gene Expression Omnibus, </w:t>
      </w:r>
      <w:hyperlink r:id="rId13" w:history="1">
        <w:r w:rsidRPr="00FB3A30">
          <w:rPr>
            <w:rStyle w:val="Hyperlink"/>
            <w:rFonts w:ascii="Segoe UI" w:hAnsi="Segoe UI" w:cs="Segoe UI"/>
            <w:color w:val="000000" w:themeColor="text1"/>
          </w:rPr>
          <w:t>GSE109503</w:t>
        </w:r>
      </w:hyperlink>
      <w:r w:rsidRPr="00FB3A30">
        <w:rPr>
          <w:rFonts w:ascii="Segoe UI" w:hAnsi="Segoe UI" w:cs="Segoe UI"/>
          <w:color w:val="000000" w:themeColor="text1"/>
        </w:rPr>
        <w:t xml:space="preserve">), and only </w:t>
      </w:r>
      <w:r>
        <w:rPr>
          <w:rFonts w:ascii="Segoe UI" w:hAnsi="Segoe UI" w:cs="Segoe UI"/>
          <w:color w:val="000000" w:themeColor="text1"/>
        </w:rPr>
        <w:t>eleven</w:t>
      </w:r>
      <w:r w:rsidRPr="00FB3A30">
        <w:rPr>
          <w:rFonts w:ascii="Segoe UI" w:hAnsi="Segoe UI" w:cs="Segoe UI"/>
          <w:color w:val="000000" w:themeColor="text1"/>
        </w:rPr>
        <w:t xml:space="preserve"> of these (</w:t>
      </w:r>
      <w:r w:rsidRPr="00FB3A30">
        <w:rPr>
          <w:rFonts w:ascii="Segoe UI" w:hAnsi="Segoe UI" w:cs="Segoe UI"/>
          <w:i/>
          <w:iCs/>
          <w:color w:val="000000" w:themeColor="text1"/>
        </w:rPr>
        <w:t>HIF1A</w:t>
      </w:r>
      <w:r>
        <w:rPr>
          <w:rFonts w:ascii="Segoe UI" w:hAnsi="Segoe UI" w:cs="Segoe UI"/>
          <w:i/>
          <w:iCs/>
          <w:color w:val="000000" w:themeColor="text1"/>
        </w:rPr>
        <w:t xml:space="preserve">, </w:t>
      </w:r>
      <w:r w:rsidRPr="00FB3A30">
        <w:rPr>
          <w:rFonts w:ascii="Segoe UI" w:hAnsi="Segoe UI" w:cs="Segoe UI"/>
          <w:i/>
          <w:iCs/>
          <w:color w:val="000000" w:themeColor="text1"/>
        </w:rPr>
        <w:t>NFIB</w:t>
      </w:r>
      <w:r>
        <w:rPr>
          <w:rFonts w:ascii="Segoe UI" w:hAnsi="Segoe UI" w:cs="Segoe UI"/>
          <w:i/>
          <w:iCs/>
          <w:color w:val="000000" w:themeColor="text1"/>
        </w:rPr>
        <w:t xml:space="preserve">, </w:t>
      </w:r>
      <w:r w:rsidRPr="00FB3A30">
        <w:rPr>
          <w:rFonts w:ascii="Segoe UI" w:hAnsi="Segoe UI" w:cs="Segoe UI"/>
          <w:i/>
          <w:iCs/>
          <w:color w:val="000000" w:themeColor="text1"/>
        </w:rPr>
        <w:t>NKX3-2</w:t>
      </w:r>
      <w:r>
        <w:rPr>
          <w:rFonts w:ascii="Segoe UI" w:hAnsi="Segoe UI" w:cs="Segoe UI"/>
          <w:i/>
          <w:iCs/>
          <w:color w:val="000000" w:themeColor="text1"/>
        </w:rPr>
        <w:t xml:space="preserve">, </w:t>
      </w:r>
      <w:r w:rsidRPr="00FB3A30">
        <w:rPr>
          <w:rFonts w:ascii="Segoe UI" w:hAnsi="Segoe UI" w:cs="Segoe UI"/>
          <w:i/>
          <w:iCs/>
          <w:color w:val="000000" w:themeColor="text1"/>
        </w:rPr>
        <w:t>PRRX1</w:t>
      </w:r>
      <w:r>
        <w:rPr>
          <w:rFonts w:ascii="Segoe UI" w:hAnsi="Segoe UI" w:cs="Segoe UI"/>
          <w:i/>
          <w:iCs/>
          <w:color w:val="000000" w:themeColor="text1"/>
        </w:rPr>
        <w:t xml:space="preserve">, </w:t>
      </w:r>
      <w:r w:rsidRPr="00FB3A30">
        <w:rPr>
          <w:rFonts w:ascii="Segoe UI" w:hAnsi="Segoe UI" w:cs="Segoe UI"/>
          <w:i/>
          <w:iCs/>
          <w:color w:val="000000" w:themeColor="text1"/>
        </w:rPr>
        <w:t>RARB</w:t>
      </w:r>
      <w:r>
        <w:rPr>
          <w:rFonts w:ascii="Segoe UI" w:hAnsi="Segoe UI" w:cs="Segoe UI"/>
          <w:i/>
          <w:iCs/>
          <w:color w:val="000000" w:themeColor="text1"/>
        </w:rPr>
        <w:t xml:space="preserve">, </w:t>
      </w:r>
      <w:r w:rsidRPr="00FB3A30">
        <w:rPr>
          <w:rFonts w:ascii="Segoe UI" w:hAnsi="Segoe UI" w:cs="Segoe UI"/>
          <w:i/>
          <w:iCs/>
          <w:color w:val="000000" w:themeColor="text1"/>
        </w:rPr>
        <w:t>SCX</w:t>
      </w:r>
      <w:r>
        <w:rPr>
          <w:rFonts w:ascii="Segoe UI" w:hAnsi="Segoe UI" w:cs="Segoe UI"/>
          <w:i/>
          <w:iCs/>
          <w:color w:val="000000" w:themeColor="text1"/>
        </w:rPr>
        <w:t xml:space="preserve">, </w:t>
      </w:r>
      <w:r w:rsidRPr="00FB3A30">
        <w:rPr>
          <w:rFonts w:ascii="Segoe UI" w:hAnsi="Segoe UI" w:cs="Segoe UI"/>
          <w:i/>
          <w:iCs/>
          <w:color w:val="000000" w:themeColor="text1"/>
        </w:rPr>
        <w:t>SMAD3</w:t>
      </w:r>
      <w:r>
        <w:rPr>
          <w:rFonts w:ascii="Segoe UI" w:hAnsi="Segoe UI" w:cs="Segoe UI"/>
          <w:i/>
          <w:iCs/>
          <w:color w:val="000000" w:themeColor="text1"/>
        </w:rPr>
        <w:t xml:space="preserve">, </w:t>
      </w:r>
      <w:r w:rsidRPr="00FB3A30">
        <w:rPr>
          <w:rFonts w:ascii="Segoe UI" w:hAnsi="Segoe UI" w:cs="Segoe UI"/>
          <w:i/>
          <w:iCs/>
          <w:color w:val="000000" w:themeColor="text1"/>
        </w:rPr>
        <w:t>SNAI1</w:t>
      </w:r>
      <w:r>
        <w:rPr>
          <w:rFonts w:ascii="Segoe UI" w:hAnsi="Segoe UI" w:cs="Segoe UI"/>
          <w:i/>
          <w:iCs/>
          <w:color w:val="000000" w:themeColor="text1"/>
        </w:rPr>
        <w:t xml:space="preserve">, </w:t>
      </w:r>
      <w:r w:rsidRPr="00FB3A30">
        <w:rPr>
          <w:rFonts w:ascii="Segoe UI" w:hAnsi="Segoe UI" w:cs="Segoe UI"/>
          <w:i/>
          <w:iCs/>
          <w:color w:val="000000" w:themeColor="text1"/>
        </w:rPr>
        <w:t>SOX5</w:t>
      </w:r>
      <w:r>
        <w:rPr>
          <w:rFonts w:ascii="Segoe UI" w:hAnsi="Segoe UI" w:cs="Segoe UI"/>
          <w:i/>
          <w:iCs/>
          <w:color w:val="000000" w:themeColor="text1"/>
        </w:rPr>
        <w:t xml:space="preserve">, </w:t>
      </w:r>
      <w:r w:rsidRPr="00FB3A30">
        <w:rPr>
          <w:rFonts w:ascii="Segoe UI" w:hAnsi="Segoe UI" w:cs="Segoe UI"/>
          <w:i/>
          <w:iCs/>
          <w:color w:val="000000" w:themeColor="text1"/>
        </w:rPr>
        <w:t>SOX9</w:t>
      </w:r>
      <w:r>
        <w:rPr>
          <w:rFonts w:ascii="Segoe UI" w:hAnsi="Segoe UI" w:cs="Segoe UI"/>
          <w:i/>
          <w:iCs/>
          <w:color w:val="000000" w:themeColor="text1"/>
        </w:rPr>
        <w:t xml:space="preserve"> and </w:t>
      </w:r>
      <w:r w:rsidRPr="00FB3A30">
        <w:rPr>
          <w:rFonts w:ascii="Segoe UI" w:hAnsi="Segoe UI" w:cs="Segoe UI"/>
          <w:i/>
          <w:iCs/>
          <w:color w:val="000000" w:themeColor="text1"/>
        </w:rPr>
        <w:t>TRPS1</w:t>
      </w:r>
      <w:r w:rsidRPr="00FB3A30">
        <w:rPr>
          <w:rFonts w:ascii="Segoe UI" w:hAnsi="Segoe UI" w:cs="Segoe UI"/>
          <w:color w:val="000000" w:themeColor="text1"/>
        </w:rPr>
        <w:t>) were previously annotated under the GO term cartilage development (GO:0051216).</w:t>
      </w:r>
    </w:p>
    <w:p w14:paraId="25FC00A4" w14:textId="4838371F" w:rsidR="009766FE" w:rsidRPr="00A911B7" w:rsidRDefault="009766FE" w:rsidP="009766FE">
      <w:pPr>
        <w:spacing w:line="360" w:lineRule="auto"/>
        <w:jc w:val="both"/>
        <w:rPr>
          <w:rFonts w:ascii="Segoe UI" w:hAnsi="Segoe UI" w:cs="Segoe UI"/>
        </w:rPr>
      </w:pPr>
      <w:r w:rsidRPr="00B37229">
        <w:rPr>
          <w:rFonts w:ascii="Segoe UI" w:hAnsi="Segoe UI" w:cs="Segoe UI"/>
        </w:rPr>
        <w:t xml:space="preserve">When looking separately at our selection criteria for TFs (see lists in Supporting Information, </w:t>
      </w:r>
      <w:r w:rsidRPr="00982FA9">
        <w:rPr>
          <w:rFonts w:ascii="Segoe UI" w:hAnsi="Segoe UI" w:cs="Segoe UI"/>
        </w:rPr>
        <w:t xml:space="preserve">Supplementary </w:t>
      </w:r>
      <w:r w:rsidR="00A2217F">
        <w:rPr>
          <w:rFonts w:ascii="Segoe UI" w:hAnsi="Segoe UI" w:cs="Segoe UI"/>
        </w:rPr>
        <w:t xml:space="preserve">file 2 – </w:t>
      </w:r>
      <w:r w:rsidR="00982FA9" w:rsidRPr="00F93121">
        <w:rPr>
          <w:rFonts w:ascii="Segoe UI" w:hAnsi="Segoe UI" w:cs="Segoe UI"/>
        </w:rPr>
        <w:t>‘</w:t>
      </w:r>
      <w:r w:rsidR="00982FA9" w:rsidRPr="00F93121">
        <w:rPr>
          <w:rFonts w:ascii="Segoe UI" w:hAnsi="Segoe UI" w:cs="Segoe UI"/>
          <w:i/>
          <w:iCs/>
        </w:rPr>
        <w:t>TFs-in-dataset’ worksheet</w:t>
      </w:r>
      <w:r w:rsidRPr="00B37229">
        <w:rPr>
          <w:rFonts w:ascii="Segoe UI" w:hAnsi="Segoe UI" w:cs="Segoe UI"/>
        </w:rPr>
        <w:t>), 255 TF genes have an mRNA expression that reaches a normalised relative expression of &gt;</w:t>
      </w:r>
      <w:r>
        <w:rPr>
          <w:rFonts w:ascii="Segoe UI" w:hAnsi="Segoe UI" w:cs="Segoe UI"/>
        </w:rPr>
        <w:t xml:space="preserve"> </w:t>
      </w:r>
      <w:r w:rsidRPr="00B37229">
        <w:rPr>
          <w:rFonts w:ascii="Segoe UI" w:hAnsi="Segoe UI" w:cs="Segoe UI"/>
        </w:rPr>
        <w:t xml:space="preserve">500 at least at one time point of </w:t>
      </w:r>
      <w:r>
        <w:rPr>
          <w:rFonts w:ascii="Segoe UI" w:hAnsi="Segoe UI" w:cs="Segoe UI"/>
        </w:rPr>
        <w:t>sampling</w:t>
      </w:r>
      <w:r w:rsidRPr="00B37229">
        <w:rPr>
          <w:rFonts w:ascii="Segoe UI" w:hAnsi="Segoe UI" w:cs="Segoe UI"/>
        </w:rPr>
        <w:t>; 35 (~14%) of these entries are annotated under GO:0051216</w:t>
      </w:r>
      <w:r w:rsidR="005B4ADF">
        <w:rPr>
          <w:rFonts w:ascii="Segoe UI" w:hAnsi="Segoe UI" w:cs="Segoe UI"/>
        </w:rPr>
        <w:t xml:space="preserve"> (</w:t>
      </w:r>
      <w:r w:rsidR="005B4ADF" w:rsidRPr="00F93121">
        <w:rPr>
          <w:rFonts w:ascii="Segoe UI" w:hAnsi="Segoe UI" w:cs="Segoe UI"/>
        </w:rPr>
        <w:t>Supplementary file 2 – ‘</w:t>
      </w:r>
      <w:r w:rsidR="005B4ADF" w:rsidRPr="00F93121">
        <w:rPr>
          <w:rFonts w:ascii="Segoe UI" w:hAnsi="Segoe UI" w:cs="Segoe UI"/>
          <w:i/>
          <w:iCs/>
        </w:rPr>
        <w:t>TFs-</w:t>
      </w:r>
      <w:r w:rsidR="00AD3727">
        <w:rPr>
          <w:rFonts w:ascii="Segoe UI" w:hAnsi="Segoe UI" w:cs="Segoe UI"/>
          <w:i/>
          <w:iCs/>
        </w:rPr>
        <w:t>GO0015216</w:t>
      </w:r>
      <w:r w:rsidR="006E1BA2">
        <w:rPr>
          <w:rFonts w:ascii="Segoe UI" w:hAnsi="Segoe UI" w:cs="Segoe UI"/>
          <w:i/>
          <w:iCs/>
        </w:rPr>
        <w:t>-1</w:t>
      </w:r>
      <w:r w:rsidR="005B4ADF" w:rsidRPr="00F93121">
        <w:rPr>
          <w:rFonts w:ascii="Segoe UI" w:hAnsi="Segoe UI" w:cs="Segoe UI"/>
          <w:i/>
          <w:iCs/>
        </w:rPr>
        <w:t>’ worksheet</w:t>
      </w:r>
      <w:r w:rsidR="005B4ADF">
        <w:rPr>
          <w:rFonts w:ascii="Segoe UI" w:hAnsi="Segoe UI" w:cs="Segoe UI"/>
        </w:rPr>
        <w:t>)</w:t>
      </w:r>
      <w:r w:rsidRPr="00B37229">
        <w:rPr>
          <w:rFonts w:ascii="Segoe UI" w:hAnsi="Segoe UI" w:cs="Segoe UI"/>
        </w:rPr>
        <w:t>. Some TFs are steadily expressed during the entire cartilage differentiation period and are necessary for non-stage-dependent processes of chondrogenesis</w:t>
      </w:r>
      <w:r>
        <w:rPr>
          <w:rFonts w:ascii="Segoe UI" w:hAnsi="Segoe UI" w:cs="Segoe UI"/>
        </w:rPr>
        <w:t xml:space="preserve"> and cartilage homeostasis</w:t>
      </w:r>
      <w:r w:rsidRPr="00B37229">
        <w:rPr>
          <w:rFonts w:ascii="Segoe UI" w:hAnsi="Segoe UI" w:cs="Segoe UI"/>
        </w:rPr>
        <w:t xml:space="preserve">. We identified </w:t>
      </w:r>
      <w:r>
        <w:rPr>
          <w:rFonts w:ascii="Segoe UI" w:hAnsi="Segoe UI" w:cs="Segoe UI"/>
        </w:rPr>
        <w:t>68</w:t>
      </w:r>
      <w:r w:rsidRPr="00B37229">
        <w:rPr>
          <w:rFonts w:ascii="Segoe UI" w:hAnsi="Segoe UI" w:cs="Segoe UI"/>
        </w:rPr>
        <w:t xml:space="preserve"> entries in the chicken model that ha</w:t>
      </w:r>
      <w:r>
        <w:rPr>
          <w:rFonts w:ascii="Segoe UI" w:hAnsi="Segoe UI" w:cs="Segoe UI"/>
        </w:rPr>
        <w:t>d</w:t>
      </w:r>
      <w:r w:rsidRPr="00B37229">
        <w:rPr>
          <w:rFonts w:ascii="Segoe UI" w:hAnsi="Segoe UI" w:cs="Segoe UI"/>
        </w:rPr>
        <w:t xml:space="preserve"> a persistent no</w:t>
      </w:r>
      <w:r>
        <w:rPr>
          <w:rFonts w:ascii="Segoe UI" w:hAnsi="Segoe UI" w:cs="Segoe UI"/>
        </w:rPr>
        <w:t>rmalised expression value of &gt; 50</w:t>
      </w:r>
      <w:r w:rsidRPr="00B37229">
        <w:rPr>
          <w:rFonts w:ascii="Segoe UI" w:hAnsi="Segoe UI" w:cs="Segoe UI"/>
        </w:rPr>
        <w:t>0 through</w:t>
      </w:r>
      <w:r>
        <w:rPr>
          <w:rFonts w:ascii="Segoe UI" w:hAnsi="Segoe UI" w:cs="Segoe UI"/>
        </w:rPr>
        <w:t>out</w:t>
      </w:r>
      <w:r w:rsidRPr="00B37229">
        <w:rPr>
          <w:rFonts w:ascii="Segoe UI" w:hAnsi="Segoe UI" w:cs="Segoe UI"/>
        </w:rPr>
        <w:t xml:space="preserve"> </w:t>
      </w:r>
      <w:r>
        <w:rPr>
          <w:rFonts w:ascii="Segoe UI" w:hAnsi="Segoe UI" w:cs="Segoe UI"/>
        </w:rPr>
        <w:t>all time points for sampling (including mature articular cartilage)</w:t>
      </w:r>
      <w:r w:rsidRPr="00B37229">
        <w:rPr>
          <w:rFonts w:ascii="Segoe UI" w:hAnsi="Segoe UI" w:cs="Segoe UI"/>
        </w:rPr>
        <w:t>.</w:t>
      </w:r>
      <w:r>
        <w:rPr>
          <w:rFonts w:ascii="Segoe UI" w:hAnsi="Segoe UI" w:cs="Segoe UI"/>
        </w:rPr>
        <w:t xml:space="preserve"> Ten</w:t>
      </w:r>
      <w:r w:rsidRPr="00795A48">
        <w:rPr>
          <w:rFonts w:ascii="Segoe UI" w:hAnsi="Segoe UI" w:cs="Segoe UI"/>
        </w:rPr>
        <w:t xml:space="preserve"> of them (~15%) </w:t>
      </w:r>
      <w:r>
        <w:rPr>
          <w:rFonts w:ascii="Segoe UI" w:hAnsi="Segoe UI" w:cs="Segoe UI"/>
        </w:rPr>
        <w:t>we</w:t>
      </w:r>
      <w:r w:rsidRPr="00795A48">
        <w:rPr>
          <w:rFonts w:ascii="Segoe UI" w:hAnsi="Segoe UI" w:cs="Segoe UI"/>
        </w:rPr>
        <w:t>re also annotated under the ‘cartilage development’ GO term (GO:0051216</w:t>
      </w:r>
      <w:r w:rsidR="006E1BA2">
        <w:rPr>
          <w:rFonts w:ascii="Segoe UI" w:hAnsi="Segoe UI" w:cs="Segoe UI"/>
        </w:rPr>
        <w:t xml:space="preserve">; </w:t>
      </w:r>
      <w:r w:rsidR="00CB196F">
        <w:rPr>
          <w:rFonts w:ascii="Segoe UI" w:hAnsi="Segoe UI" w:cs="Segoe UI"/>
        </w:rPr>
        <w:t xml:space="preserve">Supplementary </w:t>
      </w:r>
      <w:r w:rsidR="00A2217F">
        <w:rPr>
          <w:rFonts w:ascii="Segoe UI" w:hAnsi="Segoe UI" w:cs="Segoe UI"/>
        </w:rPr>
        <w:t xml:space="preserve">file 2 – </w:t>
      </w:r>
      <w:r w:rsidR="006E1BA2" w:rsidRPr="00F93121">
        <w:rPr>
          <w:rFonts w:ascii="Segoe UI" w:hAnsi="Segoe UI" w:cs="Segoe UI"/>
        </w:rPr>
        <w:t>‘</w:t>
      </w:r>
      <w:r w:rsidR="006E1BA2" w:rsidRPr="00F93121">
        <w:rPr>
          <w:rFonts w:ascii="Segoe UI" w:hAnsi="Segoe UI" w:cs="Segoe UI"/>
          <w:i/>
          <w:iCs/>
        </w:rPr>
        <w:t>TFs-</w:t>
      </w:r>
      <w:r w:rsidR="006E1BA2">
        <w:rPr>
          <w:rFonts w:ascii="Segoe UI" w:hAnsi="Segoe UI" w:cs="Segoe UI"/>
          <w:i/>
          <w:iCs/>
        </w:rPr>
        <w:t>GO0015216-2</w:t>
      </w:r>
      <w:r w:rsidR="006E1BA2" w:rsidRPr="00F93121">
        <w:rPr>
          <w:rFonts w:ascii="Segoe UI" w:hAnsi="Segoe UI" w:cs="Segoe UI"/>
          <w:i/>
          <w:iCs/>
        </w:rPr>
        <w:t>’ worksheet</w:t>
      </w:r>
      <w:r w:rsidRPr="00795A48">
        <w:rPr>
          <w:rFonts w:ascii="Segoe UI" w:hAnsi="Segoe UI" w:cs="Segoe UI"/>
        </w:rPr>
        <w:t>).</w:t>
      </w:r>
      <w:r w:rsidRPr="002A6D76">
        <w:rPr>
          <w:rFonts w:ascii="Segoe UI" w:hAnsi="Segoe UI" w:cs="Segoe UI"/>
        </w:rPr>
        <w:t xml:space="preserve"> If our full list of TFs expressed at detectable levels at least at one time point (with 483 entries) </w:t>
      </w:r>
      <w:r>
        <w:rPr>
          <w:rFonts w:ascii="Segoe UI" w:hAnsi="Segoe UI" w:cs="Segoe UI"/>
        </w:rPr>
        <w:t>was</w:t>
      </w:r>
      <w:r w:rsidRPr="002A6D76">
        <w:rPr>
          <w:rFonts w:ascii="Segoe UI" w:hAnsi="Segoe UI" w:cs="Segoe UI"/>
        </w:rPr>
        <w:t xml:space="preserve"> aligned </w:t>
      </w:r>
      <w:r>
        <w:rPr>
          <w:rFonts w:ascii="Segoe UI" w:hAnsi="Segoe UI" w:cs="Segoe UI"/>
        </w:rPr>
        <w:t>with</w:t>
      </w:r>
      <w:r w:rsidRPr="002A6D76">
        <w:rPr>
          <w:rFonts w:ascii="Segoe UI" w:hAnsi="Segoe UI" w:cs="Segoe UI"/>
        </w:rPr>
        <w:t xml:space="preserve"> the list for cartilage development (GO:0051216), 49 entries (~10%) emerge</w:t>
      </w:r>
      <w:r>
        <w:rPr>
          <w:rFonts w:ascii="Segoe UI" w:hAnsi="Segoe UI" w:cs="Segoe UI"/>
        </w:rPr>
        <w:t>d</w:t>
      </w:r>
      <w:r w:rsidRPr="002A6D76">
        <w:rPr>
          <w:rFonts w:ascii="Segoe UI" w:hAnsi="Segoe UI" w:cs="Segoe UI"/>
        </w:rPr>
        <w:t xml:space="preserve"> as matches</w:t>
      </w:r>
      <w:r w:rsidR="000D4343">
        <w:rPr>
          <w:rFonts w:ascii="Segoe UI" w:hAnsi="Segoe UI" w:cs="Segoe UI"/>
        </w:rPr>
        <w:t xml:space="preserve"> (</w:t>
      </w:r>
      <w:r w:rsidR="00CB196F">
        <w:rPr>
          <w:rFonts w:ascii="Segoe UI" w:hAnsi="Segoe UI" w:cs="Segoe UI"/>
        </w:rPr>
        <w:t xml:space="preserve">Supplementary </w:t>
      </w:r>
      <w:r w:rsidR="00A2217F">
        <w:rPr>
          <w:rFonts w:ascii="Segoe UI" w:hAnsi="Segoe UI" w:cs="Segoe UI"/>
        </w:rPr>
        <w:t xml:space="preserve">file 2 – </w:t>
      </w:r>
      <w:r w:rsidR="007A2054" w:rsidRPr="00F93121">
        <w:rPr>
          <w:rFonts w:ascii="Segoe UI" w:hAnsi="Segoe UI" w:cs="Segoe UI"/>
        </w:rPr>
        <w:t>‘</w:t>
      </w:r>
      <w:r w:rsidR="007A2054" w:rsidRPr="007A2054">
        <w:rPr>
          <w:rFonts w:ascii="Segoe UI" w:hAnsi="Segoe UI" w:cs="Segoe UI"/>
          <w:i/>
        </w:rPr>
        <w:t>GO3700</w:t>
      </w:r>
      <w:r w:rsidR="007A2054">
        <w:rPr>
          <w:rFonts w:ascii="Segoe UI" w:hAnsi="Segoe UI" w:cs="Segoe UI"/>
        </w:rPr>
        <w:t>-</w:t>
      </w:r>
      <w:r w:rsidR="007A2054">
        <w:rPr>
          <w:rFonts w:ascii="Segoe UI" w:hAnsi="Segoe UI" w:cs="Segoe UI"/>
          <w:i/>
          <w:iCs/>
        </w:rPr>
        <w:t>GO15216-2</w:t>
      </w:r>
      <w:r w:rsidR="007A2054" w:rsidRPr="00F93121">
        <w:rPr>
          <w:rFonts w:ascii="Segoe UI" w:hAnsi="Segoe UI" w:cs="Segoe UI"/>
          <w:i/>
          <w:iCs/>
        </w:rPr>
        <w:t>’ workshee</w:t>
      </w:r>
      <w:r w:rsidR="007A2054">
        <w:rPr>
          <w:rFonts w:ascii="Segoe UI" w:hAnsi="Segoe UI" w:cs="Segoe UI"/>
          <w:i/>
          <w:iCs/>
        </w:rPr>
        <w:t>t</w:t>
      </w:r>
      <w:r w:rsidR="000D4343">
        <w:rPr>
          <w:rFonts w:ascii="Segoe UI" w:hAnsi="Segoe UI" w:cs="Segoe UI"/>
        </w:rPr>
        <w:t>)</w:t>
      </w:r>
      <w:r w:rsidRPr="002A6D76">
        <w:rPr>
          <w:rFonts w:ascii="Segoe UI" w:hAnsi="Segoe UI" w:cs="Segoe UI"/>
        </w:rPr>
        <w:t>. The above results signify a relative enrichment of genes with chondrogenic associations among TFs with a higher normalised read count (~15% vs. ~10</w:t>
      </w:r>
      <w:r w:rsidRPr="00A911B7">
        <w:rPr>
          <w:rFonts w:ascii="Segoe UI" w:hAnsi="Segoe UI" w:cs="Segoe UI"/>
        </w:rPr>
        <w:t xml:space="preserve">%). In hMSC cultures undergoing chondrogenic differentiation, a very similar </w:t>
      </w:r>
      <w:r>
        <w:rPr>
          <w:rFonts w:ascii="Segoe UI" w:hAnsi="Segoe UI" w:cs="Segoe UI"/>
        </w:rPr>
        <w:t>pro</w:t>
      </w:r>
      <w:r w:rsidRPr="00A911B7">
        <w:rPr>
          <w:rFonts w:ascii="Segoe UI" w:hAnsi="Segoe UI" w:cs="Segoe UI"/>
        </w:rPr>
        <w:t xml:space="preserve">portion of differentially expressed TFs (under the same criteria defined above) </w:t>
      </w:r>
      <w:r>
        <w:rPr>
          <w:rFonts w:ascii="Segoe UI" w:hAnsi="Segoe UI" w:cs="Segoe UI"/>
        </w:rPr>
        <w:t>wa</w:t>
      </w:r>
      <w:r w:rsidRPr="00A911B7">
        <w:rPr>
          <w:rFonts w:ascii="Segoe UI" w:hAnsi="Segoe UI" w:cs="Segoe UI"/>
        </w:rPr>
        <w:t xml:space="preserve">s annotated under the GO:0051216 term (22 entries from </w:t>
      </w:r>
      <w:r>
        <w:rPr>
          <w:rFonts w:ascii="Segoe UI" w:hAnsi="Segoe UI" w:cs="Segoe UI"/>
        </w:rPr>
        <w:t>a</w:t>
      </w:r>
      <w:r w:rsidRPr="00A911B7">
        <w:rPr>
          <w:rFonts w:ascii="Segoe UI" w:hAnsi="Segoe UI" w:cs="Segoe UI"/>
        </w:rPr>
        <w:t xml:space="preserve"> total of 205, ~11%; see</w:t>
      </w:r>
      <w:r w:rsidR="005E26C0">
        <w:rPr>
          <w:rFonts w:ascii="Segoe UI" w:hAnsi="Segoe UI" w:cs="Segoe UI"/>
        </w:rPr>
        <w:t xml:space="preserve"> </w:t>
      </w:r>
      <w:r w:rsidR="00CB196F">
        <w:rPr>
          <w:rFonts w:ascii="Segoe UI" w:hAnsi="Segoe UI" w:cs="Segoe UI"/>
        </w:rPr>
        <w:t xml:space="preserve">Supplementary </w:t>
      </w:r>
      <w:r w:rsidR="00A2217F">
        <w:rPr>
          <w:rFonts w:ascii="Segoe UI" w:hAnsi="Segoe UI" w:cs="Segoe UI"/>
        </w:rPr>
        <w:t xml:space="preserve">file 2 – </w:t>
      </w:r>
      <w:r w:rsidR="005E26C0" w:rsidRPr="00CB196F">
        <w:rPr>
          <w:rFonts w:ascii="Segoe UI" w:hAnsi="Segoe UI" w:cs="Segoe UI"/>
          <w:i/>
        </w:rPr>
        <w:t>‘GSE109503-GO’ worksheet</w:t>
      </w:r>
      <w:r w:rsidRPr="00A911B7">
        <w:rPr>
          <w:rFonts w:ascii="Segoe UI" w:hAnsi="Segoe UI" w:cs="Segoe UI"/>
        </w:rPr>
        <w:t xml:space="preserve">), the total number of entries that fit our criteria </w:t>
      </w:r>
      <w:r>
        <w:rPr>
          <w:rFonts w:ascii="Segoe UI" w:hAnsi="Segoe UI" w:cs="Segoe UI"/>
        </w:rPr>
        <w:t>was</w:t>
      </w:r>
      <w:r w:rsidRPr="00A911B7">
        <w:rPr>
          <w:rFonts w:ascii="Segoe UI" w:hAnsi="Segoe UI" w:cs="Segoe UI"/>
        </w:rPr>
        <w:t xml:space="preserve"> also quite similar (205 </w:t>
      </w:r>
      <w:r w:rsidRPr="00A911B7">
        <w:rPr>
          <w:rFonts w:ascii="Segoe UI" w:hAnsi="Segoe UI" w:cs="Segoe UI"/>
          <w:i/>
          <w:iCs/>
        </w:rPr>
        <w:t>vs</w:t>
      </w:r>
      <w:r w:rsidRPr="00A911B7">
        <w:rPr>
          <w:rFonts w:ascii="Segoe UI" w:hAnsi="Segoe UI" w:cs="Segoe UI"/>
        </w:rPr>
        <w:t>. 170 in chicken).</w:t>
      </w:r>
    </w:p>
    <w:p w14:paraId="4FB16553" w14:textId="4497250D" w:rsidR="009766FE" w:rsidRDefault="009766FE" w:rsidP="009766FE">
      <w:pPr>
        <w:spacing w:line="360" w:lineRule="auto"/>
        <w:jc w:val="both"/>
        <w:rPr>
          <w:rFonts w:ascii="Segoe UI" w:hAnsi="Segoe UI" w:cs="Segoe UI"/>
        </w:rPr>
      </w:pPr>
      <w:r w:rsidRPr="00A911B7">
        <w:rPr>
          <w:rFonts w:ascii="Segoe UI" w:hAnsi="Segoe UI" w:cs="Segoe UI"/>
        </w:rPr>
        <w:t xml:space="preserve">Of the 63 genes that </w:t>
      </w:r>
      <w:r>
        <w:rPr>
          <w:rFonts w:ascii="Segoe UI" w:hAnsi="Segoe UI" w:cs="Segoe UI"/>
        </w:rPr>
        <w:t>were</w:t>
      </w:r>
      <w:r w:rsidRPr="00A911B7">
        <w:rPr>
          <w:rFonts w:ascii="Segoe UI" w:hAnsi="Segoe UI" w:cs="Segoe UI"/>
        </w:rPr>
        <w:t xml:space="preserve"> differentially expressed in both chicken micromass cultures and chondrogenic hMSC cultures (</w:t>
      </w:r>
      <w:r w:rsidRPr="00A911B7">
        <w:rPr>
          <w:rFonts w:ascii="Segoe UI" w:hAnsi="Segoe UI" w:cs="Segoe UI"/>
          <w:iCs/>
        </w:rPr>
        <w:t xml:space="preserve">see </w:t>
      </w:r>
      <w:r w:rsidR="00CB196F">
        <w:rPr>
          <w:rFonts w:ascii="Segoe UI" w:hAnsi="Segoe UI" w:cs="Segoe UI"/>
        </w:rPr>
        <w:t xml:space="preserve">Supplementary </w:t>
      </w:r>
      <w:r w:rsidR="00A2217F">
        <w:rPr>
          <w:rFonts w:ascii="Segoe UI" w:hAnsi="Segoe UI" w:cs="Segoe UI"/>
        </w:rPr>
        <w:t xml:space="preserve">file 2 – </w:t>
      </w:r>
      <w:r w:rsidR="00313EA3" w:rsidRPr="00CB196F">
        <w:rPr>
          <w:rFonts w:ascii="Segoe UI" w:hAnsi="Segoe UI" w:cs="Segoe UI"/>
          <w:i/>
        </w:rPr>
        <w:t>‘</w:t>
      </w:r>
      <w:r w:rsidR="00313EA3" w:rsidRPr="00CB196F">
        <w:rPr>
          <w:rFonts w:ascii="Segoe UI" w:hAnsi="Segoe UI" w:cs="Segoe UI"/>
          <w:i/>
          <w:iCs/>
        </w:rPr>
        <w:t>Chicken-vs-GSE109503’ worksheet</w:t>
      </w:r>
      <w:r w:rsidRPr="00A911B7">
        <w:rPr>
          <w:rFonts w:ascii="Segoe UI" w:hAnsi="Segoe UI" w:cs="Segoe UI"/>
        </w:rPr>
        <w:t xml:space="preserve">), and </w:t>
      </w:r>
      <w:r>
        <w:rPr>
          <w:rFonts w:ascii="Segoe UI" w:hAnsi="Segoe UI" w:cs="Segoe UI"/>
        </w:rPr>
        <w:t>we</w:t>
      </w:r>
      <w:r w:rsidRPr="00A911B7">
        <w:rPr>
          <w:rFonts w:ascii="Segoe UI" w:hAnsi="Segoe UI" w:cs="Segoe UI"/>
        </w:rPr>
        <w:t>re not annotated under the GO:0051216 term</w:t>
      </w:r>
      <w:r w:rsidRPr="00F37A41">
        <w:rPr>
          <w:rFonts w:ascii="Segoe UI" w:hAnsi="Segoe UI" w:cs="Segoe UI"/>
        </w:rPr>
        <w:t xml:space="preserve">, </w:t>
      </w:r>
      <w:r>
        <w:rPr>
          <w:rFonts w:ascii="Segoe UI" w:hAnsi="Segoe UI" w:cs="Segoe UI"/>
        </w:rPr>
        <w:t>only 11 genes were regulated in the same direction and at comparable time stages of chondrogenesis (</w:t>
      </w:r>
      <w:r w:rsidRPr="00107D00">
        <w:rPr>
          <w:rFonts w:ascii="Segoe UI" w:hAnsi="Segoe UI" w:cs="Segoe UI"/>
          <w:i/>
          <w:iCs/>
        </w:rPr>
        <w:t>BARX1</w:t>
      </w:r>
      <w:r>
        <w:rPr>
          <w:rFonts w:ascii="Segoe UI" w:hAnsi="Segoe UI" w:cs="Segoe UI"/>
        </w:rPr>
        <w:t xml:space="preserve">, </w:t>
      </w:r>
      <w:r w:rsidRPr="00107D00">
        <w:rPr>
          <w:rFonts w:ascii="Segoe UI" w:hAnsi="Segoe UI" w:cs="Segoe UI"/>
          <w:i/>
          <w:iCs/>
        </w:rPr>
        <w:t>BHLHE41</w:t>
      </w:r>
      <w:r>
        <w:rPr>
          <w:rFonts w:ascii="Segoe UI" w:hAnsi="Segoe UI" w:cs="Segoe UI"/>
        </w:rPr>
        <w:t xml:space="preserve">, </w:t>
      </w:r>
      <w:r w:rsidRPr="00107D00">
        <w:rPr>
          <w:rFonts w:ascii="Segoe UI" w:hAnsi="Segoe UI" w:cs="Segoe UI"/>
          <w:i/>
          <w:iCs/>
        </w:rPr>
        <w:t>CEBPD</w:t>
      </w:r>
      <w:r>
        <w:rPr>
          <w:rFonts w:ascii="Segoe UI" w:hAnsi="Segoe UI" w:cs="Segoe UI"/>
        </w:rPr>
        <w:t xml:space="preserve">, </w:t>
      </w:r>
      <w:r w:rsidRPr="00107D00">
        <w:rPr>
          <w:rFonts w:ascii="Segoe UI" w:hAnsi="Segoe UI" w:cs="Segoe UI"/>
          <w:i/>
          <w:iCs/>
        </w:rPr>
        <w:t>ETS2</w:t>
      </w:r>
      <w:r>
        <w:rPr>
          <w:rFonts w:ascii="Segoe UI" w:hAnsi="Segoe UI" w:cs="Segoe UI"/>
        </w:rPr>
        <w:t xml:space="preserve">, </w:t>
      </w:r>
      <w:r w:rsidRPr="00107D00">
        <w:rPr>
          <w:rFonts w:ascii="Segoe UI" w:hAnsi="Segoe UI" w:cs="Segoe UI"/>
          <w:i/>
          <w:iCs/>
        </w:rPr>
        <w:t>FOS</w:t>
      </w:r>
      <w:r>
        <w:rPr>
          <w:rFonts w:ascii="Segoe UI" w:hAnsi="Segoe UI" w:cs="Segoe UI"/>
        </w:rPr>
        <w:t xml:space="preserve">, </w:t>
      </w:r>
      <w:r w:rsidRPr="00107D00">
        <w:rPr>
          <w:rFonts w:ascii="Segoe UI" w:hAnsi="Segoe UI" w:cs="Segoe UI"/>
          <w:i/>
          <w:iCs/>
        </w:rPr>
        <w:t>FOXA2</w:t>
      </w:r>
      <w:r>
        <w:rPr>
          <w:rFonts w:ascii="Segoe UI" w:hAnsi="Segoe UI" w:cs="Segoe UI"/>
        </w:rPr>
        <w:t xml:space="preserve">, </w:t>
      </w:r>
      <w:r w:rsidRPr="00107D00">
        <w:rPr>
          <w:rFonts w:ascii="Segoe UI" w:hAnsi="Segoe UI" w:cs="Segoe UI"/>
          <w:i/>
          <w:iCs/>
        </w:rPr>
        <w:t>HES1</w:t>
      </w:r>
      <w:r>
        <w:rPr>
          <w:rFonts w:ascii="Segoe UI" w:hAnsi="Segoe UI" w:cs="Segoe UI"/>
        </w:rPr>
        <w:t xml:space="preserve">, </w:t>
      </w:r>
      <w:r w:rsidRPr="00107D00">
        <w:rPr>
          <w:rFonts w:ascii="Segoe UI" w:hAnsi="Segoe UI" w:cs="Segoe UI"/>
          <w:i/>
          <w:iCs/>
        </w:rPr>
        <w:t>HLX</w:t>
      </w:r>
      <w:r>
        <w:rPr>
          <w:rFonts w:ascii="Segoe UI" w:hAnsi="Segoe UI" w:cs="Segoe UI"/>
        </w:rPr>
        <w:t xml:space="preserve">, </w:t>
      </w:r>
      <w:r w:rsidRPr="00107D00">
        <w:rPr>
          <w:rFonts w:ascii="Segoe UI" w:hAnsi="Segoe UI" w:cs="Segoe UI"/>
          <w:i/>
          <w:iCs/>
        </w:rPr>
        <w:t>NR4A2</w:t>
      </w:r>
      <w:r>
        <w:rPr>
          <w:rFonts w:ascii="Segoe UI" w:hAnsi="Segoe UI" w:cs="Segoe UI"/>
        </w:rPr>
        <w:t xml:space="preserve">, </w:t>
      </w:r>
      <w:r w:rsidRPr="00107D00">
        <w:rPr>
          <w:rFonts w:ascii="Segoe UI" w:hAnsi="Segoe UI" w:cs="Segoe UI"/>
          <w:i/>
          <w:iCs/>
        </w:rPr>
        <w:t>PITX2</w:t>
      </w:r>
      <w:r>
        <w:rPr>
          <w:rFonts w:ascii="Segoe UI" w:hAnsi="Segoe UI" w:cs="Segoe UI"/>
        </w:rPr>
        <w:t xml:space="preserve"> and </w:t>
      </w:r>
      <w:r w:rsidRPr="00107D00">
        <w:rPr>
          <w:rFonts w:ascii="Segoe UI" w:hAnsi="Segoe UI" w:cs="Segoe UI"/>
          <w:i/>
          <w:iCs/>
        </w:rPr>
        <w:t>SOX8</w:t>
      </w:r>
      <w:r>
        <w:rPr>
          <w:rFonts w:ascii="Segoe UI" w:hAnsi="Segoe UI" w:cs="Segoe UI"/>
        </w:rPr>
        <w:t xml:space="preserve">). However, </w:t>
      </w:r>
      <w:r w:rsidRPr="00107D00">
        <w:rPr>
          <w:rFonts w:ascii="Segoe UI" w:hAnsi="Segoe UI" w:cs="Segoe UI"/>
          <w:i/>
          <w:iCs/>
        </w:rPr>
        <w:t>BARX1</w:t>
      </w:r>
      <w:r>
        <w:rPr>
          <w:rFonts w:ascii="Segoe UI" w:hAnsi="Segoe UI" w:cs="Segoe UI"/>
        </w:rPr>
        <w:t xml:space="preserve"> and </w:t>
      </w:r>
      <w:r w:rsidRPr="00107D00">
        <w:rPr>
          <w:rFonts w:ascii="Segoe UI" w:hAnsi="Segoe UI" w:cs="Segoe UI"/>
          <w:i/>
          <w:iCs/>
        </w:rPr>
        <w:t>NR4A2</w:t>
      </w:r>
      <w:r>
        <w:rPr>
          <w:rFonts w:ascii="Segoe UI" w:hAnsi="Segoe UI" w:cs="Segoe UI"/>
        </w:rPr>
        <w:t xml:space="preserve"> only reach above our cut-off value (</w:t>
      </w:r>
      <w:r w:rsidRPr="00B37229">
        <w:rPr>
          <w:rFonts w:ascii="Segoe UI" w:hAnsi="Segoe UI" w:cs="Segoe UI"/>
        </w:rPr>
        <w:t>no</w:t>
      </w:r>
      <w:r>
        <w:rPr>
          <w:rFonts w:ascii="Segoe UI" w:hAnsi="Segoe UI" w:cs="Segoe UI"/>
        </w:rPr>
        <w:t>rmalised expression value of &gt; 50</w:t>
      </w:r>
      <w:r w:rsidRPr="00B37229">
        <w:rPr>
          <w:rFonts w:ascii="Segoe UI" w:hAnsi="Segoe UI" w:cs="Segoe UI"/>
        </w:rPr>
        <w:t>0</w:t>
      </w:r>
      <w:r>
        <w:rPr>
          <w:rFonts w:ascii="Segoe UI" w:hAnsi="Segoe UI" w:cs="Segoe UI"/>
        </w:rPr>
        <w:t>) in mature articular cartilage samples.</w:t>
      </w:r>
    </w:p>
    <w:p w14:paraId="63890182" w14:textId="2EE14250" w:rsidR="009766FE" w:rsidRDefault="009766FE" w:rsidP="009766FE">
      <w:pPr>
        <w:spacing w:line="360" w:lineRule="auto"/>
        <w:jc w:val="both"/>
        <w:rPr>
          <w:rFonts w:ascii="Segoe UI" w:hAnsi="Segoe UI" w:cs="Segoe UI"/>
        </w:rPr>
      </w:pPr>
      <w:r>
        <w:rPr>
          <w:rFonts w:ascii="Segoe UI" w:hAnsi="Segoe UI" w:cs="Segoe UI"/>
        </w:rPr>
        <w:t>With a common set DEGs in hand that have relatively understudied role</w:t>
      </w:r>
      <w:r w:rsidR="00313EA3">
        <w:rPr>
          <w:rFonts w:ascii="Segoe UI" w:hAnsi="Segoe UI" w:cs="Segoe UI"/>
        </w:rPr>
        <w:t>s</w:t>
      </w:r>
      <w:r>
        <w:rPr>
          <w:rFonts w:ascii="Segoe UI" w:hAnsi="Segoe UI" w:cs="Segoe UI"/>
        </w:rPr>
        <w:t xml:space="preserve"> in chondrogenesis, we aimed to place emphasis on the ones that are more perplexing and have a dissimilar/converse expression pattern in hMSCs and chicken LMPs (see </w:t>
      </w:r>
      <w:r w:rsidR="00CB196F">
        <w:rPr>
          <w:rFonts w:ascii="Segoe UI" w:hAnsi="Segoe UI" w:cs="Segoe UI"/>
        </w:rPr>
        <w:t xml:space="preserve">Supplementary </w:t>
      </w:r>
      <w:r w:rsidR="00A2217F">
        <w:rPr>
          <w:rFonts w:ascii="Segoe UI" w:hAnsi="Segoe UI" w:cs="Segoe UI"/>
        </w:rPr>
        <w:t xml:space="preserve">file 2 – </w:t>
      </w:r>
      <w:r w:rsidR="00CB196F" w:rsidRPr="00CB196F">
        <w:rPr>
          <w:rFonts w:ascii="Segoe UI" w:hAnsi="Segoe UI" w:cs="Segoe UI"/>
          <w:i/>
        </w:rPr>
        <w:t>‘</w:t>
      </w:r>
      <w:r w:rsidR="00CB196F" w:rsidRPr="00CB196F">
        <w:rPr>
          <w:rFonts w:ascii="Segoe UI" w:hAnsi="Segoe UI" w:cs="Segoe UI"/>
          <w:i/>
          <w:iCs/>
        </w:rPr>
        <w:t>Chicken-vs-GSE109503’ worksheet</w:t>
      </w:r>
      <w:r>
        <w:rPr>
          <w:rFonts w:ascii="Segoe UI" w:hAnsi="Segoe UI" w:cs="Segoe UI"/>
        </w:rPr>
        <w:t xml:space="preserve">). This is of particular relevance since hMSCs have a stronger tendency to produce a </w:t>
      </w:r>
      <w:r w:rsidRPr="00406A5A">
        <w:rPr>
          <w:rFonts w:ascii="Segoe UI" w:hAnsi="Segoe UI" w:cs="Segoe UI"/>
        </w:rPr>
        <w:t>fibro</w:t>
      </w:r>
      <w:r>
        <w:rPr>
          <w:rFonts w:ascii="Segoe UI" w:hAnsi="Segoe UI" w:cs="Segoe UI"/>
        </w:rPr>
        <w:t>cartilage</w:t>
      </w:r>
      <w:r w:rsidRPr="00406A5A">
        <w:rPr>
          <w:rFonts w:ascii="Segoe UI" w:hAnsi="Segoe UI" w:cs="Segoe UI"/>
        </w:rPr>
        <w:t>-like tissue instead of hyaline cartilage</w:t>
      </w:r>
      <w:r>
        <w:rPr>
          <w:rFonts w:ascii="Segoe UI" w:hAnsi="Segoe UI" w:cs="Segoe UI"/>
        </w:rPr>
        <w:t xml:space="preserve"> </w:t>
      </w:r>
      <w:r w:rsidRPr="00D208CB">
        <w:rPr>
          <w:rFonts w:ascii="Segoe UI" w:hAnsi="Segoe UI" w:cs="Segoe UI"/>
          <w:i/>
        </w:rPr>
        <w:t>in vivo</w:t>
      </w:r>
      <w:r>
        <w:rPr>
          <w:rFonts w:ascii="Segoe UI" w:hAnsi="Segoe UI" w:cs="Segoe UI"/>
        </w:rPr>
        <w:t xml:space="preserve"> according to reports of clinical trials </w:t>
      </w:r>
      <w:r w:rsidR="00462FB8">
        <w:rPr>
          <w:rFonts w:ascii="Segoe UI" w:hAnsi="Segoe UI" w:cs="Segoe UI"/>
        </w:rPr>
        <w:fldChar w:fldCharType="begin">
          <w:fldData xml:space="preserve">PEVuZE5vdGU+PENpdGU+PEF1dGhvcj5MZWU8L0F1dGhvcj48WWVhcj4yMDE3PC9ZZWFyPjxSZWNO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PEVuZE5vdGU+PENpdGU+PEF1dGhvcj5MZWU8L0F1dGhvcj48WWVhcj4yMDE3PC9ZZWFyPjxSZWNO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00462FB8">
        <w:rPr>
          <w:rFonts w:ascii="Segoe UI" w:hAnsi="Segoe UI" w:cs="Segoe UI"/>
        </w:rPr>
      </w:r>
      <w:r w:rsidR="00462FB8">
        <w:rPr>
          <w:rFonts w:ascii="Segoe UI" w:hAnsi="Segoe UI" w:cs="Segoe UI"/>
        </w:rPr>
        <w:fldChar w:fldCharType="separate"/>
      </w:r>
      <w:r w:rsidR="00462FB8">
        <w:rPr>
          <w:rFonts w:ascii="Segoe UI" w:hAnsi="Segoe UI" w:cs="Segoe UI"/>
          <w:noProof/>
        </w:rPr>
        <w:t>(46,47)</w:t>
      </w:r>
      <w:r w:rsidR="00462FB8">
        <w:rPr>
          <w:rFonts w:ascii="Segoe UI" w:hAnsi="Segoe UI" w:cs="Segoe UI"/>
        </w:rPr>
        <w:fldChar w:fldCharType="end"/>
      </w:r>
      <w:r>
        <w:rPr>
          <w:rFonts w:ascii="Segoe UI" w:hAnsi="Segoe UI" w:cs="Segoe UI"/>
        </w:rPr>
        <w:t xml:space="preserve">. Due to technical circumstances of siRNA transfection in this model, it is most ideal to target TFs that are early upregulated (with FC &gt; 1.8) in the chicken model, while early downregulated (with FC &lt; </w:t>
      </w:r>
      <w:r w:rsidRPr="004E18B7">
        <w:rPr>
          <w:rFonts w:ascii="Segoe UI" w:hAnsi="Segoe UI" w:cs="Segoe UI"/>
        </w:rPr>
        <w:t>–</w:t>
      </w:r>
      <w:r>
        <w:rPr>
          <w:rFonts w:ascii="Segoe UI" w:hAnsi="Segoe UI" w:cs="Segoe UI"/>
        </w:rPr>
        <w:t xml:space="preserve">1.8) in hMSC cultures. 6 genes have expression patterns that match the above criteria: </w:t>
      </w:r>
      <w:r w:rsidRPr="00CB196F">
        <w:rPr>
          <w:rFonts w:ascii="Segoe UI" w:hAnsi="Segoe UI" w:cs="Segoe UI"/>
          <w:i/>
        </w:rPr>
        <w:t>ATOH8</w:t>
      </w:r>
      <w:r>
        <w:rPr>
          <w:rFonts w:ascii="Segoe UI" w:hAnsi="Segoe UI" w:cs="Segoe UI"/>
        </w:rPr>
        <w:t xml:space="preserve">, </w:t>
      </w:r>
      <w:r w:rsidRPr="00CB196F">
        <w:rPr>
          <w:rFonts w:ascii="Segoe UI" w:hAnsi="Segoe UI" w:cs="Segoe UI"/>
          <w:i/>
        </w:rPr>
        <w:t>EBF1</w:t>
      </w:r>
      <w:r>
        <w:rPr>
          <w:rFonts w:ascii="Segoe UI" w:hAnsi="Segoe UI" w:cs="Segoe UI"/>
        </w:rPr>
        <w:t xml:space="preserve">, </w:t>
      </w:r>
      <w:r w:rsidRPr="00CB196F">
        <w:rPr>
          <w:rFonts w:ascii="Segoe UI" w:hAnsi="Segoe UI" w:cs="Segoe UI"/>
          <w:i/>
        </w:rPr>
        <w:t>NFIA</w:t>
      </w:r>
      <w:r>
        <w:rPr>
          <w:rFonts w:ascii="Segoe UI" w:hAnsi="Segoe UI" w:cs="Segoe UI"/>
        </w:rPr>
        <w:t xml:space="preserve">, </w:t>
      </w:r>
      <w:r w:rsidRPr="00CB196F">
        <w:rPr>
          <w:rFonts w:ascii="Segoe UI" w:hAnsi="Segoe UI" w:cs="Segoe UI"/>
          <w:i/>
        </w:rPr>
        <w:t>NFIX</w:t>
      </w:r>
      <w:r>
        <w:rPr>
          <w:rFonts w:ascii="Segoe UI" w:hAnsi="Segoe UI" w:cs="Segoe UI"/>
        </w:rPr>
        <w:t xml:space="preserve">, </w:t>
      </w:r>
      <w:r w:rsidRPr="00CB196F">
        <w:rPr>
          <w:rFonts w:ascii="Segoe UI" w:hAnsi="Segoe UI" w:cs="Segoe UI"/>
          <w:i/>
        </w:rPr>
        <w:t>PLSCR</w:t>
      </w:r>
      <w:r w:rsidR="003F0E95">
        <w:rPr>
          <w:rFonts w:ascii="Segoe UI" w:hAnsi="Segoe UI" w:cs="Segoe UI"/>
          <w:i/>
        </w:rPr>
        <w:t>1</w:t>
      </w:r>
      <w:r>
        <w:rPr>
          <w:rFonts w:ascii="Segoe UI" w:hAnsi="Segoe UI" w:cs="Segoe UI"/>
        </w:rPr>
        <w:t xml:space="preserve"> and </w:t>
      </w:r>
      <w:r w:rsidRPr="00CB196F">
        <w:rPr>
          <w:rFonts w:ascii="Segoe UI" w:hAnsi="Segoe UI" w:cs="Segoe UI"/>
          <w:i/>
        </w:rPr>
        <w:t>STAT1</w:t>
      </w:r>
      <w:r>
        <w:rPr>
          <w:rFonts w:ascii="Segoe UI" w:hAnsi="Segoe UI" w:cs="Segoe UI"/>
        </w:rPr>
        <w:t xml:space="preserve">. </w:t>
      </w:r>
      <w:r w:rsidRPr="006F4E70">
        <w:rPr>
          <w:rFonts w:ascii="Segoe UI" w:hAnsi="Segoe UI" w:cs="Segoe UI"/>
        </w:rPr>
        <w:t xml:space="preserve">Of the 6 genes listed above, </w:t>
      </w:r>
      <w:r w:rsidRPr="006F4E70">
        <w:rPr>
          <w:rFonts w:ascii="Segoe UI" w:hAnsi="Segoe UI" w:cs="Segoe UI"/>
          <w:i/>
          <w:iCs/>
        </w:rPr>
        <w:t>ATOH8</w:t>
      </w:r>
      <w:r w:rsidRPr="006F4E70">
        <w:rPr>
          <w:rFonts w:ascii="Segoe UI" w:hAnsi="Segoe UI" w:cs="Segoe UI"/>
        </w:rPr>
        <w:t xml:space="preserve"> and </w:t>
      </w:r>
      <w:r w:rsidRPr="006F4E70">
        <w:rPr>
          <w:rFonts w:ascii="Segoe UI" w:hAnsi="Segoe UI" w:cs="Segoe UI"/>
          <w:i/>
          <w:iCs/>
        </w:rPr>
        <w:t>EBF1</w:t>
      </w:r>
      <w:r w:rsidRPr="006F4E70">
        <w:rPr>
          <w:rFonts w:ascii="Segoe UI" w:hAnsi="Segoe UI" w:cs="Segoe UI"/>
        </w:rPr>
        <w:t xml:space="preserve"> were selected for further experiments because these genes were also picked up by other analyses (see above).</w:t>
      </w:r>
    </w:p>
    <w:p w14:paraId="1A0BC8B2" w14:textId="05489014" w:rsidR="009766FE" w:rsidRDefault="009766FE" w:rsidP="009766FE">
      <w:pPr>
        <w:spacing w:line="360" w:lineRule="auto"/>
        <w:jc w:val="both"/>
        <w:rPr>
          <w:rFonts w:ascii="Segoe UI" w:hAnsi="Segoe UI" w:cs="Segoe UI"/>
        </w:rPr>
      </w:pPr>
      <w:r w:rsidRPr="00867817">
        <w:rPr>
          <w:rFonts w:ascii="Segoe UI" w:hAnsi="Segoe UI" w:cs="Segoe UI"/>
        </w:rPr>
        <w:t xml:space="preserve">We performed an </w:t>
      </w:r>
      <w:r w:rsidRPr="00867817">
        <w:rPr>
          <w:rFonts w:ascii="Segoe UI" w:hAnsi="Segoe UI" w:cs="Segoe UI"/>
          <w:i/>
        </w:rPr>
        <w:t>in silico</w:t>
      </w:r>
      <w:r w:rsidRPr="00867817">
        <w:rPr>
          <w:rFonts w:ascii="Segoe UI" w:hAnsi="Segoe UI" w:cs="Segoe UI"/>
        </w:rPr>
        <w:t xml:space="preserve"> signalling network analysis for all 6 genes using the SIGNOR 3.0 public repository </w:t>
      </w:r>
      <w:r w:rsidR="00462FB8">
        <w:rPr>
          <w:rFonts w:ascii="Segoe UI" w:hAnsi="Segoe UI" w:cs="Segoe UI"/>
        </w:rPr>
        <w:fldChar w:fldCharType="begin"/>
      </w:r>
      <w:r w:rsidR="00462FB8">
        <w:rPr>
          <w:rFonts w:ascii="Segoe UI" w:hAnsi="Segoe UI" w:cs="Segoe UI"/>
        </w:rPr>
        <w:instrText xml:space="preserve"> ADDIN EN.CITE &lt;EndNote&gt;&lt;Cite&gt;&lt;Author&gt;Lo Surdo&lt;/Author&gt;&lt;Year&gt;2023&lt;/Year&gt;&lt;RecNum&gt;89&lt;/RecNum&gt;&lt;DisplayText&gt;(48)&lt;/DisplayText&gt;&lt;record&gt;&lt;rec-number&gt;89&lt;/rec-number&gt;&lt;foreign-keys&gt;&lt;key app="EN" db-id="av0tsrtv00w0rqe9e5f520dte0rzwvezvpz2" timestamp="1677527411"&gt;89&lt;/key&gt;&lt;/foreign-keys&gt;&lt;ref-type name="Journal Article"&gt;17&lt;/ref-type&gt;&lt;contributors&gt;&lt;authors&gt;&lt;author&gt;Lo Surdo, P.&lt;/author&gt;&lt;author&gt;Iannuccelli, M.&lt;/author&gt;&lt;author&gt;Contino, S.&lt;/author&gt;&lt;author&gt;Castagnoli, L.&lt;/author&gt;&lt;author&gt;Licata, L.&lt;/author&gt;&lt;author&gt;Cesareni, G.&lt;/author&gt;&lt;author&gt;Perfetto, L.&lt;/author&gt;&lt;/authors&gt;&lt;/contributors&gt;&lt;auth-address&gt;Fondazione Human Technopole, Milan 20157, Italy.&amp;#xD;Department of Biology, University of Rome &amp;apos;Tor Vergata&amp;apos;, Rome 00133, Italy.&lt;/auth-address&gt;&lt;titles&gt;&lt;title&gt;SIGNOR 3.0, the SIGnaling network open resource 3.0: 2022 update&lt;/title&gt;&lt;secondary-title&gt;Nucleic Acids Res&lt;/secondary-title&gt;&lt;/titles&gt;&lt;periodical&gt;&lt;full-title&gt;Nucleic Acids Res&lt;/full-title&gt;&lt;/periodical&gt;&lt;pages&gt;D631-D637&lt;/pages&gt;&lt;volume&gt;51&lt;/volume&gt;&lt;number&gt;D1&lt;/number&gt;&lt;edition&gt;2022/10/17&lt;/edition&gt;&lt;keywords&gt;&lt;keyword&gt;Humans&lt;/keyword&gt;&lt;keyword&gt;Covid-19&lt;/keyword&gt;&lt;keyword&gt;Phosphorylation&lt;/keyword&gt;&lt;keyword&gt;SARS-CoV-2/genetics&lt;/keyword&gt;&lt;keyword&gt;Signal Transduction&lt;/keyword&gt;&lt;keyword&gt;*Databases, Protein&lt;/keyword&gt;&lt;keyword&gt;Gene Expression Regulation&lt;/keyword&gt;&lt;/keywords&gt;&lt;dates&gt;&lt;year&gt;2023&lt;/year&gt;&lt;pub-dates&gt;&lt;date&gt;Jan 6&lt;/date&gt;&lt;/pub-dates&gt;&lt;/dates&gt;&lt;isbn&gt;1362-4962 (Electronic)&amp;#xD;0305-1048 (Print)&amp;#xD;0305-1048 (Linking)&lt;/isbn&gt;&lt;accession-num&gt;36243968&lt;/accession-num&gt;&lt;urls&gt;&lt;related-urls&gt;&lt;url&gt;https://www.ncbi.nlm.nih.gov/pubmed/36243968&lt;/url&gt;&lt;/related-urls&gt;&lt;/urls&gt;&lt;custom2&gt;PMC9825604&lt;/custom2&gt;&lt;electronic-resource-num&gt;10.1093/nar/gkac883&lt;/electronic-resource-num&gt;&lt;/record&gt;&lt;/Cite&gt;&lt;/EndNote&gt;</w:instrText>
      </w:r>
      <w:r w:rsidR="00462FB8">
        <w:rPr>
          <w:rFonts w:ascii="Segoe UI" w:hAnsi="Segoe UI" w:cs="Segoe UI"/>
        </w:rPr>
        <w:fldChar w:fldCharType="separate"/>
      </w:r>
      <w:r w:rsidR="00462FB8">
        <w:rPr>
          <w:rFonts w:ascii="Segoe UI" w:hAnsi="Segoe UI" w:cs="Segoe UI"/>
          <w:noProof/>
        </w:rPr>
        <w:t>(48)</w:t>
      </w:r>
      <w:r w:rsidR="00462FB8">
        <w:rPr>
          <w:rFonts w:ascii="Segoe UI" w:hAnsi="Segoe UI" w:cs="Segoe UI"/>
        </w:rPr>
        <w:fldChar w:fldCharType="end"/>
      </w:r>
      <w:r>
        <w:rPr>
          <w:rFonts w:ascii="Segoe UI" w:hAnsi="Segoe UI" w:cs="Segoe UI"/>
        </w:rPr>
        <w:t>,</w:t>
      </w:r>
      <w:r w:rsidRPr="00867817">
        <w:rPr>
          <w:rFonts w:ascii="Segoe UI" w:hAnsi="Segoe UI" w:cs="Segoe UI"/>
        </w:rPr>
        <w:t xml:space="preserve"> mainly looking for curated interactions where they are present as regulators not restricted to any species. Data were available for </w:t>
      </w:r>
      <w:r w:rsidRPr="006F4E70">
        <w:rPr>
          <w:rFonts w:ascii="Segoe UI" w:hAnsi="Segoe UI" w:cs="Segoe UI"/>
          <w:i/>
          <w:iCs/>
        </w:rPr>
        <w:t>NFIA</w:t>
      </w:r>
      <w:r w:rsidRPr="00867817">
        <w:rPr>
          <w:rFonts w:ascii="Segoe UI" w:hAnsi="Segoe UI" w:cs="Segoe UI"/>
        </w:rPr>
        <w:t xml:space="preserve">, </w:t>
      </w:r>
      <w:r w:rsidRPr="006F4E70">
        <w:rPr>
          <w:rFonts w:ascii="Segoe UI" w:hAnsi="Segoe UI" w:cs="Segoe UI"/>
          <w:i/>
          <w:iCs/>
        </w:rPr>
        <w:t>NFIX</w:t>
      </w:r>
      <w:r w:rsidRPr="00867817">
        <w:rPr>
          <w:rFonts w:ascii="Segoe UI" w:hAnsi="Segoe UI" w:cs="Segoe UI"/>
        </w:rPr>
        <w:t xml:space="preserve"> and </w:t>
      </w:r>
      <w:r w:rsidRPr="006F4E70">
        <w:rPr>
          <w:rFonts w:ascii="Segoe UI" w:hAnsi="Segoe UI" w:cs="Segoe UI"/>
          <w:i/>
          <w:iCs/>
        </w:rPr>
        <w:t>STAT1</w:t>
      </w:r>
      <w:r w:rsidRPr="00867817">
        <w:rPr>
          <w:rFonts w:ascii="Segoe UI" w:hAnsi="Segoe UI" w:cs="Segoe UI"/>
        </w:rPr>
        <w:t>.</w:t>
      </w:r>
      <w:r>
        <w:rPr>
          <w:rFonts w:ascii="Segoe UI" w:hAnsi="Segoe UI" w:cs="Segoe UI"/>
        </w:rPr>
        <w:t xml:space="preserve"> For the other genes, where sufficient SIGNOR data were not available (</w:t>
      </w:r>
      <w:r w:rsidRPr="006F4E70">
        <w:rPr>
          <w:rFonts w:ascii="Segoe UI" w:hAnsi="Segoe UI" w:cs="Segoe UI"/>
          <w:i/>
          <w:iCs/>
        </w:rPr>
        <w:t>ATOH8</w:t>
      </w:r>
      <w:r w:rsidRPr="00C71613">
        <w:rPr>
          <w:rFonts w:ascii="Segoe UI" w:hAnsi="Segoe UI" w:cs="Segoe UI"/>
        </w:rPr>
        <w:t xml:space="preserve">, </w:t>
      </w:r>
      <w:r w:rsidRPr="006F4E70">
        <w:rPr>
          <w:rFonts w:ascii="Segoe UI" w:hAnsi="Segoe UI" w:cs="Segoe UI"/>
          <w:i/>
          <w:iCs/>
        </w:rPr>
        <w:t>EBF1</w:t>
      </w:r>
      <w:r w:rsidRPr="00C71613">
        <w:rPr>
          <w:rFonts w:ascii="Segoe UI" w:hAnsi="Segoe UI" w:cs="Segoe UI"/>
        </w:rPr>
        <w:t xml:space="preserve"> and </w:t>
      </w:r>
      <w:r w:rsidRPr="006F4E70">
        <w:rPr>
          <w:rFonts w:ascii="Segoe UI" w:hAnsi="Segoe UI" w:cs="Segoe UI"/>
          <w:i/>
          <w:iCs/>
        </w:rPr>
        <w:t>PLSCR1</w:t>
      </w:r>
      <w:r>
        <w:rPr>
          <w:rFonts w:ascii="Segoe UI" w:hAnsi="Segoe UI" w:cs="Segoe UI"/>
        </w:rPr>
        <w:t xml:space="preserve">), STRING interaction networks were analysed. </w:t>
      </w:r>
      <w:r w:rsidRPr="00C71613">
        <w:rPr>
          <w:rFonts w:ascii="Segoe UI" w:hAnsi="Segoe UI" w:cs="Segoe UI"/>
        </w:rPr>
        <w:t xml:space="preserve">Following the extraction of the top 25 interaction partners for each gene (retrieved from </w:t>
      </w:r>
      <w:r w:rsidRPr="008F7CE8">
        <w:rPr>
          <w:rFonts w:ascii="Segoe UI" w:hAnsi="Segoe UI" w:cs="Segoe UI"/>
          <w:i/>
          <w:iCs/>
        </w:rPr>
        <w:t>Homo sapiens</w:t>
      </w:r>
      <w:r w:rsidRPr="00C71613">
        <w:rPr>
          <w:rFonts w:ascii="Segoe UI" w:hAnsi="Segoe UI" w:cs="Segoe UI"/>
        </w:rPr>
        <w:t xml:space="preserve"> data for best data abundance), their expression levels were analysed and matched to the original gene of interest.</w:t>
      </w:r>
      <w:r>
        <w:rPr>
          <w:rFonts w:ascii="Segoe UI" w:hAnsi="Segoe UI" w:cs="Segoe UI"/>
        </w:rPr>
        <w:t xml:space="preserve"> In all cases, o</w:t>
      </w:r>
      <w:r w:rsidRPr="00C71613">
        <w:rPr>
          <w:rFonts w:ascii="Segoe UI" w:hAnsi="Segoe UI" w:cs="Segoe UI"/>
        </w:rPr>
        <w:t xml:space="preserve">nly interacting partners with normalised expression levels of &gt; </w:t>
      </w:r>
      <w:r>
        <w:rPr>
          <w:rFonts w:ascii="Segoe UI" w:hAnsi="Segoe UI" w:cs="Segoe UI"/>
        </w:rPr>
        <w:t>5</w:t>
      </w:r>
      <w:r w:rsidRPr="00C71613">
        <w:rPr>
          <w:rFonts w:ascii="Segoe UI" w:hAnsi="Segoe UI" w:cs="Segoe UI"/>
        </w:rPr>
        <w:t xml:space="preserve">00 at least at one time point were considered for analysis. All fold change values at individual time points were compared to that of the gene of interest, and partners with the lowest average difference of FC ratios were considered </w:t>
      </w:r>
      <w:r>
        <w:rPr>
          <w:rFonts w:ascii="Segoe UI" w:hAnsi="Segoe UI" w:cs="Segoe UI"/>
        </w:rPr>
        <w:t>the</w:t>
      </w:r>
      <w:r w:rsidRPr="00C71613">
        <w:rPr>
          <w:rFonts w:ascii="Segoe UI" w:hAnsi="Segoe UI" w:cs="Segoe UI"/>
        </w:rPr>
        <w:t xml:space="preserve"> best matches.</w:t>
      </w:r>
      <w:r>
        <w:rPr>
          <w:rFonts w:ascii="Segoe UI" w:hAnsi="Segoe UI" w:cs="Segoe UI"/>
        </w:rPr>
        <w:t xml:space="preserve"> </w:t>
      </w:r>
      <w:r w:rsidRPr="00D02F19">
        <w:rPr>
          <w:rFonts w:ascii="Segoe UI" w:hAnsi="Segoe UI" w:cs="Segoe UI"/>
        </w:rPr>
        <w:t xml:space="preserve">Three interacting partners with the most similar expression pattern for each </w:t>
      </w:r>
      <w:r>
        <w:rPr>
          <w:rFonts w:ascii="Segoe UI" w:hAnsi="Segoe UI" w:cs="Segoe UI"/>
        </w:rPr>
        <w:t xml:space="preserve">of the 6 </w:t>
      </w:r>
      <w:r w:rsidRPr="00D02F19">
        <w:rPr>
          <w:rFonts w:ascii="Segoe UI" w:hAnsi="Segoe UI" w:cs="Segoe UI"/>
        </w:rPr>
        <w:t>gene</w:t>
      </w:r>
      <w:r>
        <w:rPr>
          <w:rFonts w:ascii="Segoe UI" w:hAnsi="Segoe UI" w:cs="Segoe UI"/>
        </w:rPr>
        <w:t>s above</w:t>
      </w:r>
      <w:r w:rsidRPr="00D02F19">
        <w:rPr>
          <w:rFonts w:ascii="Segoe UI" w:hAnsi="Segoe UI" w:cs="Segoe UI"/>
        </w:rPr>
        <w:t xml:space="preserve"> (</w:t>
      </w:r>
      <w:r w:rsidRPr="008F7CE8">
        <w:rPr>
          <w:rFonts w:ascii="Segoe UI" w:hAnsi="Segoe UI" w:cs="Segoe UI"/>
          <w:i/>
          <w:iCs/>
        </w:rPr>
        <w:t>TWIST2</w:t>
      </w:r>
      <w:r>
        <w:rPr>
          <w:rFonts w:ascii="Segoe UI" w:hAnsi="Segoe UI" w:cs="Segoe UI"/>
        </w:rPr>
        <w:t xml:space="preserve">, </w:t>
      </w:r>
      <w:r w:rsidRPr="008F7CE8">
        <w:rPr>
          <w:rFonts w:ascii="Segoe UI" w:hAnsi="Segoe UI" w:cs="Segoe UI"/>
          <w:i/>
          <w:iCs/>
        </w:rPr>
        <w:t>SMARCB1</w:t>
      </w:r>
      <w:r>
        <w:rPr>
          <w:rFonts w:ascii="Segoe UI" w:hAnsi="Segoe UI" w:cs="Segoe UI"/>
        </w:rPr>
        <w:t xml:space="preserve">, and </w:t>
      </w:r>
      <w:r w:rsidRPr="008F7CE8">
        <w:rPr>
          <w:rFonts w:ascii="Segoe UI" w:hAnsi="Segoe UI" w:cs="Segoe UI"/>
          <w:i/>
          <w:iCs/>
        </w:rPr>
        <w:t>ARID1A</w:t>
      </w:r>
      <w:r>
        <w:rPr>
          <w:rFonts w:ascii="Segoe UI" w:hAnsi="Segoe UI" w:cs="Segoe UI"/>
        </w:rPr>
        <w:t xml:space="preserve"> for </w:t>
      </w:r>
      <w:r w:rsidRPr="008F7CE8">
        <w:rPr>
          <w:rFonts w:ascii="Segoe UI" w:hAnsi="Segoe UI" w:cs="Segoe UI"/>
          <w:i/>
          <w:iCs/>
        </w:rPr>
        <w:t>ATOH8</w:t>
      </w:r>
      <w:r>
        <w:rPr>
          <w:rFonts w:ascii="Segoe UI" w:hAnsi="Segoe UI" w:cs="Segoe UI"/>
        </w:rPr>
        <w:t xml:space="preserve">; </w:t>
      </w:r>
      <w:r w:rsidRPr="008F7CE8">
        <w:rPr>
          <w:rFonts w:ascii="Segoe UI" w:hAnsi="Segoe UI" w:cs="Segoe UI"/>
          <w:i/>
          <w:iCs/>
        </w:rPr>
        <w:t>ZNF423</w:t>
      </w:r>
      <w:r>
        <w:rPr>
          <w:rFonts w:ascii="Segoe UI" w:hAnsi="Segoe UI" w:cs="Segoe UI"/>
        </w:rPr>
        <w:t xml:space="preserve">, </w:t>
      </w:r>
      <w:r w:rsidRPr="008F7CE8">
        <w:rPr>
          <w:rFonts w:ascii="Segoe UI" w:hAnsi="Segoe UI" w:cs="Segoe UI"/>
          <w:i/>
          <w:iCs/>
        </w:rPr>
        <w:t>CREBBP</w:t>
      </w:r>
      <w:r>
        <w:rPr>
          <w:rFonts w:ascii="Segoe UI" w:hAnsi="Segoe UI" w:cs="Segoe UI"/>
        </w:rPr>
        <w:t xml:space="preserve">, and </w:t>
      </w:r>
      <w:r w:rsidRPr="008F7CE8">
        <w:rPr>
          <w:rFonts w:ascii="Segoe UI" w:hAnsi="Segoe UI" w:cs="Segoe UI"/>
          <w:i/>
          <w:iCs/>
        </w:rPr>
        <w:t>ZNF521</w:t>
      </w:r>
      <w:r>
        <w:rPr>
          <w:rFonts w:ascii="Segoe UI" w:hAnsi="Segoe UI" w:cs="Segoe UI"/>
        </w:rPr>
        <w:t xml:space="preserve"> for </w:t>
      </w:r>
      <w:r w:rsidRPr="008F7CE8">
        <w:rPr>
          <w:rFonts w:ascii="Segoe UI" w:hAnsi="Segoe UI" w:cs="Segoe UI"/>
          <w:i/>
          <w:iCs/>
        </w:rPr>
        <w:t>EBF1</w:t>
      </w:r>
      <w:r>
        <w:rPr>
          <w:rFonts w:ascii="Segoe UI" w:hAnsi="Segoe UI" w:cs="Segoe UI"/>
        </w:rPr>
        <w:t xml:space="preserve">; </w:t>
      </w:r>
      <w:r w:rsidRPr="008F7CE8">
        <w:rPr>
          <w:rFonts w:ascii="Segoe UI" w:hAnsi="Segoe UI" w:cs="Segoe UI"/>
          <w:i/>
          <w:iCs/>
        </w:rPr>
        <w:t>NFIX</w:t>
      </w:r>
      <w:r>
        <w:rPr>
          <w:rFonts w:ascii="Segoe UI" w:hAnsi="Segoe UI" w:cs="Segoe UI"/>
        </w:rPr>
        <w:t xml:space="preserve">, </w:t>
      </w:r>
      <w:r w:rsidRPr="008F7CE8">
        <w:rPr>
          <w:rFonts w:ascii="Segoe UI" w:hAnsi="Segoe UI" w:cs="Segoe UI"/>
          <w:i/>
          <w:iCs/>
        </w:rPr>
        <w:t>WNT5A</w:t>
      </w:r>
      <w:r>
        <w:rPr>
          <w:rFonts w:ascii="Segoe UI" w:hAnsi="Segoe UI" w:cs="Segoe UI"/>
        </w:rPr>
        <w:t xml:space="preserve">, and </w:t>
      </w:r>
      <w:r w:rsidRPr="008F7CE8">
        <w:rPr>
          <w:rFonts w:ascii="Segoe UI" w:hAnsi="Segoe UI" w:cs="Segoe UI"/>
          <w:i/>
          <w:iCs/>
        </w:rPr>
        <w:t>MYOD1</w:t>
      </w:r>
      <w:r>
        <w:rPr>
          <w:rFonts w:ascii="Segoe UI" w:hAnsi="Segoe UI" w:cs="Segoe UI"/>
        </w:rPr>
        <w:t xml:space="preserve"> for </w:t>
      </w:r>
      <w:r w:rsidRPr="008F7CE8">
        <w:rPr>
          <w:rFonts w:ascii="Segoe UI" w:hAnsi="Segoe UI" w:cs="Segoe UI"/>
          <w:i/>
          <w:iCs/>
        </w:rPr>
        <w:t>NFIA</w:t>
      </w:r>
      <w:r>
        <w:rPr>
          <w:rFonts w:ascii="Segoe UI" w:hAnsi="Segoe UI" w:cs="Segoe UI"/>
        </w:rPr>
        <w:t xml:space="preserve">; </w:t>
      </w:r>
      <w:r w:rsidRPr="008F7CE8">
        <w:rPr>
          <w:rFonts w:ascii="Segoe UI" w:hAnsi="Segoe UI" w:cs="Segoe UI"/>
          <w:i/>
          <w:iCs/>
        </w:rPr>
        <w:t>WNT5A</w:t>
      </w:r>
      <w:r>
        <w:rPr>
          <w:rFonts w:ascii="Segoe UI" w:hAnsi="Segoe UI" w:cs="Segoe UI"/>
        </w:rPr>
        <w:t xml:space="preserve">, </w:t>
      </w:r>
      <w:r w:rsidRPr="008F7CE8">
        <w:rPr>
          <w:rFonts w:ascii="Segoe UI" w:hAnsi="Segoe UI" w:cs="Segoe UI"/>
          <w:i/>
          <w:iCs/>
        </w:rPr>
        <w:t>ROBO1</w:t>
      </w:r>
      <w:r>
        <w:rPr>
          <w:rFonts w:ascii="Segoe UI" w:hAnsi="Segoe UI" w:cs="Segoe UI"/>
        </w:rPr>
        <w:t xml:space="preserve">, and </w:t>
      </w:r>
      <w:r w:rsidRPr="008F7CE8">
        <w:rPr>
          <w:rFonts w:ascii="Segoe UI" w:hAnsi="Segoe UI" w:cs="Segoe UI"/>
          <w:i/>
          <w:iCs/>
        </w:rPr>
        <w:t>ETV5</w:t>
      </w:r>
      <w:r>
        <w:rPr>
          <w:rFonts w:ascii="Segoe UI" w:hAnsi="Segoe UI" w:cs="Segoe UI"/>
        </w:rPr>
        <w:t xml:space="preserve"> for </w:t>
      </w:r>
      <w:r w:rsidRPr="008F7CE8">
        <w:rPr>
          <w:rFonts w:ascii="Segoe UI" w:hAnsi="Segoe UI" w:cs="Segoe UI"/>
          <w:i/>
          <w:iCs/>
        </w:rPr>
        <w:t>NFIX</w:t>
      </w:r>
      <w:r>
        <w:rPr>
          <w:rFonts w:ascii="Segoe UI" w:hAnsi="Segoe UI" w:cs="Segoe UI"/>
        </w:rPr>
        <w:t xml:space="preserve">; </w:t>
      </w:r>
      <w:r w:rsidRPr="008F7CE8">
        <w:rPr>
          <w:rFonts w:ascii="Segoe UI" w:hAnsi="Segoe UI" w:cs="Segoe UI"/>
          <w:i/>
          <w:iCs/>
        </w:rPr>
        <w:t>SHC1</w:t>
      </w:r>
      <w:r>
        <w:rPr>
          <w:rFonts w:ascii="Segoe UI" w:hAnsi="Segoe UI" w:cs="Segoe UI"/>
        </w:rPr>
        <w:t xml:space="preserve">, </w:t>
      </w:r>
      <w:r w:rsidRPr="008F7CE8">
        <w:rPr>
          <w:rFonts w:ascii="Segoe UI" w:hAnsi="Segoe UI" w:cs="Segoe UI"/>
          <w:i/>
          <w:iCs/>
        </w:rPr>
        <w:t>LZTR1</w:t>
      </w:r>
      <w:r>
        <w:rPr>
          <w:rFonts w:ascii="Segoe UI" w:hAnsi="Segoe UI" w:cs="Segoe UI"/>
        </w:rPr>
        <w:t xml:space="preserve">, and </w:t>
      </w:r>
      <w:r w:rsidRPr="008F7CE8">
        <w:rPr>
          <w:rFonts w:ascii="Segoe UI" w:hAnsi="Segoe UI" w:cs="Segoe UI"/>
          <w:i/>
          <w:iCs/>
        </w:rPr>
        <w:t>PRKCD</w:t>
      </w:r>
      <w:r>
        <w:rPr>
          <w:rFonts w:ascii="Segoe UI" w:hAnsi="Segoe UI" w:cs="Segoe UI"/>
        </w:rPr>
        <w:t xml:space="preserve"> for </w:t>
      </w:r>
      <w:r w:rsidRPr="008F7CE8">
        <w:rPr>
          <w:rFonts w:ascii="Segoe UI" w:hAnsi="Segoe UI" w:cs="Segoe UI"/>
          <w:i/>
          <w:iCs/>
        </w:rPr>
        <w:t>PLSCR1</w:t>
      </w:r>
      <w:r>
        <w:rPr>
          <w:rFonts w:ascii="Segoe UI" w:hAnsi="Segoe UI" w:cs="Segoe UI"/>
        </w:rPr>
        <w:t xml:space="preserve">; and </w:t>
      </w:r>
      <w:r w:rsidRPr="008F7CE8">
        <w:rPr>
          <w:rFonts w:ascii="Segoe UI" w:hAnsi="Segoe UI" w:cs="Segoe UI"/>
          <w:i/>
          <w:iCs/>
        </w:rPr>
        <w:t>RELA</w:t>
      </w:r>
      <w:r>
        <w:rPr>
          <w:rFonts w:ascii="Segoe UI" w:hAnsi="Segoe UI" w:cs="Segoe UI"/>
        </w:rPr>
        <w:t xml:space="preserve">, </w:t>
      </w:r>
      <w:r w:rsidRPr="008F7CE8">
        <w:rPr>
          <w:rFonts w:ascii="Segoe UI" w:hAnsi="Segoe UI" w:cs="Segoe UI"/>
          <w:i/>
          <w:iCs/>
        </w:rPr>
        <w:t>IRF2</w:t>
      </w:r>
      <w:r>
        <w:rPr>
          <w:rFonts w:ascii="Segoe UI" w:hAnsi="Segoe UI" w:cs="Segoe UI"/>
        </w:rPr>
        <w:t xml:space="preserve">, and </w:t>
      </w:r>
      <w:r w:rsidRPr="008F7CE8">
        <w:rPr>
          <w:rFonts w:ascii="Segoe UI" w:hAnsi="Segoe UI" w:cs="Segoe UI"/>
          <w:i/>
          <w:iCs/>
        </w:rPr>
        <w:t>S100A10</w:t>
      </w:r>
      <w:r>
        <w:rPr>
          <w:rFonts w:ascii="Segoe UI" w:hAnsi="Segoe UI" w:cs="Segoe UI"/>
        </w:rPr>
        <w:t xml:space="preserve"> for </w:t>
      </w:r>
      <w:r w:rsidRPr="008F7CE8">
        <w:rPr>
          <w:rFonts w:ascii="Segoe UI" w:hAnsi="Segoe UI" w:cs="Segoe UI"/>
          <w:i/>
          <w:iCs/>
        </w:rPr>
        <w:t>STAT1</w:t>
      </w:r>
      <w:r>
        <w:rPr>
          <w:rFonts w:ascii="Segoe UI" w:hAnsi="Segoe UI" w:cs="Segoe UI"/>
        </w:rPr>
        <w:t xml:space="preserve">) </w:t>
      </w:r>
      <w:r w:rsidRPr="00D02F19">
        <w:rPr>
          <w:rFonts w:ascii="Segoe UI" w:hAnsi="Segoe UI" w:cs="Segoe UI"/>
        </w:rPr>
        <w:t xml:space="preserve">are </w:t>
      </w:r>
      <w:r>
        <w:rPr>
          <w:rFonts w:ascii="Segoe UI" w:hAnsi="Segoe UI" w:cs="Segoe UI"/>
        </w:rPr>
        <w:t>shown</w:t>
      </w:r>
      <w:r w:rsidRPr="00D02F19">
        <w:rPr>
          <w:rFonts w:ascii="Segoe UI" w:hAnsi="Segoe UI" w:cs="Segoe UI"/>
        </w:rPr>
        <w:t xml:space="preserve"> in </w:t>
      </w:r>
      <w:r w:rsidR="00CB196F">
        <w:rPr>
          <w:rFonts w:ascii="Segoe UI" w:hAnsi="Segoe UI" w:cs="Segoe UI"/>
        </w:rPr>
        <w:t>Supplementary file</w:t>
      </w:r>
      <w:r w:rsidR="00293379">
        <w:rPr>
          <w:rFonts w:ascii="Segoe UI" w:hAnsi="Segoe UI" w:cs="Segoe UI"/>
        </w:rPr>
        <w:t xml:space="preserve"> 1, Fig.</w:t>
      </w:r>
      <w:r w:rsidR="00CB196F">
        <w:rPr>
          <w:rFonts w:ascii="Segoe UI" w:hAnsi="Segoe UI" w:cs="Segoe UI"/>
        </w:rPr>
        <w:t xml:space="preserve"> S</w:t>
      </w:r>
      <w:r w:rsidR="00293379">
        <w:rPr>
          <w:rFonts w:ascii="Segoe UI" w:hAnsi="Segoe UI" w:cs="Segoe UI"/>
        </w:rPr>
        <w:t>2</w:t>
      </w:r>
      <w:r w:rsidRPr="00D02F19">
        <w:rPr>
          <w:rFonts w:ascii="Segoe UI" w:hAnsi="Segoe UI" w:cs="Segoe UI"/>
        </w:rPr>
        <w:t>.</w:t>
      </w:r>
    </w:p>
    <w:bookmarkEnd w:id="6"/>
    <w:p w14:paraId="22B3DA7D" w14:textId="77777777" w:rsidR="00DF3962" w:rsidRDefault="00DF3962" w:rsidP="00436F9A">
      <w:pPr>
        <w:spacing w:line="360" w:lineRule="auto"/>
        <w:rPr>
          <w:rFonts w:ascii="Segoe UI" w:hAnsi="Segoe UI" w:cs="Segoe UI"/>
        </w:rPr>
      </w:pPr>
    </w:p>
    <w:p w14:paraId="3F6942C7" w14:textId="663E235B" w:rsidR="00DF3962" w:rsidRPr="007F1165" w:rsidRDefault="00DF3962" w:rsidP="00A2217F">
      <w:pPr>
        <w:spacing w:line="360" w:lineRule="auto"/>
        <w:outlineLvl w:val="0"/>
        <w:rPr>
          <w:rFonts w:ascii="Segoe UI" w:hAnsi="Segoe UI" w:cs="Segoe UI"/>
          <w:b/>
          <w:color w:val="000000" w:themeColor="text1"/>
        </w:rPr>
      </w:pPr>
      <w:r w:rsidRPr="007F1165">
        <w:rPr>
          <w:rFonts w:ascii="Segoe UI" w:hAnsi="Segoe UI" w:cs="Segoe UI"/>
          <w:b/>
          <w:color w:val="000000" w:themeColor="text1"/>
        </w:rPr>
        <w:t xml:space="preserve">Transient gene silencing of </w:t>
      </w:r>
      <w:r w:rsidRPr="007F1165">
        <w:rPr>
          <w:rFonts w:ascii="Segoe UI" w:hAnsi="Segoe UI" w:cs="Segoe UI"/>
          <w:b/>
          <w:i/>
          <w:iCs/>
          <w:color w:val="000000" w:themeColor="text1"/>
        </w:rPr>
        <w:t>ATO</w:t>
      </w:r>
      <w:r w:rsidR="003C4A62" w:rsidRPr="007F1165">
        <w:rPr>
          <w:rFonts w:ascii="Segoe UI" w:hAnsi="Segoe UI" w:cs="Segoe UI"/>
          <w:b/>
          <w:i/>
          <w:iCs/>
          <w:color w:val="000000" w:themeColor="text1"/>
        </w:rPr>
        <w:t>H</w:t>
      </w:r>
      <w:r w:rsidRPr="007F1165">
        <w:rPr>
          <w:rFonts w:ascii="Segoe UI" w:hAnsi="Segoe UI" w:cs="Segoe UI"/>
          <w:b/>
          <w:i/>
          <w:iCs/>
          <w:color w:val="000000" w:themeColor="text1"/>
        </w:rPr>
        <w:t>8</w:t>
      </w:r>
      <w:r w:rsidRPr="007F1165">
        <w:rPr>
          <w:rFonts w:ascii="Segoe UI" w:hAnsi="Segoe UI" w:cs="Segoe UI"/>
          <w:b/>
          <w:color w:val="000000" w:themeColor="text1"/>
        </w:rPr>
        <w:t xml:space="preserve"> or </w:t>
      </w:r>
      <w:r w:rsidRPr="007F1165">
        <w:rPr>
          <w:rFonts w:ascii="Segoe UI" w:hAnsi="Segoe UI" w:cs="Segoe UI"/>
          <w:b/>
          <w:i/>
          <w:iCs/>
          <w:color w:val="000000" w:themeColor="text1"/>
        </w:rPr>
        <w:t>EBF1</w:t>
      </w:r>
      <w:r w:rsidRPr="007F1165">
        <w:rPr>
          <w:rFonts w:ascii="Segoe UI" w:hAnsi="Segoe UI" w:cs="Segoe UI"/>
          <w:b/>
          <w:color w:val="000000" w:themeColor="text1"/>
        </w:rPr>
        <w:t xml:space="preserve"> reduces chondrogenesis in micromass cultures</w:t>
      </w:r>
    </w:p>
    <w:p w14:paraId="63DD480E" w14:textId="1462E54B" w:rsidR="0097792B" w:rsidRPr="0097792B" w:rsidRDefault="00B736BB" w:rsidP="00584349">
      <w:pPr>
        <w:spacing w:line="360" w:lineRule="auto"/>
        <w:rPr>
          <w:rFonts w:ascii="Segoe UI" w:hAnsi="Segoe UI" w:cs="Segoe UI"/>
          <w:color w:val="FF0000"/>
          <w:highlight w:val="yellow"/>
        </w:rPr>
      </w:pPr>
      <w:r>
        <w:rPr>
          <w:rFonts w:ascii="Segoe UI" w:hAnsi="Segoe UI" w:cs="Segoe UI"/>
        </w:rPr>
        <w:t>Next, we transiently silence</w:t>
      </w:r>
      <w:r w:rsidR="009766FE">
        <w:rPr>
          <w:rFonts w:ascii="Segoe UI" w:hAnsi="Segoe UI" w:cs="Segoe UI"/>
        </w:rPr>
        <w:t>d</w:t>
      </w:r>
      <w:r>
        <w:rPr>
          <w:rFonts w:ascii="Segoe UI" w:hAnsi="Segoe UI" w:cs="Segoe UI"/>
        </w:rPr>
        <w:t xml:space="preserve"> the expression of </w:t>
      </w:r>
      <w:r w:rsidRPr="00B736BB">
        <w:rPr>
          <w:rFonts w:ascii="Segoe UI" w:hAnsi="Segoe UI" w:cs="Segoe UI"/>
          <w:i/>
          <w:iCs/>
        </w:rPr>
        <w:t>EBF1</w:t>
      </w:r>
      <w:r>
        <w:rPr>
          <w:rFonts w:ascii="Segoe UI" w:hAnsi="Segoe UI" w:cs="Segoe UI"/>
        </w:rPr>
        <w:t xml:space="preserve"> or </w:t>
      </w:r>
      <w:r w:rsidRPr="00B736BB">
        <w:rPr>
          <w:rFonts w:ascii="Segoe UI" w:hAnsi="Segoe UI" w:cs="Segoe UI"/>
          <w:i/>
          <w:iCs/>
        </w:rPr>
        <w:t>ATOH8</w:t>
      </w:r>
      <w:r>
        <w:rPr>
          <w:rFonts w:ascii="Segoe UI" w:hAnsi="Segoe UI" w:cs="Segoe UI"/>
        </w:rPr>
        <w:t xml:space="preserve"> in chondrogenic micromass cultures</w:t>
      </w:r>
      <w:r w:rsidR="00D84E64">
        <w:rPr>
          <w:rFonts w:ascii="Segoe UI" w:hAnsi="Segoe UI" w:cs="Segoe UI"/>
        </w:rPr>
        <w:t xml:space="preserve"> by electroporation prior to inoculation </w:t>
      </w:r>
      <w:r w:rsidR="004F4BA8">
        <w:rPr>
          <w:rFonts w:ascii="Segoe UI" w:hAnsi="Segoe UI" w:cs="Segoe UI"/>
        </w:rPr>
        <w:t xml:space="preserve">as micromass cultures </w:t>
      </w:r>
      <w:r w:rsidR="00D84E64">
        <w:rPr>
          <w:rFonts w:ascii="Segoe UI" w:hAnsi="Segoe UI" w:cs="Segoe UI"/>
        </w:rPr>
        <w:t xml:space="preserve">(day 0). In addition to the above-described criteria, </w:t>
      </w:r>
      <w:r w:rsidRPr="00D84E64">
        <w:rPr>
          <w:rFonts w:ascii="Segoe UI" w:hAnsi="Segoe UI" w:cs="Segoe UI"/>
          <w:i/>
          <w:iCs/>
        </w:rPr>
        <w:t>EBF1</w:t>
      </w:r>
      <w:r>
        <w:rPr>
          <w:rFonts w:ascii="Segoe UI" w:hAnsi="Segoe UI" w:cs="Segoe UI"/>
        </w:rPr>
        <w:t xml:space="preserve"> was chosen </w:t>
      </w:r>
      <w:r w:rsidR="00795555">
        <w:rPr>
          <w:rFonts w:ascii="Segoe UI" w:hAnsi="Segoe UI" w:cs="Segoe UI"/>
        </w:rPr>
        <w:t>because</w:t>
      </w:r>
      <w:r>
        <w:rPr>
          <w:rFonts w:ascii="Segoe UI" w:hAnsi="Segoe UI" w:cs="Segoe UI"/>
        </w:rPr>
        <w:t xml:space="preserve"> it is an upstream regulator of SOX9 expression</w:t>
      </w:r>
      <w:r w:rsidR="00D84E64">
        <w:rPr>
          <w:rFonts w:ascii="Segoe UI" w:hAnsi="Segoe UI" w:cs="Segoe UI"/>
        </w:rPr>
        <w:t xml:space="preserve"> (</w:t>
      </w:r>
      <w:r w:rsidR="005F7120">
        <w:rPr>
          <w:rFonts w:ascii="Segoe UI" w:hAnsi="Segoe UI" w:cs="Segoe UI"/>
        </w:rPr>
        <w:t>Table S</w:t>
      </w:r>
      <w:r w:rsidR="00293379">
        <w:rPr>
          <w:rFonts w:ascii="Segoe UI" w:hAnsi="Segoe UI" w:cs="Segoe UI"/>
        </w:rPr>
        <w:t>5</w:t>
      </w:r>
      <w:r w:rsidR="005F7120">
        <w:rPr>
          <w:rFonts w:ascii="Segoe UI" w:hAnsi="Segoe UI" w:cs="Segoe UI"/>
        </w:rPr>
        <w:t xml:space="preserve"> in </w:t>
      </w:r>
      <w:r w:rsidR="00D84E64">
        <w:rPr>
          <w:rFonts w:ascii="Segoe UI" w:hAnsi="Segoe UI" w:cs="Segoe UI"/>
        </w:rPr>
        <w:t>Supplementary File 1)</w:t>
      </w:r>
      <w:r>
        <w:rPr>
          <w:rFonts w:ascii="Segoe UI" w:hAnsi="Segoe UI" w:cs="Segoe UI"/>
        </w:rPr>
        <w:t xml:space="preserve">. </w:t>
      </w:r>
      <w:r w:rsidRPr="00D84E64">
        <w:rPr>
          <w:rFonts w:ascii="Segoe UI" w:hAnsi="Segoe UI" w:cs="Segoe UI"/>
          <w:i/>
          <w:iCs/>
        </w:rPr>
        <w:t>ATOH8</w:t>
      </w:r>
      <w:r>
        <w:rPr>
          <w:rFonts w:ascii="Segoe UI" w:hAnsi="Segoe UI" w:cs="Segoe UI"/>
        </w:rPr>
        <w:t xml:space="preserve"> was </w:t>
      </w:r>
      <w:r w:rsidR="00A36A63">
        <w:rPr>
          <w:rFonts w:ascii="Segoe UI" w:hAnsi="Segoe UI" w:cs="Segoe UI"/>
        </w:rPr>
        <w:t xml:space="preserve">a </w:t>
      </w:r>
      <w:r w:rsidR="00D84E64">
        <w:rPr>
          <w:rFonts w:ascii="Segoe UI" w:hAnsi="Segoe UI" w:cs="Segoe UI"/>
        </w:rPr>
        <w:t xml:space="preserve">particularly interesting </w:t>
      </w:r>
      <w:r w:rsidR="00A36A63">
        <w:rPr>
          <w:rFonts w:ascii="Segoe UI" w:hAnsi="Segoe UI" w:cs="Segoe UI"/>
        </w:rPr>
        <w:t xml:space="preserve">candidate </w:t>
      </w:r>
      <w:r w:rsidR="00D84E64">
        <w:rPr>
          <w:rFonts w:ascii="Segoe UI" w:hAnsi="Segoe UI" w:cs="Segoe UI"/>
        </w:rPr>
        <w:t xml:space="preserve">as it was also </w:t>
      </w:r>
      <w:r w:rsidR="00795555">
        <w:rPr>
          <w:rFonts w:ascii="Segoe UI" w:hAnsi="Segoe UI" w:cs="Segoe UI"/>
        </w:rPr>
        <w:t>identified</w:t>
      </w:r>
      <w:r w:rsidR="00D84E64">
        <w:rPr>
          <w:rFonts w:ascii="Segoe UI" w:hAnsi="Segoe UI" w:cs="Segoe UI"/>
        </w:rPr>
        <w:t xml:space="preserve"> in our WGCNA analysis (</w:t>
      </w:r>
      <w:r w:rsidR="005E280A">
        <w:rPr>
          <w:rFonts w:ascii="Segoe UI" w:hAnsi="Segoe UI" w:cs="Segoe UI"/>
        </w:rPr>
        <w:t xml:space="preserve">Supplementary File 2 – </w:t>
      </w:r>
      <w:r w:rsidR="005E280A" w:rsidRPr="005E280A">
        <w:rPr>
          <w:rFonts w:ascii="Segoe UI" w:hAnsi="Segoe UI" w:cs="Segoe UI"/>
          <w:i/>
          <w:iCs/>
        </w:rPr>
        <w:t>‘WGCNA’ worksheet</w:t>
      </w:r>
      <w:r w:rsidR="00D84E64">
        <w:rPr>
          <w:rFonts w:ascii="Segoe UI" w:hAnsi="Segoe UI" w:cs="Segoe UI"/>
        </w:rPr>
        <w:t xml:space="preserve">). Transient gene silencing </w:t>
      </w:r>
      <w:r w:rsidR="005E280A">
        <w:rPr>
          <w:rFonts w:ascii="Segoe UI" w:hAnsi="Segoe UI" w:cs="Segoe UI"/>
        </w:rPr>
        <w:t xml:space="preserve">of </w:t>
      </w:r>
      <w:r w:rsidR="005E280A" w:rsidRPr="005E280A">
        <w:rPr>
          <w:rFonts w:ascii="Segoe UI" w:hAnsi="Segoe UI" w:cs="Segoe UI"/>
          <w:i/>
          <w:iCs/>
        </w:rPr>
        <w:t>ATOH8</w:t>
      </w:r>
      <w:r w:rsidR="005E280A">
        <w:rPr>
          <w:rFonts w:ascii="Segoe UI" w:hAnsi="Segoe UI" w:cs="Segoe UI"/>
        </w:rPr>
        <w:t xml:space="preserve"> or </w:t>
      </w:r>
      <w:r w:rsidR="005E280A" w:rsidRPr="005E280A">
        <w:rPr>
          <w:rFonts w:ascii="Segoe UI" w:hAnsi="Segoe UI" w:cs="Segoe UI"/>
          <w:i/>
          <w:iCs/>
        </w:rPr>
        <w:t>EBF1</w:t>
      </w:r>
      <w:r w:rsidR="005E280A">
        <w:rPr>
          <w:rFonts w:ascii="Segoe UI" w:hAnsi="Segoe UI" w:cs="Segoe UI"/>
        </w:rPr>
        <w:t xml:space="preserve"> </w:t>
      </w:r>
      <w:r w:rsidR="00D84E64">
        <w:rPr>
          <w:rFonts w:ascii="Segoe UI" w:hAnsi="Segoe UI" w:cs="Segoe UI"/>
        </w:rPr>
        <w:t xml:space="preserve">on day 0 resulted in a </w:t>
      </w:r>
      <w:r w:rsidR="005E280A">
        <w:rPr>
          <w:rFonts w:ascii="Segoe UI" w:hAnsi="Segoe UI" w:cs="Segoe UI"/>
        </w:rPr>
        <w:t>significant (84.67 ± 19.5%</w:t>
      </w:r>
      <w:r w:rsidR="004F4BA8">
        <w:rPr>
          <w:rFonts w:ascii="Segoe UI" w:hAnsi="Segoe UI" w:cs="Segoe UI"/>
        </w:rPr>
        <w:t>,</w:t>
      </w:r>
      <w:r w:rsidR="00924159">
        <w:rPr>
          <w:rFonts w:ascii="Segoe UI" w:hAnsi="Segoe UI" w:cs="Segoe UI"/>
        </w:rPr>
        <w:t xml:space="preserve"> or</w:t>
      </w:r>
      <w:r w:rsidR="005E280A">
        <w:rPr>
          <w:rFonts w:ascii="Segoe UI" w:hAnsi="Segoe UI" w:cs="Segoe UI"/>
        </w:rPr>
        <w:t xml:space="preserve"> 78.8 ± 16.2% of non-targeting </w:t>
      </w:r>
      <w:r w:rsidR="000B4CE1">
        <w:rPr>
          <w:rFonts w:ascii="Segoe UI" w:hAnsi="Segoe UI" w:cs="Segoe UI"/>
        </w:rPr>
        <w:t xml:space="preserve">(NT) </w:t>
      </w:r>
      <w:r w:rsidR="005E280A">
        <w:rPr>
          <w:rFonts w:ascii="Segoe UI" w:hAnsi="Segoe UI" w:cs="Segoe UI"/>
        </w:rPr>
        <w:t xml:space="preserve">control, respectively) reduction in cartilage ECM deposition by day 6 </w:t>
      </w:r>
      <w:r w:rsidR="00BB6B3E">
        <w:rPr>
          <w:rFonts w:ascii="Segoe UI" w:hAnsi="Segoe UI" w:cs="Segoe UI"/>
        </w:rPr>
        <w:t>(Fig. 12B</w:t>
      </w:r>
      <w:r w:rsidR="005E280A" w:rsidRPr="00217AEA">
        <w:rPr>
          <w:rFonts w:ascii="Segoe UI" w:hAnsi="Segoe UI" w:cs="Segoe UI"/>
        </w:rPr>
        <w:t xml:space="preserve">). At the same time, </w:t>
      </w:r>
      <w:r w:rsidR="00795555">
        <w:rPr>
          <w:rFonts w:ascii="Segoe UI" w:hAnsi="Segoe UI" w:cs="Segoe UI"/>
        </w:rPr>
        <w:t xml:space="preserve">the </w:t>
      </w:r>
      <w:r w:rsidR="00924159" w:rsidRPr="00217AEA">
        <w:rPr>
          <w:rFonts w:ascii="Segoe UI" w:hAnsi="Segoe UI" w:cs="Segoe UI"/>
        </w:rPr>
        <w:t>rate of cell proliferation was significantly increased (120.8 ± 2.4%</w:t>
      </w:r>
      <w:r w:rsidR="004F4BA8" w:rsidRPr="00217AEA">
        <w:rPr>
          <w:rFonts w:ascii="Segoe UI" w:hAnsi="Segoe UI" w:cs="Segoe UI"/>
        </w:rPr>
        <w:t>,</w:t>
      </w:r>
      <w:r w:rsidR="00924159" w:rsidRPr="00217AEA">
        <w:rPr>
          <w:rFonts w:ascii="Segoe UI" w:hAnsi="Segoe UI" w:cs="Segoe UI"/>
        </w:rPr>
        <w:t xml:space="preserve"> or 122.1 ± 7.3% of the </w:t>
      </w:r>
      <w:r w:rsidR="000B4CE1">
        <w:rPr>
          <w:rFonts w:ascii="Segoe UI" w:hAnsi="Segoe UI" w:cs="Segoe UI"/>
        </w:rPr>
        <w:t>NT</w:t>
      </w:r>
      <w:r w:rsidR="00924159" w:rsidRPr="00217AEA">
        <w:rPr>
          <w:rFonts w:ascii="Segoe UI" w:hAnsi="Segoe UI" w:cs="Segoe UI"/>
        </w:rPr>
        <w:t xml:space="preserve"> control, respectively) following transfection with siRNA by day 6, as inferred from the results of </w:t>
      </w:r>
      <w:r w:rsidR="00795555">
        <w:rPr>
          <w:rFonts w:ascii="Segoe UI" w:hAnsi="Segoe UI" w:cs="Segoe UI"/>
        </w:rPr>
        <w:t xml:space="preserve">the </w:t>
      </w:r>
      <w:r w:rsidR="00BB6B3E">
        <w:rPr>
          <w:rFonts w:ascii="Segoe UI" w:hAnsi="Segoe UI" w:cs="Segoe UI"/>
        </w:rPr>
        <w:t>MTT assays (Fig. 12C</w:t>
      </w:r>
      <w:r w:rsidR="00924159">
        <w:rPr>
          <w:rFonts w:ascii="Segoe UI" w:hAnsi="Segoe UI" w:cs="Segoe UI"/>
        </w:rPr>
        <w:t xml:space="preserve">). We then analysed the expression levels of key osteo-chondrogenic marker genes </w:t>
      </w:r>
      <w:r w:rsidR="002D5BCD">
        <w:rPr>
          <w:rFonts w:ascii="Segoe UI" w:hAnsi="Segoe UI" w:cs="Segoe UI"/>
        </w:rPr>
        <w:t xml:space="preserve">2, </w:t>
      </w:r>
      <w:r w:rsidR="004F4BA8">
        <w:rPr>
          <w:rFonts w:ascii="Segoe UI" w:hAnsi="Segoe UI" w:cs="Segoe UI"/>
        </w:rPr>
        <w:t>4</w:t>
      </w:r>
      <w:r w:rsidR="002D5BCD">
        <w:rPr>
          <w:rFonts w:ascii="Segoe UI" w:hAnsi="Segoe UI" w:cs="Segoe UI"/>
        </w:rPr>
        <w:t>, and 6 days post</w:t>
      </w:r>
      <w:r w:rsidR="00795555">
        <w:rPr>
          <w:rFonts w:ascii="Segoe UI" w:hAnsi="Segoe UI" w:cs="Segoe UI"/>
        </w:rPr>
        <w:t>-</w:t>
      </w:r>
      <w:r w:rsidR="002D5BCD">
        <w:rPr>
          <w:rFonts w:ascii="Segoe UI" w:hAnsi="Segoe UI" w:cs="Segoe UI"/>
        </w:rPr>
        <w:t>transfection using RT-qPCR</w:t>
      </w:r>
      <w:r w:rsidR="004F4BA8">
        <w:rPr>
          <w:rFonts w:ascii="Segoe UI" w:hAnsi="Segoe UI" w:cs="Segoe UI"/>
        </w:rPr>
        <w:t xml:space="preserve"> (Fig. 12</w:t>
      </w:r>
      <w:r w:rsidR="00BB6B3E">
        <w:rPr>
          <w:rFonts w:ascii="Segoe UI" w:hAnsi="Segoe UI" w:cs="Segoe UI"/>
        </w:rPr>
        <w:t>D</w:t>
      </w:r>
      <w:r w:rsidR="004F4BA8">
        <w:rPr>
          <w:rFonts w:ascii="Segoe UI" w:hAnsi="Segoe UI" w:cs="Segoe UI"/>
        </w:rPr>
        <w:t>)</w:t>
      </w:r>
      <w:r w:rsidR="00584349">
        <w:rPr>
          <w:rFonts w:ascii="Segoe UI" w:hAnsi="Segoe UI" w:cs="Segoe UI"/>
        </w:rPr>
        <w:t xml:space="preserve">. </w:t>
      </w:r>
      <w:r w:rsidR="00D3630C">
        <w:rPr>
          <w:rFonts w:ascii="Segoe UI" w:hAnsi="Segoe UI" w:cs="Segoe UI"/>
        </w:rPr>
        <w:t xml:space="preserve">In 2-day-old cultures, gene silencing has resulted in an approx. 85% and 50% downregulation of </w:t>
      </w:r>
      <w:r w:rsidR="00D3630C" w:rsidRPr="00D3630C">
        <w:rPr>
          <w:rFonts w:ascii="Segoe UI" w:hAnsi="Segoe UI" w:cs="Segoe UI"/>
          <w:i/>
        </w:rPr>
        <w:t>ATOH8</w:t>
      </w:r>
      <w:r w:rsidR="00D3630C">
        <w:rPr>
          <w:rFonts w:ascii="Segoe UI" w:hAnsi="Segoe UI" w:cs="Segoe UI"/>
        </w:rPr>
        <w:t xml:space="preserve"> and </w:t>
      </w:r>
      <w:r w:rsidR="00D3630C" w:rsidRPr="00D3630C">
        <w:rPr>
          <w:rFonts w:ascii="Segoe UI" w:hAnsi="Segoe UI" w:cs="Segoe UI"/>
          <w:i/>
        </w:rPr>
        <w:t>EBF1</w:t>
      </w:r>
      <w:r w:rsidR="00D3630C">
        <w:rPr>
          <w:rFonts w:ascii="Segoe UI" w:hAnsi="Segoe UI" w:cs="Segoe UI"/>
        </w:rPr>
        <w:t xml:space="preserve">, respectively. </w:t>
      </w:r>
      <w:r w:rsidR="000B4CE1">
        <w:rPr>
          <w:rFonts w:ascii="Segoe UI" w:hAnsi="Segoe UI" w:cs="Segoe UI"/>
        </w:rPr>
        <w:t>siEBF1 significantly downregulated SOX9 expression (to 55% of NT control), whereas siATOH8 significant</w:t>
      </w:r>
      <w:r w:rsidR="00474E00">
        <w:rPr>
          <w:rFonts w:ascii="Segoe UI" w:hAnsi="Segoe UI" w:cs="Segoe UI"/>
        </w:rPr>
        <w:t>ly upregulated</w:t>
      </w:r>
      <w:r w:rsidR="000B4CE1">
        <w:rPr>
          <w:rFonts w:ascii="Segoe UI" w:hAnsi="Segoe UI" w:cs="Segoe UI"/>
        </w:rPr>
        <w:t xml:space="preserve"> </w:t>
      </w:r>
      <w:r w:rsidR="000B4CE1" w:rsidRPr="00AF044E">
        <w:rPr>
          <w:rFonts w:ascii="Segoe UI" w:hAnsi="Segoe UI" w:cs="Segoe UI"/>
          <w:i/>
        </w:rPr>
        <w:t>COL10A1</w:t>
      </w:r>
      <w:r w:rsidR="00701748">
        <w:rPr>
          <w:rFonts w:ascii="Segoe UI" w:hAnsi="Segoe UI" w:cs="Segoe UI"/>
        </w:rPr>
        <w:t xml:space="preserve"> and </w:t>
      </w:r>
      <w:r w:rsidR="000B4CE1" w:rsidRPr="00AF044E">
        <w:rPr>
          <w:rFonts w:ascii="Segoe UI" w:hAnsi="Segoe UI" w:cs="Segoe UI"/>
          <w:i/>
        </w:rPr>
        <w:t>COL1A1</w:t>
      </w:r>
      <w:r w:rsidR="00AF044E">
        <w:rPr>
          <w:rFonts w:ascii="Segoe UI" w:hAnsi="Segoe UI" w:cs="Segoe UI"/>
        </w:rPr>
        <w:t>. By day 4, although the silencing was no longer apparent on either ATOH8 or EBF1</w:t>
      </w:r>
      <w:r w:rsidR="00474E00">
        <w:rPr>
          <w:rFonts w:ascii="Segoe UI" w:hAnsi="Segoe UI" w:cs="Segoe UI"/>
        </w:rPr>
        <w:t xml:space="preserve"> expression levels</w:t>
      </w:r>
      <w:r w:rsidR="00AF044E">
        <w:rPr>
          <w:rFonts w:ascii="Segoe UI" w:hAnsi="Segoe UI" w:cs="Segoe UI"/>
        </w:rPr>
        <w:t xml:space="preserve">, significant downregulation of the chondrogenic markers </w:t>
      </w:r>
      <w:r w:rsidR="00AF044E" w:rsidRPr="00AF044E">
        <w:rPr>
          <w:rFonts w:ascii="Segoe UI" w:hAnsi="Segoe UI" w:cs="Segoe UI"/>
          <w:i/>
        </w:rPr>
        <w:t>COL2A1</w:t>
      </w:r>
      <w:r w:rsidR="00AF044E">
        <w:rPr>
          <w:rFonts w:ascii="Segoe UI" w:hAnsi="Segoe UI" w:cs="Segoe UI"/>
        </w:rPr>
        <w:t xml:space="preserve">, </w:t>
      </w:r>
      <w:r w:rsidR="00AF044E" w:rsidRPr="00AF044E">
        <w:rPr>
          <w:rFonts w:ascii="Segoe UI" w:hAnsi="Segoe UI" w:cs="Segoe UI"/>
          <w:i/>
        </w:rPr>
        <w:t>SOX9</w:t>
      </w:r>
      <w:r w:rsidR="00AF044E">
        <w:rPr>
          <w:rFonts w:ascii="Segoe UI" w:hAnsi="Segoe UI" w:cs="Segoe UI"/>
        </w:rPr>
        <w:t xml:space="preserve">, </w:t>
      </w:r>
      <w:r w:rsidR="00AF044E" w:rsidRPr="00AF044E">
        <w:rPr>
          <w:rFonts w:ascii="Segoe UI" w:hAnsi="Segoe UI" w:cs="Segoe UI"/>
          <w:i/>
        </w:rPr>
        <w:t>ACAN</w:t>
      </w:r>
      <w:r w:rsidR="00AF044E">
        <w:rPr>
          <w:rFonts w:ascii="Segoe UI" w:hAnsi="Segoe UI" w:cs="Segoe UI"/>
        </w:rPr>
        <w:t xml:space="preserve">, and </w:t>
      </w:r>
      <w:r w:rsidR="00AF044E" w:rsidRPr="00AF044E">
        <w:rPr>
          <w:rFonts w:ascii="Segoe UI" w:hAnsi="Segoe UI" w:cs="Segoe UI"/>
          <w:i/>
        </w:rPr>
        <w:t>HAPLN1</w:t>
      </w:r>
      <w:r w:rsidR="00AF044E">
        <w:rPr>
          <w:rFonts w:ascii="Segoe UI" w:hAnsi="Segoe UI" w:cs="Segoe UI"/>
        </w:rPr>
        <w:t xml:space="preserve">, as well as </w:t>
      </w:r>
      <w:r w:rsidR="00AF044E" w:rsidRPr="00AF044E">
        <w:rPr>
          <w:rFonts w:ascii="Segoe UI" w:hAnsi="Segoe UI" w:cs="Segoe UI"/>
          <w:i/>
        </w:rPr>
        <w:t>COL10A1</w:t>
      </w:r>
      <w:r w:rsidR="00AF044E">
        <w:rPr>
          <w:rFonts w:ascii="Segoe UI" w:hAnsi="Segoe UI" w:cs="Segoe UI"/>
        </w:rPr>
        <w:t xml:space="preserve"> was observed in siATOH8 cultures, whereas si</w:t>
      </w:r>
      <w:r w:rsidR="007F1165">
        <w:rPr>
          <w:rFonts w:ascii="Segoe UI" w:hAnsi="Segoe UI" w:cs="Segoe UI"/>
        </w:rPr>
        <w:t>EBF1</w:t>
      </w:r>
      <w:r w:rsidR="00AF044E">
        <w:rPr>
          <w:rFonts w:ascii="Segoe UI" w:hAnsi="Segoe UI" w:cs="Segoe UI"/>
        </w:rPr>
        <w:t xml:space="preserve"> downregulated </w:t>
      </w:r>
      <w:r w:rsidR="00AF044E" w:rsidRPr="00AF044E">
        <w:rPr>
          <w:rFonts w:ascii="Segoe UI" w:hAnsi="Segoe UI" w:cs="Segoe UI"/>
          <w:i/>
        </w:rPr>
        <w:t>ACAN</w:t>
      </w:r>
      <w:r w:rsidR="00AF044E">
        <w:rPr>
          <w:rFonts w:ascii="Segoe UI" w:hAnsi="Segoe UI" w:cs="Segoe UI"/>
        </w:rPr>
        <w:t xml:space="preserve">. In 6-day-old cultures, </w:t>
      </w:r>
      <w:r w:rsidR="007F1165">
        <w:rPr>
          <w:rFonts w:ascii="Segoe UI" w:hAnsi="Segoe UI" w:cs="Segoe UI"/>
        </w:rPr>
        <w:t xml:space="preserve">ATOH8 gene silencing resulted in upregulation of </w:t>
      </w:r>
      <w:r w:rsidR="007F1165" w:rsidRPr="007F1165">
        <w:rPr>
          <w:rFonts w:ascii="Segoe UI" w:hAnsi="Segoe UI" w:cs="Segoe UI"/>
          <w:i/>
        </w:rPr>
        <w:t>COL2A1</w:t>
      </w:r>
      <w:r w:rsidR="007F1165">
        <w:rPr>
          <w:rFonts w:ascii="Segoe UI" w:hAnsi="Segoe UI" w:cs="Segoe UI"/>
        </w:rPr>
        <w:t xml:space="preserve">, </w:t>
      </w:r>
      <w:r w:rsidR="007F1165" w:rsidRPr="007F1165">
        <w:rPr>
          <w:rFonts w:ascii="Segoe UI" w:hAnsi="Segoe UI" w:cs="Segoe UI"/>
          <w:i/>
        </w:rPr>
        <w:t>SOX9</w:t>
      </w:r>
      <w:r w:rsidR="007F1165">
        <w:rPr>
          <w:rFonts w:ascii="Segoe UI" w:hAnsi="Segoe UI" w:cs="Segoe UI"/>
        </w:rPr>
        <w:t xml:space="preserve">, and </w:t>
      </w:r>
      <w:r w:rsidR="007F1165" w:rsidRPr="007F1165">
        <w:rPr>
          <w:rFonts w:ascii="Segoe UI" w:hAnsi="Segoe UI" w:cs="Segoe UI"/>
          <w:i/>
        </w:rPr>
        <w:t>COL1A1</w:t>
      </w:r>
      <w:r w:rsidR="007F1165">
        <w:rPr>
          <w:rFonts w:ascii="Segoe UI" w:hAnsi="Segoe UI" w:cs="Segoe UI"/>
        </w:rPr>
        <w:t xml:space="preserve">, and downregulated </w:t>
      </w:r>
      <w:r w:rsidR="007F1165" w:rsidRPr="007F1165">
        <w:rPr>
          <w:rFonts w:ascii="Segoe UI" w:hAnsi="Segoe UI" w:cs="Segoe UI"/>
          <w:i/>
        </w:rPr>
        <w:t>HAPLN1</w:t>
      </w:r>
      <w:r w:rsidR="00701748">
        <w:rPr>
          <w:rFonts w:ascii="Segoe UI" w:hAnsi="Segoe UI" w:cs="Segoe UI"/>
        </w:rPr>
        <w:t xml:space="preserve"> expression</w:t>
      </w:r>
      <w:r w:rsidR="007F1165">
        <w:rPr>
          <w:rFonts w:ascii="Segoe UI" w:hAnsi="Segoe UI" w:cs="Segoe UI"/>
        </w:rPr>
        <w:t>.</w:t>
      </w:r>
      <w:r w:rsidR="00474E00">
        <w:rPr>
          <w:rFonts w:ascii="Segoe UI" w:hAnsi="Segoe UI" w:cs="Segoe UI"/>
        </w:rPr>
        <w:t xml:space="preserve"> These data indicate that the two transcription factors are indeed involved in the regulatory network of chondrogenesis, and that they differentially regulate the expression of osteo/chondrogenic marker genes in micromass cultures.</w:t>
      </w:r>
    </w:p>
    <w:p w14:paraId="0169537D" w14:textId="2C110DFB" w:rsidR="004F4BA8" w:rsidRDefault="004F4BA8">
      <w:pPr>
        <w:spacing w:after="0" w:line="240" w:lineRule="auto"/>
        <w:rPr>
          <w:rFonts w:ascii="Segoe UI" w:hAnsi="Segoe UI" w:cs="Segoe UI"/>
          <w:b/>
          <w:bCs/>
        </w:rPr>
      </w:pPr>
    </w:p>
    <w:p w14:paraId="6BF44FE0" w14:textId="2D4D169D" w:rsidR="00BE563A" w:rsidRPr="00F065F2" w:rsidRDefault="00355819" w:rsidP="00A2217F">
      <w:pPr>
        <w:spacing w:line="360" w:lineRule="auto"/>
        <w:outlineLvl w:val="0"/>
        <w:rPr>
          <w:rFonts w:ascii="Segoe UI" w:hAnsi="Segoe UI" w:cs="Segoe UI"/>
          <w:b/>
          <w:bCs/>
        </w:rPr>
      </w:pPr>
      <w:r w:rsidRPr="00F065F2">
        <w:rPr>
          <w:rFonts w:ascii="Segoe UI" w:hAnsi="Segoe UI" w:cs="Segoe UI"/>
          <w:b/>
          <w:bCs/>
        </w:rPr>
        <w:t>DISCUSSION</w:t>
      </w:r>
    </w:p>
    <w:p w14:paraId="3A515104" w14:textId="18A8E9DA" w:rsidR="003C4A62" w:rsidRPr="003C4A62" w:rsidRDefault="003C4A62" w:rsidP="003C4A62">
      <w:pPr>
        <w:spacing w:line="360" w:lineRule="auto"/>
        <w:rPr>
          <w:rFonts w:ascii="Segoe UI" w:hAnsi="Segoe UI" w:cs="Segoe UI"/>
        </w:rPr>
      </w:pPr>
      <w:r w:rsidRPr="003C4A62">
        <w:rPr>
          <w:rFonts w:ascii="Segoe UI" w:hAnsi="Segoe UI" w:cs="Segoe UI"/>
        </w:rPr>
        <w:t xml:space="preserve">In this </w:t>
      </w:r>
      <w:r w:rsidR="00795555">
        <w:rPr>
          <w:rFonts w:ascii="Segoe UI" w:hAnsi="Segoe UI" w:cs="Segoe UI"/>
        </w:rPr>
        <w:t>study</w:t>
      </w:r>
      <w:r w:rsidRPr="003C4A62">
        <w:rPr>
          <w:rFonts w:ascii="Segoe UI" w:hAnsi="Segoe UI" w:cs="Segoe UI"/>
        </w:rPr>
        <w:t xml:space="preserve">, we examined gene expression patterns during cartilage formation in micromass cultures of embryonic limb bud-derived progenitor cells using RNA </w:t>
      </w:r>
      <w:r w:rsidR="00162307" w:rsidRPr="003C4A62">
        <w:rPr>
          <w:rFonts w:ascii="Segoe UI" w:hAnsi="Segoe UI" w:cs="Segoe UI"/>
        </w:rPr>
        <w:t>sequencing</w:t>
      </w:r>
      <w:r w:rsidR="00162307">
        <w:rPr>
          <w:rFonts w:ascii="Segoe UI" w:hAnsi="Segoe UI" w:cs="Segoe UI"/>
        </w:rPr>
        <w:t xml:space="preserve"> and</w:t>
      </w:r>
      <w:r>
        <w:rPr>
          <w:rFonts w:ascii="Segoe UI" w:hAnsi="Segoe UI" w:cs="Segoe UI"/>
        </w:rPr>
        <w:t xml:space="preserve"> used </w:t>
      </w:r>
      <w:r w:rsidR="00801EB2">
        <w:rPr>
          <w:rFonts w:ascii="Segoe UI" w:hAnsi="Segoe UI" w:cs="Segoe UI"/>
        </w:rPr>
        <w:t>the transcriptome of</w:t>
      </w:r>
      <w:r>
        <w:rPr>
          <w:rFonts w:ascii="Segoe UI" w:hAnsi="Segoe UI" w:cs="Segoe UI"/>
        </w:rPr>
        <w:t xml:space="preserve"> chondrocytes isolated from chicken articular cartilage as a control</w:t>
      </w:r>
      <w:r w:rsidRPr="003C4A62">
        <w:rPr>
          <w:rFonts w:ascii="Segoe UI" w:hAnsi="Segoe UI" w:cs="Segoe UI"/>
        </w:rPr>
        <w:t xml:space="preserve">. We detected a progressively different and distinct transcriptome during key stages of chondrogenesis. We confirmed the involvement of the top DEGs in chondrogenic differentiation </w:t>
      </w:r>
      <w:r w:rsidR="00795555">
        <w:rPr>
          <w:rFonts w:ascii="Segoe UI" w:hAnsi="Segoe UI" w:cs="Segoe UI"/>
        </w:rPr>
        <w:t>by</w:t>
      </w:r>
      <w:r w:rsidRPr="003C4A62">
        <w:rPr>
          <w:rFonts w:ascii="Segoe UI" w:hAnsi="Segoe UI" w:cs="Segoe UI"/>
        </w:rPr>
        <w:t xml:space="preserve"> pathway analysis. We </w:t>
      </w:r>
      <w:r w:rsidR="00795555">
        <w:rPr>
          <w:rFonts w:ascii="Segoe UI" w:hAnsi="Segoe UI" w:cs="Segoe UI"/>
        </w:rPr>
        <w:t>identified</w:t>
      </w:r>
      <w:r w:rsidRPr="003C4A62">
        <w:rPr>
          <w:rFonts w:ascii="Segoe UI" w:hAnsi="Segoe UI" w:cs="Segoe UI"/>
        </w:rPr>
        <w:t xml:space="preserve"> several chondrogenesis-associated TFs and collagen subtypes</w:t>
      </w:r>
      <w:r w:rsidR="00A97D57">
        <w:rPr>
          <w:rFonts w:ascii="Segoe UI" w:hAnsi="Segoe UI" w:cs="Segoe UI"/>
        </w:rPr>
        <w:t xml:space="preserve"> that were</w:t>
      </w:r>
      <w:r w:rsidRPr="003C4A62">
        <w:rPr>
          <w:rFonts w:ascii="Segoe UI" w:hAnsi="Segoe UI" w:cs="Segoe UI"/>
        </w:rPr>
        <w:t xml:space="preserve"> not previously linked to cartilage formation. Specifically, we confirmed that </w:t>
      </w:r>
      <w:r w:rsidRPr="003C4A62">
        <w:rPr>
          <w:rFonts w:ascii="Segoe UI" w:hAnsi="Segoe UI" w:cs="Segoe UI"/>
          <w:i/>
          <w:iCs/>
        </w:rPr>
        <w:t>ATOH8</w:t>
      </w:r>
      <w:r w:rsidRPr="003C4A62">
        <w:rPr>
          <w:rFonts w:ascii="Segoe UI" w:hAnsi="Segoe UI" w:cs="Segoe UI"/>
        </w:rPr>
        <w:t xml:space="preserve"> and </w:t>
      </w:r>
      <w:r w:rsidRPr="003C4A62">
        <w:rPr>
          <w:rFonts w:ascii="Segoe UI" w:hAnsi="Segoe UI" w:cs="Segoe UI"/>
          <w:i/>
          <w:iCs/>
        </w:rPr>
        <w:t>EBF1</w:t>
      </w:r>
      <w:r w:rsidRPr="003C4A62">
        <w:rPr>
          <w:rFonts w:ascii="Segoe UI" w:hAnsi="Segoe UI" w:cs="Segoe UI"/>
        </w:rPr>
        <w:t xml:space="preserve"> are transcription factors involved in chondrogenesis as transient gene silencing attenuate</w:t>
      </w:r>
      <w:r w:rsidR="00A97D57">
        <w:rPr>
          <w:rFonts w:ascii="Segoe UI" w:hAnsi="Segoe UI" w:cs="Segoe UI"/>
        </w:rPr>
        <w:t>s</w:t>
      </w:r>
      <w:r w:rsidRPr="003C4A62">
        <w:rPr>
          <w:rFonts w:ascii="Segoe UI" w:hAnsi="Segoe UI" w:cs="Segoe UI"/>
        </w:rPr>
        <w:t xml:space="preserve"> chondrogenesis and downregulate</w:t>
      </w:r>
      <w:r w:rsidR="00A97D57">
        <w:rPr>
          <w:rFonts w:ascii="Segoe UI" w:hAnsi="Segoe UI" w:cs="Segoe UI"/>
        </w:rPr>
        <w:t>s</w:t>
      </w:r>
      <w:r w:rsidRPr="003C4A62">
        <w:rPr>
          <w:rFonts w:ascii="Segoe UI" w:hAnsi="Segoe UI" w:cs="Segoe UI"/>
        </w:rPr>
        <w:t xml:space="preserve"> the expression of chondrogenic marker genes.</w:t>
      </w:r>
    </w:p>
    <w:p w14:paraId="5C9DD953" w14:textId="543C1729" w:rsidR="003C4A62" w:rsidRPr="003C4A62" w:rsidRDefault="003C4A62" w:rsidP="003C4A62">
      <w:pPr>
        <w:spacing w:line="360" w:lineRule="auto"/>
        <w:rPr>
          <w:rFonts w:ascii="Segoe UI" w:hAnsi="Segoe UI" w:cs="Segoe UI"/>
        </w:rPr>
      </w:pPr>
      <w:r w:rsidRPr="003C4A62">
        <w:rPr>
          <w:rFonts w:ascii="Segoe UI" w:hAnsi="Segoe UI" w:cs="Segoe UI"/>
          <w:i/>
          <w:iCs/>
        </w:rPr>
        <w:t>In situ</w:t>
      </w:r>
      <w:r w:rsidRPr="003C4A62">
        <w:rPr>
          <w:rFonts w:ascii="Segoe UI" w:hAnsi="Segoe UI" w:cs="Segoe UI"/>
        </w:rPr>
        <w:t xml:space="preserve"> hyaline cartilage formation in the embryo is a multistep, dynamic, and sequential process controlled by several TFs, soluble mediators, ECM, cell-cell, and cell-matrix interactions, as well as epigenetic and miRNA-mediated mechanisms </w:t>
      </w:r>
      <w:r w:rsidRPr="003C4A62">
        <w:rPr>
          <w:rFonts w:ascii="Segoe UI" w:hAnsi="Segoe UI" w:cs="Segoe UI"/>
        </w:rPr>
        <w:fldChar w:fldCharType="begin">
          <w:fldData xml:space="preserve">PEVuZE5vdGU+PENpdGU+PEF1dGhvcj5Hb2xkcmluZzwvQXV0aG9yPjxZZWFyPjIwMTI8L1llYXI+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PEVuZE5vdGU+PENpdGU+PEF1dGhvcj5Hb2xkcmluZzwvQXV0aG9yPjxZZWFyPjIwMTI8L1llYXI+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(49-51)</w:t>
      </w:r>
      <w:r w:rsidRPr="003C4A62">
        <w:rPr>
          <w:rFonts w:ascii="Segoe UI" w:hAnsi="Segoe UI" w:cs="Segoe UI"/>
        </w:rPr>
        <w:fldChar w:fldCharType="end"/>
      </w:r>
      <w:r w:rsidRPr="003C4A62">
        <w:rPr>
          <w:rFonts w:ascii="Segoe UI" w:hAnsi="Segoe UI" w:cs="Segoe UI"/>
        </w:rPr>
        <w:t xml:space="preserve">. In stark contrast, the standard </w:t>
      </w:r>
      <w:r w:rsidRPr="003C4A62">
        <w:rPr>
          <w:rFonts w:ascii="Segoe UI" w:hAnsi="Segoe UI" w:cs="Segoe UI"/>
          <w:i/>
          <w:iCs/>
        </w:rPr>
        <w:t>in vitro</w:t>
      </w:r>
      <w:r w:rsidRPr="003C4A62">
        <w:rPr>
          <w:rFonts w:ascii="Segoe UI" w:hAnsi="Segoe UI" w:cs="Segoe UI"/>
        </w:rPr>
        <w:t xml:space="preserve"> culture conditions for the differentiation of MSCs into cartilage are simple and </w:t>
      </w:r>
      <w:r w:rsidR="00801EB2">
        <w:rPr>
          <w:rFonts w:ascii="Segoe UI" w:hAnsi="Segoe UI" w:cs="Segoe UI"/>
        </w:rPr>
        <w:t xml:space="preserve">have remained </w:t>
      </w:r>
      <w:r w:rsidRPr="003C4A62">
        <w:rPr>
          <w:rFonts w:ascii="Segoe UI" w:hAnsi="Segoe UI" w:cs="Segoe UI"/>
        </w:rPr>
        <w:t xml:space="preserve">largely unchanged since the original description </w:t>
      </w:r>
      <w:r w:rsidRPr="003C4A62">
        <w:rPr>
          <w:rFonts w:ascii="Segoe UI" w:hAnsi="Segoe UI" w:cs="Segoe UI"/>
        </w:rPr>
        <w:fldChar w:fldCharType="begin"/>
      </w:r>
      <w:r w:rsidR="00462FB8">
        <w:rPr>
          <w:rFonts w:ascii="Segoe UI" w:hAnsi="Segoe UI" w:cs="Segoe UI"/>
        </w:rPr>
        <w:instrText xml:space="preserve"> ADDIN EN.CITE &lt;EndNote&gt;&lt;Cite&gt;&lt;Author&gt;Yoo&lt;/Author&gt;&lt;Year&gt;1998&lt;/Year&gt;&lt;RecNum&gt;23&lt;/RecNum&gt;&lt;DisplayText&gt;(52)&lt;/DisplayText&gt;&lt;record&gt;&lt;rec-number&gt;23&lt;/rec-number&gt;&lt;foreign-keys&gt;&lt;key app="EN" db-id="av0tsrtv00w0rqe9e5f520dte0rzwvezvpz2" timestamp="1622812893"&gt;23&lt;/key&gt;&lt;/foreign-keys&gt;&lt;ref-type name="Journal Article"&gt;17&lt;/ref-type&gt;&lt;contributors&gt;&lt;authors&gt;&lt;author&gt;Yoo, J. U.&lt;/author&gt;&lt;author&gt;Barthel, T. S.&lt;/author&gt;&lt;author&gt;Nishimura, K.&lt;/author&gt;&lt;author&gt;Solchaga, L.&lt;/author&gt;&lt;author&gt;Caplan, A. I.&lt;/author&gt;&lt;author&gt;Goldberg, V. M.&lt;/author&gt;&lt;author&gt;Johnstone, B.&lt;/author&gt;&lt;/authors&gt;&lt;/contributors&gt;&lt;auth-address&gt;Case Western Reserve University, Cleveland, Ohio 44106, USA.&lt;/auth-address&gt;&lt;titles&gt;&lt;title&gt;The chondrogenic potential of human bone-marrow-derived mesenchymal progenitor cells&lt;/title&gt;&lt;secondary-title&gt;J Bone Joint Surg Am&lt;/secondary-title&gt;&lt;/titles&gt;&lt;periodical&gt;&lt;full-title&gt;J Bone Joint Surg Am&lt;/full-title&gt;&lt;/periodical&gt;&lt;pages&gt;1745-57&lt;/pages&gt;&lt;volume&gt;80&lt;/volume&gt;&lt;number&gt;12&lt;/number&gt;&lt;edition&gt;1999/01/06&lt;/edition&gt;&lt;keywords&gt;&lt;keyword&gt;Adult&lt;/keyword&gt;&lt;keyword&gt;Aged&lt;/keyword&gt;&lt;keyword&gt;Bone Marrow Cells/*cytology/physiology&lt;/keyword&gt;&lt;keyword&gt;Cell Differentiation/physiology&lt;/keyword&gt;&lt;keyword&gt;Cells, Cultured/drug effects&lt;/keyword&gt;&lt;keyword&gt;Chondrogenesis/*physiology&lt;/keyword&gt;&lt;keyword&gt;Collagen/biosynthesis&lt;/keyword&gt;&lt;keyword&gt;Fracture Healing/physiology&lt;/keyword&gt;&lt;keyword&gt;Humans&lt;/keyword&gt;&lt;keyword&gt;In Vitro Techniques&lt;/keyword&gt;&lt;keyword&gt;Mesoderm/*cytology/physiology&lt;/keyword&gt;&lt;keyword&gt;Middle Aged&lt;/keyword&gt;&lt;keyword&gt;Proteoglycans/biosynthesis&lt;/keyword&gt;&lt;keyword&gt;Stem Cells/*cytology/physiology&lt;/keyword&gt;&lt;keyword&gt;Transforming Growth Factor beta/pharmacology&lt;/keyword&gt;&lt;/keywords&gt;&lt;dates&gt;&lt;year&gt;1998&lt;/year&gt;&lt;pub-dates&gt;&lt;date&gt;Dec&lt;/date&gt;&lt;/pub-dates&gt;&lt;/dates&gt;&lt;isbn&gt;0021-9355 (Print)&amp;#xD;0021-9355 (Linking)&lt;/isbn&gt;&lt;accession-num&gt;9875932&lt;/accession-num&gt;&lt;urls&gt;&lt;related-urls&gt;&lt;url&gt;https://www.ncbi.nlm.nih.gov/pubmed/9875932&lt;/url&gt;&lt;/related-urls&gt;&lt;/urls&gt;&lt;electronic-resource-num&gt;10.2106/00004623-199812000-00004&lt;/electronic-resource-num&gt;&lt;/record&gt;&lt;/Cite&gt;&lt;/EndNote&gt;</w:instrText>
      </w:r>
      <w:r w:rsidRPr="003C4A62">
        <w:rPr>
          <w:rFonts w:ascii="Segoe UI" w:hAnsi="Segoe UI" w:cs="Segoe UI"/>
        </w:rPr>
        <w:fldChar w:fldCharType="separate"/>
      </w:r>
      <w:r w:rsidR="00462FB8">
        <w:rPr>
          <w:rFonts w:ascii="Segoe UI" w:hAnsi="Segoe UI" w:cs="Segoe UI"/>
          <w:noProof/>
        </w:rPr>
        <w:t>(52)</w:t>
      </w:r>
      <w:r w:rsidRPr="003C4A62">
        <w:rPr>
          <w:rFonts w:ascii="Segoe UI" w:hAnsi="Segoe UI" w:cs="Segoe UI"/>
        </w:rPr>
        <w:fldChar w:fldCharType="end"/>
      </w:r>
      <w:r w:rsidRPr="003C4A62">
        <w:rPr>
          <w:rFonts w:ascii="Segoe UI" w:hAnsi="Segoe UI" w:cs="Segoe UI"/>
        </w:rPr>
        <w:t xml:space="preserve">. Current cartilage regeneration options, even the “gold standard” method using a combination of growth factors, scaffolds, and MSCs, do not reliably produce hyaline cartilage in favour of biomechanically inferior fibrous cartilage </w:t>
      </w:r>
      <w:r w:rsidRPr="003C4A62">
        <w:rPr>
          <w:rFonts w:ascii="Segoe UI" w:hAnsi="Segoe UI" w:cs="Segoe UI"/>
        </w:rPr>
        <w:fldChar w:fldCharType="begin"/>
      </w:r>
      <w:r w:rsidR="00462FB8">
        <w:rPr>
          <w:rFonts w:ascii="Segoe UI" w:hAnsi="Segoe UI" w:cs="Segoe UI"/>
        </w:rPr>
        <w:instrText xml:space="preserve"> ADDIN EN.CITE &lt;EndNote&gt;&lt;Cite&gt;&lt;Author&gt;Kuo&lt;/Author&gt;&lt;Year&gt;2006&lt;/Year&gt;&lt;RecNum&gt;24&lt;/RecNum&gt;&lt;DisplayText&gt;(53)&lt;/DisplayText&gt;&lt;record&gt;&lt;rec-number&gt;24&lt;/rec-number&gt;&lt;foreign-keys&gt;&lt;key app="EN" db-id="av0tsrtv00w0rqe9e5f520dte0rzwvezvpz2" timestamp="1622813949"&gt;24&lt;/key&gt;&lt;/foreign-keys&gt;&lt;ref-type name="Journal Article"&gt;17&lt;/ref-type&gt;&lt;contributors&gt;&lt;authors&gt;&lt;author&gt;Kuo, C. K.&lt;/author&gt;&lt;author&gt;Li, W. J.&lt;/author&gt;&lt;author&gt;Mauck, R. L.&lt;/author&gt;&lt;author&gt;Tuan, R. S.&lt;/author&gt;&lt;/authors&gt;&lt;/contributors&gt;&lt;auth-address&gt;National Institute of Arthritis and Musculoskeletal and Skin Diseases, National Institutes of Health, Bethesda, Maryland 20892-8022, USA.&lt;/auth-address&gt;&lt;titles&gt;&lt;title&gt;Cartilage tissue engineering: its potential and uses&lt;/title&gt;&lt;secondary-title&gt;Curr Opin Rheumatol&lt;/secondary-title&gt;&lt;/titles&gt;&lt;periodical&gt;&lt;full-title&gt;Curr Opin Rheumatol&lt;/full-title&gt;&lt;/periodical&gt;&lt;pages&gt;64-73&lt;/pages&gt;&lt;volume&gt;18&lt;/volume&gt;&lt;number&gt;1&lt;/number&gt;&lt;edition&gt;2005/12/14&lt;/edition&gt;&lt;keywords&gt;&lt;keyword&gt;Biocompatible Materials/therapeutic use&lt;/keyword&gt;&lt;keyword&gt;Bioreactors&lt;/keyword&gt;&lt;keyword&gt;Cartilage/*physiology&lt;/keyword&gt;&lt;keyword&gt;Cell Line&lt;/keyword&gt;&lt;keyword&gt;Cell Transplantation&lt;/keyword&gt;&lt;keyword&gt;Genetic Therapy&lt;/keyword&gt;&lt;keyword&gt;Humans&lt;/keyword&gt;&lt;keyword&gt;Osteoarthritis/therapy&lt;/keyword&gt;&lt;keyword&gt;*Regeneration&lt;/keyword&gt;&lt;keyword&gt;Signal Transduction&lt;/keyword&gt;&lt;keyword&gt;Stem Cells&lt;/keyword&gt;&lt;keyword&gt;Tissue Engineering/*methods&lt;/keyword&gt;&lt;/keywords&gt;&lt;dates&gt;&lt;year&gt;2006&lt;/year&gt;&lt;pub-dates&gt;&lt;date&gt;Jan&lt;/date&gt;&lt;/pub-dates&gt;&lt;/dates&gt;&lt;isbn&gt;1040-8711 (Print)&amp;#xD;1040-8711 (Linking)&lt;/isbn&gt;&lt;accession-num&gt;16344621&lt;/accession-num&gt;&lt;urls&gt;&lt;related-urls&gt;&lt;url&gt;https://www.ncbi.nlm.nih.gov/pubmed/16344621&lt;/url&gt;&lt;/related-urls&gt;&lt;/urls&gt;&lt;electronic-resource-num&gt;10.1097/01.bor.0000198005.88568.df&lt;/electronic-resource-num&gt;&lt;/record&gt;&lt;/Cite&gt;&lt;/EndNote&gt;</w:instrText>
      </w:r>
      <w:r w:rsidRPr="003C4A62">
        <w:rPr>
          <w:rFonts w:ascii="Segoe UI" w:hAnsi="Segoe UI" w:cs="Segoe UI"/>
        </w:rPr>
        <w:fldChar w:fldCharType="separate"/>
      </w:r>
      <w:r w:rsidR="00462FB8">
        <w:rPr>
          <w:rFonts w:ascii="Segoe UI" w:hAnsi="Segoe UI" w:cs="Segoe UI"/>
          <w:noProof/>
        </w:rPr>
        <w:t>(53)</w:t>
      </w:r>
      <w:r w:rsidRPr="003C4A62">
        <w:rPr>
          <w:rFonts w:ascii="Segoe UI" w:hAnsi="Segoe UI" w:cs="Segoe UI"/>
        </w:rPr>
        <w:fldChar w:fldCharType="end"/>
      </w:r>
      <w:r w:rsidRPr="003C4A62">
        <w:rPr>
          <w:rFonts w:ascii="Segoe UI" w:hAnsi="Segoe UI" w:cs="Segoe UI"/>
        </w:rPr>
        <w:t xml:space="preserve">. Therefore, there is a critical need for more effective hyaline cartilage regeneration therapies for which a </w:t>
      </w:r>
      <w:r w:rsidR="00A97D57">
        <w:rPr>
          <w:rFonts w:ascii="Segoe UI" w:hAnsi="Segoe UI" w:cs="Segoe UI"/>
        </w:rPr>
        <w:t>thorough</w:t>
      </w:r>
      <w:r w:rsidRPr="003C4A62">
        <w:rPr>
          <w:rFonts w:ascii="Segoe UI" w:hAnsi="Segoe UI" w:cs="Segoe UI"/>
        </w:rPr>
        <w:t xml:space="preserve"> understanding of the molecular events </w:t>
      </w:r>
      <w:r w:rsidR="00801EB2">
        <w:rPr>
          <w:rFonts w:ascii="Segoe UI" w:hAnsi="Segoe UI" w:cs="Segoe UI"/>
        </w:rPr>
        <w:t>underlying</w:t>
      </w:r>
      <w:r w:rsidRPr="003C4A62">
        <w:rPr>
          <w:rFonts w:ascii="Segoe UI" w:hAnsi="Segoe UI" w:cs="Segoe UI"/>
        </w:rPr>
        <w:t xml:space="preserve"> chondrogen</w:t>
      </w:r>
      <w:r w:rsidR="00801EB2">
        <w:rPr>
          <w:rFonts w:ascii="Segoe UI" w:hAnsi="Segoe UI" w:cs="Segoe UI"/>
        </w:rPr>
        <w:t>ic differentiation</w:t>
      </w:r>
      <w:r w:rsidRPr="003C4A62">
        <w:rPr>
          <w:rFonts w:ascii="Segoe UI" w:hAnsi="Segoe UI" w:cs="Segoe UI"/>
        </w:rPr>
        <w:t xml:space="preserve"> is essential. To </w:t>
      </w:r>
      <w:r w:rsidR="00A97D57">
        <w:rPr>
          <w:rFonts w:ascii="Segoe UI" w:hAnsi="Segoe UI" w:cs="Segoe UI"/>
        </w:rPr>
        <w:t xml:space="preserve">the best of </w:t>
      </w:r>
      <w:r w:rsidRPr="003C4A62">
        <w:rPr>
          <w:rFonts w:ascii="Segoe UI" w:hAnsi="Segoe UI" w:cs="Segoe UI"/>
        </w:rPr>
        <w:t xml:space="preserve">our knowledge, this is the first study to examine the global temporal transcriptome landscape of </w:t>
      </w:r>
      <w:r w:rsidRPr="003C4A62">
        <w:rPr>
          <w:rFonts w:ascii="Segoe UI" w:hAnsi="Segoe UI" w:cs="Segoe UI"/>
          <w:i/>
          <w:iCs/>
        </w:rPr>
        <w:t>in vitro</w:t>
      </w:r>
      <w:r w:rsidRPr="003C4A62">
        <w:rPr>
          <w:rFonts w:ascii="Segoe UI" w:hAnsi="Segoe UI" w:cs="Segoe UI"/>
        </w:rPr>
        <w:t xml:space="preserve"> chondrogenesis by high-throughput RNA sequencing using a well-established embryonic limb bud-derived 3D micromass system, which closely recapitulates the process </w:t>
      </w:r>
      <w:r w:rsidRPr="003C4A62">
        <w:rPr>
          <w:rFonts w:ascii="Segoe UI" w:hAnsi="Segoe UI" w:cs="Segoe UI"/>
          <w:i/>
          <w:iCs/>
        </w:rPr>
        <w:t>in vivo</w:t>
      </w:r>
      <w:r w:rsidRPr="003C4A62">
        <w:rPr>
          <w:rFonts w:ascii="Segoe UI" w:hAnsi="Segoe UI" w:cs="Segoe UI"/>
        </w:rPr>
        <w:t>.</w:t>
      </w:r>
    </w:p>
    <w:p w14:paraId="2EA71AF2" w14:textId="087D5954" w:rsidR="003C4A62" w:rsidRPr="003C4A62" w:rsidRDefault="003C4A62" w:rsidP="003C4A62">
      <w:pPr>
        <w:spacing w:line="360" w:lineRule="auto"/>
        <w:rPr>
          <w:rFonts w:ascii="Segoe UI" w:hAnsi="Segoe UI" w:cs="Segoe UI"/>
        </w:rPr>
      </w:pPr>
      <w:r w:rsidRPr="003C4A62">
        <w:rPr>
          <w:rFonts w:ascii="Segoe UI" w:hAnsi="Segoe UI" w:cs="Segoe UI"/>
        </w:rPr>
        <w:t xml:space="preserve">High-throughput transcriptomic technologies such as microarrays and RNA sequencing are tools for studying the expression patterns of thousands of transcripts, allowing the identification of differentially expressed genes between two or more conditions and describing altered biological pathways. </w:t>
      </w:r>
      <w:r w:rsidR="00A97D57">
        <w:rPr>
          <w:rFonts w:ascii="Segoe UI" w:hAnsi="Segoe UI" w:cs="Segoe UI"/>
        </w:rPr>
        <w:t>Studies</w:t>
      </w:r>
      <w:r w:rsidRPr="003C4A62">
        <w:rPr>
          <w:rFonts w:ascii="Segoe UI" w:hAnsi="Segoe UI" w:cs="Segoe UI"/>
        </w:rPr>
        <w:t xml:space="preserve"> on unbiased global transcriptomic profiling of the key regulators involved in chondrogenesis </w:t>
      </w:r>
      <w:r w:rsidR="00A97D57">
        <w:rPr>
          <w:rFonts w:ascii="Segoe UI" w:hAnsi="Segoe UI" w:cs="Segoe UI"/>
        </w:rPr>
        <w:t>are</w:t>
      </w:r>
      <w:r w:rsidRPr="003C4A62">
        <w:rPr>
          <w:rFonts w:ascii="Segoe UI" w:hAnsi="Segoe UI" w:cs="Segoe UI"/>
        </w:rPr>
        <w:t xml:space="preserve"> scarce, and those that are available are carried out </w:t>
      </w:r>
      <w:r w:rsidR="00A97D57">
        <w:rPr>
          <w:rFonts w:ascii="Segoe UI" w:hAnsi="Segoe UI" w:cs="Segoe UI"/>
        </w:rPr>
        <w:t>using</w:t>
      </w:r>
      <w:r w:rsidRPr="003C4A62">
        <w:rPr>
          <w:rFonts w:ascii="Segoe UI" w:hAnsi="Segoe UI" w:cs="Segoe UI"/>
        </w:rPr>
        <w:t xml:space="preserve"> different model systems. Microarrays have previously been </w:t>
      </w:r>
      <w:r w:rsidR="00A97D57">
        <w:rPr>
          <w:rFonts w:ascii="Segoe UI" w:hAnsi="Segoe UI" w:cs="Segoe UI"/>
        </w:rPr>
        <w:t>used</w:t>
      </w:r>
      <w:r w:rsidRPr="003C4A62">
        <w:rPr>
          <w:rFonts w:ascii="Segoe UI" w:hAnsi="Segoe UI" w:cs="Segoe UI"/>
        </w:rPr>
        <w:t xml:space="preserve"> to examine temporal gene expression patterns during </w:t>
      </w:r>
      <w:r w:rsidRPr="003C4A62">
        <w:rPr>
          <w:rFonts w:ascii="Segoe UI" w:hAnsi="Segoe UI" w:cs="Segoe UI"/>
          <w:i/>
          <w:iCs/>
        </w:rPr>
        <w:t>in vitro</w:t>
      </w:r>
      <w:r w:rsidRPr="003C4A62">
        <w:rPr>
          <w:rFonts w:ascii="Segoe UI" w:hAnsi="Segoe UI" w:cs="Segoe UI"/>
        </w:rPr>
        <w:t xml:space="preserve"> chondrogenic differentiation in a mouse micromass culture system </w:t>
      </w:r>
      <w:r w:rsidRPr="003C4A62">
        <w:rPr>
          <w:rFonts w:ascii="Segoe UI" w:hAnsi="Segoe UI" w:cs="Segoe UI"/>
        </w:rPr>
        <w:fldChar w:fldCharType="begin"/>
      </w:r>
      <w:r w:rsidR="00462FB8">
        <w:rPr>
          <w:rFonts w:ascii="Segoe UI" w:hAnsi="Segoe UI" w:cs="Segoe UI"/>
        </w:rPr>
        <w:instrText xml:space="preserve"> ADDIN EN.CITE &lt;EndNote&gt;&lt;Cite&gt;&lt;Author&gt;James&lt;/Author&gt;&lt;Year&gt;2005&lt;/Year&gt;&lt;RecNum&gt;27&lt;/RecNum&gt;&lt;DisplayText&gt;(54)&lt;/DisplayText&gt;&lt;record&gt;&lt;rec-number&gt;27&lt;/rec-number&gt;&lt;foreign-keys&gt;&lt;key app="EN" db-id="av0tsrtv00w0rqe9e5f520dte0rzwvezvpz2" timestamp="1623936620"&gt;27&lt;/key&gt;&lt;/foreign-keys&gt;&lt;ref-type name="Journal Article"&gt;17&lt;/ref-type&gt;&lt;contributors&gt;&lt;authors&gt;&lt;author&gt;James, C. G.&lt;/author&gt;&lt;author&gt;Appleton, C. T.&lt;/author&gt;&lt;author&gt;Ulici, V.&lt;/author&gt;&lt;author&gt;Underhill, T. M.&lt;/author&gt;&lt;author&gt;Beier, F.&lt;/author&gt;&lt;/authors&gt;&lt;/contributors&gt;&lt;auth-address&gt;CIHR Group in Skeletal Development and Remodeling, University of Western Ontario, London, Ontario N6A 5C1, Canada.&lt;/auth-address&gt;&lt;titles&gt;&lt;title&gt;Microarray analyses of gene expression during chondrocyte differentiation identifies novel regulators of hypertrophy&lt;/title&gt;&lt;secondary-title&gt;Mol Biol Cell&lt;/secondary-title&gt;&lt;/titles&gt;&lt;periodical&gt;&lt;full-title&gt;Mol Biol Cell&lt;/full-title&gt;&lt;/periodical&gt;&lt;pages&gt;5316-33&lt;/pages&gt;&lt;volume&gt;16&lt;/volume&gt;&lt;number&gt;11&lt;/number&gt;&lt;edition&gt;2005/09/02&lt;/edition&gt;&lt;keywords&gt;&lt;keyword&gt;Animals&lt;/keyword&gt;&lt;keyword&gt;Cell Differentiation/genetics&lt;/keyword&gt;&lt;keyword&gt;Chondrocytes/cytology/*metabolism&lt;/keyword&gt;&lt;keyword&gt;Chondrogenesis/*genetics&lt;/keyword&gt;&lt;keyword&gt;Cluster Analysis&lt;/keyword&gt;&lt;keyword&gt;Gene Expression Profiling&lt;/keyword&gt;&lt;keyword&gt;Hypertrophy&lt;/keyword&gt;&lt;keyword&gt;Mice&lt;/keyword&gt;&lt;keyword&gt;Models, Biological&lt;/keyword&gt;&lt;keyword&gt;Oligonucleotide Array Sequence Analysis/methods&lt;/keyword&gt;&lt;keyword&gt;Osteogenesis&lt;/keyword&gt;&lt;keyword&gt;RGS Proteins/metabolism/physiology&lt;/keyword&gt;&lt;keyword&gt;Transfection&lt;/keyword&gt;&lt;/keywords&gt;&lt;dates&gt;&lt;year&gt;2005&lt;/year&gt;&lt;pub-dates&gt;&lt;date&gt;Nov&lt;/date&gt;&lt;/pub-dates&gt;&lt;/dates&gt;&lt;isbn&gt;1059-1524 (Print)&amp;#xD;1059-1524 (Linking)&lt;/isbn&gt;&lt;accession-num&gt;16135533&lt;/accession-num&gt;&lt;urls&gt;&lt;related-urls&gt;&lt;url&gt;https://www.ncbi.nlm.nih.gov/pubmed/16135533&lt;/url&gt;&lt;/related-urls&gt;&lt;/urls&gt;&lt;custom2&gt;PMC1266429&lt;/custom2&gt;&lt;electronic-resource-num&gt;10.1091/mbc.e05-01-0084&lt;/electronic-resource-num&gt;&lt;/record&gt;&lt;/Cite&gt;&lt;/EndNote&gt;</w:instrText>
      </w:r>
      <w:r w:rsidRPr="003C4A62">
        <w:rPr>
          <w:rFonts w:ascii="Segoe UI" w:hAnsi="Segoe UI" w:cs="Segoe UI"/>
        </w:rPr>
        <w:fldChar w:fldCharType="separate"/>
      </w:r>
      <w:r w:rsidR="00462FB8">
        <w:rPr>
          <w:rFonts w:ascii="Segoe UI" w:hAnsi="Segoe UI" w:cs="Segoe UI"/>
          <w:noProof/>
        </w:rPr>
        <w:t>(54)</w:t>
      </w:r>
      <w:r w:rsidRPr="003C4A62">
        <w:rPr>
          <w:rFonts w:ascii="Segoe UI" w:hAnsi="Segoe UI" w:cs="Segoe UI"/>
        </w:rPr>
        <w:fldChar w:fldCharType="end"/>
      </w:r>
      <w:r w:rsidRPr="003C4A62">
        <w:rPr>
          <w:rFonts w:ascii="Segoe UI" w:hAnsi="Segoe UI" w:cs="Segoe UI"/>
        </w:rPr>
        <w:t xml:space="preserve">. Global gene expression profiling analysis of microdissected chondrogenic tissues derived from tibial and fibular pre-condensed mesenchyme from mouse hind limbs using microarrays was the first </w:t>
      </w:r>
      <w:r w:rsidRPr="003C4A62">
        <w:rPr>
          <w:rFonts w:ascii="Segoe UI" w:hAnsi="Segoe UI" w:cs="Segoe UI"/>
          <w:i/>
          <w:iCs/>
        </w:rPr>
        <w:t>in vivo</w:t>
      </w:r>
      <w:r w:rsidRPr="003C4A62">
        <w:rPr>
          <w:rFonts w:ascii="Segoe UI" w:hAnsi="Segoe UI" w:cs="Segoe UI"/>
        </w:rPr>
        <w:t xml:space="preserve"> transcriptomic study o</w:t>
      </w:r>
      <w:r w:rsidR="00A97D57">
        <w:rPr>
          <w:rFonts w:ascii="Segoe UI" w:hAnsi="Segoe UI" w:cs="Segoe UI"/>
        </w:rPr>
        <w:t>f</w:t>
      </w:r>
      <w:r w:rsidRPr="003C4A62">
        <w:rPr>
          <w:rFonts w:ascii="Segoe UI" w:hAnsi="Segoe UI" w:cs="Segoe UI"/>
        </w:rPr>
        <w:t xml:space="preserve"> cartilage development </w:t>
      </w:r>
      <w:r w:rsidRPr="003C4A62">
        <w:rPr>
          <w:rFonts w:ascii="Segoe UI" w:hAnsi="Segoe UI" w:cs="Segoe UI"/>
        </w:rPr>
        <w:fldChar w:fldCharType="begin"/>
      </w:r>
      <w:r w:rsidR="00462FB8">
        <w:rPr>
          <w:rFonts w:ascii="Segoe UI" w:hAnsi="Segoe UI" w:cs="Segoe UI"/>
        </w:rPr>
        <w:instrText xml:space="preserve"> ADDIN EN.CITE &lt;EndNote&gt;&lt;Cite&gt;&lt;Author&gt;Cameron&lt;/Author&gt;&lt;Year&gt;2009&lt;/Year&gt;&lt;RecNum&gt;28&lt;/RecNum&gt;&lt;DisplayText&gt;(55)&lt;/DisplayText&gt;&lt;record&gt;&lt;rec-number&gt;28&lt;/rec-number&gt;&lt;foreign-keys&gt;&lt;key app="EN" db-id="av0tsrtv00w0rqe9e5f520dte0rzwvezvpz2" timestamp="1623936648"&gt;28&lt;/key&gt;&lt;/foreign-keys&gt;&lt;ref-type name="Journal Article"&gt;17&lt;/ref-type&gt;&lt;contributors&gt;&lt;authors&gt;&lt;author&gt;Cameron, T. L.&lt;/author&gt;&lt;author&gt;Belluoccio, D.&lt;/author&gt;&lt;author&gt;Farlie, P. G.&lt;/author&gt;&lt;author&gt;Brachvogel, B.&lt;/author&gt;&lt;author&gt;Bateman, J. F.&lt;/author&gt;&lt;/authors&gt;&lt;/contributors&gt;&lt;auth-address&gt;Murdoch Childrens Research Institute and Department of Paediatrics, University of Melbourne, Royal Children&amp;apos;s Hospital, Parkville, Victoria 3052, Australia. trevor.cameron@mcri.edu.au&lt;/auth-address&gt;&lt;titles&gt;&lt;title&gt;Global comparative transcriptome analysis of cartilage formation in vivo&lt;/title&gt;&lt;secondary-title&gt;BMC Dev Biol&lt;/secondary-title&gt;&lt;/titles&gt;&lt;periodical&gt;&lt;full-title&gt;BMC Dev Biol&lt;/full-title&gt;&lt;/periodical&gt;&lt;pages&gt;20&lt;/pages&gt;&lt;volume&gt;9&lt;/volume&gt;&lt;edition&gt;2009/03/11&lt;/edition&gt;&lt;keywords&gt;&lt;keyword&gt;Animals&lt;/keyword&gt;&lt;keyword&gt;*Chondrogenesis&lt;/keyword&gt;&lt;keyword&gt;*Embryonic Development&lt;/keyword&gt;&lt;keyword&gt;Gene Expression Profiling&lt;/keyword&gt;&lt;keyword&gt;*Gene Expression Regulation, Developmental&lt;/keyword&gt;&lt;keyword&gt;Limb Buds/*embryology&lt;/keyword&gt;&lt;keyword&gt;Organogenesis&lt;/keyword&gt;&lt;/keywords&gt;&lt;dates&gt;&lt;year&gt;2009&lt;/year&gt;&lt;pub-dates&gt;&lt;date&gt;Mar 10&lt;/date&gt;&lt;/pub-dates&gt;&lt;/dates&gt;&lt;isbn&gt;1471-213X (Electronic)&amp;#xD;1471-213X (Linking)&lt;/isbn&gt;&lt;accession-num&gt;19272164&lt;/accession-num&gt;&lt;urls&gt;&lt;related-urls&gt;&lt;url&gt;https://www.ncbi.nlm.nih.gov/pubmed/19272164&lt;/url&gt;&lt;/related-urls&gt;&lt;/urls&gt;&lt;custom2&gt;PMC2662817&lt;/custom2&gt;&lt;electronic-resource-num&gt;10.1186/1471-213X-9-20&lt;/electronic-resource-num&gt;&lt;/record&gt;&lt;/Cite&gt;&lt;/EndNote&gt;</w:instrText>
      </w:r>
      <w:r w:rsidRPr="003C4A62">
        <w:rPr>
          <w:rFonts w:ascii="Segoe UI" w:hAnsi="Segoe UI" w:cs="Segoe UI"/>
        </w:rPr>
        <w:fldChar w:fldCharType="separate"/>
      </w:r>
      <w:r w:rsidR="00462FB8">
        <w:rPr>
          <w:rFonts w:ascii="Segoe UI" w:hAnsi="Segoe UI" w:cs="Segoe UI"/>
          <w:noProof/>
        </w:rPr>
        <w:t>(55)</w:t>
      </w:r>
      <w:r w:rsidRPr="003C4A62">
        <w:rPr>
          <w:rFonts w:ascii="Segoe UI" w:hAnsi="Segoe UI" w:cs="Segoe UI"/>
        </w:rPr>
        <w:fldChar w:fldCharType="end"/>
      </w:r>
      <w:r w:rsidRPr="003C4A62">
        <w:rPr>
          <w:rFonts w:ascii="Segoe UI" w:hAnsi="Segoe UI" w:cs="Segoe UI"/>
        </w:rPr>
        <w:t xml:space="preserve">. Temporal changes in key molecular components during the formation of hyaline-like cartilage from infrapatellar fat pad-derived MSCs in micromass culture were studied using microarray gene expression analysis </w:t>
      </w:r>
      <w:r w:rsidRPr="003C4A62">
        <w:rPr>
          <w:rFonts w:ascii="Segoe UI" w:hAnsi="Segoe UI" w:cs="Segoe UI"/>
        </w:rPr>
        <w:fldChar w:fldCharType="begin">
          <w:fldData xml:space="preserve">PEVuZE5vdGU+PENpdGU+PEF1dGhvcj5GZWxpbWJhbjwvQXV0aG9yPjxZZWFyPjIwMTQ8L1llYXI+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=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PEVuZE5vdGU+PENpdGU+PEF1dGhvcj5GZWxpbWJhbjwvQXV0aG9yPjxZZWFyPjIwMTQ8L1llYXI+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=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(56)</w:t>
      </w:r>
      <w:r w:rsidRPr="003C4A62">
        <w:rPr>
          <w:rFonts w:ascii="Segoe UI" w:hAnsi="Segoe UI" w:cs="Segoe UI"/>
        </w:rPr>
        <w:fldChar w:fldCharType="end"/>
      </w:r>
      <w:r w:rsidRPr="003C4A62">
        <w:rPr>
          <w:rFonts w:ascii="Segoe UI" w:hAnsi="Segoe UI" w:cs="Segoe UI"/>
        </w:rPr>
        <w:t xml:space="preserve">. Microarrays have also been </w:t>
      </w:r>
      <w:r w:rsidR="00A97D57">
        <w:rPr>
          <w:rFonts w:ascii="Segoe UI" w:hAnsi="Segoe UI" w:cs="Segoe UI"/>
        </w:rPr>
        <w:t>used</w:t>
      </w:r>
      <w:r w:rsidRPr="003C4A62">
        <w:rPr>
          <w:rFonts w:ascii="Segoe UI" w:hAnsi="Segoe UI" w:cs="Segoe UI"/>
        </w:rPr>
        <w:t xml:space="preserve"> to analyse and compare global gene expression </w:t>
      </w:r>
      <w:r w:rsidRPr="003C4A62">
        <w:rPr>
          <w:rFonts w:ascii="Segoe UI" w:hAnsi="Segoe UI" w:cs="Segoe UI"/>
        </w:rPr>
        <w:fldChar w:fldCharType="begin">
          <w:fldData xml:space="preserve">PEVuZE5vdGU+PENpdGU+PEF1dGhvcj5TdGVsY2VyPC9BdXRob3I+PFllYXI+MjAxODwvWWVhcj48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==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PEVuZE5vdGU+PENpdGU+PEF1dGhvcj5TdGVsY2VyPC9BdXRob3I+PFllYXI+MjAxODwvWWVhcj48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==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(57)</w:t>
      </w:r>
      <w:r w:rsidRPr="003C4A62">
        <w:rPr>
          <w:rFonts w:ascii="Segoe UI" w:hAnsi="Segoe UI" w:cs="Segoe UI"/>
        </w:rPr>
        <w:fldChar w:fldCharType="end"/>
      </w:r>
      <w:r w:rsidRPr="003C4A62">
        <w:rPr>
          <w:rFonts w:ascii="Segoe UI" w:hAnsi="Segoe UI" w:cs="Segoe UI"/>
        </w:rPr>
        <w:t xml:space="preserve"> and miRNA expression profiles of chondrocytes derived from human induced pluripotent stem cells (hiPSCs) </w:t>
      </w:r>
      <w:r w:rsidRPr="003C4A62">
        <w:rPr>
          <w:rFonts w:ascii="Segoe UI" w:hAnsi="Segoe UI" w:cs="Segoe UI"/>
        </w:rPr>
        <w:fldChar w:fldCharType="begin">
          <w:fldData xml:space="preserve">PEVuZE5vdGU+PENpdGU+PEF1dGhvcj5TdGVsY2VyPC9BdXRob3I+PFllYXI+MjAxOTwvWWVhcj48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PEVuZE5vdGU+PENpdGU+PEF1dGhvcj5TdGVsY2VyPC9BdXRob3I+PFllYXI+MjAxOTwvWWVhcj48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(58)</w:t>
      </w:r>
      <w:r w:rsidRPr="003C4A62">
        <w:rPr>
          <w:rFonts w:ascii="Segoe UI" w:hAnsi="Segoe UI" w:cs="Segoe UI"/>
        </w:rPr>
        <w:fldChar w:fldCharType="end"/>
      </w:r>
      <w:r w:rsidRPr="003C4A62">
        <w:rPr>
          <w:rFonts w:ascii="Segoe UI" w:hAnsi="Segoe UI" w:cs="Segoe UI"/>
        </w:rPr>
        <w:t>. However, microarrays are limited in their ability to quantify the expression levels of a set of predetermined transcripts printed on a given chip. Therefore, recent research</w:t>
      </w:r>
      <w:r w:rsidR="00A97D57">
        <w:rPr>
          <w:rFonts w:ascii="Segoe UI" w:hAnsi="Segoe UI" w:cs="Segoe UI"/>
        </w:rPr>
        <w:t xml:space="preserve"> has</w:t>
      </w:r>
      <w:r w:rsidRPr="003C4A62">
        <w:rPr>
          <w:rFonts w:ascii="Segoe UI" w:hAnsi="Segoe UI" w:cs="Segoe UI"/>
        </w:rPr>
        <w:t xml:space="preserve"> employ</w:t>
      </w:r>
      <w:r w:rsidR="00A97D57">
        <w:rPr>
          <w:rFonts w:ascii="Segoe UI" w:hAnsi="Segoe UI" w:cs="Segoe UI"/>
        </w:rPr>
        <w:t>ed</w:t>
      </w:r>
      <w:r w:rsidRPr="003C4A62">
        <w:rPr>
          <w:rFonts w:ascii="Segoe UI" w:hAnsi="Segoe UI" w:cs="Segoe UI"/>
        </w:rPr>
        <w:t xml:space="preserve"> ultrahigh-throughput </w:t>
      </w:r>
      <w:r w:rsidR="00A97D57">
        <w:rPr>
          <w:rFonts w:ascii="Segoe UI" w:hAnsi="Segoe UI" w:cs="Segoe UI"/>
        </w:rPr>
        <w:t>RNA sequencing (</w:t>
      </w:r>
      <w:r w:rsidR="00527ABD">
        <w:rPr>
          <w:rFonts w:ascii="Segoe UI" w:hAnsi="Segoe UI" w:cs="Segoe UI"/>
        </w:rPr>
        <w:t>RNA-seq</w:t>
      </w:r>
      <w:r w:rsidR="00A97D57">
        <w:rPr>
          <w:rFonts w:ascii="Segoe UI" w:hAnsi="Segoe UI" w:cs="Segoe UI"/>
        </w:rPr>
        <w:t>)</w:t>
      </w:r>
      <w:r w:rsidRPr="003C4A62">
        <w:rPr>
          <w:rFonts w:ascii="Segoe UI" w:hAnsi="Segoe UI" w:cs="Segoe UI"/>
        </w:rPr>
        <w:t xml:space="preserve">, which has </w:t>
      </w:r>
      <w:r w:rsidR="006A0623">
        <w:rPr>
          <w:rFonts w:ascii="Segoe UI" w:hAnsi="Segoe UI" w:cs="Segoe UI"/>
        </w:rPr>
        <w:t xml:space="preserve">several </w:t>
      </w:r>
      <w:r w:rsidRPr="003C4A62">
        <w:rPr>
          <w:rFonts w:ascii="Segoe UI" w:hAnsi="Segoe UI" w:cs="Segoe UI"/>
        </w:rPr>
        <w:t>advantages over conventional microarrays.</w:t>
      </w:r>
    </w:p>
    <w:p w14:paraId="5BC18EED" w14:textId="64913B24" w:rsidR="003C4A62" w:rsidRPr="003C4A62" w:rsidRDefault="003C4A62" w:rsidP="003C4A62">
      <w:pPr>
        <w:spacing w:line="360" w:lineRule="auto"/>
        <w:rPr>
          <w:rFonts w:ascii="Segoe UI" w:hAnsi="Segoe UI" w:cs="Segoe UI"/>
        </w:rPr>
      </w:pPr>
      <w:r w:rsidRPr="003C4A62">
        <w:rPr>
          <w:rFonts w:ascii="Segoe UI" w:hAnsi="Segoe UI" w:cs="Segoe UI"/>
        </w:rPr>
        <w:t xml:space="preserve">Detailed unbiased NGS data on chondrogenic differentiation are scarce. Recently, a dataset of high-throughput RNA sequencing of pellet cultures generated from primary human bone marrow-derived MSCs induced towards the chondrogenic lineage at six different time points (day 0 to day 21) was published </w: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 </w:instrTex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EN.CITE.DATA </w:instrText>
      </w:r>
      <w:r w:rsidRPr="003C4A62">
        <w:rPr>
          <w:rFonts w:ascii="Segoe UI" w:hAnsi="Segoe UI" w:cs="Segoe UI"/>
        </w:rPr>
      </w:r>
      <w:r w:rsidRPr="003C4A62">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Pr="003C4A62">
        <w:rPr>
          <w:rFonts w:ascii="Segoe UI" w:hAnsi="Segoe UI" w:cs="Segoe UI"/>
        </w:rPr>
        <w:t>(6)</w:t>
      </w:r>
      <w:r w:rsidRPr="003C4A62">
        <w:rPr>
          <w:rFonts w:ascii="Segoe UI" w:hAnsi="Segoe UI" w:cs="Segoe UI"/>
        </w:rPr>
        <w:fldChar w:fldCharType="end"/>
      </w:r>
      <w:r w:rsidRPr="003C4A62">
        <w:rPr>
          <w:rFonts w:ascii="Segoe UI" w:hAnsi="Segoe UI" w:cs="Segoe UI"/>
        </w:rPr>
        <w:t xml:space="preserve">. The authors identified a chondrogenic gene subset containing 1172 entities whose functional characterisation promises to harness the potential of MSCs for cartilage tissue engineering. The same laboratory recently published a paper on chondrogenic differentiation of hiPSCs using bulk and single-cell RNA sequencing and identified gene regulatory networks regulating chondrogenesis </w:t>
      </w:r>
      <w:r w:rsidRPr="003C4A62">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(59)</w:t>
      </w:r>
      <w:r w:rsidRPr="003C4A62">
        <w:rPr>
          <w:rFonts w:ascii="Segoe UI" w:hAnsi="Segoe UI" w:cs="Segoe UI"/>
        </w:rPr>
        <w:fldChar w:fldCharType="end"/>
      </w:r>
      <w:r w:rsidRPr="003C4A62">
        <w:rPr>
          <w:rFonts w:ascii="Segoe UI" w:hAnsi="Segoe UI" w:cs="Segoe UI"/>
        </w:rPr>
        <w:t xml:space="preserve">. Temporal changes in the transcriptome of human embryonic stem cells (ESCs) during key stages of chondrogenic differentiation have also been recently </w:t>
      </w:r>
      <w:r w:rsidR="00A97D57">
        <w:rPr>
          <w:rFonts w:ascii="Segoe UI" w:hAnsi="Segoe UI" w:cs="Segoe UI"/>
        </w:rPr>
        <w:t>been reported</w:t>
      </w:r>
      <w:r w:rsidRPr="003C4A62">
        <w:rPr>
          <w:rFonts w:ascii="Segoe UI" w:hAnsi="Segoe UI" w:cs="Segoe UI"/>
        </w:rPr>
        <w:t xml:space="preserve"> </w:t>
      </w:r>
      <w:r w:rsidRPr="003C4A62">
        <w:rPr>
          <w:rFonts w:ascii="Segoe UI" w:hAnsi="Segoe UI" w:cs="Segoe UI"/>
        </w:rPr>
        <w:fldChar w:fldCharType="begin">
          <w:fldData xml:space="preserve">PEVuZE5vdGU+PENpdGU+PEF1dGhvcj5HcmlmZml0aHM8L0F1dGhvcj48WWVhcj4yMDIwPC9ZZWFy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==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PEVuZE5vdGU+PENpdGU+PEF1dGhvcj5HcmlmZml0aHM8L0F1dGhvcj48WWVhcj4yMDIwPC9ZZWFy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==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(60)</w:t>
      </w:r>
      <w:r w:rsidRPr="003C4A62">
        <w:rPr>
          <w:rFonts w:ascii="Segoe UI" w:hAnsi="Segoe UI" w:cs="Segoe UI"/>
        </w:rPr>
        <w:fldChar w:fldCharType="end"/>
      </w:r>
      <w:r w:rsidRPr="003C4A62">
        <w:rPr>
          <w:rFonts w:ascii="Segoe UI" w:hAnsi="Segoe UI" w:cs="Segoe UI"/>
        </w:rPr>
        <w:t xml:space="preserve">. </w:t>
      </w:r>
    </w:p>
    <w:p w14:paraId="2B951236" w14:textId="51186100" w:rsidR="003C4A62" w:rsidRDefault="003C4A62" w:rsidP="003C4A62">
      <w:pPr>
        <w:spacing w:line="360" w:lineRule="auto"/>
        <w:rPr>
          <w:rFonts w:ascii="Segoe UI" w:hAnsi="Segoe UI" w:cs="Segoe UI"/>
        </w:rPr>
      </w:pPr>
      <w:r w:rsidRPr="003C4A62">
        <w:rPr>
          <w:rFonts w:ascii="Segoe UI" w:hAnsi="Segoe UI" w:cs="Segoe UI"/>
        </w:rPr>
        <w:t xml:space="preserve">All the above studies were conducted on cells that do not spontaneously generate cartilage </w:t>
      </w:r>
      <w:r w:rsidRPr="003C4A62">
        <w:rPr>
          <w:rFonts w:ascii="Segoe UI" w:hAnsi="Segoe UI" w:cs="Segoe UI"/>
          <w:i/>
          <w:iCs/>
        </w:rPr>
        <w:t>in vitro</w:t>
      </w:r>
      <w:r w:rsidRPr="003C4A62">
        <w:rPr>
          <w:rFonts w:ascii="Segoe UI" w:hAnsi="Segoe UI" w:cs="Segoe UI"/>
        </w:rPr>
        <w:t xml:space="preserve">, and existing protocols rely on the addition of growth factors and other compounds such as insulin-transferrin-selenium, dexamethasone, ascorbic acid, L-proline, TGF-β3, GDF5, FGF2, and NT4 to achieve chondrogenesis </w:t>
      </w:r>
      <w:r w:rsidRPr="003C4A62">
        <w:rPr>
          <w:rFonts w:ascii="Segoe UI" w:hAnsi="Segoe UI" w:cs="Segoe UI"/>
          <w:i/>
          <w:iCs/>
        </w:rPr>
        <w:t>in vitro</w:t>
      </w:r>
      <w:r w:rsidRPr="003C4A62">
        <w:rPr>
          <w:rFonts w:ascii="Segoe UI" w:hAnsi="Segoe UI" w:cs="Segoe UI"/>
        </w:rPr>
        <w:t xml:space="preserve">. The main advantage of the embryonic limb bud progenitor-derived micromass model is that unlike most other differentiation techniques, </w:t>
      </w:r>
      <w:r w:rsidR="006A0623">
        <w:rPr>
          <w:rFonts w:ascii="Segoe UI" w:hAnsi="Segoe UI" w:cs="Segoe UI"/>
        </w:rPr>
        <w:t>this</w:t>
      </w:r>
      <w:r w:rsidRPr="003C4A62">
        <w:rPr>
          <w:rFonts w:ascii="Segoe UI" w:hAnsi="Segoe UI" w:cs="Segoe UI"/>
        </w:rPr>
        <w:t xml:space="preserve"> protocol does not require additional growth factors and other reagents to achieve high-quality chondrogenic differentiation and ECM similar to hyaline cartilage.</w:t>
      </w:r>
    </w:p>
    <w:p w14:paraId="792F322B" w14:textId="41BEA3A0" w:rsidR="00613917" w:rsidRPr="003C4A62" w:rsidRDefault="00D65711" w:rsidP="003C4A62">
      <w:pPr>
        <w:spacing w:line="360" w:lineRule="auto"/>
        <w:rPr>
          <w:rFonts w:ascii="Segoe UI" w:hAnsi="Segoe UI" w:cs="Segoe UI"/>
        </w:rPr>
      </w:pPr>
      <w:r w:rsidRPr="00BD07D3">
        <w:rPr>
          <w:rFonts w:ascii="Segoe UI" w:hAnsi="Segoe UI" w:cs="Segoe UI"/>
        </w:rPr>
        <w:t xml:space="preserve">The chicken limb bud-derived micromass model is conventionally used to study the early stages of chondrogenic differentiation, until day </w:t>
      </w:r>
      <w:r w:rsidR="00A97D57">
        <w:rPr>
          <w:rFonts w:ascii="Segoe UI" w:hAnsi="Segoe UI" w:cs="Segoe UI"/>
        </w:rPr>
        <w:t>six</w:t>
      </w:r>
      <w:r w:rsidRPr="00BD07D3">
        <w:rPr>
          <w:rFonts w:ascii="Segoe UI" w:hAnsi="Segoe UI" w:cs="Segoe UI"/>
        </w:rPr>
        <w:t xml:space="preserve"> of culture </w:t>
      </w:r>
      <w:r w:rsidRPr="00BD07D3">
        <w:rPr>
          <w:rFonts w:ascii="Segoe UI" w:hAnsi="Segoe UI" w:cs="Segoe UI"/>
        </w:rPr>
        <w:fldChar w:fldCharType="begin">
          <w:fldData xml:space="preserve">PEVuZE5vdGU+PENpdGU+PEF1dGhvcj5BbGFnaGE8L0F1dGhvcj48WWVhcj4yMDIwPC9ZZWFyPjxS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</w:fldData>
        </w:fldChar>
      </w:r>
      <w:r w:rsidRPr="00BD07D3">
        <w:rPr>
          <w:rFonts w:ascii="Segoe UI" w:hAnsi="Segoe UI" w:cs="Segoe UI"/>
        </w:rPr>
        <w:instrText xml:space="preserve"> ADDIN EN.CITE </w:instrText>
      </w:r>
      <w:r w:rsidRPr="00BD07D3">
        <w:rPr>
          <w:rFonts w:ascii="Segoe UI" w:hAnsi="Segoe UI" w:cs="Segoe UI"/>
        </w:rPr>
        <w:fldChar w:fldCharType="begin">
          <w:fldData xml:space="preserve">PEVuZE5vdGU+PENpdGU+PEF1dGhvcj5BbGFnaGE8L0F1dGhvcj48WWVhcj4yMDIwPC9ZZWFyPjxS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</w:fldData>
        </w:fldChar>
      </w:r>
      <w:r w:rsidRPr="00BD07D3">
        <w:rPr>
          <w:rFonts w:ascii="Segoe UI" w:hAnsi="Segoe UI" w:cs="Segoe UI"/>
        </w:rPr>
        <w:instrText xml:space="preserve"> ADDIN EN.CITE.DATA </w:instrText>
      </w:r>
      <w:r w:rsidRPr="00BD07D3">
        <w:rPr>
          <w:rFonts w:ascii="Segoe UI" w:hAnsi="Segoe UI" w:cs="Segoe UI"/>
        </w:rPr>
      </w:r>
      <w:r w:rsidRPr="00BD07D3">
        <w:rPr>
          <w:rFonts w:ascii="Segoe UI" w:hAnsi="Segoe UI" w:cs="Segoe UI"/>
        </w:rPr>
        <w:fldChar w:fldCharType="end"/>
      </w:r>
      <w:r w:rsidRPr="00BD07D3">
        <w:rPr>
          <w:rFonts w:ascii="Segoe UI" w:hAnsi="Segoe UI" w:cs="Segoe UI"/>
        </w:rPr>
      </w:r>
      <w:r w:rsidRPr="00BD07D3">
        <w:rPr>
          <w:rFonts w:ascii="Segoe UI" w:hAnsi="Segoe UI" w:cs="Segoe UI"/>
        </w:rPr>
        <w:fldChar w:fldCharType="separate"/>
      </w:r>
      <w:r w:rsidRPr="00BD07D3">
        <w:rPr>
          <w:rFonts w:ascii="Segoe UI" w:hAnsi="Segoe UI" w:cs="Segoe UI"/>
          <w:noProof/>
        </w:rPr>
        <w:t>(16,19)</w:t>
      </w:r>
      <w:r w:rsidRPr="00BD07D3">
        <w:rPr>
          <w:rFonts w:ascii="Segoe UI" w:hAnsi="Segoe UI" w:cs="Segoe UI"/>
        </w:rPr>
        <w:fldChar w:fldCharType="end"/>
      </w:r>
      <w:r w:rsidRPr="00BD07D3">
        <w:rPr>
          <w:rFonts w:ascii="Segoe UI" w:hAnsi="Segoe UI" w:cs="Segoe UI"/>
        </w:rPr>
        <w:t xml:space="preserve">. </w:t>
      </w:r>
      <w:r w:rsidR="00A97D57">
        <w:rPr>
          <w:rFonts w:ascii="Segoe UI" w:hAnsi="Segoe UI" w:cs="Segoe UI"/>
        </w:rPr>
        <w:t>A l</w:t>
      </w:r>
      <w:r w:rsidR="00613917" w:rsidRPr="00BD07D3">
        <w:rPr>
          <w:rFonts w:ascii="Segoe UI" w:hAnsi="Segoe UI" w:cs="Segoe UI"/>
        </w:rPr>
        <w:t>ow-dimensional space representation</w:t>
      </w:r>
      <w:r w:rsidR="00BD07D3" w:rsidRPr="00BD07D3">
        <w:rPr>
          <w:rFonts w:ascii="Segoe UI" w:hAnsi="Segoe UI" w:cs="Segoe UI"/>
        </w:rPr>
        <w:t xml:space="preserve"> of the </w:t>
      </w:r>
      <w:r w:rsidR="00527ABD">
        <w:rPr>
          <w:rFonts w:ascii="Segoe UI" w:hAnsi="Segoe UI" w:cs="Segoe UI"/>
        </w:rPr>
        <w:t>RNA-seq</w:t>
      </w:r>
      <w:r w:rsidR="00BD07D3" w:rsidRPr="00BD07D3">
        <w:rPr>
          <w:rFonts w:ascii="Segoe UI" w:hAnsi="Segoe UI" w:cs="Segoe UI"/>
        </w:rPr>
        <w:t xml:space="preserve"> data</w:t>
      </w:r>
      <w:r w:rsidR="00613917" w:rsidRPr="00BD07D3">
        <w:rPr>
          <w:rFonts w:ascii="Segoe UI" w:hAnsi="Segoe UI" w:cs="Segoe UI"/>
        </w:rPr>
        <w:t>, including PCA</w:t>
      </w:r>
      <w:r w:rsidR="00BD07D3">
        <w:rPr>
          <w:rFonts w:ascii="Segoe UI" w:hAnsi="Segoe UI" w:cs="Segoe UI"/>
        </w:rPr>
        <w:t xml:space="preserve"> </w:t>
      </w:r>
      <w:r w:rsidR="00613917" w:rsidRPr="00BD07D3">
        <w:rPr>
          <w:rFonts w:ascii="Segoe UI" w:hAnsi="Segoe UI" w:cs="Segoe UI"/>
        </w:rPr>
        <w:t>and UMAP</w:t>
      </w:r>
      <w:r w:rsidR="00BD07D3">
        <w:rPr>
          <w:rFonts w:ascii="Segoe UI" w:hAnsi="Segoe UI" w:cs="Segoe UI"/>
        </w:rPr>
        <w:t xml:space="preserve">, </w:t>
      </w:r>
      <w:r w:rsidR="00A97D57">
        <w:rPr>
          <w:rFonts w:ascii="Segoe UI" w:hAnsi="Segoe UI" w:cs="Segoe UI"/>
        </w:rPr>
        <w:t>was</w:t>
      </w:r>
      <w:r w:rsidR="00BD07D3">
        <w:rPr>
          <w:rFonts w:ascii="Segoe UI" w:hAnsi="Segoe UI" w:cs="Segoe UI"/>
        </w:rPr>
        <w:t xml:space="preserve"> used to reconstruct the differentiation trajectory of this </w:t>
      </w:r>
      <w:r w:rsidR="00EC0CFC">
        <w:rPr>
          <w:rFonts w:ascii="Segoe UI" w:hAnsi="Segoe UI" w:cs="Segoe UI"/>
        </w:rPr>
        <w:t xml:space="preserve">chondrogenic </w:t>
      </w:r>
      <w:r w:rsidR="00BD07D3">
        <w:rPr>
          <w:rFonts w:ascii="Segoe UI" w:hAnsi="Segoe UI" w:cs="Segoe UI"/>
        </w:rPr>
        <w:t>model.</w:t>
      </w:r>
      <w:r w:rsidR="00613917" w:rsidRPr="00BD07D3">
        <w:rPr>
          <w:rFonts w:ascii="Segoe UI" w:hAnsi="Segoe UI" w:cs="Segoe UI"/>
        </w:rPr>
        <w:t xml:space="preserve"> </w:t>
      </w:r>
      <w:r w:rsidR="00A97D57">
        <w:rPr>
          <w:rFonts w:ascii="Segoe UI" w:hAnsi="Segoe UI" w:cs="Segoe UI"/>
        </w:rPr>
        <w:t>I</w:t>
      </w:r>
      <w:r w:rsidR="00BD07D3">
        <w:rPr>
          <w:rFonts w:ascii="Segoe UI" w:hAnsi="Segoe UI" w:cs="Segoe UI"/>
        </w:rPr>
        <w:t>n the PCA plots,</w:t>
      </w:r>
      <w:r w:rsidR="00613917" w:rsidRPr="00BD07D3">
        <w:rPr>
          <w:rFonts w:ascii="Segoe UI" w:hAnsi="Segoe UI" w:cs="Segoe UI"/>
        </w:rPr>
        <w:t xml:space="preserve"> </w:t>
      </w:r>
      <w:r w:rsidR="00BD07D3">
        <w:rPr>
          <w:rFonts w:ascii="Segoe UI" w:hAnsi="Segoe UI" w:cs="Segoe UI"/>
        </w:rPr>
        <w:t>s</w:t>
      </w:r>
      <w:r w:rsidR="00613917" w:rsidRPr="00BD07D3">
        <w:rPr>
          <w:rFonts w:ascii="Segoe UI" w:hAnsi="Segoe UI" w:cs="Segoe UI"/>
        </w:rPr>
        <w:t xml:space="preserve">amples </w:t>
      </w:r>
      <w:r w:rsidR="00BD07D3">
        <w:rPr>
          <w:rFonts w:ascii="Segoe UI" w:hAnsi="Segoe UI" w:cs="Segoe UI"/>
        </w:rPr>
        <w:t>from early chondrogenic cultures (</w:t>
      </w:r>
      <w:r w:rsidR="00EC0CFC">
        <w:rPr>
          <w:rFonts w:ascii="Segoe UI" w:hAnsi="Segoe UI" w:cs="Segoe UI"/>
        </w:rPr>
        <w:t>between day</w:t>
      </w:r>
      <w:r w:rsidR="00A97D57">
        <w:rPr>
          <w:rFonts w:ascii="Segoe UI" w:hAnsi="Segoe UI" w:cs="Segoe UI"/>
        </w:rPr>
        <w:t>s</w:t>
      </w:r>
      <w:r w:rsidR="00EC0CFC">
        <w:rPr>
          <w:rFonts w:ascii="Segoe UI" w:hAnsi="Segoe UI" w:cs="Segoe UI"/>
        </w:rPr>
        <w:t xml:space="preserve"> 0 and 6</w:t>
      </w:r>
      <w:r w:rsidR="00BD07D3">
        <w:rPr>
          <w:rFonts w:ascii="Segoe UI" w:hAnsi="Segoe UI" w:cs="Segoe UI"/>
        </w:rPr>
        <w:t xml:space="preserve">) </w:t>
      </w:r>
      <w:r w:rsidR="00EC0CFC">
        <w:rPr>
          <w:rFonts w:ascii="Segoe UI" w:hAnsi="Segoe UI" w:cs="Segoe UI"/>
        </w:rPr>
        <w:t>displayed</w:t>
      </w:r>
      <w:r w:rsidR="00EC0CFC" w:rsidRPr="00F42B3C">
        <w:rPr>
          <w:rFonts w:ascii="Segoe UI" w:hAnsi="Segoe UI" w:cs="Segoe UI"/>
        </w:rPr>
        <w:t xml:space="preserve"> a gradual shift along the </w:t>
      </w:r>
      <w:r w:rsidR="00EC0CFC" w:rsidRPr="00F42B3C">
        <w:rPr>
          <w:rFonts w:ascii="Segoe UI" w:hAnsi="Segoe UI" w:cs="Segoe UI"/>
          <w:i/>
          <w:iCs/>
        </w:rPr>
        <w:t>x</w:t>
      </w:r>
      <w:r w:rsidR="00EC0CFC" w:rsidRPr="00F42B3C">
        <w:rPr>
          <w:rFonts w:ascii="Segoe UI" w:hAnsi="Segoe UI" w:cs="Segoe UI"/>
        </w:rPr>
        <w:t>-axis as chondroprogenitor cells differentiate</w:t>
      </w:r>
      <w:r w:rsidR="00A97D57">
        <w:rPr>
          <w:rFonts w:ascii="Segoe UI" w:hAnsi="Segoe UI" w:cs="Segoe UI"/>
        </w:rPr>
        <w:t>d</w:t>
      </w:r>
      <w:r w:rsidR="00EC0CFC" w:rsidRPr="00F42B3C">
        <w:rPr>
          <w:rFonts w:ascii="Segoe UI" w:hAnsi="Segoe UI" w:cs="Segoe UI"/>
        </w:rPr>
        <w:t xml:space="preserve"> into chondroblasts and chondrocytes, with </w:t>
      </w:r>
      <w:r w:rsidR="00EC0CFC">
        <w:rPr>
          <w:rFonts w:ascii="Segoe UI" w:hAnsi="Segoe UI" w:cs="Segoe UI"/>
        </w:rPr>
        <w:t xml:space="preserve">mature </w:t>
      </w:r>
      <w:r w:rsidR="00EC0CFC" w:rsidRPr="00F42B3C">
        <w:rPr>
          <w:rFonts w:ascii="Segoe UI" w:hAnsi="Segoe UI" w:cs="Segoe UI"/>
        </w:rPr>
        <w:t xml:space="preserve">articular chondrocytes positioned at the far end. However, </w:t>
      </w:r>
      <w:r w:rsidR="00A97D57">
        <w:rPr>
          <w:rFonts w:ascii="Segoe UI" w:hAnsi="Segoe UI" w:cs="Segoe UI"/>
        </w:rPr>
        <w:t>the d</w:t>
      </w:r>
      <w:r w:rsidR="00EC0CFC" w:rsidRPr="00F42B3C">
        <w:rPr>
          <w:rFonts w:ascii="Segoe UI" w:hAnsi="Segoe UI" w:cs="Segoe UI"/>
        </w:rPr>
        <w:t xml:space="preserve">ay 15 samples seem to have lost this trend, </w:t>
      </w:r>
      <w:r w:rsidR="004E7CBC">
        <w:rPr>
          <w:rFonts w:ascii="Segoe UI" w:hAnsi="Segoe UI" w:cs="Segoe UI"/>
        </w:rPr>
        <w:t>suggesting</w:t>
      </w:r>
      <w:r w:rsidR="00EC0CFC" w:rsidRPr="00F42B3C">
        <w:rPr>
          <w:rFonts w:ascii="Segoe UI" w:hAnsi="Segoe UI" w:cs="Segoe UI"/>
        </w:rPr>
        <w:t xml:space="preserve"> that these cultures are positioned </w:t>
      </w:r>
      <w:r w:rsidR="00454179">
        <w:rPr>
          <w:rFonts w:ascii="Segoe UI" w:hAnsi="Segoe UI" w:cs="Segoe UI"/>
        </w:rPr>
        <w:t>“</w:t>
      </w:r>
      <w:r w:rsidR="00EC0CFC" w:rsidRPr="00F42B3C">
        <w:rPr>
          <w:rFonts w:ascii="Segoe UI" w:hAnsi="Segoe UI" w:cs="Segoe UI"/>
        </w:rPr>
        <w:t>backward</w:t>
      </w:r>
      <w:r w:rsidR="00454179">
        <w:rPr>
          <w:rFonts w:ascii="Segoe UI" w:hAnsi="Segoe UI" w:cs="Segoe UI"/>
        </w:rPr>
        <w:t>”</w:t>
      </w:r>
      <w:r w:rsidR="00EC0CFC" w:rsidRPr="00F42B3C">
        <w:rPr>
          <w:rFonts w:ascii="Segoe UI" w:hAnsi="Segoe UI" w:cs="Segoe UI"/>
        </w:rPr>
        <w:t xml:space="preserve">, closer to the immature cultures. </w:t>
      </w:r>
      <w:r w:rsidR="00A97D57">
        <w:rPr>
          <w:rFonts w:ascii="Segoe UI" w:hAnsi="Segoe UI" w:cs="Segoe UI"/>
        </w:rPr>
        <w:t>T</w:t>
      </w:r>
      <w:r w:rsidR="00454179">
        <w:rPr>
          <w:rFonts w:ascii="Segoe UI" w:hAnsi="Segoe UI" w:cs="Segoe UI"/>
        </w:rPr>
        <w:t>herefore</w:t>
      </w:r>
      <w:r w:rsidR="00A97D57">
        <w:rPr>
          <w:rFonts w:ascii="Segoe UI" w:hAnsi="Segoe UI" w:cs="Segoe UI"/>
        </w:rPr>
        <w:t>, we aimed</w:t>
      </w:r>
      <w:r w:rsidR="00454179">
        <w:rPr>
          <w:rFonts w:ascii="Segoe UI" w:hAnsi="Segoe UI" w:cs="Segoe UI"/>
        </w:rPr>
        <w:t xml:space="preserve"> to confirm this apparent differentiation trajectory using a dedicated method. </w:t>
      </w:r>
      <w:r w:rsidR="00613917" w:rsidRPr="00E304E8">
        <w:rPr>
          <w:rFonts w:ascii="Segoe UI" w:hAnsi="Segoe UI" w:cs="Segoe UI"/>
        </w:rPr>
        <w:t>Following UMAP dimension reduction</w:t>
      </w:r>
      <w:r w:rsidR="00454179">
        <w:rPr>
          <w:rFonts w:ascii="Segoe UI" w:hAnsi="Segoe UI" w:cs="Segoe UI"/>
        </w:rPr>
        <w:t xml:space="preserve"> using the Monocle 3 R package</w:t>
      </w:r>
      <w:r w:rsidR="00613917" w:rsidRPr="00BD07D3">
        <w:rPr>
          <w:rFonts w:ascii="Segoe UI" w:hAnsi="Segoe UI" w:cs="Segoe UI"/>
        </w:rPr>
        <w:t>,</w:t>
      </w:r>
      <w:r w:rsidR="00613917" w:rsidRPr="00E304E8">
        <w:rPr>
          <w:rFonts w:ascii="Segoe UI" w:hAnsi="Segoe UI" w:cs="Segoe UI"/>
        </w:rPr>
        <w:t xml:space="preserve"> </w:t>
      </w:r>
      <w:r w:rsidR="00527ABD">
        <w:rPr>
          <w:rFonts w:ascii="Segoe UI" w:hAnsi="Segoe UI" w:cs="Segoe UI"/>
        </w:rPr>
        <w:t>RNA-seq</w:t>
      </w:r>
      <w:r w:rsidR="00613917" w:rsidRPr="00BD07D3">
        <w:rPr>
          <w:rFonts w:ascii="Segoe UI" w:hAnsi="Segoe UI" w:cs="Segoe UI"/>
        </w:rPr>
        <w:t xml:space="preserve"> </w:t>
      </w:r>
      <w:r w:rsidR="00613917" w:rsidRPr="00E304E8">
        <w:rPr>
          <w:rFonts w:ascii="Segoe UI" w:hAnsi="Segoe UI" w:cs="Segoe UI"/>
        </w:rPr>
        <w:t xml:space="preserve">data were ordered with reverse graph embedding and pseudotime </w:t>
      </w:r>
      <w:r w:rsidR="008A7D6D">
        <w:rPr>
          <w:rFonts w:ascii="Segoe UI" w:hAnsi="Segoe UI" w:cs="Segoe UI"/>
        </w:rPr>
        <w:t xml:space="preserve">was </w:t>
      </w:r>
      <w:r w:rsidR="00613917" w:rsidRPr="00E304E8">
        <w:rPr>
          <w:rFonts w:ascii="Segoe UI" w:hAnsi="Segoe UI" w:cs="Segoe UI"/>
        </w:rPr>
        <w:t>calculated for each culture of known latent development time.</w:t>
      </w:r>
      <w:r w:rsidR="00613917" w:rsidRPr="00BD07D3">
        <w:rPr>
          <w:rFonts w:ascii="Segoe UI" w:hAnsi="Segoe UI" w:cs="Segoe UI"/>
        </w:rPr>
        <w:t xml:space="preserve"> </w:t>
      </w:r>
      <w:r w:rsidR="00454179">
        <w:rPr>
          <w:rFonts w:ascii="Segoe UI" w:hAnsi="Segoe UI" w:cs="Segoe UI"/>
        </w:rPr>
        <w:t>When p</w:t>
      </w:r>
      <w:r w:rsidR="00613917" w:rsidRPr="00E304E8">
        <w:rPr>
          <w:rFonts w:ascii="Segoe UI" w:hAnsi="Segoe UI" w:cs="Segoe UI"/>
        </w:rPr>
        <w:t xml:space="preserve">seudotime </w:t>
      </w:r>
      <w:r w:rsidR="00454179">
        <w:rPr>
          <w:rFonts w:ascii="Segoe UI" w:hAnsi="Segoe UI" w:cs="Segoe UI"/>
        </w:rPr>
        <w:t xml:space="preserve">was </w:t>
      </w:r>
      <w:r w:rsidR="00613917" w:rsidRPr="00BD07D3">
        <w:rPr>
          <w:rFonts w:ascii="Segoe UI" w:hAnsi="Segoe UI" w:cs="Segoe UI"/>
        </w:rPr>
        <w:t xml:space="preserve">plotted </w:t>
      </w:r>
      <w:r w:rsidR="00613917" w:rsidRPr="00E304E8">
        <w:rPr>
          <w:rFonts w:ascii="Segoe UI" w:hAnsi="Segoe UI" w:cs="Segoe UI"/>
        </w:rPr>
        <w:t xml:space="preserve">against UMAP component 1, </w:t>
      </w:r>
      <w:r w:rsidR="00454179">
        <w:rPr>
          <w:rFonts w:ascii="Segoe UI" w:hAnsi="Segoe UI" w:cs="Segoe UI"/>
        </w:rPr>
        <w:t xml:space="preserve">there was an obvious trend for </w:t>
      </w:r>
      <w:r w:rsidR="00613917" w:rsidRPr="00E304E8">
        <w:rPr>
          <w:rFonts w:ascii="Segoe UI" w:hAnsi="Segoe UI" w:cs="Segoe UI"/>
        </w:rPr>
        <w:t xml:space="preserve">cultures </w:t>
      </w:r>
      <w:r w:rsidR="00454179">
        <w:rPr>
          <w:rFonts w:ascii="Segoe UI" w:hAnsi="Segoe UI" w:cs="Segoe UI"/>
        </w:rPr>
        <w:t xml:space="preserve">to </w:t>
      </w:r>
      <w:r w:rsidR="00613917" w:rsidRPr="00E304E8">
        <w:rPr>
          <w:rFonts w:ascii="Segoe UI" w:hAnsi="Segoe UI" w:cs="Segoe UI"/>
        </w:rPr>
        <w:t>progress systematically through pseudotime</w:t>
      </w:r>
      <w:r w:rsidR="00454179">
        <w:rPr>
          <w:rFonts w:ascii="Segoe UI" w:hAnsi="Segoe UI" w:cs="Segoe UI"/>
        </w:rPr>
        <w:t xml:space="preserve"> at the early time points (day</w:t>
      </w:r>
      <w:r w:rsidR="008A7D6D">
        <w:rPr>
          <w:rFonts w:ascii="Segoe UI" w:hAnsi="Segoe UI" w:cs="Segoe UI"/>
        </w:rPr>
        <w:t>s</w:t>
      </w:r>
      <w:r w:rsidR="00454179">
        <w:rPr>
          <w:rFonts w:ascii="Segoe UI" w:hAnsi="Segoe UI" w:cs="Segoe UI"/>
        </w:rPr>
        <w:t xml:space="preserve"> 0–4)</w:t>
      </w:r>
      <w:r w:rsidR="00613917" w:rsidRPr="00E304E8">
        <w:rPr>
          <w:rFonts w:ascii="Segoe UI" w:hAnsi="Segoe UI" w:cs="Segoe UI"/>
        </w:rPr>
        <w:t xml:space="preserve">, but there </w:t>
      </w:r>
      <w:r w:rsidR="00454179">
        <w:rPr>
          <w:rFonts w:ascii="Segoe UI" w:hAnsi="Segoe UI" w:cs="Segoe UI"/>
        </w:rPr>
        <w:t>was</w:t>
      </w:r>
      <w:r w:rsidR="00613917" w:rsidRPr="00E304E8">
        <w:rPr>
          <w:rFonts w:ascii="Segoe UI" w:hAnsi="Segoe UI" w:cs="Segoe UI"/>
        </w:rPr>
        <w:t xml:space="preserve"> little separation once they reach</w:t>
      </w:r>
      <w:r w:rsidR="008A7D6D">
        <w:rPr>
          <w:rFonts w:ascii="Segoe UI" w:hAnsi="Segoe UI" w:cs="Segoe UI"/>
        </w:rPr>
        <w:t>ed</w:t>
      </w:r>
      <w:r w:rsidR="00613917" w:rsidRPr="00E304E8">
        <w:rPr>
          <w:rFonts w:ascii="Segoe UI" w:hAnsi="Segoe UI" w:cs="Segoe UI"/>
        </w:rPr>
        <w:t xml:space="preserve"> 4.5</w:t>
      </w:r>
      <w:r w:rsidR="00454179">
        <w:rPr>
          <w:rFonts w:ascii="Segoe UI" w:hAnsi="Segoe UI" w:cs="Segoe UI"/>
        </w:rPr>
        <w:t>, where the more mature micromass cultures were clustered</w:t>
      </w:r>
      <w:r w:rsidR="00613917" w:rsidRPr="00E304E8">
        <w:rPr>
          <w:rFonts w:ascii="Segoe UI" w:hAnsi="Segoe UI" w:cs="Segoe UI"/>
        </w:rPr>
        <w:t>.</w:t>
      </w:r>
      <w:r w:rsidR="004E7CBC">
        <w:rPr>
          <w:rFonts w:ascii="Segoe UI" w:hAnsi="Segoe UI" w:cs="Segoe UI"/>
        </w:rPr>
        <w:t xml:space="preserve"> </w:t>
      </w:r>
      <w:r w:rsidR="00454179">
        <w:rPr>
          <w:rFonts w:ascii="Segoe UI" w:hAnsi="Segoe UI" w:cs="Segoe UI"/>
        </w:rPr>
        <w:t>When plotting n</w:t>
      </w:r>
      <w:r w:rsidR="00613917" w:rsidRPr="00E304E8">
        <w:rPr>
          <w:rFonts w:ascii="Segoe UI" w:hAnsi="Segoe UI" w:cs="Segoe UI"/>
        </w:rPr>
        <w:t xml:space="preserve">umerical time </w:t>
      </w:r>
      <w:r w:rsidR="00613917" w:rsidRPr="00E304E8">
        <w:rPr>
          <w:rFonts w:ascii="Segoe UI" w:hAnsi="Segoe UI" w:cs="Segoe UI"/>
          <w:i/>
          <w:iCs/>
        </w:rPr>
        <w:t>vs</w:t>
      </w:r>
      <w:r w:rsidR="00613917" w:rsidRPr="00BD07D3">
        <w:rPr>
          <w:rFonts w:ascii="Segoe UI" w:hAnsi="Segoe UI" w:cs="Segoe UI"/>
        </w:rPr>
        <w:t>.</w:t>
      </w:r>
      <w:r w:rsidR="00613917" w:rsidRPr="00E304E8">
        <w:rPr>
          <w:rFonts w:ascii="Segoe UI" w:hAnsi="Segoe UI" w:cs="Segoe UI"/>
        </w:rPr>
        <w:t xml:space="preserve"> pseudo</w:t>
      </w:r>
      <w:r w:rsidR="00454179">
        <w:rPr>
          <w:rFonts w:ascii="Segoe UI" w:hAnsi="Segoe UI" w:cs="Segoe UI"/>
        </w:rPr>
        <w:t>age, this “</w:t>
      </w:r>
      <w:r w:rsidR="00613917" w:rsidRPr="00E304E8">
        <w:rPr>
          <w:rFonts w:ascii="Segoe UI" w:hAnsi="Segoe UI" w:cs="Segoe UI"/>
        </w:rPr>
        <w:t>developmental saturation</w:t>
      </w:r>
      <w:r w:rsidR="008A7D6D">
        <w:rPr>
          <w:rFonts w:ascii="Segoe UI" w:hAnsi="Segoe UI" w:cs="Segoe UI"/>
        </w:rPr>
        <w:t>,</w:t>
      </w:r>
      <w:r w:rsidR="00454179">
        <w:rPr>
          <w:rFonts w:ascii="Segoe UI" w:hAnsi="Segoe UI" w:cs="Segoe UI"/>
        </w:rPr>
        <w:t>”</w:t>
      </w:r>
      <w:r w:rsidR="00613917" w:rsidRPr="00E304E8">
        <w:rPr>
          <w:rFonts w:ascii="Segoe UI" w:hAnsi="Segoe UI" w:cs="Segoe UI"/>
        </w:rPr>
        <w:t xml:space="preserve"> occurring from approximately </w:t>
      </w:r>
      <w:r w:rsidR="00613917" w:rsidRPr="00BD07D3">
        <w:rPr>
          <w:rFonts w:ascii="Segoe UI" w:hAnsi="Segoe UI" w:cs="Segoe UI"/>
        </w:rPr>
        <w:t>d</w:t>
      </w:r>
      <w:r w:rsidR="00613917" w:rsidRPr="00E304E8">
        <w:rPr>
          <w:rFonts w:ascii="Segoe UI" w:hAnsi="Segoe UI" w:cs="Segoe UI"/>
        </w:rPr>
        <w:t xml:space="preserve">ay </w:t>
      </w:r>
      <w:r w:rsidR="008A7D6D">
        <w:rPr>
          <w:rFonts w:ascii="Segoe UI" w:hAnsi="Segoe UI" w:cs="Segoe UI"/>
        </w:rPr>
        <w:t>six,</w:t>
      </w:r>
      <w:r w:rsidR="00613917" w:rsidRPr="00BD07D3">
        <w:rPr>
          <w:rFonts w:ascii="Segoe UI" w:hAnsi="Segoe UI" w:cs="Segoe UI"/>
        </w:rPr>
        <w:t xml:space="preserve"> </w:t>
      </w:r>
      <w:r w:rsidR="00454179">
        <w:rPr>
          <w:rFonts w:ascii="Segoe UI" w:hAnsi="Segoe UI" w:cs="Segoe UI"/>
        </w:rPr>
        <w:t>was even more obvious</w:t>
      </w:r>
      <w:r w:rsidR="00613917" w:rsidRPr="00BD07D3">
        <w:rPr>
          <w:rFonts w:ascii="Segoe UI" w:hAnsi="Segoe UI" w:cs="Segoe UI"/>
        </w:rPr>
        <w:t>.</w:t>
      </w:r>
      <w:r w:rsidR="00454179">
        <w:rPr>
          <w:rFonts w:ascii="Segoe UI" w:hAnsi="Segoe UI" w:cs="Segoe UI"/>
        </w:rPr>
        <w:t xml:space="preserve"> These data indicate that the gene </w:t>
      </w:r>
      <w:r w:rsidR="008A7D6D">
        <w:rPr>
          <w:rFonts w:ascii="Segoe UI" w:hAnsi="Segoe UI" w:cs="Segoe UI"/>
        </w:rPr>
        <w:t xml:space="preserve">network </w:t>
      </w:r>
      <w:r w:rsidR="00454179">
        <w:rPr>
          <w:rFonts w:ascii="Segoe UI" w:hAnsi="Segoe UI" w:cs="Segoe UI"/>
        </w:rPr>
        <w:t>undergoes significant rearrangement mainly until day 6, whereas more aged micromasses are characterised by less profound changes at the global transcriptomic level.</w:t>
      </w:r>
    </w:p>
    <w:p w14:paraId="10E85B9D" w14:textId="77777777" w:rsidR="003C4A62" w:rsidRPr="003C4A62" w:rsidRDefault="003C4A62" w:rsidP="003C4A62">
      <w:pPr>
        <w:spacing w:line="360" w:lineRule="auto"/>
        <w:rPr>
          <w:rFonts w:ascii="Segoe UI" w:hAnsi="Segoe UI" w:cs="Segoe UI"/>
        </w:rPr>
      </w:pPr>
    </w:p>
    <w:p w14:paraId="3D0F6024" w14:textId="77777777" w:rsidR="003C4A62" w:rsidRPr="003C4A62" w:rsidRDefault="003C4A62" w:rsidP="00A2217F">
      <w:pPr>
        <w:spacing w:line="360" w:lineRule="auto"/>
        <w:outlineLvl w:val="0"/>
        <w:rPr>
          <w:rFonts w:ascii="Segoe UI" w:hAnsi="Segoe UI" w:cs="Segoe UI"/>
          <w:b/>
          <w:bCs/>
        </w:rPr>
      </w:pPr>
      <w:r w:rsidRPr="003C4A62">
        <w:rPr>
          <w:rFonts w:ascii="Segoe UI" w:hAnsi="Segoe UI" w:cs="Segoe UI"/>
          <w:b/>
          <w:bCs/>
        </w:rPr>
        <w:t>Chondrogenic Gene Expression Profile</w:t>
      </w:r>
    </w:p>
    <w:p w14:paraId="11E81135" w14:textId="78037DE9" w:rsidR="003C4A62" w:rsidRPr="003C4A62" w:rsidRDefault="003C4A62" w:rsidP="003C4A62">
      <w:pPr>
        <w:spacing w:line="360" w:lineRule="auto"/>
        <w:rPr>
          <w:rFonts w:ascii="Segoe UI" w:hAnsi="Segoe UI" w:cs="Segoe UI"/>
        </w:rPr>
      </w:pPr>
      <w:r w:rsidRPr="003C4A62">
        <w:rPr>
          <w:rFonts w:ascii="Segoe UI" w:hAnsi="Segoe UI" w:cs="Segoe UI"/>
        </w:rPr>
        <w:t xml:space="preserve">Most studies </w:t>
      </w:r>
      <w:r w:rsidR="008A7D6D">
        <w:rPr>
          <w:rFonts w:ascii="Segoe UI" w:hAnsi="Segoe UI" w:cs="Segoe UI"/>
        </w:rPr>
        <w:t>on</w:t>
      </w:r>
      <w:r w:rsidRPr="003C4A62">
        <w:rPr>
          <w:rFonts w:ascii="Segoe UI" w:hAnsi="Segoe UI" w:cs="Segoe UI"/>
        </w:rPr>
        <w:t xml:space="preserve"> MSC-derived cartilage regeneration rely on the analysis of a selected subset of common cartilage marker genes. To this end, we prepared a custom-made list of “classical” markers for hyaline cartilage </w:t>
      </w:r>
      <w:r w:rsidR="00C5170C">
        <w:rPr>
          <w:rFonts w:ascii="Segoe UI" w:hAnsi="Segoe UI" w:cs="Segoe UI"/>
        </w:rPr>
        <w:t>by merging</w:t>
      </w:r>
      <w:r w:rsidRPr="003C4A62">
        <w:rPr>
          <w:rFonts w:ascii="Segoe UI" w:hAnsi="Segoe UI" w:cs="Segoe UI"/>
        </w:rPr>
        <w:t xml:space="preserve"> the genes annotated with relevant GO terms. We found that all genes on these lists were expressed in the micromass model</w:t>
      </w:r>
      <w:r w:rsidR="008A7D6D">
        <w:rPr>
          <w:rFonts w:ascii="Segoe UI" w:hAnsi="Segoe UI" w:cs="Segoe UI"/>
        </w:rPr>
        <w:t>,</w:t>
      </w:r>
      <w:r w:rsidRPr="003C4A62">
        <w:rPr>
          <w:rFonts w:ascii="Segoe UI" w:hAnsi="Segoe UI" w:cs="Segoe UI"/>
        </w:rPr>
        <w:t xml:space="preserve"> but with different temporal </w:t>
      </w:r>
      <w:r w:rsidR="00C5170C">
        <w:rPr>
          <w:rFonts w:ascii="Segoe UI" w:hAnsi="Segoe UI" w:cs="Segoe UI"/>
        </w:rPr>
        <w:t>dynamics</w:t>
      </w:r>
      <w:r w:rsidRPr="003C4A62">
        <w:rPr>
          <w:rFonts w:ascii="Segoe UI" w:hAnsi="Segoe UI" w:cs="Segoe UI"/>
        </w:rPr>
        <w:t xml:space="preserve"> (i.e., were assigned to all six unsupervised clusters) and expression levels. For example, SOX9, a pivotal TF in chondrogenesis and mature cartilage, along with its partners SOX5 and SOX6, followed a typical “chondrogenic” pattern, displaying gradually higher transcript levels in more mature cultures</w:t>
      </w:r>
      <w:r w:rsidR="00C5170C">
        <w:rPr>
          <w:rFonts w:ascii="Segoe UI" w:hAnsi="Segoe UI" w:cs="Segoe UI"/>
        </w:rPr>
        <w:t xml:space="preserve"> (assigned to clusters 2 and 6)</w:t>
      </w:r>
      <w:r w:rsidRPr="003C4A62">
        <w:rPr>
          <w:rFonts w:ascii="Segoe UI" w:hAnsi="Segoe UI" w:cs="Segoe UI"/>
        </w:rPr>
        <w:t>. In addition to securing and maintaining the commitment of skeletogenic progenitor cells to the chondrocyte lineage, SOX9 is critical to ensure adult articular cartilage maintenance and function by transcriptionally activating genes (i.e.</w:t>
      </w:r>
      <w:r w:rsidR="00231449">
        <w:rPr>
          <w:rFonts w:ascii="Segoe UI" w:hAnsi="Segoe UI" w:cs="Segoe UI"/>
        </w:rPr>
        <w:t>,</w:t>
      </w:r>
      <w:r w:rsidRPr="003C4A62">
        <w:rPr>
          <w:rFonts w:ascii="Segoe UI" w:hAnsi="Segoe UI" w:cs="Segoe UI"/>
        </w:rPr>
        <w:t xml:space="preserve"> </w:t>
      </w:r>
      <w:r w:rsidRPr="003C4A62">
        <w:rPr>
          <w:rFonts w:ascii="Segoe UI" w:hAnsi="Segoe UI" w:cs="Segoe UI"/>
          <w:i/>
          <w:iCs/>
        </w:rPr>
        <w:t>COL2A1</w:t>
      </w:r>
      <w:r w:rsidRPr="003C4A62">
        <w:rPr>
          <w:rFonts w:ascii="Segoe UI" w:hAnsi="Segoe UI" w:cs="Segoe UI"/>
        </w:rPr>
        <w:t xml:space="preserve"> and </w:t>
      </w:r>
      <w:r w:rsidRPr="003C4A62">
        <w:rPr>
          <w:rFonts w:ascii="Segoe UI" w:hAnsi="Segoe UI" w:cs="Segoe UI"/>
          <w:i/>
          <w:iCs/>
        </w:rPr>
        <w:t>ACAN</w:t>
      </w:r>
      <w:r w:rsidRPr="003C4A62">
        <w:rPr>
          <w:rFonts w:ascii="Segoe UI" w:hAnsi="Segoe UI" w:cs="Segoe UI"/>
        </w:rPr>
        <w:t xml:space="preserve">) essential for cartilage ECM and by repressing factors and pathways that favour non-chondrocyte lineages </w:t>
      </w:r>
      <w:r w:rsidRPr="003C4A62">
        <w:rPr>
          <w:rFonts w:ascii="Segoe UI" w:hAnsi="Segoe UI" w:cs="Segoe UI"/>
        </w:rPr>
        <w:fldChar w:fldCharType="begin"/>
      </w:r>
      <w:r w:rsidR="00462FB8">
        <w:rPr>
          <w:rFonts w:ascii="Segoe UI" w:hAnsi="Segoe UI" w:cs="Segoe UI"/>
        </w:rPr>
        <w:instrText xml:space="preserve"> ADDIN EN.CITE &lt;EndNote&gt;&lt;Cite&gt;&lt;Author&gt;Lefebvre&lt;/Author&gt;&lt;Year&gt;2019&lt;/Year&gt;&lt;RecNum&gt;35&lt;/RecNum&gt;&lt;DisplayText&gt;(61)&lt;/DisplayText&gt;&lt;record&gt;&lt;rec-number&gt;35&lt;/rec-number&gt;&lt;foreign-keys&gt;&lt;key app="EN" db-id="av0tsrtv00w0rqe9e5f520dte0rzwvezvpz2" timestamp="1624363247"&gt;35&lt;/key&gt;&lt;/foreign-keys&gt;&lt;ref-type name="Journal Article"&gt;17&lt;/ref-type&gt;&lt;contributors&gt;&lt;authors&gt;&lt;author&gt;Lefebvre, V.&lt;/author&gt;&lt;author&gt;Angelozzi, M.&lt;/author&gt;&lt;author&gt;Haseeb, A.&lt;/author&gt;&lt;/authors&gt;&lt;/contributors&gt;&lt;auth-address&gt;Department of Surgery/Division of Orthopedic Surgery, Children&amp;apos;s Hospital of Philadelphia, 3615 Civic Center Boulevard, Philadelphia, PA 19104, United States. Electronic address: lefebvrev1@email.chop.edu.&amp;#xD;Department of Surgery/Division of Orthopedic Surgery, Children&amp;apos;s Hospital of Philadelphia, 3615 Civic Center Boulevard, Philadelphia, PA 19104, United States.&lt;/auth-address&gt;&lt;titles&gt;&lt;title&gt;SOX9 in cartilage development and disease&lt;/title&gt;&lt;secondary-title&gt;Curr Opin Cell Biol&lt;/secondary-title&gt;&lt;/titles&gt;&lt;periodical&gt;&lt;full-title&gt;Curr Opin Cell Biol&lt;/full-title&gt;&lt;/periodical&gt;&lt;pages&gt;39-47&lt;/pages&gt;&lt;volume&gt;61&lt;/volume&gt;&lt;edition&gt;2019/08/06&lt;/edition&gt;&lt;keywords&gt;&lt;keyword&gt;Animals&lt;/keyword&gt;&lt;keyword&gt;Cartilage/*metabolism/*pathology&lt;/keyword&gt;&lt;keyword&gt;Chondrocytes/metabolism&lt;/keyword&gt;&lt;keyword&gt;*Chondrogenesis&lt;/keyword&gt;&lt;keyword&gt;Gene Expression Regulation&lt;/keyword&gt;&lt;keyword&gt;Humans&lt;/keyword&gt;&lt;keyword&gt;Protein Processing, Post-Translational&lt;/keyword&gt;&lt;keyword&gt;SOX9 Transcription Factor/chemistry/genetics/*metabolism&lt;/keyword&gt;&lt;/keywords&gt;&lt;dates&gt;&lt;year&gt;2019&lt;/year&gt;&lt;pub-dates&gt;&lt;date&gt;Dec&lt;/date&gt;&lt;/pub-dates&gt;&lt;/dates&gt;&lt;isbn&gt;1879-0410 (Electronic)&amp;#xD;0955-0674 (Linking)&lt;/isbn&gt;&lt;accession-num&gt;31382142&lt;/accession-num&gt;&lt;urls&gt;&lt;related-urls&gt;&lt;url&gt;https://www.ncbi.nlm.nih.gov/pubmed/31382142&lt;/url&gt;&lt;/related-urls&gt;&lt;/urls&gt;&lt;custom2&gt;PMC6956855&lt;/custom2&gt;&lt;electronic-resource-num&gt;10.1016/j.ceb.2019.07.008&lt;/electronic-resource-num&gt;&lt;/record&gt;&lt;/Cite&gt;&lt;/EndNote&gt;</w:instrText>
      </w:r>
      <w:r w:rsidRPr="003C4A62">
        <w:rPr>
          <w:rFonts w:ascii="Segoe UI" w:hAnsi="Segoe UI" w:cs="Segoe UI"/>
        </w:rPr>
        <w:fldChar w:fldCharType="separate"/>
      </w:r>
      <w:r w:rsidR="00462FB8">
        <w:rPr>
          <w:rFonts w:ascii="Segoe UI" w:hAnsi="Segoe UI" w:cs="Segoe UI"/>
          <w:noProof/>
        </w:rPr>
        <w:t>(61)</w:t>
      </w:r>
      <w:r w:rsidRPr="003C4A62">
        <w:rPr>
          <w:rFonts w:ascii="Segoe UI" w:hAnsi="Segoe UI" w:cs="Segoe UI"/>
        </w:rPr>
        <w:fldChar w:fldCharType="end"/>
      </w:r>
      <w:r w:rsidRPr="003C4A62">
        <w:rPr>
          <w:rFonts w:ascii="Segoe UI" w:hAnsi="Segoe UI" w:cs="Segoe UI"/>
        </w:rPr>
        <w:t xml:space="preserve">. In contrast to an earlier microarray-based study, which only managed to detect </w:t>
      </w:r>
      <w:r w:rsidRPr="003C4A62">
        <w:rPr>
          <w:rFonts w:ascii="Segoe UI" w:hAnsi="Segoe UI" w:cs="Segoe UI"/>
          <w:i/>
          <w:iCs/>
        </w:rPr>
        <w:t>SOX4</w:t>
      </w:r>
      <w:r w:rsidRPr="003C4A62">
        <w:rPr>
          <w:rFonts w:ascii="Segoe UI" w:hAnsi="Segoe UI" w:cs="Segoe UI"/>
        </w:rPr>
        <w:t xml:space="preserve">, </w:t>
      </w:r>
      <w:r w:rsidRPr="003C4A62">
        <w:rPr>
          <w:rFonts w:ascii="Segoe UI" w:hAnsi="Segoe UI" w:cs="Segoe UI"/>
          <w:i/>
          <w:iCs/>
        </w:rPr>
        <w:t>SOX5</w:t>
      </w:r>
      <w:r w:rsidRPr="003C4A62">
        <w:rPr>
          <w:rFonts w:ascii="Segoe UI" w:hAnsi="Segoe UI" w:cs="Segoe UI"/>
        </w:rPr>
        <w:t xml:space="preserve">, </w:t>
      </w:r>
      <w:r w:rsidRPr="003C4A62">
        <w:rPr>
          <w:rFonts w:ascii="Segoe UI" w:hAnsi="Segoe UI" w:cs="Segoe UI"/>
          <w:i/>
          <w:iCs/>
        </w:rPr>
        <w:t>SOX8</w:t>
      </w:r>
      <w:r w:rsidRPr="003C4A62">
        <w:rPr>
          <w:rFonts w:ascii="Segoe UI" w:hAnsi="Segoe UI" w:cs="Segoe UI"/>
        </w:rPr>
        <w:t xml:space="preserve">, </w:t>
      </w:r>
      <w:r w:rsidRPr="003C4A62">
        <w:rPr>
          <w:rFonts w:ascii="Segoe UI" w:hAnsi="Segoe UI" w:cs="Segoe UI"/>
          <w:i/>
          <w:iCs/>
        </w:rPr>
        <w:t>SOX9,</w:t>
      </w:r>
      <w:r w:rsidRPr="003C4A62">
        <w:rPr>
          <w:rFonts w:ascii="Segoe UI" w:hAnsi="Segoe UI" w:cs="Segoe UI"/>
        </w:rPr>
        <w:t xml:space="preserve"> and </w:t>
      </w:r>
      <w:r w:rsidRPr="003C4A62">
        <w:rPr>
          <w:rFonts w:ascii="Segoe UI" w:hAnsi="Segoe UI" w:cs="Segoe UI"/>
          <w:i/>
          <w:iCs/>
        </w:rPr>
        <w:t>SOX11</w:t>
      </w:r>
      <w:r w:rsidRPr="003C4A62">
        <w:rPr>
          <w:rFonts w:ascii="Segoe UI" w:hAnsi="Segoe UI" w:cs="Segoe UI"/>
        </w:rPr>
        <w:t xml:space="preserve"> in normal and OA cartilage </w:t>
      </w:r>
      <w:r w:rsidRPr="003C4A62">
        <w:rPr>
          <w:rFonts w:ascii="Segoe UI" w:hAnsi="Segoe UI" w:cs="Segoe UI"/>
        </w:rPr>
        <w:fldChar w:fldCharType="begin"/>
      </w:r>
      <w:r w:rsidR="00462FB8">
        <w:rPr>
          <w:rFonts w:ascii="Segoe UI" w:hAnsi="Segoe UI" w:cs="Segoe UI"/>
        </w:rPr>
        <w:instrText xml:space="preserve"> ADDIN EN.CITE &lt;EndNote&gt;&lt;Cite&gt;&lt;Author&gt;Haag&lt;/Author&gt;&lt;Year&gt;2008&lt;/Year&gt;&lt;RecNum&gt;34&lt;/RecNum&gt;&lt;DisplayText&gt;(62)&lt;/DisplayText&gt;&lt;record&gt;&lt;rec-number&gt;34&lt;/rec-number&gt;&lt;foreign-keys&gt;&lt;key app="EN" db-id="av0tsrtv00w0rqe9e5f520dte0rzwvezvpz2" timestamp="1624363186"&gt;34&lt;/key&gt;&lt;/foreign-keys&gt;&lt;ref-type name="Journal Article"&gt;17&lt;/ref-type&gt;&lt;contributors&gt;&lt;authors&gt;&lt;author&gt;Haag, J.&lt;/author&gt;&lt;author&gt;Gebhard, P. M.&lt;/author&gt;&lt;author&gt;Aigner, T.&lt;/author&gt;&lt;/authors&gt;&lt;/contributors&gt;&lt;auth-address&gt;Institute of Pathology, University Hospital Leipzig, Leipzig, Germany.&lt;/auth-address&gt;&lt;titles&gt;&lt;title&gt;SOX gene expression in human osteoarthritic cartilage&lt;/title&gt;&lt;secondary-title&gt;Pathobiology&lt;/secondary-title&gt;&lt;/titles&gt;&lt;periodical&gt;&lt;full-title&gt;Pathobiology&lt;/full-title&gt;&lt;/periodical&gt;&lt;pages&gt;195-9&lt;/pages&gt;&lt;volume&gt;75&lt;/volume&gt;&lt;number&gt;3&lt;/number&gt;&lt;edition&gt;2008/06/14&lt;/edition&gt;&lt;keywords&gt;&lt;keyword&gt;Adult&lt;/keyword&gt;&lt;keyword&gt;Cartilage/*metabolism&lt;/keyword&gt;&lt;keyword&gt;Gene Expression Profiling&lt;/keyword&gt;&lt;keyword&gt;High Mobility Group Proteins/genetics/metabolism&lt;/keyword&gt;&lt;keyword&gt;Humans&lt;/keyword&gt;&lt;keyword&gt;Knee&lt;/keyword&gt;&lt;keyword&gt;Osteoarthritis/*metabolism&lt;/keyword&gt;&lt;keyword&gt;RNA, Messenger/genetics&lt;/keyword&gt;&lt;keyword&gt;SOX9 Transcription Factor&lt;/keyword&gt;&lt;keyword&gt;Transcription Factors/genetics/*metabolism&lt;/keyword&gt;&lt;/keywords&gt;&lt;dates&gt;&lt;year&gt;2008&lt;/year&gt;&lt;/dates&gt;&lt;isbn&gt;1423-0291 (Electronic)&amp;#xD;1015-2008 (Linking)&lt;/isbn&gt;&lt;accession-num&gt;18550917&lt;/accession-num&gt;&lt;urls&gt;&lt;related-urls&gt;&lt;url&gt;https://www.ncbi.nlm.nih.gov/pubmed/18550917&lt;/url&gt;&lt;/related-urls&gt;&lt;/urls&gt;&lt;electronic-resource-num&gt;10.1159/000124980&lt;/electronic-resource-num&gt;&lt;/record&gt;&lt;/Cite&gt;&lt;/EndNote&gt;</w:instrText>
      </w:r>
      <w:r w:rsidRPr="003C4A62">
        <w:rPr>
          <w:rFonts w:ascii="Segoe UI" w:hAnsi="Segoe UI" w:cs="Segoe UI"/>
        </w:rPr>
        <w:fldChar w:fldCharType="separate"/>
      </w:r>
      <w:r w:rsidR="00462FB8">
        <w:rPr>
          <w:rFonts w:ascii="Segoe UI" w:hAnsi="Segoe UI" w:cs="Segoe UI"/>
          <w:noProof/>
        </w:rPr>
        <w:t>(62)</w:t>
      </w:r>
      <w:r w:rsidRPr="003C4A62">
        <w:rPr>
          <w:rFonts w:ascii="Segoe UI" w:hAnsi="Segoe UI" w:cs="Segoe UI"/>
        </w:rPr>
        <w:fldChar w:fldCharType="end"/>
      </w:r>
      <w:r w:rsidRPr="003C4A62">
        <w:rPr>
          <w:rFonts w:ascii="Segoe UI" w:hAnsi="Segoe UI" w:cs="Segoe UI"/>
        </w:rPr>
        <w:t>, we identified transcripts for 1</w:t>
      </w:r>
      <w:r w:rsidR="002D2AA3">
        <w:rPr>
          <w:rFonts w:ascii="Segoe UI" w:hAnsi="Segoe UI" w:cs="Segoe UI"/>
        </w:rPr>
        <w:t>2</w:t>
      </w:r>
      <w:r w:rsidRPr="003C4A62">
        <w:rPr>
          <w:rFonts w:ascii="Segoe UI" w:hAnsi="Segoe UI" w:cs="Segoe UI"/>
        </w:rPr>
        <w:t xml:space="preserve"> SOX transcription factors, with </w:t>
      </w:r>
      <w:r w:rsidRPr="003C4A62">
        <w:rPr>
          <w:rFonts w:ascii="Segoe UI" w:hAnsi="Segoe UI" w:cs="Segoe UI"/>
          <w:i/>
          <w:iCs/>
        </w:rPr>
        <w:t>SOX9</w:t>
      </w:r>
      <w:r w:rsidRPr="003C4A62">
        <w:rPr>
          <w:rFonts w:ascii="Segoe UI" w:hAnsi="Segoe UI" w:cs="Segoe UI"/>
        </w:rPr>
        <w:t xml:space="preserve">, </w:t>
      </w:r>
      <w:r w:rsidRPr="003C4A62">
        <w:rPr>
          <w:rFonts w:ascii="Segoe UI" w:hAnsi="Segoe UI" w:cs="Segoe UI"/>
          <w:i/>
          <w:iCs/>
        </w:rPr>
        <w:t>SOX6</w:t>
      </w:r>
      <w:r w:rsidRPr="003C4A62">
        <w:rPr>
          <w:rFonts w:ascii="Segoe UI" w:hAnsi="Segoe UI" w:cs="Segoe UI"/>
        </w:rPr>
        <w:t xml:space="preserve">, </w:t>
      </w:r>
      <w:r w:rsidRPr="003C4A62">
        <w:rPr>
          <w:rFonts w:ascii="Segoe UI" w:hAnsi="Segoe UI" w:cs="Segoe UI"/>
          <w:i/>
          <w:iCs/>
        </w:rPr>
        <w:t>SOX5</w:t>
      </w:r>
      <w:r w:rsidRPr="003C4A62">
        <w:rPr>
          <w:rFonts w:ascii="Segoe UI" w:hAnsi="Segoe UI" w:cs="Segoe UI"/>
        </w:rPr>
        <w:t xml:space="preserve">, </w:t>
      </w:r>
      <w:r w:rsidRPr="003C4A62">
        <w:rPr>
          <w:rFonts w:ascii="Segoe UI" w:hAnsi="Segoe UI" w:cs="Segoe UI"/>
          <w:i/>
          <w:iCs/>
        </w:rPr>
        <w:t>SOX11</w:t>
      </w:r>
      <w:r w:rsidRPr="003C4A62">
        <w:rPr>
          <w:rFonts w:ascii="Segoe UI" w:hAnsi="Segoe UI" w:cs="Segoe UI"/>
        </w:rPr>
        <w:t xml:space="preserve">, </w:t>
      </w:r>
      <w:r w:rsidRPr="003C4A62">
        <w:rPr>
          <w:rFonts w:ascii="Segoe UI" w:hAnsi="Segoe UI" w:cs="Segoe UI"/>
          <w:i/>
          <w:iCs/>
        </w:rPr>
        <w:t>SOX8,</w:t>
      </w:r>
      <w:r w:rsidRPr="003C4A62">
        <w:rPr>
          <w:rFonts w:ascii="Segoe UI" w:hAnsi="Segoe UI" w:cs="Segoe UI"/>
        </w:rPr>
        <w:t xml:space="preserve"> and </w:t>
      </w:r>
      <w:r w:rsidRPr="003C4A62">
        <w:rPr>
          <w:rFonts w:ascii="Segoe UI" w:hAnsi="Segoe UI" w:cs="Segoe UI"/>
          <w:i/>
          <w:iCs/>
        </w:rPr>
        <w:t>SOX4</w:t>
      </w:r>
      <w:r w:rsidRPr="003C4A62">
        <w:rPr>
          <w:rFonts w:ascii="Segoe UI" w:hAnsi="Segoe UI" w:cs="Segoe UI"/>
        </w:rPr>
        <w:t xml:space="preserve"> displaying the highest read numbers, which confirms the much higher sensitivity of the </w:t>
      </w:r>
      <w:r w:rsidR="00527ABD">
        <w:rPr>
          <w:rFonts w:ascii="Segoe UI" w:hAnsi="Segoe UI" w:cs="Segoe UI"/>
        </w:rPr>
        <w:t>RNA-seq</w:t>
      </w:r>
      <w:r w:rsidRPr="003C4A62">
        <w:rPr>
          <w:rFonts w:ascii="Segoe UI" w:hAnsi="Segoe UI" w:cs="Segoe UI"/>
        </w:rPr>
        <w:t>-based methodology. Of these, only the SOX-trio (</w:t>
      </w:r>
      <w:r w:rsidRPr="003C4A62">
        <w:rPr>
          <w:rFonts w:ascii="Segoe UI" w:hAnsi="Segoe UI" w:cs="Segoe UI"/>
          <w:i/>
          <w:iCs/>
        </w:rPr>
        <w:t>SOX9</w:t>
      </w:r>
      <w:r w:rsidRPr="003C4A62">
        <w:rPr>
          <w:rFonts w:ascii="Segoe UI" w:hAnsi="Segoe UI" w:cs="Segoe UI"/>
        </w:rPr>
        <w:t xml:space="preserve">, </w:t>
      </w:r>
      <w:r w:rsidRPr="003C4A62">
        <w:rPr>
          <w:rFonts w:ascii="Segoe UI" w:hAnsi="Segoe UI" w:cs="Segoe UI"/>
          <w:i/>
          <w:iCs/>
        </w:rPr>
        <w:t>SOX5,</w:t>
      </w:r>
      <w:r w:rsidRPr="003C4A62">
        <w:rPr>
          <w:rFonts w:ascii="Segoe UI" w:hAnsi="Segoe UI" w:cs="Segoe UI"/>
        </w:rPr>
        <w:t xml:space="preserve"> and </w:t>
      </w:r>
      <w:r w:rsidRPr="003C4A62">
        <w:rPr>
          <w:rFonts w:ascii="Segoe UI" w:hAnsi="Segoe UI" w:cs="Segoe UI"/>
          <w:i/>
          <w:iCs/>
        </w:rPr>
        <w:t>SOX6</w:t>
      </w:r>
      <w:r w:rsidRPr="003C4A62">
        <w:rPr>
          <w:rFonts w:ascii="Segoe UI" w:hAnsi="Segoe UI" w:cs="Segoe UI"/>
        </w:rPr>
        <w:t xml:space="preserve">) followed the typical “chondrogenic” pattern. We also checked the profiles of the TFs </w:t>
      </w:r>
      <w:r w:rsidR="008A7D6D">
        <w:rPr>
          <w:rFonts w:ascii="Segoe UI" w:hAnsi="Segoe UI" w:cs="Segoe UI"/>
        </w:rPr>
        <w:t>that</w:t>
      </w:r>
      <w:r w:rsidRPr="003C4A62">
        <w:rPr>
          <w:rFonts w:ascii="Segoe UI" w:hAnsi="Segoe UI" w:cs="Segoe UI"/>
        </w:rPr>
        <w:t xml:space="preserve"> are known to control </w:t>
      </w:r>
      <w:r w:rsidRPr="003C4A62">
        <w:rPr>
          <w:rFonts w:ascii="Segoe UI" w:hAnsi="Segoe UI" w:cs="Segoe UI"/>
          <w:i/>
          <w:iCs/>
        </w:rPr>
        <w:t>SOX9</w:t>
      </w:r>
      <w:r w:rsidRPr="003C4A62">
        <w:rPr>
          <w:rFonts w:ascii="Segoe UI" w:hAnsi="Segoe UI" w:cs="Segoe UI"/>
        </w:rPr>
        <w:t xml:space="preserve"> expression (</w:t>
      </w:r>
      <w:r w:rsidR="0047570C" w:rsidRPr="00447423">
        <w:rPr>
          <w:rFonts w:ascii="Segoe UI" w:hAnsi="Segoe UI" w:cs="Segoe UI"/>
        </w:rPr>
        <w:t>Table S</w:t>
      </w:r>
      <w:r w:rsidR="00293379">
        <w:rPr>
          <w:rFonts w:ascii="Segoe UI" w:hAnsi="Segoe UI" w:cs="Segoe UI"/>
        </w:rPr>
        <w:t>5</w:t>
      </w:r>
      <w:r w:rsidR="0047570C" w:rsidRPr="00447423">
        <w:rPr>
          <w:rFonts w:ascii="Segoe UI" w:hAnsi="Segoe UI" w:cs="Segoe UI"/>
        </w:rPr>
        <w:t xml:space="preserve"> in </w:t>
      </w:r>
      <w:r w:rsidR="00090F35" w:rsidRPr="00447423">
        <w:rPr>
          <w:rFonts w:ascii="Segoe UI" w:hAnsi="Segoe UI" w:cs="Segoe UI"/>
        </w:rPr>
        <w:t>Supplementary file 1</w:t>
      </w:r>
      <w:r w:rsidRPr="003C4A62">
        <w:rPr>
          <w:rFonts w:ascii="Segoe UI" w:hAnsi="Segoe UI" w:cs="Segoe UI"/>
        </w:rPr>
        <w:t xml:space="preserve">). Among these TFs, </w:t>
      </w:r>
      <w:r w:rsidRPr="003C4A62">
        <w:rPr>
          <w:rFonts w:ascii="Segoe UI" w:hAnsi="Segoe UI" w:cs="Segoe UI"/>
          <w:i/>
          <w:iCs/>
        </w:rPr>
        <w:t>HIF1A</w:t>
      </w:r>
      <w:r w:rsidRPr="003C4A62">
        <w:rPr>
          <w:rFonts w:ascii="Segoe UI" w:hAnsi="Segoe UI" w:cs="Segoe UI"/>
        </w:rPr>
        <w:t xml:space="preserve">, </w:t>
      </w:r>
      <w:r w:rsidRPr="003C4A62">
        <w:rPr>
          <w:rFonts w:ascii="Segoe UI" w:hAnsi="Segoe UI" w:cs="Segoe UI"/>
          <w:i/>
          <w:iCs/>
        </w:rPr>
        <w:t>JUND</w:t>
      </w:r>
      <w:r w:rsidRPr="003C4A62">
        <w:rPr>
          <w:rFonts w:ascii="Segoe UI" w:hAnsi="Segoe UI" w:cs="Segoe UI"/>
        </w:rPr>
        <w:t xml:space="preserve">, </w:t>
      </w:r>
      <w:r w:rsidR="002E69A4" w:rsidRPr="002E69A4">
        <w:rPr>
          <w:rFonts w:ascii="Segoe UI" w:hAnsi="Segoe UI" w:cs="Segoe UI"/>
          <w:i/>
          <w:iCs/>
        </w:rPr>
        <w:t>ATF3</w:t>
      </w:r>
      <w:r w:rsidR="002E69A4">
        <w:rPr>
          <w:rFonts w:ascii="Segoe UI" w:hAnsi="Segoe UI" w:cs="Segoe UI"/>
        </w:rPr>
        <w:t xml:space="preserve">, </w:t>
      </w:r>
      <w:r w:rsidR="002E69A4" w:rsidRPr="003C4A62">
        <w:rPr>
          <w:rFonts w:ascii="Segoe UI" w:hAnsi="Segoe UI" w:cs="Segoe UI"/>
          <w:i/>
          <w:iCs/>
        </w:rPr>
        <w:t>CHD2</w:t>
      </w:r>
      <w:r w:rsidR="002E69A4">
        <w:rPr>
          <w:rFonts w:ascii="Segoe UI" w:hAnsi="Segoe UI" w:cs="Segoe UI"/>
          <w:i/>
          <w:iCs/>
        </w:rPr>
        <w:t>,</w:t>
      </w:r>
      <w:r w:rsidR="002E69A4" w:rsidRPr="003C4A62">
        <w:rPr>
          <w:rFonts w:ascii="Segoe UI" w:hAnsi="Segoe UI" w:cs="Segoe UI"/>
        </w:rPr>
        <w:t xml:space="preserve"> </w:t>
      </w:r>
      <w:r w:rsidR="002E69A4">
        <w:rPr>
          <w:rFonts w:ascii="Segoe UI" w:hAnsi="Segoe UI" w:cs="Segoe UI"/>
        </w:rPr>
        <w:t xml:space="preserve">and </w:t>
      </w:r>
      <w:r w:rsidRPr="003C4A62">
        <w:rPr>
          <w:rFonts w:ascii="Segoe UI" w:hAnsi="Segoe UI" w:cs="Segoe UI"/>
          <w:i/>
          <w:iCs/>
        </w:rPr>
        <w:t>HDAC2</w:t>
      </w:r>
      <w:r w:rsidRPr="003C4A62">
        <w:rPr>
          <w:rFonts w:ascii="Segoe UI" w:hAnsi="Segoe UI" w:cs="Segoe UI"/>
        </w:rPr>
        <w:t xml:space="preserve"> were the most abundant</w:t>
      </w:r>
      <w:r w:rsidR="008A7D6D">
        <w:rPr>
          <w:rFonts w:ascii="Segoe UI" w:hAnsi="Segoe UI" w:cs="Segoe UI"/>
        </w:rPr>
        <w:t>. M</w:t>
      </w:r>
      <w:r w:rsidRPr="003C4A62">
        <w:rPr>
          <w:rFonts w:ascii="Segoe UI" w:hAnsi="Segoe UI" w:cs="Segoe UI"/>
        </w:rPr>
        <w:t xml:space="preserve">oreover, </w:t>
      </w:r>
      <w:r w:rsidRPr="003C4A62">
        <w:rPr>
          <w:rFonts w:ascii="Segoe UI" w:hAnsi="Segoe UI" w:cs="Segoe UI"/>
          <w:i/>
          <w:iCs/>
        </w:rPr>
        <w:t>EBF1</w:t>
      </w:r>
      <w:r w:rsidRPr="003C4A62">
        <w:rPr>
          <w:rFonts w:ascii="Segoe UI" w:hAnsi="Segoe UI" w:cs="Segoe UI"/>
        </w:rPr>
        <w:t xml:space="preserve">, </w:t>
      </w:r>
      <w:r w:rsidRPr="003C4A62">
        <w:rPr>
          <w:rFonts w:ascii="Segoe UI" w:hAnsi="Segoe UI" w:cs="Segoe UI"/>
          <w:i/>
          <w:iCs/>
        </w:rPr>
        <w:t>FOS</w:t>
      </w:r>
      <w:r w:rsidRPr="003C4A62">
        <w:rPr>
          <w:rFonts w:ascii="Segoe UI" w:hAnsi="Segoe UI" w:cs="Segoe UI"/>
        </w:rPr>
        <w:t xml:space="preserve">, and </w:t>
      </w:r>
      <w:r w:rsidRPr="003C4A62">
        <w:rPr>
          <w:rFonts w:ascii="Segoe UI" w:hAnsi="Segoe UI" w:cs="Segoe UI"/>
          <w:i/>
          <w:iCs/>
        </w:rPr>
        <w:t>MYC</w:t>
      </w:r>
      <w:r w:rsidRPr="003C4A62">
        <w:rPr>
          <w:rFonts w:ascii="Segoe UI" w:hAnsi="Segoe UI" w:cs="Segoe UI"/>
        </w:rPr>
        <w:t xml:space="preserve"> </w:t>
      </w:r>
      <w:r w:rsidR="008A7D6D">
        <w:rPr>
          <w:rFonts w:ascii="Segoe UI" w:hAnsi="Segoe UI" w:cs="Segoe UI"/>
        </w:rPr>
        <w:t>were</w:t>
      </w:r>
      <w:r w:rsidRPr="003C4A62">
        <w:rPr>
          <w:rFonts w:ascii="Segoe UI" w:hAnsi="Segoe UI" w:cs="Segoe UI"/>
        </w:rPr>
        <w:t xml:space="preserve"> identified as TFs of key importance during our detailed analysis.</w:t>
      </w:r>
    </w:p>
    <w:p w14:paraId="0EE8E6B6" w14:textId="44E572E8" w:rsidR="003C4A62" w:rsidRPr="003C4A62" w:rsidRDefault="003C4A62" w:rsidP="003C4A62">
      <w:pPr>
        <w:spacing w:line="360" w:lineRule="auto"/>
        <w:rPr>
          <w:rFonts w:ascii="Segoe UI" w:hAnsi="Segoe UI" w:cs="Segoe UI"/>
        </w:rPr>
      </w:pPr>
      <w:r w:rsidRPr="003C4A62">
        <w:rPr>
          <w:rFonts w:ascii="Segoe UI" w:hAnsi="Segoe UI" w:cs="Segoe UI"/>
        </w:rPr>
        <w:t xml:space="preserve">The most abundantly expressed transcripts in chondrogenic cultures included ribosomal proteins (indicating preparation </w:t>
      </w:r>
      <w:r w:rsidR="008A7D6D">
        <w:rPr>
          <w:rFonts w:ascii="Segoe UI" w:hAnsi="Segoe UI" w:cs="Segoe UI"/>
        </w:rPr>
        <w:t>for</w:t>
      </w:r>
      <w:r w:rsidRPr="003C4A62">
        <w:rPr>
          <w:rFonts w:ascii="Segoe UI" w:hAnsi="Segoe UI" w:cs="Segoe UI"/>
        </w:rPr>
        <w:t xml:space="preserve"> intense protein synthesis), chaperones, cytoskeletal components (members of the actin cytoskeleton</w:t>
      </w:r>
      <w:r w:rsidR="00244972">
        <w:rPr>
          <w:rFonts w:ascii="Segoe UI" w:hAnsi="Segoe UI" w:cs="Segoe UI"/>
        </w:rPr>
        <w:t xml:space="preserve"> and</w:t>
      </w:r>
      <w:r w:rsidRPr="003C4A62">
        <w:rPr>
          <w:rFonts w:ascii="Segoe UI" w:hAnsi="Segoe UI" w:cs="Segoe UI"/>
        </w:rPr>
        <w:t xml:space="preserve"> the microtubular system), ECM components</w:t>
      </w:r>
      <w:r w:rsidR="00244972">
        <w:rPr>
          <w:rFonts w:ascii="Segoe UI" w:hAnsi="Segoe UI" w:cs="Segoe UI"/>
        </w:rPr>
        <w:t xml:space="preserve"> such as collagen (</w:t>
      </w:r>
      <w:r w:rsidR="00244972" w:rsidRPr="00244972">
        <w:rPr>
          <w:rFonts w:ascii="Segoe UI" w:hAnsi="Segoe UI" w:cs="Segoe UI"/>
          <w:i/>
          <w:iCs/>
        </w:rPr>
        <w:t>COL1A1</w:t>
      </w:r>
      <w:r w:rsidR="00244972">
        <w:rPr>
          <w:rFonts w:ascii="Segoe UI" w:hAnsi="Segoe UI" w:cs="Segoe UI"/>
        </w:rPr>
        <w:t xml:space="preserve">, </w:t>
      </w:r>
      <w:r w:rsidR="00244972" w:rsidRPr="00244972">
        <w:rPr>
          <w:rFonts w:ascii="Segoe UI" w:hAnsi="Segoe UI" w:cs="Segoe UI"/>
          <w:i/>
          <w:iCs/>
        </w:rPr>
        <w:t>COL2A1</w:t>
      </w:r>
      <w:r w:rsidR="00244972">
        <w:rPr>
          <w:rFonts w:ascii="Segoe UI" w:hAnsi="Segoe UI" w:cs="Segoe UI"/>
        </w:rPr>
        <w:t xml:space="preserve">, </w:t>
      </w:r>
      <w:r w:rsidR="00244972" w:rsidRPr="00244972">
        <w:rPr>
          <w:rFonts w:ascii="Segoe UI" w:hAnsi="Segoe UI" w:cs="Segoe UI"/>
          <w:i/>
          <w:iCs/>
        </w:rPr>
        <w:t>COL9A1</w:t>
      </w:r>
      <w:r w:rsidR="00244972">
        <w:rPr>
          <w:rFonts w:ascii="Segoe UI" w:hAnsi="Segoe UI" w:cs="Segoe UI"/>
        </w:rPr>
        <w:t>), fibronectin (</w:t>
      </w:r>
      <w:r w:rsidR="00244972" w:rsidRPr="00244972">
        <w:rPr>
          <w:rFonts w:ascii="Segoe UI" w:hAnsi="Segoe UI" w:cs="Segoe UI"/>
          <w:i/>
          <w:iCs/>
        </w:rPr>
        <w:t>FN1</w:t>
      </w:r>
      <w:r w:rsidR="00244972">
        <w:rPr>
          <w:rFonts w:ascii="Segoe UI" w:hAnsi="Segoe UI" w:cs="Segoe UI"/>
        </w:rPr>
        <w:t>), aggrecan (</w:t>
      </w:r>
      <w:r w:rsidR="00244972" w:rsidRPr="00244972">
        <w:rPr>
          <w:rFonts w:ascii="Segoe UI" w:hAnsi="Segoe UI" w:cs="Segoe UI"/>
          <w:i/>
          <w:iCs/>
        </w:rPr>
        <w:t>ACAN</w:t>
      </w:r>
      <w:r w:rsidR="00244972">
        <w:rPr>
          <w:rFonts w:ascii="Segoe UI" w:hAnsi="Segoe UI" w:cs="Segoe UI"/>
        </w:rPr>
        <w:t>)</w:t>
      </w:r>
      <w:r w:rsidRPr="003C4A62">
        <w:rPr>
          <w:rFonts w:ascii="Segoe UI" w:hAnsi="Segoe UI" w:cs="Segoe UI"/>
        </w:rPr>
        <w:t xml:space="preserve">, multifunctional heterogeneous nuclear ribonucleoproteins (hnRNPs) mediating mRNA metabolism, transcription factors, </w:t>
      </w:r>
      <w:r w:rsidR="00244972">
        <w:rPr>
          <w:rFonts w:ascii="Segoe UI" w:hAnsi="Segoe UI" w:cs="Segoe UI"/>
        </w:rPr>
        <w:t>initiation and elongation factors (</w:t>
      </w:r>
      <w:r w:rsidR="00244972" w:rsidRPr="00244972">
        <w:rPr>
          <w:rFonts w:ascii="Segoe UI" w:hAnsi="Segoe UI" w:cs="Segoe UI"/>
          <w:i/>
          <w:iCs/>
        </w:rPr>
        <w:t>EEF1A1</w:t>
      </w:r>
      <w:r w:rsidR="00244972">
        <w:rPr>
          <w:rFonts w:ascii="Segoe UI" w:hAnsi="Segoe UI" w:cs="Segoe UI"/>
        </w:rPr>
        <w:t xml:space="preserve">, </w:t>
      </w:r>
      <w:r w:rsidR="00244972" w:rsidRPr="00244972">
        <w:rPr>
          <w:rFonts w:ascii="Segoe UI" w:hAnsi="Segoe UI" w:cs="Segoe UI"/>
          <w:i/>
          <w:iCs/>
        </w:rPr>
        <w:t>EIF5B</w:t>
      </w:r>
      <w:r w:rsidR="00244972">
        <w:rPr>
          <w:rFonts w:ascii="Segoe UI" w:hAnsi="Segoe UI" w:cs="Segoe UI"/>
        </w:rPr>
        <w:t xml:space="preserve">), </w:t>
      </w:r>
      <w:r w:rsidRPr="003C4A62">
        <w:rPr>
          <w:rFonts w:ascii="Segoe UI" w:hAnsi="Segoe UI" w:cs="Segoe UI"/>
        </w:rPr>
        <w:t>and glycolytic enzymes (</w:t>
      </w:r>
      <w:r w:rsidRPr="003C4A62">
        <w:rPr>
          <w:rFonts w:ascii="Segoe UI" w:hAnsi="Segoe UI" w:cs="Segoe UI"/>
          <w:i/>
          <w:iCs/>
        </w:rPr>
        <w:t>GAPDH</w:t>
      </w:r>
      <w:r w:rsidRPr="003C4A62">
        <w:rPr>
          <w:rFonts w:ascii="Segoe UI" w:hAnsi="Segoe UI" w:cs="Segoe UI"/>
        </w:rPr>
        <w:t xml:space="preserve">, </w:t>
      </w:r>
      <w:r w:rsidRPr="003C4A62">
        <w:rPr>
          <w:rFonts w:ascii="Segoe UI" w:hAnsi="Segoe UI" w:cs="Segoe UI"/>
          <w:i/>
          <w:iCs/>
        </w:rPr>
        <w:t>ENO1</w:t>
      </w:r>
      <w:r w:rsidRPr="003C4A62">
        <w:rPr>
          <w:rFonts w:ascii="Segoe UI" w:hAnsi="Segoe UI" w:cs="Segoe UI"/>
        </w:rPr>
        <w:t xml:space="preserve">). Since chondrocytes are highly glycolytic cells, the fact that these genes were found in high abundance corroborates the literature </w:t>
      </w:r>
      <w:r w:rsidRPr="003C4A62">
        <w:rPr>
          <w:rFonts w:ascii="Segoe UI" w:hAnsi="Segoe UI" w:cs="Segoe UI"/>
        </w:rPr>
        <w:fldChar w:fldCharType="begin">
          <w:fldData xml:space="preserve">PEVuZE5vdGU+PENpdGU+PEF1dGhvcj5Nb2Jhc2hlcmk8L0F1dGhvcj48WWVhcj4yMDE3PC9ZZWFy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PEVuZE5vdGU+PENpdGU+PEF1dGhvcj5Nb2Jhc2hlcmk8L0F1dGhvcj48WWVhcj4yMDE3PC9ZZWFy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(63)</w:t>
      </w:r>
      <w:r w:rsidRPr="003C4A62">
        <w:rPr>
          <w:rFonts w:ascii="Segoe UI" w:hAnsi="Segoe UI" w:cs="Segoe UI"/>
        </w:rPr>
        <w:fldChar w:fldCharType="end"/>
      </w:r>
      <w:r w:rsidRPr="003C4A62">
        <w:rPr>
          <w:rFonts w:ascii="Segoe UI" w:hAnsi="Segoe UI" w:cs="Segoe UI"/>
        </w:rPr>
        <w:t xml:space="preserve">. The above functional classification of highly abundant transcripts was also confirmed by GO </w:t>
      </w:r>
      <w:r w:rsidR="002A57C9">
        <w:rPr>
          <w:rFonts w:ascii="Segoe UI" w:hAnsi="Segoe UI" w:cs="Segoe UI"/>
        </w:rPr>
        <w:t>pathway</w:t>
      </w:r>
      <w:r w:rsidRPr="003C4A62">
        <w:rPr>
          <w:rFonts w:ascii="Segoe UI" w:hAnsi="Segoe UI" w:cs="Segoe UI"/>
        </w:rPr>
        <w:t xml:space="preserve"> analyses. These </w:t>
      </w:r>
      <w:r w:rsidR="008A7D6D">
        <w:rPr>
          <w:rFonts w:ascii="Segoe UI" w:hAnsi="Segoe UI" w:cs="Segoe UI"/>
        </w:rPr>
        <w:t xml:space="preserve">results </w:t>
      </w:r>
      <w:r w:rsidRPr="003C4A62">
        <w:rPr>
          <w:rFonts w:ascii="Segoe UI" w:hAnsi="Segoe UI" w:cs="Segoe UI"/>
        </w:rPr>
        <w:t xml:space="preserve">are in perfect agreement with published data </w:t>
      </w:r>
      <w:r w:rsidRPr="003C4A62">
        <w:rPr>
          <w:rFonts w:ascii="Segoe UI" w:hAnsi="Segoe UI" w:cs="Segoe UI"/>
        </w:rPr>
        <w:fldChar w:fldCharType="begin">
          <w:fldData xml:space="preserve">PEVuZE5vdGU+PENpdGU+PEF1dGhvcj5IdW1waHJleXM8L0F1dGhvcj48WWVhcj4yMDIxPC9ZZWFy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PEVuZE5vdGU+PENpdGU+PEF1dGhvcj5IdW1waHJleXM8L0F1dGhvcj48WWVhcj4yMDIxPC9ZZWFy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(14,64)</w:t>
      </w:r>
      <w:r w:rsidRPr="003C4A62">
        <w:rPr>
          <w:rFonts w:ascii="Segoe UI" w:hAnsi="Segoe UI" w:cs="Segoe UI"/>
        </w:rPr>
        <w:fldChar w:fldCharType="end"/>
      </w:r>
      <w:r w:rsidRPr="003C4A62">
        <w:rPr>
          <w:rFonts w:ascii="Segoe UI" w:hAnsi="Segoe UI" w:cs="Segoe UI"/>
        </w:rPr>
        <w:t xml:space="preserve">. </w:t>
      </w:r>
    </w:p>
    <w:p w14:paraId="17E7A066" w14:textId="1B0F7773" w:rsidR="003C4A62" w:rsidRPr="003C4A62" w:rsidRDefault="003C4A62" w:rsidP="003C4A62">
      <w:pPr>
        <w:spacing w:line="360" w:lineRule="auto"/>
        <w:rPr>
          <w:rFonts w:ascii="Segoe UI" w:hAnsi="Segoe UI" w:cs="Segoe UI"/>
        </w:rPr>
      </w:pPr>
      <w:r w:rsidRPr="003C4A62">
        <w:rPr>
          <w:rFonts w:ascii="Segoe UI" w:hAnsi="Segoe UI" w:cs="Segoe UI"/>
        </w:rPr>
        <w:t xml:space="preserve">When we </w:t>
      </w:r>
      <w:r w:rsidR="008A7D6D">
        <w:rPr>
          <w:rFonts w:ascii="Segoe UI" w:hAnsi="Segoe UI" w:cs="Segoe UI"/>
        </w:rPr>
        <w:t>examined</w:t>
      </w:r>
      <w:r w:rsidRPr="003C4A62">
        <w:rPr>
          <w:rFonts w:ascii="Segoe UI" w:hAnsi="Segoe UI" w:cs="Segoe UI"/>
        </w:rPr>
        <w:t xml:space="preserve"> the DEGs in pairwise comparisons between time points, we identified several genes with important roles in skeletal development. </w:t>
      </w:r>
      <w:r w:rsidR="002A57C9">
        <w:rPr>
          <w:rFonts w:ascii="Segoe UI" w:hAnsi="Segoe UI" w:cs="Segoe UI"/>
        </w:rPr>
        <w:t>In the early stages of chondrogenic differentiation</w:t>
      </w:r>
      <w:r w:rsidRPr="003C4A62">
        <w:rPr>
          <w:rFonts w:ascii="Segoe UI" w:hAnsi="Segoe UI" w:cs="Segoe UI"/>
        </w:rPr>
        <w:t xml:space="preserve"> (transition from chondroprogenitors to </w:t>
      </w:r>
      <w:r w:rsidR="002A57C9">
        <w:rPr>
          <w:rFonts w:ascii="Segoe UI" w:hAnsi="Segoe UI" w:cs="Segoe UI"/>
        </w:rPr>
        <w:t xml:space="preserve">ECM-producing </w:t>
      </w:r>
      <w:r w:rsidRPr="003C4A62">
        <w:rPr>
          <w:rFonts w:ascii="Segoe UI" w:hAnsi="Segoe UI" w:cs="Segoe UI"/>
        </w:rPr>
        <w:t>chondroblasts)</w:t>
      </w:r>
      <w:r w:rsidR="008A7D6D">
        <w:rPr>
          <w:rFonts w:ascii="Segoe UI" w:hAnsi="Segoe UI" w:cs="Segoe UI"/>
        </w:rPr>
        <w:t>,</w:t>
      </w:r>
      <w:r w:rsidRPr="003C4A62">
        <w:rPr>
          <w:rFonts w:ascii="Segoe UI" w:hAnsi="Segoe UI" w:cs="Segoe UI"/>
        </w:rPr>
        <w:t xml:space="preserve"> </w:t>
      </w:r>
      <w:r w:rsidRPr="003C4A62">
        <w:rPr>
          <w:rFonts w:ascii="Segoe UI" w:hAnsi="Segoe UI" w:cs="Segoe UI"/>
          <w:i/>
          <w:iCs/>
        </w:rPr>
        <w:t>GDF5</w:t>
      </w:r>
      <w:r w:rsidRPr="003C4A62">
        <w:rPr>
          <w:rFonts w:ascii="Segoe UI" w:hAnsi="Segoe UI" w:cs="Segoe UI"/>
        </w:rPr>
        <w:t xml:space="preserve">, </w:t>
      </w:r>
      <w:r w:rsidR="002A57C9">
        <w:rPr>
          <w:rFonts w:ascii="Segoe UI" w:hAnsi="Segoe UI" w:cs="Segoe UI"/>
        </w:rPr>
        <w:t>osteocrin (</w:t>
      </w:r>
      <w:r w:rsidR="002A57C9">
        <w:rPr>
          <w:rFonts w:ascii="Segoe UI" w:hAnsi="Segoe UI" w:cs="Segoe UI"/>
          <w:i/>
          <w:iCs/>
        </w:rPr>
        <w:t>OSTN</w:t>
      </w:r>
      <w:r w:rsidR="002A57C9" w:rsidRPr="002A57C9">
        <w:rPr>
          <w:rFonts w:ascii="Segoe UI" w:hAnsi="Segoe UI" w:cs="Segoe UI"/>
        </w:rPr>
        <w:t>)</w:t>
      </w:r>
      <w:r w:rsidRPr="003C4A62">
        <w:rPr>
          <w:rFonts w:ascii="Segoe UI" w:hAnsi="Segoe UI" w:cs="Segoe UI"/>
        </w:rPr>
        <w:t xml:space="preserve">, </w:t>
      </w:r>
      <w:r w:rsidR="002A57C9">
        <w:rPr>
          <w:rFonts w:ascii="Segoe UI" w:hAnsi="Segoe UI" w:cs="Segoe UI"/>
        </w:rPr>
        <w:t>biglycan</w:t>
      </w:r>
      <w:r w:rsidRPr="003C4A62">
        <w:rPr>
          <w:rFonts w:ascii="Segoe UI" w:hAnsi="Segoe UI" w:cs="Segoe UI"/>
        </w:rPr>
        <w:t xml:space="preserve"> </w:t>
      </w:r>
      <w:r w:rsidR="002A57C9">
        <w:rPr>
          <w:rFonts w:ascii="Segoe UI" w:hAnsi="Segoe UI" w:cs="Segoe UI"/>
        </w:rPr>
        <w:t>(</w:t>
      </w:r>
      <w:r w:rsidR="002A57C9">
        <w:rPr>
          <w:rFonts w:ascii="Segoe UI" w:hAnsi="Segoe UI" w:cs="Segoe UI"/>
          <w:i/>
          <w:iCs/>
        </w:rPr>
        <w:t>BGN</w:t>
      </w:r>
      <w:r w:rsidR="002A57C9">
        <w:rPr>
          <w:rFonts w:ascii="Segoe UI" w:hAnsi="Segoe UI" w:cs="Segoe UI"/>
        </w:rPr>
        <w:t>), and cellular communication network factor-3 (</w:t>
      </w:r>
      <w:r w:rsidR="002A57C9" w:rsidRPr="001068AB">
        <w:rPr>
          <w:rFonts w:ascii="Segoe UI" w:hAnsi="Segoe UI" w:cs="Segoe UI"/>
          <w:i/>
          <w:iCs/>
        </w:rPr>
        <w:t>CCN3</w:t>
      </w:r>
      <w:r w:rsidR="002A57C9">
        <w:rPr>
          <w:rFonts w:ascii="Segoe UI" w:hAnsi="Segoe UI" w:cs="Segoe UI"/>
        </w:rPr>
        <w:t>)</w:t>
      </w:r>
      <w:r w:rsidRPr="003C4A62">
        <w:rPr>
          <w:rFonts w:ascii="Segoe UI" w:hAnsi="Segoe UI" w:cs="Segoe UI"/>
        </w:rPr>
        <w:t>, which are key components of chondrogenesis</w:t>
      </w:r>
      <w:r w:rsidR="008A7D6D">
        <w:rPr>
          <w:rFonts w:ascii="Segoe UI" w:hAnsi="Segoe UI" w:cs="Segoe UI"/>
        </w:rPr>
        <w:t xml:space="preserve">, </w:t>
      </w:r>
      <w:r w:rsidR="008A7D6D" w:rsidRPr="003C4A62">
        <w:rPr>
          <w:rFonts w:ascii="Segoe UI" w:hAnsi="Segoe UI" w:cs="Segoe UI"/>
        </w:rPr>
        <w:t>were amongst the top DEGs</w:t>
      </w:r>
      <w:r w:rsidRPr="003C4A62">
        <w:rPr>
          <w:rFonts w:ascii="Segoe UI" w:hAnsi="Segoe UI" w:cs="Segoe UI"/>
        </w:rPr>
        <w:t xml:space="preserve"> </w:t>
      </w:r>
      <w:r w:rsidRPr="003C4A62">
        <w:rPr>
          <w:rFonts w:ascii="Segoe UI" w:hAnsi="Segoe UI" w:cs="Segoe UI"/>
        </w:rPr>
        <w:fldChar w:fldCharType="begin">
          <w:fldData xml:space="preserve">PEVuZE5vdGU+PENpdGU+PEF1dGhvcj5IdW1waHJleXM8L0F1dGhvcj48WWVhcj4yMDIxPC9ZZWFy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</w:fldData>
        </w:fldChar>
      </w:r>
      <w:r w:rsidRPr="003C4A62">
        <w:rPr>
          <w:rFonts w:ascii="Segoe UI" w:hAnsi="Segoe UI" w:cs="Segoe UI"/>
        </w:rPr>
        <w:instrText xml:space="preserve"> ADDIN EN.CITE </w:instrText>
      </w:r>
      <w:r w:rsidRPr="003C4A62">
        <w:rPr>
          <w:rFonts w:ascii="Segoe UI" w:hAnsi="Segoe UI" w:cs="Segoe UI"/>
        </w:rPr>
        <w:fldChar w:fldCharType="begin">
          <w:fldData xml:space="preserve">PEVuZE5vdGU+PENpdGU+PEF1dGhvcj5IdW1waHJleXM8L0F1dGhvcj48WWVhcj4yMDIxPC9ZZWFy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</w:fldData>
        </w:fldChar>
      </w:r>
      <w:r w:rsidRPr="003C4A62">
        <w:rPr>
          <w:rFonts w:ascii="Segoe UI" w:hAnsi="Segoe UI" w:cs="Segoe UI"/>
        </w:rPr>
        <w:instrText xml:space="preserve"> ADDIN EN.CITE.DATA </w:instrText>
      </w:r>
      <w:r w:rsidRPr="003C4A62">
        <w:rPr>
          <w:rFonts w:ascii="Segoe UI" w:hAnsi="Segoe UI" w:cs="Segoe UI"/>
        </w:rPr>
      </w:r>
      <w:r w:rsidRPr="003C4A62">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Pr="003C4A62">
        <w:rPr>
          <w:rFonts w:ascii="Segoe UI" w:hAnsi="Segoe UI" w:cs="Segoe UI"/>
        </w:rPr>
        <w:t>(14)</w:t>
      </w:r>
      <w:r w:rsidRPr="003C4A62">
        <w:rPr>
          <w:rFonts w:ascii="Segoe UI" w:hAnsi="Segoe UI" w:cs="Segoe UI"/>
        </w:rPr>
        <w:fldChar w:fldCharType="end"/>
      </w:r>
      <w:r w:rsidRPr="003C4A62">
        <w:rPr>
          <w:rFonts w:ascii="Segoe UI" w:hAnsi="Segoe UI" w:cs="Segoe UI"/>
        </w:rPr>
        <w:t xml:space="preserve">. We also noted a robust differential expression </w:t>
      </w:r>
      <w:r w:rsidR="008A7D6D">
        <w:rPr>
          <w:rFonts w:ascii="Segoe UI" w:hAnsi="Segoe UI" w:cs="Segoe UI"/>
        </w:rPr>
        <w:t>of</w:t>
      </w:r>
      <w:r w:rsidRPr="003C4A62">
        <w:rPr>
          <w:rFonts w:ascii="Segoe UI" w:hAnsi="Segoe UI" w:cs="Segoe UI"/>
        </w:rPr>
        <w:t xml:space="preserve"> transcripts involved in ECM production </w:t>
      </w:r>
      <w:r w:rsidR="00254805">
        <w:rPr>
          <w:rFonts w:ascii="Segoe UI" w:hAnsi="Segoe UI" w:cs="Segoe UI"/>
        </w:rPr>
        <w:t>or remodelling</w:t>
      </w:r>
      <w:r w:rsidR="008A7D6D">
        <w:rPr>
          <w:rFonts w:ascii="Segoe UI" w:hAnsi="Segoe UI" w:cs="Segoe UI"/>
        </w:rPr>
        <w:t>,</w:t>
      </w:r>
      <w:r w:rsidR="00254805">
        <w:rPr>
          <w:rFonts w:ascii="Segoe UI" w:hAnsi="Segoe UI" w:cs="Segoe UI"/>
        </w:rPr>
        <w:t xml:space="preserve"> </w:t>
      </w:r>
      <w:r w:rsidRPr="003C4A62">
        <w:rPr>
          <w:rFonts w:ascii="Segoe UI" w:hAnsi="Segoe UI" w:cs="Segoe UI"/>
        </w:rPr>
        <w:t>such as chondrolectin (</w:t>
      </w:r>
      <w:r w:rsidRPr="003C4A62">
        <w:rPr>
          <w:rFonts w:ascii="Segoe UI" w:hAnsi="Segoe UI" w:cs="Segoe UI"/>
          <w:i/>
          <w:iCs/>
        </w:rPr>
        <w:t>CHODL</w:t>
      </w:r>
      <w:r w:rsidRPr="003C4A62">
        <w:rPr>
          <w:rFonts w:ascii="Segoe UI" w:hAnsi="Segoe UI" w:cs="Segoe UI"/>
        </w:rPr>
        <w:t xml:space="preserve">), </w:t>
      </w:r>
      <w:r w:rsidR="00254805">
        <w:rPr>
          <w:rFonts w:ascii="Segoe UI" w:hAnsi="Segoe UI" w:cs="Segoe UI"/>
        </w:rPr>
        <w:t>c</w:t>
      </w:r>
      <w:r w:rsidR="00254805" w:rsidRPr="00254805">
        <w:rPr>
          <w:rFonts w:ascii="Segoe UI" w:hAnsi="Segoe UI" w:cs="Segoe UI"/>
        </w:rPr>
        <w:t>artilage-</w:t>
      </w:r>
      <w:r w:rsidR="00254805">
        <w:rPr>
          <w:rFonts w:ascii="Segoe UI" w:hAnsi="Segoe UI" w:cs="Segoe UI"/>
        </w:rPr>
        <w:t>d</w:t>
      </w:r>
      <w:r w:rsidR="00254805" w:rsidRPr="00254805">
        <w:rPr>
          <w:rFonts w:ascii="Segoe UI" w:hAnsi="Segoe UI" w:cs="Segoe UI"/>
        </w:rPr>
        <w:t>erived C-</w:t>
      </w:r>
      <w:r w:rsidR="00254805">
        <w:rPr>
          <w:rFonts w:ascii="Segoe UI" w:hAnsi="Segoe UI" w:cs="Segoe UI"/>
        </w:rPr>
        <w:t>t</w:t>
      </w:r>
      <w:r w:rsidR="00254805" w:rsidRPr="00254805">
        <w:rPr>
          <w:rFonts w:ascii="Segoe UI" w:hAnsi="Segoe UI" w:cs="Segoe UI"/>
        </w:rPr>
        <w:t xml:space="preserve">ype </w:t>
      </w:r>
      <w:r w:rsidR="00254805">
        <w:rPr>
          <w:rFonts w:ascii="Segoe UI" w:hAnsi="Segoe UI" w:cs="Segoe UI"/>
        </w:rPr>
        <w:t>l</w:t>
      </w:r>
      <w:r w:rsidR="00254805" w:rsidRPr="00254805">
        <w:rPr>
          <w:rFonts w:ascii="Segoe UI" w:hAnsi="Segoe UI" w:cs="Segoe UI"/>
        </w:rPr>
        <w:t>ectin</w:t>
      </w:r>
      <w:r w:rsidR="00254805">
        <w:rPr>
          <w:rFonts w:ascii="Segoe UI" w:hAnsi="Segoe UI" w:cs="Segoe UI"/>
        </w:rPr>
        <w:t xml:space="preserve"> (</w:t>
      </w:r>
      <w:r w:rsidR="00254805" w:rsidRPr="00254805">
        <w:rPr>
          <w:rFonts w:ascii="Segoe UI" w:hAnsi="Segoe UI" w:cs="Segoe UI"/>
          <w:i/>
          <w:iCs/>
        </w:rPr>
        <w:t>CLEC3A</w:t>
      </w:r>
      <w:r w:rsidR="00254805">
        <w:rPr>
          <w:rFonts w:ascii="Segoe UI" w:hAnsi="Segoe UI" w:cs="Segoe UI"/>
        </w:rPr>
        <w:t>)</w:t>
      </w:r>
      <w:r w:rsidRPr="003C4A62">
        <w:rPr>
          <w:rFonts w:ascii="Segoe UI" w:hAnsi="Segoe UI" w:cs="Segoe UI"/>
        </w:rPr>
        <w:t xml:space="preserve">, </w:t>
      </w:r>
      <w:r w:rsidR="00254805">
        <w:rPr>
          <w:rFonts w:ascii="Segoe UI" w:hAnsi="Segoe UI" w:cs="Segoe UI"/>
        </w:rPr>
        <w:t>matrix metalloproteinases (</w:t>
      </w:r>
      <w:r w:rsidR="00254805" w:rsidRPr="00254805">
        <w:rPr>
          <w:rFonts w:ascii="Segoe UI" w:hAnsi="Segoe UI" w:cs="Segoe UI"/>
          <w:i/>
          <w:iCs/>
        </w:rPr>
        <w:t>MMP1</w:t>
      </w:r>
      <w:r w:rsidR="00254805">
        <w:rPr>
          <w:rFonts w:ascii="Segoe UI" w:hAnsi="Segoe UI" w:cs="Segoe UI"/>
        </w:rPr>
        <w:t xml:space="preserve">, </w:t>
      </w:r>
      <w:r w:rsidRPr="003C4A62">
        <w:rPr>
          <w:rFonts w:ascii="Segoe UI" w:hAnsi="Segoe UI" w:cs="Segoe UI"/>
          <w:i/>
          <w:iCs/>
        </w:rPr>
        <w:t>MMP</w:t>
      </w:r>
      <w:r w:rsidR="00254805">
        <w:rPr>
          <w:rFonts w:ascii="Segoe UI" w:hAnsi="Segoe UI" w:cs="Segoe UI"/>
          <w:i/>
          <w:iCs/>
        </w:rPr>
        <w:t>9, MMP10</w:t>
      </w:r>
      <w:r w:rsidRPr="003C4A62">
        <w:rPr>
          <w:rFonts w:ascii="Segoe UI" w:hAnsi="Segoe UI" w:cs="Segoe UI"/>
        </w:rPr>
        <w:t xml:space="preserve">, </w:t>
      </w:r>
      <w:r w:rsidR="00254805" w:rsidRPr="001068AB">
        <w:rPr>
          <w:rFonts w:ascii="Segoe UI" w:hAnsi="Segoe UI" w:cs="Segoe UI"/>
          <w:i/>
          <w:iCs/>
        </w:rPr>
        <w:t>MMP11</w:t>
      </w:r>
      <w:r w:rsidR="001068AB">
        <w:rPr>
          <w:rFonts w:ascii="Segoe UI" w:hAnsi="Segoe UI" w:cs="Segoe UI"/>
          <w:i/>
          <w:iCs/>
        </w:rPr>
        <w:t>, MMP13</w:t>
      </w:r>
      <w:r w:rsidR="00254805">
        <w:rPr>
          <w:rFonts w:ascii="Segoe UI" w:hAnsi="Segoe UI" w:cs="Segoe UI"/>
        </w:rPr>
        <w:t xml:space="preserve">), </w:t>
      </w:r>
      <w:r w:rsidR="001068AB" w:rsidRPr="001068AB">
        <w:rPr>
          <w:rFonts w:ascii="Segoe UI" w:hAnsi="Segoe UI" w:cs="Segoe UI"/>
          <w:i/>
          <w:iCs/>
        </w:rPr>
        <w:t>ADAMTS3</w:t>
      </w:r>
      <w:r w:rsidR="001068AB">
        <w:rPr>
          <w:rFonts w:ascii="Segoe UI" w:hAnsi="Segoe UI" w:cs="Segoe UI"/>
        </w:rPr>
        <w:t>, collagens (</w:t>
      </w:r>
      <w:r w:rsidR="001068AB" w:rsidRPr="001068AB">
        <w:rPr>
          <w:rFonts w:ascii="Segoe UI" w:hAnsi="Segoe UI" w:cs="Segoe UI"/>
          <w:i/>
          <w:iCs/>
        </w:rPr>
        <w:t>COL10A1</w:t>
      </w:r>
      <w:r w:rsidR="001068AB">
        <w:rPr>
          <w:rFonts w:ascii="Segoe UI" w:hAnsi="Segoe UI" w:cs="Segoe UI"/>
        </w:rPr>
        <w:t xml:space="preserve">, </w:t>
      </w:r>
      <w:r w:rsidRPr="003C4A62">
        <w:rPr>
          <w:rFonts w:ascii="Segoe UI" w:hAnsi="Segoe UI" w:cs="Segoe UI"/>
          <w:i/>
          <w:iCs/>
        </w:rPr>
        <w:t>COL14A1</w:t>
      </w:r>
      <w:r w:rsidR="001068AB" w:rsidRPr="001068AB">
        <w:rPr>
          <w:rFonts w:ascii="Segoe UI" w:hAnsi="Segoe UI" w:cs="Segoe UI"/>
        </w:rPr>
        <w:t>)</w:t>
      </w:r>
      <w:r w:rsidRPr="003C4A62">
        <w:rPr>
          <w:rFonts w:ascii="Segoe UI" w:hAnsi="Segoe UI" w:cs="Segoe UI"/>
        </w:rPr>
        <w:t>, matrilin-1 (</w:t>
      </w:r>
      <w:r w:rsidRPr="003C4A62">
        <w:rPr>
          <w:rFonts w:ascii="Segoe UI" w:hAnsi="Segoe UI" w:cs="Segoe UI"/>
          <w:i/>
          <w:iCs/>
        </w:rPr>
        <w:t>MATN1</w:t>
      </w:r>
      <w:r w:rsidRPr="003C4A62">
        <w:rPr>
          <w:rFonts w:ascii="Segoe UI" w:hAnsi="Segoe UI" w:cs="Segoe UI"/>
        </w:rPr>
        <w:t>), and chondroadherin (</w:t>
      </w:r>
      <w:r w:rsidRPr="003C4A62">
        <w:rPr>
          <w:rFonts w:ascii="Segoe UI" w:hAnsi="Segoe UI" w:cs="Segoe UI"/>
          <w:i/>
          <w:iCs/>
        </w:rPr>
        <w:t>CHAD</w:t>
      </w:r>
      <w:r w:rsidRPr="003C4A62">
        <w:rPr>
          <w:rFonts w:ascii="Segoe UI" w:hAnsi="Segoe UI" w:cs="Segoe UI"/>
        </w:rPr>
        <w:t xml:space="preserve">), </w:t>
      </w:r>
      <w:r w:rsidR="008A7D6D">
        <w:rPr>
          <w:rFonts w:ascii="Segoe UI" w:hAnsi="Segoe UI" w:cs="Segoe UI"/>
        </w:rPr>
        <w:t xml:space="preserve">which is </w:t>
      </w:r>
      <w:r w:rsidRPr="003C4A62">
        <w:rPr>
          <w:rFonts w:ascii="Segoe UI" w:hAnsi="Segoe UI" w:cs="Segoe UI"/>
        </w:rPr>
        <w:t xml:space="preserve">also in line with the literature </w:t>
      </w:r>
      <w:r w:rsidRPr="003C4A62">
        <w:rPr>
          <w:rFonts w:ascii="Segoe UI" w:hAnsi="Segoe UI" w:cs="Segoe UI"/>
        </w:rPr>
        <w:fldChar w:fldCharType="begin"/>
      </w:r>
      <w:r w:rsidR="00462FB8">
        <w:rPr>
          <w:rFonts w:ascii="Segoe UI" w:hAnsi="Segoe UI" w:cs="Segoe UI"/>
        </w:rPr>
        <w:instrText xml:space="preserve"> ADDIN EN.CITE &lt;EndNote&gt;&lt;Cite&gt;&lt;Author&gt;Halper&lt;/Author&gt;&lt;Year&gt;2021&lt;/Year&gt;&lt;RecNum&gt;53&lt;/RecNum&gt;&lt;DisplayText&gt;(65)&lt;/DisplayText&gt;&lt;record&gt;&lt;rec-number&gt;53&lt;/rec-number&gt;&lt;foreign-keys&gt;&lt;key app="EN" db-id="av0tsrtv00w0rqe9e5f520dte0rzwvezvpz2" timestamp="1647525970"&gt;53&lt;/key&gt;&lt;/foreign-keys&gt;&lt;ref-type name="Journal Article"&gt;17&lt;/ref-type&gt;&lt;contributors&gt;&lt;authors&gt;&lt;author&gt;Halper, J.&lt;/author&gt;&lt;/authors&gt;&lt;/contributors&gt;&lt;auth-address&gt;Department of Pathology, College of Veterinary Medicine, and Department of Basic Sciences, AU/UGA Medical Partnership, The University of Georgia, Athens, GA, USA. jhalper@uga.edu.&lt;/auth-address&gt;&lt;titles&gt;&lt;title&gt;Basic Components of Connective Tissues and Extracellular Matrix: Fibronectin, Fibrinogen, Laminin, Elastin, Fibrillins, Fibulins, Matrilins, Tenascins and Thrombospondins&lt;/title&gt;&lt;secondary-title&gt;Adv Exp Med Biol&lt;/secondary-title&gt;&lt;/titles&gt;&lt;periodical&gt;&lt;full-title&gt;Adv Exp Med Biol&lt;/full-title&gt;&lt;/periodical&gt;&lt;pages&gt;105-126&lt;/pages&gt;&lt;volume&gt;1348&lt;/volume&gt;&lt;keywords&gt;&lt;keyword&gt;Calcium-Binding Proteins&lt;/keyword&gt;&lt;keyword&gt;Connective Tissue&lt;/keyword&gt;&lt;keyword&gt;*Elastin/genetics&lt;/keyword&gt;&lt;keyword&gt;Extracellular Matrix&lt;/keyword&gt;&lt;keyword&gt;Fibrillin-1/genetics&lt;/keyword&gt;&lt;keyword&gt;Fibrillins&lt;/keyword&gt;&lt;keyword&gt;Fibrinogen&lt;/keyword&gt;&lt;keyword&gt;Fibronectins&lt;/keyword&gt;&lt;keyword&gt;*Laminin&lt;/keyword&gt;&lt;keyword&gt;Matrilin Proteins&lt;/keyword&gt;&lt;keyword&gt;Microfilament Proteins&lt;/keyword&gt;&lt;keyword&gt;Tenascin&lt;/keyword&gt;&lt;keyword&gt;Thrombospondins&lt;/keyword&gt;&lt;keyword&gt;Elastin&lt;/keyword&gt;&lt;keyword&gt;Fibronectin&lt;/keyword&gt;&lt;keyword&gt;Fibulins&lt;/keyword&gt;&lt;keyword&gt;LTBPs&lt;/keyword&gt;&lt;keyword&gt;Laminin&lt;/keyword&gt;&lt;keyword&gt;Matricellular proteins&lt;/keyword&gt;&lt;keyword&gt;Matrilins&lt;/keyword&gt;&lt;keyword&gt;Tenascins&lt;/keyword&gt;&lt;/keywords&gt;&lt;dates&gt;&lt;year&gt;2021&lt;/year&gt;&lt;/dates&gt;&lt;isbn&gt;0065-2598 (Print)&amp;#xD;0065-2598 (Linking)&lt;/isbn&gt;&lt;accession-num&gt;34807416&lt;/accession-num&gt;&lt;urls&gt;&lt;related-urls&gt;&lt;url&gt;https://www.ncbi.nlm.nih.gov/pubmed/34807416&lt;/url&gt;&lt;/related-urls&gt;&lt;/urls&gt;&lt;electronic-resource-num&gt;10.1007/978-3-030-80614-9_4&lt;/electronic-resource-num&gt;&lt;/record&gt;&lt;/Cite&gt;&lt;/EndNote&gt;</w:instrText>
      </w:r>
      <w:r w:rsidRPr="003C4A62">
        <w:rPr>
          <w:rFonts w:ascii="Segoe UI" w:hAnsi="Segoe UI" w:cs="Segoe UI"/>
        </w:rPr>
        <w:fldChar w:fldCharType="separate"/>
      </w:r>
      <w:r w:rsidR="00462FB8">
        <w:rPr>
          <w:rFonts w:ascii="Segoe UI" w:hAnsi="Segoe UI" w:cs="Segoe UI"/>
          <w:noProof/>
        </w:rPr>
        <w:t>(65)</w:t>
      </w:r>
      <w:r w:rsidRPr="003C4A62">
        <w:rPr>
          <w:rFonts w:ascii="Segoe UI" w:hAnsi="Segoe UI" w:cs="Segoe UI"/>
        </w:rPr>
        <w:fldChar w:fldCharType="end"/>
      </w:r>
      <w:r w:rsidRPr="003C4A62">
        <w:rPr>
          <w:rFonts w:ascii="Segoe UI" w:hAnsi="Segoe UI" w:cs="Segoe UI"/>
        </w:rPr>
        <w:t>.</w:t>
      </w:r>
    </w:p>
    <w:p w14:paraId="165069DE" w14:textId="0A2101C8" w:rsidR="00DE6C12" w:rsidRDefault="003C4A62" w:rsidP="003C4A62">
      <w:pPr>
        <w:spacing w:line="360" w:lineRule="auto"/>
        <w:rPr>
          <w:rFonts w:ascii="Segoe UI" w:hAnsi="Segoe UI" w:cs="Segoe UI"/>
        </w:rPr>
      </w:pPr>
      <w:r w:rsidRPr="003C4A62">
        <w:rPr>
          <w:rFonts w:ascii="Segoe UI" w:hAnsi="Segoe UI" w:cs="Segoe UI"/>
        </w:rPr>
        <w:t xml:space="preserve">To further characterise genes directly involved in chondrogenic differentiation, we employed gene co-expression analysis using WGCNA, based on the assumption that co-expressed genes are functionally related and co-regulated </w: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 </w:instrTex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EN.CITE.DATA </w:instrText>
      </w:r>
      <w:r w:rsidRPr="003C4A62">
        <w:rPr>
          <w:rFonts w:ascii="Segoe UI" w:hAnsi="Segoe UI" w:cs="Segoe UI"/>
        </w:rPr>
      </w:r>
      <w:r w:rsidRPr="003C4A62">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Pr="003C4A62">
        <w:rPr>
          <w:rFonts w:ascii="Segoe UI" w:hAnsi="Segoe UI" w:cs="Segoe UI"/>
        </w:rPr>
        <w:t>(6)</w:t>
      </w:r>
      <w:r w:rsidRPr="003C4A62">
        <w:rPr>
          <w:rFonts w:ascii="Segoe UI" w:hAnsi="Segoe UI" w:cs="Segoe UI"/>
        </w:rPr>
        <w:fldChar w:fldCharType="end"/>
      </w:r>
      <w:r w:rsidRPr="003C4A62">
        <w:rPr>
          <w:rFonts w:ascii="Segoe UI" w:hAnsi="Segoe UI" w:cs="Segoe UI"/>
        </w:rPr>
        <w:t xml:space="preserve">. The rationale behind choosing the three classical chondrogenic markers </w:t>
      </w:r>
      <w:r w:rsidRPr="003C4A62">
        <w:rPr>
          <w:rFonts w:ascii="Segoe UI" w:hAnsi="Segoe UI" w:cs="Segoe UI"/>
          <w:i/>
          <w:iCs/>
        </w:rPr>
        <w:t>SOX9</w:t>
      </w:r>
      <w:r w:rsidRPr="003C4A62">
        <w:rPr>
          <w:rFonts w:ascii="Segoe UI" w:hAnsi="Segoe UI" w:cs="Segoe UI"/>
        </w:rPr>
        <w:t xml:space="preserve">, </w:t>
      </w:r>
      <w:r w:rsidRPr="003C4A62">
        <w:rPr>
          <w:rFonts w:ascii="Segoe UI" w:hAnsi="Segoe UI" w:cs="Segoe UI"/>
          <w:i/>
          <w:iCs/>
        </w:rPr>
        <w:t>COL2A1,</w:t>
      </w:r>
      <w:r w:rsidRPr="003C4A62">
        <w:rPr>
          <w:rFonts w:ascii="Segoe UI" w:hAnsi="Segoe UI" w:cs="Segoe UI"/>
        </w:rPr>
        <w:t xml:space="preserve"> and </w:t>
      </w:r>
      <w:r w:rsidRPr="003C4A62">
        <w:rPr>
          <w:rFonts w:ascii="Segoe UI" w:hAnsi="Segoe UI" w:cs="Segoe UI"/>
          <w:i/>
          <w:iCs/>
        </w:rPr>
        <w:t>ACAN</w:t>
      </w:r>
      <w:r w:rsidR="005A08DF">
        <w:rPr>
          <w:rFonts w:ascii="Segoe UI" w:hAnsi="Segoe UI" w:cs="Segoe UI"/>
          <w:i/>
          <w:iCs/>
        </w:rPr>
        <w:t xml:space="preserve">, </w:t>
      </w:r>
      <w:r w:rsidR="005A08DF">
        <w:rPr>
          <w:rFonts w:ascii="Segoe UI" w:hAnsi="Segoe UI" w:cs="Segoe UI"/>
        </w:rPr>
        <w:t>as well as age (maturity)</w:t>
      </w:r>
      <w:r w:rsidRPr="003C4A62">
        <w:rPr>
          <w:rFonts w:ascii="Segoe UI" w:hAnsi="Segoe UI" w:cs="Segoe UI"/>
        </w:rPr>
        <w:t xml:space="preserve"> as traits in our WGCNA analysis</w:t>
      </w:r>
      <w:r w:rsidR="008A7D6D">
        <w:rPr>
          <w:rFonts w:ascii="Segoe UI" w:hAnsi="Segoe UI" w:cs="Segoe UI"/>
        </w:rPr>
        <w:t>,</w:t>
      </w:r>
      <w:r w:rsidRPr="003C4A62">
        <w:rPr>
          <w:rFonts w:ascii="Segoe UI" w:hAnsi="Segoe UI" w:cs="Segoe UI"/>
        </w:rPr>
        <w:t xml:space="preserve"> was that the genes showing a highly correlated expression pattern would likely be involved in governing chondrogenic differentiation and ECM production</w:t>
      </w:r>
      <w:r w:rsidR="001068AB">
        <w:rPr>
          <w:rFonts w:ascii="Segoe UI" w:hAnsi="Segoe UI" w:cs="Segoe UI"/>
        </w:rPr>
        <w:t xml:space="preserve"> in this model</w:t>
      </w:r>
      <w:r w:rsidRPr="003C4A62">
        <w:rPr>
          <w:rFonts w:ascii="Segoe UI" w:hAnsi="Segoe UI" w:cs="Segoe UI"/>
        </w:rPr>
        <w:t xml:space="preserve">. The </w:t>
      </w:r>
      <w:r w:rsidR="001068AB">
        <w:rPr>
          <w:rFonts w:ascii="Segoe UI" w:hAnsi="Segoe UI" w:cs="Segoe UI"/>
        </w:rPr>
        <w:t>‘</w:t>
      </w:r>
      <w:r w:rsidRPr="003C4A62">
        <w:rPr>
          <w:rFonts w:ascii="Segoe UI" w:hAnsi="Segoe UI" w:cs="Segoe UI"/>
        </w:rPr>
        <w:t>chondrogenic functional module</w:t>
      </w:r>
      <w:r w:rsidR="001068AB">
        <w:rPr>
          <w:rFonts w:ascii="Segoe UI" w:hAnsi="Segoe UI" w:cs="Segoe UI"/>
        </w:rPr>
        <w:t>s’</w:t>
      </w:r>
      <w:r w:rsidRPr="003C4A62">
        <w:rPr>
          <w:rFonts w:ascii="Segoe UI" w:hAnsi="Segoe UI" w:cs="Segoe UI"/>
        </w:rPr>
        <w:t xml:space="preserve"> (</w:t>
      </w:r>
      <w:r w:rsidR="005A08DF" w:rsidRPr="00436F9A">
        <w:rPr>
          <w:rFonts w:ascii="Segoe UI" w:hAnsi="Segoe UI" w:cs="Segoe UI"/>
          <w:i/>
          <w:iCs/>
        </w:rPr>
        <w:t>sienna3</w:t>
      </w:r>
      <w:r w:rsidR="005A08DF" w:rsidRPr="00436F9A">
        <w:rPr>
          <w:rFonts w:ascii="Segoe UI" w:hAnsi="Segoe UI" w:cs="Segoe UI"/>
          <w:iCs/>
        </w:rPr>
        <w:t xml:space="preserve">, </w:t>
      </w:r>
      <w:r w:rsidR="005A08DF" w:rsidRPr="00436F9A">
        <w:rPr>
          <w:rFonts w:ascii="Segoe UI" w:hAnsi="Segoe UI" w:cs="Segoe UI"/>
          <w:i/>
          <w:iCs/>
        </w:rPr>
        <w:t>thistle2</w:t>
      </w:r>
      <w:r w:rsidR="005A08DF" w:rsidRPr="00436F9A">
        <w:rPr>
          <w:rFonts w:ascii="Segoe UI" w:hAnsi="Segoe UI" w:cs="Segoe UI"/>
          <w:iCs/>
        </w:rPr>
        <w:t xml:space="preserve">, </w:t>
      </w:r>
      <w:r w:rsidR="005A08DF" w:rsidRPr="00436F9A">
        <w:rPr>
          <w:rFonts w:ascii="Segoe UI" w:hAnsi="Segoe UI" w:cs="Segoe UI"/>
          <w:i/>
          <w:iCs/>
        </w:rPr>
        <w:t>pink</w:t>
      </w:r>
      <w:r w:rsidRPr="003C4A62">
        <w:rPr>
          <w:rFonts w:ascii="Segoe UI" w:hAnsi="Segoe UI" w:cs="Segoe UI"/>
        </w:rPr>
        <w:t xml:space="preserve">) contained </w:t>
      </w:r>
      <w:r w:rsidR="00267B59">
        <w:rPr>
          <w:rFonts w:ascii="Segoe UI" w:hAnsi="Segoe UI" w:cs="Segoe UI"/>
        </w:rPr>
        <w:t>62</w:t>
      </w:r>
      <w:r w:rsidR="00206414">
        <w:rPr>
          <w:rFonts w:ascii="Segoe UI" w:hAnsi="Segoe UI" w:cs="Segoe UI"/>
        </w:rPr>
        <w:t>2</w:t>
      </w:r>
      <w:r w:rsidR="005A08DF" w:rsidRPr="0033707A">
        <w:rPr>
          <w:rFonts w:ascii="Segoe UI" w:hAnsi="Segoe UI" w:cs="Segoe UI"/>
        </w:rPr>
        <w:t xml:space="preserve"> </w:t>
      </w:r>
      <w:r w:rsidRPr="003C4A62">
        <w:rPr>
          <w:rFonts w:ascii="Segoe UI" w:hAnsi="Segoe UI" w:cs="Segoe UI"/>
        </w:rPr>
        <w:t xml:space="preserve">genes with a very high correlation to the above traits. Genes in this module included voltage-gated calcium and potassium channel subunits and other transporters, cadherins, </w:t>
      </w:r>
      <w:r w:rsidR="00267B59">
        <w:rPr>
          <w:rFonts w:ascii="Segoe UI" w:hAnsi="Segoe UI" w:cs="Segoe UI"/>
        </w:rPr>
        <w:t xml:space="preserve">integrins, </w:t>
      </w:r>
      <w:r w:rsidRPr="003C4A62">
        <w:rPr>
          <w:rFonts w:ascii="Segoe UI" w:hAnsi="Segoe UI" w:cs="Segoe UI"/>
        </w:rPr>
        <w:t xml:space="preserve">carbohydrate sulfotransferases, collagen alpha 1 chains, growth factors, TFs with known involvement in chondrogenesis, as well as lncRNAs and miRNAs. Specifically, we </w:t>
      </w:r>
      <w:r w:rsidR="008A7D6D">
        <w:rPr>
          <w:rFonts w:ascii="Segoe UI" w:hAnsi="Segoe UI" w:cs="Segoe UI"/>
        </w:rPr>
        <w:t>selected</w:t>
      </w:r>
      <w:r w:rsidRPr="003C4A62">
        <w:rPr>
          <w:rFonts w:ascii="Segoe UI" w:hAnsi="Segoe UI" w:cs="Segoe UI"/>
        </w:rPr>
        <w:t xml:space="preserve"> TFs</w:t>
      </w:r>
      <w:r w:rsidR="008A7D6D">
        <w:rPr>
          <w:rFonts w:ascii="Segoe UI" w:hAnsi="Segoe UI" w:cs="Segoe UI"/>
        </w:rPr>
        <w:t>,</w:t>
      </w:r>
      <w:r w:rsidRPr="003C4A62">
        <w:rPr>
          <w:rFonts w:ascii="Segoe UI" w:hAnsi="Segoe UI" w:cs="Segoe UI"/>
        </w:rPr>
        <w:t xml:space="preserve"> including </w:t>
      </w:r>
      <w:r w:rsidR="00267B59">
        <w:rPr>
          <w:rFonts w:ascii="Segoe UI" w:hAnsi="Segoe UI" w:cs="Segoe UI"/>
          <w:i/>
          <w:iCs/>
        </w:rPr>
        <w:t>ATOH8</w:t>
      </w:r>
      <w:r w:rsidRPr="003C4A62">
        <w:rPr>
          <w:rFonts w:ascii="Segoe UI" w:hAnsi="Segoe UI" w:cs="Segoe UI"/>
        </w:rPr>
        <w:t xml:space="preserve">, </w:t>
      </w:r>
      <w:r w:rsidRPr="003C4A62">
        <w:rPr>
          <w:rFonts w:ascii="Segoe UI" w:hAnsi="Segoe UI" w:cs="Segoe UI"/>
          <w:i/>
          <w:iCs/>
        </w:rPr>
        <w:t>FOXO</w:t>
      </w:r>
      <w:r w:rsidR="00267B59">
        <w:rPr>
          <w:rFonts w:ascii="Segoe UI" w:hAnsi="Segoe UI" w:cs="Segoe UI"/>
          <w:i/>
          <w:iCs/>
        </w:rPr>
        <w:t>1</w:t>
      </w:r>
      <w:r w:rsidRPr="003C4A62">
        <w:rPr>
          <w:rFonts w:ascii="Segoe UI" w:hAnsi="Segoe UI" w:cs="Segoe UI"/>
        </w:rPr>
        <w:t xml:space="preserve">, </w:t>
      </w:r>
      <w:r w:rsidR="00267B59" w:rsidRPr="00267B59">
        <w:rPr>
          <w:rFonts w:ascii="Segoe UI" w:hAnsi="Segoe UI" w:cs="Segoe UI"/>
          <w:i/>
          <w:iCs/>
        </w:rPr>
        <w:t>HOXA10</w:t>
      </w:r>
      <w:r w:rsidR="00267B59">
        <w:rPr>
          <w:rFonts w:ascii="Segoe UI" w:hAnsi="Segoe UI" w:cs="Segoe UI"/>
        </w:rPr>
        <w:t xml:space="preserve">, </w:t>
      </w:r>
      <w:r w:rsidRPr="003C4A62">
        <w:rPr>
          <w:rFonts w:ascii="Segoe UI" w:hAnsi="Segoe UI" w:cs="Segoe UI"/>
          <w:i/>
          <w:iCs/>
        </w:rPr>
        <w:t>HOXA11</w:t>
      </w:r>
      <w:r w:rsidRPr="003C4A62">
        <w:rPr>
          <w:rFonts w:ascii="Segoe UI" w:hAnsi="Segoe UI" w:cs="Segoe UI"/>
        </w:rPr>
        <w:t xml:space="preserve">, </w:t>
      </w:r>
      <w:r w:rsidRPr="003C4A62">
        <w:rPr>
          <w:rFonts w:ascii="Segoe UI" w:hAnsi="Segoe UI" w:cs="Segoe UI"/>
          <w:i/>
          <w:iCs/>
        </w:rPr>
        <w:t>HOXB</w:t>
      </w:r>
      <w:r w:rsidR="00267B59">
        <w:rPr>
          <w:rFonts w:ascii="Segoe UI" w:hAnsi="Segoe UI" w:cs="Segoe UI"/>
          <w:i/>
          <w:iCs/>
        </w:rPr>
        <w:t>3</w:t>
      </w:r>
      <w:r w:rsidRPr="003C4A62">
        <w:rPr>
          <w:rFonts w:ascii="Segoe UI" w:hAnsi="Segoe UI" w:cs="Segoe UI"/>
        </w:rPr>
        <w:t xml:space="preserve">, </w:t>
      </w:r>
      <w:r w:rsidR="00267B59">
        <w:rPr>
          <w:rFonts w:ascii="Segoe UI" w:hAnsi="Segoe UI" w:cs="Segoe UI"/>
          <w:i/>
          <w:iCs/>
        </w:rPr>
        <w:t>POU5F3,</w:t>
      </w:r>
      <w:r w:rsidRPr="003C4A62">
        <w:rPr>
          <w:rFonts w:ascii="Segoe UI" w:hAnsi="Segoe UI" w:cs="Segoe UI"/>
        </w:rPr>
        <w:t xml:space="preserve"> </w:t>
      </w:r>
      <w:r w:rsidR="00267B59" w:rsidRPr="00267B59">
        <w:rPr>
          <w:rFonts w:ascii="Segoe UI" w:hAnsi="Segoe UI" w:cs="Segoe UI"/>
          <w:i/>
          <w:iCs/>
        </w:rPr>
        <w:t>RUNX1</w:t>
      </w:r>
      <w:r w:rsidR="00267B59">
        <w:rPr>
          <w:rFonts w:ascii="Segoe UI" w:hAnsi="Segoe UI" w:cs="Segoe UI"/>
        </w:rPr>
        <w:t xml:space="preserve">, </w:t>
      </w:r>
      <w:r w:rsidRPr="003C4A62">
        <w:rPr>
          <w:rFonts w:ascii="Segoe UI" w:hAnsi="Segoe UI" w:cs="Segoe UI"/>
          <w:i/>
          <w:iCs/>
        </w:rPr>
        <w:t>SOX</w:t>
      </w:r>
      <w:r w:rsidR="00267B59">
        <w:rPr>
          <w:rFonts w:ascii="Segoe UI" w:hAnsi="Segoe UI" w:cs="Segoe UI"/>
          <w:i/>
          <w:iCs/>
        </w:rPr>
        <w:t>3</w:t>
      </w:r>
      <w:r w:rsidRPr="003C4A62">
        <w:rPr>
          <w:rFonts w:ascii="Segoe UI" w:hAnsi="Segoe UI" w:cs="Segoe UI"/>
        </w:rPr>
        <w:t xml:space="preserve">, and </w:t>
      </w:r>
      <w:r w:rsidR="00267B59">
        <w:rPr>
          <w:rFonts w:ascii="Segoe UI" w:hAnsi="Segoe UI" w:cs="Segoe UI"/>
          <w:i/>
          <w:iCs/>
        </w:rPr>
        <w:t>TBX2</w:t>
      </w:r>
      <w:r w:rsidRPr="003C4A62">
        <w:rPr>
          <w:rFonts w:ascii="Segoe UI" w:hAnsi="Segoe UI" w:cs="Segoe UI"/>
        </w:rPr>
        <w:t>; and signalling molecules</w:t>
      </w:r>
      <w:r w:rsidR="008A7D6D">
        <w:rPr>
          <w:rFonts w:ascii="Segoe UI" w:hAnsi="Segoe UI" w:cs="Segoe UI"/>
        </w:rPr>
        <w:t>,</w:t>
      </w:r>
      <w:r w:rsidRPr="003C4A62">
        <w:rPr>
          <w:rFonts w:ascii="Segoe UI" w:hAnsi="Segoe UI" w:cs="Segoe UI"/>
        </w:rPr>
        <w:t xml:space="preserve"> such as FGFs and FGFRs, semaphorins (</w:t>
      </w:r>
      <w:r w:rsidRPr="003C4A62">
        <w:rPr>
          <w:rFonts w:ascii="Segoe UI" w:hAnsi="Segoe UI" w:cs="Segoe UI"/>
          <w:i/>
          <w:iCs/>
        </w:rPr>
        <w:t>SEMA</w:t>
      </w:r>
      <w:r w:rsidR="00267B59">
        <w:rPr>
          <w:rFonts w:ascii="Segoe UI" w:hAnsi="Segoe UI" w:cs="Segoe UI"/>
          <w:i/>
          <w:iCs/>
        </w:rPr>
        <w:t>7A</w:t>
      </w:r>
      <w:r w:rsidRPr="003C4A62">
        <w:rPr>
          <w:rFonts w:ascii="Segoe UI" w:hAnsi="Segoe UI" w:cs="Segoe UI"/>
        </w:rPr>
        <w:t xml:space="preserve">), </w:t>
      </w:r>
      <w:r w:rsidRPr="003C4A62">
        <w:rPr>
          <w:rFonts w:ascii="Segoe UI" w:hAnsi="Segoe UI" w:cs="Segoe UI"/>
          <w:i/>
          <w:iCs/>
        </w:rPr>
        <w:t>TGFB</w:t>
      </w:r>
      <w:r w:rsidR="00267B59">
        <w:rPr>
          <w:rFonts w:ascii="Segoe UI" w:hAnsi="Segoe UI" w:cs="Segoe UI"/>
          <w:i/>
          <w:iCs/>
        </w:rPr>
        <w:t>R2</w:t>
      </w:r>
      <w:r w:rsidRPr="003C4A62">
        <w:rPr>
          <w:rFonts w:ascii="Segoe UI" w:hAnsi="Segoe UI" w:cs="Segoe UI"/>
        </w:rPr>
        <w:t>, and WNTs (</w:t>
      </w:r>
      <w:r w:rsidRPr="003C4A62">
        <w:rPr>
          <w:rFonts w:ascii="Segoe UI" w:hAnsi="Segoe UI" w:cs="Segoe UI"/>
          <w:i/>
          <w:iCs/>
        </w:rPr>
        <w:t>WNT</w:t>
      </w:r>
      <w:r w:rsidR="00267B59">
        <w:rPr>
          <w:rFonts w:ascii="Segoe UI" w:hAnsi="Segoe UI" w:cs="Segoe UI"/>
          <w:i/>
          <w:iCs/>
        </w:rPr>
        <w:t>8</w:t>
      </w:r>
      <w:r w:rsidRPr="003C4A62">
        <w:rPr>
          <w:rFonts w:ascii="Segoe UI" w:hAnsi="Segoe UI" w:cs="Segoe UI"/>
          <w:i/>
          <w:iCs/>
        </w:rPr>
        <w:t>B</w:t>
      </w:r>
      <w:r w:rsidRPr="003C4A62">
        <w:rPr>
          <w:rFonts w:ascii="Segoe UI" w:hAnsi="Segoe UI" w:cs="Segoe UI"/>
        </w:rPr>
        <w:t xml:space="preserve">, </w:t>
      </w:r>
      <w:r w:rsidRPr="003C4A62">
        <w:rPr>
          <w:rFonts w:ascii="Segoe UI" w:hAnsi="Segoe UI" w:cs="Segoe UI"/>
          <w:i/>
          <w:iCs/>
        </w:rPr>
        <w:t>WNT1</w:t>
      </w:r>
      <w:r w:rsidR="00267B59">
        <w:rPr>
          <w:rFonts w:ascii="Segoe UI" w:hAnsi="Segoe UI" w:cs="Segoe UI"/>
          <w:i/>
          <w:iCs/>
        </w:rPr>
        <w:t>1B</w:t>
      </w:r>
      <w:r w:rsidRPr="003C4A62">
        <w:rPr>
          <w:rFonts w:ascii="Segoe UI" w:hAnsi="Segoe UI" w:cs="Segoe UI"/>
        </w:rPr>
        <w:t xml:space="preserve">). These </w:t>
      </w:r>
      <w:r w:rsidR="008A7D6D">
        <w:rPr>
          <w:rFonts w:ascii="Segoe UI" w:hAnsi="Segoe UI" w:cs="Segoe UI"/>
        </w:rPr>
        <w:t xml:space="preserve">results </w:t>
      </w:r>
      <w:r w:rsidRPr="003C4A62">
        <w:rPr>
          <w:rFonts w:ascii="Segoe UI" w:hAnsi="Segoe UI" w:cs="Segoe UI"/>
        </w:rPr>
        <w:t xml:space="preserve">are in perfect agreement with published data </w:t>
      </w:r>
      <w:r w:rsidRPr="003C4A62">
        <w:rPr>
          <w:rFonts w:ascii="Segoe UI" w:hAnsi="Segoe UI" w:cs="Segoe UI"/>
        </w:rPr>
        <w:fldChar w:fldCharType="begin">
          <w:fldData xml:space="preserve">PEVuZE5vdGU+PENpdGU+PEF1dGhvcj5IYWxwZXI8L0F1dGhvcj48WWVhcj4yMDIxPC9ZZWFyPjxS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PEVuZE5vdGU+PENpdGU+PEF1dGhvcj5IYWxwZXI8L0F1dGhvcj48WWVhcj4yMDIxPC9ZZWFyPjxS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(65,66)</w:t>
      </w:r>
      <w:r w:rsidRPr="003C4A62">
        <w:rPr>
          <w:rFonts w:ascii="Segoe UI" w:hAnsi="Segoe UI" w:cs="Segoe UI"/>
        </w:rPr>
        <w:fldChar w:fldCharType="end"/>
      </w:r>
      <w:r w:rsidRPr="003C4A62">
        <w:rPr>
          <w:rFonts w:ascii="Segoe UI" w:hAnsi="Segoe UI" w:cs="Segoe UI"/>
        </w:rPr>
        <w:t xml:space="preserve">. </w:t>
      </w:r>
      <w:r w:rsidR="00DE6C12">
        <w:rPr>
          <w:rFonts w:ascii="Segoe UI" w:hAnsi="Segoe UI" w:cs="Segoe UI"/>
        </w:rPr>
        <w:t>Reactome pathway enrichment analysis revealed that the following pathways were over-represented: ‘</w:t>
      </w:r>
      <w:r w:rsidR="008A7D6D">
        <w:rPr>
          <w:rFonts w:ascii="Segoe UI" w:hAnsi="Segoe UI" w:cs="Segoe UI"/>
        </w:rPr>
        <w:t>c</w:t>
      </w:r>
      <w:r w:rsidR="00DA54CF" w:rsidRPr="00DA54CF">
        <w:rPr>
          <w:rFonts w:ascii="Segoe UI" w:hAnsi="Segoe UI" w:cs="Segoe UI"/>
        </w:rPr>
        <w:t>ollagen chain trimerization</w:t>
      </w:r>
      <w:r w:rsidR="00DA54CF">
        <w:rPr>
          <w:rFonts w:ascii="Segoe UI" w:hAnsi="Segoe UI" w:cs="Segoe UI"/>
        </w:rPr>
        <w:t>,</w:t>
      </w:r>
      <w:r w:rsidR="00DE6C12">
        <w:rPr>
          <w:rFonts w:ascii="Segoe UI" w:hAnsi="Segoe UI" w:cs="Segoe UI"/>
        </w:rPr>
        <w:t>’</w:t>
      </w:r>
      <w:r w:rsidR="00DA54CF">
        <w:rPr>
          <w:rFonts w:ascii="Segoe UI" w:hAnsi="Segoe UI" w:cs="Segoe UI"/>
        </w:rPr>
        <w:t xml:space="preserve"> ‘</w:t>
      </w:r>
      <w:r w:rsidR="008A7D6D">
        <w:rPr>
          <w:rFonts w:ascii="Segoe UI" w:hAnsi="Segoe UI" w:cs="Segoe UI"/>
        </w:rPr>
        <w:t>e</w:t>
      </w:r>
      <w:r w:rsidR="00DA54CF" w:rsidRPr="00DA54CF">
        <w:rPr>
          <w:rFonts w:ascii="Segoe UI" w:hAnsi="Segoe UI" w:cs="Segoe UI"/>
        </w:rPr>
        <w:t>xtracellular matrix organization</w:t>
      </w:r>
      <w:r w:rsidR="00DA54CF">
        <w:rPr>
          <w:rFonts w:ascii="Segoe UI" w:hAnsi="Segoe UI" w:cs="Segoe UI"/>
        </w:rPr>
        <w:t>,’ ‘</w:t>
      </w:r>
      <w:r w:rsidR="008A7D6D">
        <w:rPr>
          <w:rFonts w:ascii="Segoe UI" w:hAnsi="Segoe UI" w:cs="Segoe UI"/>
        </w:rPr>
        <w:t>a</w:t>
      </w:r>
      <w:r w:rsidR="00DA54CF" w:rsidRPr="00DA54CF">
        <w:rPr>
          <w:rFonts w:ascii="Segoe UI" w:hAnsi="Segoe UI" w:cs="Segoe UI"/>
        </w:rPr>
        <w:t>ssembly of collagen fibrils and other multimeric structures</w:t>
      </w:r>
      <w:r w:rsidR="00DA54CF">
        <w:rPr>
          <w:rFonts w:ascii="Segoe UI" w:hAnsi="Segoe UI" w:cs="Segoe UI"/>
        </w:rPr>
        <w:t>,’ and ‘</w:t>
      </w:r>
      <w:r w:rsidR="008A7D6D">
        <w:rPr>
          <w:rFonts w:ascii="Segoe UI" w:hAnsi="Segoe UI" w:cs="Segoe UI"/>
        </w:rPr>
        <w:t>i</w:t>
      </w:r>
      <w:r w:rsidR="00DA54CF" w:rsidRPr="00DA54CF">
        <w:rPr>
          <w:rFonts w:ascii="Segoe UI" w:hAnsi="Segoe UI" w:cs="Segoe UI"/>
        </w:rPr>
        <w:t>ntegrin cell surface interactions</w:t>
      </w:r>
      <w:r w:rsidR="00DA54CF">
        <w:rPr>
          <w:rFonts w:ascii="Segoe UI" w:hAnsi="Segoe UI" w:cs="Segoe UI"/>
        </w:rPr>
        <w:t xml:space="preserve">’ </w:t>
      </w:r>
      <w:r w:rsidR="00DE6C12" w:rsidRPr="003C4A62">
        <w:rPr>
          <w:rFonts w:ascii="Segoe UI" w:hAnsi="Segoe UI" w:cs="Segoe UI"/>
        </w:rPr>
        <w:t>(</w:t>
      </w:r>
      <w:r w:rsidR="00DE6C12">
        <w:rPr>
          <w:rFonts w:ascii="Segoe UI" w:hAnsi="Segoe UI" w:cs="Segoe UI"/>
        </w:rPr>
        <w:t>Fig</w:t>
      </w:r>
      <w:r w:rsidR="001215BB">
        <w:rPr>
          <w:rFonts w:ascii="Segoe UI" w:hAnsi="Segoe UI" w:cs="Segoe UI"/>
        </w:rPr>
        <w:t>.</w:t>
      </w:r>
      <w:r w:rsidR="00293379">
        <w:rPr>
          <w:rFonts w:ascii="Segoe UI" w:hAnsi="Segoe UI" w:cs="Segoe UI"/>
        </w:rPr>
        <w:t xml:space="preserve"> S3</w:t>
      </w:r>
      <w:r w:rsidR="00DA54CF">
        <w:rPr>
          <w:rFonts w:ascii="Segoe UI" w:hAnsi="Segoe UI" w:cs="Segoe UI"/>
        </w:rPr>
        <w:t>A</w:t>
      </w:r>
      <w:r w:rsidR="00DE6C12">
        <w:rPr>
          <w:rFonts w:ascii="Segoe UI" w:hAnsi="Segoe UI" w:cs="Segoe UI"/>
        </w:rPr>
        <w:t xml:space="preserve"> in the </w:t>
      </w:r>
      <w:r w:rsidR="00DE6C12" w:rsidRPr="00447423">
        <w:rPr>
          <w:rFonts w:ascii="Segoe UI" w:hAnsi="Segoe UI" w:cs="Segoe UI"/>
        </w:rPr>
        <w:t>Supplementary file 1</w:t>
      </w:r>
      <w:r w:rsidR="00DE6C12" w:rsidRPr="003C4A62">
        <w:rPr>
          <w:rFonts w:ascii="Segoe UI" w:hAnsi="Segoe UI" w:cs="Segoe UI"/>
        </w:rPr>
        <w:t>).</w:t>
      </w:r>
    </w:p>
    <w:p w14:paraId="2C011916" w14:textId="794FCF8D" w:rsidR="003C4A62" w:rsidRPr="003C4A62" w:rsidRDefault="003C4A62" w:rsidP="00166028">
      <w:pPr>
        <w:spacing w:line="360" w:lineRule="auto"/>
        <w:rPr>
          <w:rFonts w:ascii="Segoe UI" w:hAnsi="Segoe UI" w:cs="Segoe UI"/>
        </w:rPr>
      </w:pPr>
      <w:r w:rsidRPr="003C4A62">
        <w:rPr>
          <w:rFonts w:ascii="Segoe UI" w:hAnsi="Segoe UI" w:cs="Segoe UI"/>
        </w:rPr>
        <w:t xml:space="preserve">When we compared the genes between our chondrogenic module and those obtained in the hMSC-based chondrogenic model using a similar methodology </w: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 </w:instrTex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EN.CITE.DATA </w:instrText>
      </w:r>
      <w:r w:rsidRPr="003C4A62">
        <w:rPr>
          <w:rFonts w:ascii="Segoe UI" w:hAnsi="Segoe UI" w:cs="Segoe UI"/>
        </w:rPr>
      </w:r>
      <w:r w:rsidRPr="003C4A62">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Pr="003C4A62">
        <w:rPr>
          <w:rFonts w:ascii="Segoe UI" w:hAnsi="Segoe UI" w:cs="Segoe UI"/>
        </w:rPr>
        <w:t>(6)</w:t>
      </w:r>
      <w:r w:rsidRPr="003C4A62">
        <w:rPr>
          <w:rFonts w:ascii="Segoe UI" w:hAnsi="Segoe UI" w:cs="Segoe UI"/>
        </w:rPr>
        <w:fldChar w:fldCharType="end"/>
      </w:r>
      <w:r w:rsidRPr="003C4A62">
        <w:rPr>
          <w:rFonts w:ascii="Segoe UI" w:hAnsi="Segoe UI" w:cs="Segoe UI"/>
        </w:rPr>
        <w:t xml:space="preserve">, </w:t>
      </w:r>
      <w:r w:rsidR="00B31A6D">
        <w:rPr>
          <w:rFonts w:ascii="Segoe UI" w:hAnsi="Segoe UI" w:cs="Segoe UI"/>
        </w:rPr>
        <w:t>42</w:t>
      </w:r>
      <w:r w:rsidRPr="003C4A62">
        <w:rPr>
          <w:rFonts w:ascii="Segoe UI" w:hAnsi="Segoe UI" w:cs="Segoe UI"/>
        </w:rPr>
        <w:t xml:space="preserve"> common entities were identified (</w:t>
      </w:r>
      <w:r w:rsidR="00090F35" w:rsidRPr="00447423">
        <w:rPr>
          <w:rFonts w:ascii="Segoe UI" w:hAnsi="Segoe UI" w:cs="Segoe UI"/>
        </w:rPr>
        <w:t xml:space="preserve">Supplementary file 2 </w:t>
      </w:r>
      <w:r w:rsidRPr="00447423">
        <w:rPr>
          <w:rFonts w:ascii="Segoe UI" w:hAnsi="Segoe UI" w:cs="Segoe UI"/>
        </w:rPr>
        <w:t xml:space="preserve">– </w:t>
      </w:r>
      <w:r w:rsidR="00090F35" w:rsidRPr="00447423">
        <w:rPr>
          <w:rFonts w:ascii="Segoe UI" w:hAnsi="Segoe UI" w:cs="Segoe UI"/>
        </w:rPr>
        <w:t>‘</w:t>
      </w:r>
      <w:r w:rsidRPr="00447423">
        <w:rPr>
          <w:rFonts w:ascii="Segoe UI" w:hAnsi="Segoe UI" w:cs="Segoe UI"/>
          <w:i/>
          <w:iCs/>
        </w:rPr>
        <w:t>WGCNA</w:t>
      </w:r>
      <w:r w:rsidR="00090F35" w:rsidRPr="00447423">
        <w:rPr>
          <w:rFonts w:ascii="Segoe UI" w:hAnsi="Segoe UI" w:cs="Segoe UI"/>
          <w:i/>
          <w:iCs/>
        </w:rPr>
        <w:t>’ worksheet</w:t>
      </w:r>
      <w:r w:rsidRPr="003C4A62">
        <w:rPr>
          <w:rFonts w:ascii="Segoe UI" w:hAnsi="Segoe UI" w:cs="Segoe UI"/>
        </w:rPr>
        <w:t xml:space="preserve">). These genes represent the </w:t>
      </w:r>
      <w:bookmarkStart w:id="9" w:name="_Hlk127973020"/>
      <w:r w:rsidRPr="003C4A62">
        <w:rPr>
          <w:rFonts w:ascii="Segoe UI" w:hAnsi="Segoe UI" w:cs="Segoe UI"/>
        </w:rPr>
        <w:t>‘core’ chondrogenic subset between the two chondrogenic models</w:t>
      </w:r>
      <w:bookmarkEnd w:id="9"/>
      <w:r w:rsidRPr="003C4A62">
        <w:rPr>
          <w:rFonts w:ascii="Segoe UI" w:hAnsi="Segoe UI" w:cs="Segoe UI"/>
        </w:rPr>
        <w:t>, which include characteristic markers for cartilage ECM (</w:t>
      </w:r>
      <w:r w:rsidR="00166028">
        <w:rPr>
          <w:rFonts w:ascii="Segoe UI" w:hAnsi="Segoe UI" w:cs="Segoe UI"/>
          <w:i/>
          <w:iCs/>
        </w:rPr>
        <w:t>CHADL</w:t>
      </w:r>
      <w:r w:rsidRPr="003C4A62">
        <w:rPr>
          <w:rFonts w:ascii="Segoe UI" w:hAnsi="Segoe UI" w:cs="Segoe UI"/>
        </w:rPr>
        <w:t xml:space="preserve">, </w:t>
      </w:r>
      <w:r w:rsidRPr="003C4A62">
        <w:rPr>
          <w:rFonts w:ascii="Segoe UI" w:hAnsi="Segoe UI" w:cs="Segoe UI"/>
          <w:i/>
          <w:iCs/>
        </w:rPr>
        <w:t>COL3A1</w:t>
      </w:r>
      <w:r w:rsidRPr="003C4A62">
        <w:rPr>
          <w:rFonts w:ascii="Segoe UI" w:hAnsi="Segoe UI" w:cs="Segoe UI"/>
        </w:rPr>
        <w:t xml:space="preserve">, </w:t>
      </w:r>
      <w:r w:rsidRPr="003C4A62">
        <w:rPr>
          <w:rFonts w:ascii="Segoe UI" w:hAnsi="Segoe UI" w:cs="Segoe UI"/>
          <w:i/>
          <w:iCs/>
        </w:rPr>
        <w:t>COL9A</w:t>
      </w:r>
      <w:r w:rsidR="00166028">
        <w:rPr>
          <w:rFonts w:ascii="Segoe UI" w:hAnsi="Segoe UI" w:cs="Segoe UI"/>
          <w:i/>
          <w:iCs/>
        </w:rPr>
        <w:t>2</w:t>
      </w:r>
      <w:r w:rsidR="00166028">
        <w:rPr>
          <w:rFonts w:ascii="Segoe UI" w:hAnsi="Segoe UI" w:cs="Segoe UI"/>
        </w:rPr>
        <w:t>)</w:t>
      </w:r>
      <w:r w:rsidRPr="003C4A62">
        <w:rPr>
          <w:rFonts w:ascii="Segoe UI" w:hAnsi="Segoe UI" w:cs="Segoe UI"/>
        </w:rPr>
        <w:t>, transporters and channels (</w:t>
      </w:r>
      <w:r w:rsidR="00166028" w:rsidRPr="00166028">
        <w:rPr>
          <w:rFonts w:ascii="Segoe UI" w:hAnsi="Segoe UI" w:cs="Segoe UI"/>
          <w:i/>
          <w:iCs/>
        </w:rPr>
        <w:t>SLC1A2</w:t>
      </w:r>
      <w:r w:rsidR="00166028">
        <w:rPr>
          <w:rFonts w:ascii="Segoe UI" w:hAnsi="Segoe UI" w:cs="Segoe UI"/>
          <w:i/>
          <w:iCs/>
        </w:rPr>
        <w:t xml:space="preserve">, </w:t>
      </w:r>
      <w:r w:rsidR="00166028" w:rsidRPr="00166028">
        <w:rPr>
          <w:rFonts w:ascii="Segoe UI" w:hAnsi="Segoe UI" w:cs="Segoe UI"/>
          <w:i/>
          <w:iCs/>
        </w:rPr>
        <w:t>SLC37A3</w:t>
      </w:r>
      <w:r w:rsidRPr="003C4A62">
        <w:rPr>
          <w:rFonts w:ascii="Segoe UI" w:hAnsi="Segoe UI" w:cs="Segoe UI"/>
        </w:rPr>
        <w:t xml:space="preserve">), the </w:t>
      </w:r>
      <w:r w:rsidR="001215BB">
        <w:rPr>
          <w:rFonts w:ascii="Segoe UI" w:hAnsi="Segoe UI" w:cs="Segoe UI"/>
          <w:i/>
          <w:iCs/>
        </w:rPr>
        <w:t xml:space="preserve">NR1H3 </w:t>
      </w:r>
      <w:r w:rsidR="001215BB" w:rsidRPr="001215BB">
        <w:rPr>
          <w:rFonts w:ascii="Segoe UI" w:hAnsi="Segoe UI" w:cs="Segoe UI"/>
        </w:rPr>
        <w:t>nuclear receptor</w:t>
      </w:r>
      <w:r w:rsidRPr="003C4A62">
        <w:rPr>
          <w:rFonts w:ascii="Segoe UI" w:hAnsi="Segoe UI" w:cs="Segoe UI"/>
        </w:rPr>
        <w:t>, and cell surface receptors (</w:t>
      </w:r>
      <w:r w:rsidR="00166028">
        <w:rPr>
          <w:rFonts w:ascii="Segoe UI" w:hAnsi="Segoe UI" w:cs="Segoe UI"/>
          <w:i/>
          <w:iCs/>
        </w:rPr>
        <w:t>IGF2R</w:t>
      </w:r>
      <w:r w:rsidRPr="003C4A62">
        <w:rPr>
          <w:rFonts w:ascii="Segoe UI" w:hAnsi="Segoe UI" w:cs="Segoe UI"/>
        </w:rPr>
        <w:t>).</w:t>
      </w:r>
      <w:r w:rsidR="00206414">
        <w:rPr>
          <w:rFonts w:ascii="Segoe UI" w:hAnsi="Segoe UI" w:cs="Segoe UI"/>
        </w:rPr>
        <w:t xml:space="preserve"> </w:t>
      </w:r>
      <w:r w:rsidR="001215BB">
        <w:rPr>
          <w:rFonts w:ascii="Segoe UI" w:hAnsi="Segoe UI" w:cs="Segoe UI"/>
        </w:rPr>
        <w:t>Enriched Reactome pathways with the involvement of common entities include ‘</w:t>
      </w:r>
      <w:r w:rsidR="001215BB" w:rsidRPr="001215BB">
        <w:rPr>
          <w:rFonts w:ascii="Segoe UI" w:hAnsi="Segoe UI" w:cs="Segoe UI"/>
        </w:rPr>
        <w:t>NCAM1 interactions,</w:t>
      </w:r>
      <w:r w:rsidR="001215BB">
        <w:rPr>
          <w:rFonts w:ascii="Segoe UI" w:hAnsi="Segoe UI" w:cs="Segoe UI"/>
        </w:rPr>
        <w:t>’ ‘</w:t>
      </w:r>
      <w:r w:rsidR="008A7D6D">
        <w:rPr>
          <w:rFonts w:ascii="Segoe UI" w:hAnsi="Segoe UI" w:cs="Segoe UI"/>
        </w:rPr>
        <w:t>n</w:t>
      </w:r>
      <w:r w:rsidR="001215BB" w:rsidRPr="001215BB">
        <w:rPr>
          <w:rFonts w:ascii="Segoe UI" w:hAnsi="Segoe UI" w:cs="Segoe UI"/>
        </w:rPr>
        <w:t xml:space="preserve">uclear </w:t>
      </w:r>
      <w:r w:rsidR="008A7D6D">
        <w:rPr>
          <w:rFonts w:ascii="Segoe UI" w:hAnsi="Segoe UI" w:cs="Segoe UI"/>
        </w:rPr>
        <w:t>r</w:t>
      </w:r>
      <w:r w:rsidR="001215BB" w:rsidRPr="001215BB">
        <w:rPr>
          <w:rFonts w:ascii="Segoe UI" w:hAnsi="Segoe UI" w:cs="Segoe UI"/>
        </w:rPr>
        <w:t>eceptor transcription pathway,</w:t>
      </w:r>
      <w:r w:rsidR="001215BB">
        <w:rPr>
          <w:rFonts w:ascii="Segoe UI" w:hAnsi="Segoe UI" w:cs="Segoe UI"/>
        </w:rPr>
        <w:t>’ and ‘</w:t>
      </w:r>
      <w:r w:rsidR="008A7D6D">
        <w:rPr>
          <w:rFonts w:ascii="Segoe UI" w:hAnsi="Segoe UI" w:cs="Segoe UI"/>
        </w:rPr>
        <w:t>c</w:t>
      </w:r>
      <w:r w:rsidR="001215BB" w:rsidRPr="001215BB">
        <w:rPr>
          <w:rFonts w:ascii="Segoe UI" w:hAnsi="Segoe UI" w:cs="Segoe UI"/>
        </w:rPr>
        <w:t>ollagen biosynthesis and modifying enzymes</w:t>
      </w:r>
      <w:r w:rsidR="001215BB">
        <w:rPr>
          <w:rFonts w:ascii="Segoe UI" w:hAnsi="Segoe UI" w:cs="Segoe UI"/>
        </w:rPr>
        <w:t>’ (Fig. S</w:t>
      </w:r>
      <w:r w:rsidR="00293379">
        <w:rPr>
          <w:rFonts w:ascii="Segoe UI" w:hAnsi="Segoe UI" w:cs="Segoe UI"/>
        </w:rPr>
        <w:t>3</w:t>
      </w:r>
      <w:r w:rsidR="001215BB">
        <w:rPr>
          <w:rFonts w:ascii="Segoe UI" w:hAnsi="Segoe UI" w:cs="Segoe UI"/>
        </w:rPr>
        <w:t>B</w:t>
      </w:r>
      <w:r w:rsidR="008A7D6D">
        <w:rPr>
          <w:rFonts w:ascii="Segoe UI" w:hAnsi="Segoe UI" w:cs="Segoe UI"/>
        </w:rPr>
        <w:t>,</w:t>
      </w:r>
      <w:r w:rsidR="001215BB">
        <w:rPr>
          <w:rFonts w:ascii="Segoe UI" w:hAnsi="Segoe UI" w:cs="Segoe UI"/>
        </w:rPr>
        <w:t xml:space="preserve"> </w:t>
      </w:r>
      <w:r w:rsidR="001215BB" w:rsidRPr="00447423">
        <w:rPr>
          <w:rFonts w:ascii="Segoe UI" w:hAnsi="Segoe UI" w:cs="Segoe UI"/>
        </w:rPr>
        <w:t>Supplementary file 1</w:t>
      </w:r>
      <w:r w:rsidR="001215BB">
        <w:rPr>
          <w:rFonts w:ascii="Segoe UI" w:hAnsi="Segoe UI" w:cs="Segoe UI"/>
        </w:rPr>
        <w:t>). The majority of the common genes have not yet been implicated to play a role in chondrogenesis, and they therefore set the ground for more targeted studies to understand what justifies their presence in the list of core chondrogenic genes.</w:t>
      </w:r>
    </w:p>
    <w:p w14:paraId="412C2507" w14:textId="77777777" w:rsidR="003C4A62" w:rsidRPr="003C4A62" w:rsidRDefault="003C4A62" w:rsidP="003C4A62">
      <w:pPr>
        <w:spacing w:line="360" w:lineRule="auto"/>
        <w:rPr>
          <w:rFonts w:ascii="Segoe UI" w:hAnsi="Segoe UI" w:cs="Segoe UI"/>
        </w:rPr>
      </w:pPr>
    </w:p>
    <w:p w14:paraId="559554AF" w14:textId="77777777" w:rsidR="003C4A62" w:rsidRPr="003C4A62" w:rsidRDefault="003C4A62" w:rsidP="00A2217F">
      <w:pPr>
        <w:spacing w:line="360" w:lineRule="auto"/>
        <w:outlineLvl w:val="0"/>
        <w:rPr>
          <w:rFonts w:ascii="Segoe UI" w:hAnsi="Segoe UI" w:cs="Segoe UI"/>
          <w:b/>
          <w:bCs/>
        </w:rPr>
      </w:pPr>
      <w:r w:rsidRPr="003C4A62">
        <w:rPr>
          <w:rFonts w:ascii="Segoe UI" w:hAnsi="Segoe UI" w:cs="Segoe UI"/>
          <w:b/>
          <w:bCs/>
        </w:rPr>
        <w:t>Collagen Expression Profile</w:t>
      </w:r>
    </w:p>
    <w:p w14:paraId="5CDEA0ED" w14:textId="0A6D9EC3" w:rsidR="003C4A62" w:rsidRPr="003C4A62" w:rsidRDefault="008A7D6D" w:rsidP="003C4A62">
      <w:pPr>
        <w:spacing w:line="360" w:lineRule="auto"/>
        <w:rPr>
          <w:rFonts w:ascii="Segoe UI" w:hAnsi="Segoe UI" w:cs="Segoe UI"/>
        </w:rPr>
      </w:pPr>
      <w:r>
        <w:rPr>
          <w:rFonts w:ascii="Segoe UI" w:hAnsi="Segoe UI" w:cs="Segoe UI"/>
        </w:rPr>
        <w:t>As</w:t>
      </w:r>
      <w:r w:rsidR="003C4A62" w:rsidRPr="003C4A62">
        <w:rPr>
          <w:rFonts w:ascii="Segoe UI" w:hAnsi="Segoe UI" w:cs="Segoe UI"/>
        </w:rPr>
        <w:t xml:space="preserve"> SOX9 is a key regulator of genes coding for ECM components during chondrogenic differentiation, we specifically examined the gene expression profiles of collagens. The importance of collagen in cartilage ECM cannot be overstated </w:t>
      </w:r>
      <w:r w:rsidR="003C4A62" w:rsidRPr="003C4A62">
        <w:rPr>
          <w:rFonts w:ascii="Segoe UI" w:hAnsi="Segoe UI" w:cs="Segoe UI"/>
        </w:rPr>
        <w:fldChar w:fldCharType="begin"/>
      </w:r>
      <w:r w:rsidR="00462FB8">
        <w:rPr>
          <w:rFonts w:ascii="Segoe UI" w:hAnsi="Segoe UI" w:cs="Segoe UI"/>
        </w:rPr>
        <w:instrText xml:space="preserve"> ADDIN EN.CITE &lt;EndNote&gt;&lt;Cite&gt;&lt;Author&gt;Bielajew&lt;/Author&gt;&lt;Year&gt;2020&lt;/Year&gt;&lt;RecNum&gt;38&lt;/RecNum&gt;&lt;DisplayText&gt;(67)&lt;/DisplayText&gt;&lt;record&gt;&lt;rec-number&gt;38&lt;/rec-number&gt;&lt;foreign-keys&gt;&lt;key app="EN" db-id="av0tsrtv00w0rqe9e5f520dte0rzwvezvpz2" timestamp="1625491940"&gt;38&lt;/key&gt;&lt;/foreign-keys&gt;&lt;ref-type name="Journal Article"&gt;17&lt;/ref-type&gt;&lt;contributors&gt;&lt;authors&gt;&lt;author&gt;Bielajew, B. J.&lt;/author&gt;&lt;author&gt;Hu, J. C.&lt;/author&gt;&lt;author&gt;Athanasiou, K. A.&lt;/author&gt;&lt;/authors&gt;&lt;/contributors&gt;&lt;auth-address&gt;Department of Biomedical Engineering, University of California, Irvine, Irvine, CA 92617, USA.&lt;/auth-address&gt;&lt;titles&gt;&lt;title&gt;Collagen: quantification, biomechanics, and role of minor subtypes in cartilage&lt;/title&gt;&lt;secondary-title&gt;Nat Rev Mater&lt;/secondary-title&gt;&lt;/titles&gt;&lt;periodical&gt;&lt;full-title&gt;Nat Rev Mater&lt;/full-title&gt;&lt;/periodical&gt;&lt;pages&gt;730-747&lt;/pages&gt;&lt;volume&gt;5&lt;/volume&gt;&lt;number&gt;10&lt;/number&gt;&lt;edition&gt;2021/05/18&lt;/edition&gt;&lt;dates&gt;&lt;year&gt;2020&lt;/year&gt;&lt;pub-dates&gt;&lt;date&gt;Oct&lt;/date&gt;&lt;/pub-dates&gt;&lt;/dates&gt;&lt;isbn&gt;2058-8437 (Print)&amp;#xD;2058-8437 (Linking)&lt;/isbn&gt;&lt;accession-num&gt;33996147&lt;/accession-num&gt;&lt;urls&gt;&lt;related-urls&gt;&lt;url&gt;https://www.ncbi.nlm.nih.gov/pubmed/33996147&lt;/url&gt;&lt;/related-urls&gt;&lt;/urls&gt;&lt;custom2&gt;PMC8114887&lt;/custom2&gt;&lt;electronic-resource-num&gt;10.1038/s41578-020-0213-1&lt;/electronic-resource-num&gt;&lt;/record&gt;&lt;/Cite&gt;&lt;/EndNote&gt;</w:instrText>
      </w:r>
      <w:r w:rsidR="003C4A62" w:rsidRPr="003C4A62">
        <w:rPr>
          <w:rFonts w:ascii="Segoe UI" w:hAnsi="Segoe UI" w:cs="Segoe UI"/>
        </w:rPr>
        <w:fldChar w:fldCharType="separate"/>
      </w:r>
      <w:r w:rsidR="00462FB8">
        <w:rPr>
          <w:rFonts w:ascii="Segoe UI" w:hAnsi="Segoe UI" w:cs="Segoe UI"/>
          <w:noProof/>
        </w:rPr>
        <w:t>(67)</w:t>
      </w:r>
      <w:r w:rsidR="003C4A62" w:rsidRPr="003C4A62">
        <w:rPr>
          <w:rFonts w:ascii="Segoe UI" w:hAnsi="Segoe UI" w:cs="Segoe UI"/>
        </w:rPr>
        <w:fldChar w:fldCharType="end"/>
      </w:r>
      <w:r w:rsidR="003C4A62" w:rsidRPr="003C4A62">
        <w:rPr>
          <w:rFonts w:ascii="Segoe UI" w:hAnsi="Segoe UI" w:cs="Segoe UI"/>
        </w:rPr>
        <w:t xml:space="preserve">. The biological properties of cartilage primarily rely on its unique and extensively crosslinked collagen network, which exhibits regional differences in articular cartilage </w:t>
      </w:r>
      <w:r w:rsidR="003C4A62" w:rsidRPr="003C4A62">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003C4A62" w:rsidRPr="003C4A62">
        <w:rPr>
          <w:rFonts w:ascii="Segoe UI" w:hAnsi="Segoe UI" w:cs="Segoe UI"/>
        </w:rPr>
      </w:r>
      <w:r w:rsidR="003C4A62" w:rsidRPr="003C4A62">
        <w:rPr>
          <w:rFonts w:ascii="Segoe UI" w:hAnsi="Segoe UI" w:cs="Segoe UI"/>
        </w:rPr>
        <w:fldChar w:fldCharType="separate"/>
      </w:r>
      <w:r w:rsidR="00462FB8">
        <w:rPr>
          <w:rFonts w:ascii="Segoe UI" w:hAnsi="Segoe UI" w:cs="Segoe UI"/>
          <w:noProof/>
        </w:rPr>
        <w:t>(68)</w:t>
      </w:r>
      <w:r w:rsidR="003C4A62" w:rsidRPr="003C4A62">
        <w:rPr>
          <w:rFonts w:ascii="Segoe UI" w:hAnsi="Segoe UI" w:cs="Segoe UI"/>
        </w:rPr>
        <w:fldChar w:fldCharType="end"/>
      </w:r>
      <w:r w:rsidR="003C4A62" w:rsidRPr="003C4A62">
        <w:rPr>
          <w:rFonts w:ascii="Segoe UI" w:hAnsi="Segoe UI" w:cs="Segoe UI"/>
        </w:rPr>
        <w:t xml:space="preserve">. Given the complex ultrastructure created during cartilage development, there appear to </w:t>
      </w:r>
      <w:r>
        <w:rPr>
          <w:rFonts w:ascii="Segoe UI" w:hAnsi="Segoe UI" w:cs="Segoe UI"/>
        </w:rPr>
        <w:t>have</w:t>
      </w:r>
      <w:r w:rsidR="003C4A62" w:rsidRPr="003C4A62">
        <w:rPr>
          <w:rFonts w:ascii="Segoe UI" w:hAnsi="Segoe UI" w:cs="Segoe UI"/>
        </w:rPr>
        <w:t xml:space="preserve"> little capacity for chondrocytes or induced MSCs to recapitulate the original collagen architecture following injury </w:t>
      </w:r>
      <w:r w:rsidR="003C4A62" w:rsidRPr="003C4A62">
        <w:rPr>
          <w:rFonts w:ascii="Segoe UI" w:hAnsi="Segoe UI" w:cs="Segoe UI"/>
        </w:rPr>
        <w:fldChar w:fldCharType="begin"/>
      </w:r>
      <w:r w:rsidR="003C4A62" w:rsidRPr="003C4A62">
        <w:rPr>
          <w:rFonts w:ascii="Segoe UI" w:hAnsi="Segoe UI" w:cs="Segoe UI"/>
        </w:rPr>
        <w:instrText xml:space="preserve"> ADDIN EN.CITE &lt;EndNote&gt;&lt;Cite&gt;&lt;Author&gt;Eyre&lt;/Author&gt;&lt;Year&gt;2006&lt;/Year&gt;&lt;RecNum&gt;13&lt;/RecNum&gt;&lt;DisplayText&gt;(2)&lt;/DisplayText&gt;&lt;record&gt;&lt;rec-number&gt;13&lt;/rec-number&gt;&lt;foreign-keys&gt;&lt;key app="EN" db-id="av0tsrtv00w0rqe9e5f520dte0rzwvezvpz2" timestamp="1618322611"&gt;13&lt;/key&gt;&lt;/foreign-keys&gt;&lt;ref-type name="Journal Article"&gt;17&lt;/ref-type&gt;&lt;contributors&gt;&lt;authors&gt;&lt;author&gt;Eyre, D. R.&lt;/author&gt;&lt;author&gt;Weis, M. A.&lt;/author&gt;&lt;author&gt;Wu, J. J.&lt;/author&gt;&lt;/authors&gt;&lt;/contributors&gt;&lt;auth-address&gt;University of Washington, Dept. of Orthopaedics and Sports Medicine, Box 356500, Seattle, WA 98195-6500, USA. deyre@u.washington.edu&lt;/auth-address&gt;&lt;titles&gt;&lt;title&gt;Articular cartilage collagen: an irreplaceable framework?&lt;/title&gt;&lt;secondary-title&gt;Eur Cell Mater&lt;/secondary-title&gt;&lt;/titles&gt;&lt;periodical&gt;&lt;full-title&gt;Eur Cell Mater&lt;/full-title&gt;&lt;/periodical&gt;&lt;pages&gt;57-63&lt;/pages&gt;&lt;volume&gt;12&lt;/volume&gt;&lt;edition&gt;2006/11/04&lt;/edition&gt;&lt;keywords&gt;&lt;keyword&gt;Amino Acid Sequence&lt;/keyword&gt;&lt;keyword&gt;Animals&lt;/keyword&gt;&lt;keyword&gt;Cartilage, Articular/*chemistry/cytology&lt;/keyword&gt;&lt;keyword&gt;Fibril-Associated Collagens/analysis/chemistry/*metabolism/ultrastructure&lt;/keyword&gt;&lt;keyword&gt;Humans&lt;/keyword&gt;&lt;keyword&gt;Molecular Sequence Data&lt;/keyword&gt;&lt;keyword&gt;Peptides/analysis/chemistry/isolation &amp;amp; purification&lt;/keyword&gt;&lt;keyword&gt;Protein Isoforms/analysis/chemistry/metabolism/ultrastructure&lt;/keyword&gt;&lt;keyword&gt;Protein Processing, Post-Translational&lt;/keyword&gt;&lt;/keywords&gt;&lt;dates&gt;&lt;year&gt;2006&lt;/year&gt;&lt;pub-dates&gt;&lt;date&gt;Nov 2&lt;/date&gt;&lt;/pub-dates&gt;&lt;/dates&gt;&lt;isbn&gt;1473-2262 (Electronic)&amp;#xD;1473-2262 (Linking)&lt;/isbn&gt;&lt;accession-num&gt;17083085&lt;/accession-num&gt;&lt;urls&gt;&lt;related-urls&gt;&lt;url&gt;https://www.ncbi.nlm.nih.gov/pubmed/17083085&lt;/url&gt;&lt;/related-urls&gt;&lt;/urls&gt;&lt;electronic-resource-num&gt;10.22203/ecm.v012a07&lt;/electronic-resource-num&gt;&lt;/record&gt;&lt;/Cite&gt;&lt;/EndNote&gt;</w:instrText>
      </w:r>
      <w:r w:rsidR="003C4A62" w:rsidRPr="003C4A62">
        <w:rPr>
          <w:rFonts w:ascii="Segoe UI" w:hAnsi="Segoe UI" w:cs="Segoe UI"/>
        </w:rPr>
        <w:fldChar w:fldCharType="separate"/>
      </w:r>
      <w:r w:rsidR="003C4A62" w:rsidRPr="003C4A62">
        <w:rPr>
          <w:rFonts w:ascii="Segoe UI" w:hAnsi="Segoe UI" w:cs="Segoe UI"/>
        </w:rPr>
        <w:t>(2)</w:t>
      </w:r>
      <w:r w:rsidR="003C4A62" w:rsidRPr="003C4A62">
        <w:rPr>
          <w:rFonts w:ascii="Segoe UI" w:hAnsi="Segoe UI" w:cs="Segoe UI"/>
        </w:rPr>
        <w:fldChar w:fldCharType="end"/>
      </w:r>
      <w:r w:rsidR="003C4A62" w:rsidRPr="003C4A62">
        <w:rPr>
          <w:rFonts w:ascii="Segoe UI" w:hAnsi="Segoe UI" w:cs="Segoe UI"/>
        </w:rPr>
        <w:t xml:space="preserve">. For this reason, detailed knowledge of collagen subtypes, including minor collagens, expressed by </w:t>
      </w:r>
      <w:r w:rsidR="003C4A62" w:rsidRPr="003C4A62">
        <w:rPr>
          <w:rFonts w:ascii="Segoe UI" w:hAnsi="Segoe UI" w:cs="Segoe UI"/>
          <w:i/>
          <w:iCs/>
        </w:rPr>
        <w:t>in vitro</w:t>
      </w:r>
      <w:r w:rsidR="003C4A62" w:rsidRPr="003C4A62">
        <w:rPr>
          <w:rFonts w:ascii="Segoe UI" w:hAnsi="Segoe UI" w:cs="Segoe UI"/>
        </w:rPr>
        <w:t xml:space="preserve"> models of chondrogenesis is critical. </w:t>
      </w:r>
    </w:p>
    <w:p w14:paraId="63D09EC1" w14:textId="177A7289" w:rsidR="003C4A62" w:rsidRPr="003C4A62" w:rsidRDefault="003C4A62" w:rsidP="003C4A62">
      <w:pPr>
        <w:spacing w:line="360" w:lineRule="auto"/>
        <w:rPr>
          <w:rFonts w:ascii="Segoe UI" w:hAnsi="Segoe UI" w:cs="Segoe UI"/>
        </w:rPr>
      </w:pPr>
      <w:r w:rsidRPr="003C4A62">
        <w:rPr>
          <w:rFonts w:ascii="Segoe UI" w:hAnsi="Segoe UI" w:cs="Segoe UI"/>
        </w:rPr>
        <w:t>Numerous collagen subtypes have been identified in articular cartilage, such as type</w:t>
      </w:r>
      <w:r w:rsidR="008A7D6D">
        <w:rPr>
          <w:rFonts w:ascii="Segoe UI" w:hAnsi="Segoe UI" w:cs="Segoe UI"/>
        </w:rPr>
        <w:t>s</w:t>
      </w:r>
      <w:r w:rsidRPr="003C4A62">
        <w:rPr>
          <w:rFonts w:ascii="Segoe UI" w:hAnsi="Segoe UI" w:cs="Segoe UI"/>
        </w:rPr>
        <w:t xml:space="preserve"> II, III, IX, X, XI, VI, XII, XIII, and XIV </w:t>
      </w:r>
      <w:r w:rsidRPr="003C4A62">
        <w:rPr>
          <w:rFonts w:ascii="Segoe UI" w:hAnsi="Segoe UI" w:cs="Segoe UI"/>
        </w:rPr>
        <w:fldChar w:fldCharType="begin"/>
      </w:r>
      <w:r w:rsidRPr="003C4A62">
        <w:rPr>
          <w:rFonts w:ascii="Segoe UI" w:hAnsi="Segoe UI" w:cs="Segoe UI"/>
        </w:rPr>
        <w:instrText xml:space="preserve"> ADDIN EN.CITE &lt;EndNote&gt;&lt;Cite&gt;&lt;Author&gt;Eyre&lt;/Author&gt;&lt;Year&gt;2006&lt;/Year&gt;&lt;RecNum&gt;13&lt;/RecNum&gt;&lt;DisplayText&gt;(2)&lt;/DisplayText&gt;&lt;record&gt;&lt;rec-number&gt;13&lt;/rec-number&gt;&lt;foreign-keys&gt;&lt;key app="EN" db-id="av0tsrtv00w0rqe9e5f520dte0rzwvezvpz2" timestamp="1618322611"&gt;13&lt;/key&gt;&lt;/foreign-keys&gt;&lt;ref-type name="Journal Article"&gt;17&lt;/ref-type&gt;&lt;contributors&gt;&lt;authors&gt;&lt;author&gt;Eyre, D. R.&lt;/author&gt;&lt;author&gt;Weis, M. A.&lt;/author&gt;&lt;author&gt;Wu, J. J.&lt;/author&gt;&lt;/authors&gt;&lt;/contributors&gt;&lt;auth-address&gt;University of Washington, Dept. of Orthopaedics and Sports Medicine, Box 356500, Seattle, WA 98195-6500, USA. deyre@u.washington.edu&lt;/auth-address&gt;&lt;titles&gt;&lt;title&gt;Articular cartilage collagen: an irreplaceable framework?&lt;/title&gt;&lt;secondary-title&gt;Eur Cell Mater&lt;/secondary-title&gt;&lt;/titles&gt;&lt;periodical&gt;&lt;full-title&gt;Eur Cell Mater&lt;/full-title&gt;&lt;/periodical&gt;&lt;pages&gt;57-63&lt;/pages&gt;&lt;volume&gt;12&lt;/volume&gt;&lt;edition&gt;2006/11/04&lt;/edition&gt;&lt;keywords&gt;&lt;keyword&gt;Amino Acid Sequence&lt;/keyword&gt;&lt;keyword&gt;Animals&lt;/keyword&gt;&lt;keyword&gt;Cartilage, Articular/*chemistry/cytology&lt;/keyword&gt;&lt;keyword&gt;Fibril-Associated Collagens/analysis/chemistry/*metabolism/ultrastructure&lt;/keyword&gt;&lt;keyword&gt;Humans&lt;/keyword&gt;&lt;keyword&gt;Molecular Sequence Data&lt;/keyword&gt;&lt;keyword&gt;Peptides/analysis/chemistry/isolation &amp;amp; purification&lt;/keyword&gt;&lt;keyword&gt;Protein Isoforms/analysis/chemistry/metabolism/ultrastructure&lt;/keyword&gt;&lt;keyword&gt;Protein Processing, Post-Translational&lt;/keyword&gt;&lt;/keywords&gt;&lt;dates&gt;&lt;year&gt;2006&lt;/year&gt;&lt;pub-dates&gt;&lt;date&gt;Nov 2&lt;/date&gt;&lt;/pub-dates&gt;&lt;/dates&gt;&lt;isbn&gt;1473-2262 (Electronic)&amp;#xD;1473-2262 (Linking)&lt;/isbn&gt;&lt;accession-num&gt;17083085&lt;/accession-num&gt;&lt;urls&gt;&lt;related-urls&gt;&lt;url&gt;https://www.ncbi.nlm.nih.gov/pubmed/17083085&lt;/url&gt;&lt;/related-urls&gt;&lt;/urls&gt;&lt;electronic-resource-num&gt;10.22203/ecm.v012a07&lt;/electronic-resource-num&gt;&lt;/record&gt;&lt;/Cite&gt;&lt;/EndNote&gt;</w:instrText>
      </w:r>
      <w:r w:rsidRPr="003C4A62">
        <w:rPr>
          <w:rFonts w:ascii="Segoe UI" w:hAnsi="Segoe UI" w:cs="Segoe UI"/>
        </w:rPr>
        <w:fldChar w:fldCharType="separate"/>
      </w:r>
      <w:r w:rsidRPr="003C4A62">
        <w:rPr>
          <w:rFonts w:ascii="Segoe UI" w:hAnsi="Segoe UI" w:cs="Segoe UI"/>
        </w:rPr>
        <w:t>(2)</w:t>
      </w:r>
      <w:r w:rsidRPr="003C4A62">
        <w:rPr>
          <w:rFonts w:ascii="Segoe UI" w:hAnsi="Segoe UI" w:cs="Segoe UI"/>
        </w:rPr>
        <w:fldChar w:fldCharType="end"/>
      </w:r>
      <w:r w:rsidRPr="003C4A62">
        <w:rPr>
          <w:rFonts w:ascii="Segoe UI" w:hAnsi="Segoe UI" w:cs="Segoe UI"/>
        </w:rPr>
        <w:t xml:space="preserve">. Collagen fibrils in articular cartilage mostly consist of type II collagen accompanied by a lower number of minor collagens, which provide cartilage with tensile strength and contribute to the physical properties of the matrix. In our model, we identified alpha chain </w:t>
      </w:r>
      <w:r w:rsidR="008A7D6D" w:rsidRPr="003C4A62">
        <w:rPr>
          <w:rFonts w:ascii="Segoe UI" w:hAnsi="Segoe UI" w:cs="Segoe UI"/>
        </w:rPr>
        <w:t xml:space="preserve">transcripts </w:t>
      </w:r>
      <w:r w:rsidRPr="003C4A62">
        <w:rPr>
          <w:rFonts w:ascii="Segoe UI" w:hAnsi="Segoe UI" w:cs="Segoe UI"/>
        </w:rPr>
        <w:t xml:space="preserve">for </w:t>
      </w:r>
      <w:r w:rsidR="002441D7">
        <w:rPr>
          <w:rFonts w:ascii="Segoe UI" w:hAnsi="Segoe UI" w:cs="Segoe UI"/>
        </w:rPr>
        <w:t>most of the</w:t>
      </w:r>
      <w:r w:rsidRPr="003C4A62">
        <w:rPr>
          <w:rFonts w:ascii="Segoe UI" w:hAnsi="Segoe UI" w:cs="Segoe UI"/>
        </w:rPr>
        <w:t xml:space="preserve"> known collagen types (I–XXVIII)</w:t>
      </w:r>
      <w:r w:rsidR="0038203E">
        <w:rPr>
          <w:rFonts w:ascii="Segoe UI" w:hAnsi="Segoe UI" w:cs="Segoe UI"/>
        </w:rPr>
        <w:t>.</w:t>
      </w:r>
      <w:r w:rsidRPr="003C4A62">
        <w:rPr>
          <w:rFonts w:ascii="Segoe UI" w:hAnsi="Segoe UI" w:cs="Segoe UI"/>
        </w:rPr>
        <w:t xml:space="preserve"> Initially, </w:t>
      </w:r>
      <w:r w:rsidRPr="003C4A62">
        <w:rPr>
          <w:rFonts w:ascii="Segoe UI" w:hAnsi="Segoe UI" w:cs="Segoe UI"/>
          <w:i/>
          <w:iCs/>
        </w:rPr>
        <w:t>COL1A1</w:t>
      </w:r>
      <w:r w:rsidRPr="003C4A62">
        <w:rPr>
          <w:rFonts w:ascii="Segoe UI" w:hAnsi="Segoe UI" w:cs="Segoe UI"/>
        </w:rPr>
        <w:t xml:space="preserve"> and </w:t>
      </w:r>
      <w:r w:rsidRPr="003C4A62">
        <w:rPr>
          <w:rFonts w:ascii="Segoe UI" w:hAnsi="Segoe UI" w:cs="Segoe UI"/>
          <w:i/>
          <w:iCs/>
        </w:rPr>
        <w:t>COL1A2</w:t>
      </w:r>
      <w:r w:rsidRPr="003C4A62">
        <w:rPr>
          <w:rFonts w:ascii="Segoe UI" w:hAnsi="Segoe UI" w:cs="Segoe UI"/>
        </w:rPr>
        <w:t xml:space="preserve"> had the highest transcript numbers</w:t>
      </w:r>
      <w:r w:rsidR="008A7D6D">
        <w:rPr>
          <w:rFonts w:ascii="Segoe UI" w:hAnsi="Segoe UI" w:cs="Segoe UI"/>
        </w:rPr>
        <w:t>;</w:t>
      </w:r>
      <w:r w:rsidRPr="003C4A62">
        <w:rPr>
          <w:rFonts w:ascii="Segoe UI" w:hAnsi="Segoe UI" w:cs="Segoe UI"/>
        </w:rPr>
        <w:t xml:space="preserve"> </w:t>
      </w:r>
      <w:r w:rsidR="008A7D6D">
        <w:rPr>
          <w:rFonts w:ascii="Segoe UI" w:hAnsi="Segoe UI" w:cs="Segoe UI"/>
        </w:rPr>
        <w:t>however,</w:t>
      </w:r>
      <w:r w:rsidRPr="003C4A62">
        <w:rPr>
          <w:rFonts w:ascii="Segoe UI" w:hAnsi="Segoe UI" w:cs="Segoe UI"/>
        </w:rPr>
        <w:t xml:space="preserve"> as early as day 1, </w:t>
      </w:r>
      <w:r w:rsidRPr="003C4A62">
        <w:rPr>
          <w:rFonts w:ascii="Segoe UI" w:hAnsi="Segoe UI" w:cs="Segoe UI"/>
          <w:i/>
          <w:iCs/>
        </w:rPr>
        <w:t>COL2A1</w:t>
      </w:r>
      <w:r w:rsidRPr="003C4A62">
        <w:rPr>
          <w:rFonts w:ascii="Segoe UI" w:hAnsi="Segoe UI" w:cs="Segoe UI"/>
        </w:rPr>
        <w:t xml:space="preserve"> took over and maintained steadily increasing expression </w:t>
      </w:r>
      <w:r w:rsidR="0038203E">
        <w:rPr>
          <w:rFonts w:ascii="Segoe UI" w:hAnsi="Segoe UI" w:cs="Segoe UI"/>
        </w:rPr>
        <w:t>dynamics</w:t>
      </w:r>
      <w:r w:rsidRPr="003C4A62">
        <w:rPr>
          <w:rFonts w:ascii="Segoe UI" w:hAnsi="Segoe UI" w:cs="Segoe UI"/>
        </w:rPr>
        <w:t xml:space="preserve"> throughout chondrogenesis, reaching </w:t>
      </w:r>
      <w:r w:rsidR="002441D7">
        <w:rPr>
          <w:rFonts w:ascii="Segoe UI" w:hAnsi="Segoe UI" w:cs="Segoe UI"/>
        </w:rPr>
        <w:t>over</w:t>
      </w:r>
      <w:r w:rsidRPr="003C4A62">
        <w:rPr>
          <w:rFonts w:ascii="Segoe UI" w:hAnsi="Segoe UI" w:cs="Segoe UI"/>
        </w:rPr>
        <w:t xml:space="preserve"> </w:t>
      </w:r>
      <w:r w:rsidR="002441D7">
        <w:rPr>
          <w:rFonts w:ascii="Segoe UI" w:hAnsi="Segoe UI" w:cs="Segoe UI"/>
        </w:rPr>
        <w:t>2</w:t>
      </w:r>
      <w:r w:rsidRPr="003C4A62">
        <w:rPr>
          <w:rFonts w:ascii="Segoe UI" w:hAnsi="Segoe UI" w:cs="Segoe UI"/>
        </w:rPr>
        <w:t>00,000 read</w:t>
      </w:r>
      <w:r w:rsidR="002441D7">
        <w:rPr>
          <w:rFonts w:ascii="Segoe UI" w:hAnsi="Segoe UI" w:cs="Segoe UI"/>
        </w:rPr>
        <w:t>s</w:t>
      </w:r>
      <w:r w:rsidRPr="003C4A62">
        <w:rPr>
          <w:rFonts w:ascii="Segoe UI" w:hAnsi="Segoe UI" w:cs="Segoe UI"/>
        </w:rPr>
        <w:t xml:space="preserve"> by day 6.</w:t>
      </w:r>
      <w:r w:rsidR="0038203E">
        <w:rPr>
          <w:rFonts w:ascii="Segoe UI" w:hAnsi="Segoe UI" w:cs="Segoe UI"/>
        </w:rPr>
        <w:t xml:space="preserve"> </w:t>
      </w:r>
      <w:r w:rsidR="008A7D6D">
        <w:rPr>
          <w:rFonts w:ascii="Segoe UI" w:hAnsi="Segoe UI" w:cs="Segoe UI"/>
        </w:rPr>
        <w:t>Although</w:t>
      </w:r>
      <w:r w:rsidR="0038203E">
        <w:rPr>
          <w:rFonts w:ascii="Segoe UI" w:hAnsi="Segoe UI" w:cs="Segoe UI"/>
        </w:rPr>
        <w:t xml:space="preserve"> </w:t>
      </w:r>
      <w:r w:rsidR="0038203E" w:rsidRPr="0038203E">
        <w:rPr>
          <w:rFonts w:ascii="Segoe UI" w:hAnsi="Segoe UI" w:cs="Segoe UI"/>
          <w:i/>
          <w:iCs/>
        </w:rPr>
        <w:t>COL2A1</w:t>
      </w:r>
      <w:r w:rsidR="0038203E">
        <w:rPr>
          <w:rFonts w:ascii="Segoe UI" w:hAnsi="Segoe UI" w:cs="Segoe UI"/>
        </w:rPr>
        <w:t xml:space="preserve"> levels declined again in more mature (10- and 15-day-old)</w:t>
      </w:r>
      <w:r w:rsidRPr="003C4A62">
        <w:rPr>
          <w:rFonts w:ascii="Segoe UI" w:hAnsi="Segoe UI" w:cs="Segoe UI"/>
        </w:rPr>
        <w:t xml:space="preserve"> </w:t>
      </w:r>
      <w:r w:rsidR="0038203E">
        <w:rPr>
          <w:rFonts w:ascii="Segoe UI" w:hAnsi="Segoe UI" w:cs="Segoe UI"/>
        </w:rPr>
        <w:t xml:space="preserve">micromass cultures, it was expressed at very high levels in mature articular chondrocytes. </w:t>
      </w:r>
      <w:r w:rsidRPr="003C4A62">
        <w:rPr>
          <w:rFonts w:ascii="Segoe UI" w:hAnsi="Segoe UI" w:cs="Segoe UI"/>
        </w:rPr>
        <w:t>In contrast to our results, when bone marrow-derived MSCs were induced toward the chondrogenic lineage, the gene coding for the alpha2 chain of collagen type I (</w:t>
      </w:r>
      <w:r w:rsidRPr="003C4A62">
        <w:rPr>
          <w:rFonts w:ascii="Segoe UI" w:hAnsi="Segoe UI" w:cs="Segoe UI"/>
          <w:i/>
          <w:iCs/>
        </w:rPr>
        <w:t>COL1A2</w:t>
      </w:r>
      <w:r w:rsidRPr="003C4A62">
        <w:rPr>
          <w:rFonts w:ascii="Segoe UI" w:hAnsi="Segoe UI" w:cs="Segoe UI"/>
        </w:rPr>
        <w:t xml:space="preserve">) had the highest expression levels throughout, and </w:t>
      </w:r>
      <w:r w:rsidRPr="003C4A62">
        <w:rPr>
          <w:rFonts w:ascii="Segoe UI" w:hAnsi="Segoe UI" w:cs="Segoe UI"/>
          <w:i/>
          <w:iCs/>
        </w:rPr>
        <w:t>COL2A1</w:t>
      </w:r>
      <w:r w:rsidRPr="003C4A62">
        <w:rPr>
          <w:rFonts w:ascii="Segoe UI" w:hAnsi="Segoe UI" w:cs="Segoe UI"/>
        </w:rPr>
        <w:t xml:space="preserve"> was the second most abundant collagen transcript by day 21 (mature chondrocyte stage) </w: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 </w:instrText>
      </w:r>
      <w:r w:rsidRPr="003C4A62">
        <w:rPr>
          <w:rFonts w:ascii="Segoe UI" w:hAnsi="Segoe UI" w:cs="Segoe UI"/>
        </w:rPr>
        <w:fldChar w:fldCharType="begin">
          <w:fldData xml:space="preserve">PEVuZE5vdGU+PENpdGU+PEF1dGhvcj5IdXluaDwvQXV0aG9yPjxZZWFyPjIwMTk8L1llYXI+PFJl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</w:fldData>
        </w:fldChar>
      </w:r>
      <w:r w:rsidRPr="003C4A62">
        <w:rPr>
          <w:rFonts w:ascii="Segoe UI" w:hAnsi="Segoe UI" w:cs="Segoe UI"/>
        </w:rPr>
        <w:instrText xml:space="preserve"> ADDIN EN.CITE.DATA </w:instrText>
      </w:r>
      <w:r w:rsidRPr="003C4A62">
        <w:rPr>
          <w:rFonts w:ascii="Segoe UI" w:hAnsi="Segoe UI" w:cs="Segoe UI"/>
        </w:rPr>
      </w:r>
      <w:r w:rsidRPr="003C4A62">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Pr="003C4A62">
        <w:rPr>
          <w:rFonts w:ascii="Segoe UI" w:hAnsi="Segoe UI" w:cs="Segoe UI"/>
        </w:rPr>
        <w:t>(6)</w:t>
      </w:r>
      <w:r w:rsidRPr="003C4A62">
        <w:rPr>
          <w:rFonts w:ascii="Segoe UI" w:hAnsi="Segoe UI" w:cs="Segoe UI"/>
        </w:rPr>
        <w:fldChar w:fldCharType="end"/>
      </w:r>
      <w:r w:rsidRPr="003C4A62">
        <w:rPr>
          <w:rFonts w:ascii="Segoe UI" w:hAnsi="Segoe UI" w:cs="Segoe UI"/>
        </w:rPr>
        <w:t>. Additionally, genes coding for collagen types XVII, XIX, XX, and XXIII were not expressed in MSC-derived chondrocytes. The genes encoding the alpha chain of type III collagen were the third most abundant collagen gene type by day 21 in that model, and the substantial</w:t>
      </w:r>
      <w:r w:rsidR="008A7D6D">
        <w:rPr>
          <w:rFonts w:ascii="Segoe UI" w:hAnsi="Segoe UI" w:cs="Segoe UI"/>
        </w:rPr>
        <w:t>ly</w:t>
      </w:r>
      <w:r w:rsidRPr="003C4A62">
        <w:rPr>
          <w:rFonts w:ascii="Segoe UI" w:hAnsi="Segoe UI" w:cs="Segoe UI"/>
        </w:rPr>
        <w:t xml:space="preserve"> high levels of collagen type X (4</w:t>
      </w:r>
      <w:r w:rsidRPr="003C4A62">
        <w:rPr>
          <w:rFonts w:ascii="Segoe UI" w:hAnsi="Segoe UI" w:cs="Segoe UI"/>
          <w:vertAlign w:val="superscript"/>
        </w:rPr>
        <w:t>th</w:t>
      </w:r>
      <w:r w:rsidRPr="003C4A62">
        <w:rPr>
          <w:rFonts w:ascii="Segoe UI" w:hAnsi="Segoe UI" w:cs="Segoe UI"/>
        </w:rPr>
        <w:t xml:space="preserve"> highest level) indicated the formation of hypertrophic chondrocytes. In contrast, type X collagen remained downregulated by day 6 in the limb bud-derived micromass model</w:t>
      </w:r>
      <w:r w:rsidR="00E17A5C">
        <w:rPr>
          <w:rFonts w:ascii="Segoe UI" w:hAnsi="Segoe UI" w:cs="Segoe UI"/>
        </w:rPr>
        <w:t>, and it only started to pick up in 10-day-old micromass cultures but was present at low expression levels.</w:t>
      </w:r>
      <w:r w:rsidRPr="003C4A62">
        <w:rPr>
          <w:rFonts w:ascii="Segoe UI" w:hAnsi="Segoe UI" w:cs="Segoe UI"/>
        </w:rPr>
        <w:t xml:space="preserve"> </w:t>
      </w:r>
    </w:p>
    <w:p w14:paraId="55673937" w14:textId="58370695" w:rsidR="003C4A62" w:rsidRPr="003C4A62" w:rsidRDefault="003C4A62" w:rsidP="003C4A62">
      <w:pPr>
        <w:spacing w:line="360" w:lineRule="auto"/>
        <w:rPr>
          <w:rFonts w:ascii="Segoe UI" w:hAnsi="Segoe UI" w:cs="Segoe UI"/>
        </w:rPr>
      </w:pPr>
      <w:r w:rsidRPr="003C4A62">
        <w:rPr>
          <w:rFonts w:ascii="Segoe UI" w:hAnsi="Segoe UI" w:cs="Segoe UI"/>
        </w:rPr>
        <w:t xml:space="preserve">Looking at the collagen expression profile of </w:t>
      </w:r>
      <w:r w:rsidR="00DB5052">
        <w:rPr>
          <w:rFonts w:ascii="Segoe UI" w:hAnsi="Segoe UI" w:cs="Segoe UI"/>
        </w:rPr>
        <w:t xml:space="preserve">human </w:t>
      </w:r>
      <w:r w:rsidRPr="003C4A62">
        <w:rPr>
          <w:rFonts w:ascii="Segoe UI" w:hAnsi="Segoe UI" w:cs="Segoe UI"/>
        </w:rPr>
        <w:t xml:space="preserve">iPSCs during chondrogenesis, </w:t>
      </w:r>
      <w:r w:rsidRPr="003C4A62">
        <w:rPr>
          <w:rFonts w:ascii="Segoe UI" w:hAnsi="Segoe UI" w:cs="Segoe UI"/>
          <w:i/>
          <w:iCs/>
        </w:rPr>
        <w:t>COL1A1</w:t>
      </w:r>
      <w:r w:rsidRPr="003C4A62">
        <w:rPr>
          <w:rFonts w:ascii="Segoe UI" w:hAnsi="Segoe UI" w:cs="Segoe UI"/>
        </w:rPr>
        <w:t xml:space="preserve"> had</w:t>
      </w:r>
      <w:r w:rsidR="00A04B63">
        <w:rPr>
          <w:rFonts w:ascii="Segoe UI" w:hAnsi="Segoe UI" w:cs="Segoe UI"/>
        </w:rPr>
        <w:t xml:space="preserve"> </w:t>
      </w:r>
      <w:r w:rsidRPr="003C4A62">
        <w:rPr>
          <w:rFonts w:ascii="Segoe UI" w:hAnsi="Segoe UI" w:cs="Segoe UI"/>
        </w:rPr>
        <w:t xml:space="preserve">the highest levels by day 60, followed by </w:t>
      </w:r>
      <w:r w:rsidRPr="003C4A62">
        <w:rPr>
          <w:rFonts w:ascii="Segoe UI" w:hAnsi="Segoe UI" w:cs="Segoe UI"/>
          <w:i/>
          <w:iCs/>
        </w:rPr>
        <w:t>COL1A2</w:t>
      </w:r>
      <w:r w:rsidRPr="003C4A62">
        <w:rPr>
          <w:rFonts w:ascii="Segoe UI" w:hAnsi="Segoe UI" w:cs="Segoe UI"/>
        </w:rPr>
        <w:t xml:space="preserve"> and </w:t>
      </w:r>
      <w:r w:rsidRPr="003C4A62">
        <w:rPr>
          <w:rFonts w:ascii="Segoe UI" w:hAnsi="Segoe UI" w:cs="Segoe UI"/>
          <w:i/>
          <w:iCs/>
        </w:rPr>
        <w:t>COL3A1</w:t>
      </w:r>
      <w:r w:rsidRPr="003C4A62">
        <w:rPr>
          <w:rFonts w:ascii="Segoe UI" w:hAnsi="Segoe UI" w:cs="Segoe UI"/>
        </w:rPr>
        <w:t xml:space="preserve">, with relatively low </w:t>
      </w:r>
      <w:r w:rsidRPr="003C4A62">
        <w:rPr>
          <w:rFonts w:ascii="Segoe UI" w:hAnsi="Segoe UI" w:cs="Segoe UI"/>
          <w:i/>
          <w:iCs/>
        </w:rPr>
        <w:t>COL2A1</w:t>
      </w:r>
      <w:r w:rsidRPr="003C4A62">
        <w:rPr>
          <w:rFonts w:ascii="Segoe UI" w:hAnsi="Segoe UI" w:cs="Segoe UI"/>
        </w:rPr>
        <w:t xml:space="preserve"> levels </w:t>
      </w:r>
      <w:r w:rsidRPr="003C4A62">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(59)</w:t>
      </w:r>
      <w:r w:rsidRPr="003C4A62">
        <w:rPr>
          <w:rFonts w:ascii="Segoe UI" w:hAnsi="Segoe UI" w:cs="Segoe UI"/>
        </w:rPr>
        <w:fldChar w:fldCharType="end"/>
      </w:r>
      <w:r w:rsidRPr="003C4A62">
        <w:rPr>
          <w:rFonts w:ascii="Segoe UI" w:hAnsi="Segoe UI" w:cs="Segoe UI"/>
        </w:rPr>
        <w:t xml:space="preserve">. Interestingly, iPSCs did not express the genes encoding collagen types XVII and XX. This dataset also included gene expression profiles for adult, juvenile, embryonic, and 17-week </w:t>
      </w:r>
      <w:r w:rsidR="00DB5052">
        <w:rPr>
          <w:rFonts w:ascii="Segoe UI" w:hAnsi="Segoe UI" w:cs="Segoe UI"/>
        </w:rPr>
        <w:t xml:space="preserve">human articular </w:t>
      </w:r>
      <w:r w:rsidRPr="003C4A62">
        <w:rPr>
          <w:rFonts w:ascii="Segoe UI" w:hAnsi="Segoe UI" w:cs="Segoe UI"/>
        </w:rPr>
        <w:t xml:space="preserve">cartilage, which showed variable collagen gene expression profiles. One of the adult cartilage samples expressed </w:t>
      </w:r>
      <w:r w:rsidRPr="003C4A62">
        <w:rPr>
          <w:rFonts w:ascii="Segoe UI" w:hAnsi="Segoe UI" w:cs="Segoe UI"/>
          <w:i/>
          <w:iCs/>
        </w:rPr>
        <w:t>COL12A1</w:t>
      </w:r>
      <w:r w:rsidRPr="003C4A62">
        <w:rPr>
          <w:rFonts w:ascii="Segoe UI" w:hAnsi="Segoe UI" w:cs="Segoe UI"/>
        </w:rPr>
        <w:t xml:space="preserve"> most strongly and </w:t>
      </w:r>
      <w:r w:rsidRPr="003C4A62">
        <w:rPr>
          <w:rFonts w:ascii="Segoe UI" w:hAnsi="Segoe UI" w:cs="Segoe UI"/>
          <w:i/>
          <w:iCs/>
        </w:rPr>
        <w:t>COL3A1</w:t>
      </w:r>
      <w:r w:rsidRPr="003C4A62">
        <w:rPr>
          <w:rFonts w:ascii="Segoe UI" w:hAnsi="Segoe UI" w:cs="Segoe UI"/>
        </w:rPr>
        <w:t xml:space="preserve"> levels were also quite high. </w:t>
      </w:r>
      <w:r w:rsidR="00A04B63">
        <w:rPr>
          <w:rFonts w:ascii="Segoe UI" w:hAnsi="Segoe UI" w:cs="Segoe UI"/>
        </w:rPr>
        <w:t>A</w:t>
      </w:r>
      <w:r w:rsidRPr="003C4A62">
        <w:rPr>
          <w:rFonts w:ascii="Segoe UI" w:hAnsi="Segoe UI" w:cs="Segoe UI"/>
        </w:rPr>
        <w:t xml:space="preserve">dolescent cartilage samples showed very high </w:t>
      </w:r>
      <w:r w:rsidRPr="003C4A62">
        <w:rPr>
          <w:rFonts w:ascii="Segoe UI" w:hAnsi="Segoe UI" w:cs="Segoe UI"/>
          <w:i/>
          <w:iCs/>
        </w:rPr>
        <w:t>COL6A1</w:t>
      </w:r>
      <w:r w:rsidRPr="003C4A62">
        <w:rPr>
          <w:rFonts w:ascii="Segoe UI" w:hAnsi="Segoe UI" w:cs="Segoe UI"/>
        </w:rPr>
        <w:t xml:space="preserve"> expression, </w:t>
      </w:r>
      <w:r w:rsidR="00A04B63">
        <w:rPr>
          <w:rFonts w:ascii="Segoe UI" w:hAnsi="Segoe UI" w:cs="Segoe UI"/>
        </w:rPr>
        <w:t>whereas</w:t>
      </w:r>
      <w:r w:rsidRPr="003C4A62">
        <w:rPr>
          <w:rFonts w:ascii="Segoe UI" w:hAnsi="Segoe UI" w:cs="Segoe UI"/>
        </w:rPr>
        <w:t xml:space="preserve"> </w:t>
      </w:r>
      <w:r w:rsidRPr="003C4A62">
        <w:rPr>
          <w:rFonts w:ascii="Segoe UI" w:hAnsi="Segoe UI" w:cs="Segoe UI"/>
          <w:i/>
          <w:iCs/>
        </w:rPr>
        <w:t>COL2A1</w:t>
      </w:r>
      <w:r w:rsidRPr="003C4A62">
        <w:rPr>
          <w:rFonts w:ascii="Segoe UI" w:hAnsi="Segoe UI" w:cs="Segoe UI"/>
        </w:rPr>
        <w:t xml:space="preserve"> was only moderately expressed. A high number of </w:t>
      </w:r>
      <w:r w:rsidRPr="003C4A62">
        <w:rPr>
          <w:rFonts w:ascii="Segoe UI" w:hAnsi="Segoe UI" w:cs="Segoe UI"/>
          <w:i/>
          <w:iCs/>
        </w:rPr>
        <w:t>COL2A1</w:t>
      </w:r>
      <w:r w:rsidRPr="003C4A62">
        <w:rPr>
          <w:rFonts w:ascii="Segoe UI" w:hAnsi="Segoe UI" w:cs="Segoe UI"/>
        </w:rPr>
        <w:t xml:space="preserve"> transcripts </w:t>
      </w:r>
      <w:r w:rsidR="00A04B63">
        <w:rPr>
          <w:rFonts w:ascii="Segoe UI" w:hAnsi="Segoe UI" w:cs="Segoe UI"/>
        </w:rPr>
        <w:t>are</w:t>
      </w:r>
      <w:r w:rsidRPr="003C4A62">
        <w:rPr>
          <w:rFonts w:ascii="Segoe UI" w:hAnsi="Segoe UI" w:cs="Segoe UI"/>
        </w:rPr>
        <w:t xml:space="preserve"> mainly present </w:t>
      </w:r>
      <w:r w:rsidR="00A04B63">
        <w:rPr>
          <w:rFonts w:ascii="Segoe UI" w:hAnsi="Segoe UI" w:cs="Segoe UI"/>
        </w:rPr>
        <w:t>in</w:t>
      </w:r>
      <w:r w:rsidRPr="003C4A62">
        <w:rPr>
          <w:rFonts w:ascii="Segoe UI" w:hAnsi="Segoe UI" w:cs="Segoe UI"/>
        </w:rPr>
        <w:t xml:space="preserve"> embryonic and week-17 cartilage samples </w:t>
      </w:r>
      <w:r w:rsidRPr="003C4A62">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PEVuZE5vdGU+PENpdGU+PEF1dGhvcj5XdTwvQXV0aG9yPjxZZWFyPjIwMjE8L1llYXI+PFJlY051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(59)</w:t>
      </w:r>
      <w:r w:rsidRPr="003C4A62">
        <w:rPr>
          <w:rFonts w:ascii="Segoe UI" w:hAnsi="Segoe UI" w:cs="Segoe UI"/>
        </w:rPr>
        <w:fldChar w:fldCharType="end"/>
      </w:r>
      <w:r w:rsidRPr="003C4A62">
        <w:rPr>
          <w:rFonts w:ascii="Segoe UI" w:hAnsi="Segoe UI" w:cs="Segoe UI"/>
        </w:rPr>
        <w:t>.</w:t>
      </w:r>
    </w:p>
    <w:p w14:paraId="740ACA6B" w14:textId="6B0DFA28" w:rsidR="003C4A62" w:rsidRPr="003C4A62" w:rsidRDefault="003C4A62" w:rsidP="003C4A62">
      <w:pPr>
        <w:spacing w:line="360" w:lineRule="auto"/>
        <w:rPr>
          <w:rFonts w:ascii="Segoe UI" w:hAnsi="Segoe UI" w:cs="Segoe UI"/>
        </w:rPr>
      </w:pPr>
      <w:r w:rsidRPr="003C4A62">
        <w:rPr>
          <w:rFonts w:ascii="Segoe UI" w:hAnsi="Segoe UI" w:cs="Segoe UI"/>
        </w:rPr>
        <w:t xml:space="preserve">In addition to major collagens, several minor collagens were detected at high (&gt;1000) read numbers in our chondrogenic model. Collagen type IV is network-forming collagen, which is known to be limited to the pericellular matrix of articular cartilage, where it may be involved in maintaining chondrocyte phenotype and viability </w:t>
      </w:r>
      <w:r w:rsidRPr="003C4A62">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(68)</w:t>
      </w:r>
      <w:r w:rsidRPr="003C4A62">
        <w:rPr>
          <w:rFonts w:ascii="Segoe UI" w:hAnsi="Segoe UI" w:cs="Segoe UI"/>
        </w:rPr>
        <w:fldChar w:fldCharType="end"/>
      </w:r>
      <w:r w:rsidRPr="003C4A62">
        <w:rPr>
          <w:rFonts w:ascii="Segoe UI" w:hAnsi="Segoe UI" w:cs="Segoe UI"/>
        </w:rPr>
        <w:t>. Its expression peaked in differentiating chondrocytes (day 3)</w:t>
      </w:r>
      <w:r w:rsidR="00E17A5C">
        <w:rPr>
          <w:rFonts w:ascii="Segoe UI" w:hAnsi="Segoe UI" w:cs="Segoe UI"/>
        </w:rPr>
        <w:t xml:space="preserve"> and </w:t>
      </w:r>
      <w:r w:rsidR="00A04B63">
        <w:rPr>
          <w:rFonts w:ascii="Segoe UI" w:hAnsi="Segoe UI" w:cs="Segoe UI"/>
        </w:rPr>
        <w:t>o</w:t>
      </w:r>
      <w:r w:rsidR="00E17A5C">
        <w:rPr>
          <w:rFonts w:ascii="Segoe UI" w:hAnsi="Segoe UI" w:cs="Segoe UI"/>
        </w:rPr>
        <w:t xml:space="preserve">n day 10 </w:t>
      </w:r>
      <w:r w:rsidR="00A04B63">
        <w:rPr>
          <w:rFonts w:ascii="Segoe UI" w:hAnsi="Segoe UI" w:cs="Segoe UI"/>
        </w:rPr>
        <w:t xml:space="preserve">in </w:t>
      </w:r>
      <w:r w:rsidR="00E17A5C">
        <w:rPr>
          <w:rFonts w:ascii="Segoe UI" w:hAnsi="Segoe UI" w:cs="Segoe UI"/>
        </w:rPr>
        <w:t>micromass cultures, with much higher transcript levels in articular chondrocytes</w:t>
      </w:r>
      <w:r w:rsidRPr="003C4A62">
        <w:rPr>
          <w:rFonts w:ascii="Segoe UI" w:hAnsi="Segoe UI" w:cs="Segoe UI"/>
        </w:rPr>
        <w:t>. The alpha chain of collagen type V, a dominant regulator of collagen fibrillogenesis, has been documented to accumulate</w:t>
      </w:r>
      <w:r w:rsidR="00A04B63">
        <w:rPr>
          <w:rFonts w:ascii="Segoe UI" w:hAnsi="Segoe UI" w:cs="Segoe UI"/>
        </w:rPr>
        <w:t>s</w:t>
      </w:r>
      <w:r w:rsidRPr="003C4A62">
        <w:rPr>
          <w:rFonts w:ascii="Segoe UI" w:hAnsi="Segoe UI" w:cs="Segoe UI"/>
        </w:rPr>
        <w:t xml:space="preserve"> as articular cartilage matures </w:t>
      </w:r>
      <w:r w:rsidRPr="003C4A62">
        <w:rPr>
          <w:rFonts w:ascii="Segoe UI" w:hAnsi="Segoe UI" w:cs="Segoe UI"/>
        </w:rPr>
        <w:fldChar w:fldCharType="begin"/>
      </w:r>
      <w:r w:rsidR="00462FB8">
        <w:rPr>
          <w:rFonts w:ascii="Segoe UI" w:hAnsi="Segoe UI" w:cs="Segoe UI"/>
        </w:rPr>
        <w:instrText xml:space="preserve"> ADDIN EN.CITE &lt;EndNote&gt;&lt;Cite&gt;&lt;Author&gt;Wu&lt;/Author&gt;&lt;Year&gt;2009&lt;/Year&gt;&lt;RecNum&gt;37&lt;/RecNum&gt;&lt;DisplayText&gt;(69)&lt;/DisplayText&gt;&lt;record&gt;&lt;rec-number&gt;37&lt;/rec-number&gt;&lt;foreign-keys&gt;&lt;key app="EN" db-id="av0tsrtv00w0rqe9e5f520dte0rzwvezvpz2" timestamp="1625491195"&gt;37&lt;/key&gt;&lt;/foreign-keys&gt;&lt;ref-type name="Journal Article"&gt;17&lt;/ref-type&gt;&lt;contributors&gt;&lt;authors&gt;&lt;author&gt;Wu, J. J.&lt;/author&gt;&lt;author&gt;Weis, M. A.&lt;/author&gt;&lt;author&gt;Kim, L. S.&lt;/author&gt;&lt;author&gt;Carter, B. G.&lt;/author&gt;&lt;author&gt;Eyre, D. R.&lt;/author&gt;&lt;/authors&gt;&lt;/contributors&gt;&lt;auth-address&gt;Department of Orthopaedics and Sports Medicine, University of Washington, Seattle, Washington 98195, USA. wujj@u.washington.edu&lt;/auth-address&gt;&lt;titles&gt;&lt;title&gt;Differences in chain usage and cross-linking specificities of cartilage type V/XI collagen isoforms with age and tissue&lt;/title&gt;&lt;secondary-title&gt;J Biol Chem&lt;/secondary-title&gt;&lt;/titles&gt;&lt;periodical&gt;&lt;full-title&gt;J Biol Chem&lt;/full-title&gt;&lt;/periodical&gt;&lt;pages&gt;5539-45&lt;/pages&gt;&lt;volume&gt;284&lt;/volume&gt;&lt;number&gt;9&lt;/number&gt;&lt;edition&gt;2008/12/24&lt;/edition&gt;&lt;keywords&gt;&lt;keyword&gt;Age Factors&lt;/keyword&gt;&lt;keyword&gt;Animals&lt;/keyword&gt;&lt;keyword&gt;Blotting, Western&lt;/keyword&gt;&lt;keyword&gt;Bone and Bones/cytology/metabolism&lt;/keyword&gt;&lt;keyword&gt;Cartilage/*metabolism&lt;/keyword&gt;&lt;keyword&gt;Cattle&lt;/keyword&gt;&lt;keyword&gt;Chromatography, High Pressure Liquid&lt;/keyword&gt;&lt;keyword&gt;Collagen Type V/chemistry/*metabolism&lt;/keyword&gt;&lt;keyword&gt;Collagen Type XI/chemistry/*metabolism&lt;/keyword&gt;&lt;keyword&gt;Cross-Linking Reagents/pharmacology&lt;/keyword&gt;&lt;keyword&gt;Mass Spectrometry&lt;/keyword&gt;&lt;keyword&gt;Protein Isoforms&lt;/keyword&gt;&lt;keyword&gt;Tissue Distribution&lt;/keyword&gt;&lt;/keywords&gt;&lt;dates&gt;&lt;year&gt;2009&lt;/year&gt;&lt;pub-dates&gt;&lt;date&gt;Feb 27&lt;/date&gt;&lt;/pub-dates&gt;&lt;/dates&gt;&lt;isbn&gt;0021-9258 (Print)&amp;#xD;0021-9258 (Linking)&lt;/isbn&gt;&lt;accession-num&gt;19103590&lt;/accession-num&gt;&lt;urls&gt;&lt;related-urls&gt;&lt;url&gt;https://www.ncbi.nlm.nih.gov/pubmed/19103590&lt;/url&gt;&lt;/related-urls&gt;&lt;/urls&gt;&lt;custom2&gt;PMC2645815&lt;/custom2&gt;&lt;electronic-resource-num&gt;10.1074/jbc.M806369200&lt;/electronic-resource-num&gt;&lt;/record&gt;&lt;/Cite&gt;&lt;/EndNote&gt;</w:instrText>
      </w:r>
      <w:r w:rsidRPr="003C4A62">
        <w:rPr>
          <w:rFonts w:ascii="Segoe UI" w:hAnsi="Segoe UI" w:cs="Segoe UI"/>
        </w:rPr>
        <w:fldChar w:fldCharType="separate"/>
      </w:r>
      <w:r w:rsidR="00462FB8">
        <w:rPr>
          <w:rFonts w:ascii="Segoe UI" w:hAnsi="Segoe UI" w:cs="Segoe UI"/>
          <w:noProof/>
        </w:rPr>
        <w:t>(69)</w:t>
      </w:r>
      <w:r w:rsidRPr="003C4A62">
        <w:rPr>
          <w:rFonts w:ascii="Segoe UI" w:hAnsi="Segoe UI" w:cs="Segoe UI"/>
        </w:rPr>
        <w:fldChar w:fldCharType="end"/>
      </w:r>
      <w:r w:rsidRPr="003C4A62">
        <w:rPr>
          <w:rFonts w:ascii="Segoe UI" w:hAnsi="Segoe UI" w:cs="Segoe UI"/>
        </w:rPr>
        <w:t>.</w:t>
      </w:r>
      <w:r w:rsidR="00E17A5C">
        <w:rPr>
          <w:rFonts w:ascii="Segoe UI" w:hAnsi="Segoe UI" w:cs="Segoe UI"/>
        </w:rPr>
        <w:t xml:space="preserve"> This is exactly what we saw in our model</w:t>
      </w:r>
      <w:r w:rsidR="00A04B63">
        <w:rPr>
          <w:rFonts w:ascii="Segoe UI" w:hAnsi="Segoe UI" w:cs="Segoe UI"/>
        </w:rPr>
        <w:t>:</w:t>
      </w:r>
      <w:r w:rsidR="00E17A5C">
        <w:rPr>
          <w:rFonts w:ascii="Segoe UI" w:hAnsi="Segoe UI" w:cs="Segoe UI"/>
        </w:rPr>
        <w:t xml:space="preserve"> </w:t>
      </w:r>
      <w:r w:rsidR="00E17A5C" w:rsidRPr="00E17A5C">
        <w:rPr>
          <w:rFonts w:ascii="Segoe UI" w:hAnsi="Segoe UI" w:cs="Segoe UI"/>
          <w:i/>
          <w:iCs/>
        </w:rPr>
        <w:t>COL5A1</w:t>
      </w:r>
      <w:r w:rsidR="00E17A5C">
        <w:rPr>
          <w:rFonts w:ascii="Segoe UI" w:hAnsi="Segoe UI" w:cs="Segoe UI"/>
        </w:rPr>
        <w:t xml:space="preserve"> levels peaked in more mature </w:t>
      </w:r>
      <w:r w:rsidR="00A04B63">
        <w:rPr>
          <w:rFonts w:ascii="Segoe UI" w:hAnsi="Segoe UI" w:cs="Segoe UI"/>
        </w:rPr>
        <w:t xml:space="preserve">cultures </w:t>
      </w:r>
      <w:r w:rsidR="00E17A5C">
        <w:rPr>
          <w:rFonts w:ascii="Segoe UI" w:hAnsi="Segoe UI" w:cs="Segoe UI"/>
        </w:rPr>
        <w:t>(day</w:t>
      </w:r>
      <w:r w:rsidR="00A04B63">
        <w:rPr>
          <w:rFonts w:ascii="Segoe UI" w:hAnsi="Segoe UI" w:cs="Segoe UI"/>
        </w:rPr>
        <w:t>s</w:t>
      </w:r>
      <w:r w:rsidR="00E17A5C">
        <w:rPr>
          <w:rFonts w:ascii="Segoe UI" w:hAnsi="Segoe UI" w:cs="Segoe UI"/>
        </w:rPr>
        <w:t xml:space="preserve"> 6, 10</w:t>
      </w:r>
      <w:r w:rsidR="00A04B63">
        <w:rPr>
          <w:rFonts w:ascii="Segoe UI" w:hAnsi="Segoe UI" w:cs="Segoe UI"/>
        </w:rPr>
        <w:t>,</w:t>
      </w:r>
      <w:r w:rsidR="00E17A5C">
        <w:rPr>
          <w:rFonts w:ascii="Segoe UI" w:hAnsi="Segoe UI" w:cs="Segoe UI"/>
        </w:rPr>
        <w:t xml:space="preserve"> and 15</w:t>
      </w:r>
      <w:r w:rsidR="003D1802">
        <w:rPr>
          <w:rFonts w:ascii="Segoe UI" w:hAnsi="Segoe UI" w:cs="Segoe UI"/>
        </w:rPr>
        <w:t>)</w:t>
      </w:r>
      <w:r w:rsidR="00E17A5C">
        <w:rPr>
          <w:rFonts w:ascii="Segoe UI" w:hAnsi="Segoe UI" w:cs="Segoe UI"/>
        </w:rPr>
        <w:t>.</w:t>
      </w:r>
      <w:r w:rsidRPr="003C4A62">
        <w:rPr>
          <w:rFonts w:ascii="Segoe UI" w:hAnsi="Segoe UI" w:cs="Segoe UI"/>
        </w:rPr>
        <w:t xml:space="preserve"> Furthermore, the α1(V) chains were described to be cross-linked to α1(XI) chains in cartilage ECM to form V/XI polymers </w:t>
      </w:r>
      <w:r w:rsidRPr="003C4A62">
        <w:rPr>
          <w:rFonts w:ascii="Segoe UI" w:hAnsi="Segoe UI" w:cs="Segoe UI"/>
        </w:rPr>
        <w:fldChar w:fldCharType="begin"/>
      </w:r>
      <w:r w:rsidR="00462FB8">
        <w:rPr>
          <w:rFonts w:ascii="Segoe UI" w:hAnsi="Segoe UI" w:cs="Segoe UI"/>
        </w:rPr>
        <w:instrText xml:space="preserve"> ADDIN EN.CITE &lt;EndNote&gt;&lt;Cite&gt;&lt;Author&gt;Wu&lt;/Author&gt;&lt;Year&gt;2009&lt;/Year&gt;&lt;RecNum&gt;37&lt;/RecNum&gt;&lt;DisplayText&gt;(69)&lt;/DisplayText&gt;&lt;record&gt;&lt;rec-number&gt;37&lt;/rec-number&gt;&lt;foreign-keys&gt;&lt;key app="EN" db-id="av0tsrtv00w0rqe9e5f520dte0rzwvezvpz2" timestamp="1625491195"&gt;37&lt;/key&gt;&lt;/foreign-keys&gt;&lt;ref-type name="Journal Article"&gt;17&lt;/ref-type&gt;&lt;contributors&gt;&lt;authors&gt;&lt;author&gt;Wu, J. J.&lt;/author&gt;&lt;author&gt;Weis, M. A.&lt;/author&gt;&lt;author&gt;Kim, L. S.&lt;/author&gt;&lt;author&gt;Carter, B. G.&lt;/author&gt;&lt;author&gt;Eyre, D. R.&lt;/author&gt;&lt;/authors&gt;&lt;/contributors&gt;&lt;auth-address&gt;Department of Orthopaedics and Sports Medicine, University of Washington, Seattle, Washington 98195, USA. wujj@u.washington.edu&lt;/auth-address&gt;&lt;titles&gt;&lt;title&gt;Differences in chain usage and cross-linking specificities of cartilage type V/XI collagen isoforms with age and tissue&lt;/title&gt;&lt;secondary-title&gt;J Biol Chem&lt;/secondary-title&gt;&lt;/titles&gt;&lt;periodical&gt;&lt;full-title&gt;J Biol Chem&lt;/full-title&gt;&lt;/periodical&gt;&lt;pages&gt;5539-45&lt;/pages&gt;&lt;volume&gt;284&lt;/volume&gt;&lt;number&gt;9&lt;/number&gt;&lt;edition&gt;2008/12/24&lt;/edition&gt;&lt;keywords&gt;&lt;keyword&gt;Age Factors&lt;/keyword&gt;&lt;keyword&gt;Animals&lt;/keyword&gt;&lt;keyword&gt;Blotting, Western&lt;/keyword&gt;&lt;keyword&gt;Bone and Bones/cytology/metabolism&lt;/keyword&gt;&lt;keyword&gt;Cartilage/*metabolism&lt;/keyword&gt;&lt;keyword&gt;Cattle&lt;/keyword&gt;&lt;keyword&gt;Chromatography, High Pressure Liquid&lt;/keyword&gt;&lt;keyword&gt;Collagen Type V/chemistry/*metabolism&lt;/keyword&gt;&lt;keyword&gt;Collagen Type XI/chemistry/*metabolism&lt;/keyword&gt;&lt;keyword&gt;Cross-Linking Reagents/pharmacology&lt;/keyword&gt;&lt;keyword&gt;Mass Spectrometry&lt;/keyword&gt;&lt;keyword&gt;Protein Isoforms&lt;/keyword&gt;&lt;keyword&gt;Tissue Distribution&lt;/keyword&gt;&lt;/keywords&gt;&lt;dates&gt;&lt;year&gt;2009&lt;/year&gt;&lt;pub-dates&gt;&lt;date&gt;Feb 27&lt;/date&gt;&lt;/pub-dates&gt;&lt;/dates&gt;&lt;isbn&gt;0021-9258 (Print)&amp;#xD;0021-9258 (Linking)&lt;/isbn&gt;&lt;accession-num&gt;19103590&lt;/accession-num&gt;&lt;urls&gt;&lt;related-urls&gt;&lt;url&gt;https://www.ncbi.nlm.nih.gov/pubmed/19103590&lt;/url&gt;&lt;/related-urls&gt;&lt;/urls&gt;&lt;custom2&gt;PMC2645815&lt;/custom2&gt;&lt;electronic-resource-num&gt;10.1074/jbc.M806369200&lt;/electronic-resource-num&gt;&lt;/record&gt;&lt;/Cite&gt;&lt;/EndNote&gt;</w:instrText>
      </w:r>
      <w:r w:rsidRPr="003C4A62">
        <w:rPr>
          <w:rFonts w:ascii="Segoe UI" w:hAnsi="Segoe UI" w:cs="Segoe UI"/>
        </w:rPr>
        <w:fldChar w:fldCharType="separate"/>
      </w:r>
      <w:r w:rsidR="00462FB8">
        <w:rPr>
          <w:rFonts w:ascii="Segoe UI" w:hAnsi="Segoe UI" w:cs="Segoe UI"/>
          <w:noProof/>
        </w:rPr>
        <w:t>(69)</w:t>
      </w:r>
      <w:r w:rsidRPr="003C4A62">
        <w:rPr>
          <w:rFonts w:ascii="Segoe UI" w:hAnsi="Segoe UI" w:cs="Segoe UI"/>
        </w:rPr>
        <w:fldChar w:fldCharType="end"/>
      </w:r>
      <w:r w:rsidRPr="003C4A62">
        <w:rPr>
          <w:rFonts w:ascii="Segoe UI" w:hAnsi="Segoe UI" w:cs="Segoe UI"/>
        </w:rPr>
        <w:t xml:space="preserve">. Collagen type I can form fibrils by itself, but it can also form heterofibrils with collagen types III and V </w:t>
      </w:r>
      <w:r w:rsidRPr="003C4A62">
        <w:rPr>
          <w:rFonts w:ascii="Segoe UI" w:hAnsi="Segoe UI" w:cs="Segoe UI"/>
        </w:rPr>
        <w:fldChar w:fldCharType="begin"/>
      </w:r>
      <w:r w:rsidR="00462FB8">
        <w:rPr>
          <w:rFonts w:ascii="Segoe UI" w:hAnsi="Segoe UI" w:cs="Segoe UI"/>
        </w:rPr>
        <w:instrText xml:space="preserve"> ADDIN EN.CITE &lt;EndNote&gt;&lt;Cite&gt;&lt;Author&gt;Bielajew&lt;/Author&gt;&lt;Year&gt;2020&lt;/Year&gt;&lt;RecNum&gt;38&lt;/RecNum&gt;&lt;DisplayText&gt;(67)&lt;/DisplayText&gt;&lt;record&gt;&lt;rec-number&gt;38&lt;/rec-number&gt;&lt;foreign-keys&gt;&lt;key app="EN" db-id="av0tsrtv00w0rqe9e5f520dte0rzwvezvpz2" timestamp="1625491940"&gt;38&lt;/key&gt;&lt;/foreign-keys&gt;&lt;ref-type name="Journal Article"&gt;17&lt;/ref-type&gt;&lt;contributors&gt;&lt;authors&gt;&lt;author&gt;Bielajew, B. J.&lt;/author&gt;&lt;author&gt;Hu, J. C.&lt;/author&gt;&lt;author&gt;Athanasiou, K. A.&lt;/author&gt;&lt;/authors&gt;&lt;/contributors&gt;&lt;auth-address&gt;Department of Biomedical Engineering, University of California, Irvine, Irvine, CA 92617, USA.&lt;/auth-address&gt;&lt;titles&gt;&lt;title&gt;Collagen: quantification, biomechanics, and role of minor subtypes in cartilage&lt;/title&gt;&lt;secondary-title&gt;Nat Rev Mater&lt;/secondary-title&gt;&lt;/titles&gt;&lt;periodical&gt;&lt;full-title&gt;Nat Rev Mater&lt;/full-title&gt;&lt;/periodical&gt;&lt;pages&gt;730-747&lt;/pages&gt;&lt;volume&gt;5&lt;/volume&gt;&lt;number&gt;10&lt;/number&gt;&lt;edition&gt;2021/05/18&lt;/edition&gt;&lt;dates&gt;&lt;year&gt;2020&lt;/year&gt;&lt;pub-dates&gt;&lt;date&gt;Oct&lt;/date&gt;&lt;/pub-dates&gt;&lt;/dates&gt;&lt;isbn&gt;2058-8437 (Print)&amp;#xD;2058-8437 (Linking)&lt;/isbn&gt;&lt;accession-num&gt;33996147&lt;/accession-num&gt;&lt;urls&gt;&lt;related-urls&gt;&lt;url&gt;https://www.ncbi.nlm.nih.gov/pubmed/33996147&lt;/url&gt;&lt;/related-urls&gt;&lt;/urls&gt;&lt;custom2&gt;PMC8114887&lt;/custom2&gt;&lt;electronic-resource-num&gt;10.1038/s41578-020-0213-1&lt;/electronic-resource-num&gt;&lt;/record&gt;&lt;/Cite&gt;&lt;/EndNote&gt;</w:instrText>
      </w:r>
      <w:r w:rsidRPr="003C4A62">
        <w:rPr>
          <w:rFonts w:ascii="Segoe UI" w:hAnsi="Segoe UI" w:cs="Segoe UI"/>
        </w:rPr>
        <w:fldChar w:fldCharType="separate"/>
      </w:r>
      <w:r w:rsidR="00462FB8">
        <w:rPr>
          <w:rFonts w:ascii="Segoe UI" w:hAnsi="Segoe UI" w:cs="Segoe UI"/>
          <w:noProof/>
        </w:rPr>
        <w:t>(67)</w:t>
      </w:r>
      <w:r w:rsidRPr="003C4A62">
        <w:rPr>
          <w:rFonts w:ascii="Segoe UI" w:hAnsi="Segoe UI" w:cs="Segoe UI"/>
        </w:rPr>
        <w:fldChar w:fldCharType="end"/>
      </w:r>
      <w:r w:rsidRPr="003C4A62">
        <w:rPr>
          <w:rFonts w:ascii="Segoe UI" w:hAnsi="Segoe UI" w:cs="Segoe UI"/>
        </w:rPr>
        <w:t xml:space="preserve">. Little is known about the role of the non-fibrillar, short chain collagen type VIII in cartilage, other than that it is present in cartilage ECM </w:t>
      </w:r>
      <w:r w:rsidRPr="003C4A62">
        <w:rPr>
          <w:rFonts w:ascii="Segoe UI" w:hAnsi="Segoe UI" w:cs="Segoe UI"/>
        </w:rPr>
        <w:fldChar w:fldCharType="begin"/>
      </w:r>
      <w:r w:rsidR="00462FB8">
        <w:rPr>
          <w:rFonts w:ascii="Segoe UI" w:hAnsi="Segoe UI" w:cs="Segoe UI"/>
        </w:rPr>
        <w:instrText xml:space="preserve"> ADDIN EN.CITE &lt;EndNote&gt;&lt;Cite&gt;&lt;Author&gt;Kapoor&lt;/Author&gt;&lt;Year&gt;1988&lt;/Year&gt;&lt;RecNum&gt;39&lt;/RecNum&gt;&lt;DisplayText&gt;(70)&lt;/DisplayText&gt;&lt;record&gt;&lt;rec-number&gt;39&lt;/rec-number&gt;&lt;foreign-keys&gt;&lt;key app="EN" db-id="av0tsrtv00w0rqe9e5f520dte0rzwvezvpz2" timestamp="1625492852"&gt;39&lt;/key&gt;&lt;/foreign-keys&gt;&lt;ref-type name="Journal Article"&gt;17&lt;/ref-type&gt;&lt;contributors&gt;&lt;authors&gt;&lt;author&gt;Kapoor, R.&lt;/author&gt;&lt;author&gt;Sakai, L. Y.&lt;/author&gt;&lt;author&gt;Funk, S.&lt;/author&gt;&lt;author&gt;Roux, E.&lt;/author&gt;&lt;author&gt;Bornstein, P.&lt;/author&gt;&lt;author&gt;Sage, E. H.&lt;/author&gt;&lt;/authors&gt;&lt;/contributors&gt;&lt;auth-address&gt;Department of Biological Structure, University of Washington, Seattle 98195.&lt;/auth-address&gt;&lt;titles&gt;&lt;title&gt;Type VIII collagen has a restricted distribution in specialized extracellular matrices&lt;/title&gt;&lt;secondary-title&gt;J Cell Biol&lt;/secondary-title&gt;&lt;/titles&gt;&lt;periodical&gt;&lt;full-title&gt;J Cell Biol&lt;/full-title&gt;&lt;/periodical&gt;&lt;pages&gt;721-30&lt;/pages&gt;&lt;volume&gt;107&lt;/volume&gt;&lt;number&gt;2&lt;/number&gt;&lt;edition&gt;1988/08/01&lt;/edition&gt;&lt;keywords&gt;&lt;keyword&gt;Animals&lt;/keyword&gt;&lt;keyword&gt;Antibodies, Monoclonal/immunology&lt;/keyword&gt;&lt;keyword&gt;Cattle&lt;/keyword&gt;&lt;keyword&gt;Cells, Cultured&lt;/keyword&gt;&lt;keyword&gt;Collagen/*analysis/immunology&lt;/keyword&gt;&lt;keyword&gt;Cornea/*analysis/immunology/ultrastructure&lt;/keyword&gt;&lt;keyword&gt;Cross Reactions&lt;/keyword&gt;&lt;keyword&gt;Culture Media&lt;/keyword&gt;&lt;keyword&gt;Electrophoresis, Polyacrylamide Gel&lt;/keyword&gt;&lt;keyword&gt;Enzyme-Linked Immunosorbent Assay&lt;/keyword&gt;&lt;keyword&gt;Extracellular Matrix/*analysis&lt;/keyword&gt;&lt;keyword&gt;Fluorescent Antibody Technique&lt;/keyword&gt;&lt;keyword&gt;Hybridomas&lt;/keyword&gt;&lt;keyword&gt;Immunoassay&lt;/keyword&gt;&lt;keyword&gt;Precipitin Tests&lt;/keyword&gt;&lt;/keywords&gt;&lt;dates&gt;&lt;year&gt;1988&lt;/year&gt;&lt;pub-dates&gt;&lt;date&gt;Aug&lt;/date&gt;&lt;/pub-dates&gt;&lt;/dates&gt;&lt;isbn&gt;0021-9525 (Print)&amp;#xD;0021-9525 (Linking)&lt;/isbn&gt;&lt;accession-num&gt;3047147&lt;/accession-num&gt;&lt;urls&gt;&lt;related-urls&gt;&lt;url&gt;https://www.ncbi.nlm.nih.gov/pubmed/3047147&lt;/url&gt;&lt;/related-urls&gt;&lt;/urls&gt;&lt;custom2&gt;PMC2115204&lt;/custom2&gt;&lt;electronic-resource-num&gt;10.1083/jcb.107.2.721&lt;/electronic-resource-num&gt;&lt;/record&gt;&lt;/Cite&gt;&lt;/EndNote&gt;</w:instrText>
      </w:r>
      <w:r w:rsidRPr="003C4A62">
        <w:rPr>
          <w:rFonts w:ascii="Segoe UI" w:hAnsi="Segoe UI" w:cs="Segoe UI"/>
        </w:rPr>
        <w:fldChar w:fldCharType="separate"/>
      </w:r>
      <w:r w:rsidR="00462FB8">
        <w:rPr>
          <w:rFonts w:ascii="Segoe UI" w:hAnsi="Segoe UI" w:cs="Segoe UI"/>
          <w:noProof/>
        </w:rPr>
        <w:t>(70)</w:t>
      </w:r>
      <w:r w:rsidRPr="003C4A62">
        <w:rPr>
          <w:rFonts w:ascii="Segoe UI" w:hAnsi="Segoe UI" w:cs="Segoe UI"/>
        </w:rPr>
        <w:fldChar w:fldCharType="end"/>
      </w:r>
      <w:r w:rsidRPr="003C4A62">
        <w:rPr>
          <w:rFonts w:ascii="Segoe UI" w:hAnsi="Segoe UI" w:cs="Segoe UI"/>
        </w:rPr>
        <w:t>.</w:t>
      </w:r>
      <w:r w:rsidR="00E17A5C">
        <w:rPr>
          <w:rFonts w:ascii="Segoe UI" w:hAnsi="Segoe UI" w:cs="Segoe UI"/>
        </w:rPr>
        <w:t xml:space="preserve"> We detected </w:t>
      </w:r>
      <w:r w:rsidR="003D1802">
        <w:rPr>
          <w:rFonts w:ascii="Segoe UI" w:hAnsi="Segoe UI" w:cs="Segoe UI"/>
        </w:rPr>
        <w:t xml:space="preserve">the </w:t>
      </w:r>
      <w:r w:rsidR="00E17A5C">
        <w:rPr>
          <w:rFonts w:ascii="Segoe UI" w:hAnsi="Segoe UI" w:cs="Segoe UI"/>
        </w:rPr>
        <w:t xml:space="preserve">highest </w:t>
      </w:r>
      <w:r w:rsidR="00E17A5C" w:rsidRPr="00E17A5C">
        <w:rPr>
          <w:rFonts w:ascii="Segoe UI" w:hAnsi="Segoe UI" w:cs="Segoe UI"/>
          <w:i/>
          <w:iCs/>
        </w:rPr>
        <w:t>COL8A1</w:t>
      </w:r>
      <w:r w:rsidR="00E17A5C">
        <w:rPr>
          <w:rFonts w:ascii="Segoe UI" w:hAnsi="Segoe UI" w:cs="Segoe UI"/>
        </w:rPr>
        <w:t xml:space="preserve"> expression levels in day 10 cultures.</w:t>
      </w:r>
      <w:r w:rsidRPr="003C4A62">
        <w:rPr>
          <w:rFonts w:ascii="Segoe UI" w:hAnsi="Segoe UI" w:cs="Segoe UI"/>
        </w:rPr>
        <w:t xml:space="preserve"> Collagen XIV, a FACIT collagen, is a member of the cross-linked collagen network of cartilage ECM</w:t>
      </w:r>
      <w:r w:rsidR="00A04B63">
        <w:rPr>
          <w:rFonts w:ascii="Segoe UI" w:hAnsi="Segoe UI" w:cs="Segoe UI"/>
        </w:rPr>
        <w:t xml:space="preserve"> and</w:t>
      </w:r>
      <w:r w:rsidRPr="003C4A62">
        <w:rPr>
          <w:rFonts w:ascii="Segoe UI" w:hAnsi="Segoe UI" w:cs="Segoe UI"/>
        </w:rPr>
        <w:t xml:space="preserve"> is predominantly expressed in late embryonic and differentiated cartilage </w:t>
      </w:r>
      <w:r w:rsidRPr="003C4A62">
        <w:rPr>
          <w:rFonts w:ascii="Segoe UI" w:hAnsi="Segoe UI" w:cs="Segoe UI"/>
        </w:rPr>
        <w:fldChar w:fldCharType="begin">
          <w:fldData xml:space="preserve">PEVuZE5vdGU+PENpdGU+PEF1dGhvcj5CaWVsYWpldzwvQXV0aG9yPjxZZWFyPjIwMjA8L1llYXI+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PEVuZE5vdGU+PENpdGU+PEF1dGhvcj5CaWVsYWpldzwvQXV0aG9yPjxZZWFyPjIwMjA8L1llYXI+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(67,68)</w:t>
      </w:r>
      <w:r w:rsidRPr="003C4A62">
        <w:rPr>
          <w:rFonts w:ascii="Segoe UI" w:hAnsi="Segoe UI" w:cs="Segoe UI"/>
        </w:rPr>
        <w:fldChar w:fldCharType="end"/>
      </w:r>
      <w:r w:rsidRPr="003C4A62">
        <w:rPr>
          <w:rFonts w:ascii="Segoe UI" w:hAnsi="Segoe UI" w:cs="Segoe UI"/>
        </w:rPr>
        <w:t xml:space="preserve">. </w:t>
      </w:r>
      <w:r w:rsidR="00D76D36">
        <w:rPr>
          <w:rFonts w:ascii="Segoe UI" w:hAnsi="Segoe UI" w:cs="Segoe UI"/>
        </w:rPr>
        <w:t>Type XVIII collagen displays unique expression dynamics</w:t>
      </w:r>
      <w:r w:rsidR="00D76D36" w:rsidRPr="003C4A62">
        <w:rPr>
          <w:rFonts w:ascii="Segoe UI" w:hAnsi="Segoe UI" w:cs="Segoe UI"/>
        </w:rPr>
        <w:t xml:space="preserve"> </w:t>
      </w:r>
      <w:r w:rsidR="00D76D36">
        <w:rPr>
          <w:rFonts w:ascii="Segoe UI" w:hAnsi="Segoe UI" w:cs="Segoe UI"/>
        </w:rPr>
        <w:t xml:space="preserve">in that it has peak expression in immature (day 0) micromasses and then steadily declines. </w:t>
      </w:r>
      <w:r w:rsidR="00A77319">
        <w:rPr>
          <w:rFonts w:ascii="Segoe UI" w:hAnsi="Segoe UI" w:cs="Segoe UI"/>
        </w:rPr>
        <w:t xml:space="preserve">It is a non-fibrous collagen </w:t>
      </w:r>
      <w:r w:rsidR="00A04B63">
        <w:rPr>
          <w:rFonts w:ascii="Segoe UI" w:hAnsi="Segoe UI" w:cs="Segoe UI"/>
        </w:rPr>
        <w:t>that</w:t>
      </w:r>
      <w:r w:rsidR="00A77319">
        <w:rPr>
          <w:rFonts w:ascii="Segoe UI" w:hAnsi="Segoe UI" w:cs="Segoe UI"/>
        </w:rPr>
        <w:t xml:space="preserve"> has mainly been implicated </w:t>
      </w:r>
      <w:r w:rsidR="00A04B63">
        <w:rPr>
          <w:rFonts w:ascii="Segoe UI" w:hAnsi="Segoe UI" w:cs="Segoe UI"/>
        </w:rPr>
        <w:t>in</w:t>
      </w:r>
      <w:r w:rsidR="00A77319">
        <w:rPr>
          <w:rFonts w:ascii="Segoe UI" w:hAnsi="Segoe UI" w:cs="Segoe UI"/>
        </w:rPr>
        <w:t xml:space="preserve"> the epithelium and basement membrane in </w:t>
      </w:r>
      <w:r w:rsidR="00A04B63">
        <w:rPr>
          <w:rFonts w:ascii="Segoe UI" w:hAnsi="Segoe UI" w:cs="Segoe UI"/>
        </w:rPr>
        <w:t xml:space="preserve">eye </w:t>
      </w:r>
      <w:r w:rsidR="00A77319">
        <w:rPr>
          <w:rFonts w:ascii="Segoe UI" w:hAnsi="Segoe UI" w:cs="Segoe UI"/>
        </w:rPr>
        <w:t xml:space="preserve">tissues </w:t>
      </w:r>
      <w:r w:rsidR="001826E9">
        <w:rPr>
          <w:rFonts w:ascii="Segoe UI" w:hAnsi="Segoe UI" w:cs="Segoe UI"/>
        </w:rPr>
        <w:fldChar w:fldCharType="begin">
          <w:fldData xml:space="preserve">PEVuZE5vdGU+PENpdGU+PEF1dGhvcj5BbGNhaWRlLVJ1Z2dpZXJvPC9BdXRob3I+PFllYXI+MjAy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PEVuZE5vdGU+PENpdGU+PEF1dGhvcj5BbGNhaWRlLVJ1Z2dpZXJvPC9BdXRob3I+PFllYXI+MjAy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001826E9">
        <w:rPr>
          <w:rFonts w:ascii="Segoe UI" w:hAnsi="Segoe UI" w:cs="Segoe UI"/>
        </w:rPr>
      </w:r>
      <w:r w:rsidR="001826E9">
        <w:rPr>
          <w:rFonts w:ascii="Segoe UI" w:hAnsi="Segoe UI" w:cs="Segoe UI"/>
        </w:rPr>
        <w:fldChar w:fldCharType="separate"/>
      </w:r>
      <w:r w:rsidR="00462FB8">
        <w:rPr>
          <w:rFonts w:ascii="Segoe UI" w:hAnsi="Segoe UI" w:cs="Segoe UI"/>
          <w:noProof/>
        </w:rPr>
        <w:t>(71)</w:t>
      </w:r>
      <w:r w:rsidR="001826E9">
        <w:rPr>
          <w:rFonts w:ascii="Segoe UI" w:hAnsi="Segoe UI" w:cs="Segoe UI"/>
        </w:rPr>
        <w:fldChar w:fldCharType="end"/>
      </w:r>
      <w:r w:rsidR="00A77319">
        <w:rPr>
          <w:rFonts w:ascii="Segoe UI" w:hAnsi="Segoe UI" w:cs="Segoe UI"/>
        </w:rPr>
        <w:t xml:space="preserve">, and it inhibits angiogenesis </w:t>
      </w:r>
      <w:r w:rsidR="001826E9">
        <w:rPr>
          <w:rFonts w:ascii="Segoe UI" w:hAnsi="Segoe UI" w:cs="Segoe UI"/>
        </w:rPr>
        <w:fldChar w:fldCharType="begin">
          <w:fldData xml:space="preserve">PEVuZE5vdGU+PENpdGU+PEF1dGhvcj5QdWZlPC9BdXRob3I+PFllYXI+MjAwNDwvWWVhcj48UmVj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PEVuZE5vdGU+PENpdGU+PEF1dGhvcj5QdWZlPC9BdXRob3I+PFllYXI+MjAwNDwvWWVhcj48UmVj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001826E9">
        <w:rPr>
          <w:rFonts w:ascii="Segoe UI" w:hAnsi="Segoe UI" w:cs="Segoe UI"/>
        </w:rPr>
      </w:r>
      <w:r w:rsidR="001826E9">
        <w:rPr>
          <w:rFonts w:ascii="Segoe UI" w:hAnsi="Segoe UI" w:cs="Segoe UI"/>
        </w:rPr>
        <w:fldChar w:fldCharType="separate"/>
      </w:r>
      <w:r w:rsidR="00462FB8">
        <w:rPr>
          <w:rFonts w:ascii="Segoe UI" w:hAnsi="Segoe UI" w:cs="Segoe UI"/>
          <w:noProof/>
        </w:rPr>
        <w:t>(72)</w:t>
      </w:r>
      <w:r w:rsidR="001826E9">
        <w:rPr>
          <w:rFonts w:ascii="Segoe UI" w:hAnsi="Segoe UI" w:cs="Segoe UI"/>
        </w:rPr>
        <w:fldChar w:fldCharType="end"/>
      </w:r>
      <w:r w:rsidR="00A77319">
        <w:rPr>
          <w:rFonts w:ascii="Segoe UI" w:hAnsi="Segoe UI" w:cs="Segoe UI"/>
        </w:rPr>
        <w:t xml:space="preserve">. </w:t>
      </w:r>
      <w:r w:rsidR="00DB5052">
        <w:rPr>
          <w:rFonts w:ascii="Segoe UI" w:hAnsi="Segoe UI" w:cs="Segoe UI"/>
        </w:rPr>
        <w:t xml:space="preserve">Thus, collagen type XVIII may have a role in the maintenance of the avascular nature of cartilage. </w:t>
      </w:r>
      <w:r w:rsidRPr="003C4A62">
        <w:rPr>
          <w:rFonts w:ascii="Segoe UI" w:hAnsi="Segoe UI" w:cs="Segoe UI"/>
        </w:rPr>
        <w:t>Type XXVII collagen is prominently located at the cartilage–bone interface and surrounding proliferative chondrocytes in the epiphyseal growth plate</w:t>
      </w:r>
      <w:r w:rsidR="00A04B63">
        <w:rPr>
          <w:rFonts w:ascii="Segoe UI" w:hAnsi="Segoe UI" w:cs="Segoe UI"/>
        </w:rPr>
        <w:t>.</w:t>
      </w:r>
      <w:r w:rsidRPr="003C4A62">
        <w:rPr>
          <w:rFonts w:ascii="Segoe UI" w:hAnsi="Segoe UI" w:cs="Segoe UI"/>
        </w:rPr>
        <w:t xml:space="preserve"> </w:t>
      </w:r>
      <w:r w:rsidR="00A04B63">
        <w:rPr>
          <w:rFonts w:ascii="Segoe UI" w:hAnsi="Segoe UI" w:cs="Segoe UI"/>
        </w:rPr>
        <w:t>I</w:t>
      </w:r>
      <w:r w:rsidRPr="003C4A62">
        <w:rPr>
          <w:rFonts w:ascii="Segoe UI" w:hAnsi="Segoe UI" w:cs="Segoe UI"/>
        </w:rPr>
        <w:t xml:space="preserve">t plays a role in the transition of cartilage to bone during skeletogenesis </w:t>
      </w:r>
      <w:r w:rsidRPr="003C4A62">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 </w:instrText>
      </w:r>
      <w:r w:rsidR="00462FB8">
        <w:rPr>
          <w:rFonts w:ascii="Segoe UI" w:hAnsi="Segoe UI" w:cs="Segoe UI"/>
        </w:rPr>
        <w:fldChar w:fldCharType="begin">
          <w:fldData xml:space="preserve">PEVuZE5vdGU+PENpdGU+PEF1dGhvcj5MdW88L0F1dGhvcj48WWVhcj4yMDE3PC9ZZWFyPjxSZWNO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=
</w:fldData>
        </w:fldChar>
      </w:r>
      <w:r w:rsidR="00462FB8">
        <w:rPr>
          <w:rFonts w:ascii="Segoe UI" w:hAnsi="Segoe UI" w:cs="Segoe UI"/>
        </w:rPr>
        <w:instrText xml:space="preserve"> ADDIN EN.CITE.DATA </w:instrText>
      </w:r>
      <w:r w:rsidR="00462FB8">
        <w:rPr>
          <w:rFonts w:ascii="Segoe UI" w:hAnsi="Segoe UI" w:cs="Segoe UI"/>
        </w:rPr>
      </w:r>
      <w:r w:rsidR="00462FB8">
        <w:rPr>
          <w:rFonts w:ascii="Segoe UI" w:hAnsi="Segoe UI" w:cs="Segoe UI"/>
        </w:rPr>
        <w:fldChar w:fldCharType="end"/>
      </w:r>
      <w:r w:rsidRPr="003C4A62">
        <w:rPr>
          <w:rFonts w:ascii="Segoe UI" w:hAnsi="Segoe UI" w:cs="Segoe UI"/>
        </w:rPr>
      </w:r>
      <w:r w:rsidRPr="003C4A62">
        <w:rPr>
          <w:rFonts w:ascii="Segoe UI" w:hAnsi="Segoe UI" w:cs="Segoe UI"/>
        </w:rPr>
        <w:fldChar w:fldCharType="separate"/>
      </w:r>
      <w:r w:rsidR="00462FB8">
        <w:rPr>
          <w:rFonts w:ascii="Segoe UI" w:hAnsi="Segoe UI" w:cs="Segoe UI"/>
          <w:noProof/>
        </w:rPr>
        <w:t>(68)</w:t>
      </w:r>
      <w:r w:rsidRPr="003C4A62">
        <w:rPr>
          <w:rFonts w:ascii="Segoe UI" w:hAnsi="Segoe UI" w:cs="Segoe UI"/>
        </w:rPr>
        <w:fldChar w:fldCharType="end"/>
      </w:r>
      <w:r w:rsidRPr="003C4A62">
        <w:rPr>
          <w:rFonts w:ascii="Segoe UI" w:hAnsi="Segoe UI" w:cs="Segoe UI"/>
        </w:rPr>
        <w:t>.</w:t>
      </w:r>
      <w:r w:rsidR="00E17A5C">
        <w:rPr>
          <w:rFonts w:ascii="Segoe UI" w:hAnsi="Segoe UI" w:cs="Segoe UI"/>
        </w:rPr>
        <w:t xml:space="preserve"> This </w:t>
      </w:r>
      <w:r w:rsidR="00A04B63">
        <w:rPr>
          <w:rFonts w:ascii="Segoe UI" w:hAnsi="Segoe UI" w:cs="Segoe UI"/>
        </w:rPr>
        <w:t>wa</w:t>
      </w:r>
      <w:r w:rsidR="00E17A5C">
        <w:rPr>
          <w:rFonts w:ascii="Segoe UI" w:hAnsi="Segoe UI" w:cs="Segoe UI"/>
        </w:rPr>
        <w:t xml:space="preserve">s reflected by its upregulation in day 10 micromass cultures. </w:t>
      </w:r>
    </w:p>
    <w:p w14:paraId="5D046A19" w14:textId="68183538" w:rsidR="003C4A62" w:rsidRPr="003C4A62" w:rsidRDefault="003C4A62" w:rsidP="003C4A62">
      <w:pPr>
        <w:spacing w:line="360" w:lineRule="auto"/>
        <w:rPr>
          <w:rFonts w:ascii="Segoe UI" w:hAnsi="Segoe UI" w:cs="Segoe UI"/>
        </w:rPr>
      </w:pPr>
      <w:r w:rsidRPr="003C4A62">
        <w:rPr>
          <w:rFonts w:ascii="Segoe UI" w:hAnsi="Segoe UI" w:cs="Segoe UI"/>
        </w:rPr>
        <w:t xml:space="preserve">Overall, the chondrogenic model derived from primary limb buds produced a more hyaline cartilage-like ECM </w:t>
      </w:r>
      <w:r w:rsidR="00A04B63">
        <w:rPr>
          <w:rFonts w:ascii="Segoe UI" w:hAnsi="Segoe UI" w:cs="Segoe UI"/>
        </w:rPr>
        <w:t>than</w:t>
      </w:r>
      <w:r w:rsidRPr="003C4A62">
        <w:rPr>
          <w:rFonts w:ascii="Segoe UI" w:hAnsi="Segoe UI" w:cs="Segoe UI"/>
        </w:rPr>
        <w:t xml:space="preserve"> hMSCs</w:t>
      </w:r>
      <w:r w:rsidR="00A04B63">
        <w:rPr>
          <w:rFonts w:ascii="Segoe UI" w:hAnsi="Segoe UI" w:cs="Segoe UI"/>
        </w:rPr>
        <w:t xml:space="preserve"> did</w:t>
      </w:r>
      <w:r w:rsidRPr="003C4A62">
        <w:rPr>
          <w:rFonts w:ascii="Segoe UI" w:hAnsi="Segoe UI" w:cs="Segoe UI"/>
        </w:rPr>
        <w:t xml:space="preserve">, at least at the transcriptional level. Although the specific role of minor collagens in chondrogenesis has not been explored, targeted studies may contribute to a deeper understanding of the dynamics of cartilage matrix production, which could facilitate the development of new biomarkers </w:t>
      </w:r>
      <w:r w:rsidR="00A04B63">
        <w:rPr>
          <w:rFonts w:ascii="Segoe UI" w:hAnsi="Segoe UI" w:cs="Segoe UI"/>
        </w:rPr>
        <w:t>for</w:t>
      </w:r>
      <w:r w:rsidRPr="003C4A62">
        <w:rPr>
          <w:rFonts w:ascii="Segoe UI" w:hAnsi="Segoe UI" w:cs="Segoe UI"/>
        </w:rPr>
        <w:t xml:space="preserve"> joint health and drug development in OA.</w:t>
      </w:r>
    </w:p>
    <w:p w14:paraId="0D672B69" w14:textId="77777777" w:rsidR="003C4A62" w:rsidRPr="003C4A62" w:rsidRDefault="003C4A62" w:rsidP="003C4A62">
      <w:pPr>
        <w:spacing w:line="360" w:lineRule="auto"/>
        <w:rPr>
          <w:rFonts w:ascii="Segoe UI" w:hAnsi="Segoe UI" w:cs="Segoe UI"/>
        </w:rPr>
      </w:pPr>
    </w:p>
    <w:p w14:paraId="49F904F4" w14:textId="42BC8AB9" w:rsidR="003C4A62" w:rsidRPr="00A04B63" w:rsidRDefault="003C4A62" w:rsidP="00A2217F">
      <w:pPr>
        <w:spacing w:line="360" w:lineRule="auto"/>
        <w:outlineLvl w:val="0"/>
        <w:rPr>
          <w:rFonts w:ascii="Segoe UI" w:hAnsi="Segoe UI" w:cs="Segoe UI"/>
          <w:b/>
          <w:bCs/>
        </w:rPr>
      </w:pPr>
      <w:bookmarkStart w:id="10" w:name="_Hlk128140679"/>
      <w:r w:rsidRPr="00A04B63">
        <w:rPr>
          <w:rFonts w:ascii="Segoe UI" w:hAnsi="Segoe UI" w:cs="Segoe UI"/>
          <w:b/>
          <w:bCs/>
        </w:rPr>
        <w:t>Transcription Factor Expression Profile</w:t>
      </w:r>
    </w:p>
    <w:p w14:paraId="2E093360" w14:textId="46EE70B1" w:rsidR="00347852" w:rsidRDefault="003C4A62" w:rsidP="003C4A62">
      <w:pPr>
        <w:spacing w:line="360" w:lineRule="auto"/>
        <w:rPr>
          <w:rFonts w:ascii="Segoe UI" w:hAnsi="Segoe UI" w:cs="Segoe UI"/>
          <w:i/>
          <w:iCs/>
          <w:lang w:val="en-US"/>
        </w:rPr>
      </w:pPr>
      <w:bookmarkStart w:id="11" w:name="_Hlk88830879"/>
      <w:r w:rsidRPr="00692691">
        <w:rPr>
          <w:rFonts w:ascii="Segoe UI" w:hAnsi="Segoe UI" w:cs="Segoe UI"/>
          <w:lang w:val="en-US"/>
        </w:rPr>
        <w:t xml:space="preserve">The human genome encodes more than 3000 TFs, </w:t>
      </w:r>
      <w:r w:rsidR="00DB5052" w:rsidRPr="00692691">
        <w:rPr>
          <w:rFonts w:ascii="Segoe UI" w:hAnsi="Segoe UI" w:cs="Segoe UI"/>
          <w:lang w:val="en-US"/>
        </w:rPr>
        <w:t>a number</w:t>
      </w:r>
      <w:r w:rsidRPr="00692691">
        <w:rPr>
          <w:rFonts w:ascii="Segoe UI" w:hAnsi="Segoe UI" w:cs="Segoe UI"/>
          <w:lang w:val="en-US"/>
        </w:rPr>
        <w:t xml:space="preserve"> of which are known to control the chondrocyte phenotype at the genomic level </w:t>
      </w:r>
      <w:r w:rsidRPr="00692691">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462FB8" w:rsidRPr="00692691">
        <w:rPr>
          <w:rFonts w:ascii="Segoe UI" w:hAnsi="Segoe UI" w:cs="Segoe UI"/>
          <w:lang w:val="en-US"/>
        </w:rPr>
        <w:instrText xml:space="preserve"> ADDIN EN.CITE </w:instrText>
      </w:r>
      <w:r w:rsidR="00462FB8" w:rsidRPr="00692691">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462FB8" w:rsidRPr="00692691">
        <w:rPr>
          <w:rFonts w:ascii="Segoe UI" w:hAnsi="Segoe UI" w:cs="Segoe UI"/>
          <w:lang w:val="en-US"/>
        </w:rPr>
        <w:instrText xml:space="preserve"> ADDIN EN.CITE.DATA </w:instrText>
      </w:r>
      <w:r w:rsidR="00462FB8" w:rsidRPr="00692691">
        <w:rPr>
          <w:rFonts w:ascii="Segoe UI" w:hAnsi="Segoe UI" w:cs="Segoe UI"/>
          <w:lang w:val="en-US"/>
        </w:rPr>
      </w:r>
      <w:r w:rsidR="00462FB8" w:rsidRPr="00692691">
        <w:rPr>
          <w:rFonts w:ascii="Segoe UI" w:hAnsi="Segoe UI" w:cs="Segoe UI"/>
          <w:lang w:val="en-US"/>
        </w:rPr>
        <w:fldChar w:fldCharType="end"/>
      </w:r>
      <w:r w:rsidRPr="00692691">
        <w:rPr>
          <w:rFonts w:ascii="Segoe UI" w:hAnsi="Segoe UI" w:cs="Segoe UI"/>
          <w:lang w:val="en-US"/>
        </w:rPr>
      </w:r>
      <w:r w:rsidRPr="00692691">
        <w:rPr>
          <w:rFonts w:ascii="Segoe UI" w:hAnsi="Segoe UI" w:cs="Segoe UI"/>
          <w:lang w:val="en-US"/>
        </w:rPr>
        <w:fldChar w:fldCharType="separate"/>
      </w:r>
      <w:r w:rsidR="00462FB8" w:rsidRPr="00692691">
        <w:rPr>
          <w:rFonts w:ascii="Segoe UI" w:hAnsi="Segoe UI" w:cs="Segoe UI"/>
          <w:noProof/>
          <w:lang w:val="en-US"/>
        </w:rPr>
        <w:t>(66)</w:t>
      </w:r>
      <w:r w:rsidRPr="00692691">
        <w:rPr>
          <w:rFonts w:ascii="Segoe UI" w:hAnsi="Segoe UI" w:cs="Segoe UI"/>
        </w:rPr>
        <w:fldChar w:fldCharType="end"/>
      </w:r>
      <w:r w:rsidRPr="00692691">
        <w:rPr>
          <w:rFonts w:ascii="Segoe UI" w:hAnsi="Segoe UI" w:cs="Segoe UI"/>
          <w:lang w:val="en-US"/>
        </w:rPr>
        <w:t xml:space="preserve">. To identify TFs that </w:t>
      </w:r>
      <w:r w:rsidR="00A04B63" w:rsidRPr="00692691">
        <w:rPr>
          <w:rFonts w:ascii="Segoe UI" w:hAnsi="Segoe UI" w:cs="Segoe UI"/>
          <w:lang w:val="en-US"/>
        </w:rPr>
        <w:t>were</w:t>
      </w:r>
      <w:r w:rsidRPr="00692691">
        <w:rPr>
          <w:rFonts w:ascii="Segoe UI" w:hAnsi="Segoe UI" w:cs="Segoe UI"/>
          <w:lang w:val="en-US"/>
        </w:rPr>
        <w:t xml:space="preserve"> associated with chondrogenic differentiation</w:t>
      </w:r>
      <w:r w:rsidR="00692691">
        <w:rPr>
          <w:rFonts w:ascii="Segoe UI" w:hAnsi="Segoe UI" w:cs="Segoe UI"/>
          <w:lang w:val="en-US"/>
        </w:rPr>
        <w:t xml:space="preserve"> but their specific roles are incompletely understood</w:t>
      </w:r>
      <w:r w:rsidRPr="00692691">
        <w:rPr>
          <w:rFonts w:ascii="Segoe UI" w:hAnsi="Segoe UI" w:cs="Segoe UI"/>
          <w:lang w:val="en-US"/>
        </w:rPr>
        <w:t xml:space="preserve">, we </w:t>
      </w:r>
      <w:r w:rsidRPr="00692691">
        <w:rPr>
          <w:rFonts w:ascii="Segoe UI" w:hAnsi="Segoe UI" w:cs="Segoe UI"/>
          <w:color w:val="000000" w:themeColor="text1"/>
          <w:lang w:val="en-US"/>
        </w:rPr>
        <w:t>narrowed down the TFs identified in chondrogenic cells (</w:t>
      </w:r>
      <w:r w:rsidRPr="00692691">
        <w:rPr>
          <w:rFonts w:ascii="Segoe UI" w:hAnsi="Segoe UI" w:cs="Segoe UI"/>
          <w:color w:val="000000" w:themeColor="text1"/>
        </w:rPr>
        <w:t>GO:0003700</w:t>
      </w:r>
      <w:r w:rsidRPr="00692691">
        <w:rPr>
          <w:rFonts w:ascii="Segoe UI" w:hAnsi="Segoe UI" w:cs="Segoe UI"/>
          <w:color w:val="000000" w:themeColor="text1"/>
          <w:lang w:val="en-US"/>
        </w:rPr>
        <w:t>) based on a set of criteria (</w:t>
      </w:r>
      <w:r w:rsidR="00692691" w:rsidRPr="00692691">
        <w:rPr>
          <w:rFonts w:ascii="Segoe UI" w:hAnsi="Segoe UI" w:cs="Segoe UI"/>
          <w:color w:val="000000" w:themeColor="text1"/>
          <w:lang w:val="en-US"/>
        </w:rPr>
        <w:t>fold-change &gt; 1.8 (–1.8 in case of downregulation)</w:t>
      </w:r>
      <w:r w:rsidRPr="00692691">
        <w:rPr>
          <w:rFonts w:ascii="Segoe UI" w:hAnsi="Segoe UI" w:cs="Segoe UI"/>
          <w:color w:val="000000" w:themeColor="text1"/>
          <w:lang w:val="en-US"/>
        </w:rPr>
        <w:t xml:space="preserve">; average normalised expression values &gt; </w:t>
      </w:r>
      <w:r w:rsidR="00692691" w:rsidRPr="00692691">
        <w:rPr>
          <w:rFonts w:ascii="Segoe UI" w:hAnsi="Segoe UI" w:cs="Segoe UI"/>
          <w:color w:val="000000" w:themeColor="text1"/>
          <w:lang w:val="en-US"/>
        </w:rPr>
        <w:t>5</w:t>
      </w:r>
      <w:r w:rsidRPr="00692691">
        <w:rPr>
          <w:rFonts w:ascii="Segoe UI" w:hAnsi="Segoe UI" w:cs="Segoe UI"/>
          <w:color w:val="000000" w:themeColor="text1"/>
          <w:lang w:val="en-US"/>
        </w:rPr>
        <w:t xml:space="preserve">00 at </w:t>
      </w:r>
      <w:r w:rsidR="00692691" w:rsidRPr="00692691">
        <w:rPr>
          <w:rFonts w:ascii="Segoe UI" w:hAnsi="Segoe UI" w:cs="Segoe UI"/>
          <w:color w:val="000000" w:themeColor="text1"/>
          <w:lang w:val="en-US"/>
        </w:rPr>
        <w:t xml:space="preserve">the time point following upregulation or immediately before </w:t>
      </w:r>
      <w:r w:rsidR="00D06062">
        <w:rPr>
          <w:rFonts w:ascii="Segoe UI" w:hAnsi="Segoe UI" w:cs="Segoe UI"/>
          <w:color w:val="000000" w:themeColor="text1"/>
          <w:lang w:val="en-US"/>
        </w:rPr>
        <w:t>d</w:t>
      </w:r>
      <w:r w:rsidR="00692691" w:rsidRPr="00692691">
        <w:rPr>
          <w:rFonts w:ascii="Segoe UI" w:hAnsi="Segoe UI" w:cs="Segoe UI"/>
          <w:color w:val="000000" w:themeColor="text1"/>
          <w:lang w:val="en-US"/>
        </w:rPr>
        <w:t>ownregulation</w:t>
      </w:r>
      <w:r w:rsidRPr="00692691">
        <w:rPr>
          <w:rFonts w:ascii="Segoe UI" w:hAnsi="Segoe UI" w:cs="Segoe UI"/>
          <w:color w:val="000000" w:themeColor="text1"/>
          <w:lang w:val="en-US"/>
        </w:rPr>
        <w:t xml:space="preserve">). </w:t>
      </w:r>
      <w:r w:rsidRPr="00692691">
        <w:rPr>
          <w:rFonts w:ascii="Segoe UI" w:hAnsi="Segoe UI" w:cs="Segoe UI"/>
          <w:lang w:val="en-US"/>
        </w:rPr>
        <w:t>We then matched the chicken data with the chondrogenic human MSC transcriptome (</w:t>
      </w:r>
      <w:r w:rsidRPr="00692691">
        <w:rPr>
          <w:rFonts w:ascii="Segoe UI" w:hAnsi="Segoe UI" w:cs="Segoe UI"/>
        </w:rPr>
        <w:t xml:space="preserve">retrieved from </w:t>
      </w:r>
      <w:hyperlink r:id="rId14" w:history="1">
        <w:r w:rsidRPr="00692691">
          <w:rPr>
            <w:rStyle w:val="Hyperlink"/>
            <w:rFonts w:ascii="Segoe UI" w:hAnsi="Segoe UI" w:cs="Segoe UI"/>
          </w:rPr>
          <w:t>GSE109503</w:t>
        </w:r>
      </w:hyperlink>
      <w:r w:rsidRPr="00692691">
        <w:rPr>
          <w:rFonts w:ascii="Segoe UI" w:hAnsi="Segoe UI" w:cs="Segoe UI"/>
          <w:lang w:val="en-US"/>
        </w:rPr>
        <w:t xml:space="preserve">). Out of </w:t>
      </w:r>
      <w:r w:rsidRPr="00692691">
        <w:rPr>
          <w:rFonts w:ascii="Segoe UI" w:hAnsi="Segoe UI" w:cs="Segoe UI"/>
          <w:color w:val="000000" w:themeColor="text1"/>
          <w:lang w:val="en-US"/>
        </w:rPr>
        <w:t xml:space="preserve">the </w:t>
      </w:r>
      <w:r w:rsidR="00692691" w:rsidRPr="00692691">
        <w:rPr>
          <w:rFonts w:ascii="Segoe UI" w:hAnsi="Segoe UI" w:cs="Segoe UI"/>
          <w:color w:val="000000" w:themeColor="text1"/>
          <w:lang w:val="en-US"/>
        </w:rPr>
        <w:t>52</w:t>
      </w:r>
      <w:r w:rsidRPr="00692691">
        <w:rPr>
          <w:rFonts w:ascii="Segoe UI" w:hAnsi="Segoe UI" w:cs="Segoe UI"/>
          <w:color w:val="000000" w:themeColor="text1"/>
          <w:lang w:val="en-US"/>
        </w:rPr>
        <w:t xml:space="preserve"> TF </w:t>
      </w:r>
      <w:r w:rsidRPr="00692691">
        <w:rPr>
          <w:rFonts w:ascii="Segoe UI" w:hAnsi="Segoe UI" w:cs="Segoe UI"/>
          <w:lang w:val="en-US"/>
        </w:rPr>
        <w:t xml:space="preserve">genes that are differentially expressed in both models and are not annotated under the GO:0051216 ‘cartilage development’ term, </w:t>
      </w:r>
      <w:r w:rsidRPr="00737C53">
        <w:rPr>
          <w:rFonts w:ascii="Segoe UI" w:hAnsi="Segoe UI" w:cs="Segoe UI"/>
          <w:lang w:val="en-US"/>
        </w:rPr>
        <w:t>only</w:t>
      </w:r>
      <w:r w:rsidR="00737C53">
        <w:rPr>
          <w:rFonts w:ascii="Segoe UI" w:hAnsi="Segoe UI" w:cs="Segoe UI"/>
          <w:lang w:val="en-US"/>
        </w:rPr>
        <w:t xml:space="preserve"> 6 genes met our selection criteria. </w:t>
      </w:r>
      <w:r w:rsidR="00737C53" w:rsidRPr="00737C53">
        <w:rPr>
          <w:rFonts w:ascii="Segoe UI" w:hAnsi="Segoe UI" w:cs="Segoe UI"/>
          <w:i/>
          <w:lang w:val="en-US"/>
        </w:rPr>
        <w:t>ATOH8</w:t>
      </w:r>
      <w:r w:rsidR="00737C53">
        <w:rPr>
          <w:rFonts w:ascii="Segoe UI" w:hAnsi="Segoe UI" w:cs="Segoe UI"/>
          <w:lang w:val="en-US"/>
        </w:rPr>
        <w:t xml:space="preserve"> and</w:t>
      </w:r>
      <w:r w:rsidR="00737C53" w:rsidRPr="00737C53">
        <w:rPr>
          <w:rFonts w:ascii="Segoe UI" w:hAnsi="Segoe UI" w:cs="Segoe UI"/>
          <w:lang w:val="en-US"/>
        </w:rPr>
        <w:t xml:space="preserve"> </w:t>
      </w:r>
      <w:r w:rsidR="00737C53" w:rsidRPr="00737C53">
        <w:rPr>
          <w:rFonts w:ascii="Segoe UI" w:hAnsi="Segoe UI" w:cs="Segoe UI"/>
          <w:i/>
          <w:lang w:val="en-US"/>
        </w:rPr>
        <w:t>EBF1</w:t>
      </w:r>
      <w:r w:rsidR="00737C53">
        <w:rPr>
          <w:rFonts w:ascii="Segoe UI" w:hAnsi="Segoe UI" w:cs="Segoe UI"/>
          <w:lang w:val="en-US"/>
        </w:rPr>
        <w:t xml:space="preserve"> </w:t>
      </w:r>
      <w:r w:rsidR="00347852">
        <w:rPr>
          <w:rFonts w:ascii="Segoe UI" w:hAnsi="Segoe UI" w:cs="Segoe UI"/>
          <w:lang w:val="en-US"/>
        </w:rPr>
        <w:t>were</w:t>
      </w:r>
      <w:r w:rsidR="00737C53">
        <w:rPr>
          <w:rFonts w:ascii="Segoe UI" w:hAnsi="Segoe UI" w:cs="Segoe UI"/>
          <w:lang w:val="en-US"/>
        </w:rPr>
        <w:t xml:space="preserve"> chosen for transient gene silencing and are discussed below.</w:t>
      </w:r>
      <w:r w:rsidR="00737C53" w:rsidRPr="00737C53">
        <w:rPr>
          <w:rFonts w:ascii="Segoe UI" w:hAnsi="Segoe UI" w:cs="Segoe UI"/>
          <w:lang w:val="en-US"/>
        </w:rPr>
        <w:t xml:space="preserve"> </w:t>
      </w:r>
      <w:r w:rsidR="00737C53" w:rsidRPr="00347852">
        <w:rPr>
          <w:rFonts w:ascii="Segoe UI" w:hAnsi="Segoe UI" w:cs="Segoe UI"/>
          <w:i/>
          <w:lang w:val="en-US"/>
        </w:rPr>
        <w:t>NFIA</w:t>
      </w:r>
      <w:r w:rsidR="00347852">
        <w:rPr>
          <w:rFonts w:ascii="Segoe UI" w:hAnsi="Segoe UI" w:cs="Segoe UI"/>
          <w:lang w:val="en-US"/>
        </w:rPr>
        <w:t xml:space="preserve"> and</w:t>
      </w:r>
      <w:r w:rsidR="00737C53" w:rsidRPr="00737C53">
        <w:rPr>
          <w:rFonts w:ascii="Segoe UI" w:hAnsi="Segoe UI" w:cs="Segoe UI"/>
          <w:lang w:val="en-US"/>
        </w:rPr>
        <w:t xml:space="preserve"> </w:t>
      </w:r>
      <w:r w:rsidR="00737C53" w:rsidRPr="00347852">
        <w:rPr>
          <w:rFonts w:ascii="Segoe UI" w:hAnsi="Segoe UI" w:cs="Segoe UI"/>
          <w:i/>
          <w:lang w:val="en-US"/>
        </w:rPr>
        <w:t>NFIX</w:t>
      </w:r>
      <w:r w:rsidR="00347852">
        <w:rPr>
          <w:rFonts w:ascii="Segoe UI" w:hAnsi="Segoe UI" w:cs="Segoe UI"/>
          <w:lang w:val="en-US"/>
        </w:rPr>
        <w:t xml:space="preserve"> belong to the NF1 class of transcription factors. While they are hypothesized to be important in the formation of the skeletal system, their specific roles in chondrogenesis remain elusive </w:t>
      </w:r>
      <w:r w:rsidR="00D95376">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D95376">
        <w:rPr>
          <w:rFonts w:ascii="Segoe UI" w:hAnsi="Segoe UI" w:cs="Segoe UI"/>
          <w:lang w:val="en-US"/>
        </w:rPr>
        <w:instrText xml:space="preserve"> ADDIN EN.CITE </w:instrText>
      </w:r>
      <w:r w:rsidR="00D95376">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D95376">
        <w:rPr>
          <w:rFonts w:ascii="Segoe UI" w:hAnsi="Segoe UI" w:cs="Segoe UI"/>
          <w:lang w:val="en-US"/>
        </w:rPr>
        <w:instrText xml:space="preserve"> ADDIN EN.CITE.DATA </w:instrText>
      </w:r>
      <w:r w:rsidR="00D95376">
        <w:rPr>
          <w:rFonts w:ascii="Segoe UI" w:hAnsi="Segoe UI" w:cs="Segoe UI"/>
          <w:lang w:val="en-US"/>
        </w:rPr>
      </w:r>
      <w:r w:rsidR="00D95376">
        <w:rPr>
          <w:rFonts w:ascii="Segoe UI" w:hAnsi="Segoe UI" w:cs="Segoe UI"/>
          <w:lang w:val="en-US"/>
        </w:rPr>
        <w:fldChar w:fldCharType="end"/>
      </w:r>
      <w:r w:rsidR="00D95376">
        <w:rPr>
          <w:rFonts w:ascii="Segoe UI" w:hAnsi="Segoe UI" w:cs="Segoe UI"/>
          <w:lang w:val="en-US"/>
        </w:rPr>
      </w:r>
      <w:r w:rsidR="00D95376">
        <w:rPr>
          <w:rFonts w:ascii="Segoe UI" w:hAnsi="Segoe UI" w:cs="Segoe UI"/>
          <w:lang w:val="en-US"/>
        </w:rPr>
        <w:fldChar w:fldCharType="separate"/>
      </w:r>
      <w:r w:rsidR="00D95376">
        <w:rPr>
          <w:rFonts w:ascii="Segoe UI" w:hAnsi="Segoe UI" w:cs="Segoe UI"/>
          <w:noProof/>
          <w:lang w:val="en-US"/>
        </w:rPr>
        <w:t>(66)</w:t>
      </w:r>
      <w:r w:rsidR="00D95376">
        <w:rPr>
          <w:rFonts w:ascii="Segoe UI" w:hAnsi="Segoe UI" w:cs="Segoe UI"/>
          <w:lang w:val="en-US"/>
        </w:rPr>
        <w:fldChar w:fldCharType="end"/>
      </w:r>
      <w:r w:rsidR="00347852">
        <w:rPr>
          <w:rFonts w:ascii="Segoe UI" w:hAnsi="Segoe UI" w:cs="Segoe UI"/>
          <w:lang w:val="en-US"/>
        </w:rPr>
        <w:t xml:space="preserve">. </w:t>
      </w:r>
      <w:r w:rsidR="008E1865">
        <w:rPr>
          <w:rFonts w:ascii="Segoe UI" w:hAnsi="Segoe UI" w:cs="Segoe UI"/>
          <w:lang w:val="en-US"/>
        </w:rPr>
        <w:t xml:space="preserve">NFIA is </w:t>
      </w:r>
      <w:r w:rsidR="00C73C16">
        <w:rPr>
          <w:rFonts w:ascii="Segoe UI" w:hAnsi="Segoe UI" w:cs="Segoe UI"/>
          <w:lang w:val="en-US"/>
        </w:rPr>
        <w:t xml:space="preserve">one of the genes potentially regulated by miRNAs during bone marrow-derived MSC chondrogenesis </w:t>
      </w:r>
      <w:r w:rsidR="00C73C16">
        <w:rPr>
          <w:rFonts w:ascii="Segoe UI" w:hAnsi="Segoe UI" w:cs="Segoe UI"/>
          <w:lang w:val="en-US"/>
        </w:rPr>
        <w:fldChar w:fldCharType="begin"/>
      </w:r>
      <w:r w:rsidR="00C73C16">
        <w:rPr>
          <w:rFonts w:ascii="Segoe UI" w:hAnsi="Segoe UI" w:cs="Segoe UI"/>
          <w:lang w:val="en-US"/>
        </w:rPr>
        <w:instrText xml:space="preserve"> ADDIN EN.CITE &lt;EndNote&gt;&lt;Cite&gt;&lt;Author&gt;Vail&lt;/Author&gt;&lt;Year&gt;2022&lt;/Year&gt;&lt;RecNum&gt;91&lt;/RecNum&gt;&lt;DisplayText&gt;(73)&lt;/DisplayText&gt;&lt;record&gt;&lt;rec-number&gt;91&lt;/rec-number&gt;&lt;foreign-keys&gt;&lt;key app="EN" db-id="av0tsrtv00w0rqe9e5f520dte0rzwvezvpz2" timestamp="1677529696"&gt;91&lt;/key&gt;&lt;/foreign-keys&gt;&lt;ref-type name="Journal Article"&gt;17&lt;/ref-type&gt;&lt;contributors&gt;&lt;authors&gt;&lt;author&gt;Vail, D. J.&lt;/author&gt;&lt;author&gt;Somoza, R. A.&lt;/author&gt;&lt;author&gt;Caplan, A. I.&lt;/author&gt;&lt;/authors&gt;&lt;/contributors&gt;&lt;auth-address&gt;Department of Genetics and Genome Sciences, Case Western Reserve University School of Medicine, Cleveland, Ohio, USA.&amp;#xD;Department of Biology, Skeletal Research Center, Case Western Reserve University, Cleveland, Ohio, USA.&lt;/auth-address&gt;&lt;titles&gt;&lt;title&gt;MicroRNA Regulation of Bone Marrow Mesenchymal Stem Cell Chondrogenesis: Toward Articular Cartilage&lt;/title&gt;&lt;secondary-title&gt;Tissue Eng Part A&lt;/secondary-title&gt;&lt;/titles&gt;&lt;periodical&gt;&lt;full-title&gt;Tissue Eng Part A&lt;/full-title&gt;&lt;/periodical&gt;&lt;pages&gt;254-269&lt;/pages&gt;&lt;volume&gt;28&lt;/volume&gt;&lt;number&gt;5-6&lt;/number&gt;&lt;edition&gt;2021/07/31&lt;/edition&gt;&lt;keywords&gt;&lt;keyword&gt;*Cartilage, Articular&lt;/keyword&gt;&lt;keyword&gt;Cell Differentiation/genetics&lt;/keyword&gt;&lt;keyword&gt;Chondrogenesis/genetics&lt;/keyword&gt;&lt;keyword&gt;*Mesenchymal Stem Cells&lt;/keyword&gt;&lt;keyword&gt;*MicroRNAs/genetics/metabolism&lt;/keyword&gt;&lt;keyword&gt;MSCs&lt;/keyword&gt;&lt;keyword&gt;cartilage&lt;/keyword&gt;&lt;keyword&gt;miR-143-3p&lt;/keyword&gt;&lt;keyword&gt;miR-21-5p&lt;/keyword&gt;&lt;keyword&gt;microRNAs&lt;/keyword&gt;&lt;keyword&gt;tissue engineering&lt;/keyword&gt;&lt;/keywords&gt;&lt;dates&gt;&lt;year&gt;2022&lt;/year&gt;&lt;pub-dates&gt;&lt;date&gt;Mar&lt;/date&gt;&lt;/pub-dates&gt;&lt;/dates&gt;&lt;isbn&gt;1937-335X (Electronic)&amp;#xD;1937-3341 (Print)&amp;#xD;1937-3341 (Linking)&lt;/isbn&gt;&lt;accession-num&gt;34328786&lt;/accession-num&gt;&lt;urls&gt;&lt;related-urls&gt;&lt;url&gt;https://www.ncbi.nlm.nih.gov/pubmed/34328786&lt;/url&gt;&lt;/related-urls&gt;&lt;/urls&gt;&lt;custom2&gt;PMC8971999&lt;/custom2&gt;&lt;electronic-resource-num&gt;10.1089/ten.TEA.2021.0112&lt;/electronic-resource-num&gt;&lt;/record&gt;&lt;/Cite&gt;&lt;/EndNote&gt;</w:instrText>
      </w:r>
      <w:r w:rsidR="00C73C16">
        <w:rPr>
          <w:rFonts w:ascii="Segoe UI" w:hAnsi="Segoe UI" w:cs="Segoe UI"/>
          <w:lang w:val="en-US"/>
        </w:rPr>
        <w:fldChar w:fldCharType="separate"/>
      </w:r>
      <w:r w:rsidR="00C73C16">
        <w:rPr>
          <w:rFonts w:ascii="Segoe UI" w:hAnsi="Segoe UI" w:cs="Segoe UI"/>
          <w:noProof/>
          <w:lang w:val="en-US"/>
        </w:rPr>
        <w:t>(73)</w:t>
      </w:r>
      <w:r w:rsidR="00C73C16">
        <w:rPr>
          <w:rFonts w:ascii="Segoe UI" w:hAnsi="Segoe UI" w:cs="Segoe UI"/>
          <w:lang w:val="en-US"/>
        </w:rPr>
        <w:fldChar w:fldCharType="end"/>
      </w:r>
      <w:r w:rsidR="00C73C16">
        <w:rPr>
          <w:rFonts w:ascii="Segoe UI" w:hAnsi="Segoe UI" w:cs="Segoe UI"/>
          <w:lang w:val="en-US"/>
        </w:rPr>
        <w:t xml:space="preserve">. </w:t>
      </w:r>
      <w:r w:rsidR="00D06062" w:rsidRPr="00D06062">
        <w:rPr>
          <w:rFonts w:ascii="Segoe UI" w:hAnsi="Segoe UI" w:cs="Segoe UI"/>
          <w:i/>
          <w:lang w:val="en-US"/>
        </w:rPr>
        <w:t>STAT1</w:t>
      </w:r>
      <w:r w:rsidR="00D06062">
        <w:rPr>
          <w:rFonts w:ascii="Segoe UI" w:hAnsi="Segoe UI" w:cs="Segoe UI"/>
          <w:lang w:val="en-US"/>
        </w:rPr>
        <w:t xml:space="preserve"> is a member of the </w:t>
      </w:r>
      <w:r w:rsidR="00D06062" w:rsidRPr="00D06062">
        <w:rPr>
          <w:rFonts w:ascii="Segoe UI" w:hAnsi="Segoe UI" w:cs="Segoe UI"/>
          <w:lang w:val="en-US"/>
        </w:rPr>
        <w:t>family of signal transducers and activators of transcription (STATs)</w:t>
      </w:r>
      <w:r w:rsidR="00737C53" w:rsidRPr="00737C53">
        <w:rPr>
          <w:rFonts w:ascii="Segoe UI" w:hAnsi="Segoe UI" w:cs="Segoe UI"/>
          <w:lang w:val="en-US"/>
        </w:rPr>
        <w:t xml:space="preserve">, </w:t>
      </w:r>
      <w:r w:rsidR="00D06062">
        <w:rPr>
          <w:rFonts w:ascii="Segoe UI" w:hAnsi="Segoe UI" w:cs="Segoe UI"/>
          <w:lang w:val="en-US"/>
        </w:rPr>
        <w:t xml:space="preserve">and although it has prominent roles in chondrocyte differentiation, we are still far from understanding its specific functions in chondrogenesis </w:t>
      </w:r>
      <w:r w:rsidR="00D06062">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D06062">
        <w:rPr>
          <w:rFonts w:ascii="Segoe UI" w:hAnsi="Segoe UI" w:cs="Segoe UI"/>
          <w:lang w:val="en-US"/>
        </w:rPr>
        <w:instrText xml:space="preserve"> ADDIN EN.CITE </w:instrText>
      </w:r>
      <w:r w:rsidR="00D06062">
        <w:rPr>
          <w:rFonts w:ascii="Segoe UI" w:hAnsi="Segoe UI" w:cs="Segoe UI"/>
          <w:lang w:val="en-US"/>
        </w:rPr>
        <w:fldChar w:fldCharType="begin">
          <w:fldData xml:space="preserve">PEVuZE5vdGU+PENpdGU+PEF1dGhvcj5MaXU8L0F1dGhvcj48WWVhcj4yMDE3PC9ZZWFyPjxSZWNO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</w:fldData>
        </w:fldChar>
      </w:r>
      <w:r w:rsidR="00D06062">
        <w:rPr>
          <w:rFonts w:ascii="Segoe UI" w:hAnsi="Segoe UI" w:cs="Segoe UI"/>
          <w:lang w:val="en-US"/>
        </w:rPr>
        <w:instrText xml:space="preserve"> ADDIN EN.CITE.DATA </w:instrText>
      </w:r>
      <w:r w:rsidR="00D06062">
        <w:rPr>
          <w:rFonts w:ascii="Segoe UI" w:hAnsi="Segoe UI" w:cs="Segoe UI"/>
          <w:lang w:val="en-US"/>
        </w:rPr>
      </w:r>
      <w:r w:rsidR="00D06062">
        <w:rPr>
          <w:rFonts w:ascii="Segoe UI" w:hAnsi="Segoe UI" w:cs="Segoe UI"/>
          <w:lang w:val="en-US"/>
        </w:rPr>
        <w:fldChar w:fldCharType="end"/>
      </w:r>
      <w:r w:rsidR="00D06062">
        <w:rPr>
          <w:rFonts w:ascii="Segoe UI" w:hAnsi="Segoe UI" w:cs="Segoe UI"/>
          <w:lang w:val="en-US"/>
        </w:rPr>
      </w:r>
      <w:r w:rsidR="00D06062">
        <w:rPr>
          <w:rFonts w:ascii="Segoe UI" w:hAnsi="Segoe UI" w:cs="Segoe UI"/>
          <w:lang w:val="en-US"/>
        </w:rPr>
        <w:fldChar w:fldCharType="separate"/>
      </w:r>
      <w:r w:rsidR="00D06062">
        <w:rPr>
          <w:rFonts w:ascii="Segoe UI" w:hAnsi="Segoe UI" w:cs="Segoe UI"/>
          <w:noProof/>
          <w:lang w:val="en-US"/>
        </w:rPr>
        <w:t>(66)</w:t>
      </w:r>
      <w:r w:rsidR="00D06062">
        <w:rPr>
          <w:rFonts w:ascii="Segoe UI" w:hAnsi="Segoe UI" w:cs="Segoe UI"/>
          <w:lang w:val="en-US"/>
        </w:rPr>
        <w:fldChar w:fldCharType="end"/>
      </w:r>
      <w:r w:rsidR="00D06062">
        <w:rPr>
          <w:rFonts w:ascii="Segoe UI" w:hAnsi="Segoe UI" w:cs="Segoe UI"/>
          <w:lang w:val="en-US"/>
        </w:rPr>
        <w:t xml:space="preserve">. </w:t>
      </w:r>
      <w:r w:rsidR="00244138">
        <w:rPr>
          <w:rFonts w:ascii="Segoe UI" w:hAnsi="Segoe UI" w:cs="Segoe UI"/>
          <w:lang w:val="en-US"/>
        </w:rPr>
        <w:t xml:space="preserve">STAT1 has been recently identified as a molecular target of IGFBP-3 in chondrogenesis </w:t>
      </w:r>
      <w:r w:rsidR="00244138">
        <w:rPr>
          <w:rFonts w:ascii="Segoe UI" w:hAnsi="Segoe UI" w:cs="Segoe UI"/>
          <w:lang w:val="en-US"/>
        </w:rPr>
        <w:fldChar w:fldCharType="begin">
          <w:fldData xml:space="preserve">PEVuZE5vdGU+PENpdGU+PEF1dGhvcj5TcGFnbm9saTwvQXV0aG9yPjxZZWFyPjIwMDI8L1llYXI+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</w:fldData>
        </w:fldChar>
      </w:r>
      <w:r w:rsidR="00244138">
        <w:rPr>
          <w:rFonts w:ascii="Segoe UI" w:hAnsi="Segoe UI" w:cs="Segoe UI"/>
          <w:lang w:val="en-US"/>
        </w:rPr>
        <w:instrText xml:space="preserve"> ADDIN EN.CITE </w:instrText>
      </w:r>
      <w:r w:rsidR="00244138">
        <w:rPr>
          <w:rFonts w:ascii="Segoe UI" w:hAnsi="Segoe UI" w:cs="Segoe UI"/>
          <w:lang w:val="en-US"/>
        </w:rPr>
        <w:fldChar w:fldCharType="begin">
          <w:fldData xml:space="preserve">PEVuZE5vdGU+PENpdGU+PEF1dGhvcj5TcGFnbm9saTwvQXV0aG9yPjxZZWFyPjIwMDI8L1llYXI+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</w:fldData>
        </w:fldChar>
      </w:r>
      <w:r w:rsidR="00244138">
        <w:rPr>
          <w:rFonts w:ascii="Segoe UI" w:hAnsi="Segoe UI" w:cs="Segoe UI"/>
          <w:lang w:val="en-US"/>
        </w:rPr>
        <w:instrText xml:space="preserve"> ADDIN EN.CITE.DATA </w:instrText>
      </w:r>
      <w:r w:rsidR="00244138">
        <w:rPr>
          <w:rFonts w:ascii="Segoe UI" w:hAnsi="Segoe UI" w:cs="Segoe UI"/>
          <w:lang w:val="en-US"/>
        </w:rPr>
      </w:r>
      <w:r w:rsidR="00244138">
        <w:rPr>
          <w:rFonts w:ascii="Segoe UI" w:hAnsi="Segoe UI" w:cs="Segoe UI"/>
          <w:lang w:val="en-US"/>
        </w:rPr>
        <w:fldChar w:fldCharType="end"/>
      </w:r>
      <w:r w:rsidR="00244138">
        <w:rPr>
          <w:rFonts w:ascii="Segoe UI" w:hAnsi="Segoe UI" w:cs="Segoe UI"/>
          <w:lang w:val="en-US"/>
        </w:rPr>
      </w:r>
      <w:r w:rsidR="00244138">
        <w:rPr>
          <w:rFonts w:ascii="Segoe UI" w:hAnsi="Segoe UI" w:cs="Segoe UI"/>
          <w:lang w:val="en-US"/>
        </w:rPr>
        <w:fldChar w:fldCharType="separate"/>
      </w:r>
      <w:r w:rsidR="00244138">
        <w:rPr>
          <w:rFonts w:ascii="Segoe UI" w:hAnsi="Segoe UI" w:cs="Segoe UI"/>
          <w:noProof/>
          <w:lang w:val="en-US"/>
        </w:rPr>
        <w:t>(74)</w:t>
      </w:r>
      <w:r w:rsidR="00244138">
        <w:rPr>
          <w:rFonts w:ascii="Segoe UI" w:hAnsi="Segoe UI" w:cs="Segoe UI"/>
          <w:lang w:val="en-US"/>
        </w:rPr>
        <w:fldChar w:fldCharType="end"/>
      </w:r>
      <w:r w:rsidR="00244138">
        <w:rPr>
          <w:rFonts w:ascii="Segoe UI" w:hAnsi="Segoe UI" w:cs="Segoe UI"/>
          <w:lang w:val="en-US"/>
        </w:rPr>
        <w:t xml:space="preserve">. </w:t>
      </w:r>
      <w:r w:rsidR="002075C2">
        <w:rPr>
          <w:rFonts w:ascii="Segoe UI" w:hAnsi="Segoe UI" w:cs="Segoe UI"/>
          <w:lang w:val="en-US"/>
        </w:rPr>
        <w:t>P</w:t>
      </w:r>
      <w:r w:rsidR="002075C2" w:rsidRPr="002075C2">
        <w:rPr>
          <w:rFonts w:ascii="Segoe UI" w:hAnsi="Segoe UI" w:cs="Segoe UI"/>
          <w:lang w:val="en-US"/>
        </w:rPr>
        <w:t xml:space="preserve">hospholipid scramblase </w:t>
      </w:r>
      <w:r w:rsidR="002075C2">
        <w:rPr>
          <w:rFonts w:ascii="Segoe UI" w:hAnsi="Segoe UI" w:cs="Segoe UI"/>
          <w:lang w:val="en-US"/>
        </w:rPr>
        <w:t>(</w:t>
      </w:r>
      <w:r w:rsidR="00737C53" w:rsidRPr="00737C53">
        <w:rPr>
          <w:rFonts w:ascii="Segoe UI" w:hAnsi="Segoe UI" w:cs="Segoe UI"/>
          <w:lang w:val="en-US"/>
        </w:rPr>
        <w:t>PLSCR</w:t>
      </w:r>
      <w:bookmarkEnd w:id="11"/>
      <w:r w:rsidR="002075C2">
        <w:rPr>
          <w:rFonts w:ascii="Segoe UI" w:hAnsi="Segoe UI" w:cs="Segoe UI"/>
          <w:lang w:val="en-US"/>
        </w:rPr>
        <w:t xml:space="preserve">) has not been implicated directly in chondrogenesis; however, it is known to interact with extracellular matrix protein 1 (ECM1), which is involved in cartilage formation </w:t>
      </w:r>
      <w:r w:rsidR="002A1C55">
        <w:rPr>
          <w:rFonts w:ascii="Segoe UI" w:hAnsi="Segoe UI" w:cs="Segoe UI"/>
          <w:lang w:val="en-US"/>
        </w:rPr>
        <w:fldChar w:fldCharType="begin">
          <w:fldData xml:space="preserve">PEVuZE5vdGU+PENpdGU+PEF1dGhvcj5NZXJyZWdhZXJ0PC9BdXRob3I+PFllYXI+MjAxMDwvWWVh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</w:fldData>
        </w:fldChar>
      </w:r>
      <w:r w:rsidR="002A1C55">
        <w:rPr>
          <w:rFonts w:ascii="Segoe UI" w:hAnsi="Segoe UI" w:cs="Segoe UI"/>
          <w:lang w:val="en-US"/>
        </w:rPr>
        <w:instrText xml:space="preserve"> ADDIN EN.CITE </w:instrText>
      </w:r>
      <w:r w:rsidR="002A1C55">
        <w:rPr>
          <w:rFonts w:ascii="Segoe UI" w:hAnsi="Segoe UI" w:cs="Segoe UI"/>
          <w:lang w:val="en-US"/>
        </w:rPr>
        <w:fldChar w:fldCharType="begin">
          <w:fldData xml:space="preserve">PEVuZE5vdGU+PENpdGU+PEF1dGhvcj5NZXJyZWdhZXJ0PC9BdXRob3I+PFllYXI+MjAxMDwvWWVh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</w:fldData>
        </w:fldChar>
      </w:r>
      <w:r w:rsidR="002A1C55">
        <w:rPr>
          <w:rFonts w:ascii="Segoe UI" w:hAnsi="Segoe UI" w:cs="Segoe UI"/>
          <w:lang w:val="en-US"/>
        </w:rPr>
        <w:instrText xml:space="preserve"> ADDIN EN.CITE.DATA </w:instrText>
      </w:r>
      <w:r w:rsidR="002A1C55">
        <w:rPr>
          <w:rFonts w:ascii="Segoe UI" w:hAnsi="Segoe UI" w:cs="Segoe UI"/>
          <w:lang w:val="en-US"/>
        </w:rPr>
      </w:r>
      <w:r w:rsidR="002A1C55">
        <w:rPr>
          <w:rFonts w:ascii="Segoe UI" w:hAnsi="Segoe UI" w:cs="Segoe UI"/>
          <w:lang w:val="en-US"/>
        </w:rPr>
        <w:fldChar w:fldCharType="end"/>
      </w:r>
      <w:r w:rsidR="002A1C55">
        <w:rPr>
          <w:rFonts w:ascii="Segoe UI" w:hAnsi="Segoe UI" w:cs="Segoe UI"/>
          <w:lang w:val="en-US"/>
        </w:rPr>
      </w:r>
      <w:r w:rsidR="002A1C55">
        <w:rPr>
          <w:rFonts w:ascii="Segoe UI" w:hAnsi="Segoe UI" w:cs="Segoe UI"/>
          <w:lang w:val="en-US"/>
        </w:rPr>
        <w:fldChar w:fldCharType="separate"/>
      </w:r>
      <w:r w:rsidR="002A1C55">
        <w:rPr>
          <w:rFonts w:ascii="Segoe UI" w:hAnsi="Segoe UI" w:cs="Segoe UI"/>
          <w:noProof/>
          <w:lang w:val="en-US"/>
        </w:rPr>
        <w:t>(75)</w:t>
      </w:r>
      <w:r w:rsidR="002A1C55">
        <w:rPr>
          <w:rFonts w:ascii="Segoe UI" w:hAnsi="Segoe UI" w:cs="Segoe UI"/>
          <w:lang w:val="en-US"/>
        </w:rPr>
        <w:fldChar w:fldCharType="end"/>
      </w:r>
      <w:r w:rsidR="002A1C55">
        <w:rPr>
          <w:rFonts w:ascii="Segoe UI" w:hAnsi="Segoe UI" w:cs="Segoe UI"/>
          <w:lang w:val="en-US"/>
        </w:rPr>
        <w:t>.</w:t>
      </w:r>
    </w:p>
    <w:p w14:paraId="713FEC1D" w14:textId="6EAFF56D" w:rsidR="003C4A62" w:rsidRDefault="003C4A62" w:rsidP="00886D39">
      <w:pPr>
        <w:spacing w:line="360" w:lineRule="auto"/>
        <w:rPr>
          <w:rFonts w:ascii="Segoe UI" w:hAnsi="Segoe UI" w:cs="Segoe UI"/>
          <w:color w:val="FF0000"/>
          <w:lang w:val="en-US"/>
        </w:rPr>
      </w:pPr>
      <w:r w:rsidRPr="00692691">
        <w:rPr>
          <w:rFonts w:ascii="Segoe UI" w:hAnsi="Segoe UI" w:cs="Segoe UI"/>
          <w:lang w:val="en-US"/>
        </w:rPr>
        <w:t xml:space="preserve">While some of the TFs </w:t>
      </w:r>
      <w:r w:rsidR="00F432AA" w:rsidRPr="00692691">
        <w:rPr>
          <w:rFonts w:ascii="Segoe UI" w:hAnsi="Segoe UI" w:cs="Segoe UI"/>
          <w:lang w:val="en-US"/>
        </w:rPr>
        <w:t>identified</w:t>
      </w:r>
      <w:r w:rsidRPr="00692691">
        <w:rPr>
          <w:rFonts w:ascii="Segoe UI" w:hAnsi="Segoe UI" w:cs="Segoe UI"/>
          <w:lang w:val="en-US"/>
        </w:rPr>
        <w:t xml:space="preserve"> in this study that are known interacting partners of </w:t>
      </w:r>
      <w:r w:rsidR="002A1C55" w:rsidRPr="002A1C55">
        <w:rPr>
          <w:rFonts w:ascii="Segoe UI" w:hAnsi="Segoe UI" w:cs="Segoe UI"/>
          <w:i/>
          <w:iCs/>
          <w:lang w:val="en-US"/>
        </w:rPr>
        <w:t>ATOH8, EB</w:t>
      </w:r>
      <w:r w:rsidR="002A1C55">
        <w:rPr>
          <w:rFonts w:ascii="Segoe UI" w:hAnsi="Segoe UI" w:cs="Segoe UI"/>
          <w:i/>
          <w:iCs/>
          <w:lang w:val="en-US"/>
        </w:rPr>
        <w:t>F1, NFIA, NFIX, PLSCR</w:t>
      </w:r>
      <w:r w:rsidR="003F0E95">
        <w:rPr>
          <w:rFonts w:ascii="Segoe UI" w:hAnsi="Segoe UI" w:cs="Segoe UI"/>
          <w:i/>
          <w:iCs/>
          <w:lang w:val="en-US"/>
        </w:rPr>
        <w:t>1</w:t>
      </w:r>
      <w:r w:rsidR="002A1C55">
        <w:rPr>
          <w:rFonts w:ascii="Segoe UI" w:hAnsi="Segoe UI" w:cs="Segoe UI"/>
          <w:i/>
          <w:iCs/>
          <w:lang w:val="en-US"/>
        </w:rPr>
        <w:t xml:space="preserve"> </w:t>
      </w:r>
      <w:r w:rsidR="002A1C55" w:rsidRPr="002A1C55">
        <w:rPr>
          <w:rFonts w:ascii="Segoe UI" w:hAnsi="Segoe UI" w:cs="Segoe UI"/>
          <w:iCs/>
          <w:lang w:val="en-US"/>
        </w:rPr>
        <w:t>or</w:t>
      </w:r>
      <w:r w:rsidR="002A1C55">
        <w:rPr>
          <w:rFonts w:ascii="Segoe UI" w:hAnsi="Segoe UI" w:cs="Segoe UI"/>
          <w:i/>
          <w:iCs/>
          <w:lang w:val="en-US"/>
        </w:rPr>
        <w:t xml:space="preserve"> STAT1</w:t>
      </w:r>
      <w:r w:rsidR="002A1C55" w:rsidRPr="002A1C55">
        <w:rPr>
          <w:rFonts w:ascii="Segoe UI" w:hAnsi="Segoe UI" w:cs="Segoe UI"/>
          <w:i/>
          <w:iCs/>
          <w:lang w:val="en-US"/>
        </w:rPr>
        <w:t xml:space="preserve"> </w:t>
      </w:r>
      <w:r w:rsidRPr="00692691">
        <w:rPr>
          <w:rFonts w:ascii="Segoe UI" w:hAnsi="Segoe UI" w:cs="Segoe UI"/>
          <w:lang w:val="en-US"/>
        </w:rPr>
        <w:t xml:space="preserve">have well-established roles in chondrocytes, </w:t>
      </w:r>
      <w:r w:rsidR="00886D39">
        <w:rPr>
          <w:rFonts w:ascii="Segoe UI" w:hAnsi="Segoe UI" w:cs="Segoe UI"/>
          <w:lang w:val="en-US"/>
        </w:rPr>
        <w:t xml:space="preserve">others </w:t>
      </w:r>
      <w:r w:rsidRPr="00692691">
        <w:rPr>
          <w:rFonts w:ascii="Segoe UI" w:hAnsi="Segoe UI" w:cs="Segoe UI"/>
          <w:lang w:val="en-US"/>
        </w:rPr>
        <w:t xml:space="preserve">have not yet been described in the context of chondrogenesis. </w:t>
      </w:r>
      <w:r w:rsidR="00350103" w:rsidRPr="00886D39">
        <w:rPr>
          <w:rFonts w:ascii="Segoe UI" w:hAnsi="Segoe UI" w:cs="Segoe UI"/>
          <w:lang w:val="en-US"/>
        </w:rPr>
        <w:t xml:space="preserve">Such </w:t>
      </w:r>
      <w:r w:rsidR="0045155D" w:rsidRPr="00886D39">
        <w:rPr>
          <w:rFonts w:ascii="Segoe UI" w:hAnsi="Segoe UI" w:cs="Segoe UI"/>
          <w:lang w:val="en-US"/>
        </w:rPr>
        <w:t xml:space="preserve">positively correlating genes </w:t>
      </w:r>
      <w:r w:rsidR="00886D39">
        <w:rPr>
          <w:rFonts w:ascii="Segoe UI" w:hAnsi="Segoe UI" w:cs="Segoe UI"/>
          <w:lang w:val="en-US"/>
        </w:rPr>
        <w:t xml:space="preserve">withot known roles in cartilage formation </w:t>
      </w:r>
      <w:r w:rsidR="00350103" w:rsidRPr="00886D39">
        <w:rPr>
          <w:rFonts w:ascii="Segoe UI" w:hAnsi="Segoe UI" w:cs="Segoe UI"/>
          <w:lang w:val="en-US"/>
        </w:rPr>
        <w:t xml:space="preserve">include </w:t>
      </w:r>
      <w:r w:rsidR="00886D39" w:rsidRPr="00886D39">
        <w:rPr>
          <w:rFonts w:ascii="Segoe UI" w:hAnsi="Segoe UI" w:cs="Segoe UI"/>
          <w:i/>
          <w:lang w:val="en-US"/>
        </w:rPr>
        <w:t>SMARCB1</w:t>
      </w:r>
      <w:r w:rsidR="00886D39" w:rsidRPr="00886D39">
        <w:rPr>
          <w:rFonts w:ascii="Segoe UI" w:hAnsi="Segoe UI" w:cs="Segoe UI"/>
          <w:lang w:val="en-US"/>
        </w:rPr>
        <w:t xml:space="preserve"> and </w:t>
      </w:r>
      <w:r w:rsidR="00886D39" w:rsidRPr="00886D39">
        <w:rPr>
          <w:rFonts w:ascii="Segoe UI" w:hAnsi="Segoe UI" w:cs="Segoe UI"/>
          <w:i/>
          <w:lang w:val="en-US"/>
        </w:rPr>
        <w:t>ARID1A</w:t>
      </w:r>
      <w:r w:rsidR="00886D39" w:rsidRPr="00886D39">
        <w:rPr>
          <w:rFonts w:ascii="Segoe UI" w:hAnsi="Segoe UI" w:cs="Segoe UI"/>
          <w:lang w:val="en-US"/>
        </w:rPr>
        <w:t xml:space="preserve"> for </w:t>
      </w:r>
      <w:r w:rsidR="00886D39" w:rsidRPr="00886D39">
        <w:rPr>
          <w:rFonts w:ascii="Segoe UI" w:hAnsi="Segoe UI" w:cs="Segoe UI"/>
          <w:i/>
          <w:lang w:val="en-US"/>
        </w:rPr>
        <w:t>ATOH8</w:t>
      </w:r>
      <w:r w:rsidR="00886D39" w:rsidRPr="00886D39">
        <w:rPr>
          <w:rFonts w:ascii="Segoe UI" w:hAnsi="Segoe UI" w:cs="Segoe UI"/>
          <w:lang w:val="en-US"/>
        </w:rPr>
        <w:t xml:space="preserve">; </w:t>
      </w:r>
      <w:r w:rsidR="00886D39" w:rsidRPr="00886D39">
        <w:rPr>
          <w:rFonts w:ascii="Segoe UI" w:hAnsi="Segoe UI" w:cs="Segoe UI"/>
          <w:i/>
          <w:lang w:val="en-US"/>
        </w:rPr>
        <w:t>ROBO1</w:t>
      </w:r>
      <w:r w:rsidR="00886D39" w:rsidRPr="00886D39">
        <w:rPr>
          <w:rFonts w:ascii="Segoe UI" w:hAnsi="Segoe UI" w:cs="Segoe UI"/>
          <w:lang w:val="en-US"/>
        </w:rPr>
        <w:t xml:space="preserve"> and </w:t>
      </w:r>
      <w:r w:rsidR="00886D39" w:rsidRPr="00886D39">
        <w:rPr>
          <w:rFonts w:ascii="Segoe UI" w:hAnsi="Segoe UI" w:cs="Segoe UI"/>
          <w:i/>
          <w:lang w:val="en-US"/>
        </w:rPr>
        <w:t>ETV5</w:t>
      </w:r>
      <w:r w:rsidR="00886D39" w:rsidRPr="00886D39">
        <w:rPr>
          <w:rFonts w:ascii="Segoe UI" w:hAnsi="Segoe UI" w:cs="Segoe UI"/>
          <w:lang w:val="en-US"/>
        </w:rPr>
        <w:t xml:space="preserve"> for </w:t>
      </w:r>
      <w:r w:rsidR="00886D39" w:rsidRPr="00886D39">
        <w:rPr>
          <w:rFonts w:ascii="Segoe UI" w:hAnsi="Segoe UI" w:cs="Segoe UI"/>
          <w:i/>
          <w:lang w:val="en-US"/>
        </w:rPr>
        <w:t>NFIX</w:t>
      </w:r>
      <w:r w:rsidR="00886D39" w:rsidRPr="00886D39">
        <w:rPr>
          <w:rFonts w:ascii="Segoe UI" w:hAnsi="Segoe UI" w:cs="Segoe UI"/>
          <w:lang w:val="en-US"/>
        </w:rPr>
        <w:t xml:space="preserve">; </w:t>
      </w:r>
      <w:r w:rsidR="00886D39" w:rsidRPr="00886D39">
        <w:rPr>
          <w:rFonts w:ascii="Segoe UI" w:hAnsi="Segoe UI" w:cs="Segoe UI"/>
          <w:i/>
          <w:lang w:val="en-US"/>
        </w:rPr>
        <w:t>SHC1</w:t>
      </w:r>
      <w:r w:rsidR="00886D39" w:rsidRPr="00886D39">
        <w:rPr>
          <w:rFonts w:ascii="Segoe UI" w:hAnsi="Segoe UI" w:cs="Segoe UI"/>
          <w:lang w:val="en-US"/>
        </w:rPr>
        <w:t xml:space="preserve"> and </w:t>
      </w:r>
      <w:r w:rsidR="00886D39" w:rsidRPr="00886D39">
        <w:rPr>
          <w:rFonts w:ascii="Segoe UI" w:hAnsi="Segoe UI" w:cs="Segoe UI"/>
          <w:i/>
          <w:lang w:val="en-US"/>
        </w:rPr>
        <w:t>LZTR1</w:t>
      </w:r>
      <w:r w:rsidR="00886D39" w:rsidRPr="00886D39">
        <w:rPr>
          <w:rFonts w:ascii="Segoe UI" w:hAnsi="Segoe UI" w:cs="Segoe UI"/>
          <w:lang w:val="en-US"/>
        </w:rPr>
        <w:t xml:space="preserve"> for </w:t>
      </w:r>
      <w:r w:rsidR="00886D39" w:rsidRPr="00886D39">
        <w:rPr>
          <w:rFonts w:ascii="Segoe UI" w:hAnsi="Segoe UI" w:cs="Segoe UI"/>
          <w:i/>
          <w:lang w:val="en-US"/>
        </w:rPr>
        <w:t>PLSCR1</w:t>
      </w:r>
      <w:r w:rsidR="00886D39" w:rsidRPr="00886D39">
        <w:rPr>
          <w:rFonts w:ascii="Segoe UI" w:hAnsi="Segoe UI" w:cs="Segoe UI"/>
          <w:lang w:val="en-US"/>
        </w:rPr>
        <w:t xml:space="preserve">; and </w:t>
      </w:r>
      <w:r w:rsidR="00886D39" w:rsidRPr="00886D39">
        <w:rPr>
          <w:rFonts w:ascii="Segoe UI" w:hAnsi="Segoe UI" w:cs="Segoe UI"/>
          <w:i/>
          <w:lang w:val="en-US"/>
        </w:rPr>
        <w:t>RELA</w:t>
      </w:r>
      <w:r w:rsidR="00886D39" w:rsidRPr="00886D39">
        <w:rPr>
          <w:rFonts w:ascii="Segoe UI" w:hAnsi="Segoe UI" w:cs="Segoe UI"/>
          <w:lang w:val="en-US"/>
        </w:rPr>
        <w:t xml:space="preserve"> for </w:t>
      </w:r>
      <w:r w:rsidR="00886D39" w:rsidRPr="00886D39">
        <w:rPr>
          <w:rFonts w:ascii="Segoe UI" w:hAnsi="Segoe UI" w:cs="Segoe UI"/>
          <w:i/>
          <w:lang w:val="en-US"/>
        </w:rPr>
        <w:t>STAT1</w:t>
      </w:r>
      <w:r w:rsidR="00886D39" w:rsidRPr="00886D39">
        <w:rPr>
          <w:rFonts w:ascii="Segoe UI" w:hAnsi="Segoe UI" w:cs="Segoe UI"/>
          <w:lang w:val="en-US"/>
        </w:rPr>
        <w:t xml:space="preserve">. </w:t>
      </w:r>
      <w:r w:rsidR="00962AAA" w:rsidRPr="00692691">
        <w:rPr>
          <w:rFonts w:ascii="Segoe UI" w:hAnsi="Segoe UI" w:cs="Segoe UI"/>
          <w:lang w:val="en-US"/>
        </w:rPr>
        <w:t>Given that these entities are among the top interacting partners of key chondrogenic TFs, un</w:t>
      </w:r>
      <w:r w:rsidR="00886D39">
        <w:rPr>
          <w:rFonts w:ascii="Segoe UI" w:hAnsi="Segoe UI" w:cs="Segoe UI"/>
          <w:lang w:val="en-US"/>
        </w:rPr>
        <w:t xml:space="preserve">veiling their specific role(s) </w:t>
      </w:r>
      <w:r w:rsidR="00962AAA" w:rsidRPr="00692691">
        <w:rPr>
          <w:rFonts w:ascii="Segoe UI" w:hAnsi="Segoe UI" w:cs="Segoe UI"/>
          <w:lang w:val="en-US"/>
        </w:rPr>
        <w:t>in hyaline cartilage differentiation warrants further studies.</w:t>
      </w:r>
    </w:p>
    <w:bookmarkEnd w:id="10"/>
    <w:p w14:paraId="3508F4A1" w14:textId="77777777" w:rsidR="00F432AA" w:rsidRPr="003C4A62" w:rsidRDefault="00F432AA" w:rsidP="003C4A62">
      <w:pPr>
        <w:spacing w:line="360" w:lineRule="auto"/>
        <w:rPr>
          <w:rFonts w:ascii="Segoe UI" w:hAnsi="Segoe UI" w:cs="Segoe UI"/>
          <w:lang w:val="en-US"/>
        </w:rPr>
      </w:pPr>
    </w:p>
    <w:p w14:paraId="1307396E" w14:textId="2A431B03" w:rsidR="00F432AA" w:rsidRPr="00F432AA" w:rsidRDefault="00F432AA" w:rsidP="00A2217F">
      <w:pPr>
        <w:spacing w:line="360" w:lineRule="auto"/>
        <w:outlineLvl w:val="0"/>
        <w:rPr>
          <w:rFonts w:ascii="Segoe UI" w:hAnsi="Segoe UI" w:cs="Segoe UI"/>
          <w:b/>
          <w:lang w:val="en-US"/>
        </w:rPr>
      </w:pPr>
      <w:r w:rsidRPr="00F432AA">
        <w:rPr>
          <w:rFonts w:ascii="Segoe UI" w:hAnsi="Segoe UI" w:cs="Segoe UI"/>
          <w:b/>
          <w:lang w:val="en-US"/>
        </w:rPr>
        <w:t xml:space="preserve">Transient Gene Silencing of </w:t>
      </w:r>
      <w:r w:rsidRPr="00962AAA">
        <w:rPr>
          <w:rFonts w:ascii="Segoe UI" w:hAnsi="Segoe UI" w:cs="Segoe UI"/>
          <w:b/>
          <w:i/>
          <w:iCs/>
          <w:lang w:val="en-US"/>
        </w:rPr>
        <w:t>ATOH8</w:t>
      </w:r>
      <w:r w:rsidRPr="00F432AA">
        <w:rPr>
          <w:rFonts w:ascii="Segoe UI" w:hAnsi="Segoe UI" w:cs="Segoe UI"/>
          <w:b/>
          <w:lang w:val="en-US"/>
        </w:rPr>
        <w:t xml:space="preserve"> </w:t>
      </w:r>
      <w:r w:rsidR="00962AAA">
        <w:rPr>
          <w:rFonts w:ascii="Segoe UI" w:hAnsi="Segoe UI" w:cs="Segoe UI"/>
          <w:b/>
          <w:lang w:val="en-US"/>
        </w:rPr>
        <w:t>or</w:t>
      </w:r>
      <w:r w:rsidRPr="00F432AA">
        <w:rPr>
          <w:rFonts w:ascii="Segoe UI" w:hAnsi="Segoe UI" w:cs="Segoe UI"/>
          <w:b/>
          <w:lang w:val="en-US"/>
        </w:rPr>
        <w:t xml:space="preserve"> </w:t>
      </w:r>
      <w:r w:rsidRPr="00962AAA">
        <w:rPr>
          <w:rFonts w:ascii="Segoe UI" w:hAnsi="Segoe UI" w:cs="Segoe UI"/>
          <w:b/>
          <w:i/>
          <w:iCs/>
          <w:lang w:val="en-US"/>
        </w:rPr>
        <w:t>EBF1</w:t>
      </w:r>
      <w:r w:rsidRPr="00F432AA">
        <w:rPr>
          <w:rFonts w:ascii="Segoe UI" w:hAnsi="Segoe UI" w:cs="Segoe UI"/>
          <w:b/>
          <w:lang w:val="en-US"/>
        </w:rPr>
        <w:t xml:space="preserve"> Blocks Chondrogenesis</w:t>
      </w:r>
    </w:p>
    <w:p w14:paraId="195D8E3B" w14:textId="44226B63" w:rsidR="00265C68" w:rsidRDefault="00962AAA" w:rsidP="003C4A62">
      <w:pPr>
        <w:spacing w:line="360" w:lineRule="auto"/>
        <w:rPr>
          <w:rFonts w:ascii="Segoe UI" w:hAnsi="Segoe UI" w:cs="Segoe UI"/>
          <w:lang w:val="en-US"/>
        </w:rPr>
      </w:pPr>
      <w:r>
        <w:rPr>
          <w:rFonts w:ascii="Segoe UI" w:hAnsi="Segoe UI" w:cs="Segoe UI"/>
          <w:lang w:val="en-US"/>
        </w:rPr>
        <w:t xml:space="preserve">Since </w:t>
      </w:r>
      <w:r w:rsidR="00C0474C">
        <w:rPr>
          <w:rFonts w:ascii="Segoe UI" w:hAnsi="Segoe UI" w:cs="Segoe UI"/>
          <w:lang w:val="en-US"/>
        </w:rPr>
        <w:t>atonal homolog 8 (</w:t>
      </w:r>
      <w:r w:rsidR="00F432AA" w:rsidRPr="00962AAA">
        <w:rPr>
          <w:rFonts w:ascii="Segoe UI" w:hAnsi="Segoe UI" w:cs="Segoe UI"/>
          <w:i/>
          <w:iCs/>
          <w:lang w:val="en-US"/>
        </w:rPr>
        <w:t>ATOH8</w:t>
      </w:r>
      <w:r w:rsidR="00C0474C">
        <w:rPr>
          <w:rFonts w:ascii="Segoe UI" w:hAnsi="Segoe UI" w:cs="Segoe UI"/>
          <w:lang w:val="en-US"/>
        </w:rPr>
        <w:t>)</w:t>
      </w:r>
      <w:r w:rsidR="00F432AA" w:rsidRPr="003C4A62">
        <w:rPr>
          <w:rFonts w:ascii="Segoe UI" w:hAnsi="Segoe UI" w:cs="Segoe UI"/>
          <w:lang w:val="en-US"/>
        </w:rPr>
        <w:t xml:space="preserve"> </w:t>
      </w:r>
      <w:r>
        <w:rPr>
          <w:rFonts w:ascii="Segoe UI" w:hAnsi="Segoe UI" w:cs="Segoe UI"/>
          <w:lang w:val="en-US"/>
        </w:rPr>
        <w:t xml:space="preserve">and </w:t>
      </w:r>
      <w:r w:rsidR="006F296F">
        <w:rPr>
          <w:rFonts w:ascii="Segoe UI" w:hAnsi="Segoe UI" w:cs="Segoe UI"/>
          <w:lang w:val="en-US"/>
        </w:rPr>
        <w:t>early B-cell factor 1 (</w:t>
      </w:r>
      <w:r w:rsidRPr="00962AAA">
        <w:rPr>
          <w:rFonts w:ascii="Segoe UI" w:hAnsi="Segoe UI" w:cs="Segoe UI"/>
          <w:i/>
          <w:iCs/>
          <w:lang w:val="en-US"/>
        </w:rPr>
        <w:t>EBF1</w:t>
      </w:r>
      <w:r w:rsidR="006F296F">
        <w:rPr>
          <w:rFonts w:ascii="Segoe UI" w:hAnsi="Segoe UI" w:cs="Segoe UI"/>
          <w:lang w:val="en-US"/>
        </w:rPr>
        <w:t>)</w:t>
      </w:r>
      <w:r>
        <w:rPr>
          <w:rFonts w:ascii="Segoe UI" w:hAnsi="Segoe UI" w:cs="Segoe UI"/>
          <w:lang w:val="en-US"/>
        </w:rPr>
        <w:t xml:space="preserve"> </w:t>
      </w:r>
      <w:r w:rsidR="00F432AA" w:rsidRPr="003C4A62">
        <w:rPr>
          <w:rFonts w:ascii="Segoe UI" w:hAnsi="Segoe UI" w:cs="Segoe UI"/>
          <w:lang w:val="en-US"/>
        </w:rPr>
        <w:t>ha</w:t>
      </w:r>
      <w:r>
        <w:rPr>
          <w:rFonts w:ascii="Segoe UI" w:hAnsi="Segoe UI" w:cs="Segoe UI"/>
          <w:lang w:val="en-US"/>
        </w:rPr>
        <w:t>ve</w:t>
      </w:r>
      <w:r w:rsidR="00F432AA" w:rsidRPr="003C4A62">
        <w:rPr>
          <w:rFonts w:ascii="Segoe UI" w:hAnsi="Segoe UI" w:cs="Segoe UI"/>
          <w:lang w:val="en-US"/>
        </w:rPr>
        <w:t xml:space="preserve"> not yet been </w:t>
      </w:r>
      <w:r w:rsidR="006F296F">
        <w:rPr>
          <w:rFonts w:ascii="Segoe UI" w:hAnsi="Segoe UI" w:cs="Segoe UI"/>
          <w:lang w:val="en-US"/>
        </w:rPr>
        <w:t>reported</w:t>
      </w:r>
      <w:r w:rsidR="00F432AA" w:rsidRPr="003C4A62">
        <w:rPr>
          <w:rFonts w:ascii="Segoe UI" w:hAnsi="Segoe UI" w:cs="Segoe UI"/>
          <w:lang w:val="en-US"/>
        </w:rPr>
        <w:t xml:space="preserve"> in the context of </w:t>
      </w:r>
      <w:r w:rsidR="00F432AA">
        <w:rPr>
          <w:rFonts w:ascii="Segoe UI" w:hAnsi="Segoe UI" w:cs="Segoe UI"/>
          <w:lang w:val="en-US"/>
        </w:rPr>
        <w:t xml:space="preserve">primary </w:t>
      </w:r>
      <w:r w:rsidR="00F432AA" w:rsidRPr="003C4A62">
        <w:rPr>
          <w:rFonts w:ascii="Segoe UI" w:hAnsi="Segoe UI" w:cs="Segoe UI"/>
          <w:lang w:val="en-US"/>
        </w:rPr>
        <w:t>chondrogenesis</w:t>
      </w:r>
      <w:r w:rsidR="00CD61D0">
        <w:rPr>
          <w:rFonts w:ascii="Segoe UI" w:hAnsi="Segoe UI" w:cs="Segoe UI"/>
          <w:lang w:val="en-US"/>
        </w:rPr>
        <w:t xml:space="preserve"> in detail</w:t>
      </w:r>
      <w:r>
        <w:rPr>
          <w:rFonts w:ascii="Segoe UI" w:hAnsi="Segoe UI" w:cs="Segoe UI"/>
          <w:lang w:val="en-US"/>
        </w:rPr>
        <w:t>, we stud</w:t>
      </w:r>
      <w:r w:rsidR="007961F1">
        <w:rPr>
          <w:rFonts w:ascii="Segoe UI" w:hAnsi="Segoe UI" w:cs="Segoe UI"/>
          <w:lang w:val="en-US"/>
        </w:rPr>
        <w:t>ied</w:t>
      </w:r>
      <w:r>
        <w:rPr>
          <w:rFonts w:ascii="Segoe UI" w:hAnsi="Segoe UI" w:cs="Segoe UI"/>
          <w:lang w:val="en-US"/>
        </w:rPr>
        <w:t xml:space="preserve"> the effects of their transient knockdown at the beginning of chondrogenic differentiation. </w:t>
      </w:r>
      <w:r w:rsidRPr="00D84E64">
        <w:rPr>
          <w:rFonts w:ascii="Segoe UI" w:hAnsi="Segoe UI" w:cs="Segoe UI"/>
          <w:i/>
          <w:iCs/>
        </w:rPr>
        <w:t>ATOH8</w:t>
      </w:r>
      <w:r w:rsidR="006F296F">
        <w:rPr>
          <w:rFonts w:ascii="Segoe UI" w:hAnsi="Segoe UI" w:cs="Segoe UI"/>
        </w:rPr>
        <w:t>, a</w:t>
      </w:r>
      <w:r>
        <w:rPr>
          <w:rFonts w:ascii="Segoe UI" w:hAnsi="Segoe UI" w:cs="Segoe UI"/>
        </w:rPr>
        <w:t xml:space="preserve"> </w:t>
      </w:r>
      <w:r w:rsidR="006F296F">
        <w:rPr>
          <w:rFonts w:ascii="Segoe UI" w:hAnsi="Segoe UI" w:cs="Segoe UI"/>
        </w:rPr>
        <w:t xml:space="preserve">member of the </w:t>
      </w:r>
      <w:r w:rsidR="006F296F" w:rsidRPr="00C0474C">
        <w:rPr>
          <w:rFonts w:ascii="Segoe UI" w:hAnsi="Segoe UI" w:cs="Segoe UI"/>
        </w:rPr>
        <w:t>basic helix-loop-helix (bHLH) transcriptional regulators</w:t>
      </w:r>
      <w:r w:rsidR="006F296F">
        <w:rPr>
          <w:rFonts w:ascii="Segoe UI" w:hAnsi="Segoe UI" w:cs="Segoe UI"/>
        </w:rPr>
        <w:t xml:space="preserve"> </w:t>
      </w:r>
      <w:r w:rsidR="00EE636F">
        <w:rPr>
          <w:rFonts w:ascii="Segoe UI" w:hAnsi="Segoe UI" w:cs="Segoe UI"/>
        </w:rPr>
        <w:fldChar w:fldCharType="begin">
          <w:fldData xml:space="preserve">PEVuZE5vdGU+PENpdGU+PEF1dGhvcj5EaXZ2ZWxhPC9BdXRob3I+PFllYXI+MjAyMjwvWWVhcj48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IGludGVyZXN0LjwvY3VzdG9tMT48Y3VzdG9tMj5QTUM5NDM4Nzg2PC9jdXN0b20yPjxlbGVjdHJv
bmljLXJlc291cmNlLW51bT4xMC4zMzg5L2ZjZWxsLjIwMjIuOTUwNDE0PC9lbGVjdHJvbmljLXJl
c291cmNlLW51bT48cmVtb3RlLWRhdGFiYXNlLW5hbWU+UHViTWVkLW5vdC1NRURMSU5FPC9yZW1v
dGUtZGF0YWJhc2UtbmFtZT48cmVtb3RlLWRhdGFiYXNlLXByb3ZpZGVyPk5MTTwvcmVtb3RlLWRh
dGFiYXNlLXByb3ZpZGVyPjwvcmVjb3JkPjwvQ2l0ZT48L0VuZE5vdGU+AG==
</w:fldData>
        </w:fldChar>
      </w:r>
      <w:r w:rsidR="0045155D">
        <w:rPr>
          <w:rFonts w:ascii="Segoe UI" w:hAnsi="Segoe UI" w:cs="Segoe UI"/>
        </w:rPr>
        <w:instrText xml:space="preserve"> ADDIN EN.CITE </w:instrText>
      </w:r>
      <w:r w:rsidR="0045155D">
        <w:rPr>
          <w:rFonts w:ascii="Segoe UI" w:hAnsi="Segoe UI" w:cs="Segoe UI"/>
        </w:rPr>
        <w:fldChar w:fldCharType="begin">
          <w:fldData xml:space="preserve">PEVuZE5vdGU+PENpdGU+PEF1dGhvcj5EaXZ2ZWxhPC9BdXRob3I+PFllYXI+MjAyMjwvWWVhcj48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IGludGVyZXN0LjwvY3VzdG9tMT48Y3VzdG9tMj5QTUM5NDM4Nzg2PC9jdXN0b20yPjxlbGVjdHJv
bmljLXJlc291cmNlLW51bT4xMC4zMzg5L2ZjZWxsLjIwMjIuOTUwNDE0PC9lbGVjdHJvbmljLXJl
c291cmNlLW51bT48cmVtb3RlLWRhdGFiYXNlLW5hbWU+UHViTWVkLW5vdC1NRURMSU5FPC9yZW1v
dGUtZGF0YWJhc2UtbmFtZT48cmVtb3RlLWRhdGFiYXNlLXByb3ZpZGVyPk5MTTwvcmVtb3RlLWRh
dGFiYXNlLXByb3ZpZGVyPjwvcmVjb3JkPjwvQ2l0ZT48L0VuZE5vdGU+AG==
</w:fldData>
        </w:fldChar>
      </w:r>
      <w:r w:rsidR="0045155D">
        <w:rPr>
          <w:rFonts w:ascii="Segoe UI" w:hAnsi="Segoe UI" w:cs="Segoe UI"/>
        </w:rPr>
        <w:instrText xml:space="preserve"> ADDIN EN.CITE.DATA </w:instrText>
      </w:r>
      <w:r w:rsidR="0045155D">
        <w:rPr>
          <w:rFonts w:ascii="Segoe UI" w:hAnsi="Segoe UI" w:cs="Segoe UI"/>
        </w:rPr>
      </w:r>
      <w:r w:rsidR="0045155D">
        <w:rPr>
          <w:rFonts w:ascii="Segoe UI" w:hAnsi="Segoe UI" w:cs="Segoe UI"/>
        </w:rPr>
        <w:fldChar w:fldCharType="end"/>
      </w:r>
      <w:r w:rsidR="00EE636F">
        <w:rPr>
          <w:rFonts w:ascii="Segoe UI" w:hAnsi="Segoe UI" w:cs="Segoe UI"/>
        </w:rPr>
      </w:r>
      <w:r w:rsidR="00EE636F">
        <w:rPr>
          <w:rFonts w:ascii="Segoe UI" w:hAnsi="Segoe UI" w:cs="Segoe UI"/>
        </w:rPr>
        <w:fldChar w:fldCharType="separate"/>
      </w:r>
      <w:r w:rsidR="0045155D">
        <w:rPr>
          <w:rFonts w:ascii="Segoe UI" w:hAnsi="Segoe UI" w:cs="Segoe UI"/>
          <w:noProof/>
        </w:rPr>
        <w:t>(76)</w:t>
      </w:r>
      <w:r w:rsidR="00EE636F">
        <w:rPr>
          <w:rFonts w:ascii="Segoe UI" w:hAnsi="Segoe UI" w:cs="Segoe UI"/>
        </w:rPr>
        <w:fldChar w:fldCharType="end"/>
      </w:r>
      <w:r w:rsidR="006F296F">
        <w:rPr>
          <w:rFonts w:ascii="Segoe UI" w:hAnsi="Segoe UI" w:cs="Segoe UI"/>
        </w:rPr>
        <w:t xml:space="preserve">, </w:t>
      </w:r>
      <w:r>
        <w:rPr>
          <w:rFonts w:ascii="Segoe UI" w:hAnsi="Segoe UI" w:cs="Segoe UI"/>
        </w:rPr>
        <w:t xml:space="preserve">was also </w:t>
      </w:r>
      <w:r w:rsidR="007961F1">
        <w:rPr>
          <w:rFonts w:ascii="Segoe UI" w:hAnsi="Segoe UI" w:cs="Segoe UI"/>
        </w:rPr>
        <w:t>identified</w:t>
      </w:r>
      <w:r>
        <w:rPr>
          <w:rFonts w:ascii="Segoe UI" w:hAnsi="Segoe UI" w:cs="Segoe UI"/>
        </w:rPr>
        <w:t xml:space="preserve"> in our WGCNA analysis </w:t>
      </w:r>
      <w:r w:rsidR="007961F1">
        <w:rPr>
          <w:rFonts w:ascii="Segoe UI" w:hAnsi="Segoe UI" w:cs="Segoe UI"/>
        </w:rPr>
        <w:t>because</w:t>
      </w:r>
      <w:r>
        <w:rPr>
          <w:rFonts w:ascii="Segoe UI" w:hAnsi="Segoe UI" w:cs="Segoe UI"/>
        </w:rPr>
        <w:t xml:space="preserve"> its expression dynamics followed that of </w:t>
      </w:r>
      <w:r w:rsidRPr="00962AAA">
        <w:rPr>
          <w:rFonts w:ascii="Segoe UI" w:hAnsi="Segoe UI" w:cs="Segoe UI"/>
          <w:i/>
          <w:iCs/>
        </w:rPr>
        <w:t>ACAN</w:t>
      </w:r>
      <w:r>
        <w:rPr>
          <w:rFonts w:ascii="Segoe UI" w:hAnsi="Segoe UI" w:cs="Segoe UI"/>
        </w:rPr>
        <w:t xml:space="preserve">, </w:t>
      </w:r>
      <w:r w:rsidRPr="00962AAA">
        <w:rPr>
          <w:rFonts w:ascii="Segoe UI" w:hAnsi="Segoe UI" w:cs="Segoe UI"/>
          <w:i/>
          <w:iCs/>
        </w:rPr>
        <w:t>COL2A1</w:t>
      </w:r>
      <w:r>
        <w:rPr>
          <w:rFonts w:ascii="Segoe UI" w:hAnsi="Segoe UI" w:cs="Segoe UI"/>
        </w:rPr>
        <w:t xml:space="preserve">, and </w:t>
      </w:r>
      <w:r w:rsidRPr="00962AAA">
        <w:rPr>
          <w:rFonts w:ascii="Segoe UI" w:hAnsi="Segoe UI" w:cs="Segoe UI"/>
          <w:i/>
          <w:iCs/>
        </w:rPr>
        <w:t>SOX9</w:t>
      </w:r>
      <w:r>
        <w:rPr>
          <w:rFonts w:ascii="Segoe UI" w:hAnsi="Segoe UI" w:cs="Segoe UI"/>
        </w:rPr>
        <w:t>.</w:t>
      </w:r>
      <w:r w:rsidR="000C7687">
        <w:rPr>
          <w:rFonts w:ascii="Segoe UI" w:hAnsi="Segoe UI" w:cs="Segoe UI"/>
        </w:rPr>
        <w:t xml:space="preserve"> </w:t>
      </w:r>
      <w:r w:rsidR="006F296F" w:rsidRPr="00D84E64">
        <w:rPr>
          <w:rFonts w:ascii="Segoe UI" w:hAnsi="Segoe UI" w:cs="Segoe UI"/>
          <w:i/>
          <w:iCs/>
        </w:rPr>
        <w:t>EBF1</w:t>
      </w:r>
      <w:r w:rsidR="006F296F">
        <w:rPr>
          <w:rFonts w:ascii="Segoe UI" w:hAnsi="Segoe UI" w:cs="Segoe UI"/>
        </w:rPr>
        <w:t xml:space="preserve"> belongs to the </w:t>
      </w:r>
      <w:r w:rsidR="006F296F" w:rsidRPr="006F296F">
        <w:rPr>
          <w:rFonts w:ascii="Segoe UI" w:hAnsi="Segoe UI" w:cs="Segoe UI"/>
        </w:rPr>
        <w:t>EBF family of helix loop helix transcription factors</w:t>
      </w:r>
      <w:r w:rsidR="006F296F">
        <w:rPr>
          <w:rFonts w:ascii="Segoe UI" w:hAnsi="Segoe UI" w:cs="Segoe UI"/>
        </w:rPr>
        <w:t xml:space="preserve"> </w:t>
      </w:r>
      <w:r w:rsidR="00EE636F">
        <w:rPr>
          <w:rFonts w:ascii="Segoe UI" w:hAnsi="Segoe UI" w:cs="Segoe UI"/>
        </w:rPr>
        <w:fldChar w:fldCharType="begin">
          <w:fldData xml:space="preserve">PEVuZE5vdGU+PENpdGU+PEF1dGhvcj5FbC1NYWdkPC9BdXRob3I+PFllYXI+MjAxNTwvWWVhcj48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</w:fldData>
        </w:fldChar>
      </w:r>
      <w:r w:rsidR="0045155D">
        <w:rPr>
          <w:rFonts w:ascii="Segoe UI" w:hAnsi="Segoe UI" w:cs="Segoe UI"/>
        </w:rPr>
        <w:instrText xml:space="preserve"> ADDIN EN.CITE </w:instrText>
      </w:r>
      <w:r w:rsidR="0045155D">
        <w:rPr>
          <w:rFonts w:ascii="Segoe UI" w:hAnsi="Segoe UI" w:cs="Segoe UI"/>
        </w:rPr>
        <w:fldChar w:fldCharType="begin">
          <w:fldData xml:space="preserve">PEVuZE5vdGU+PENpdGU+PEF1dGhvcj5FbC1NYWdkPC9BdXRob3I+PFllYXI+MjAxNTwvWWVhcj48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</w:fldData>
        </w:fldChar>
      </w:r>
      <w:r w:rsidR="0045155D">
        <w:rPr>
          <w:rFonts w:ascii="Segoe UI" w:hAnsi="Segoe UI" w:cs="Segoe UI"/>
        </w:rPr>
        <w:instrText xml:space="preserve"> ADDIN EN.CITE.DATA </w:instrText>
      </w:r>
      <w:r w:rsidR="0045155D">
        <w:rPr>
          <w:rFonts w:ascii="Segoe UI" w:hAnsi="Segoe UI" w:cs="Segoe UI"/>
        </w:rPr>
      </w:r>
      <w:r w:rsidR="0045155D">
        <w:rPr>
          <w:rFonts w:ascii="Segoe UI" w:hAnsi="Segoe UI" w:cs="Segoe UI"/>
        </w:rPr>
        <w:fldChar w:fldCharType="end"/>
      </w:r>
      <w:r w:rsidR="00EE636F">
        <w:rPr>
          <w:rFonts w:ascii="Segoe UI" w:hAnsi="Segoe UI" w:cs="Segoe UI"/>
        </w:rPr>
      </w:r>
      <w:r w:rsidR="00EE636F">
        <w:rPr>
          <w:rFonts w:ascii="Segoe UI" w:hAnsi="Segoe UI" w:cs="Segoe UI"/>
        </w:rPr>
        <w:fldChar w:fldCharType="separate"/>
      </w:r>
      <w:r w:rsidR="0045155D">
        <w:rPr>
          <w:rFonts w:ascii="Segoe UI" w:hAnsi="Segoe UI" w:cs="Segoe UI"/>
          <w:noProof/>
        </w:rPr>
        <w:t>(77)</w:t>
      </w:r>
      <w:r w:rsidR="00EE636F">
        <w:rPr>
          <w:rFonts w:ascii="Segoe UI" w:hAnsi="Segoe UI" w:cs="Segoe UI"/>
        </w:rPr>
        <w:fldChar w:fldCharType="end"/>
      </w:r>
      <w:r w:rsidR="006F296F">
        <w:rPr>
          <w:rFonts w:ascii="Segoe UI" w:hAnsi="Segoe UI" w:cs="Segoe UI"/>
        </w:rPr>
        <w:t>. It is controlled by Shh signal</w:t>
      </w:r>
      <w:r w:rsidR="007961F1">
        <w:rPr>
          <w:rFonts w:ascii="Segoe UI" w:hAnsi="Segoe UI" w:cs="Segoe UI"/>
        </w:rPr>
        <w:t>ling</w:t>
      </w:r>
      <w:r w:rsidR="006F296F">
        <w:rPr>
          <w:rFonts w:ascii="Segoe UI" w:hAnsi="Segoe UI" w:cs="Segoe UI"/>
        </w:rPr>
        <w:t>, and it</w:t>
      </w:r>
      <w:r w:rsidR="006F296F" w:rsidRPr="006F296F">
        <w:rPr>
          <w:rFonts w:ascii="Segoe UI" w:hAnsi="Segoe UI" w:cs="Segoe UI"/>
        </w:rPr>
        <w:t xml:space="preserve"> </w:t>
      </w:r>
      <w:r w:rsidR="006F296F">
        <w:rPr>
          <w:rFonts w:ascii="Segoe UI" w:hAnsi="Segoe UI" w:cs="Segoe UI"/>
        </w:rPr>
        <w:t xml:space="preserve">is an upstream regulator of SOX9 expression. </w:t>
      </w:r>
      <w:r w:rsidRPr="008D6EA0">
        <w:rPr>
          <w:rFonts w:ascii="Segoe UI" w:hAnsi="Segoe UI" w:cs="Segoe UI"/>
          <w:color w:val="000000" w:themeColor="text1"/>
          <w:lang w:val="en-US"/>
        </w:rPr>
        <w:t xml:space="preserve">Transient gene silencing of </w:t>
      </w:r>
      <w:r w:rsidRPr="008D6EA0">
        <w:rPr>
          <w:rFonts w:ascii="Segoe UI" w:hAnsi="Segoe UI" w:cs="Segoe UI"/>
          <w:i/>
          <w:iCs/>
          <w:color w:val="000000" w:themeColor="text1"/>
          <w:lang w:val="en-US"/>
        </w:rPr>
        <w:t>ATOH8</w:t>
      </w:r>
      <w:r w:rsidRPr="008D6EA0">
        <w:rPr>
          <w:rFonts w:ascii="Segoe UI" w:hAnsi="Segoe UI" w:cs="Segoe UI"/>
          <w:color w:val="000000" w:themeColor="text1"/>
          <w:lang w:val="en-US"/>
        </w:rPr>
        <w:t xml:space="preserve"> or </w:t>
      </w:r>
      <w:r w:rsidRPr="008D6EA0">
        <w:rPr>
          <w:rFonts w:ascii="Segoe UI" w:hAnsi="Segoe UI" w:cs="Segoe UI"/>
          <w:i/>
          <w:iCs/>
          <w:color w:val="000000" w:themeColor="text1"/>
          <w:lang w:val="en-US"/>
        </w:rPr>
        <w:t>EBF1</w:t>
      </w:r>
      <w:r w:rsidRPr="008D6EA0">
        <w:rPr>
          <w:rFonts w:ascii="Segoe UI" w:hAnsi="Segoe UI" w:cs="Segoe UI"/>
          <w:color w:val="000000" w:themeColor="text1"/>
          <w:lang w:val="en-US"/>
        </w:rPr>
        <w:t xml:space="preserve"> </w:t>
      </w:r>
      <w:r w:rsidR="000C7687" w:rsidRPr="008D6EA0">
        <w:rPr>
          <w:rFonts w:ascii="Segoe UI" w:hAnsi="Segoe UI" w:cs="Segoe UI"/>
          <w:color w:val="000000" w:themeColor="text1"/>
          <w:lang w:val="en-US"/>
        </w:rPr>
        <w:t xml:space="preserve">significantly </w:t>
      </w:r>
      <w:r w:rsidR="0002074E" w:rsidRPr="008D6EA0">
        <w:rPr>
          <w:rFonts w:ascii="Segoe UI" w:hAnsi="Segoe UI" w:cs="Segoe UI"/>
          <w:color w:val="000000" w:themeColor="text1"/>
          <w:lang w:val="en-US"/>
        </w:rPr>
        <w:t>attenuated</w:t>
      </w:r>
      <w:r w:rsidR="000C7687" w:rsidRPr="008D6EA0">
        <w:rPr>
          <w:rFonts w:ascii="Segoe UI" w:hAnsi="Segoe UI" w:cs="Segoe UI"/>
          <w:color w:val="000000" w:themeColor="text1"/>
          <w:lang w:val="en-US"/>
        </w:rPr>
        <w:t xml:space="preserve"> primary chondrogenic differentiation in micromass cultures</w:t>
      </w:r>
      <w:r w:rsidR="00474E00" w:rsidRPr="008D6EA0">
        <w:rPr>
          <w:rFonts w:ascii="Segoe UI" w:hAnsi="Segoe UI" w:cs="Segoe UI"/>
          <w:color w:val="000000" w:themeColor="text1"/>
          <w:lang w:val="en-US"/>
        </w:rPr>
        <w:t>.</w:t>
      </w:r>
      <w:r w:rsidR="000C7687" w:rsidRPr="008D6EA0">
        <w:rPr>
          <w:rFonts w:ascii="Segoe UI" w:hAnsi="Segoe UI" w:cs="Segoe UI"/>
          <w:color w:val="000000" w:themeColor="text1"/>
          <w:lang w:val="en-US"/>
        </w:rPr>
        <w:t xml:space="preserve"> </w:t>
      </w:r>
      <w:r w:rsidR="00474E00" w:rsidRPr="008D6EA0">
        <w:rPr>
          <w:rFonts w:ascii="Segoe UI" w:hAnsi="Segoe UI" w:cs="Segoe UI"/>
          <w:i/>
          <w:color w:val="000000" w:themeColor="text1"/>
          <w:lang w:val="en-US"/>
        </w:rPr>
        <w:t>EBF1</w:t>
      </w:r>
      <w:r w:rsidR="00474E00" w:rsidRPr="008D6EA0">
        <w:rPr>
          <w:rFonts w:ascii="Segoe UI" w:hAnsi="Segoe UI" w:cs="Segoe UI"/>
          <w:color w:val="000000" w:themeColor="text1"/>
          <w:lang w:val="en-US"/>
        </w:rPr>
        <w:t xml:space="preserve"> downregulated SOX9 expression 2 days post electroporation with siRNA, </w:t>
      </w:r>
      <w:r w:rsidR="000C7687" w:rsidRPr="008D6EA0">
        <w:rPr>
          <w:rFonts w:ascii="Segoe UI" w:hAnsi="Segoe UI" w:cs="Segoe UI"/>
          <w:color w:val="000000" w:themeColor="text1"/>
          <w:lang w:val="en-US"/>
        </w:rPr>
        <w:t xml:space="preserve">and downregulated </w:t>
      </w:r>
      <w:r w:rsidR="00086745" w:rsidRPr="008D6EA0">
        <w:rPr>
          <w:rFonts w:ascii="Segoe UI" w:hAnsi="Segoe UI" w:cs="Segoe UI"/>
          <w:i/>
          <w:color w:val="000000" w:themeColor="text1"/>
          <w:lang w:val="en-US"/>
        </w:rPr>
        <w:t>ACAN</w:t>
      </w:r>
      <w:r w:rsidR="00086745" w:rsidRPr="008D6EA0">
        <w:rPr>
          <w:rFonts w:ascii="Segoe UI" w:hAnsi="Segoe UI" w:cs="Segoe UI"/>
          <w:color w:val="000000" w:themeColor="text1"/>
          <w:lang w:val="en-US"/>
        </w:rPr>
        <w:t xml:space="preserve"> in 4-day-old micromasses</w:t>
      </w:r>
      <w:r w:rsidR="000C7687" w:rsidRPr="008D6EA0">
        <w:rPr>
          <w:rFonts w:ascii="Segoe UI" w:hAnsi="Segoe UI" w:cs="Segoe UI"/>
          <w:color w:val="000000" w:themeColor="text1"/>
          <w:lang w:val="en-US"/>
        </w:rPr>
        <w:t xml:space="preserve">. </w:t>
      </w:r>
      <w:r w:rsidR="00B42B17">
        <w:rPr>
          <w:rFonts w:ascii="Segoe UI" w:hAnsi="Segoe UI" w:cs="Segoe UI"/>
          <w:color w:val="000000" w:themeColor="text1"/>
          <w:lang w:val="en-US"/>
        </w:rPr>
        <w:t>Simultaneously</w:t>
      </w:r>
      <w:r w:rsidR="000C7687" w:rsidRPr="008D6EA0">
        <w:rPr>
          <w:rFonts w:ascii="Segoe UI" w:hAnsi="Segoe UI" w:cs="Segoe UI"/>
          <w:color w:val="000000" w:themeColor="text1"/>
          <w:lang w:val="en-US"/>
        </w:rPr>
        <w:t xml:space="preserve">, upregulation of </w:t>
      </w:r>
      <w:r w:rsidR="008D6EA0" w:rsidRPr="008D6EA0">
        <w:rPr>
          <w:rFonts w:ascii="Segoe UI" w:hAnsi="Segoe UI" w:cs="Segoe UI"/>
          <w:color w:val="000000" w:themeColor="text1"/>
          <w:lang w:val="en-US"/>
        </w:rPr>
        <w:t xml:space="preserve">several </w:t>
      </w:r>
      <w:r w:rsidR="0075378B" w:rsidRPr="008D6EA0">
        <w:rPr>
          <w:rFonts w:ascii="Segoe UI" w:hAnsi="Segoe UI" w:cs="Segoe UI"/>
          <w:color w:val="000000" w:themeColor="text1"/>
          <w:lang w:val="en-US"/>
        </w:rPr>
        <w:t>chondrogenic (</w:t>
      </w:r>
      <w:r w:rsidR="008D6EA0" w:rsidRPr="008D6EA0">
        <w:rPr>
          <w:rFonts w:ascii="Segoe UI" w:hAnsi="Segoe UI" w:cs="Segoe UI"/>
          <w:i/>
          <w:color w:val="000000" w:themeColor="text1"/>
          <w:lang w:val="en-US"/>
        </w:rPr>
        <w:t>COL2A1</w:t>
      </w:r>
      <w:r w:rsidR="008D6EA0" w:rsidRPr="008D6EA0">
        <w:rPr>
          <w:rFonts w:ascii="Segoe UI" w:hAnsi="Segoe UI" w:cs="Segoe UI"/>
          <w:color w:val="000000" w:themeColor="text1"/>
          <w:lang w:val="en-US"/>
        </w:rPr>
        <w:t xml:space="preserve">, </w:t>
      </w:r>
      <w:r w:rsidR="008D6EA0" w:rsidRPr="008D6EA0">
        <w:rPr>
          <w:rFonts w:ascii="Segoe UI" w:hAnsi="Segoe UI" w:cs="Segoe UI"/>
          <w:i/>
          <w:color w:val="000000" w:themeColor="text1"/>
          <w:lang w:val="en-US"/>
        </w:rPr>
        <w:t>SOX9</w:t>
      </w:r>
      <w:r w:rsidR="0075378B" w:rsidRPr="008D6EA0">
        <w:rPr>
          <w:rFonts w:ascii="Segoe UI" w:hAnsi="Segoe UI" w:cs="Segoe UI"/>
          <w:color w:val="000000" w:themeColor="text1"/>
          <w:lang w:val="en-US"/>
        </w:rPr>
        <w:t>) and osteogenic (</w:t>
      </w:r>
      <w:r w:rsidR="008D6EA0" w:rsidRPr="008D6EA0">
        <w:rPr>
          <w:rFonts w:ascii="Segoe UI" w:hAnsi="Segoe UI" w:cs="Segoe UI"/>
          <w:i/>
          <w:color w:val="000000" w:themeColor="text1"/>
          <w:lang w:val="en-US"/>
        </w:rPr>
        <w:t>COL1A1</w:t>
      </w:r>
      <w:r w:rsidR="0075378B" w:rsidRPr="008D6EA0">
        <w:rPr>
          <w:rFonts w:ascii="Segoe UI" w:hAnsi="Segoe UI" w:cs="Segoe UI"/>
          <w:color w:val="000000" w:themeColor="text1"/>
          <w:lang w:val="en-US"/>
        </w:rPr>
        <w:t>) markers</w:t>
      </w:r>
      <w:r w:rsidR="000C7687" w:rsidRPr="008D6EA0">
        <w:rPr>
          <w:rFonts w:ascii="Segoe UI" w:hAnsi="Segoe UI" w:cs="Segoe UI"/>
          <w:color w:val="000000" w:themeColor="text1"/>
          <w:lang w:val="en-US"/>
        </w:rPr>
        <w:t xml:space="preserve"> was observed</w:t>
      </w:r>
      <w:r w:rsidR="0075378B" w:rsidRPr="008D6EA0">
        <w:rPr>
          <w:rFonts w:ascii="Segoe UI" w:hAnsi="Segoe UI" w:cs="Segoe UI"/>
          <w:color w:val="000000" w:themeColor="text1"/>
          <w:lang w:val="en-US"/>
        </w:rPr>
        <w:t xml:space="preserve"> in 6-day-old micromass cultures</w:t>
      </w:r>
      <w:r w:rsidR="000C7687" w:rsidRPr="008D6EA0">
        <w:rPr>
          <w:rFonts w:ascii="Segoe UI" w:hAnsi="Segoe UI" w:cs="Segoe UI"/>
          <w:color w:val="000000" w:themeColor="text1"/>
          <w:lang w:val="en-US"/>
        </w:rPr>
        <w:t>.</w:t>
      </w:r>
      <w:r w:rsidR="004139BE" w:rsidRPr="008D6EA0">
        <w:rPr>
          <w:rFonts w:ascii="Segoe UI" w:hAnsi="Segoe UI" w:cs="Segoe UI"/>
          <w:color w:val="000000" w:themeColor="text1"/>
          <w:lang w:val="en-US"/>
        </w:rPr>
        <w:t xml:space="preserve"> </w:t>
      </w:r>
      <w:r w:rsidR="000C7687">
        <w:rPr>
          <w:rFonts w:ascii="Segoe UI" w:hAnsi="Segoe UI" w:cs="Segoe UI"/>
          <w:lang w:val="en-US"/>
        </w:rPr>
        <w:t>These data indicate</w:t>
      </w:r>
      <w:r w:rsidR="00B42B17">
        <w:rPr>
          <w:rFonts w:ascii="Segoe UI" w:hAnsi="Segoe UI" w:cs="Segoe UI"/>
          <w:lang w:val="en-US"/>
        </w:rPr>
        <w:t>d</w:t>
      </w:r>
      <w:r w:rsidR="000C7687">
        <w:rPr>
          <w:rFonts w:ascii="Segoe UI" w:hAnsi="Segoe UI" w:cs="Segoe UI"/>
          <w:lang w:val="en-US"/>
        </w:rPr>
        <w:t xml:space="preserve"> that both </w:t>
      </w:r>
      <w:r w:rsidR="000C7687" w:rsidRPr="000C7687">
        <w:rPr>
          <w:rFonts w:ascii="Segoe UI" w:hAnsi="Segoe UI" w:cs="Segoe UI"/>
          <w:i/>
          <w:iCs/>
          <w:lang w:val="en-US"/>
        </w:rPr>
        <w:t>ATOH8</w:t>
      </w:r>
      <w:r w:rsidR="000C7687">
        <w:rPr>
          <w:rFonts w:ascii="Segoe UI" w:hAnsi="Segoe UI" w:cs="Segoe UI"/>
          <w:lang w:val="en-US"/>
        </w:rPr>
        <w:t xml:space="preserve"> and </w:t>
      </w:r>
      <w:r w:rsidR="000C7687" w:rsidRPr="000C7687">
        <w:rPr>
          <w:rFonts w:ascii="Segoe UI" w:hAnsi="Segoe UI" w:cs="Segoe UI"/>
          <w:i/>
          <w:iCs/>
          <w:lang w:val="en-US"/>
        </w:rPr>
        <w:t>EBF1</w:t>
      </w:r>
      <w:r w:rsidR="000C7687">
        <w:rPr>
          <w:rFonts w:ascii="Segoe UI" w:hAnsi="Segoe UI" w:cs="Segoe UI"/>
          <w:lang w:val="en-US"/>
        </w:rPr>
        <w:t xml:space="preserve"> are upstream regulators of chondrogenic differentiation.</w:t>
      </w:r>
      <w:r w:rsidR="00C0474C">
        <w:rPr>
          <w:rFonts w:ascii="Segoe UI" w:hAnsi="Segoe UI" w:cs="Segoe UI"/>
          <w:lang w:val="en-US"/>
        </w:rPr>
        <w:t xml:space="preserve"> </w:t>
      </w:r>
    </w:p>
    <w:p w14:paraId="330F528D" w14:textId="2A7D9BED" w:rsidR="003C4A62" w:rsidRDefault="00237982" w:rsidP="003C4A62">
      <w:pPr>
        <w:spacing w:line="360" w:lineRule="auto"/>
        <w:rPr>
          <w:rFonts w:ascii="Segoe UI" w:hAnsi="Segoe UI" w:cs="Segoe UI"/>
          <w:lang w:val="en-US"/>
        </w:rPr>
      </w:pPr>
      <w:r>
        <w:rPr>
          <w:rFonts w:ascii="Segoe UI" w:hAnsi="Segoe UI" w:cs="Segoe UI"/>
          <w:lang w:val="en-US"/>
        </w:rPr>
        <w:t>C</w:t>
      </w:r>
      <w:r w:rsidR="000C7687">
        <w:rPr>
          <w:rFonts w:ascii="Segoe UI" w:hAnsi="Segoe UI" w:cs="Segoe UI"/>
          <w:lang w:val="en-US"/>
        </w:rPr>
        <w:t>hondrocyte-specific knoc</w:t>
      </w:r>
      <w:r w:rsidR="00B42B17">
        <w:rPr>
          <w:rFonts w:ascii="Segoe UI" w:hAnsi="Segoe UI" w:cs="Segoe UI"/>
          <w:lang w:val="en-US"/>
        </w:rPr>
        <w:t>k</w:t>
      </w:r>
      <w:r w:rsidR="000C7687">
        <w:rPr>
          <w:rFonts w:ascii="Segoe UI" w:hAnsi="Segoe UI" w:cs="Segoe UI"/>
          <w:lang w:val="en-US"/>
        </w:rPr>
        <w:t>down of</w:t>
      </w:r>
      <w:r w:rsidR="0002074E">
        <w:rPr>
          <w:rFonts w:ascii="Segoe UI" w:hAnsi="Segoe UI" w:cs="Segoe UI"/>
          <w:lang w:val="en-US"/>
        </w:rPr>
        <w:t xml:space="preserve"> </w:t>
      </w:r>
      <w:r w:rsidR="000C7687" w:rsidRPr="00265C68">
        <w:rPr>
          <w:rFonts w:ascii="Segoe UI" w:hAnsi="Segoe UI" w:cs="Segoe UI"/>
          <w:i/>
          <w:iCs/>
          <w:lang w:val="en-US"/>
        </w:rPr>
        <w:t>ATOH8</w:t>
      </w:r>
      <w:r w:rsidR="000C7687">
        <w:rPr>
          <w:rFonts w:ascii="Segoe UI" w:hAnsi="Segoe UI" w:cs="Segoe UI"/>
          <w:lang w:val="en-US"/>
        </w:rPr>
        <w:t xml:space="preserve"> has been reported to </w:t>
      </w:r>
      <w:r w:rsidR="0002074E">
        <w:rPr>
          <w:rFonts w:ascii="Segoe UI" w:hAnsi="Segoe UI" w:cs="Segoe UI"/>
          <w:lang w:val="en-US"/>
        </w:rPr>
        <w:t>manifest in reduced size of the skeleton of axial and appendicular bones</w:t>
      </w:r>
      <w:r w:rsidR="00324D32">
        <w:rPr>
          <w:rFonts w:ascii="Segoe UI" w:hAnsi="Segoe UI" w:cs="Segoe UI"/>
          <w:lang w:val="en-US"/>
        </w:rPr>
        <w:t xml:space="preserve"> in mouse embryos</w:t>
      </w:r>
      <w:r w:rsidR="0002074E">
        <w:rPr>
          <w:rFonts w:ascii="Segoe UI" w:hAnsi="Segoe UI" w:cs="Segoe UI"/>
          <w:lang w:val="en-US"/>
        </w:rPr>
        <w:t xml:space="preserve"> </w:t>
      </w:r>
      <w:r w:rsidR="0002074E" w:rsidRPr="0002074E">
        <w:rPr>
          <w:rFonts w:ascii="Segoe UI" w:hAnsi="Segoe UI" w:cs="Segoe UI"/>
          <w:i/>
          <w:iCs/>
          <w:lang w:val="en-US"/>
        </w:rPr>
        <w:t>via</w:t>
      </w:r>
      <w:r w:rsidR="0002074E">
        <w:rPr>
          <w:rFonts w:ascii="Segoe UI" w:hAnsi="Segoe UI" w:cs="Segoe UI"/>
          <w:lang w:val="en-US"/>
        </w:rPr>
        <w:t xml:space="preserve"> blocked proliferation </w:t>
      </w:r>
      <w:r w:rsidR="00EE636F">
        <w:rPr>
          <w:rFonts w:ascii="Segoe UI" w:hAnsi="Segoe UI" w:cs="Segoe UI"/>
          <w:lang w:val="en-US"/>
        </w:rPr>
        <w:fldChar w:fldCharType="begin">
          <w:fldData xml:space="preserve">PEVuZE5vdGU+PENpdGU+PEF1dGhvcj5TY2hyb2VkZXI8L0F1dGhvcj48WWVhcj4yMDE5PC9ZZWFy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</w:fldData>
        </w:fldChar>
      </w:r>
      <w:r w:rsidR="0045155D">
        <w:rPr>
          <w:rFonts w:ascii="Segoe UI" w:hAnsi="Segoe UI" w:cs="Segoe UI"/>
          <w:lang w:val="en-US"/>
        </w:rPr>
        <w:instrText xml:space="preserve"> ADDIN EN.CITE </w:instrText>
      </w:r>
      <w:r w:rsidR="0045155D">
        <w:rPr>
          <w:rFonts w:ascii="Segoe UI" w:hAnsi="Segoe UI" w:cs="Segoe UI"/>
          <w:lang w:val="en-US"/>
        </w:rPr>
        <w:fldChar w:fldCharType="begin">
          <w:fldData xml:space="preserve">PEVuZE5vdGU+PENpdGU+PEF1dGhvcj5TY2hyb2VkZXI8L0F1dGhvcj48WWVhcj4yMDE5PC9ZZWFy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</w:fldData>
        </w:fldChar>
      </w:r>
      <w:r w:rsidR="0045155D">
        <w:rPr>
          <w:rFonts w:ascii="Segoe UI" w:hAnsi="Segoe UI" w:cs="Segoe UI"/>
          <w:lang w:val="en-US"/>
        </w:rPr>
        <w:instrText xml:space="preserve"> ADDIN EN.CITE.DATA </w:instrText>
      </w:r>
      <w:r w:rsidR="0045155D">
        <w:rPr>
          <w:rFonts w:ascii="Segoe UI" w:hAnsi="Segoe UI" w:cs="Segoe UI"/>
          <w:lang w:val="en-US"/>
        </w:rPr>
      </w:r>
      <w:r w:rsidR="0045155D">
        <w:rPr>
          <w:rFonts w:ascii="Segoe UI" w:hAnsi="Segoe UI" w:cs="Segoe UI"/>
          <w:lang w:val="en-US"/>
        </w:rPr>
        <w:fldChar w:fldCharType="end"/>
      </w:r>
      <w:r w:rsidR="00EE636F">
        <w:rPr>
          <w:rFonts w:ascii="Segoe UI" w:hAnsi="Segoe UI" w:cs="Segoe UI"/>
          <w:lang w:val="en-US"/>
        </w:rPr>
      </w:r>
      <w:r w:rsidR="00EE636F">
        <w:rPr>
          <w:rFonts w:ascii="Segoe UI" w:hAnsi="Segoe UI" w:cs="Segoe UI"/>
          <w:lang w:val="en-US"/>
        </w:rPr>
        <w:fldChar w:fldCharType="separate"/>
      </w:r>
      <w:r w:rsidR="0045155D">
        <w:rPr>
          <w:rFonts w:ascii="Segoe UI" w:hAnsi="Segoe UI" w:cs="Segoe UI"/>
          <w:noProof/>
          <w:lang w:val="en-US"/>
        </w:rPr>
        <w:t>(78)</w:t>
      </w:r>
      <w:r w:rsidR="00EE636F">
        <w:rPr>
          <w:rFonts w:ascii="Segoe UI" w:hAnsi="Segoe UI" w:cs="Segoe UI"/>
          <w:lang w:val="en-US"/>
        </w:rPr>
        <w:fldChar w:fldCharType="end"/>
      </w:r>
      <w:r w:rsidR="0002074E">
        <w:rPr>
          <w:rFonts w:ascii="Segoe UI" w:hAnsi="Segoe UI" w:cs="Segoe UI"/>
          <w:lang w:val="en-US"/>
        </w:rPr>
        <w:t>.</w:t>
      </w:r>
      <w:r>
        <w:rPr>
          <w:rFonts w:ascii="Segoe UI" w:hAnsi="Segoe UI" w:cs="Segoe UI"/>
          <w:lang w:val="en-US"/>
        </w:rPr>
        <w:t xml:space="preserve"> In this model, the effect</w:t>
      </w:r>
      <w:r w:rsidR="00324D32">
        <w:rPr>
          <w:rFonts w:ascii="Segoe UI" w:hAnsi="Segoe UI" w:cs="Segoe UI"/>
          <w:lang w:val="en-US"/>
        </w:rPr>
        <w:t>s</w:t>
      </w:r>
      <w:r>
        <w:rPr>
          <w:rFonts w:ascii="Segoe UI" w:hAnsi="Segoe UI" w:cs="Segoe UI"/>
          <w:lang w:val="en-US"/>
        </w:rPr>
        <w:t xml:space="preserve"> of </w:t>
      </w:r>
      <w:r w:rsidRPr="00324D32">
        <w:rPr>
          <w:rFonts w:ascii="Segoe UI" w:hAnsi="Segoe UI" w:cs="Segoe UI"/>
          <w:i/>
          <w:lang w:val="en-US"/>
        </w:rPr>
        <w:t>ATOH8</w:t>
      </w:r>
      <w:r>
        <w:rPr>
          <w:rFonts w:ascii="Segoe UI" w:hAnsi="Segoe UI" w:cs="Segoe UI"/>
          <w:lang w:val="en-US"/>
        </w:rPr>
        <w:t xml:space="preserve"> gene silencing was </w:t>
      </w:r>
      <w:r w:rsidR="00324D32">
        <w:rPr>
          <w:rFonts w:ascii="Segoe UI" w:hAnsi="Segoe UI" w:cs="Segoe UI"/>
          <w:lang w:val="en-US"/>
        </w:rPr>
        <w:t xml:space="preserve">slightly different. It significantly downregulated the chondrogenic marker genes in chondroblasts, which is probably accountable for the attenuated matrix production by day 6. The upregulation of </w:t>
      </w:r>
      <w:r w:rsidR="00324D32" w:rsidRPr="00FA10E4">
        <w:rPr>
          <w:rFonts w:ascii="Segoe UI" w:hAnsi="Segoe UI" w:cs="Segoe UI"/>
          <w:i/>
          <w:lang w:val="en-US"/>
        </w:rPr>
        <w:t>SOX9</w:t>
      </w:r>
      <w:r w:rsidR="00324D32">
        <w:rPr>
          <w:rFonts w:ascii="Segoe UI" w:hAnsi="Segoe UI" w:cs="Segoe UI"/>
          <w:lang w:val="en-US"/>
        </w:rPr>
        <w:t xml:space="preserve">, </w:t>
      </w:r>
      <w:r w:rsidR="00324D32" w:rsidRPr="00FA10E4">
        <w:rPr>
          <w:rFonts w:ascii="Segoe UI" w:hAnsi="Segoe UI" w:cs="Segoe UI"/>
          <w:i/>
          <w:lang w:val="en-US"/>
        </w:rPr>
        <w:t>COL1A1</w:t>
      </w:r>
      <w:r w:rsidR="00324D32">
        <w:rPr>
          <w:rFonts w:ascii="Segoe UI" w:hAnsi="Segoe UI" w:cs="Segoe UI"/>
          <w:lang w:val="en-US"/>
        </w:rPr>
        <w:t xml:space="preserve"> and </w:t>
      </w:r>
      <w:r w:rsidR="00324D32" w:rsidRPr="00FA10E4">
        <w:rPr>
          <w:rFonts w:ascii="Segoe UI" w:hAnsi="Segoe UI" w:cs="Segoe UI"/>
          <w:i/>
          <w:lang w:val="en-US"/>
        </w:rPr>
        <w:t>COL2A1</w:t>
      </w:r>
      <w:r w:rsidR="00324D32">
        <w:rPr>
          <w:rFonts w:ascii="Segoe UI" w:hAnsi="Segoe UI" w:cs="Segoe UI"/>
          <w:lang w:val="en-US"/>
        </w:rPr>
        <w:t xml:space="preserve"> at later time points is probably a result of a compensatory mechanism, as by this time the effects </w:t>
      </w:r>
      <w:r w:rsidR="00FA10E4">
        <w:rPr>
          <w:rFonts w:ascii="Segoe UI" w:hAnsi="Segoe UI" w:cs="Segoe UI"/>
          <w:lang w:val="en-US"/>
        </w:rPr>
        <w:t>of the siRNA have diminished.</w:t>
      </w:r>
      <w:r w:rsidR="00324D32">
        <w:rPr>
          <w:rFonts w:ascii="Segoe UI" w:hAnsi="Segoe UI" w:cs="Segoe UI"/>
          <w:lang w:val="en-US"/>
        </w:rPr>
        <w:t xml:space="preserve"> </w:t>
      </w:r>
      <w:r w:rsidR="00C0474C">
        <w:rPr>
          <w:rFonts w:ascii="Segoe UI" w:hAnsi="Segoe UI" w:cs="Segoe UI"/>
          <w:lang w:val="en-US"/>
        </w:rPr>
        <w:t xml:space="preserve">In addition to bone formation, </w:t>
      </w:r>
      <w:r w:rsidR="00C0474C" w:rsidRPr="00265C68">
        <w:rPr>
          <w:rFonts w:ascii="Segoe UI" w:hAnsi="Segoe UI" w:cs="Segoe UI"/>
          <w:lang w:val="en-US"/>
        </w:rPr>
        <w:t>ATOH8</w:t>
      </w:r>
      <w:r w:rsidR="00C0474C">
        <w:rPr>
          <w:rFonts w:ascii="Segoe UI" w:hAnsi="Segoe UI" w:cs="Segoe UI"/>
          <w:lang w:val="en-US"/>
        </w:rPr>
        <w:t xml:space="preserve"> </w:t>
      </w:r>
      <w:r w:rsidR="0002074E">
        <w:rPr>
          <w:rFonts w:ascii="Segoe UI" w:hAnsi="Segoe UI" w:cs="Segoe UI"/>
          <w:lang w:val="en-US"/>
        </w:rPr>
        <w:t>also regulates myogenesis</w:t>
      </w:r>
      <w:r w:rsidR="00C0474C">
        <w:rPr>
          <w:rFonts w:ascii="Segoe UI" w:hAnsi="Segoe UI" w:cs="Segoe UI"/>
          <w:lang w:val="en-US"/>
        </w:rPr>
        <w:t xml:space="preserve"> and skeletal muscle maintenance </w:t>
      </w:r>
      <w:r w:rsidR="00EE636F">
        <w:rPr>
          <w:rFonts w:ascii="Segoe UI" w:hAnsi="Segoe UI" w:cs="Segoe UI"/>
          <w:lang w:val="en-US"/>
        </w:rPr>
        <w:fldChar w:fldCharType="begin">
          <w:fldData xml:space="preserve">PEVuZE5vdGU+PENpdGU+PEF1dGhvcj5EaXZ2ZWxhPC9BdXRob3I+PFllYXI+MjAyMjwvWWVhcj48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IGludGVyZXN0LjwvY3VzdG9tMT48Y3VzdG9tMj5QTUM5NDM4Nzg2PC9jdXN0b20yPjxlbGVjdHJv
bmljLXJlc291cmNlLW51bT4xMC4zMzg5L2ZjZWxsLjIwMjIuOTUwNDE0PC9lbGVjdHJvbmljLXJl
c291cmNlLW51bT48cmVtb3RlLWRhdGFiYXNlLW5hbWU+UHViTWVkLW5vdC1NRURMSU5FPC9yZW1v
dGUtZGF0YWJhc2UtbmFtZT48cmVtb3RlLWRhdGFiYXNlLXByb3ZpZGVyPk5MTTwvcmVtb3RlLWRh
dGFiYXNlLXByb3ZpZGVyPjwvcmVjb3JkPjwvQ2l0ZT48L0VuZE5vdGU+AG==
</w:fldData>
        </w:fldChar>
      </w:r>
      <w:r w:rsidR="0045155D">
        <w:rPr>
          <w:rFonts w:ascii="Segoe UI" w:hAnsi="Segoe UI" w:cs="Segoe UI"/>
          <w:lang w:val="en-US"/>
        </w:rPr>
        <w:instrText xml:space="preserve"> ADDIN EN.CITE </w:instrText>
      </w:r>
      <w:r w:rsidR="0045155D">
        <w:rPr>
          <w:rFonts w:ascii="Segoe UI" w:hAnsi="Segoe UI" w:cs="Segoe UI"/>
          <w:lang w:val="en-US"/>
        </w:rPr>
        <w:fldChar w:fldCharType="begin">
          <w:fldData xml:space="preserve">PEVuZE5vdGU+PENpdGU+PEF1dGhvcj5EaXZ2ZWxhPC9BdXRob3I+PFllYXI+MjAyMjwvWWVhcj48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</w:fldData>
        </w:fldChar>
      </w:r>
      <w:r w:rsidR="0045155D">
        <w:rPr>
          <w:rFonts w:ascii="Segoe UI" w:hAnsi="Segoe UI" w:cs="Segoe UI"/>
          <w:lang w:val="en-US"/>
        </w:rPr>
        <w:instrText xml:space="preserve"> ADDIN EN.CITE.DATA </w:instrText>
      </w:r>
      <w:r w:rsidR="0045155D">
        <w:rPr>
          <w:rFonts w:ascii="Segoe UI" w:hAnsi="Segoe UI" w:cs="Segoe UI"/>
          <w:lang w:val="en-US"/>
        </w:rPr>
      </w:r>
      <w:r w:rsidR="0045155D">
        <w:rPr>
          <w:rFonts w:ascii="Segoe UI" w:hAnsi="Segoe UI" w:cs="Segoe UI"/>
          <w:lang w:val="en-US"/>
        </w:rPr>
        <w:fldChar w:fldCharType="end"/>
      </w:r>
      <w:r w:rsidR="00EE636F">
        <w:rPr>
          <w:rFonts w:ascii="Segoe UI" w:hAnsi="Segoe UI" w:cs="Segoe UI"/>
          <w:lang w:val="en-US"/>
        </w:rPr>
      </w:r>
      <w:r w:rsidR="00EE636F">
        <w:rPr>
          <w:rFonts w:ascii="Segoe UI" w:hAnsi="Segoe UI" w:cs="Segoe UI"/>
          <w:lang w:val="en-US"/>
        </w:rPr>
        <w:fldChar w:fldCharType="separate"/>
      </w:r>
      <w:r w:rsidR="0045155D">
        <w:rPr>
          <w:rFonts w:ascii="Segoe UI" w:hAnsi="Segoe UI" w:cs="Segoe UI"/>
          <w:noProof/>
          <w:lang w:val="en-US"/>
        </w:rPr>
        <w:t>(76)</w:t>
      </w:r>
      <w:r w:rsidR="00EE636F">
        <w:rPr>
          <w:rFonts w:ascii="Segoe UI" w:hAnsi="Segoe UI" w:cs="Segoe UI"/>
          <w:lang w:val="en-US"/>
        </w:rPr>
        <w:fldChar w:fldCharType="end"/>
      </w:r>
      <w:r w:rsidR="00265C68">
        <w:rPr>
          <w:rFonts w:ascii="Segoe UI" w:hAnsi="Segoe UI" w:cs="Segoe UI"/>
          <w:lang w:val="en-US"/>
        </w:rPr>
        <w:t xml:space="preserve">, neurogenesis, kidney and pancreas development, and placenta formation </w:t>
      </w:r>
      <w:r w:rsidR="00E31305">
        <w:rPr>
          <w:rFonts w:ascii="Segoe UI" w:hAnsi="Segoe UI" w:cs="Segoe UI"/>
          <w:lang w:val="en-US"/>
        </w:rPr>
        <w:fldChar w:fldCharType="begin"/>
      </w:r>
      <w:r w:rsidR="0045155D">
        <w:rPr>
          <w:rFonts w:ascii="Segoe UI" w:hAnsi="Segoe UI" w:cs="Segoe UI"/>
          <w:lang w:val="en-US"/>
        </w:rPr>
        <w:instrText xml:space="preserve"> ADDIN EN.CITE &lt;EndNote&gt;&lt;Cite&gt;&lt;Author&gt;Divvela&lt;/Author&gt;&lt;Year&gt;2022&lt;/Year&gt;&lt;RecNum&gt;77&lt;/RecNum&gt;&lt;DisplayText&gt;(79)&lt;/DisplayText&gt;&lt;record&gt;&lt;rec-number&gt;77&lt;/rec-number&gt;&lt;foreign-keys&gt;&lt;key app="EN" db-id="av0tsrtv00w0rqe9e5f520dte0rzwvezvpz2" timestamp="1677234661"&gt;77&lt;/key&gt;&lt;/foreign-keys&gt;&lt;ref-type name="Journal Article"&gt;17&lt;/ref-type&gt;&lt;contributors&gt;&lt;authors&gt;&lt;author&gt;Divvela, S. S. K.&lt;/author&gt;&lt;author&gt;Saberi, D.&lt;/author&gt;&lt;author&gt;Brand-Saberi, B.&lt;/author&gt;&lt;/authors&gt;&lt;/contributors&gt;&lt;auth-address&gt;Department of Anatomy and Molecular Embryology, Medical Faculty, Ruhr University Bochum, 44801 Bochum, Germany.&amp;#xD;Department of Neurology, University Medical Center, 37099 Gottingen, Germany.&lt;/auth-address&gt;&lt;titles&gt;&lt;title&gt;Atoh8 in Development and Disease&lt;/title&gt;&lt;secondary-title&gt;Biology (Basel)&lt;/secondary-title&gt;&lt;/titles&gt;&lt;periodical&gt;&lt;full-title&gt;Biology (Basel)&lt;/full-title&gt;&lt;/periodical&gt;&lt;volume&gt;11&lt;/volume&gt;&lt;number&gt;1&lt;/number&gt;&lt;edition&gt;20220114&lt;/edition&gt;&lt;keywords&gt;&lt;keyword&gt;Atoh8&lt;/keyword&gt;&lt;keyword&gt;Bmp&lt;/keyword&gt;&lt;keyword&gt;Math6&lt;/keyword&gt;&lt;keyword&gt;cancer&lt;/keyword&gt;&lt;keyword&gt;development&lt;/keyword&gt;&lt;keyword&gt;homeostasis&lt;/keyword&gt;&lt;keyword&gt;iron-metabolism&lt;/keyword&gt;&lt;/keywords&gt;&lt;dates&gt;&lt;year&gt;2022&lt;/year&gt;&lt;pub-dates&gt;&lt;date&gt;Jan 14&lt;/date&gt;&lt;/pub-dates&gt;&lt;/dates&gt;&lt;isbn&gt;2079-7737 (Print)&amp;#xD;2079-7737 (Electronic)&amp;#xD;2079-7737 (Linking)&lt;/isbn&gt;&lt;accession-num&gt;35053134&lt;/accession-num&gt;&lt;urls&gt;&lt;related-urls&gt;&lt;url&gt;https://www.ncbi.nlm.nih.gov/pubmed/35053134&lt;/url&gt;&lt;/related-urls&gt;&lt;/urls&gt;&lt;custom1&gt;The authors declare no conflict of interest.&lt;/custom1&gt;&lt;custom2&gt;PMC8773363&lt;/custom2&gt;&lt;electronic-resource-num&gt;10.3390/biology11010136&lt;/electronic-resource-num&gt;&lt;remote-database-name&gt;PubMed-not-MEDLINE&lt;/remote-database-name&gt;&lt;remote-database-provider&gt;NLM&lt;/remote-database-provider&gt;&lt;/record&gt;&lt;/Cite&gt;&lt;/EndNote&gt;</w:instrText>
      </w:r>
      <w:r w:rsidR="00E31305">
        <w:rPr>
          <w:rFonts w:ascii="Segoe UI" w:hAnsi="Segoe UI" w:cs="Segoe UI"/>
          <w:lang w:val="en-US"/>
        </w:rPr>
        <w:fldChar w:fldCharType="separate"/>
      </w:r>
      <w:r w:rsidR="0045155D">
        <w:rPr>
          <w:rFonts w:ascii="Segoe UI" w:hAnsi="Segoe UI" w:cs="Segoe UI"/>
          <w:noProof/>
          <w:lang w:val="en-US"/>
        </w:rPr>
        <w:t>(79)</w:t>
      </w:r>
      <w:r w:rsidR="00E31305">
        <w:rPr>
          <w:rFonts w:ascii="Segoe UI" w:hAnsi="Segoe UI" w:cs="Segoe UI"/>
          <w:lang w:val="en-US"/>
        </w:rPr>
        <w:fldChar w:fldCharType="end"/>
      </w:r>
      <w:r w:rsidR="00265C68">
        <w:rPr>
          <w:rFonts w:ascii="Segoe UI" w:hAnsi="Segoe UI" w:cs="Segoe UI"/>
          <w:lang w:val="en-US"/>
        </w:rPr>
        <w:t>. ATOH8</w:t>
      </w:r>
      <w:r w:rsidR="00265C68" w:rsidRPr="00265C68">
        <w:rPr>
          <w:rFonts w:ascii="Segoe UI" w:hAnsi="Segoe UI" w:cs="Segoe UI"/>
          <w:lang w:val="en-US"/>
        </w:rPr>
        <w:t xml:space="preserve"> is a direct target of the Smad-dependent TGF-ß/BMP signaling pathway</w:t>
      </w:r>
      <w:r w:rsidR="00265C68">
        <w:rPr>
          <w:rFonts w:ascii="Segoe UI" w:hAnsi="Segoe UI" w:cs="Segoe UI"/>
          <w:lang w:val="en-US"/>
        </w:rPr>
        <w:t xml:space="preserve">, and the </w:t>
      </w:r>
      <w:r w:rsidR="00265C68" w:rsidRPr="00265C68">
        <w:rPr>
          <w:rFonts w:ascii="Segoe UI" w:hAnsi="Segoe UI" w:cs="Segoe UI"/>
          <w:lang w:val="en-US"/>
        </w:rPr>
        <w:t>Alk1/Smad/A</w:t>
      </w:r>
      <w:r w:rsidR="00265C68">
        <w:rPr>
          <w:rFonts w:ascii="Segoe UI" w:hAnsi="Segoe UI" w:cs="Segoe UI"/>
          <w:lang w:val="en-US"/>
        </w:rPr>
        <w:t>TOH</w:t>
      </w:r>
      <w:r w:rsidR="00265C68" w:rsidRPr="00265C68">
        <w:rPr>
          <w:rFonts w:ascii="Segoe UI" w:hAnsi="Segoe UI" w:cs="Segoe UI"/>
          <w:lang w:val="en-US"/>
        </w:rPr>
        <w:t>8 axis regulat</w:t>
      </w:r>
      <w:r w:rsidR="00265C68">
        <w:rPr>
          <w:rFonts w:ascii="Segoe UI" w:hAnsi="Segoe UI" w:cs="Segoe UI"/>
          <w:lang w:val="en-US"/>
        </w:rPr>
        <w:t>es</w:t>
      </w:r>
      <w:r w:rsidR="00265C68" w:rsidRPr="00265C68">
        <w:rPr>
          <w:rFonts w:ascii="Segoe UI" w:hAnsi="Segoe UI" w:cs="Segoe UI"/>
          <w:lang w:val="en-US"/>
        </w:rPr>
        <w:t xml:space="preserve"> hypoxic response</w:t>
      </w:r>
      <w:r w:rsidR="00265C68">
        <w:rPr>
          <w:rFonts w:ascii="Segoe UI" w:hAnsi="Segoe UI" w:cs="Segoe UI"/>
          <w:lang w:val="en-US"/>
        </w:rPr>
        <w:t xml:space="preserve"> by binding to hypoxia-inducible factor 2α (HIF-2α) </w:t>
      </w:r>
      <w:r w:rsidR="00E31305">
        <w:rPr>
          <w:rFonts w:ascii="Segoe UI" w:hAnsi="Segoe UI" w:cs="Segoe UI"/>
          <w:lang w:val="en-US"/>
        </w:rPr>
        <w:fldChar w:fldCharType="begin"/>
      </w:r>
      <w:r w:rsidR="0045155D">
        <w:rPr>
          <w:rFonts w:ascii="Segoe UI" w:hAnsi="Segoe UI" w:cs="Segoe UI"/>
          <w:lang w:val="en-US"/>
        </w:rPr>
        <w:instrText xml:space="preserve"> ADDIN EN.CITE &lt;EndNote&gt;&lt;Cite&gt;&lt;Author&gt;Divvela&lt;/Author&gt;&lt;Year&gt;2022&lt;/Year&gt;&lt;RecNum&gt;77&lt;/RecNum&gt;&lt;DisplayText&gt;(79)&lt;/DisplayText&gt;&lt;record&gt;&lt;rec-number&gt;77&lt;/rec-number&gt;&lt;foreign-keys&gt;&lt;key app="EN" db-id="av0tsrtv00w0rqe9e5f520dte0rzwvezvpz2" timestamp="1677234661"&gt;77&lt;/key&gt;&lt;/foreign-keys&gt;&lt;ref-type name="Journal Article"&gt;17&lt;/ref-type&gt;&lt;contributors&gt;&lt;authors&gt;&lt;author&gt;Divvela, S. S. K.&lt;/author&gt;&lt;author&gt;Saberi, D.&lt;/author&gt;&lt;author&gt;Brand-Saberi, B.&lt;/author&gt;&lt;/authors&gt;&lt;/contributors&gt;&lt;auth-address&gt;Department of Anatomy and Molecular Embryology, Medical Faculty, Ruhr University Bochum, 44801 Bochum, Germany.&amp;#xD;Department of Neurology, University Medical Center, 37099 Gottingen, Germany.&lt;/auth-address&gt;&lt;titles&gt;&lt;title&gt;Atoh8 in Development and Disease&lt;/title&gt;&lt;secondary-title&gt;Biology (Basel)&lt;/secondary-title&gt;&lt;/titles&gt;&lt;periodical&gt;&lt;full-title&gt;Biology (Basel)&lt;/full-title&gt;&lt;/periodical&gt;&lt;volume&gt;11&lt;/volume&gt;&lt;number&gt;1&lt;/number&gt;&lt;edition&gt;20220114&lt;/edition&gt;&lt;keywords&gt;&lt;keyword&gt;Atoh8&lt;/keyword&gt;&lt;keyword&gt;Bmp&lt;/keyword&gt;&lt;keyword&gt;Math6&lt;/keyword&gt;&lt;keyword&gt;cancer&lt;/keyword&gt;&lt;keyword&gt;development&lt;/keyword&gt;&lt;keyword&gt;homeostasis&lt;/keyword&gt;&lt;keyword&gt;iron-metabolism&lt;/keyword&gt;&lt;/keywords&gt;&lt;dates&gt;&lt;year&gt;2022&lt;/year&gt;&lt;pub-dates&gt;&lt;date&gt;Jan 14&lt;/date&gt;&lt;/pub-dates&gt;&lt;/dates&gt;&lt;isbn&gt;2079-7737 (Print)&amp;#xD;2079-7737 (Electronic)&amp;#xD;2079-7737 (Linking)&lt;/isbn&gt;&lt;accession-num&gt;35053134&lt;/accession-num&gt;&lt;urls&gt;&lt;related-urls&gt;&lt;url&gt;https://www.ncbi.nlm.nih.gov/pubmed/35053134&lt;/url&gt;&lt;/related-urls&gt;&lt;/urls&gt;&lt;custom1&gt;The authors declare no conflict of interest.&lt;/custom1&gt;&lt;custom2&gt;PMC8773363&lt;/custom2&gt;&lt;electronic-resource-num&gt;10.3390/biology11010136&lt;/electronic-resource-num&gt;&lt;remote-database-name&gt;PubMed-not-MEDLINE&lt;/remote-database-name&gt;&lt;remote-database-provider&gt;NLM&lt;/remote-database-provider&gt;&lt;/record&gt;&lt;/Cite&gt;&lt;/EndNote&gt;</w:instrText>
      </w:r>
      <w:r w:rsidR="00E31305">
        <w:rPr>
          <w:rFonts w:ascii="Segoe UI" w:hAnsi="Segoe UI" w:cs="Segoe UI"/>
          <w:lang w:val="en-US"/>
        </w:rPr>
        <w:fldChar w:fldCharType="separate"/>
      </w:r>
      <w:r w:rsidR="0045155D">
        <w:rPr>
          <w:rFonts w:ascii="Segoe UI" w:hAnsi="Segoe UI" w:cs="Segoe UI"/>
          <w:noProof/>
          <w:lang w:val="en-US"/>
        </w:rPr>
        <w:t>(79)</w:t>
      </w:r>
      <w:r w:rsidR="00E31305">
        <w:rPr>
          <w:rFonts w:ascii="Segoe UI" w:hAnsi="Segoe UI" w:cs="Segoe UI"/>
          <w:lang w:val="en-US"/>
        </w:rPr>
        <w:fldChar w:fldCharType="end"/>
      </w:r>
      <w:r w:rsidR="00265C68">
        <w:rPr>
          <w:rFonts w:ascii="Segoe UI" w:hAnsi="Segoe UI" w:cs="Segoe UI"/>
          <w:lang w:val="en-US"/>
        </w:rPr>
        <w:t>, all of which are key pathways involved in chondrogenic differentiation.</w:t>
      </w:r>
    </w:p>
    <w:p w14:paraId="6FA3752E" w14:textId="2176B984" w:rsidR="000C7687" w:rsidRDefault="001921F6" w:rsidP="003C4A62">
      <w:pPr>
        <w:spacing w:line="360" w:lineRule="auto"/>
        <w:rPr>
          <w:rFonts w:ascii="Segoe UI" w:hAnsi="Segoe UI" w:cs="Segoe UI"/>
          <w:lang w:val="en-US"/>
        </w:rPr>
      </w:pPr>
      <w:r>
        <w:rPr>
          <w:rFonts w:ascii="Segoe UI" w:hAnsi="Segoe UI" w:cs="Segoe UI"/>
          <w:lang w:val="en-US"/>
        </w:rPr>
        <w:t>While primarily known to operate as a transcription factor to activate B cell</w:t>
      </w:r>
      <w:r w:rsidR="00B42B17">
        <w:rPr>
          <w:rFonts w:ascii="Segoe UI" w:hAnsi="Segoe UI" w:cs="Segoe UI"/>
          <w:lang w:val="en-US"/>
        </w:rPr>
        <w:t>-</w:t>
      </w:r>
      <w:r>
        <w:rPr>
          <w:rFonts w:ascii="Segoe UI" w:hAnsi="Segoe UI" w:cs="Segoe UI"/>
          <w:lang w:val="en-US"/>
        </w:rPr>
        <w:t xml:space="preserve">specific genes </w:t>
      </w:r>
      <w:r w:rsidR="00E31305">
        <w:rPr>
          <w:rFonts w:ascii="Segoe UI" w:hAnsi="Segoe UI" w:cs="Segoe UI"/>
          <w:lang w:val="en-US"/>
        </w:rPr>
        <w:fldChar w:fldCharType="begin">
          <w:fldData xml:space="preserve">PEVuZE5vdGU+PENpdGU+PEF1dGhvcj5Cb2xsZXI8L0F1dGhvcj48WWVhcj4yMDE4PC9ZZWFyPjxS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</w:fldData>
        </w:fldChar>
      </w:r>
      <w:r w:rsidR="0045155D">
        <w:rPr>
          <w:rFonts w:ascii="Segoe UI" w:hAnsi="Segoe UI" w:cs="Segoe UI"/>
          <w:lang w:val="en-US"/>
        </w:rPr>
        <w:instrText xml:space="preserve"> ADDIN EN.CITE </w:instrText>
      </w:r>
      <w:r w:rsidR="0045155D">
        <w:rPr>
          <w:rFonts w:ascii="Segoe UI" w:hAnsi="Segoe UI" w:cs="Segoe UI"/>
          <w:lang w:val="en-US"/>
        </w:rPr>
        <w:fldChar w:fldCharType="begin">
          <w:fldData xml:space="preserve">PEVuZE5vdGU+PENpdGU+PEF1dGhvcj5Cb2xsZXI8L0F1dGhvcj48WWVhcj4yMDE4PC9ZZWFyPjxS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</w:fldData>
        </w:fldChar>
      </w:r>
      <w:r w:rsidR="0045155D">
        <w:rPr>
          <w:rFonts w:ascii="Segoe UI" w:hAnsi="Segoe UI" w:cs="Segoe UI"/>
          <w:lang w:val="en-US"/>
        </w:rPr>
        <w:instrText xml:space="preserve"> ADDIN EN.CITE.DATA </w:instrText>
      </w:r>
      <w:r w:rsidR="0045155D">
        <w:rPr>
          <w:rFonts w:ascii="Segoe UI" w:hAnsi="Segoe UI" w:cs="Segoe UI"/>
          <w:lang w:val="en-US"/>
        </w:rPr>
      </w:r>
      <w:r w:rsidR="0045155D">
        <w:rPr>
          <w:rFonts w:ascii="Segoe UI" w:hAnsi="Segoe UI" w:cs="Segoe UI"/>
          <w:lang w:val="en-US"/>
        </w:rPr>
        <w:fldChar w:fldCharType="end"/>
      </w:r>
      <w:r w:rsidR="00E31305">
        <w:rPr>
          <w:rFonts w:ascii="Segoe UI" w:hAnsi="Segoe UI" w:cs="Segoe UI"/>
          <w:lang w:val="en-US"/>
        </w:rPr>
      </w:r>
      <w:r w:rsidR="00E31305">
        <w:rPr>
          <w:rFonts w:ascii="Segoe UI" w:hAnsi="Segoe UI" w:cs="Segoe UI"/>
          <w:lang w:val="en-US"/>
        </w:rPr>
        <w:fldChar w:fldCharType="separate"/>
      </w:r>
      <w:r w:rsidR="0045155D">
        <w:rPr>
          <w:rFonts w:ascii="Segoe UI" w:hAnsi="Segoe UI" w:cs="Segoe UI"/>
          <w:noProof/>
          <w:lang w:val="en-US"/>
        </w:rPr>
        <w:t>(80)</w:t>
      </w:r>
      <w:r w:rsidR="00E31305">
        <w:rPr>
          <w:rFonts w:ascii="Segoe UI" w:hAnsi="Segoe UI" w:cs="Segoe UI"/>
          <w:lang w:val="en-US"/>
        </w:rPr>
        <w:fldChar w:fldCharType="end"/>
      </w:r>
      <w:r>
        <w:rPr>
          <w:rFonts w:ascii="Segoe UI" w:hAnsi="Segoe UI" w:cs="Segoe UI"/>
          <w:lang w:val="en-US"/>
        </w:rPr>
        <w:t xml:space="preserve">, </w:t>
      </w:r>
      <w:r w:rsidR="006F296F" w:rsidRPr="001921F6">
        <w:rPr>
          <w:rFonts w:ascii="Segoe UI" w:hAnsi="Segoe UI" w:cs="Segoe UI"/>
          <w:i/>
          <w:iCs/>
          <w:lang w:val="en-US"/>
        </w:rPr>
        <w:t>EBF1</w:t>
      </w:r>
      <w:r w:rsidR="006F296F">
        <w:rPr>
          <w:rFonts w:ascii="Segoe UI" w:hAnsi="Segoe UI" w:cs="Segoe UI"/>
          <w:lang w:val="en-US"/>
        </w:rPr>
        <w:t xml:space="preserve"> is expressed </w:t>
      </w:r>
      <w:r w:rsidR="006F296F" w:rsidRPr="006F296F">
        <w:rPr>
          <w:rFonts w:ascii="Segoe UI" w:hAnsi="Segoe UI" w:cs="Segoe UI"/>
          <w:lang w:val="en-US"/>
        </w:rPr>
        <w:t xml:space="preserve">in the medial </w:t>
      </w:r>
      <w:r w:rsidR="006F296F">
        <w:rPr>
          <w:rFonts w:ascii="Segoe UI" w:hAnsi="Segoe UI" w:cs="Segoe UI"/>
          <w:lang w:val="en-US"/>
        </w:rPr>
        <w:t xml:space="preserve">region of the </w:t>
      </w:r>
      <w:r w:rsidR="006F296F" w:rsidRPr="006F296F">
        <w:rPr>
          <w:rFonts w:ascii="Segoe UI" w:hAnsi="Segoe UI" w:cs="Segoe UI"/>
          <w:lang w:val="en-US"/>
        </w:rPr>
        <w:t xml:space="preserve">sclerotome and </w:t>
      </w:r>
      <w:r w:rsidR="00CD61D0">
        <w:rPr>
          <w:rFonts w:ascii="Segoe UI" w:hAnsi="Segoe UI" w:cs="Segoe UI"/>
          <w:lang w:val="en-US"/>
        </w:rPr>
        <w:t>then</w:t>
      </w:r>
      <w:r w:rsidR="006F296F" w:rsidRPr="006F296F">
        <w:rPr>
          <w:rFonts w:ascii="Segoe UI" w:hAnsi="Segoe UI" w:cs="Segoe UI"/>
          <w:lang w:val="en-US"/>
        </w:rPr>
        <w:t xml:space="preserve"> around the vertebral cartilage anlagen </w:t>
      </w:r>
      <w:r w:rsidR="00EE636F">
        <w:rPr>
          <w:rFonts w:ascii="Segoe UI" w:hAnsi="Segoe UI" w:cs="Segoe UI"/>
        </w:rPr>
        <w:fldChar w:fldCharType="begin">
          <w:fldData xml:space="preserve">PEVuZE5vdGU+PENpdGU+PEF1dGhvcj5FbC1NYWdkPC9BdXRob3I+PFllYXI+MjAxNTwvWWVhcj48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</w:fldData>
        </w:fldChar>
      </w:r>
      <w:r w:rsidR="0045155D">
        <w:rPr>
          <w:rFonts w:ascii="Segoe UI" w:hAnsi="Segoe UI" w:cs="Segoe UI"/>
        </w:rPr>
        <w:instrText xml:space="preserve"> ADDIN EN.CITE </w:instrText>
      </w:r>
      <w:r w:rsidR="0045155D">
        <w:rPr>
          <w:rFonts w:ascii="Segoe UI" w:hAnsi="Segoe UI" w:cs="Segoe UI"/>
        </w:rPr>
        <w:fldChar w:fldCharType="begin">
          <w:fldData xml:space="preserve">PEVuZE5vdGU+PENpdGU+PEF1dGhvcj5FbC1NYWdkPC9BdXRob3I+PFllYXI+MjAxNTwvWWVhcj48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</w:fldData>
        </w:fldChar>
      </w:r>
      <w:r w:rsidR="0045155D">
        <w:rPr>
          <w:rFonts w:ascii="Segoe UI" w:hAnsi="Segoe UI" w:cs="Segoe UI"/>
        </w:rPr>
        <w:instrText xml:space="preserve"> ADDIN EN.CITE.DATA </w:instrText>
      </w:r>
      <w:r w:rsidR="0045155D">
        <w:rPr>
          <w:rFonts w:ascii="Segoe UI" w:hAnsi="Segoe UI" w:cs="Segoe UI"/>
        </w:rPr>
      </w:r>
      <w:r w:rsidR="0045155D">
        <w:rPr>
          <w:rFonts w:ascii="Segoe UI" w:hAnsi="Segoe UI" w:cs="Segoe UI"/>
        </w:rPr>
        <w:fldChar w:fldCharType="end"/>
      </w:r>
      <w:r w:rsidR="00EE636F">
        <w:rPr>
          <w:rFonts w:ascii="Segoe UI" w:hAnsi="Segoe UI" w:cs="Segoe UI"/>
        </w:rPr>
      </w:r>
      <w:r w:rsidR="00EE636F">
        <w:rPr>
          <w:rFonts w:ascii="Segoe UI" w:hAnsi="Segoe UI" w:cs="Segoe UI"/>
        </w:rPr>
        <w:fldChar w:fldCharType="separate"/>
      </w:r>
      <w:r w:rsidR="0045155D">
        <w:rPr>
          <w:rFonts w:ascii="Segoe UI" w:hAnsi="Segoe UI" w:cs="Segoe UI"/>
          <w:noProof/>
        </w:rPr>
        <w:t>(77)</w:t>
      </w:r>
      <w:r w:rsidR="00EE636F">
        <w:rPr>
          <w:rFonts w:ascii="Segoe UI" w:hAnsi="Segoe UI" w:cs="Segoe UI"/>
        </w:rPr>
        <w:fldChar w:fldCharType="end"/>
      </w:r>
      <w:r w:rsidR="00CD61D0">
        <w:rPr>
          <w:rFonts w:ascii="Segoe UI" w:hAnsi="Segoe UI" w:cs="Segoe UI"/>
        </w:rPr>
        <w:t>. EBF1 is co-expressed with EB</w:t>
      </w:r>
      <w:r w:rsidR="00856451">
        <w:rPr>
          <w:rFonts w:ascii="Segoe UI" w:hAnsi="Segoe UI" w:cs="Segoe UI"/>
        </w:rPr>
        <w:t>F</w:t>
      </w:r>
      <w:r w:rsidR="00CD61D0">
        <w:rPr>
          <w:rFonts w:ascii="Segoe UI" w:hAnsi="Segoe UI" w:cs="Segoe UI"/>
        </w:rPr>
        <w:t xml:space="preserve">2 and 3 in the mesenchyme of developing limb buds of chicken embryos and then in the perichondrium </w:t>
      </w:r>
      <w:r w:rsidR="00E31305">
        <w:rPr>
          <w:rFonts w:ascii="Segoe UI" w:hAnsi="Segoe UI" w:cs="Segoe UI"/>
          <w:lang w:val="en-US"/>
        </w:rPr>
        <w:fldChar w:fldCharType="begin">
          <w:fldData xml:space="preserve">PEVuZE5vdGU+PENpdGU+PEF1dGhvcj5FbC1NYWdkPC9BdXRob3I+PFllYXI+MjAyMTwvWWVhcj48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</w:fldData>
        </w:fldChar>
      </w:r>
      <w:r w:rsidR="0045155D">
        <w:rPr>
          <w:rFonts w:ascii="Segoe UI" w:hAnsi="Segoe UI" w:cs="Segoe UI"/>
          <w:lang w:val="en-US"/>
        </w:rPr>
        <w:instrText xml:space="preserve"> ADDIN EN.CITE </w:instrText>
      </w:r>
      <w:r w:rsidR="0045155D">
        <w:rPr>
          <w:rFonts w:ascii="Segoe UI" w:hAnsi="Segoe UI" w:cs="Segoe UI"/>
          <w:lang w:val="en-US"/>
        </w:rPr>
        <w:fldChar w:fldCharType="begin">
          <w:fldData xml:space="preserve">PEVuZE5vdGU+PENpdGU+PEF1dGhvcj5FbC1NYWdkPC9BdXRob3I+PFllYXI+MjAyMTwvWWVhcj48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</w:fldData>
        </w:fldChar>
      </w:r>
      <w:r w:rsidR="0045155D">
        <w:rPr>
          <w:rFonts w:ascii="Segoe UI" w:hAnsi="Segoe UI" w:cs="Segoe UI"/>
          <w:lang w:val="en-US"/>
        </w:rPr>
        <w:instrText xml:space="preserve"> ADDIN EN.CITE.DATA </w:instrText>
      </w:r>
      <w:r w:rsidR="0045155D">
        <w:rPr>
          <w:rFonts w:ascii="Segoe UI" w:hAnsi="Segoe UI" w:cs="Segoe UI"/>
          <w:lang w:val="en-US"/>
        </w:rPr>
      </w:r>
      <w:r w:rsidR="0045155D">
        <w:rPr>
          <w:rFonts w:ascii="Segoe UI" w:hAnsi="Segoe UI" w:cs="Segoe UI"/>
          <w:lang w:val="en-US"/>
        </w:rPr>
        <w:fldChar w:fldCharType="end"/>
      </w:r>
      <w:r w:rsidR="00E31305">
        <w:rPr>
          <w:rFonts w:ascii="Segoe UI" w:hAnsi="Segoe UI" w:cs="Segoe UI"/>
          <w:lang w:val="en-US"/>
        </w:rPr>
      </w:r>
      <w:r w:rsidR="00E31305">
        <w:rPr>
          <w:rFonts w:ascii="Segoe UI" w:hAnsi="Segoe UI" w:cs="Segoe UI"/>
          <w:lang w:val="en-US"/>
        </w:rPr>
        <w:fldChar w:fldCharType="separate"/>
      </w:r>
      <w:r w:rsidR="0045155D">
        <w:rPr>
          <w:rFonts w:ascii="Segoe UI" w:hAnsi="Segoe UI" w:cs="Segoe UI"/>
          <w:noProof/>
          <w:lang w:val="en-US"/>
        </w:rPr>
        <w:t>(81)</w:t>
      </w:r>
      <w:r w:rsidR="00E31305">
        <w:rPr>
          <w:rFonts w:ascii="Segoe UI" w:hAnsi="Segoe UI" w:cs="Segoe UI"/>
          <w:lang w:val="en-US"/>
        </w:rPr>
        <w:fldChar w:fldCharType="end"/>
      </w:r>
      <w:r w:rsidR="00CD61D0">
        <w:rPr>
          <w:rFonts w:ascii="Segoe UI" w:hAnsi="Segoe UI" w:cs="Segoe UI"/>
          <w:lang w:val="en-US"/>
        </w:rPr>
        <w:t xml:space="preserve">. Following the introduction of the dominant negative form of EBF1 into the developing wing, chondrocyte maturation and hypertrophy </w:t>
      </w:r>
      <w:r w:rsidR="00B42B17">
        <w:rPr>
          <w:rFonts w:ascii="Segoe UI" w:hAnsi="Segoe UI" w:cs="Segoe UI"/>
          <w:lang w:val="en-US"/>
        </w:rPr>
        <w:t>are</w:t>
      </w:r>
      <w:r w:rsidR="00CD61D0">
        <w:rPr>
          <w:rFonts w:ascii="Segoe UI" w:hAnsi="Segoe UI" w:cs="Segoe UI"/>
          <w:lang w:val="en-US"/>
        </w:rPr>
        <w:t xml:space="preserve"> affected, resulting in shorter, thicker</w:t>
      </w:r>
      <w:r w:rsidR="00B42B17">
        <w:rPr>
          <w:rFonts w:ascii="Segoe UI" w:hAnsi="Segoe UI" w:cs="Segoe UI"/>
          <w:lang w:val="en-US"/>
        </w:rPr>
        <w:t>,</w:t>
      </w:r>
      <w:r w:rsidR="00CD61D0">
        <w:rPr>
          <w:rFonts w:ascii="Segoe UI" w:hAnsi="Segoe UI" w:cs="Segoe UI"/>
          <w:lang w:val="en-US"/>
        </w:rPr>
        <w:t xml:space="preserve"> and partially fused bones. </w:t>
      </w:r>
      <w:r w:rsidR="00B42B17">
        <w:rPr>
          <w:rFonts w:ascii="Segoe UI" w:hAnsi="Segoe UI" w:cs="Segoe UI"/>
          <w:lang w:val="en-US"/>
        </w:rPr>
        <w:t>Simultaneously</w:t>
      </w:r>
      <w:r w:rsidR="00CD61D0">
        <w:rPr>
          <w:rFonts w:ascii="Segoe UI" w:hAnsi="Segoe UI" w:cs="Segoe UI"/>
          <w:lang w:val="en-US"/>
        </w:rPr>
        <w:t xml:space="preserve">, </w:t>
      </w:r>
      <w:r w:rsidR="00CD61D0" w:rsidRPr="00CD61D0">
        <w:rPr>
          <w:rFonts w:ascii="Segoe UI" w:hAnsi="Segoe UI" w:cs="Segoe UI"/>
          <w:i/>
          <w:iCs/>
          <w:lang w:val="en-US"/>
        </w:rPr>
        <w:t>SOX9</w:t>
      </w:r>
      <w:r w:rsidR="00CD61D0">
        <w:rPr>
          <w:rFonts w:ascii="Segoe UI" w:hAnsi="Segoe UI" w:cs="Segoe UI"/>
          <w:lang w:val="en-US"/>
        </w:rPr>
        <w:t xml:space="preserve">, </w:t>
      </w:r>
      <w:r w:rsidR="00CD61D0" w:rsidRPr="00CD61D0">
        <w:rPr>
          <w:rFonts w:ascii="Segoe UI" w:hAnsi="Segoe UI" w:cs="Segoe UI"/>
          <w:i/>
          <w:iCs/>
          <w:lang w:val="en-US"/>
        </w:rPr>
        <w:t>COL2A1</w:t>
      </w:r>
      <w:r w:rsidR="00CD61D0">
        <w:rPr>
          <w:rFonts w:ascii="Segoe UI" w:hAnsi="Segoe UI" w:cs="Segoe UI"/>
          <w:lang w:val="en-US"/>
        </w:rPr>
        <w:t xml:space="preserve"> and </w:t>
      </w:r>
      <w:r w:rsidR="00CD61D0" w:rsidRPr="00CD61D0">
        <w:rPr>
          <w:rFonts w:ascii="Segoe UI" w:hAnsi="Segoe UI" w:cs="Segoe UI"/>
          <w:i/>
          <w:iCs/>
          <w:lang w:val="en-US"/>
        </w:rPr>
        <w:t>AP</w:t>
      </w:r>
      <w:r w:rsidR="00CD61D0">
        <w:rPr>
          <w:rFonts w:ascii="Segoe UI" w:hAnsi="Segoe UI" w:cs="Segoe UI"/>
          <w:lang w:val="en-US"/>
        </w:rPr>
        <w:t xml:space="preserve"> were significantly downregulated </w:t>
      </w:r>
      <w:r w:rsidR="00E31305">
        <w:rPr>
          <w:rFonts w:ascii="Segoe UI" w:hAnsi="Segoe UI" w:cs="Segoe UI"/>
          <w:lang w:val="en-US"/>
        </w:rPr>
        <w:fldChar w:fldCharType="begin">
          <w:fldData xml:space="preserve">PEVuZE5vdGU+PENpdGU+PEF1dGhvcj5FbC1NYWdkPC9BdXRob3I+PFllYXI+MjAyMTwvWWVhcj48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</w:fldData>
        </w:fldChar>
      </w:r>
      <w:r w:rsidR="0045155D">
        <w:rPr>
          <w:rFonts w:ascii="Segoe UI" w:hAnsi="Segoe UI" w:cs="Segoe UI"/>
          <w:lang w:val="en-US"/>
        </w:rPr>
        <w:instrText xml:space="preserve"> ADDIN EN.CITE </w:instrText>
      </w:r>
      <w:r w:rsidR="0045155D">
        <w:rPr>
          <w:rFonts w:ascii="Segoe UI" w:hAnsi="Segoe UI" w:cs="Segoe UI"/>
          <w:lang w:val="en-US"/>
        </w:rPr>
        <w:fldChar w:fldCharType="begin">
          <w:fldData xml:space="preserve">PEVuZE5vdGU+PENpdGU+PEF1dGhvcj5FbC1NYWdkPC9BdXRob3I+PFllYXI+MjAyMTwvWWVhcj48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</w:fldData>
        </w:fldChar>
      </w:r>
      <w:r w:rsidR="0045155D">
        <w:rPr>
          <w:rFonts w:ascii="Segoe UI" w:hAnsi="Segoe UI" w:cs="Segoe UI"/>
          <w:lang w:val="en-US"/>
        </w:rPr>
        <w:instrText xml:space="preserve"> ADDIN EN.CITE.DATA </w:instrText>
      </w:r>
      <w:r w:rsidR="0045155D">
        <w:rPr>
          <w:rFonts w:ascii="Segoe UI" w:hAnsi="Segoe UI" w:cs="Segoe UI"/>
          <w:lang w:val="en-US"/>
        </w:rPr>
      </w:r>
      <w:r w:rsidR="0045155D">
        <w:rPr>
          <w:rFonts w:ascii="Segoe UI" w:hAnsi="Segoe UI" w:cs="Segoe UI"/>
          <w:lang w:val="en-US"/>
        </w:rPr>
        <w:fldChar w:fldCharType="end"/>
      </w:r>
      <w:r w:rsidR="00E31305">
        <w:rPr>
          <w:rFonts w:ascii="Segoe UI" w:hAnsi="Segoe UI" w:cs="Segoe UI"/>
          <w:lang w:val="en-US"/>
        </w:rPr>
      </w:r>
      <w:r w:rsidR="00E31305">
        <w:rPr>
          <w:rFonts w:ascii="Segoe UI" w:hAnsi="Segoe UI" w:cs="Segoe UI"/>
          <w:lang w:val="en-US"/>
        </w:rPr>
        <w:fldChar w:fldCharType="separate"/>
      </w:r>
      <w:r w:rsidR="0045155D">
        <w:rPr>
          <w:rFonts w:ascii="Segoe UI" w:hAnsi="Segoe UI" w:cs="Segoe UI"/>
          <w:noProof/>
          <w:lang w:val="en-US"/>
        </w:rPr>
        <w:t>(81)</w:t>
      </w:r>
      <w:r w:rsidR="00E31305">
        <w:rPr>
          <w:rFonts w:ascii="Segoe UI" w:hAnsi="Segoe UI" w:cs="Segoe UI"/>
          <w:lang w:val="en-US"/>
        </w:rPr>
        <w:fldChar w:fldCharType="end"/>
      </w:r>
      <w:r w:rsidR="00CD61D0">
        <w:rPr>
          <w:rFonts w:ascii="Segoe UI" w:hAnsi="Segoe UI" w:cs="Segoe UI"/>
          <w:lang w:val="en-US"/>
        </w:rPr>
        <w:t>.</w:t>
      </w:r>
      <w:r w:rsidR="004B6128">
        <w:rPr>
          <w:rFonts w:ascii="Segoe UI" w:hAnsi="Segoe UI" w:cs="Segoe UI"/>
          <w:lang w:val="en-US"/>
        </w:rPr>
        <w:t xml:space="preserve"> </w:t>
      </w:r>
      <w:r w:rsidR="00FA10E4">
        <w:rPr>
          <w:rFonts w:ascii="Segoe UI" w:hAnsi="Segoe UI" w:cs="Segoe UI"/>
          <w:lang w:val="en-US"/>
        </w:rPr>
        <w:t xml:space="preserve">In line with these observations, </w:t>
      </w:r>
      <w:r w:rsidR="00FA10E4" w:rsidRPr="00FA10E4">
        <w:rPr>
          <w:rFonts w:ascii="Segoe UI" w:hAnsi="Segoe UI" w:cs="Segoe UI"/>
          <w:i/>
          <w:lang w:val="en-US"/>
        </w:rPr>
        <w:t>EBF1</w:t>
      </w:r>
      <w:r w:rsidR="00FA10E4">
        <w:rPr>
          <w:rFonts w:ascii="Segoe UI" w:hAnsi="Segoe UI" w:cs="Segoe UI"/>
          <w:lang w:val="en-US"/>
        </w:rPr>
        <w:t xml:space="preserve"> gene silencing significantly downregulated </w:t>
      </w:r>
      <w:r w:rsidR="00FA10E4" w:rsidRPr="00FA10E4">
        <w:rPr>
          <w:rFonts w:ascii="Segoe UI" w:hAnsi="Segoe UI" w:cs="Segoe UI"/>
          <w:i/>
          <w:lang w:val="en-US"/>
        </w:rPr>
        <w:t>SOX9</w:t>
      </w:r>
      <w:r w:rsidR="00FA10E4">
        <w:rPr>
          <w:rFonts w:ascii="Segoe UI" w:hAnsi="Segoe UI" w:cs="Segoe UI"/>
          <w:lang w:val="en-US"/>
        </w:rPr>
        <w:t xml:space="preserve"> and </w:t>
      </w:r>
      <w:r w:rsidR="00FA10E4" w:rsidRPr="00FA10E4">
        <w:rPr>
          <w:rFonts w:ascii="Segoe UI" w:hAnsi="Segoe UI" w:cs="Segoe UI"/>
          <w:i/>
          <w:lang w:val="en-US"/>
        </w:rPr>
        <w:t>ACAN</w:t>
      </w:r>
      <w:r w:rsidR="00FA10E4">
        <w:rPr>
          <w:rFonts w:ascii="Segoe UI" w:hAnsi="Segoe UI" w:cs="Segoe UI"/>
          <w:i/>
          <w:lang w:val="en-US"/>
        </w:rPr>
        <w:t xml:space="preserve"> </w:t>
      </w:r>
      <w:r w:rsidR="008A3B62" w:rsidRPr="008A3B62">
        <w:rPr>
          <w:rFonts w:ascii="Segoe UI" w:hAnsi="Segoe UI" w:cs="Segoe UI"/>
          <w:lang w:val="en-US"/>
        </w:rPr>
        <w:t>expression</w:t>
      </w:r>
      <w:r w:rsidR="008A3B62">
        <w:rPr>
          <w:rFonts w:ascii="Segoe UI" w:hAnsi="Segoe UI" w:cs="Segoe UI"/>
          <w:i/>
          <w:lang w:val="en-US"/>
        </w:rPr>
        <w:t xml:space="preserve"> </w:t>
      </w:r>
      <w:r w:rsidR="00FA10E4">
        <w:rPr>
          <w:rFonts w:ascii="Segoe UI" w:hAnsi="Segoe UI" w:cs="Segoe UI"/>
          <w:lang w:val="en-US"/>
        </w:rPr>
        <w:t xml:space="preserve">in our model (although at different time points). Gene silencing of </w:t>
      </w:r>
      <w:r w:rsidR="00FA10E4" w:rsidRPr="00024C56">
        <w:rPr>
          <w:rFonts w:ascii="Segoe UI" w:hAnsi="Segoe UI" w:cs="Segoe UI"/>
          <w:i/>
          <w:lang w:val="en-US"/>
        </w:rPr>
        <w:t>ATOH8</w:t>
      </w:r>
      <w:r w:rsidR="00FA10E4">
        <w:rPr>
          <w:rFonts w:ascii="Segoe UI" w:hAnsi="Segoe UI" w:cs="Segoe UI"/>
          <w:lang w:val="en-US"/>
        </w:rPr>
        <w:t xml:space="preserve"> and </w:t>
      </w:r>
      <w:r w:rsidR="00FA10E4" w:rsidRPr="00024C56">
        <w:rPr>
          <w:rFonts w:ascii="Segoe UI" w:hAnsi="Segoe UI" w:cs="Segoe UI"/>
          <w:i/>
          <w:lang w:val="en-US"/>
        </w:rPr>
        <w:t>EBF1</w:t>
      </w:r>
      <w:r w:rsidR="00FA10E4">
        <w:rPr>
          <w:rFonts w:ascii="Segoe UI" w:hAnsi="Segoe UI" w:cs="Segoe UI"/>
          <w:lang w:val="en-US"/>
        </w:rPr>
        <w:t xml:space="preserve"> has therefore </w:t>
      </w:r>
      <w:r w:rsidR="00024C56">
        <w:rPr>
          <w:rFonts w:ascii="Segoe UI" w:hAnsi="Segoe UI" w:cs="Segoe UI"/>
          <w:lang w:val="en-US"/>
        </w:rPr>
        <w:t>confirmed their involvement in regulating chondrogenic differentiation.</w:t>
      </w:r>
    </w:p>
    <w:p w14:paraId="2D2FB654" w14:textId="77777777" w:rsidR="004B6128" w:rsidRDefault="004B6128" w:rsidP="00C32ACC">
      <w:pPr>
        <w:spacing w:line="360" w:lineRule="auto"/>
        <w:rPr>
          <w:rFonts w:ascii="Segoe UI" w:hAnsi="Segoe UI" w:cs="Segoe UI"/>
          <w:b/>
          <w:bCs/>
        </w:rPr>
      </w:pPr>
    </w:p>
    <w:p w14:paraId="015E69AC" w14:textId="5AFCBEC7" w:rsidR="00C32ACC" w:rsidRPr="00C32ACC" w:rsidRDefault="00C32ACC" w:rsidP="00A2217F">
      <w:pPr>
        <w:spacing w:line="360" w:lineRule="auto"/>
        <w:outlineLvl w:val="0"/>
        <w:rPr>
          <w:rFonts w:ascii="Segoe UI" w:hAnsi="Segoe UI" w:cs="Segoe UI"/>
          <w:b/>
          <w:bCs/>
        </w:rPr>
      </w:pPr>
      <w:r w:rsidRPr="00C32ACC">
        <w:rPr>
          <w:rFonts w:ascii="Segoe UI" w:hAnsi="Segoe UI" w:cs="Segoe UI"/>
          <w:b/>
          <w:bCs/>
        </w:rPr>
        <w:t>Conclusions</w:t>
      </w:r>
    </w:p>
    <w:p w14:paraId="1E088F4D" w14:textId="3B64DDB6" w:rsidR="00C32ACC" w:rsidRPr="00C32ACC" w:rsidRDefault="00C32ACC" w:rsidP="00C32ACC">
      <w:pPr>
        <w:spacing w:line="360" w:lineRule="auto"/>
        <w:rPr>
          <w:rFonts w:ascii="Segoe UI" w:hAnsi="Segoe UI" w:cs="Segoe UI"/>
        </w:rPr>
      </w:pPr>
      <w:r w:rsidRPr="00C32ACC">
        <w:rPr>
          <w:rFonts w:ascii="Segoe UI" w:hAnsi="Segoe UI" w:cs="Segoe UI"/>
        </w:rPr>
        <w:t xml:space="preserve">Here, for the first time, we provide an in-depth quantitative transcriptomic landscape of </w:t>
      </w:r>
      <w:r w:rsidRPr="00C32ACC">
        <w:rPr>
          <w:rFonts w:ascii="Segoe UI" w:hAnsi="Segoe UI" w:cs="Segoe UI"/>
          <w:i/>
          <w:iCs/>
        </w:rPr>
        <w:t>in vitro</w:t>
      </w:r>
      <w:r w:rsidRPr="00C32ACC">
        <w:rPr>
          <w:rFonts w:ascii="Segoe UI" w:hAnsi="Segoe UI" w:cs="Segoe UI"/>
        </w:rPr>
        <w:t xml:space="preserve"> chondrogenesis in avian embryonic limb bud-derived micromass cultures using RNA sequencing. We identified several subsets of genes associated with chondrogenesis, including novel TFs. In addition to reveal</w:t>
      </w:r>
      <w:r w:rsidR="008A3B62">
        <w:rPr>
          <w:rFonts w:ascii="Segoe UI" w:hAnsi="Segoe UI" w:cs="Segoe UI"/>
        </w:rPr>
        <w:t>ing</w:t>
      </w:r>
      <w:r w:rsidRPr="00C32ACC">
        <w:rPr>
          <w:rFonts w:ascii="Segoe UI" w:hAnsi="Segoe UI" w:cs="Segoe UI"/>
        </w:rPr>
        <w:t xml:space="preserve"> transcriptomic signatures already known to control chondrogenic differentiation in other models, we provide a refined, integrated view of inter-regulatory networks operating in addition to conventional early</w:t>
      </w:r>
      <w:r w:rsidR="008A3B62">
        <w:rPr>
          <w:rFonts w:ascii="Segoe UI" w:hAnsi="Segoe UI" w:cs="Segoe UI"/>
        </w:rPr>
        <w:t>-</w:t>
      </w:r>
      <w:r w:rsidRPr="00C32ACC">
        <w:rPr>
          <w:rFonts w:ascii="Segoe UI" w:hAnsi="Segoe UI" w:cs="Segoe UI"/>
        </w:rPr>
        <w:t>stage chondrogenic pathways. The data presented could be used to advance the knowledge of chondrogenic differentiation and cartilage pathology</w:t>
      </w:r>
      <w:r w:rsidR="008A3B62">
        <w:rPr>
          <w:rFonts w:ascii="Segoe UI" w:hAnsi="Segoe UI" w:cs="Segoe UI"/>
        </w:rPr>
        <w:t>,</w:t>
      </w:r>
      <w:r w:rsidRPr="00C32ACC">
        <w:rPr>
          <w:rFonts w:ascii="Segoe UI" w:hAnsi="Segoe UI" w:cs="Segoe UI"/>
        </w:rPr>
        <w:t xml:space="preserve"> and contribute to better cartilage regeneration techniques. </w:t>
      </w:r>
      <w:r w:rsidR="000C7687">
        <w:rPr>
          <w:rFonts w:ascii="Segoe UI" w:hAnsi="Segoe UI" w:cs="Segoe UI"/>
        </w:rPr>
        <w:t xml:space="preserve">Transcriptomic data obtained </w:t>
      </w:r>
      <w:r w:rsidR="008A3B62">
        <w:rPr>
          <w:rFonts w:ascii="Segoe UI" w:hAnsi="Segoe UI" w:cs="Segoe UI"/>
        </w:rPr>
        <w:t>from the</w:t>
      </w:r>
      <w:r w:rsidR="000C7687">
        <w:rPr>
          <w:rFonts w:ascii="Segoe UI" w:hAnsi="Segoe UI" w:cs="Segoe UI"/>
        </w:rPr>
        <w:t xml:space="preserve"> model, following </w:t>
      </w:r>
      <w:r w:rsidR="000C7687" w:rsidRPr="000C7687">
        <w:rPr>
          <w:rFonts w:ascii="Segoe UI" w:hAnsi="Segoe UI" w:cs="Segoe UI"/>
          <w:i/>
          <w:iCs/>
        </w:rPr>
        <w:t>in silico</w:t>
      </w:r>
      <w:r w:rsidR="000C7687">
        <w:rPr>
          <w:rFonts w:ascii="Segoe UI" w:hAnsi="Segoe UI" w:cs="Segoe UI"/>
        </w:rPr>
        <w:t xml:space="preserve"> analyses, may be suitable </w:t>
      </w:r>
      <w:r w:rsidR="008A3B62">
        <w:rPr>
          <w:rFonts w:ascii="Segoe UI" w:hAnsi="Segoe UI" w:cs="Segoe UI"/>
        </w:rPr>
        <w:t>for</w:t>
      </w:r>
      <w:r w:rsidR="000C7687">
        <w:rPr>
          <w:rFonts w:ascii="Segoe UI" w:hAnsi="Segoe UI" w:cs="Segoe UI"/>
        </w:rPr>
        <w:t xml:space="preserve"> identify</w:t>
      </w:r>
      <w:r w:rsidR="008A3B62">
        <w:rPr>
          <w:rFonts w:ascii="Segoe UI" w:hAnsi="Segoe UI" w:cs="Segoe UI"/>
        </w:rPr>
        <w:t>ing</w:t>
      </w:r>
      <w:r w:rsidR="000C7687">
        <w:rPr>
          <w:rFonts w:ascii="Segoe UI" w:hAnsi="Segoe UI" w:cs="Segoe UI"/>
        </w:rPr>
        <w:t xml:space="preserve"> candidate genes that drive chondrogenesis to the permanent hyaline cartilage phenotype characteristic </w:t>
      </w:r>
      <w:r w:rsidR="008A3B62">
        <w:rPr>
          <w:rFonts w:ascii="Segoe UI" w:hAnsi="Segoe UI" w:cs="Segoe UI"/>
        </w:rPr>
        <w:t>of</w:t>
      </w:r>
      <w:r w:rsidR="000C7687">
        <w:rPr>
          <w:rFonts w:ascii="Segoe UI" w:hAnsi="Segoe UI" w:cs="Segoe UI"/>
        </w:rPr>
        <w:t xml:space="preserve"> articular cartilage, rather than the transient hypertrophic phenotype.</w:t>
      </w:r>
    </w:p>
    <w:p w14:paraId="082CD1ED" w14:textId="103CB654" w:rsidR="003C4A62" w:rsidRPr="003C4A62" w:rsidRDefault="003C4A62" w:rsidP="003C4A62">
      <w:pPr>
        <w:spacing w:line="360" w:lineRule="auto"/>
        <w:rPr>
          <w:rFonts w:ascii="Segoe UI" w:hAnsi="Segoe UI" w:cs="Segoe UI"/>
        </w:rPr>
      </w:pPr>
      <w:r w:rsidRPr="003C4A62">
        <w:rPr>
          <w:rFonts w:ascii="Segoe UI" w:hAnsi="Segoe UI" w:cs="Segoe UI"/>
          <w:i/>
          <w:iCs/>
        </w:rPr>
        <w:t>Strengths of the Study</w:t>
      </w:r>
      <w:r w:rsidR="00C32ACC">
        <w:rPr>
          <w:rFonts w:ascii="Segoe UI" w:hAnsi="Segoe UI" w:cs="Segoe UI"/>
          <w:i/>
          <w:iCs/>
        </w:rPr>
        <w:t xml:space="preserve">. </w:t>
      </w:r>
      <w:r w:rsidRPr="003C4A62">
        <w:rPr>
          <w:rFonts w:ascii="Segoe UI" w:hAnsi="Segoe UI" w:cs="Segoe UI"/>
        </w:rPr>
        <w:t xml:space="preserve">The study of human cartilage development is difficult </w:t>
      </w:r>
      <w:r w:rsidR="008A3B62">
        <w:rPr>
          <w:rFonts w:ascii="Segoe UI" w:hAnsi="Segoe UI" w:cs="Segoe UI"/>
        </w:rPr>
        <w:t>due to</w:t>
      </w:r>
      <w:r w:rsidRPr="003C4A62">
        <w:rPr>
          <w:rFonts w:ascii="Segoe UI" w:hAnsi="Segoe UI" w:cs="Segoe UI"/>
        </w:rPr>
        <w:t xml:space="preserve"> ethical reasons. Therefore, we used a chicken embryonic limb bud-derived micromass system to model chondrogenesis </w:t>
      </w:r>
      <w:r w:rsidRPr="003C4A62">
        <w:rPr>
          <w:rFonts w:ascii="Segoe UI" w:hAnsi="Segoe UI" w:cs="Segoe UI"/>
          <w:i/>
          <w:iCs/>
        </w:rPr>
        <w:t>in vitro</w:t>
      </w:r>
      <w:r w:rsidRPr="003C4A62">
        <w:rPr>
          <w:rFonts w:ascii="Segoe UI" w:hAnsi="Segoe UI" w:cs="Segoe UI"/>
        </w:rPr>
        <w:t>, which is considered to better recapitulate the normal dev</w:t>
      </w:r>
      <w:r w:rsidR="008A3B62">
        <w:rPr>
          <w:rFonts w:ascii="Segoe UI" w:hAnsi="Segoe UI" w:cs="Segoe UI"/>
        </w:rPr>
        <w:t>elopment of permanent cartilage</w:t>
      </w:r>
      <w:r w:rsidRPr="003C4A62">
        <w:rPr>
          <w:rFonts w:ascii="Segoe UI" w:hAnsi="Segoe UI" w:cs="Segoe UI"/>
        </w:rPr>
        <w:t xml:space="preserve"> in contrast to MSCs. Most of the published global high-throughput transcriptome data on the regulation of human chondrogenesis are from MSC or iPSC differentiation, which has the potential disadvantage of the type of cartilage produced (fibrous cartilage) and lack of spontaneous chondrogenic differentiation. The advantage of the embryonic LMP-based micromass model system is that it does not require additional growth factors </w:t>
      </w:r>
      <w:r w:rsidR="008A3B62">
        <w:rPr>
          <w:rFonts w:ascii="Segoe UI" w:hAnsi="Segoe UI" w:cs="Segoe UI"/>
        </w:rPr>
        <w:t>or</w:t>
      </w:r>
      <w:r w:rsidRPr="003C4A62">
        <w:rPr>
          <w:rFonts w:ascii="Segoe UI" w:hAnsi="Segoe UI" w:cs="Segoe UI"/>
        </w:rPr>
        <w:t xml:space="preserve"> other reagents to achieve better chondrogenic differentiation </w:t>
      </w:r>
      <w:r w:rsidR="008A3B62">
        <w:rPr>
          <w:rFonts w:ascii="Segoe UI" w:hAnsi="Segoe UI" w:cs="Segoe UI"/>
        </w:rPr>
        <w:t>than</w:t>
      </w:r>
      <w:r w:rsidRPr="003C4A62">
        <w:rPr>
          <w:rFonts w:ascii="Segoe UI" w:hAnsi="Segoe UI" w:cs="Segoe UI"/>
        </w:rPr>
        <w:t xml:space="preserve"> MSCs or iPSCs. Having performed a detailed analysis of the genes identified in this dataset, we not only confirm</w:t>
      </w:r>
      <w:r w:rsidR="00512B86">
        <w:rPr>
          <w:rFonts w:ascii="Segoe UI" w:hAnsi="Segoe UI" w:cs="Segoe UI"/>
        </w:rPr>
        <w:t>ed the</w:t>
      </w:r>
      <w:r w:rsidRPr="003C4A62">
        <w:rPr>
          <w:rFonts w:ascii="Segoe UI" w:hAnsi="Segoe UI" w:cs="Segoe UI"/>
        </w:rPr>
        <w:t xml:space="preserve"> known components of chondrogenesis in this </w:t>
      </w:r>
      <w:r w:rsidR="00C32ACC" w:rsidRPr="003C4A62">
        <w:rPr>
          <w:rFonts w:ascii="Segoe UI" w:hAnsi="Segoe UI" w:cs="Segoe UI"/>
        </w:rPr>
        <w:t>model but</w:t>
      </w:r>
      <w:r w:rsidRPr="003C4A62">
        <w:rPr>
          <w:rFonts w:ascii="Segoe UI" w:hAnsi="Segoe UI" w:cs="Segoe UI"/>
        </w:rPr>
        <w:t xml:space="preserve"> </w:t>
      </w:r>
      <w:r w:rsidR="00512B86">
        <w:rPr>
          <w:rFonts w:ascii="Segoe UI" w:hAnsi="Segoe UI" w:cs="Segoe UI"/>
        </w:rPr>
        <w:t xml:space="preserve">also </w:t>
      </w:r>
      <w:r w:rsidRPr="003C4A62">
        <w:rPr>
          <w:rFonts w:ascii="Segoe UI" w:hAnsi="Segoe UI" w:cs="Segoe UI"/>
        </w:rPr>
        <w:t>provide</w:t>
      </w:r>
      <w:r w:rsidR="00512B86">
        <w:rPr>
          <w:rFonts w:ascii="Segoe UI" w:hAnsi="Segoe UI" w:cs="Segoe UI"/>
        </w:rPr>
        <w:t>d</w:t>
      </w:r>
      <w:r w:rsidRPr="003C4A62">
        <w:rPr>
          <w:rFonts w:ascii="Segoe UI" w:hAnsi="Segoe UI" w:cs="Segoe UI"/>
        </w:rPr>
        <w:t xml:space="preserve"> an integrated view of refined inter-regulatory networks between the chondrogenic subset of genes.</w:t>
      </w:r>
    </w:p>
    <w:p w14:paraId="15C0BC65" w14:textId="34C68876" w:rsidR="003C4A62" w:rsidRDefault="003C4A62" w:rsidP="003C4A62">
      <w:pPr>
        <w:spacing w:line="360" w:lineRule="auto"/>
        <w:rPr>
          <w:rFonts w:ascii="Segoe UI" w:hAnsi="Segoe UI" w:cs="Segoe UI"/>
        </w:rPr>
      </w:pPr>
      <w:r w:rsidRPr="003C4A62">
        <w:rPr>
          <w:rFonts w:ascii="Segoe UI" w:hAnsi="Segoe UI" w:cs="Segoe UI"/>
          <w:i/>
          <w:iCs/>
        </w:rPr>
        <w:t>Limitations of the Study</w:t>
      </w:r>
      <w:r w:rsidR="00C32ACC">
        <w:rPr>
          <w:rFonts w:ascii="Segoe UI" w:hAnsi="Segoe UI" w:cs="Segoe UI"/>
          <w:i/>
          <w:iCs/>
        </w:rPr>
        <w:t xml:space="preserve">. </w:t>
      </w:r>
      <w:r w:rsidRPr="003C4A62">
        <w:rPr>
          <w:rFonts w:ascii="Segoe UI" w:hAnsi="Segoe UI" w:cs="Segoe UI"/>
        </w:rPr>
        <w:t xml:space="preserve">There are known differences between chicken and mammalian cartilage </w:t>
      </w:r>
      <w:r w:rsidRPr="003C4A62">
        <w:rPr>
          <w:rFonts w:ascii="Segoe UI" w:hAnsi="Segoe UI" w:cs="Segoe UI"/>
        </w:rPr>
        <w:fldChar w:fldCharType="begin"/>
      </w:r>
      <w:r w:rsidR="0045155D">
        <w:rPr>
          <w:rFonts w:ascii="Segoe UI" w:hAnsi="Segoe UI" w:cs="Segoe UI"/>
        </w:rPr>
        <w:instrText xml:space="preserve"> ADDIN EN.CITE &lt;EndNote&gt;&lt;Cite&gt;&lt;Author&gt;Eyre&lt;/Author&gt;&lt;Year&gt;1978&lt;/Year&gt;&lt;RecNum&gt;32&lt;/RecNum&gt;&lt;DisplayText&gt;(82)&lt;/DisplayText&gt;&lt;record&gt;&lt;rec-number&gt;32&lt;/rec-number&gt;&lt;foreign-keys&gt;&lt;key app="EN" db-id="av0tsrtv00w0rqe9e5f520dte0rzwvezvpz2" timestamp="1624021746"&gt;32&lt;/key&gt;&lt;/foreign-keys&gt;&lt;ref-type name="Journal Article"&gt;17&lt;/ref-type&gt;&lt;contributors&gt;&lt;authors&gt;&lt;author&gt;Eyre, D. R.&lt;/author&gt;&lt;author&gt;Brickley-Parsons, D. M.&lt;/author&gt;&lt;author&gt;Glimcher, M. J.&lt;/author&gt;&lt;/authors&gt;&lt;/contributors&gt;&lt;titles&gt;&lt;title&gt;Predominance of type I collagen at the surface of avian articular cartilage&lt;/title&gt;&lt;secondary-title&gt;FEBS Lett&lt;/secondary-title&gt;&lt;/titles&gt;&lt;periodical&gt;&lt;full-title&gt;FEBS Lett&lt;/full-title&gt;&lt;/periodical&gt;&lt;pages&gt;259-63&lt;/pages&gt;&lt;volume&gt;85&lt;/volume&gt;&lt;number&gt;2&lt;/number&gt;&lt;edition&gt;1978/01/15&lt;/edition&gt;&lt;keywords&gt;&lt;keyword&gt;Animals&lt;/keyword&gt;&lt;keyword&gt;Cartilage, Articular/*analysis&lt;/keyword&gt;&lt;keyword&gt;Chick Embryo&lt;/keyword&gt;&lt;keyword&gt;Chickens&lt;/keyword&gt;&lt;keyword&gt;*Collagen/analysis&lt;/keyword&gt;&lt;keyword&gt;Ducks&lt;/keyword&gt;&lt;keyword&gt;Geese&lt;/keyword&gt;&lt;keyword&gt;Glycosides/analysis&lt;/keyword&gt;&lt;keyword&gt;Hexosamines/analysis&lt;/keyword&gt;&lt;keyword&gt;Hydroxylysine/analysis&lt;/keyword&gt;&lt;keyword&gt;Species Specificity&lt;/keyword&gt;&lt;/keywords&gt;&lt;dates&gt;&lt;year&gt;1978&lt;/year&gt;&lt;pub-dates&gt;&lt;date&gt;Jan 15&lt;/date&gt;&lt;/pub-dates&gt;&lt;/dates&gt;&lt;isbn&gt;0014-5793 (Print)&amp;#xD;0014-5793 (Linking)&lt;/isbn&gt;&lt;accession-num&gt;620806&lt;/accession-num&gt;&lt;urls&gt;&lt;related-urls&gt;&lt;url&gt;https://www.ncbi.nlm.nih.gov/pubmed/620806&lt;/url&gt;&lt;/related-urls&gt;&lt;/urls&gt;&lt;electronic-resource-num&gt;10.1016/0014-5793(78)80468-2&lt;/electronic-resource-num&gt;&lt;/record&gt;&lt;/Cite&gt;&lt;/EndNote&gt;</w:instrText>
      </w:r>
      <w:r w:rsidRPr="003C4A62">
        <w:rPr>
          <w:rFonts w:ascii="Segoe UI" w:hAnsi="Segoe UI" w:cs="Segoe UI"/>
        </w:rPr>
        <w:fldChar w:fldCharType="separate"/>
      </w:r>
      <w:r w:rsidR="0045155D">
        <w:rPr>
          <w:rFonts w:ascii="Segoe UI" w:hAnsi="Segoe UI" w:cs="Segoe UI"/>
          <w:noProof/>
        </w:rPr>
        <w:t>(82)</w:t>
      </w:r>
      <w:r w:rsidRPr="003C4A62">
        <w:rPr>
          <w:rFonts w:ascii="Segoe UI" w:hAnsi="Segoe UI" w:cs="Segoe UI"/>
        </w:rPr>
        <w:fldChar w:fldCharType="end"/>
      </w:r>
      <w:r w:rsidRPr="003C4A62">
        <w:rPr>
          <w:rFonts w:ascii="Segoe UI" w:hAnsi="Segoe UI" w:cs="Segoe UI"/>
        </w:rPr>
        <w:t xml:space="preserve">, </w:t>
      </w:r>
      <w:r w:rsidR="00512B86">
        <w:rPr>
          <w:rFonts w:ascii="Segoe UI" w:hAnsi="Segoe UI" w:cs="Segoe UI"/>
        </w:rPr>
        <w:t>which</w:t>
      </w:r>
      <w:r w:rsidRPr="003C4A62">
        <w:rPr>
          <w:rFonts w:ascii="Segoe UI" w:hAnsi="Segoe UI" w:cs="Segoe UI"/>
        </w:rPr>
        <w:t xml:space="preserve"> should be considered when applying these data to mammalian or human chondrogenesis. </w:t>
      </w:r>
      <w:r w:rsidR="000C7687">
        <w:rPr>
          <w:rFonts w:ascii="Segoe UI" w:hAnsi="Segoe UI" w:cs="Segoe UI"/>
        </w:rPr>
        <w:t xml:space="preserve">Careful </w:t>
      </w:r>
      <w:r w:rsidR="000C7687" w:rsidRPr="000C7687">
        <w:rPr>
          <w:rFonts w:ascii="Segoe UI" w:hAnsi="Segoe UI" w:cs="Segoe UI"/>
          <w:i/>
          <w:iCs/>
        </w:rPr>
        <w:t>in silico</w:t>
      </w:r>
      <w:r w:rsidR="00512B86">
        <w:rPr>
          <w:rFonts w:ascii="Segoe UI" w:hAnsi="Segoe UI" w:cs="Segoe UI"/>
        </w:rPr>
        <w:t xml:space="preserve"> analysi</w:t>
      </w:r>
      <w:r w:rsidR="000C7687">
        <w:rPr>
          <w:rFonts w:ascii="Segoe UI" w:hAnsi="Segoe UI" w:cs="Segoe UI"/>
        </w:rPr>
        <w:t>s should be conducted when selecting candidate genes from this pool.</w:t>
      </w:r>
      <w:r w:rsidR="00CD61D0">
        <w:rPr>
          <w:rFonts w:ascii="Segoe UI" w:hAnsi="Segoe UI" w:cs="Segoe UI"/>
        </w:rPr>
        <w:t xml:space="preserve"> Furthermore, while we studied the effect</w:t>
      </w:r>
      <w:r w:rsidR="001921F6">
        <w:rPr>
          <w:rFonts w:ascii="Segoe UI" w:hAnsi="Segoe UI" w:cs="Segoe UI"/>
        </w:rPr>
        <w:t>s</w:t>
      </w:r>
      <w:r w:rsidR="00CD61D0">
        <w:rPr>
          <w:rFonts w:ascii="Segoe UI" w:hAnsi="Segoe UI" w:cs="Segoe UI"/>
        </w:rPr>
        <w:t xml:space="preserve"> of transient gene silencing of two transcription factors</w:t>
      </w:r>
      <w:r w:rsidR="001921F6">
        <w:rPr>
          <w:rFonts w:ascii="Segoe UI" w:hAnsi="Segoe UI" w:cs="Segoe UI"/>
        </w:rPr>
        <w:t xml:space="preserve"> (</w:t>
      </w:r>
      <w:r w:rsidR="001921F6" w:rsidRPr="001921F6">
        <w:rPr>
          <w:rFonts w:ascii="Segoe UI" w:hAnsi="Segoe UI" w:cs="Segoe UI"/>
          <w:i/>
          <w:iCs/>
        </w:rPr>
        <w:t>ATOH8</w:t>
      </w:r>
      <w:r w:rsidR="001921F6">
        <w:rPr>
          <w:rFonts w:ascii="Segoe UI" w:hAnsi="Segoe UI" w:cs="Segoe UI"/>
        </w:rPr>
        <w:t xml:space="preserve"> and </w:t>
      </w:r>
      <w:r w:rsidR="001921F6" w:rsidRPr="001921F6">
        <w:rPr>
          <w:rFonts w:ascii="Segoe UI" w:hAnsi="Segoe UI" w:cs="Segoe UI"/>
          <w:i/>
          <w:iCs/>
        </w:rPr>
        <w:t>EBF1</w:t>
      </w:r>
      <w:r w:rsidR="001921F6">
        <w:rPr>
          <w:rFonts w:ascii="Segoe UI" w:hAnsi="Segoe UI" w:cs="Segoe UI"/>
        </w:rPr>
        <w:t>) using siRNA electroporation, we acknowledge that not ideal transfection efficiency in micromass cultures, as well as the gradually diminishing effects of transient gene silencing over time could have influenced our results.</w:t>
      </w:r>
      <w:r w:rsidR="00DB5052">
        <w:rPr>
          <w:rFonts w:ascii="Segoe UI" w:hAnsi="Segoe UI" w:cs="Segoe UI"/>
        </w:rPr>
        <w:t xml:space="preserve"> F</w:t>
      </w:r>
      <w:r w:rsidR="001921F6">
        <w:rPr>
          <w:rFonts w:ascii="Segoe UI" w:hAnsi="Segoe UI" w:cs="Segoe UI"/>
        </w:rPr>
        <w:t xml:space="preserve">or a more complete picture, it </w:t>
      </w:r>
      <w:r w:rsidR="00512B86">
        <w:rPr>
          <w:rFonts w:ascii="Segoe UI" w:hAnsi="Segoe UI" w:cs="Segoe UI"/>
        </w:rPr>
        <w:t xml:space="preserve">is </w:t>
      </w:r>
      <w:r w:rsidR="001921F6">
        <w:rPr>
          <w:rFonts w:ascii="Segoe UI" w:hAnsi="Segoe UI" w:cs="Segoe UI"/>
        </w:rPr>
        <w:t xml:space="preserve">would also important to monitor the effects of </w:t>
      </w:r>
      <w:r w:rsidR="001921F6" w:rsidRPr="001921F6">
        <w:rPr>
          <w:rFonts w:ascii="Segoe UI" w:hAnsi="Segoe UI" w:cs="Segoe UI"/>
          <w:i/>
          <w:iCs/>
        </w:rPr>
        <w:t>ATOH8</w:t>
      </w:r>
      <w:r w:rsidR="001921F6">
        <w:rPr>
          <w:rFonts w:ascii="Segoe UI" w:hAnsi="Segoe UI" w:cs="Segoe UI"/>
        </w:rPr>
        <w:t xml:space="preserve"> and </w:t>
      </w:r>
      <w:r w:rsidR="001921F6" w:rsidRPr="001921F6">
        <w:rPr>
          <w:rFonts w:ascii="Segoe UI" w:hAnsi="Segoe UI" w:cs="Segoe UI"/>
          <w:i/>
          <w:iCs/>
        </w:rPr>
        <w:t>EBF1</w:t>
      </w:r>
      <w:r w:rsidR="001921F6">
        <w:rPr>
          <w:rFonts w:ascii="Segoe UI" w:hAnsi="Segoe UI" w:cs="Segoe UI"/>
        </w:rPr>
        <w:t xml:space="preserve"> overexpression in this setting.</w:t>
      </w:r>
      <w:r w:rsidR="00D65711">
        <w:rPr>
          <w:rFonts w:ascii="Segoe UI" w:hAnsi="Segoe UI" w:cs="Segoe UI"/>
        </w:rPr>
        <w:t xml:space="preserve"> Furthermore</w:t>
      </w:r>
      <w:r w:rsidR="00512B86">
        <w:rPr>
          <w:rFonts w:ascii="Segoe UI" w:hAnsi="Segoe UI" w:cs="Segoe UI"/>
        </w:rPr>
        <w:t>, it should be noted that this wa</w:t>
      </w:r>
      <w:r w:rsidR="00D65711">
        <w:rPr>
          <w:rFonts w:ascii="Segoe UI" w:hAnsi="Segoe UI" w:cs="Segoe UI"/>
        </w:rPr>
        <w:t xml:space="preserve">s an </w:t>
      </w:r>
      <w:r w:rsidR="00D65711" w:rsidRPr="00D65711">
        <w:rPr>
          <w:rFonts w:ascii="Segoe UI" w:hAnsi="Segoe UI" w:cs="Segoe UI"/>
          <w:i/>
          <w:iCs/>
        </w:rPr>
        <w:t>in vitro</w:t>
      </w:r>
      <w:r w:rsidR="00D65711">
        <w:rPr>
          <w:rFonts w:ascii="Segoe UI" w:hAnsi="Segoe UI" w:cs="Segoe UI"/>
        </w:rPr>
        <w:t xml:space="preserve"> model of cartilage formation, along with its inherent limitations. Therefore,</w:t>
      </w:r>
      <w:r w:rsidR="00512B86">
        <w:rPr>
          <w:rFonts w:ascii="Segoe UI" w:hAnsi="Segoe UI" w:cs="Segoe UI"/>
        </w:rPr>
        <w:t xml:space="preserve"> the</w:t>
      </w:r>
      <w:r w:rsidR="00D65711">
        <w:rPr>
          <w:rFonts w:ascii="Segoe UI" w:hAnsi="Segoe UI" w:cs="Segoe UI"/>
        </w:rPr>
        <w:t xml:space="preserve"> targets identified using this model </w:t>
      </w:r>
      <w:r w:rsidR="00512B86">
        <w:rPr>
          <w:rFonts w:ascii="Segoe UI" w:hAnsi="Segoe UI" w:cs="Segoe UI"/>
        </w:rPr>
        <w:t>must</w:t>
      </w:r>
      <w:r w:rsidR="00D65711">
        <w:rPr>
          <w:rFonts w:ascii="Segoe UI" w:hAnsi="Segoe UI" w:cs="Segoe UI"/>
        </w:rPr>
        <w:t xml:space="preserve"> be validated </w:t>
      </w:r>
      <w:r w:rsidR="00512B86">
        <w:rPr>
          <w:rFonts w:ascii="Segoe UI" w:hAnsi="Segoe UI" w:cs="Segoe UI"/>
        </w:rPr>
        <w:t>using</w:t>
      </w:r>
      <w:r w:rsidR="00D65711">
        <w:rPr>
          <w:rFonts w:ascii="Segoe UI" w:hAnsi="Segoe UI" w:cs="Segoe UI"/>
        </w:rPr>
        <w:t xml:space="preserve"> </w:t>
      </w:r>
      <w:r w:rsidR="00D65711" w:rsidRPr="00D65711">
        <w:rPr>
          <w:rFonts w:ascii="Segoe UI" w:hAnsi="Segoe UI" w:cs="Segoe UI"/>
          <w:i/>
          <w:iCs/>
        </w:rPr>
        <w:t>in vivo</w:t>
      </w:r>
      <w:r w:rsidR="00D65711">
        <w:rPr>
          <w:rFonts w:ascii="Segoe UI" w:hAnsi="Segoe UI" w:cs="Segoe UI"/>
        </w:rPr>
        <w:t xml:space="preserve"> models.</w:t>
      </w:r>
    </w:p>
    <w:p w14:paraId="40D9D1BA" w14:textId="77777777" w:rsidR="00C32ACC" w:rsidRPr="003C4A62" w:rsidRDefault="00C32ACC" w:rsidP="003C4A62">
      <w:pPr>
        <w:spacing w:line="360" w:lineRule="auto"/>
        <w:rPr>
          <w:rFonts w:ascii="Segoe UI" w:hAnsi="Segoe UI" w:cs="Segoe UI"/>
        </w:rPr>
      </w:pPr>
    </w:p>
    <w:p w14:paraId="60B98FE0" w14:textId="77777777" w:rsidR="00C32ACC" w:rsidRPr="00C32ACC" w:rsidRDefault="00C32ACC" w:rsidP="00A2217F">
      <w:pPr>
        <w:spacing w:line="360" w:lineRule="auto"/>
        <w:outlineLvl w:val="0"/>
        <w:rPr>
          <w:rFonts w:ascii="Segoe UI" w:hAnsi="Segoe UI" w:cs="Segoe UI"/>
          <w:b/>
          <w:bCs/>
        </w:rPr>
      </w:pPr>
      <w:r w:rsidRPr="00C32ACC">
        <w:rPr>
          <w:rFonts w:ascii="Segoe UI" w:hAnsi="Segoe UI" w:cs="Segoe UI"/>
          <w:b/>
          <w:bCs/>
        </w:rPr>
        <w:t>Perspectives</w:t>
      </w:r>
    </w:p>
    <w:p w14:paraId="49D17D29" w14:textId="1C2482F4" w:rsidR="00C32ACC" w:rsidRPr="00C32ACC" w:rsidRDefault="00C32ACC" w:rsidP="00C32ACC">
      <w:pPr>
        <w:spacing w:line="360" w:lineRule="auto"/>
        <w:rPr>
          <w:rFonts w:ascii="Segoe UI" w:hAnsi="Segoe UI" w:cs="Segoe UI"/>
        </w:rPr>
      </w:pPr>
      <w:r w:rsidRPr="00C32ACC">
        <w:rPr>
          <w:rFonts w:ascii="Segoe UI" w:hAnsi="Segoe UI" w:cs="Segoe UI"/>
        </w:rPr>
        <w:t xml:space="preserve">The ultimate goal </w:t>
      </w:r>
      <w:r w:rsidR="00512B86">
        <w:rPr>
          <w:rFonts w:ascii="Segoe UI" w:hAnsi="Segoe UI" w:cs="Segoe UI"/>
        </w:rPr>
        <w:t>of</w:t>
      </w:r>
      <w:r w:rsidRPr="00C32ACC">
        <w:rPr>
          <w:rFonts w:ascii="Segoe UI" w:hAnsi="Segoe UI" w:cs="Segoe UI"/>
        </w:rPr>
        <w:t xml:space="preserve"> successful tissue engineering of cartilage is to produce cartilaginous tissue with characteristics reminiscent of articular cartilage. This is a complex challenge</w:t>
      </w:r>
      <w:r w:rsidR="00512B86">
        <w:rPr>
          <w:rFonts w:ascii="Segoe UI" w:hAnsi="Segoe UI" w:cs="Segoe UI"/>
        </w:rPr>
        <w:t>;</w:t>
      </w:r>
      <w:r w:rsidRPr="00C32ACC">
        <w:rPr>
          <w:rFonts w:ascii="Segoe UI" w:hAnsi="Segoe UI" w:cs="Segoe UI"/>
        </w:rPr>
        <w:t xml:space="preserve"> in addition to finding the right cell source, appropriate and time-dependent stimuli with exogenous factors are also required. However, these cannot be successfully applied until the complex regulatory networks that control hyaline cartilage </w:t>
      </w:r>
      <w:r w:rsidR="00512B86" w:rsidRPr="00C32ACC">
        <w:rPr>
          <w:rFonts w:ascii="Segoe UI" w:hAnsi="Segoe UI" w:cs="Segoe UI"/>
        </w:rPr>
        <w:t xml:space="preserve">formation </w:t>
      </w:r>
      <w:r w:rsidR="00512B86">
        <w:rPr>
          <w:rFonts w:ascii="Segoe UI" w:hAnsi="Segoe UI" w:cs="Segoe UI"/>
        </w:rPr>
        <w:t>have been</w:t>
      </w:r>
      <w:r w:rsidRPr="00C32ACC">
        <w:rPr>
          <w:rFonts w:ascii="Segoe UI" w:hAnsi="Segoe UI" w:cs="Segoe UI"/>
        </w:rPr>
        <w:t xml:space="preserve"> fully explored. The results of this study </w:t>
      </w:r>
      <w:r w:rsidR="00DB5052">
        <w:rPr>
          <w:rFonts w:ascii="Segoe UI" w:hAnsi="Segoe UI" w:cs="Segoe UI"/>
        </w:rPr>
        <w:t xml:space="preserve">can </w:t>
      </w:r>
      <w:r w:rsidRPr="00C32ACC">
        <w:rPr>
          <w:rFonts w:ascii="Segoe UI" w:hAnsi="Segoe UI" w:cs="Segoe UI"/>
        </w:rPr>
        <w:t xml:space="preserve">provide a solid basis for fine-tuning and improving </w:t>
      </w:r>
      <w:r w:rsidR="00512B86">
        <w:rPr>
          <w:rFonts w:ascii="Segoe UI" w:hAnsi="Segoe UI" w:cs="Segoe UI"/>
        </w:rPr>
        <w:t xml:space="preserve">the </w:t>
      </w:r>
      <w:r w:rsidRPr="00C32ACC">
        <w:rPr>
          <w:rFonts w:ascii="Segoe UI" w:hAnsi="Segoe UI" w:cs="Segoe UI"/>
        </w:rPr>
        <w:t>current chondrogenic differentiation protocols.</w:t>
      </w:r>
    </w:p>
    <w:p w14:paraId="5F6FBBEE" w14:textId="77777777" w:rsidR="00C32ACC" w:rsidRPr="00C32ACC" w:rsidRDefault="00C32ACC" w:rsidP="00C32ACC">
      <w:pPr>
        <w:spacing w:line="360" w:lineRule="auto"/>
        <w:rPr>
          <w:rFonts w:ascii="Segoe UI" w:hAnsi="Segoe UI" w:cs="Segoe UI"/>
          <w:b/>
          <w:bCs/>
        </w:rPr>
      </w:pPr>
    </w:p>
    <w:p w14:paraId="0B88C3A8" w14:textId="3F9A7BC0" w:rsidR="00993B76" w:rsidRPr="00F065F2" w:rsidRDefault="00BB2E19" w:rsidP="00A2217F">
      <w:pPr>
        <w:spacing w:line="360" w:lineRule="auto"/>
        <w:outlineLvl w:val="0"/>
        <w:rPr>
          <w:rFonts w:ascii="Segoe UI" w:hAnsi="Segoe UI" w:cs="Segoe UI"/>
          <w:b/>
          <w:bCs/>
        </w:rPr>
      </w:pPr>
      <w:r>
        <w:rPr>
          <w:rFonts w:ascii="Segoe UI" w:hAnsi="Segoe UI" w:cs="Segoe UI"/>
          <w:b/>
          <w:bCs/>
        </w:rPr>
        <w:t>D</w:t>
      </w:r>
      <w:r w:rsidR="00955A0A" w:rsidRPr="00F065F2">
        <w:rPr>
          <w:rFonts w:ascii="Segoe UI" w:hAnsi="Segoe UI" w:cs="Segoe UI"/>
          <w:b/>
          <w:bCs/>
        </w:rPr>
        <w:t xml:space="preserve">ATA </w:t>
      </w:r>
      <w:r w:rsidR="00993B76" w:rsidRPr="00F065F2">
        <w:rPr>
          <w:rFonts w:ascii="Segoe UI" w:hAnsi="Segoe UI" w:cs="Segoe UI"/>
          <w:b/>
          <w:bCs/>
        </w:rPr>
        <w:t>AVAILABILITY</w:t>
      </w:r>
    </w:p>
    <w:p w14:paraId="6A02C7CB" w14:textId="5856C3B0" w:rsidR="00C32ACC" w:rsidRPr="00C32ACC" w:rsidRDefault="00C32ACC" w:rsidP="00C32ACC">
      <w:pPr>
        <w:spacing w:line="360" w:lineRule="auto"/>
        <w:rPr>
          <w:rFonts w:ascii="Segoe UI" w:hAnsi="Segoe UI" w:cs="Segoe UI"/>
        </w:rPr>
      </w:pPr>
      <w:r w:rsidRPr="00C32ACC">
        <w:rPr>
          <w:rFonts w:ascii="Segoe UI" w:hAnsi="Segoe UI" w:cs="Segoe UI"/>
        </w:rPr>
        <w:t xml:space="preserve">The entire dataset </w:t>
      </w:r>
      <w:r w:rsidR="00512B86">
        <w:rPr>
          <w:rFonts w:ascii="Segoe UI" w:hAnsi="Segoe UI" w:cs="Segoe UI"/>
        </w:rPr>
        <w:t>has been</w:t>
      </w:r>
      <w:r w:rsidRPr="00C32ACC">
        <w:rPr>
          <w:rFonts w:ascii="Segoe UI" w:hAnsi="Segoe UI" w:cs="Segoe UI"/>
        </w:rPr>
        <w:t xml:space="preserve"> deposited and published in the BioProject database (</w:t>
      </w:r>
      <w:hyperlink r:id="rId15" w:history="1">
        <w:r w:rsidRPr="00C32ACC">
          <w:rPr>
            <w:rStyle w:val="Hyperlink"/>
            <w:rFonts w:ascii="Segoe UI" w:hAnsi="Segoe UI" w:cs="Segoe UI"/>
          </w:rPr>
          <w:t>http://www.ncbi.nlm.nih.gov/bioproject/</w:t>
        </w:r>
      </w:hyperlink>
      <w:r w:rsidRPr="00C32ACC">
        <w:rPr>
          <w:rFonts w:ascii="Segoe UI" w:hAnsi="Segoe UI" w:cs="Segoe UI"/>
        </w:rPr>
        <w:t>). BioProject ID</w:t>
      </w:r>
      <w:r w:rsidR="007D08E2">
        <w:rPr>
          <w:rFonts w:ascii="Segoe UI" w:hAnsi="Segoe UI" w:cs="Segoe UI"/>
        </w:rPr>
        <w:t>s</w:t>
      </w:r>
      <w:r w:rsidRPr="00C32ACC">
        <w:rPr>
          <w:rFonts w:ascii="Segoe UI" w:hAnsi="Segoe UI" w:cs="Segoe UI"/>
        </w:rPr>
        <w:t xml:space="preserve">: </w:t>
      </w:r>
      <w:r w:rsidR="007D08E2" w:rsidRPr="003D4F8F">
        <w:rPr>
          <w:rFonts w:ascii="Segoe UI" w:hAnsi="Segoe UI" w:cs="Segoe UI"/>
        </w:rPr>
        <w:t>PRJNA817177</w:t>
      </w:r>
      <w:r w:rsidR="007D08E2">
        <w:rPr>
          <w:rFonts w:ascii="Segoe UI" w:hAnsi="Segoe UI" w:cs="Segoe UI"/>
        </w:rPr>
        <w:t xml:space="preserve"> (day 0</w:t>
      </w:r>
      <w:r w:rsidR="007D08E2">
        <w:rPr>
          <w:rFonts w:ascii="Segoe UI" w:hAnsi="Segoe UI" w:cs="Segoe UI"/>
        </w:rPr>
        <w:softHyphen/>
        <w:t xml:space="preserve">–day 6 micromass cultures); </w:t>
      </w:r>
      <w:r w:rsidR="007D08E2" w:rsidRPr="007D08E2">
        <w:rPr>
          <w:rFonts w:ascii="Segoe UI" w:hAnsi="Segoe UI" w:cs="Segoe UI"/>
        </w:rPr>
        <w:t>PRJNA938813</w:t>
      </w:r>
      <w:r w:rsidR="007D08E2">
        <w:rPr>
          <w:rFonts w:ascii="Segoe UI" w:hAnsi="Segoe UI" w:cs="Segoe UI"/>
        </w:rPr>
        <w:t xml:space="preserve"> (day 10 &amp; day 15 micromass cultures; mature articular chondrocytes)</w:t>
      </w:r>
      <w:r w:rsidR="007D08E2" w:rsidRPr="003D4F8F">
        <w:rPr>
          <w:rFonts w:ascii="Segoe UI" w:hAnsi="Segoe UI" w:cs="Segoe UI"/>
        </w:rPr>
        <w:t>.</w:t>
      </w:r>
      <w:r w:rsidRPr="00C32ACC">
        <w:rPr>
          <w:rFonts w:ascii="Segoe UI" w:hAnsi="Segoe UI" w:cs="Segoe UI"/>
        </w:rPr>
        <w:t xml:space="preserve"> All other data generated or analysed during this study are included in this published article (and its supplementary information files). </w:t>
      </w:r>
    </w:p>
    <w:p w14:paraId="748C88E6" w14:textId="77777777" w:rsidR="00CE3D15" w:rsidRPr="00F065F2" w:rsidRDefault="00CE3D15" w:rsidP="00BE563A">
      <w:pPr>
        <w:spacing w:line="360" w:lineRule="auto"/>
        <w:rPr>
          <w:rFonts w:ascii="Segoe UI" w:hAnsi="Segoe UI" w:cs="Segoe UI"/>
          <w:b/>
          <w:bCs/>
        </w:rPr>
      </w:pPr>
    </w:p>
    <w:p w14:paraId="4E6CC84E" w14:textId="77777777" w:rsidR="00355819" w:rsidRPr="00F065F2" w:rsidRDefault="00355819" w:rsidP="00A2217F">
      <w:pPr>
        <w:spacing w:line="360" w:lineRule="auto"/>
        <w:outlineLvl w:val="0"/>
        <w:rPr>
          <w:rFonts w:ascii="Segoe UI" w:hAnsi="Segoe UI" w:cs="Segoe UI"/>
          <w:b/>
          <w:bCs/>
        </w:rPr>
      </w:pPr>
      <w:r w:rsidRPr="00F065F2">
        <w:rPr>
          <w:rFonts w:ascii="Segoe UI" w:hAnsi="Segoe UI" w:cs="Segoe UI"/>
          <w:b/>
          <w:bCs/>
        </w:rPr>
        <w:t>SUPPLEMENTARY DATA</w:t>
      </w:r>
    </w:p>
    <w:p w14:paraId="403A7619" w14:textId="19146E22" w:rsidR="00005E2D" w:rsidRPr="00F065F2" w:rsidRDefault="00005E2D" w:rsidP="00A2217F">
      <w:pPr>
        <w:outlineLvl w:val="0"/>
        <w:rPr>
          <w:rFonts w:ascii="Segoe UI" w:hAnsi="Segoe UI" w:cs="Segoe UI"/>
        </w:rPr>
      </w:pPr>
      <w:r w:rsidRPr="00F065F2">
        <w:rPr>
          <w:rFonts w:ascii="Segoe UI" w:hAnsi="Segoe UI" w:cs="Segoe UI"/>
        </w:rPr>
        <w:t>Supplementary Data</w:t>
      </w:r>
      <w:r w:rsidR="00596C70">
        <w:rPr>
          <w:rFonts w:ascii="Segoe UI" w:hAnsi="Segoe UI" w:cs="Segoe UI"/>
        </w:rPr>
        <w:t xml:space="preserve"> (Supplementary Files 1 and 2)</w:t>
      </w:r>
      <w:r w:rsidRPr="00F065F2">
        <w:rPr>
          <w:rFonts w:ascii="Segoe UI" w:hAnsi="Segoe UI" w:cs="Segoe UI"/>
        </w:rPr>
        <w:t xml:space="preserve"> are available at NAR online.</w:t>
      </w:r>
    </w:p>
    <w:p w14:paraId="01862A1F" w14:textId="77777777" w:rsidR="00145219" w:rsidRDefault="00145219" w:rsidP="00855A20">
      <w:pPr>
        <w:spacing w:line="360" w:lineRule="auto"/>
        <w:rPr>
          <w:rFonts w:ascii="Segoe UI" w:hAnsi="Segoe UI" w:cs="Segoe UI"/>
        </w:rPr>
      </w:pPr>
    </w:p>
    <w:p w14:paraId="1DD170B4" w14:textId="1630153F" w:rsidR="00CC2251" w:rsidRPr="00145219" w:rsidRDefault="00145219" w:rsidP="00A2217F">
      <w:pPr>
        <w:spacing w:line="360" w:lineRule="auto"/>
        <w:outlineLvl w:val="0"/>
        <w:rPr>
          <w:rFonts w:ascii="Segoe UI" w:hAnsi="Segoe UI" w:cs="Segoe UI"/>
          <w:b/>
          <w:bCs/>
        </w:rPr>
      </w:pPr>
      <w:r w:rsidRPr="00145219">
        <w:rPr>
          <w:rFonts w:ascii="Segoe UI" w:hAnsi="Segoe UI" w:cs="Segoe UI"/>
          <w:b/>
          <w:bCs/>
        </w:rPr>
        <w:t>AUTHOR CONTRIBUTIONS</w:t>
      </w:r>
    </w:p>
    <w:p w14:paraId="10E1EFB4" w14:textId="5C828092" w:rsidR="00A77C90" w:rsidRDefault="00A77C90" w:rsidP="00855A20">
      <w:pPr>
        <w:spacing w:line="360" w:lineRule="auto"/>
        <w:rPr>
          <w:rFonts w:ascii="Segoe UI" w:hAnsi="Segoe UI" w:cs="Segoe UI"/>
        </w:rPr>
      </w:pPr>
      <w:r w:rsidRPr="00A77C90">
        <w:rPr>
          <w:rFonts w:ascii="Segoe UI" w:hAnsi="Segoe UI" w:cs="Segoe UI"/>
        </w:rPr>
        <w:t>Roland Á. Takács</w:t>
      </w:r>
      <w:r>
        <w:rPr>
          <w:rFonts w:ascii="Segoe UI" w:hAnsi="Segoe UI" w:cs="Segoe UI"/>
        </w:rPr>
        <w:t xml:space="preserve">: </w:t>
      </w:r>
      <w:r w:rsidRPr="00043626">
        <w:rPr>
          <w:rFonts w:ascii="Segoe UI" w:hAnsi="Segoe UI" w:cs="Segoe UI"/>
        </w:rPr>
        <w:t xml:space="preserve">Conceptualization, Formal analysis, Methodology, Validation, </w:t>
      </w:r>
      <w:r w:rsidR="0002074E">
        <w:rPr>
          <w:rFonts w:ascii="Segoe UI" w:hAnsi="Segoe UI" w:cs="Segoe UI"/>
        </w:rPr>
        <w:t>Visualisation,</w:t>
      </w:r>
      <w:r w:rsidR="0002074E" w:rsidRPr="00043626">
        <w:rPr>
          <w:rFonts w:ascii="Segoe UI" w:hAnsi="Segoe UI" w:cs="Segoe UI"/>
        </w:rPr>
        <w:t xml:space="preserve"> </w:t>
      </w:r>
      <w:r w:rsidRPr="00043626">
        <w:rPr>
          <w:rFonts w:ascii="Segoe UI" w:hAnsi="Segoe UI" w:cs="Segoe UI"/>
        </w:rPr>
        <w:t>Writing—original draft</w:t>
      </w:r>
      <w:r>
        <w:rPr>
          <w:rFonts w:ascii="Segoe UI" w:hAnsi="Segoe UI" w:cs="Segoe UI"/>
        </w:rPr>
        <w:t>.</w:t>
      </w:r>
      <w:r w:rsidRPr="00A77C90">
        <w:rPr>
          <w:rFonts w:ascii="Segoe UI" w:hAnsi="Segoe UI" w:cs="Segoe UI"/>
        </w:rPr>
        <w:t xml:space="preserve"> Judit Vágó</w:t>
      </w:r>
      <w:r>
        <w:rPr>
          <w:rFonts w:ascii="Segoe UI" w:hAnsi="Segoe UI" w:cs="Segoe UI"/>
        </w:rPr>
        <w:t xml:space="preserve">: </w:t>
      </w:r>
      <w:r w:rsidRPr="00043626">
        <w:rPr>
          <w:rFonts w:ascii="Segoe UI" w:hAnsi="Segoe UI" w:cs="Segoe UI"/>
        </w:rPr>
        <w:t xml:space="preserve">Conceptualization, Formal analysis, Methodology, Validation, </w:t>
      </w:r>
      <w:r w:rsidR="0002074E">
        <w:rPr>
          <w:rFonts w:ascii="Segoe UI" w:hAnsi="Segoe UI" w:cs="Segoe UI"/>
        </w:rPr>
        <w:t>Visualisation,</w:t>
      </w:r>
      <w:r w:rsidR="0002074E" w:rsidRPr="00043626">
        <w:rPr>
          <w:rFonts w:ascii="Segoe UI" w:hAnsi="Segoe UI" w:cs="Segoe UI"/>
        </w:rPr>
        <w:t xml:space="preserve"> </w:t>
      </w:r>
      <w:r w:rsidRPr="00043626">
        <w:rPr>
          <w:rFonts w:ascii="Segoe UI" w:hAnsi="Segoe UI" w:cs="Segoe UI"/>
        </w:rPr>
        <w:t>Writing—original draft</w:t>
      </w:r>
      <w:r>
        <w:rPr>
          <w:rFonts w:ascii="Segoe UI" w:hAnsi="Segoe UI" w:cs="Segoe UI"/>
        </w:rPr>
        <w:t>.</w:t>
      </w:r>
      <w:r w:rsidRPr="00A77C90">
        <w:rPr>
          <w:rFonts w:ascii="Segoe UI" w:hAnsi="Segoe UI" w:cs="Segoe UI"/>
        </w:rPr>
        <w:t xml:space="preserve"> Szilárd Póliska</w:t>
      </w:r>
      <w:r>
        <w:rPr>
          <w:rFonts w:ascii="Segoe UI" w:hAnsi="Segoe UI" w:cs="Segoe UI"/>
        </w:rPr>
        <w:t xml:space="preserve">: </w:t>
      </w:r>
      <w:r w:rsidRPr="00043626">
        <w:rPr>
          <w:rFonts w:ascii="Segoe UI" w:hAnsi="Segoe UI" w:cs="Segoe UI"/>
        </w:rPr>
        <w:t xml:space="preserve">Formal analysis, Methodology, Validation, </w:t>
      </w:r>
      <w:r w:rsidR="0002074E">
        <w:rPr>
          <w:rFonts w:ascii="Segoe UI" w:hAnsi="Segoe UI" w:cs="Segoe UI"/>
        </w:rPr>
        <w:t>Visualisation,</w:t>
      </w:r>
      <w:r w:rsidR="0002074E" w:rsidRPr="00043626">
        <w:rPr>
          <w:rFonts w:ascii="Segoe UI" w:hAnsi="Segoe UI" w:cs="Segoe UI"/>
        </w:rPr>
        <w:t xml:space="preserve"> </w:t>
      </w:r>
      <w:r w:rsidRPr="00043626">
        <w:rPr>
          <w:rFonts w:ascii="Segoe UI" w:hAnsi="Segoe UI" w:cs="Segoe UI"/>
        </w:rPr>
        <w:t>Writing</w:t>
      </w:r>
      <w:r w:rsidR="00D30121" w:rsidRPr="00043626">
        <w:rPr>
          <w:rFonts w:ascii="Segoe UI" w:hAnsi="Segoe UI" w:cs="Segoe UI"/>
        </w:rPr>
        <w:t>—original draft</w:t>
      </w:r>
      <w:r>
        <w:rPr>
          <w:rFonts w:ascii="Segoe UI" w:hAnsi="Segoe UI" w:cs="Segoe UI"/>
        </w:rPr>
        <w:t>.</w:t>
      </w:r>
      <w:r w:rsidRPr="00A77C90">
        <w:rPr>
          <w:rFonts w:ascii="Segoe UI" w:hAnsi="Segoe UI" w:cs="Segoe UI"/>
        </w:rPr>
        <w:t xml:space="preserve"> Peter N. Pushparaj</w:t>
      </w:r>
      <w:r>
        <w:rPr>
          <w:rFonts w:ascii="Segoe UI" w:hAnsi="Segoe UI" w:cs="Segoe UI"/>
        </w:rPr>
        <w:t xml:space="preserve">: </w:t>
      </w:r>
      <w:r w:rsidRPr="00043626">
        <w:rPr>
          <w:rFonts w:ascii="Segoe UI" w:hAnsi="Segoe UI" w:cs="Segoe UI"/>
        </w:rPr>
        <w:t>Formal analysis, Methodology, Validation, Writing</w:t>
      </w:r>
      <w:r w:rsidR="00D30121" w:rsidRPr="00043626">
        <w:rPr>
          <w:rFonts w:ascii="Segoe UI" w:hAnsi="Segoe UI" w:cs="Segoe UI"/>
        </w:rPr>
        <w:t>—original draft</w:t>
      </w:r>
      <w:r>
        <w:rPr>
          <w:rFonts w:ascii="Segoe UI" w:hAnsi="Segoe UI" w:cs="Segoe UI"/>
        </w:rPr>
        <w:t>.</w:t>
      </w:r>
      <w:r w:rsidRPr="00A77C90">
        <w:rPr>
          <w:rFonts w:ascii="Segoe UI" w:hAnsi="Segoe UI" w:cs="Segoe UI"/>
        </w:rPr>
        <w:t xml:space="preserve"> László Ducza</w:t>
      </w:r>
      <w:r>
        <w:rPr>
          <w:rFonts w:ascii="Segoe UI" w:hAnsi="Segoe UI" w:cs="Segoe UI"/>
        </w:rPr>
        <w:t xml:space="preserve">: </w:t>
      </w:r>
      <w:r w:rsidRPr="00043626">
        <w:rPr>
          <w:rFonts w:ascii="Segoe UI" w:hAnsi="Segoe UI" w:cs="Segoe UI"/>
        </w:rPr>
        <w:t>Formal analysis, Methodology</w:t>
      </w:r>
      <w:r>
        <w:rPr>
          <w:rFonts w:ascii="Segoe UI" w:hAnsi="Segoe UI" w:cs="Segoe UI"/>
        </w:rPr>
        <w:t>.</w:t>
      </w:r>
      <w:r w:rsidRPr="00A77C90">
        <w:rPr>
          <w:rFonts w:ascii="Segoe UI" w:hAnsi="Segoe UI" w:cs="Segoe UI"/>
        </w:rPr>
        <w:t xml:space="preserve"> Patrik Kovács</w:t>
      </w:r>
      <w:r>
        <w:rPr>
          <w:rFonts w:ascii="Segoe UI" w:hAnsi="Segoe UI" w:cs="Segoe UI"/>
        </w:rPr>
        <w:t xml:space="preserve">: </w:t>
      </w:r>
      <w:r w:rsidRPr="00043626">
        <w:rPr>
          <w:rFonts w:ascii="Segoe UI" w:hAnsi="Segoe UI" w:cs="Segoe UI"/>
        </w:rPr>
        <w:t>Formal analysis, Methodology</w:t>
      </w:r>
      <w:r>
        <w:rPr>
          <w:rFonts w:ascii="Segoe UI" w:hAnsi="Segoe UI" w:cs="Segoe UI"/>
        </w:rPr>
        <w:t>, Visualisation.</w:t>
      </w:r>
      <w:r w:rsidRPr="00A77C90">
        <w:rPr>
          <w:rFonts w:ascii="Segoe UI" w:hAnsi="Segoe UI" w:cs="Segoe UI"/>
        </w:rPr>
        <w:t xml:space="preserve"> Eun-Jung Jin</w:t>
      </w:r>
      <w:r>
        <w:rPr>
          <w:rFonts w:ascii="Segoe UI" w:hAnsi="Segoe UI" w:cs="Segoe UI"/>
        </w:rPr>
        <w:t xml:space="preserve">: </w:t>
      </w:r>
      <w:r w:rsidRPr="00043626">
        <w:rPr>
          <w:rFonts w:ascii="Segoe UI" w:hAnsi="Segoe UI" w:cs="Segoe UI"/>
        </w:rPr>
        <w:t>Formal analysis, Writing—review &amp; editing</w:t>
      </w:r>
      <w:r>
        <w:rPr>
          <w:rFonts w:ascii="Segoe UI" w:hAnsi="Segoe UI" w:cs="Segoe UI"/>
        </w:rPr>
        <w:t>.</w:t>
      </w:r>
      <w:r w:rsidRPr="00A77C90">
        <w:rPr>
          <w:rFonts w:ascii="Segoe UI" w:hAnsi="Segoe UI" w:cs="Segoe UI"/>
        </w:rPr>
        <w:t xml:space="preserve"> Richard Barrett-Jolley</w:t>
      </w:r>
      <w:r>
        <w:rPr>
          <w:rFonts w:ascii="Segoe UI" w:hAnsi="Segoe UI" w:cs="Segoe UI"/>
        </w:rPr>
        <w:t xml:space="preserve">: </w:t>
      </w:r>
      <w:r w:rsidRPr="00043626">
        <w:rPr>
          <w:rFonts w:ascii="Segoe UI" w:hAnsi="Segoe UI" w:cs="Segoe UI"/>
        </w:rPr>
        <w:t xml:space="preserve">Formal analysis, </w:t>
      </w:r>
      <w:r w:rsidR="007E0BFF">
        <w:rPr>
          <w:rFonts w:ascii="Segoe UI" w:hAnsi="Segoe UI" w:cs="Segoe UI"/>
        </w:rPr>
        <w:t xml:space="preserve">Software, </w:t>
      </w:r>
      <w:r>
        <w:rPr>
          <w:rFonts w:ascii="Segoe UI" w:hAnsi="Segoe UI" w:cs="Segoe UI"/>
        </w:rPr>
        <w:t xml:space="preserve">Methodology, </w:t>
      </w:r>
      <w:r w:rsidRPr="00043626">
        <w:rPr>
          <w:rFonts w:ascii="Segoe UI" w:hAnsi="Segoe UI" w:cs="Segoe UI"/>
        </w:rPr>
        <w:t>Visualization, Writing—review &amp; editing</w:t>
      </w:r>
      <w:r>
        <w:rPr>
          <w:rFonts w:ascii="Segoe UI" w:hAnsi="Segoe UI" w:cs="Segoe UI"/>
        </w:rPr>
        <w:t>.</w:t>
      </w:r>
      <w:r w:rsidRPr="00A77C90">
        <w:rPr>
          <w:rFonts w:ascii="Segoe UI" w:hAnsi="Segoe UI" w:cs="Segoe UI"/>
        </w:rPr>
        <w:t xml:space="preserve"> Róza Zákány</w:t>
      </w:r>
      <w:r>
        <w:rPr>
          <w:rFonts w:ascii="Segoe UI" w:hAnsi="Segoe UI" w:cs="Segoe UI"/>
        </w:rPr>
        <w:t xml:space="preserve">: </w:t>
      </w:r>
      <w:r w:rsidR="0002074E" w:rsidRPr="0002074E">
        <w:rPr>
          <w:rFonts w:ascii="Segoe UI" w:hAnsi="Segoe UI" w:cs="Segoe UI"/>
        </w:rPr>
        <w:t>Funding acquisition</w:t>
      </w:r>
      <w:r w:rsidR="0002074E">
        <w:rPr>
          <w:rFonts w:ascii="Segoe UI" w:hAnsi="Segoe UI" w:cs="Segoe UI"/>
        </w:rPr>
        <w:t xml:space="preserve">, </w:t>
      </w:r>
      <w:r w:rsidRPr="00043626">
        <w:rPr>
          <w:rFonts w:ascii="Segoe UI" w:hAnsi="Segoe UI" w:cs="Segoe UI"/>
        </w:rPr>
        <w:t>Writing—review &amp; editing</w:t>
      </w:r>
      <w:r w:rsidR="00596C70">
        <w:rPr>
          <w:rFonts w:ascii="Segoe UI" w:hAnsi="Segoe UI" w:cs="Segoe UI"/>
        </w:rPr>
        <w:t>.</w:t>
      </w:r>
      <w:r w:rsidRPr="00A77C90">
        <w:rPr>
          <w:rFonts w:ascii="Segoe UI" w:hAnsi="Segoe UI" w:cs="Segoe UI"/>
        </w:rPr>
        <w:t xml:space="preserve"> Csaba Matta</w:t>
      </w:r>
      <w:r w:rsidR="00596C70">
        <w:rPr>
          <w:rFonts w:ascii="Segoe UI" w:hAnsi="Segoe UI" w:cs="Segoe UI"/>
        </w:rPr>
        <w:t xml:space="preserve">: </w:t>
      </w:r>
      <w:r w:rsidR="00596C70" w:rsidRPr="00043626">
        <w:rPr>
          <w:rFonts w:ascii="Segoe UI" w:hAnsi="Segoe UI" w:cs="Segoe UI"/>
        </w:rPr>
        <w:t xml:space="preserve">Conceptualization, Formal analysis, </w:t>
      </w:r>
      <w:r w:rsidR="0002074E" w:rsidRPr="0002074E">
        <w:rPr>
          <w:rFonts w:ascii="Segoe UI" w:hAnsi="Segoe UI" w:cs="Segoe UI"/>
        </w:rPr>
        <w:t>Funding acquisition, Methodology, Supervision</w:t>
      </w:r>
      <w:r w:rsidR="00596C70" w:rsidRPr="00043626">
        <w:rPr>
          <w:rFonts w:ascii="Segoe UI" w:hAnsi="Segoe UI" w:cs="Segoe UI"/>
        </w:rPr>
        <w:t>, Validation, Writing—original draft</w:t>
      </w:r>
      <w:r w:rsidR="00596C70">
        <w:rPr>
          <w:rFonts w:ascii="Segoe UI" w:hAnsi="Segoe UI" w:cs="Segoe UI"/>
        </w:rPr>
        <w:t xml:space="preserve">, </w:t>
      </w:r>
      <w:r w:rsidR="00596C70" w:rsidRPr="00043626">
        <w:rPr>
          <w:rFonts w:ascii="Segoe UI" w:hAnsi="Segoe UI" w:cs="Segoe UI"/>
        </w:rPr>
        <w:t>Writing—review &amp; editing</w:t>
      </w:r>
      <w:r w:rsidR="00596C70">
        <w:rPr>
          <w:rFonts w:ascii="Segoe UI" w:hAnsi="Segoe UI" w:cs="Segoe UI"/>
        </w:rPr>
        <w:t>.</w:t>
      </w:r>
    </w:p>
    <w:p w14:paraId="4A0D2048" w14:textId="77777777" w:rsidR="00596C70" w:rsidRDefault="00596C70" w:rsidP="00855A20">
      <w:pPr>
        <w:spacing w:line="360" w:lineRule="auto"/>
        <w:rPr>
          <w:rFonts w:ascii="Segoe UI" w:hAnsi="Segoe UI" w:cs="Segoe UI"/>
        </w:rPr>
      </w:pPr>
    </w:p>
    <w:p w14:paraId="06DD7825" w14:textId="7136CC5E" w:rsidR="00855A20" w:rsidRPr="00F065F2" w:rsidRDefault="00855A20" w:rsidP="00A2217F">
      <w:pPr>
        <w:spacing w:line="360" w:lineRule="auto"/>
        <w:outlineLvl w:val="0"/>
        <w:rPr>
          <w:rFonts w:ascii="Segoe UI" w:hAnsi="Segoe UI" w:cs="Segoe UI"/>
          <w:b/>
          <w:bCs/>
        </w:rPr>
      </w:pPr>
      <w:r w:rsidRPr="00F065F2">
        <w:rPr>
          <w:rFonts w:ascii="Segoe UI" w:hAnsi="Segoe UI" w:cs="Segoe UI"/>
          <w:b/>
          <w:bCs/>
        </w:rPr>
        <w:t>ACKNOWLEDGEMENT</w:t>
      </w:r>
      <w:r w:rsidR="004D4030">
        <w:rPr>
          <w:rFonts w:ascii="Segoe UI" w:hAnsi="Segoe UI" w:cs="Segoe UI"/>
          <w:b/>
          <w:bCs/>
        </w:rPr>
        <w:t>S</w:t>
      </w:r>
    </w:p>
    <w:p w14:paraId="7956D33E" w14:textId="767397F5" w:rsidR="00855A20" w:rsidRPr="00130301" w:rsidRDefault="00C32ACC" w:rsidP="00855A20">
      <w:pPr>
        <w:spacing w:line="360" w:lineRule="auto"/>
        <w:rPr>
          <w:rFonts w:ascii="Segoe UI" w:hAnsi="Segoe UI" w:cs="Segoe UI"/>
        </w:rPr>
      </w:pPr>
      <w:r w:rsidRPr="00C32ACC">
        <w:rPr>
          <w:rFonts w:ascii="Segoe UI" w:hAnsi="Segoe UI" w:cs="Segoe UI"/>
        </w:rPr>
        <w:t xml:space="preserve">The authors thank Mrs. Krisztina Biróné Barna for her technical assistance. </w:t>
      </w:r>
      <w:r w:rsidR="00A77C90" w:rsidRPr="00A77C90">
        <w:rPr>
          <w:rFonts w:ascii="Segoe UI" w:hAnsi="Segoe UI" w:cs="Segoe UI"/>
        </w:rPr>
        <w:t xml:space="preserve">The authors are exceptionally grateful to Ms. Éva Szabó and Mrs. Ilona Huszár-Újvári Istvánné, and especially to Mrs. Katalin Váriné Debrecen (Katika Néni), for their kind assistance in handling and sacrificing </w:t>
      </w:r>
      <w:r w:rsidR="00A77C90">
        <w:rPr>
          <w:rFonts w:ascii="Segoe UI" w:hAnsi="Segoe UI" w:cs="Segoe UI"/>
        </w:rPr>
        <w:t>broilers for articular cartilage collection</w:t>
      </w:r>
      <w:r w:rsidR="00A77C90" w:rsidRPr="00A77C90">
        <w:rPr>
          <w:rFonts w:ascii="Segoe UI" w:hAnsi="Segoe UI" w:cs="Segoe UI"/>
        </w:rPr>
        <w:t xml:space="preserve">. </w:t>
      </w:r>
      <w:r w:rsidR="00A77C90">
        <w:rPr>
          <w:rFonts w:ascii="Segoe UI" w:hAnsi="Segoe UI" w:cs="Segoe UI"/>
        </w:rPr>
        <w:t xml:space="preserve">Without their involvement, a significant part of this </w:t>
      </w:r>
      <w:r w:rsidR="00512B86">
        <w:rPr>
          <w:rFonts w:ascii="Segoe UI" w:hAnsi="Segoe UI" w:cs="Segoe UI"/>
        </w:rPr>
        <w:t>study</w:t>
      </w:r>
      <w:r w:rsidR="004F4BA8">
        <w:rPr>
          <w:rFonts w:ascii="Segoe UI" w:hAnsi="Segoe UI" w:cs="Segoe UI"/>
        </w:rPr>
        <w:t xml:space="preserve"> </w:t>
      </w:r>
      <w:r w:rsidR="00A77C90">
        <w:rPr>
          <w:rFonts w:ascii="Segoe UI" w:hAnsi="Segoe UI" w:cs="Segoe UI"/>
        </w:rPr>
        <w:t xml:space="preserve">would not have been possible. </w:t>
      </w:r>
      <w:r w:rsidR="00A77C90" w:rsidRPr="00C32ACC">
        <w:rPr>
          <w:rFonts w:ascii="Segoe UI" w:hAnsi="Segoe UI" w:cs="Segoe UI"/>
        </w:rPr>
        <w:t xml:space="preserve">We </w:t>
      </w:r>
      <w:r w:rsidR="00A77C90">
        <w:rPr>
          <w:rFonts w:ascii="Segoe UI" w:hAnsi="Segoe UI" w:cs="Segoe UI"/>
        </w:rPr>
        <w:t xml:space="preserve">also </w:t>
      </w:r>
      <w:r w:rsidR="00A77C90" w:rsidRPr="00C32ACC">
        <w:rPr>
          <w:rFonts w:ascii="Segoe UI" w:hAnsi="Segoe UI" w:cs="Segoe UI"/>
        </w:rPr>
        <w:t>wish to thank Dr</w:t>
      </w:r>
      <w:r w:rsidR="00512B86">
        <w:rPr>
          <w:rFonts w:ascii="Segoe UI" w:hAnsi="Segoe UI" w:cs="Segoe UI"/>
        </w:rPr>
        <w:t>.</w:t>
      </w:r>
      <w:r w:rsidR="00A77C90" w:rsidRPr="00C32ACC">
        <w:rPr>
          <w:rFonts w:ascii="Segoe UI" w:hAnsi="Segoe UI" w:cs="Segoe UI"/>
        </w:rPr>
        <w:t xml:space="preserve"> Peter Nagy at the Department of Biophysics and Cell Biology, University of Debrecen, for developing MATLAB-based image analysis software. We wish to thank Dr</w:t>
      </w:r>
      <w:r w:rsidR="00512B86">
        <w:rPr>
          <w:rFonts w:ascii="Segoe UI" w:hAnsi="Segoe UI" w:cs="Segoe UI"/>
        </w:rPr>
        <w:t>.</w:t>
      </w:r>
      <w:r w:rsidR="00A77C90" w:rsidRPr="00C32ACC">
        <w:rPr>
          <w:rFonts w:ascii="Segoe UI" w:hAnsi="Segoe UI" w:cs="Segoe UI"/>
        </w:rPr>
        <w:t xml:space="preserve"> Gergely Nagy at the University of Debrecen for useful comments</w:t>
      </w:r>
      <w:r w:rsidR="00512B86">
        <w:rPr>
          <w:rFonts w:ascii="Segoe UI" w:hAnsi="Segoe UI" w:cs="Segoe UI"/>
        </w:rPr>
        <w:t>,</w:t>
      </w:r>
      <w:r w:rsidR="00A77C90" w:rsidRPr="00C32ACC">
        <w:rPr>
          <w:rFonts w:ascii="Segoe UI" w:hAnsi="Segoe UI" w:cs="Segoe UI"/>
        </w:rPr>
        <w:t xml:space="preserve"> discussions, and critical feedback on the manuscript before submission. We are indebted to Ms. Ebeid Rana Abdelsattar Mansour for proofreading th</w:t>
      </w:r>
      <w:r w:rsidR="00512B86">
        <w:rPr>
          <w:rFonts w:ascii="Segoe UI" w:hAnsi="Segoe UI" w:cs="Segoe UI"/>
        </w:rPr>
        <w:t>is</w:t>
      </w:r>
      <w:r w:rsidR="00A77C90" w:rsidRPr="00C32ACC">
        <w:rPr>
          <w:rFonts w:ascii="Segoe UI" w:hAnsi="Segoe UI" w:cs="Segoe UI"/>
        </w:rPr>
        <w:t xml:space="preserve"> manuscript.</w:t>
      </w:r>
      <w:r w:rsidR="00A77C90">
        <w:rPr>
          <w:rFonts w:ascii="Segoe UI" w:hAnsi="Segoe UI" w:cs="Segoe UI"/>
        </w:rPr>
        <w:t xml:space="preserve"> </w:t>
      </w:r>
      <w:r w:rsidR="00A77C90" w:rsidRPr="00A77C90">
        <w:rPr>
          <w:rFonts w:ascii="Segoe UI" w:hAnsi="Segoe UI" w:cs="Segoe UI"/>
        </w:rPr>
        <w:t xml:space="preserve">We </w:t>
      </w:r>
      <w:r w:rsidR="00512B86">
        <w:rPr>
          <w:rFonts w:ascii="Segoe UI" w:hAnsi="Segoe UI" w:cs="Segoe UI"/>
        </w:rPr>
        <w:t xml:space="preserve">would </w:t>
      </w:r>
      <w:r w:rsidR="00A77C90" w:rsidRPr="00A77C90">
        <w:rPr>
          <w:rFonts w:ascii="Segoe UI" w:hAnsi="Segoe UI" w:cs="Segoe UI"/>
        </w:rPr>
        <w:t xml:space="preserve">also </w:t>
      </w:r>
      <w:r w:rsidR="00512B86">
        <w:rPr>
          <w:rFonts w:ascii="Segoe UI" w:hAnsi="Segoe UI" w:cs="Segoe UI"/>
        </w:rPr>
        <w:t xml:space="preserve">like to </w:t>
      </w:r>
      <w:r w:rsidR="00A77C90" w:rsidRPr="00A77C90">
        <w:rPr>
          <w:rFonts w:ascii="Segoe UI" w:hAnsi="Segoe UI" w:cs="Segoe UI"/>
        </w:rPr>
        <w:t xml:space="preserve">thank Mr. Ferenc Henrik from Kelet-Grain Kft. poultry farm in Hajdúböszörmény (Hungary) for providing us with broilers for this </w:t>
      </w:r>
      <w:r w:rsidR="00512B86">
        <w:rPr>
          <w:rFonts w:ascii="Segoe UI" w:hAnsi="Segoe UI" w:cs="Segoe UI"/>
        </w:rPr>
        <w:t>study</w:t>
      </w:r>
      <w:r w:rsidR="00A77C90" w:rsidRPr="00A77C90">
        <w:rPr>
          <w:rFonts w:ascii="Segoe UI" w:hAnsi="Segoe UI" w:cs="Segoe UI"/>
        </w:rPr>
        <w:t>. Ethics License Number: HB/15-ÉLB/03743-2/2022.</w:t>
      </w:r>
    </w:p>
    <w:p w14:paraId="27EB0366" w14:textId="77777777" w:rsidR="003E7E7B" w:rsidRPr="00130301" w:rsidRDefault="003E7E7B" w:rsidP="008348E6">
      <w:pPr>
        <w:spacing w:line="360" w:lineRule="auto"/>
        <w:rPr>
          <w:rFonts w:ascii="Segoe UI" w:hAnsi="Segoe UI" w:cs="Segoe UI"/>
          <w:b/>
          <w:bCs/>
        </w:rPr>
      </w:pPr>
    </w:p>
    <w:p w14:paraId="0C8985D2" w14:textId="46077A48" w:rsidR="008348E6" w:rsidRPr="003E7E7B" w:rsidRDefault="00855A20" w:rsidP="00A2217F">
      <w:pPr>
        <w:spacing w:line="360" w:lineRule="auto"/>
        <w:outlineLvl w:val="0"/>
        <w:rPr>
          <w:rFonts w:ascii="Segoe UI" w:hAnsi="Segoe UI" w:cs="Segoe UI"/>
          <w:b/>
          <w:bCs/>
        </w:rPr>
      </w:pPr>
      <w:r w:rsidRPr="003E7E7B">
        <w:rPr>
          <w:rFonts w:ascii="Segoe UI" w:hAnsi="Segoe UI" w:cs="Segoe UI"/>
          <w:b/>
          <w:bCs/>
        </w:rPr>
        <w:t>FUNDING</w:t>
      </w:r>
    </w:p>
    <w:p w14:paraId="60D9860E" w14:textId="5DDB4961" w:rsidR="00596C70" w:rsidRDefault="00BB2E19" w:rsidP="00596C70">
      <w:pPr>
        <w:spacing w:line="360" w:lineRule="auto"/>
        <w:rPr>
          <w:rFonts w:ascii="Segoe UI" w:hAnsi="Segoe UI" w:cs="Segoe UI"/>
        </w:rPr>
      </w:pPr>
      <w:r w:rsidRPr="00C32ACC">
        <w:rPr>
          <w:rFonts w:ascii="Segoe UI" w:hAnsi="Segoe UI" w:cs="Segoe UI"/>
        </w:rPr>
        <w:t>CM was supported by the Premium Postdoctoral Research Fellowship of the Eötvös Loránd Research Network (ELKH) and the Young Researcher Excellence Programme (grant number: FK-134304) of the National Research, Development and Innovation Office, Hungary. CM was also supported by the EFOP-3.6.3-VEKOP-16-2017-00009 project</w:t>
      </w:r>
      <w:r w:rsidR="00512B86">
        <w:rPr>
          <w:rFonts w:ascii="Segoe UI" w:hAnsi="Segoe UI" w:cs="Segoe UI"/>
        </w:rPr>
        <w:t>,</w:t>
      </w:r>
      <w:r w:rsidRPr="00C32ACC">
        <w:rPr>
          <w:rFonts w:ascii="Segoe UI" w:hAnsi="Segoe UI" w:cs="Segoe UI"/>
        </w:rPr>
        <w:t xml:space="preserve"> co-financed by the EU and the European Social Fund. Project no. TKP2020-NKA-04 was implemented with the support provided by the National Research, Development and Innovation Fund of Hungary, financed under the 2020-4.1.1-TKP2020 funding scheme. CM and RÁT also acknowledge financial support from the European Cooperation in Science and Technology COST Association Action CA21110 - Building an open European Network on OsteoArthritis research (NetwOArk); </w:t>
      </w:r>
      <w:hyperlink r:id="rId16" w:history="1">
        <w:r w:rsidRPr="00C32ACC">
          <w:rPr>
            <w:rStyle w:val="Hyperlink"/>
            <w:rFonts w:ascii="Segoe UI" w:hAnsi="Segoe UI" w:cs="Segoe UI"/>
          </w:rPr>
          <w:t>https://www.cost.eu/actions/CA21110/)</w:t>
        </w:r>
      </w:hyperlink>
      <w:r w:rsidRPr="00C32ACC">
        <w:rPr>
          <w:rFonts w:ascii="Segoe UI" w:hAnsi="Segoe UI" w:cs="Segoe UI"/>
        </w:rPr>
        <w:t>. SP was supported by the Thematic Excellence Program grant (TKP2021-NKTA-34) of the University of Debrecen. PNP acknowledges the financial support from the Deputyship for Research and Innovation, Ministry of Education in Saudi Arabia, through project number (1045).</w:t>
      </w:r>
      <w:r w:rsidR="00596C70">
        <w:rPr>
          <w:rFonts w:ascii="Segoe UI" w:hAnsi="Segoe UI" w:cs="Segoe UI"/>
        </w:rPr>
        <w:t xml:space="preserve"> </w:t>
      </w:r>
      <w:r w:rsidR="00596C70" w:rsidRPr="00F065F2">
        <w:rPr>
          <w:rFonts w:ascii="Segoe UI" w:hAnsi="Segoe UI" w:cs="Segoe UI"/>
        </w:rPr>
        <w:t xml:space="preserve">Funding for open access charge: </w:t>
      </w:r>
      <w:r w:rsidR="00596C70" w:rsidRPr="00596C70">
        <w:rPr>
          <w:rFonts w:ascii="Segoe UI" w:hAnsi="Segoe UI" w:cs="Segoe UI"/>
        </w:rPr>
        <w:t>Hungarian Electronic Information Service National Programme</w:t>
      </w:r>
      <w:r w:rsidR="00596C70" w:rsidRPr="00F065F2">
        <w:rPr>
          <w:rFonts w:ascii="Segoe UI" w:hAnsi="Segoe UI" w:cs="Segoe UI"/>
        </w:rPr>
        <w:t xml:space="preserve">. </w:t>
      </w:r>
    </w:p>
    <w:p w14:paraId="5108AA73" w14:textId="13F8BD53" w:rsidR="00BB2E19" w:rsidRPr="00C32ACC" w:rsidRDefault="00BB2E19" w:rsidP="00BB2E19">
      <w:pPr>
        <w:spacing w:line="360" w:lineRule="auto"/>
        <w:rPr>
          <w:rFonts w:ascii="Segoe UI" w:hAnsi="Segoe UI" w:cs="Segoe UI"/>
        </w:rPr>
      </w:pPr>
    </w:p>
    <w:p w14:paraId="637A99F3" w14:textId="5D58FC78" w:rsidR="00CE3D15" w:rsidRPr="00F065F2" w:rsidRDefault="009578C0" w:rsidP="00A2217F">
      <w:pPr>
        <w:spacing w:line="360" w:lineRule="auto"/>
        <w:outlineLvl w:val="0"/>
        <w:rPr>
          <w:rFonts w:ascii="Segoe UI" w:hAnsi="Segoe UI" w:cs="Segoe UI"/>
          <w:b/>
        </w:rPr>
      </w:pPr>
      <w:r w:rsidRPr="00F065F2">
        <w:rPr>
          <w:rFonts w:ascii="Segoe UI" w:hAnsi="Segoe UI" w:cs="Segoe UI"/>
        </w:rPr>
        <w:t xml:space="preserve"> </w:t>
      </w:r>
      <w:r w:rsidR="00CE3D15" w:rsidRPr="00F065F2">
        <w:rPr>
          <w:rFonts w:ascii="Segoe UI" w:hAnsi="Segoe UI" w:cs="Segoe UI"/>
          <w:b/>
        </w:rPr>
        <w:t>CONFLICT OF INTEREST</w:t>
      </w:r>
    </w:p>
    <w:p w14:paraId="6AA21541" w14:textId="46D7F000" w:rsidR="00BB2E19" w:rsidRPr="00C32ACC" w:rsidRDefault="00BB2E19" w:rsidP="00BB2E19">
      <w:pPr>
        <w:spacing w:line="360" w:lineRule="auto"/>
        <w:rPr>
          <w:rFonts w:ascii="Segoe UI" w:hAnsi="Segoe UI" w:cs="Segoe UI"/>
        </w:rPr>
      </w:pPr>
      <w:r w:rsidRPr="00C32ACC">
        <w:rPr>
          <w:rFonts w:ascii="Segoe UI" w:hAnsi="Segoe UI" w:cs="Segoe UI"/>
        </w:rPr>
        <w:t xml:space="preserve">The authors declare </w:t>
      </w:r>
      <w:r w:rsidR="00512B86">
        <w:rPr>
          <w:rFonts w:ascii="Segoe UI" w:hAnsi="Segoe UI" w:cs="Segoe UI"/>
        </w:rPr>
        <w:t xml:space="preserve">that they have </w:t>
      </w:r>
      <w:r w:rsidRPr="00C32ACC">
        <w:rPr>
          <w:rFonts w:ascii="Segoe UI" w:hAnsi="Segoe UI" w:cs="Segoe UI"/>
        </w:rPr>
        <w:t>no conflicts of interest. Th</w:t>
      </w:r>
      <w:r w:rsidR="00512B86">
        <w:rPr>
          <w:rFonts w:ascii="Segoe UI" w:hAnsi="Segoe UI" w:cs="Segoe UI"/>
        </w:rPr>
        <w:t xml:space="preserve">e authors </w:t>
      </w:r>
      <w:r w:rsidRPr="00C32ACC">
        <w:rPr>
          <w:rFonts w:ascii="Segoe UI" w:hAnsi="Segoe UI" w:cs="Segoe UI"/>
        </w:rPr>
        <w:t>wr</w:t>
      </w:r>
      <w:r w:rsidR="00512B86">
        <w:rPr>
          <w:rFonts w:ascii="Segoe UI" w:hAnsi="Segoe UI" w:cs="Segoe UI"/>
        </w:rPr>
        <w:t>o</w:t>
      </w:r>
      <w:r w:rsidRPr="00C32ACC">
        <w:rPr>
          <w:rFonts w:ascii="Segoe UI" w:hAnsi="Segoe UI" w:cs="Segoe UI"/>
        </w:rPr>
        <w:t>te</w:t>
      </w:r>
      <w:r w:rsidR="00512B86">
        <w:rPr>
          <w:rFonts w:ascii="Segoe UI" w:hAnsi="Segoe UI" w:cs="Segoe UI"/>
        </w:rPr>
        <w:t xml:space="preserve"> this paper</w:t>
      </w:r>
      <w:r w:rsidRPr="00C32ACC">
        <w:rPr>
          <w:rFonts w:ascii="Segoe UI" w:hAnsi="Segoe UI" w:cs="Segoe UI"/>
        </w:rPr>
        <w:t xml:space="preserve"> within the scope of their academic and research positions. None of the authors ha</w:t>
      </w:r>
      <w:r w:rsidR="00512B86">
        <w:rPr>
          <w:rFonts w:ascii="Segoe UI" w:hAnsi="Segoe UI" w:cs="Segoe UI"/>
        </w:rPr>
        <w:t>s</w:t>
      </w:r>
      <w:r w:rsidRPr="00C32ACC">
        <w:rPr>
          <w:rFonts w:ascii="Segoe UI" w:hAnsi="Segoe UI" w:cs="Segoe UI"/>
        </w:rPr>
        <w:t xml:space="preserve"> any relationships that could be construed as biased or inappropriate. </w:t>
      </w:r>
      <w:r w:rsidR="00512B86">
        <w:rPr>
          <w:rFonts w:ascii="Segoe UI" w:hAnsi="Segoe UI" w:cs="Segoe UI"/>
        </w:rPr>
        <w:t>F</w:t>
      </w:r>
      <w:r w:rsidRPr="00C32ACC">
        <w:rPr>
          <w:rFonts w:ascii="Segoe UI" w:hAnsi="Segoe UI" w:cs="Segoe UI"/>
        </w:rPr>
        <w:t xml:space="preserve">unding bodies were not involved in the study design, data collection, analysis, </w:t>
      </w:r>
      <w:r w:rsidR="00512B86">
        <w:rPr>
          <w:rFonts w:ascii="Segoe UI" w:hAnsi="Segoe UI" w:cs="Segoe UI"/>
        </w:rPr>
        <w:t>or</w:t>
      </w:r>
      <w:r w:rsidRPr="00C32ACC">
        <w:rPr>
          <w:rFonts w:ascii="Segoe UI" w:hAnsi="Segoe UI" w:cs="Segoe UI"/>
        </w:rPr>
        <w:t xml:space="preserve"> interpretation. The decision to submit th</w:t>
      </w:r>
      <w:r w:rsidR="00512B86">
        <w:rPr>
          <w:rFonts w:ascii="Segoe UI" w:hAnsi="Segoe UI" w:cs="Segoe UI"/>
        </w:rPr>
        <w:t>is</w:t>
      </w:r>
      <w:r w:rsidRPr="00C32ACC">
        <w:rPr>
          <w:rFonts w:ascii="Segoe UI" w:hAnsi="Segoe UI" w:cs="Segoe UI"/>
        </w:rPr>
        <w:t xml:space="preserve"> paper for publication was not influenced by any funding bodies.</w:t>
      </w:r>
    </w:p>
    <w:p w14:paraId="111827A5" w14:textId="77777777" w:rsidR="00CE3D15" w:rsidRPr="00F065F2" w:rsidRDefault="00CE3D15" w:rsidP="00CC2251">
      <w:pPr>
        <w:spacing w:line="360" w:lineRule="auto"/>
        <w:rPr>
          <w:rFonts w:ascii="Segoe UI" w:hAnsi="Segoe UI" w:cs="Segoe UI"/>
          <w:color w:val="FF0000"/>
        </w:rPr>
      </w:pPr>
    </w:p>
    <w:p w14:paraId="66B58D53" w14:textId="5736978C" w:rsidR="00855A20" w:rsidRPr="00133430" w:rsidRDefault="00855A20" w:rsidP="00A2217F">
      <w:pPr>
        <w:spacing w:line="360" w:lineRule="auto"/>
        <w:outlineLvl w:val="0"/>
        <w:rPr>
          <w:rFonts w:ascii="Segoe UI" w:hAnsi="Segoe UI" w:cs="Segoe UI"/>
          <w:b/>
          <w:bCs/>
        </w:rPr>
      </w:pPr>
      <w:r w:rsidRPr="00133430">
        <w:rPr>
          <w:rFonts w:ascii="Segoe UI" w:hAnsi="Segoe UI" w:cs="Segoe UI"/>
          <w:b/>
          <w:bCs/>
        </w:rPr>
        <w:t>REFERENCES</w:t>
      </w:r>
    </w:p>
    <w:p w14:paraId="148D32D9" w14:textId="77777777" w:rsidR="0045155D" w:rsidRPr="00133430" w:rsidRDefault="00B74B55" w:rsidP="0045155D">
      <w:pPr>
        <w:pStyle w:val="EndNoteBibliography"/>
        <w:spacing w:after="0"/>
        <w:ind w:left="720" w:hanging="720"/>
        <w:rPr>
          <w:rFonts w:ascii="Segoe UI" w:hAnsi="Segoe UI" w:cs="Segoe UI"/>
        </w:rPr>
      </w:pPr>
      <w:r w:rsidRPr="00133430">
        <w:rPr>
          <w:rFonts w:ascii="Segoe UI" w:hAnsi="Segoe UI" w:cs="Segoe UI"/>
          <w:b/>
          <w:bCs/>
        </w:rPr>
        <w:fldChar w:fldCharType="begin"/>
      </w:r>
      <w:r w:rsidRPr="00133430">
        <w:rPr>
          <w:rFonts w:ascii="Segoe UI" w:hAnsi="Segoe UI" w:cs="Segoe UI"/>
          <w:b/>
          <w:bCs/>
        </w:rPr>
        <w:instrText xml:space="preserve"> ADDIN EN.REFLIST </w:instrText>
      </w:r>
      <w:r w:rsidRPr="00133430">
        <w:rPr>
          <w:rFonts w:ascii="Segoe UI" w:hAnsi="Segoe UI" w:cs="Segoe UI"/>
          <w:b/>
          <w:bCs/>
        </w:rPr>
        <w:fldChar w:fldCharType="separate"/>
      </w:r>
      <w:r w:rsidR="0045155D" w:rsidRPr="00133430">
        <w:rPr>
          <w:rFonts w:ascii="Segoe UI" w:hAnsi="Segoe UI" w:cs="Segoe UI"/>
        </w:rPr>
        <w:t>1.</w:t>
      </w:r>
      <w:r w:rsidR="0045155D" w:rsidRPr="00133430">
        <w:rPr>
          <w:rFonts w:ascii="Segoe UI" w:hAnsi="Segoe UI" w:cs="Segoe UI"/>
        </w:rPr>
        <w:tab/>
        <w:t xml:space="preserve">Reinhardt, R., Gullotta, F., Nusspaumer, G., Unal, E., Ivanek, R., Zuniga, A. and Zeller, R. (2019) Molecular signatures identify immature mesenchymal progenitors in early mouse limb buds that respond differentially to morphogen signaling. </w:t>
      </w:r>
      <w:r w:rsidR="0045155D" w:rsidRPr="00133430">
        <w:rPr>
          <w:rFonts w:ascii="Segoe UI" w:hAnsi="Segoe UI" w:cs="Segoe UI"/>
          <w:i/>
        </w:rPr>
        <w:t>Development</w:t>
      </w:r>
      <w:r w:rsidR="0045155D" w:rsidRPr="00133430">
        <w:rPr>
          <w:rFonts w:ascii="Segoe UI" w:hAnsi="Segoe UI" w:cs="Segoe UI"/>
        </w:rPr>
        <w:t xml:space="preserve">, </w:t>
      </w:r>
      <w:r w:rsidR="0045155D" w:rsidRPr="00133430">
        <w:rPr>
          <w:rFonts w:ascii="Segoe UI" w:hAnsi="Segoe UI" w:cs="Segoe UI"/>
          <w:b/>
        </w:rPr>
        <w:t>146</w:t>
      </w:r>
      <w:r w:rsidR="0045155D" w:rsidRPr="00133430">
        <w:rPr>
          <w:rFonts w:ascii="Segoe UI" w:hAnsi="Segoe UI" w:cs="Segoe UI"/>
        </w:rPr>
        <w:t>.</w:t>
      </w:r>
    </w:p>
    <w:p w14:paraId="5E4351E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w:t>
      </w:r>
      <w:r w:rsidRPr="00133430">
        <w:rPr>
          <w:rFonts w:ascii="Segoe UI" w:hAnsi="Segoe UI" w:cs="Segoe UI"/>
        </w:rPr>
        <w:tab/>
        <w:t xml:space="preserve">Eyre, D.R., Weis, M.A. and Wu, J.J. (2006) Articular cartilage collagen: an irreplaceable framework? </w:t>
      </w:r>
      <w:r w:rsidRPr="00133430">
        <w:rPr>
          <w:rFonts w:ascii="Segoe UI" w:hAnsi="Segoe UI" w:cs="Segoe UI"/>
          <w:i/>
        </w:rPr>
        <w:t>Eur Cell Mater</w:t>
      </w:r>
      <w:r w:rsidRPr="00133430">
        <w:rPr>
          <w:rFonts w:ascii="Segoe UI" w:hAnsi="Segoe UI" w:cs="Segoe UI"/>
        </w:rPr>
        <w:t xml:space="preserve">, </w:t>
      </w:r>
      <w:r w:rsidRPr="00133430">
        <w:rPr>
          <w:rFonts w:ascii="Segoe UI" w:hAnsi="Segoe UI" w:cs="Segoe UI"/>
          <w:b/>
        </w:rPr>
        <w:t>12</w:t>
      </w:r>
      <w:r w:rsidRPr="00133430">
        <w:rPr>
          <w:rFonts w:ascii="Segoe UI" w:hAnsi="Segoe UI" w:cs="Segoe UI"/>
        </w:rPr>
        <w:t>, 57-63.</w:t>
      </w:r>
    </w:p>
    <w:p w14:paraId="335165EA"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w:t>
      </w:r>
      <w:r w:rsidRPr="00133430">
        <w:rPr>
          <w:rFonts w:ascii="Segoe UI" w:hAnsi="Segoe UI" w:cs="Segoe UI"/>
        </w:rPr>
        <w:tab/>
        <w:t xml:space="preserve">Bhosale, A.M. and Richardson, J.B. (2008) Articular cartilage: structure, injuries and review of management. </w:t>
      </w:r>
      <w:r w:rsidRPr="00133430">
        <w:rPr>
          <w:rFonts w:ascii="Segoe UI" w:hAnsi="Segoe UI" w:cs="Segoe UI"/>
          <w:i/>
        </w:rPr>
        <w:t>Br Med Bull</w:t>
      </w:r>
      <w:r w:rsidRPr="00133430">
        <w:rPr>
          <w:rFonts w:ascii="Segoe UI" w:hAnsi="Segoe UI" w:cs="Segoe UI"/>
        </w:rPr>
        <w:t xml:space="preserve">, </w:t>
      </w:r>
      <w:r w:rsidRPr="00133430">
        <w:rPr>
          <w:rFonts w:ascii="Segoe UI" w:hAnsi="Segoe UI" w:cs="Segoe UI"/>
          <w:b/>
        </w:rPr>
        <w:t>87</w:t>
      </w:r>
      <w:r w:rsidRPr="00133430">
        <w:rPr>
          <w:rFonts w:ascii="Segoe UI" w:hAnsi="Segoe UI" w:cs="Segoe UI"/>
        </w:rPr>
        <w:t>, 77-95.</w:t>
      </w:r>
    </w:p>
    <w:p w14:paraId="5651BF6D"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w:t>
      </w:r>
      <w:r w:rsidRPr="00133430">
        <w:rPr>
          <w:rFonts w:ascii="Segoe UI" w:hAnsi="Segoe UI" w:cs="Segoe UI"/>
        </w:rPr>
        <w:tab/>
        <w:t xml:space="preserve">Chaly, Y., Hostager, B., Smith, S. and Hirsch, R. (2020) The Follistatin-like Protein 1 Pathway Is Important for Maintaining Healthy Articular Cartilage. </w:t>
      </w:r>
      <w:r w:rsidRPr="00133430">
        <w:rPr>
          <w:rFonts w:ascii="Segoe UI" w:hAnsi="Segoe UI" w:cs="Segoe UI"/>
          <w:i/>
        </w:rPr>
        <w:t>ACR Open Rheumatol</w:t>
      </w:r>
      <w:r w:rsidRPr="00133430">
        <w:rPr>
          <w:rFonts w:ascii="Segoe UI" w:hAnsi="Segoe UI" w:cs="Segoe UI"/>
        </w:rPr>
        <w:t xml:space="preserve">, </w:t>
      </w:r>
      <w:r w:rsidRPr="00133430">
        <w:rPr>
          <w:rFonts w:ascii="Segoe UI" w:hAnsi="Segoe UI" w:cs="Segoe UI"/>
          <w:b/>
        </w:rPr>
        <w:t>2</w:t>
      </w:r>
      <w:r w:rsidRPr="00133430">
        <w:rPr>
          <w:rFonts w:ascii="Segoe UI" w:hAnsi="Segoe UI" w:cs="Segoe UI"/>
        </w:rPr>
        <w:t>, 407-414.</w:t>
      </w:r>
    </w:p>
    <w:p w14:paraId="5F9E643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w:t>
      </w:r>
      <w:r w:rsidRPr="00133430">
        <w:rPr>
          <w:rFonts w:ascii="Segoe UI" w:hAnsi="Segoe UI" w:cs="Segoe UI"/>
        </w:rPr>
        <w:tab/>
        <w:t xml:space="preserve">Hunter, D.J. and Bierma-Zeinstra, S. (2019) Osteoarthritis. </w:t>
      </w:r>
      <w:r w:rsidRPr="00133430">
        <w:rPr>
          <w:rFonts w:ascii="Segoe UI" w:hAnsi="Segoe UI" w:cs="Segoe UI"/>
          <w:i/>
        </w:rPr>
        <w:t>Lancet</w:t>
      </w:r>
      <w:r w:rsidRPr="00133430">
        <w:rPr>
          <w:rFonts w:ascii="Segoe UI" w:hAnsi="Segoe UI" w:cs="Segoe UI"/>
        </w:rPr>
        <w:t xml:space="preserve">, </w:t>
      </w:r>
      <w:r w:rsidRPr="00133430">
        <w:rPr>
          <w:rFonts w:ascii="Segoe UI" w:hAnsi="Segoe UI" w:cs="Segoe UI"/>
          <w:b/>
        </w:rPr>
        <w:t>393</w:t>
      </w:r>
      <w:r w:rsidRPr="00133430">
        <w:rPr>
          <w:rFonts w:ascii="Segoe UI" w:hAnsi="Segoe UI" w:cs="Segoe UI"/>
        </w:rPr>
        <w:t>, 1745-1759.</w:t>
      </w:r>
    </w:p>
    <w:p w14:paraId="1DB5D7B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w:t>
      </w:r>
      <w:r w:rsidRPr="00133430">
        <w:rPr>
          <w:rFonts w:ascii="Segoe UI" w:hAnsi="Segoe UI" w:cs="Segoe UI"/>
        </w:rPr>
        <w:tab/>
        <w:t xml:space="preserve">Huynh, N.P.T., Zhang, B. and Guilak, F. (2019) High-depth transcriptomic profiling reveals the temporal gene signature of human mesenchymal stem cells during chondrogenesis. </w:t>
      </w:r>
      <w:r w:rsidRPr="00133430">
        <w:rPr>
          <w:rFonts w:ascii="Segoe UI" w:hAnsi="Segoe UI" w:cs="Segoe UI"/>
          <w:i/>
        </w:rPr>
        <w:t>FASEB J</w:t>
      </w:r>
      <w:r w:rsidRPr="00133430">
        <w:rPr>
          <w:rFonts w:ascii="Segoe UI" w:hAnsi="Segoe UI" w:cs="Segoe UI"/>
        </w:rPr>
        <w:t xml:space="preserve">, </w:t>
      </w:r>
      <w:r w:rsidRPr="00133430">
        <w:rPr>
          <w:rFonts w:ascii="Segoe UI" w:hAnsi="Segoe UI" w:cs="Segoe UI"/>
          <w:b/>
        </w:rPr>
        <w:t>33</w:t>
      </w:r>
      <w:r w:rsidRPr="00133430">
        <w:rPr>
          <w:rFonts w:ascii="Segoe UI" w:hAnsi="Segoe UI" w:cs="Segoe UI"/>
        </w:rPr>
        <w:t>, 358-372.</w:t>
      </w:r>
    </w:p>
    <w:p w14:paraId="4FA3CFFA"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w:t>
      </w:r>
      <w:r w:rsidRPr="00133430">
        <w:rPr>
          <w:rFonts w:ascii="Segoe UI" w:hAnsi="Segoe UI" w:cs="Segoe UI"/>
        </w:rPr>
        <w:tab/>
        <w:t xml:space="preserve">Fellows, C.R., Matta, C., Zakany, R., Khan, I.M. and Mobasheri, A. (2016) Adipose, Bone Marrow and Synovial Joint-Derived Mesenchymal Stem Cells for Cartilage Repair. </w:t>
      </w:r>
      <w:r w:rsidRPr="00133430">
        <w:rPr>
          <w:rFonts w:ascii="Segoe UI" w:hAnsi="Segoe UI" w:cs="Segoe UI"/>
          <w:i/>
        </w:rPr>
        <w:t>Front Genet</w:t>
      </w:r>
      <w:r w:rsidRPr="00133430">
        <w:rPr>
          <w:rFonts w:ascii="Segoe UI" w:hAnsi="Segoe UI" w:cs="Segoe UI"/>
        </w:rPr>
        <w:t xml:space="preserve">, </w:t>
      </w:r>
      <w:r w:rsidRPr="00133430">
        <w:rPr>
          <w:rFonts w:ascii="Segoe UI" w:hAnsi="Segoe UI" w:cs="Segoe UI"/>
          <w:b/>
        </w:rPr>
        <w:t>7</w:t>
      </w:r>
      <w:r w:rsidRPr="00133430">
        <w:rPr>
          <w:rFonts w:ascii="Segoe UI" w:hAnsi="Segoe UI" w:cs="Segoe UI"/>
        </w:rPr>
        <w:t>, 213.</w:t>
      </w:r>
    </w:p>
    <w:p w14:paraId="67F8E39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8.</w:t>
      </w:r>
      <w:r w:rsidRPr="00133430">
        <w:rPr>
          <w:rFonts w:ascii="Segoe UI" w:hAnsi="Segoe UI" w:cs="Segoe UI"/>
        </w:rPr>
        <w:tab/>
        <w:t xml:space="preserve">Richardson, S.M., Kalamegam, G., Pushparaj, P.N., Matta, C., Memic, A., Khademhosseini, A., Mobasheri, R., Poletti, F.L., Hoyland, J.A. and Mobasheri, A. (2016) Mesenchymal stem cells in regenerative medicine: Focus on articular cartilage and intervertebral disc regeneration. </w:t>
      </w:r>
      <w:r w:rsidRPr="00133430">
        <w:rPr>
          <w:rFonts w:ascii="Segoe UI" w:hAnsi="Segoe UI" w:cs="Segoe UI"/>
          <w:i/>
        </w:rPr>
        <w:t>Methods</w:t>
      </w:r>
      <w:r w:rsidRPr="00133430">
        <w:rPr>
          <w:rFonts w:ascii="Segoe UI" w:hAnsi="Segoe UI" w:cs="Segoe UI"/>
        </w:rPr>
        <w:t xml:space="preserve">, </w:t>
      </w:r>
      <w:r w:rsidRPr="00133430">
        <w:rPr>
          <w:rFonts w:ascii="Segoe UI" w:hAnsi="Segoe UI" w:cs="Segoe UI"/>
          <w:b/>
        </w:rPr>
        <w:t>99</w:t>
      </w:r>
      <w:r w:rsidRPr="00133430">
        <w:rPr>
          <w:rFonts w:ascii="Segoe UI" w:hAnsi="Segoe UI" w:cs="Segoe UI"/>
        </w:rPr>
        <w:t>, 69-80.</w:t>
      </w:r>
    </w:p>
    <w:p w14:paraId="774EFF1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9.</w:t>
      </w:r>
      <w:r w:rsidRPr="00133430">
        <w:rPr>
          <w:rFonts w:ascii="Segoe UI" w:hAnsi="Segoe UI" w:cs="Segoe UI"/>
        </w:rPr>
        <w:tab/>
        <w:t xml:space="preserve">Pelttari, K., Winter, A., Steck, E., Goetzke, K., Hennig, T., Ochs, B.G., Aigner, T. and Richter, W. (2006) Premature induction of hypertrophy during in vitro chondrogenesis of human mesenchymal stem cells correlates with calcification and vascular invasion after ectopic transplantation in SCID mice. </w:t>
      </w:r>
      <w:r w:rsidRPr="00133430">
        <w:rPr>
          <w:rFonts w:ascii="Segoe UI" w:hAnsi="Segoe UI" w:cs="Segoe UI"/>
          <w:i/>
        </w:rPr>
        <w:t>Arthritis Rheum</w:t>
      </w:r>
      <w:r w:rsidRPr="00133430">
        <w:rPr>
          <w:rFonts w:ascii="Segoe UI" w:hAnsi="Segoe UI" w:cs="Segoe UI"/>
        </w:rPr>
        <w:t xml:space="preserve">, </w:t>
      </w:r>
      <w:r w:rsidRPr="00133430">
        <w:rPr>
          <w:rFonts w:ascii="Segoe UI" w:hAnsi="Segoe UI" w:cs="Segoe UI"/>
          <w:b/>
        </w:rPr>
        <w:t>54</w:t>
      </w:r>
      <w:r w:rsidRPr="00133430">
        <w:rPr>
          <w:rFonts w:ascii="Segoe UI" w:hAnsi="Segoe UI" w:cs="Segoe UI"/>
        </w:rPr>
        <w:t>, 3254-3266.</w:t>
      </w:r>
    </w:p>
    <w:p w14:paraId="2A271AFE"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10.</w:t>
      </w:r>
      <w:r w:rsidRPr="00133430">
        <w:rPr>
          <w:rFonts w:ascii="Segoe UI" w:hAnsi="Segoe UI" w:cs="Segoe UI"/>
        </w:rPr>
        <w:tab/>
        <w:t xml:space="preserve">Somoza, R.A., Welter, J.F., Correa, D. and Caplan, A.I. (2014) Chondrogenic differentiation of mesenchymal stem cells: challenges and unfulfilled expectations. </w:t>
      </w:r>
      <w:r w:rsidRPr="00133430">
        <w:rPr>
          <w:rFonts w:ascii="Segoe UI" w:hAnsi="Segoe UI" w:cs="Segoe UI"/>
          <w:i/>
        </w:rPr>
        <w:t>Tissue Eng Part B Rev</w:t>
      </w:r>
      <w:r w:rsidRPr="00133430">
        <w:rPr>
          <w:rFonts w:ascii="Segoe UI" w:hAnsi="Segoe UI" w:cs="Segoe UI"/>
        </w:rPr>
        <w:t xml:space="preserve">, </w:t>
      </w:r>
      <w:r w:rsidRPr="00133430">
        <w:rPr>
          <w:rFonts w:ascii="Segoe UI" w:hAnsi="Segoe UI" w:cs="Segoe UI"/>
          <w:b/>
        </w:rPr>
        <w:t>20</w:t>
      </w:r>
      <w:r w:rsidRPr="00133430">
        <w:rPr>
          <w:rFonts w:ascii="Segoe UI" w:hAnsi="Segoe UI" w:cs="Segoe UI"/>
        </w:rPr>
        <w:t>, 596-608.</w:t>
      </w:r>
    </w:p>
    <w:p w14:paraId="08AE2941"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11.</w:t>
      </w:r>
      <w:r w:rsidRPr="00133430">
        <w:rPr>
          <w:rFonts w:ascii="Segoe UI" w:hAnsi="Segoe UI" w:cs="Segoe UI"/>
        </w:rPr>
        <w:tab/>
        <w:t xml:space="preserve">Wolff, L.I. and Hartmann, C. (2019) A Second Career for Chondrocytes-Transformation into Osteoblasts. </w:t>
      </w:r>
      <w:r w:rsidRPr="00133430">
        <w:rPr>
          <w:rFonts w:ascii="Segoe UI" w:hAnsi="Segoe UI" w:cs="Segoe UI"/>
          <w:i/>
        </w:rPr>
        <w:t>Curr Osteoporos Rep</w:t>
      </w:r>
      <w:r w:rsidRPr="00133430">
        <w:rPr>
          <w:rFonts w:ascii="Segoe UI" w:hAnsi="Segoe UI" w:cs="Segoe UI"/>
        </w:rPr>
        <w:t xml:space="preserve">, </w:t>
      </w:r>
      <w:r w:rsidRPr="00133430">
        <w:rPr>
          <w:rFonts w:ascii="Segoe UI" w:hAnsi="Segoe UI" w:cs="Segoe UI"/>
          <w:b/>
        </w:rPr>
        <w:t>17</w:t>
      </w:r>
      <w:r w:rsidRPr="00133430">
        <w:rPr>
          <w:rFonts w:ascii="Segoe UI" w:hAnsi="Segoe UI" w:cs="Segoe UI"/>
        </w:rPr>
        <w:t>, 129-137.</w:t>
      </w:r>
    </w:p>
    <w:p w14:paraId="62542DED"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12.</w:t>
      </w:r>
      <w:r w:rsidRPr="00133430">
        <w:rPr>
          <w:rFonts w:ascii="Segoe UI" w:hAnsi="Segoe UI" w:cs="Segoe UI"/>
        </w:rPr>
        <w:tab/>
        <w:t xml:space="preserve">Klumpers, D.D., Mooney, D.J. and Smit, T.H. (2015) From Skeletal Development to Tissue Engineering: Lessons from the Micromass Assay. </w:t>
      </w:r>
      <w:r w:rsidRPr="00133430">
        <w:rPr>
          <w:rFonts w:ascii="Segoe UI" w:hAnsi="Segoe UI" w:cs="Segoe UI"/>
          <w:i/>
        </w:rPr>
        <w:t>Tissue Eng Part B-Re</w:t>
      </w:r>
      <w:r w:rsidRPr="00133430">
        <w:rPr>
          <w:rFonts w:ascii="Segoe UI" w:hAnsi="Segoe UI" w:cs="Segoe UI"/>
        </w:rPr>
        <w:t xml:space="preserve">, </w:t>
      </w:r>
      <w:r w:rsidRPr="00133430">
        <w:rPr>
          <w:rFonts w:ascii="Segoe UI" w:hAnsi="Segoe UI" w:cs="Segoe UI"/>
          <w:b/>
        </w:rPr>
        <w:t>21</w:t>
      </w:r>
      <w:r w:rsidRPr="00133430">
        <w:rPr>
          <w:rFonts w:ascii="Segoe UI" w:hAnsi="Segoe UI" w:cs="Segoe UI"/>
        </w:rPr>
        <w:t>, 427-437.</w:t>
      </w:r>
    </w:p>
    <w:p w14:paraId="1873293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13.</w:t>
      </w:r>
      <w:r w:rsidRPr="00133430">
        <w:rPr>
          <w:rFonts w:ascii="Segoe UI" w:hAnsi="Segoe UI" w:cs="Segoe UI"/>
        </w:rPr>
        <w:tab/>
        <w:t xml:space="preserve">Rolfe, R.A., Shea, C.A. and Murphy, P. (2022) Geometric analysis of chondrogenic self-organisation of embryonic limb bud cells in micromass culture. </w:t>
      </w:r>
      <w:r w:rsidRPr="00133430">
        <w:rPr>
          <w:rFonts w:ascii="Segoe UI" w:hAnsi="Segoe UI" w:cs="Segoe UI"/>
          <w:i/>
        </w:rPr>
        <w:t>Cell Tissue Res</w:t>
      </w:r>
      <w:r w:rsidRPr="00133430">
        <w:rPr>
          <w:rFonts w:ascii="Segoe UI" w:hAnsi="Segoe UI" w:cs="Segoe UI"/>
        </w:rPr>
        <w:t>.</w:t>
      </w:r>
    </w:p>
    <w:p w14:paraId="5B76E022"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14.</w:t>
      </w:r>
      <w:r w:rsidRPr="00133430">
        <w:rPr>
          <w:rFonts w:ascii="Segoe UI" w:hAnsi="Segoe UI" w:cs="Segoe UI"/>
        </w:rPr>
        <w:tab/>
        <w:t xml:space="preserve">Humphreys, P.A., Mancini, F.E., Ferreira, M.J.S., Woods, S., Ogene, L. and Kimber, S.J. (2021) Developmental principles informing human pluripotent stem cell differentiation to cartilage and bone. </w:t>
      </w:r>
      <w:r w:rsidRPr="00133430">
        <w:rPr>
          <w:rFonts w:ascii="Segoe UI" w:hAnsi="Segoe UI" w:cs="Segoe UI"/>
          <w:i/>
        </w:rPr>
        <w:t>Semin Cell Dev Biol</w:t>
      </w:r>
      <w:r w:rsidRPr="00133430">
        <w:rPr>
          <w:rFonts w:ascii="Segoe UI" w:hAnsi="Segoe UI" w:cs="Segoe UI"/>
        </w:rPr>
        <w:t>.</w:t>
      </w:r>
    </w:p>
    <w:p w14:paraId="0719A0C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15.</w:t>
      </w:r>
      <w:r w:rsidRPr="00133430">
        <w:rPr>
          <w:rFonts w:ascii="Segoe UI" w:hAnsi="Segoe UI" w:cs="Segoe UI"/>
        </w:rPr>
        <w:tab/>
        <w:t xml:space="preserve">Somoza, R.A., Correa, D., Labat, I., Sternberg, H., Forrest, M.E., Khalil, A.M., West, M.D., Tesar, P. and Caplan, A.I. (2018) Transcriptome-Wide Analyses of Human Neonatal Articular Cartilage and Human Mesenchymal Stem Cell-Derived Cartilage Provide a New Molecular Target for Evaluating Engineered Cartilage. </w:t>
      </w:r>
      <w:r w:rsidRPr="00133430">
        <w:rPr>
          <w:rFonts w:ascii="Segoe UI" w:hAnsi="Segoe UI" w:cs="Segoe UI"/>
          <w:i/>
        </w:rPr>
        <w:t>Tissue Eng Part A</w:t>
      </w:r>
      <w:r w:rsidRPr="00133430">
        <w:rPr>
          <w:rFonts w:ascii="Segoe UI" w:hAnsi="Segoe UI" w:cs="Segoe UI"/>
        </w:rPr>
        <w:t xml:space="preserve">, </w:t>
      </w:r>
      <w:r w:rsidRPr="00133430">
        <w:rPr>
          <w:rFonts w:ascii="Segoe UI" w:hAnsi="Segoe UI" w:cs="Segoe UI"/>
          <w:b/>
        </w:rPr>
        <w:t>24</w:t>
      </w:r>
      <w:r w:rsidRPr="00133430">
        <w:rPr>
          <w:rFonts w:ascii="Segoe UI" w:hAnsi="Segoe UI" w:cs="Segoe UI"/>
        </w:rPr>
        <w:t>, 335-350.</w:t>
      </w:r>
    </w:p>
    <w:p w14:paraId="575D621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16.</w:t>
      </w:r>
      <w:r w:rsidRPr="00133430">
        <w:rPr>
          <w:rFonts w:ascii="Segoe UI" w:hAnsi="Segoe UI" w:cs="Segoe UI"/>
        </w:rPr>
        <w:tab/>
        <w:t xml:space="preserve">Alagha, M.A., Vago, J., Katona, E., Takacs, R., van der Veen, D., Zakany, R. and Matta, C. (2020) A Synchronized Circadian Clock Enhances Early Chondrogenesis. </w:t>
      </w:r>
      <w:r w:rsidRPr="00133430">
        <w:rPr>
          <w:rFonts w:ascii="Segoe UI" w:hAnsi="Segoe UI" w:cs="Segoe UI"/>
          <w:i/>
        </w:rPr>
        <w:t>Cartilage</w:t>
      </w:r>
      <w:r w:rsidRPr="00133430">
        <w:rPr>
          <w:rFonts w:ascii="Segoe UI" w:hAnsi="Segoe UI" w:cs="Segoe UI"/>
        </w:rPr>
        <w:t>, 1947603520903425.</w:t>
      </w:r>
    </w:p>
    <w:p w14:paraId="65A8E47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17.</w:t>
      </w:r>
      <w:r w:rsidRPr="00133430">
        <w:rPr>
          <w:rFonts w:ascii="Segoe UI" w:hAnsi="Segoe UI" w:cs="Segoe UI"/>
        </w:rPr>
        <w:tab/>
        <w:t xml:space="preserve">Matta, C., Fodor, J., Szijgyarto, Z., Juhasz, T., Gergely, P., Csernoch, L. and Zakany, R. (2008) Cytosolic free Ca2+ concentration exhibits a characteristic temporal pattern during in vitro cartilage differentiation: a possible regulatory role of calcineurin in Ca-signalling of chondrogenic cells. </w:t>
      </w:r>
      <w:r w:rsidRPr="00133430">
        <w:rPr>
          <w:rFonts w:ascii="Segoe UI" w:hAnsi="Segoe UI" w:cs="Segoe UI"/>
          <w:i/>
        </w:rPr>
        <w:t>Cell Calcium</w:t>
      </w:r>
      <w:r w:rsidRPr="00133430">
        <w:rPr>
          <w:rFonts w:ascii="Segoe UI" w:hAnsi="Segoe UI" w:cs="Segoe UI"/>
        </w:rPr>
        <w:t xml:space="preserve">, </w:t>
      </w:r>
      <w:r w:rsidRPr="00133430">
        <w:rPr>
          <w:rFonts w:ascii="Segoe UI" w:hAnsi="Segoe UI" w:cs="Segoe UI"/>
          <w:b/>
        </w:rPr>
        <w:t>44</w:t>
      </w:r>
      <w:r w:rsidRPr="00133430">
        <w:rPr>
          <w:rFonts w:ascii="Segoe UI" w:hAnsi="Segoe UI" w:cs="Segoe UI"/>
        </w:rPr>
        <w:t>, 310-323.</w:t>
      </w:r>
    </w:p>
    <w:p w14:paraId="16147A57"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18.</w:t>
      </w:r>
      <w:r w:rsidRPr="00133430">
        <w:rPr>
          <w:rFonts w:ascii="Segoe UI" w:hAnsi="Segoe UI" w:cs="Segoe UI"/>
        </w:rPr>
        <w:tab/>
        <w:t xml:space="preserve">Ahrens, P.B., Solursh, M. and Reiter, R.S. (1977) Stage-related capacity for limb chondrogenesis in cell culture. </w:t>
      </w:r>
      <w:r w:rsidRPr="00133430">
        <w:rPr>
          <w:rFonts w:ascii="Segoe UI" w:hAnsi="Segoe UI" w:cs="Segoe UI"/>
          <w:i/>
        </w:rPr>
        <w:t>Dev Biol</w:t>
      </w:r>
      <w:r w:rsidRPr="00133430">
        <w:rPr>
          <w:rFonts w:ascii="Segoe UI" w:hAnsi="Segoe UI" w:cs="Segoe UI"/>
        </w:rPr>
        <w:t xml:space="preserve">, </w:t>
      </w:r>
      <w:r w:rsidRPr="00133430">
        <w:rPr>
          <w:rFonts w:ascii="Segoe UI" w:hAnsi="Segoe UI" w:cs="Segoe UI"/>
          <w:b/>
        </w:rPr>
        <w:t>60</w:t>
      </w:r>
      <w:r w:rsidRPr="00133430">
        <w:rPr>
          <w:rFonts w:ascii="Segoe UI" w:hAnsi="Segoe UI" w:cs="Segoe UI"/>
        </w:rPr>
        <w:t>, 69-82.</w:t>
      </w:r>
    </w:p>
    <w:p w14:paraId="614192AB"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19.</w:t>
      </w:r>
      <w:r w:rsidRPr="00133430">
        <w:rPr>
          <w:rFonts w:ascii="Segoe UI" w:hAnsi="Segoe UI" w:cs="Segoe UI"/>
        </w:rPr>
        <w:tab/>
        <w:t>Juhasz, T., Matta, C., Somogyi, C., Katona, E., Takacs, R., Soha, R.F., Szabo, I.A., Cserhati, C., Szody, R., Karacsonyi, Z.</w:t>
      </w:r>
      <w:r w:rsidRPr="00133430">
        <w:rPr>
          <w:rFonts w:ascii="Segoe UI" w:hAnsi="Segoe UI" w:cs="Segoe UI"/>
          <w:i/>
        </w:rPr>
        <w:t xml:space="preserve"> et al.</w:t>
      </w:r>
      <w:r w:rsidRPr="00133430">
        <w:rPr>
          <w:rFonts w:ascii="Segoe UI" w:hAnsi="Segoe UI" w:cs="Segoe UI"/>
        </w:rPr>
        <w:t xml:space="preserve"> (2014) Mechanical loading stimulates chondrogenesis via the PKA/CREB-Sox9 and PP2A pathways in chicken micromass cultures. </w:t>
      </w:r>
      <w:r w:rsidRPr="00133430">
        <w:rPr>
          <w:rFonts w:ascii="Segoe UI" w:hAnsi="Segoe UI" w:cs="Segoe UI"/>
          <w:i/>
        </w:rPr>
        <w:t>Cell Signal</w:t>
      </w:r>
      <w:r w:rsidRPr="00133430">
        <w:rPr>
          <w:rFonts w:ascii="Segoe UI" w:hAnsi="Segoe UI" w:cs="Segoe UI"/>
        </w:rPr>
        <w:t xml:space="preserve">, </w:t>
      </w:r>
      <w:r w:rsidRPr="00133430">
        <w:rPr>
          <w:rFonts w:ascii="Segoe UI" w:hAnsi="Segoe UI" w:cs="Segoe UI"/>
          <w:b/>
        </w:rPr>
        <w:t>26</w:t>
      </w:r>
      <w:r w:rsidRPr="00133430">
        <w:rPr>
          <w:rFonts w:ascii="Segoe UI" w:hAnsi="Segoe UI" w:cs="Segoe UI"/>
        </w:rPr>
        <w:t>, 468-482.</w:t>
      </w:r>
    </w:p>
    <w:p w14:paraId="70E17C7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20.</w:t>
      </w:r>
      <w:r w:rsidRPr="00133430">
        <w:rPr>
          <w:rFonts w:ascii="Segoe UI" w:hAnsi="Segoe UI" w:cs="Segoe UI"/>
        </w:rPr>
        <w:tab/>
        <w:t>Matta, C., Juhasz, T., Fodor, J., Hajdu, T., Katona, E., Szucs-Somogyi, C., Takacs, R., Vago, J., Olah, T., Bartok, A.</w:t>
      </w:r>
      <w:r w:rsidRPr="00133430">
        <w:rPr>
          <w:rFonts w:ascii="Segoe UI" w:hAnsi="Segoe UI" w:cs="Segoe UI"/>
          <w:i/>
        </w:rPr>
        <w:t xml:space="preserve"> et al.</w:t>
      </w:r>
      <w:r w:rsidRPr="00133430">
        <w:rPr>
          <w:rFonts w:ascii="Segoe UI" w:hAnsi="Segoe UI" w:cs="Segoe UI"/>
        </w:rPr>
        <w:t xml:space="preserve"> (2019) N-methyl-D-aspartate (NMDA) receptor expression and function is required for early chondrogenesis. </w:t>
      </w:r>
      <w:r w:rsidRPr="00133430">
        <w:rPr>
          <w:rFonts w:ascii="Segoe UI" w:hAnsi="Segoe UI" w:cs="Segoe UI"/>
          <w:i/>
        </w:rPr>
        <w:t>Cell Commun Signal</w:t>
      </w:r>
      <w:r w:rsidRPr="00133430">
        <w:rPr>
          <w:rFonts w:ascii="Segoe UI" w:hAnsi="Segoe UI" w:cs="Segoe UI"/>
        </w:rPr>
        <w:t xml:space="preserve">, </w:t>
      </w:r>
      <w:r w:rsidRPr="00133430">
        <w:rPr>
          <w:rFonts w:ascii="Segoe UI" w:hAnsi="Segoe UI" w:cs="Segoe UI"/>
          <w:b/>
        </w:rPr>
        <w:t>17</w:t>
      </w:r>
      <w:r w:rsidRPr="00133430">
        <w:rPr>
          <w:rFonts w:ascii="Segoe UI" w:hAnsi="Segoe UI" w:cs="Segoe UI"/>
        </w:rPr>
        <w:t>, 166.</w:t>
      </w:r>
    </w:p>
    <w:p w14:paraId="1B015E2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21.</w:t>
      </w:r>
      <w:r w:rsidRPr="00133430">
        <w:rPr>
          <w:rFonts w:ascii="Segoe UI" w:hAnsi="Segoe UI" w:cs="Segoe UI"/>
        </w:rPr>
        <w:tab/>
        <w:t xml:space="preserve">Hamburger, V. and Hamilton, H.L. (1992) A series of normal stages in the development of the chick embryo. 1951. </w:t>
      </w:r>
      <w:r w:rsidRPr="00133430">
        <w:rPr>
          <w:rFonts w:ascii="Segoe UI" w:hAnsi="Segoe UI" w:cs="Segoe UI"/>
          <w:i/>
        </w:rPr>
        <w:t>Dev Dyn</w:t>
      </w:r>
      <w:r w:rsidRPr="00133430">
        <w:rPr>
          <w:rFonts w:ascii="Segoe UI" w:hAnsi="Segoe UI" w:cs="Segoe UI"/>
        </w:rPr>
        <w:t xml:space="preserve">, </w:t>
      </w:r>
      <w:r w:rsidRPr="00133430">
        <w:rPr>
          <w:rFonts w:ascii="Segoe UI" w:hAnsi="Segoe UI" w:cs="Segoe UI"/>
          <w:b/>
        </w:rPr>
        <w:t>195</w:t>
      </w:r>
      <w:r w:rsidRPr="00133430">
        <w:rPr>
          <w:rFonts w:ascii="Segoe UI" w:hAnsi="Segoe UI" w:cs="Segoe UI"/>
        </w:rPr>
        <w:t>, 231-272.</w:t>
      </w:r>
    </w:p>
    <w:p w14:paraId="6D0AFA3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22.</w:t>
      </w:r>
      <w:r w:rsidRPr="00133430">
        <w:rPr>
          <w:rFonts w:ascii="Segoe UI" w:hAnsi="Segoe UI" w:cs="Segoe UI"/>
        </w:rPr>
        <w:tab/>
        <w:t xml:space="preserve">Lin, S.S., Tzeng, B.H., Lee, K.R., Smith, R.J., Campbell, K.P. and Chen, C.C. (2014) Cav3.2 T-type calcium channel is required for the NFAT-dependent Sox9 expression in tracheal cartilage. </w:t>
      </w:r>
      <w:r w:rsidRPr="00133430">
        <w:rPr>
          <w:rFonts w:ascii="Segoe UI" w:hAnsi="Segoe UI" w:cs="Segoe UI"/>
          <w:i/>
        </w:rPr>
        <w:t>Proc Natl Acad Sci U S A</w:t>
      </w:r>
      <w:r w:rsidRPr="00133430">
        <w:rPr>
          <w:rFonts w:ascii="Segoe UI" w:hAnsi="Segoe UI" w:cs="Segoe UI"/>
        </w:rPr>
        <w:t xml:space="preserve">, </w:t>
      </w:r>
      <w:r w:rsidRPr="00133430">
        <w:rPr>
          <w:rFonts w:ascii="Segoe UI" w:hAnsi="Segoe UI" w:cs="Segoe UI"/>
          <w:b/>
        </w:rPr>
        <w:t>111</w:t>
      </w:r>
      <w:r w:rsidRPr="00133430">
        <w:rPr>
          <w:rFonts w:ascii="Segoe UI" w:hAnsi="Segoe UI" w:cs="Segoe UI"/>
        </w:rPr>
        <w:t>, E1990-1998.</w:t>
      </w:r>
    </w:p>
    <w:p w14:paraId="225EE7E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23.</w:t>
      </w:r>
      <w:r w:rsidRPr="00133430">
        <w:rPr>
          <w:rFonts w:ascii="Segoe UI" w:hAnsi="Segoe UI" w:cs="Segoe UI"/>
        </w:rPr>
        <w:tab/>
        <w:t xml:space="preserve">Grogan, S.P., Barbero, A., Winkelmann, V., Rieser, F., Fitzsimmons, J.S., O'Driscoll, S., Martin, I. and Mainil-Varlet, P. (2006) Visual histological grading system for the evaluation of in vitro-generated neocartilage. </w:t>
      </w:r>
      <w:r w:rsidRPr="00133430">
        <w:rPr>
          <w:rFonts w:ascii="Segoe UI" w:hAnsi="Segoe UI" w:cs="Segoe UI"/>
          <w:i/>
        </w:rPr>
        <w:t>Tissue Eng</w:t>
      </w:r>
      <w:r w:rsidRPr="00133430">
        <w:rPr>
          <w:rFonts w:ascii="Segoe UI" w:hAnsi="Segoe UI" w:cs="Segoe UI"/>
        </w:rPr>
        <w:t xml:space="preserve">, </w:t>
      </w:r>
      <w:r w:rsidRPr="00133430">
        <w:rPr>
          <w:rFonts w:ascii="Segoe UI" w:hAnsi="Segoe UI" w:cs="Segoe UI"/>
          <w:b/>
        </w:rPr>
        <w:t>12</w:t>
      </w:r>
      <w:r w:rsidRPr="00133430">
        <w:rPr>
          <w:rFonts w:ascii="Segoe UI" w:hAnsi="Segoe UI" w:cs="Segoe UI"/>
        </w:rPr>
        <w:t>, 2141-2149.</w:t>
      </w:r>
    </w:p>
    <w:p w14:paraId="68F0045B"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24.</w:t>
      </w:r>
      <w:r w:rsidRPr="00133430">
        <w:rPr>
          <w:rFonts w:ascii="Segoe UI" w:hAnsi="Segoe UI" w:cs="Segoe UI"/>
        </w:rPr>
        <w:tab/>
        <w:t xml:space="preserve">Takacs, R., Matta, C., Somogyi, C., Juhasz, T. and Zakany, R. (2013) Comparative analysis of osteogenic/chondrogenic differentiation potential in primary limb bud-derived and C3H10T1/2 cell line-based mouse micromass cultures. </w:t>
      </w:r>
      <w:r w:rsidRPr="00133430">
        <w:rPr>
          <w:rFonts w:ascii="Segoe UI" w:hAnsi="Segoe UI" w:cs="Segoe UI"/>
          <w:i/>
        </w:rPr>
        <w:t>Int J Mol Sci</w:t>
      </w:r>
      <w:r w:rsidRPr="00133430">
        <w:rPr>
          <w:rFonts w:ascii="Segoe UI" w:hAnsi="Segoe UI" w:cs="Segoe UI"/>
        </w:rPr>
        <w:t xml:space="preserve">, </w:t>
      </w:r>
      <w:r w:rsidRPr="00133430">
        <w:rPr>
          <w:rFonts w:ascii="Segoe UI" w:hAnsi="Segoe UI" w:cs="Segoe UI"/>
          <w:b/>
        </w:rPr>
        <w:t>14</w:t>
      </w:r>
      <w:r w:rsidRPr="00133430">
        <w:rPr>
          <w:rFonts w:ascii="Segoe UI" w:hAnsi="Segoe UI" w:cs="Segoe UI"/>
        </w:rPr>
        <w:t>, 16141-16167.</w:t>
      </w:r>
    </w:p>
    <w:p w14:paraId="01DB841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25.</w:t>
      </w:r>
      <w:r w:rsidRPr="00133430">
        <w:rPr>
          <w:rFonts w:ascii="Segoe UI" w:hAnsi="Segoe UI" w:cs="Segoe UI"/>
        </w:rPr>
        <w:tab/>
        <w:t xml:space="preserve">Crowe, A.R. and Yue, W. (2019) Semi-quantitative Determination of Protein Expression using Immunohistochemistry Staining and Analysis: An Integrated Protocol. </w:t>
      </w:r>
      <w:r w:rsidRPr="00133430">
        <w:rPr>
          <w:rFonts w:ascii="Segoe UI" w:hAnsi="Segoe UI" w:cs="Segoe UI"/>
          <w:i/>
        </w:rPr>
        <w:t>Bio Protoc</w:t>
      </w:r>
      <w:r w:rsidRPr="00133430">
        <w:rPr>
          <w:rFonts w:ascii="Segoe UI" w:hAnsi="Segoe UI" w:cs="Segoe UI"/>
        </w:rPr>
        <w:t xml:space="preserve">, </w:t>
      </w:r>
      <w:r w:rsidRPr="00133430">
        <w:rPr>
          <w:rFonts w:ascii="Segoe UI" w:hAnsi="Segoe UI" w:cs="Segoe UI"/>
          <w:b/>
        </w:rPr>
        <w:t>9</w:t>
      </w:r>
      <w:r w:rsidRPr="00133430">
        <w:rPr>
          <w:rFonts w:ascii="Segoe UI" w:hAnsi="Segoe UI" w:cs="Segoe UI"/>
        </w:rPr>
        <w:t>.</w:t>
      </w:r>
    </w:p>
    <w:p w14:paraId="5B72E2B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26.</w:t>
      </w:r>
      <w:r w:rsidRPr="00133430">
        <w:rPr>
          <w:rFonts w:ascii="Segoe UI" w:hAnsi="Segoe UI" w:cs="Segoe UI"/>
        </w:rPr>
        <w:tab/>
        <w:t xml:space="preserve">Takács, R., Póliska, S., Juhász, T., Barna, K.B. and Matta, C. (2023) Isolation of high-quality total RNA from small animal articular cartilage for next-generation sequencing. </w:t>
      </w:r>
      <w:r w:rsidRPr="00133430">
        <w:rPr>
          <w:rFonts w:ascii="Segoe UI" w:hAnsi="Segoe UI" w:cs="Segoe UI"/>
          <w:i/>
        </w:rPr>
        <w:t>Current Protocols</w:t>
      </w:r>
      <w:r w:rsidRPr="00133430">
        <w:rPr>
          <w:rFonts w:ascii="Segoe UI" w:hAnsi="Segoe UI" w:cs="Segoe UI"/>
        </w:rPr>
        <w:t xml:space="preserve">, </w:t>
      </w:r>
      <w:r w:rsidRPr="00133430">
        <w:rPr>
          <w:rFonts w:ascii="Segoe UI" w:hAnsi="Segoe UI" w:cs="Segoe UI"/>
          <w:b/>
        </w:rPr>
        <w:t>3</w:t>
      </w:r>
      <w:r w:rsidRPr="00133430">
        <w:rPr>
          <w:rFonts w:ascii="Segoe UI" w:hAnsi="Segoe UI" w:cs="Segoe UI"/>
        </w:rPr>
        <w:t>.</w:t>
      </w:r>
    </w:p>
    <w:p w14:paraId="3269FE14"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27.</w:t>
      </w:r>
      <w:r w:rsidRPr="00133430">
        <w:rPr>
          <w:rFonts w:ascii="Segoe UI" w:hAnsi="Segoe UI" w:cs="Segoe UI"/>
        </w:rPr>
        <w:tab/>
        <w:t xml:space="preserve">Patro, R., Duggal, G., Love, M.I., Irizarry, R.A. and Kingsford, C. (2017) Salmon provides fast and bias-aware quantification of transcript expression. </w:t>
      </w:r>
      <w:r w:rsidRPr="00133430">
        <w:rPr>
          <w:rFonts w:ascii="Segoe UI" w:hAnsi="Segoe UI" w:cs="Segoe UI"/>
          <w:i/>
        </w:rPr>
        <w:t>Nat Methods</w:t>
      </w:r>
      <w:r w:rsidRPr="00133430">
        <w:rPr>
          <w:rFonts w:ascii="Segoe UI" w:hAnsi="Segoe UI" w:cs="Segoe UI"/>
        </w:rPr>
        <w:t xml:space="preserve">, </w:t>
      </w:r>
      <w:r w:rsidRPr="00133430">
        <w:rPr>
          <w:rFonts w:ascii="Segoe UI" w:hAnsi="Segoe UI" w:cs="Segoe UI"/>
          <w:b/>
        </w:rPr>
        <w:t>14</w:t>
      </w:r>
      <w:r w:rsidRPr="00133430">
        <w:rPr>
          <w:rFonts w:ascii="Segoe UI" w:hAnsi="Segoe UI" w:cs="Segoe UI"/>
        </w:rPr>
        <w:t>, 417-419.</w:t>
      </w:r>
    </w:p>
    <w:p w14:paraId="7EE97D02"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28.</w:t>
      </w:r>
      <w:r w:rsidRPr="00133430">
        <w:rPr>
          <w:rFonts w:ascii="Segoe UI" w:hAnsi="Segoe UI" w:cs="Segoe UI"/>
        </w:rPr>
        <w:tab/>
        <w:t xml:space="preserve">Love, M.I., Huber, W. and Anders, S. (2014) Moderated estimation of fold change and dispersion for RNA-seq data with DESeq2. </w:t>
      </w:r>
      <w:r w:rsidRPr="00133430">
        <w:rPr>
          <w:rFonts w:ascii="Segoe UI" w:hAnsi="Segoe UI" w:cs="Segoe UI"/>
          <w:i/>
        </w:rPr>
        <w:t>Genome Biol</w:t>
      </w:r>
      <w:r w:rsidRPr="00133430">
        <w:rPr>
          <w:rFonts w:ascii="Segoe UI" w:hAnsi="Segoe UI" w:cs="Segoe UI"/>
        </w:rPr>
        <w:t xml:space="preserve">, </w:t>
      </w:r>
      <w:r w:rsidRPr="00133430">
        <w:rPr>
          <w:rFonts w:ascii="Segoe UI" w:hAnsi="Segoe UI" w:cs="Segoe UI"/>
          <w:b/>
        </w:rPr>
        <w:t>15</w:t>
      </w:r>
      <w:r w:rsidRPr="00133430">
        <w:rPr>
          <w:rFonts w:ascii="Segoe UI" w:hAnsi="Segoe UI" w:cs="Segoe UI"/>
        </w:rPr>
        <w:t>, 550.</w:t>
      </w:r>
    </w:p>
    <w:p w14:paraId="31BE1F1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29.</w:t>
      </w:r>
      <w:r w:rsidRPr="00133430">
        <w:rPr>
          <w:rFonts w:ascii="Segoe UI" w:hAnsi="Segoe UI" w:cs="Segoe UI"/>
        </w:rPr>
        <w:tab/>
        <w:t xml:space="preserve">Soneson, C., Love, M.I. and Robinson, M.D. (2015) Differential analyses for RNA-seq: transcript-level estimates improve gene-level inferences. </w:t>
      </w:r>
      <w:r w:rsidRPr="00133430">
        <w:rPr>
          <w:rFonts w:ascii="Segoe UI" w:hAnsi="Segoe UI" w:cs="Segoe UI"/>
          <w:i/>
        </w:rPr>
        <w:t>F1000Res</w:t>
      </w:r>
      <w:r w:rsidRPr="00133430">
        <w:rPr>
          <w:rFonts w:ascii="Segoe UI" w:hAnsi="Segoe UI" w:cs="Segoe UI"/>
        </w:rPr>
        <w:t xml:space="preserve">, </w:t>
      </w:r>
      <w:r w:rsidRPr="00133430">
        <w:rPr>
          <w:rFonts w:ascii="Segoe UI" w:hAnsi="Segoe UI" w:cs="Segoe UI"/>
          <w:b/>
        </w:rPr>
        <w:t>4</w:t>
      </w:r>
      <w:r w:rsidRPr="00133430">
        <w:rPr>
          <w:rFonts w:ascii="Segoe UI" w:hAnsi="Segoe UI" w:cs="Segoe UI"/>
        </w:rPr>
        <w:t>, 1521.</w:t>
      </w:r>
    </w:p>
    <w:p w14:paraId="7D6BF977"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30.</w:t>
      </w:r>
      <w:r w:rsidRPr="00133430">
        <w:rPr>
          <w:rFonts w:ascii="Segoe UI" w:hAnsi="Segoe UI" w:cs="Segoe UI"/>
        </w:rPr>
        <w:tab/>
        <w:t xml:space="preserve">Wickham, H. (2016) </w:t>
      </w:r>
      <w:r w:rsidRPr="00133430">
        <w:rPr>
          <w:rFonts w:ascii="Segoe UI" w:hAnsi="Segoe UI" w:cs="Segoe UI"/>
          <w:i/>
        </w:rPr>
        <w:t>ggplot2: Elegant Graphics for Data Analysis</w:t>
      </w:r>
      <w:r w:rsidRPr="00133430">
        <w:rPr>
          <w:rFonts w:ascii="Segoe UI" w:hAnsi="Segoe UI" w:cs="Segoe UI"/>
        </w:rPr>
        <w:t>. Springer-Verlag, New York.</w:t>
      </w:r>
    </w:p>
    <w:p w14:paraId="7EC9EA3E"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31.</w:t>
      </w:r>
      <w:r w:rsidRPr="00133430">
        <w:rPr>
          <w:rFonts w:ascii="Segoe UI" w:hAnsi="Segoe UI" w:cs="Segoe UI"/>
        </w:rPr>
        <w:tab/>
        <w:t>Pedersen, T.L. (2022).</w:t>
      </w:r>
    </w:p>
    <w:p w14:paraId="18E08EB4"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32.</w:t>
      </w:r>
      <w:r w:rsidRPr="00133430">
        <w:rPr>
          <w:rFonts w:ascii="Segoe UI" w:hAnsi="Segoe UI" w:cs="Segoe UI"/>
        </w:rPr>
        <w:tab/>
        <w:t>Szklarczyk, D., Gable, A.L., Nastou, K.C., Lyon, D., Kirsch, R., Pyysalo, S., Doncheva, N.T., Legeay, M., Fang, T., Bork, P.</w:t>
      </w:r>
      <w:r w:rsidRPr="00133430">
        <w:rPr>
          <w:rFonts w:ascii="Segoe UI" w:hAnsi="Segoe UI" w:cs="Segoe UI"/>
          <w:i/>
        </w:rPr>
        <w:t xml:space="preserve"> et al.</w:t>
      </w:r>
      <w:r w:rsidRPr="00133430">
        <w:rPr>
          <w:rFonts w:ascii="Segoe UI" w:hAnsi="Segoe UI" w:cs="Segoe UI"/>
        </w:rPr>
        <w:t xml:space="preserve"> (2021) The STRING database in 2021: customizable protein-protein networks, and functional characterization of user-uploaded gene/measurement sets. </w:t>
      </w:r>
      <w:r w:rsidRPr="00133430">
        <w:rPr>
          <w:rFonts w:ascii="Segoe UI" w:hAnsi="Segoe UI" w:cs="Segoe UI"/>
          <w:i/>
        </w:rPr>
        <w:t>Nucleic Acids Res</w:t>
      </w:r>
      <w:r w:rsidRPr="00133430">
        <w:rPr>
          <w:rFonts w:ascii="Segoe UI" w:hAnsi="Segoe UI" w:cs="Segoe UI"/>
        </w:rPr>
        <w:t xml:space="preserve">, </w:t>
      </w:r>
      <w:r w:rsidRPr="00133430">
        <w:rPr>
          <w:rFonts w:ascii="Segoe UI" w:hAnsi="Segoe UI" w:cs="Segoe UI"/>
          <w:b/>
        </w:rPr>
        <w:t>49</w:t>
      </w:r>
      <w:r w:rsidRPr="00133430">
        <w:rPr>
          <w:rFonts w:ascii="Segoe UI" w:hAnsi="Segoe UI" w:cs="Segoe UI"/>
        </w:rPr>
        <w:t>, D605-D612.</w:t>
      </w:r>
    </w:p>
    <w:p w14:paraId="492A6C5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33.</w:t>
      </w:r>
      <w:r w:rsidRPr="00133430">
        <w:rPr>
          <w:rFonts w:ascii="Segoe UI" w:hAnsi="Segoe UI" w:cs="Segoe UI"/>
        </w:rPr>
        <w:tab/>
        <w:t xml:space="preserve">Csardi, G. and Nepusz, T. (2006) The igraph software package for complex network research. </w:t>
      </w:r>
      <w:r w:rsidRPr="00133430">
        <w:rPr>
          <w:rFonts w:ascii="Segoe UI" w:hAnsi="Segoe UI" w:cs="Segoe UI"/>
          <w:i/>
        </w:rPr>
        <w:t>InterJournal</w:t>
      </w:r>
      <w:r w:rsidRPr="00133430">
        <w:rPr>
          <w:rFonts w:ascii="Segoe UI" w:hAnsi="Segoe UI" w:cs="Segoe UI"/>
        </w:rPr>
        <w:t xml:space="preserve">, </w:t>
      </w:r>
      <w:r w:rsidRPr="00133430">
        <w:rPr>
          <w:rFonts w:ascii="Segoe UI" w:hAnsi="Segoe UI" w:cs="Segoe UI"/>
          <w:b/>
        </w:rPr>
        <w:t>Complex Systems</w:t>
      </w:r>
      <w:r w:rsidRPr="00133430">
        <w:rPr>
          <w:rFonts w:ascii="Segoe UI" w:hAnsi="Segoe UI" w:cs="Segoe UI"/>
        </w:rPr>
        <w:t>, 1965.</w:t>
      </w:r>
    </w:p>
    <w:p w14:paraId="15F3E357"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34.</w:t>
      </w:r>
      <w:r w:rsidRPr="00133430">
        <w:rPr>
          <w:rFonts w:ascii="Segoe UI" w:hAnsi="Segoe UI" w:cs="Segoe UI"/>
        </w:rPr>
        <w:tab/>
        <w:t xml:space="preserve">Young, M.D., Wakefield, M.J., Smyth, G.K. and Oshlack, A. (2010) Gene ontology analysis for RNA-seq: accounting for selection bias. </w:t>
      </w:r>
      <w:r w:rsidRPr="00133430">
        <w:rPr>
          <w:rFonts w:ascii="Segoe UI" w:hAnsi="Segoe UI" w:cs="Segoe UI"/>
          <w:i/>
        </w:rPr>
        <w:t>Genome Biol</w:t>
      </w:r>
      <w:r w:rsidRPr="00133430">
        <w:rPr>
          <w:rFonts w:ascii="Segoe UI" w:hAnsi="Segoe UI" w:cs="Segoe UI"/>
        </w:rPr>
        <w:t xml:space="preserve">, </w:t>
      </w:r>
      <w:r w:rsidRPr="00133430">
        <w:rPr>
          <w:rFonts w:ascii="Segoe UI" w:hAnsi="Segoe UI" w:cs="Segoe UI"/>
          <w:b/>
        </w:rPr>
        <w:t>11</w:t>
      </w:r>
      <w:r w:rsidRPr="00133430">
        <w:rPr>
          <w:rFonts w:ascii="Segoe UI" w:hAnsi="Segoe UI" w:cs="Segoe UI"/>
        </w:rPr>
        <w:t>, R14.</w:t>
      </w:r>
    </w:p>
    <w:p w14:paraId="0D915667"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35.</w:t>
      </w:r>
      <w:r w:rsidRPr="00133430">
        <w:rPr>
          <w:rFonts w:ascii="Segoe UI" w:hAnsi="Segoe UI" w:cs="Segoe UI"/>
        </w:rPr>
        <w:tab/>
        <w:t>Cao, J., Spielmann, M., Qiu, X., Huang, X., Ibrahim, D.M., Hill, A.J., Zhang, F., Mundlos, S., Christiansen, L., Steemers, F.J.</w:t>
      </w:r>
      <w:r w:rsidRPr="00133430">
        <w:rPr>
          <w:rFonts w:ascii="Segoe UI" w:hAnsi="Segoe UI" w:cs="Segoe UI"/>
          <w:i/>
        </w:rPr>
        <w:t xml:space="preserve"> et al.</w:t>
      </w:r>
      <w:r w:rsidRPr="00133430">
        <w:rPr>
          <w:rFonts w:ascii="Segoe UI" w:hAnsi="Segoe UI" w:cs="Segoe UI"/>
        </w:rPr>
        <w:t xml:space="preserve"> (2019) The single-cell transcriptional landscape of mammalian organogenesis. </w:t>
      </w:r>
      <w:r w:rsidRPr="00133430">
        <w:rPr>
          <w:rFonts w:ascii="Segoe UI" w:hAnsi="Segoe UI" w:cs="Segoe UI"/>
          <w:i/>
        </w:rPr>
        <w:t>Nature</w:t>
      </w:r>
      <w:r w:rsidRPr="00133430">
        <w:rPr>
          <w:rFonts w:ascii="Segoe UI" w:hAnsi="Segoe UI" w:cs="Segoe UI"/>
        </w:rPr>
        <w:t xml:space="preserve">, </w:t>
      </w:r>
      <w:r w:rsidRPr="00133430">
        <w:rPr>
          <w:rFonts w:ascii="Segoe UI" w:hAnsi="Segoe UI" w:cs="Segoe UI"/>
          <w:b/>
        </w:rPr>
        <w:t>566</w:t>
      </w:r>
      <w:r w:rsidRPr="00133430">
        <w:rPr>
          <w:rFonts w:ascii="Segoe UI" w:hAnsi="Segoe UI" w:cs="Segoe UI"/>
        </w:rPr>
        <w:t>, 496-502.</w:t>
      </w:r>
    </w:p>
    <w:p w14:paraId="292B2AAE"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36.</w:t>
      </w:r>
      <w:r w:rsidRPr="00133430">
        <w:rPr>
          <w:rFonts w:ascii="Segoe UI" w:hAnsi="Segoe UI" w:cs="Segoe UI"/>
        </w:rPr>
        <w:tab/>
        <w:t xml:space="preserve">Trapnell, C., Cacchiarelli, D., Grimsby, J., Pokharel, P., Li, S., Morse, M., Lennon, N.J., Livak, K.J., Mikkelsen, T.S. and Rinn, J.L. (2014) The dynamics and regulators of cell fate decisions are revealed by pseudotemporal ordering of single cells. </w:t>
      </w:r>
      <w:r w:rsidRPr="00133430">
        <w:rPr>
          <w:rFonts w:ascii="Segoe UI" w:hAnsi="Segoe UI" w:cs="Segoe UI"/>
          <w:i/>
        </w:rPr>
        <w:t>Nat Biotechnol</w:t>
      </w:r>
      <w:r w:rsidRPr="00133430">
        <w:rPr>
          <w:rFonts w:ascii="Segoe UI" w:hAnsi="Segoe UI" w:cs="Segoe UI"/>
        </w:rPr>
        <w:t xml:space="preserve">, </w:t>
      </w:r>
      <w:r w:rsidRPr="00133430">
        <w:rPr>
          <w:rFonts w:ascii="Segoe UI" w:hAnsi="Segoe UI" w:cs="Segoe UI"/>
          <w:b/>
        </w:rPr>
        <w:t>32</w:t>
      </w:r>
      <w:r w:rsidRPr="00133430">
        <w:rPr>
          <w:rFonts w:ascii="Segoe UI" w:hAnsi="Segoe UI" w:cs="Segoe UI"/>
        </w:rPr>
        <w:t>, 381-386.</w:t>
      </w:r>
    </w:p>
    <w:p w14:paraId="2D508F1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37.</w:t>
      </w:r>
      <w:r w:rsidRPr="00133430">
        <w:rPr>
          <w:rFonts w:ascii="Segoe UI" w:hAnsi="Segoe UI" w:cs="Segoe UI"/>
        </w:rPr>
        <w:tab/>
        <w:t xml:space="preserve">Qiu, X., Mao, Q., Tang, Y., Wang, L., Chawla, R., Pliner, H.A. and Trapnell, C. (2017) Reversed graph embedding resolves complex single-cell trajectories. </w:t>
      </w:r>
      <w:r w:rsidRPr="00133430">
        <w:rPr>
          <w:rFonts w:ascii="Segoe UI" w:hAnsi="Segoe UI" w:cs="Segoe UI"/>
          <w:i/>
        </w:rPr>
        <w:t>Nat Methods</w:t>
      </w:r>
      <w:r w:rsidRPr="00133430">
        <w:rPr>
          <w:rFonts w:ascii="Segoe UI" w:hAnsi="Segoe UI" w:cs="Segoe UI"/>
        </w:rPr>
        <w:t xml:space="preserve">, </w:t>
      </w:r>
      <w:r w:rsidRPr="00133430">
        <w:rPr>
          <w:rFonts w:ascii="Segoe UI" w:hAnsi="Segoe UI" w:cs="Segoe UI"/>
          <w:b/>
        </w:rPr>
        <w:t>14</w:t>
      </w:r>
      <w:r w:rsidRPr="00133430">
        <w:rPr>
          <w:rFonts w:ascii="Segoe UI" w:hAnsi="Segoe UI" w:cs="Segoe UI"/>
        </w:rPr>
        <w:t>, 979-982.</w:t>
      </w:r>
    </w:p>
    <w:p w14:paraId="4C57AFB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38.</w:t>
      </w:r>
      <w:r w:rsidRPr="00133430">
        <w:rPr>
          <w:rFonts w:ascii="Segoe UI" w:hAnsi="Segoe UI" w:cs="Segoe UI"/>
        </w:rPr>
        <w:tab/>
        <w:t xml:space="preserve">Durinck, S., Spellman, P.T., Birney, E. and Huber, W. (2009) Mapping identifiers for the integration of genomic datasets with the R/Bioconductor package biomaRt. </w:t>
      </w:r>
      <w:r w:rsidRPr="00133430">
        <w:rPr>
          <w:rFonts w:ascii="Segoe UI" w:hAnsi="Segoe UI" w:cs="Segoe UI"/>
          <w:i/>
        </w:rPr>
        <w:t>Nat Protoc</w:t>
      </w:r>
      <w:r w:rsidRPr="00133430">
        <w:rPr>
          <w:rFonts w:ascii="Segoe UI" w:hAnsi="Segoe UI" w:cs="Segoe UI"/>
        </w:rPr>
        <w:t xml:space="preserve">, </w:t>
      </w:r>
      <w:r w:rsidRPr="00133430">
        <w:rPr>
          <w:rFonts w:ascii="Segoe UI" w:hAnsi="Segoe UI" w:cs="Segoe UI"/>
          <w:b/>
        </w:rPr>
        <w:t>4</w:t>
      </w:r>
      <w:r w:rsidRPr="00133430">
        <w:rPr>
          <w:rFonts w:ascii="Segoe UI" w:hAnsi="Segoe UI" w:cs="Segoe UI"/>
        </w:rPr>
        <w:t>, 1184-1191.</w:t>
      </w:r>
    </w:p>
    <w:p w14:paraId="2684EB10"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39.</w:t>
      </w:r>
      <w:r w:rsidRPr="00133430">
        <w:rPr>
          <w:rFonts w:ascii="Segoe UI" w:hAnsi="Segoe UI" w:cs="Segoe UI"/>
        </w:rPr>
        <w:tab/>
        <w:t xml:space="preserve">Carlson, M., Falcon, S., Pages, H. and Li, N. (2019) GO.db: A set of annotation maps describing the entire Gene Ontology. </w:t>
      </w:r>
      <w:r w:rsidRPr="00133430">
        <w:rPr>
          <w:rFonts w:ascii="Segoe UI" w:hAnsi="Segoe UI" w:cs="Segoe UI"/>
          <w:i/>
        </w:rPr>
        <w:t>R Package Version</w:t>
      </w:r>
      <w:r w:rsidRPr="00133430">
        <w:rPr>
          <w:rFonts w:ascii="Segoe UI" w:hAnsi="Segoe UI" w:cs="Segoe UI"/>
        </w:rPr>
        <w:t xml:space="preserve">, </w:t>
      </w:r>
      <w:r w:rsidRPr="00133430">
        <w:rPr>
          <w:rFonts w:ascii="Segoe UI" w:hAnsi="Segoe UI" w:cs="Segoe UI"/>
          <w:b/>
        </w:rPr>
        <w:t>3</w:t>
      </w:r>
      <w:r w:rsidRPr="00133430">
        <w:rPr>
          <w:rFonts w:ascii="Segoe UI" w:hAnsi="Segoe UI" w:cs="Segoe UI"/>
        </w:rPr>
        <w:t>, 10.18129.</w:t>
      </w:r>
    </w:p>
    <w:p w14:paraId="1BD42ED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40.</w:t>
      </w:r>
      <w:r w:rsidRPr="00133430">
        <w:rPr>
          <w:rFonts w:ascii="Segoe UI" w:hAnsi="Segoe UI" w:cs="Segoe UI"/>
        </w:rPr>
        <w:tab/>
        <w:t xml:space="preserve">Langfelder, P. and Horvath, S. (2008) WGCNA: an R package for weighted correlation network analysis. </w:t>
      </w:r>
      <w:r w:rsidRPr="00133430">
        <w:rPr>
          <w:rFonts w:ascii="Segoe UI" w:hAnsi="Segoe UI" w:cs="Segoe UI"/>
          <w:i/>
        </w:rPr>
        <w:t>BMC Bioinformatics</w:t>
      </w:r>
      <w:r w:rsidRPr="00133430">
        <w:rPr>
          <w:rFonts w:ascii="Segoe UI" w:hAnsi="Segoe UI" w:cs="Segoe UI"/>
        </w:rPr>
        <w:t xml:space="preserve">, </w:t>
      </w:r>
      <w:r w:rsidRPr="00133430">
        <w:rPr>
          <w:rFonts w:ascii="Segoe UI" w:hAnsi="Segoe UI" w:cs="Segoe UI"/>
          <w:b/>
        </w:rPr>
        <w:t>9</w:t>
      </w:r>
      <w:r w:rsidRPr="00133430">
        <w:rPr>
          <w:rFonts w:ascii="Segoe UI" w:hAnsi="Segoe UI" w:cs="Segoe UI"/>
        </w:rPr>
        <w:t>, 559.</w:t>
      </w:r>
    </w:p>
    <w:p w14:paraId="2CB1F40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41.</w:t>
      </w:r>
      <w:r w:rsidRPr="00133430">
        <w:rPr>
          <w:rFonts w:ascii="Segoe UI" w:hAnsi="Segoe UI" w:cs="Segoe UI"/>
        </w:rPr>
        <w:tab/>
        <w:t xml:space="preserve">Shannon, P., Markiel, A., Ozier, O., Baliga, N.S., Wang, J.T., Ramage, D., Amin, N., Schwikowski, B. and Ideker, T. (2003) Cytoscape: a software environment for integrated models of biomolecular interaction networks. </w:t>
      </w:r>
      <w:r w:rsidRPr="00133430">
        <w:rPr>
          <w:rFonts w:ascii="Segoe UI" w:hAnsi="Segoe UI" w:cs="Segoe UI"/>
          <w:i/>
        </w:rPr>
        <w:t>Genome Res</w:t>
      </w:r>
      <w:r w:rsidRPr="00133430">
        <w:rPr>
          <w:rFonts w:ascii="Segoe UI" w:hAnsi="Segoe UI" w:cs="Segoe UI"/>
        </w:rPr>
        <w:t xml:space="preserve">, </w:t>
      </w:r>
      <w:r w:rsidRPr="00133430">
        <w:rPr>
          <w:rFonts w:ascii="Segoe UI" w:hAnsi="Segoe UI" w:cs="Segoe UI"/>
          <w:b/>
        </w:rPr>
        <w:t>13</w:t>
      </w:r>
      <w:r w:rsidRPr="00133430">
        <w:rPr>
          <w:rFonts w:ascii="Segoe UI" w:hAnsi="Segoe UI" w:cs="Segoe UI"/>
        </w:rPr>
        <w:t>, 2498-2504.</w:t>
      </w:r>
    </w:p>
    <w:p w14:paraId="2D2BA9A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42.</w:t>
      </w:r>
      <w:r w:rsidRPr="00133430">
        <w:rPr>
          <w:rFonts w:ascii="Segoe UI" w:hAnsi="Segoe UI" w:cs="Segoe UI"/>
        </w:rPr>
        <w:tab/>
        <w:t xml:space="preserve">Bobick, B.E., Alexander, P.G. and Tuan, R.S. (2014) High efficiency transfection of embryonic limb mesenchyme with plasmid DNA using square wave pulse electroporation and sucrose buffer. </w:t>
      </w:r>
      <w:r w:rsidRPr="00133430">
        <w:rPr>
          <w:rFonts w:ascii="Segoe UI" w:hAnsi="Segoe UI" w:cs="Segoe UI"/>
          <w:i/>
        </w:rPr>
        <w:t>Biotechniques</w:t>
      </w:r>
      <w:r w:rsidRPr="00133430">
        <w:rPr>
          <w:rFonts w:ascii="Segoe UI" w:hAnsi="Segoe UI" w:cs="Segoe UI"/>
        </w:rPr>
        <w:t xml:space="preserve">, </w:t>
      </w:r>
      <w:r w:rsidRPr="00133430">
        <w:rPr>
          <w:rFonts w:ascii="Segoe UI" w:hAnsi="Segoe UI" w:cs="Segoe UI"/>
          <w:b/>
        </w:rPr>
        <w:t>56</w:t>
      </w:r>
      <w:r w:rsidRPr="00133430">
        <w:rPr>
          <w:rFonts w:ascii="Segoe UI" w:hAnsi="Segoe UI" w:cs="Segoe UI"/>
        </w:rPr>
        <w:t>, 85-89.</w:t>
      </w:r>
    </w:p>
    <w:p w14:paraId="1008A00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43.</w:t>
      </w:r>
      <w:r w:rsidRPr="00133430">
        <w:rPr>
          <w:rFonts w:ascii="Segoe UI" w:hAnsi="Segoe UI" w:cs="Segoe UI"/>
        </w:rPr>
        <w:tab/>
        <w:t xml:space="preserve">Vago, J., Katona, E., Takacs, R., Docs, K., Hajdu, T., Kovacs, P., Zakany, R., van der Veen, D.R. and Matta, C. (2022) Cyclic uniaxial mechanical load enhances chondrogenesis through entraining the molecular circadian clock. </w:t>
      </w:r>
      <w:r w:rsidRPr="00133430">
        <w:rPr>
          <w:rFonts w:ascii="Segoe UI" w:hAnsi="Segoe UI" w:cs="Segoe UI"/>
          <w:i/>
        </w:rPr>
        <w:t>J Pineal Res</w:t>
      </w:r>
      <w:r w:rsidRPr="00133430">
        <w:rPr>
          <w:rFonts w:ascii="Segoe UI" w:hAnsi="Segoe UI" w:cs="Segoe UI"/>
        </w:rPr>
        <w:t xml:space="preserve">, </w:t>
      </w:r>
      <w:r w:rsidRPr="00133430">
        <w:rPr>
          <w:rFonts w:ascii="Segoe UI" w:hAnsi="Segoe UI" w:cs="Segoe UI"/>
          <w:b/>
        </w:rPr>
        <w:t>73</w:t>
      </w:r>
      <w:r w:rsidRPr="00133430">
        <w:rPr>
          <w:rFonts w:ascii="Segoe UI" w:hAnsi="Segoe UI" w:cs="Segoe UI"/>
        </w:rPr>
        <w:t>, e12827.</w:t>
      </w:r>
    </w:p>
    <w:p w14:paraId="0FE8729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44.</w:t>
      </w:r>
      <w:r w:rsidRPr="00133430">
        <w:rPr>
          <w:rFonts w:ascii="Segoe UI" w:hAnsi="Segoe UI" w:cs="Segoe UI"/>
        </w:rPr>
        <w:tab/>
        <w:t xml:space="preserve">Pfaffl, M.W., Tichopad, A., Prgomet, C. and Neuvians, T.P. (2004) Determination of stable housekeeping genes, differentially regulated target genes and sample integrity: BestKeeper--Excel-based tool using pair-wise correlations. </w:t>
      </w:r>
      <w:r w:rsidRPr="00133430">
        <w:rPr>
          <w:rFonts w:ascii="Segoe UI" w:hAnsi="Segoe UI" w:cs="Segoe UI"/>
          <w:i/>
        </w:rPr>
        <w:t>Biotechnol Lett</w:t>
      </w:r>
      <w:r w:rsidRPr="00133430">
        <w:rPr>
          <w:rFonts w:ascii="Segoe UI" w:hAnsi="Segoe UI" w:cs="Segoe UI"/>
        </w:rPr>
        <w:t xml:space="preserve">, </w:t>
      </w:r>
      <w:r w:rsidRPr="00133430">
        <w:rPr>
          <w:rFonts w:ascii="Segoe UI" w:hAnsi="Segoe UI" w:cs="Segoe UI"/>
          <w:b/>
        </w:rPr>
        <w:t>26</w:t>
      </w:r>
      <w:r w:rsidRPr="00133430">
        <w:rPr>
          <w:rFonts w:ascii="Segoe UI" w:hAnsi="Segoe UI" w:cs="Segoe UI"/>
        </w:rPr>
        <w:t>, 509-515.</w:t>
      </w:r>
    </w:p>
    <w:p w14:paraId="5838CC6B"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45.</w:t>
      </w:r>
      <w:r w:rsidRPr="00133430">
        <w:rPr>
          <w:rFonts w:ascii="Segoe UI" w:hAnsi="Segoe UI" w:cs="Segoe UI"/>
        </w:rPr>
        <w:tab/>
        <w:t xml:space="preserve">van der Kraan, P.M. and van den Berg, W.B. (2012) Chondrocyte hypertrophy and osteoarthritis: role in initiation and progression of cartilage degeneration? </w:t>
      </w:r>
      <w:r w:rsidRPr="00133430">
        <w:rPr>
          <w:rFonts w:ascii="Segoe UI" w:hAnsi="Segoe UI" w:cs="Segoe UI"/>
          <w:i/>
        </w:rPr>
        <w:t>Osteoarthritis Cartilage</w:t>
      </w:r>
      <w:r w:rsidRPr="00133430">
        <w:rPr>
          <w:rFonts w:ascii="Segoe UI" w:hAnsi="Segoe UI" w:cs="Segoe UI"/>
        </w:rPr>
        <w:t xml:space="preserve">, </w:t>
      </w:r>
      <w:r w:rsidRPr="00133430">
        <w:rPr>
          <w:rFonts w:ascii="Segoe UI" w:hAnsi="Segoe UI" w:cs="Segoe UI"/>
          <w:b/>
        </w:rPr>
        <w:t>20</w:t>
      </w:r>
      <w:r w:rsidRPr="00133430">
        <w:rPr>
          <w:rFonts w:ascii="Segoe UI" w:hAnsi="Segoe UI" w:cs="Segoe UI"/>
        </w:rPr>
        <w:t>, 223-232.</w:t>
      </w:r>
    </w:p>
    <w:p w14:paraId="66B875A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46.</w:t>
      </w:r>
      <w:r w:rsidRPr="00133430">
        <w:rPr>
          <w:rFonts w:ascii="Segoe UI" w:hAnsi="Segoe UI" w:cs="Segoe UI"/>
        </w:rPr>
        <w:tab/>
        <w:t xml:space="preserve">Lee, W.Y. and Wang, B. (2017) Cartilage repair by mesenchymal stem cells: Clinical trial update and perspectives. </w:t>
      </w:r>
      <w:r w:rsidRPr="00133430">
        <w:rPr>
          <w:rFonts w:ascii="Segoe UI" w:hAnsi="Segoe UI" w:cs="Segoe UI"/>
          <w:i/>
        </w:rPr>
        <w:t>J Orthop Translat</w:t>
      </w:r>
      <w:r w:rsidRPr="00133430">
        <w:rPr>
          <w:rFonts w:ascii="Segoe UI" w:hAnsi="Segoe UI" w:cs="Segoe UI"/>
        </w:rPr>
        <w:t xml:space="preserve">, </w:t>
      </w:r>
      <w:r w:rsidRPr="00133430">
        <w:rPr>
          <w:rFonts w:ascii="Segoe UI" w:hAnsi="Segoe UI" w:cs="Segoe UI"/>
          <w:b/>
        </w:rPr>
        <w:t>9</w:t>
      </w:r>
      <w:r w:rsidRPr="00133430">
        <w:rPr>
          <w:rFonts w:ascii="Segoe UI" w:hAnsi="Segoe UI" w:cs="Segoe UI"/>
        </w:rPr>
        <w:t>, 76-88.</w:t>
      </w:r>
    </w:p>
    <w:p w14:paraId="5B48369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47.</w:t>
      </w:r>
      <w:r w:rsidRPr="00133430">
        <w:rPr>
          <w:rFonts w:ascii="Segoe UI" w:hAnsi="Segoe UI" w:cs="Segoe UI"/>
        </w:rPr>
        <w:tab/>
        <w:t xml:space="preserve">Vinardell, T., Sheehy, E.J., Buckley, C.T. and Kelly, D.J. (2012) A comparison of the functionality and in vivo phenotypic stability of cartilaginous tissues engineered from different stem cell sources. </w:t>
      </w:r>
      <w:r w:rsidRPr="00133430">
        <w:rPr>
          <w:rFonts w:ascii="Segoe UI" w:hAnsi="Segoe UI" w:cs="Segoe UI"/>
          <w:i/>
        </w:rPr>
        <w:t>Tissue Eng Part A</w:t>
      </w:r>
      <w:r w:rsidRPr="00133430">
        <w:rPr>
          <w:rFonts w:ascii="Segoe UI" w:hAnsi="Segoe UI" w:cs="Segoe UI"/>
        </w:rPr>
        <w:t xml:space="preserve">, </w:t>
      </w:r>
      <w:r w:rsidRPr="00133430">
        <w:rPr>
          <w:rFonts w:ascii="Segoe UI" w:hAnsi="Segoe UI" w:cs="Segoe UI"/>
          <w:b/>
        </w:rPr>
        <w:t>18</w:t>
      </w:r>
      <w:r w:rsidRPr="00133430">
        <w:rPr>
          <w:rFonts w:ascii="Segoe UI" w:hAnsi="Segoe UI" w:cs="Segoe UI"/>
        </w:rPr>
        <w:t>, 1161-1170.</w:t>
      </w:r>
    </w:p>
    <w:p w14:paraId="7FEDD831"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48.</w:t>
      </w:r>
      <w:r w:rsidRPr="00133430">
        <w:rPr>
          <w:rFonts w:ascii="Segoe UI" w:hAnsi="Segoe UI" w:cs="Segoe UI"/>
        </w:rPr>
        <w:tab/>
        <w:t xml:space="preserve">Lo Surdo, P., Iannuccelli, M., Contino, S., Castagnoli, L., Licata, L., Cesareni, G. and Perfetto, L. (2023) SIGNOR 3.0, the SIGnaling network open resource 3.0: 2022 update. </w:t>
      </w:r>
      <w:r w:rsidRPr="00133430">
        <w:rPr>
          <w:rFonts w:ascii="Segoe UI" w:hAnsi="Segoe UI" w:cs="Segoe UI"/>
          <w:i/>
        </w:rPr>
        <w:t>Nucleic Acids Res</w:t>
      </w:r>
      <w:r w:rsidRPr="00133430">
        <w:rPr>
          <w:rFonts w:ascii="Segoe UI" w:hAnsi="Segoe UI" w:cs="Segoe UI"/>
        </w:rPr>
        <w:t xml:space="preserve">, </w:t>
      </w:r>
      <w:r w:rsidRPr="00133430">
        <w:rPr>
          <w:rFonts w:ascii="Segoe UI" w:hAnsi="Segoe UI" w:cs="Segoe UI"/>
          <w:b/>
        </w:rPr>
        <w:t>51</w:t>
      </w:r>
      <w:r w:rsidRPr="00133430">
        <w:rPr>
          <w:rFonts w:ascii="Segoe UI" w:hAnsi="Segoe UI" w:cs="Segoe UI"/>
        </w:rPr>
        <w:t>, D631-D637.</w:t>
      </w:r>
    </w:p>
    <w:p w14:paraId="2A6994A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49.</w:t>
      </w:r>
      <w:r w:rsidRPr="00133430">
        <w:rPr>
          <w:rFonts w:ascii="Segoe UI" w:hAnsi="Segoe UI" w:cs="Segoe UI"/>
        </w:rPr>
        <w:tab/>
        <w:t xml:space="preserve">Goldring, M.B. (2012) Chondrogenesis, chondrocyte differentiation, and articular cartilage metabolism in health and osteoarthritis. </w:t>
      </w:r>
      <w:r w:rsidRPr="00133430">
        <w:rPr>
          <w:rFonts w:ascii="Segoe UI" w:hAnsi="Segoe UI" w:cs="Segoe UI"/>
          <w:i/>
        </w:rPr>
        <w:t>Ther Adv Musculoskelet Dis</w:t>
      </w:r>
      <w:r w:rsidRPr="00133430">
        <w:rPr>
          <w:rFonts w:ascii="Segoe UI" w:hAnsi="Segoe UI" w:cs="Segoe UI"/>
        </w:rPr>
        <w:t xml:space="preserve">, </w:t>
      </w:r>
      <w:r w:rsidRPr="00133430">
        <w:rPr>
          <w:rFonts w:ascii="Segoe UI" w:hAnsi="Segoe UI" w:cs="Segoe UI"/>
          <w:b/>
        </w:rPr>
        <w:t>4</w:t>
      </w:r>
      <w:r w:rsidRPr="00133430">
        <w:rPr>
          <w:rFonts w:ascii="Segoe UI" w:hAnsi="Segoe UI" w:cs="Segoe UI"/>
        </w:rPr>
        <w:t>, 269-285.</w:t>
      </w:r>
    </w:p>
    <w:p w14:paraId="5D412FA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50.</w:t>
      </w:r>
      <w:r w:rsidRPr="00133430">
        <w:rPr>
          <w:rFonts w:ascii="Segoe UI" w:hAnsi="Segoe UI" w:cs="Segoe UI"/>
        </w:rPr>
        <w:tab/>
        <w:t>Green, J.D., Tollemar, V., Dougherty, M., Yan, Z., Yin, L., Ye, J., Collier, Z., Mohammed, M.K., Haydon, R.C., Luu, H.H.</w:t>
      </w:r>
      <w:r w:rsidRPr="00133430">
        <w:rPr>
          <w:rFonts w:ascii="Segoe UI" w:hAnsi="Segoe UI" w:cs="Segoe UI"/>
          <w:i/>
        </w:rPr>
        <w:t xml:space="preserve"> et al.</w:t>
      </w:r>
      <w:r w:rsidRPr="00133430">
        <w:rPr>
          <w:rFonts w:ascii="Segoe UI" w:hAnsi="Segoe UI" w:cs="Segoe UI"/>
        </w:rPr>
        <w:t xml:space="preserve"> (2015) Multifaceted signaling regulators of chondrogenesis: Implications in cartilage regeneration and tissue engineering. </w:t>
      </w:r>
      <w:r w:rsidRPr="00133430">
        <w:rPr>
          <w:rFonts w:ascii="Segoe UI" w:hAnsi="Segoe UI" w:cs="Segoe UI"/>
          <w:i/>
        </w:rPr>
        <w:t>Genes Dis</w:t>
      </w:r>
      <w:r w:rsidRPr="00133430">
        <w:rPr>
          <w:rFonts w:ascii="Segoe UI" w:hAnsi="Segoe UI" w:cs="Segoe UI"/>
        </w:rPr>
        <w:t xml:space="preserve">, </w:t>
      </w:r>
      <w:r w:rsidRPr="00133430">
        <w:rPr>
          <w:rFonts w:ascii="Segoe UI" w:hAnsi="Segoe UI" w:cs="Segoe UI"/>
          <w:b/>
        </w:rPr>
        <w:t>2</w:t>
      </w:r>
      <w:r w:rsidRPr="00133430">
        <w:rPr>
          <w:rFonts w:ascii="Segoe UI" w:hAnsi="Segoe UI" w:cs="Segoe UI"/>
        </w:rPr>
        <w:t>, 307-327.</w:t>
      </w:r>
    </w:p>
    <w:p w14:paraId="6B0A057A"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51.</w:t>
      </w:r>
      <w:r w:rsidRPr="00133430">
        <w:rPr>
          <w:rFonts w:ascii="Segoe UI" w:hAnsi="Segoe UI" w:cs="Segoe UI"/>
        </w:rPr>
        <w:tab/>
        <w:t xml:space="preserve">Michigami, T. (2014) Current understanding on the molecular basis of chondrogenesis. </w:t>
      </w:r>
      <w:r w:rsidRPr="00133430">
        <w:rPr>
          <w:rFonts w:ascii="Segoe UI" w:hAnsi="Segoe UI" w:cs="Segoe UI"/>
          <w:i/>
        </w:rPr>
        <w:t>Clin Pediatr Endocrinol</w:t>
      </w:r>
      <w:r w:rsidRPr="00133430">
        <w:rPr>
          <w:rFonts w:ascii="Segoe UI" w:hAnsi="Segoe UI" w:cs="Segoe UI"/>
        </w:rPr>
        <w:t xml:space="preserve">, </w:t>
      </w:r>
      <w:r w:rsidRPr="00133430">
        <w:rPr>
          <w:rFonts w:ascii="Segoe UI" w:hAnsi="Segoe UI" w:cs="Segoe UI"/>
          <w:b/>
        </w:rPr>
        <w:t>23</w:t>
      </w:r>
      <w:r w:rsidRPr="00133430">
        <w:rPr>
          <w:rFonts w:ascii="Segoe UI" w:hAnsi="Segoe UI" w:cs="Segoe UI"/>
        </w:rPr>
        <w:t>, 1-8.</w:t>
      </w:r>
    </w:p>
    <w:p w14:paraId="5110C47E"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52.</w:t>
      </w:r>
      <w:r w:rsidRPr="00133430">
        <w:rPr>
          <w:rFonts w:ascii="Segoe UI" w:hAnsi="Segoe UI" w:cs="Segoe UI"/>
        </w:rPr>
        <w:tab/>
        <w:t xml:space="preserve">Yoo, J.U., Barthel, T.S., Nishimura, K., Solchaga, L., Caplan, A.I., Goldberg, V.M. and Johnstone, B. (1998) The chondrogenic potential of human bone-marrow-derived mesenchymal progenitor cells. </w:t>
      </w:r>
      <w:r w:rsidRPr="00133430">
        <w:rPr>
          <w:rFonts w:ascii="Segoe UI" w:hAnsi="Segoe UI" w:cs="Segoe UI"/>
          <w:i/>
        </w:rPr>
        <w:t>J Bone Joint Surg Am</w:t>
      </w:r>
      <w:r w:rsidRPr="00133430">
        <w:rPr>
          <w:rFonts w:ascii="Segoe UI" w:hAnsi="Segoe UI" w:cs="Segoe UI"/>
        </w:rPr>
        <w:t xml:space="preserve">, </w:t>
      </w:r>
      <w:r w:rsidRPr="00133430">
        <w:rPr>
          <w:rFonts w:ascii="Segoe UI" w:hAnsi="Segoe UI" w:cs="Segoe UI"/>
          <w:b/>
        </w:rPr>
        <w:t>80</w:t>
      </w:r>
      <w:r w:rsidRPr="00133430">
        <w:rPr>
          <w:rFonts w:ascii="Segoe UI" w:hAnsi="Segoe UI" w:cs="Segoe UI"/>
        </w:rPr>
        <w:t>, 1745-1757.</w:t>
      </w:r>
    </w:p>
    <w:p w14:paraId="2785A04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53.</w:t>
      </w:r>
      <w:r w:rsidRPr="00133430">
        <w:rPr>
          <w:rFonts w:ascii="Segoe UI" w:hAnsi="Segoe UI" w:cs="Segoe UI"/>
        </w:rPr>
        <w:tab/>
        <w:t xml:space="preserve">Kuo, C.K., Li, W.J., Mauck, R.L. and Tuan, R.S. (2006) Cartilage tissue engineering: its potential and uses. </w:t>
      </w:r>
      <w:r w:rsidRPr="00133430">
        <w:rPr>
          <w:rFonts w:ascii="Segoe UI" w:hAnsi="Segoe UI" w:cs="Segoe UI"/>
          <w:i/>
        </w:rPr>
        <w:t>Curr Opin Rheumatol</w:t>
      </w:r>
      <w:r w:rsidRPr="00133430">
        <w:rPr>
          <w:rFonts w:ascii="Segoe UI" w:hAnsi="Segoe UI" w:cs="Segoe UI"/>
        </w:rPr>
        <w:t xml:space="preserve">, </w:t>
      </w:r>
      <w:r w:rsidRPr="00133430">
        <w:rPr>
          <w:rFonts w:ascii="Segoe UI" w:hAnsi="Segoe UI" w:cs="Segoe UI"/>
          <w:b/>
        </w:rPr>
        <w:t>18</w:t>
      </w:r>
      <w:r w:rsidRPr="00133430">
        <w:rPr>
          <w:rFonts w:ascii="Segoe UI" w:hAnsi="Segoe UI" w:cs="Segoe UI"/>
        </w:rPr>
        <w:t>, 64-73.</w:t>
      </w:r>
    </w:p>
    <w:p w14:paraId="090225E4"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54.</w:t>
      </w:r>
      <w:r w:rsidRPr="00133430">
        <w:rPr>
          <w:rFonts w:ascii="Segoe UI" w:hAnsi="Segoe UI" w:cs="Segoe UI"/>
        </w:rPr>
        <w:tab/>
        <w:t xml:space="preserve">James, C.G., Appleton, C.T., Ulici, V., Underhill, T.M. and Beier, F. (2005) Microarray analyses of gene expression during chondrocyte differentiation identifies novel regulators of hypertrophy. </w:t>
      </w:r>
      <w:r w:rsidRPr="00133430">
        <w:rPr>
          <w:rFonts w:ascii="Segoe UI" w:hAnsi="Segoe UI" w:cs="Segoe UI"/>
          <w:i/>
        </w:rPr>
        <w:t>Mol Biol Cell</w:t>
      </w:r>
      <w:r w:rsidRPr="00133430">
        <w:rPr>
          <w:rFonts w:ascii="Segoe UI" w:hAnsi="Segoe UI" w:cs="Segoe UI"/>
        </w:rPr>
        <w:t xml:space="preserve">, </w:t>
      </w:r>
      <w:r w:rsidRPr="00133430">
        <w:rPr>
          <w:rFonts w:ascii="Segoe UI" w:hAnsi="Segoe UI" w:cs="Segoe UI"/>
          <w:b/>
        </w:rPr>
        <w:t>16</w:t>
      </w:r>
      <w:r w:rsidRPr="00133430">
        <w:rPr>
          <w:rFonts w:ascii="Segoe UI" w:hAnsi="Segoe UI" w:cs="Segoe UI"/>
        </w:rPr>
        <w:t>, 5316-5333.</w:t>
      </w:r>
    </w:p>
    <w:p w14:paraId="202772B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55.</w:t>
      </w:r>
      <w:r w:rsidRPr="00133430">
        <w:rPr>
          <w:rFonts w:ascii="Segoe UI" w:hAnsi="Segoe UI" w:cs="Segoe UI"/>
        </w:rPr>
        <w:tab/>
        <w:t xml:space="preserve">Cameron, T.L., Belluoccio, D., Farlie, P.G., Brachvogel, B. and Bateman, J.F. (2009) Global comparative transcriptome analysis of cartilage formation in vivo. </w:t>
      </w:r>
      <w:r w:rsidRPr="00133430">
        <w:rPr>
          <w:rFonts w:ascii="Segoe UI" w:hAnsi="Segoe UI" w:cs="Segoe UI"/>
          <w:i/>
        </w:rPr>
        <w:t>BMC Dev Biol</w:t>
      </w:r>
      <w:r w:rsidRPr="00133430">
        <w:rPr>
          <w:rFonts w:ascii="Segoe UI" w:hAnsi="Segoe UI" w:cs="Segoe UI"/>
        </w:rPr>
        <w:t xml:space="preserve">, </w:t>
      </w:r>
      <w:r w:rsidRPr="00133430">
        <w:rPr>
          <w:rFonts w:ascii="Segoe UI" w:hAnsi="Segoe UI" w:cs="Segoe UI"/>
          <w:b/>
        </w:rPr>
        <w:t>9</w:t>
      </w:r>
      <w:r w:rsidRPr="00133430">
        <w:rPr>
          <w:rFonts w:ascii="Segoe UI" w:hAnsi="Segoe UI" w:cs="Segoe UI"/>
        </w:rPr>
        <w:t>, 20.</w:t>
      </w:r>
    </w:p>
    <w:p w14:paraId="1E35DC2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56.</w:t>
      </w:r>
      <w:r w:rsidRPr="00133430">
        <w:rPr>
          <w:rFonts w:ascii="Segoe UI" w:hAnsi="Segoe UI" w:cs="Segoe UI"/>
        </w:rPr>
        <w:tab/>
        <w:t xml:space="preserve">Felimban, R., Ye, K., Traianedes, K., Di Bella, C., Crook, J., Wallace, G.G., Quigley, A., Choong, P.F. and Myers, D.E. (2014) Differentiation of stem cells from human infrapatellar fat pad: characterization of cells undergoing chondrogenesis. </w:t>
      </w:r>
      <w:r w:rsidRPr="00133430">
        <w:rPr>
          <w:rFonts w:ascii="Segoe UI" w:hAnsi="Segoe UI" w:cs="Segoe UI"/>
          <w:i/>
        </w:rPr>
        <w:t>Tissue Eng Part A</w:t>
      </w:r>
      <w:r w:rsidRPr="00133430">
        <w:rPr>
          <w:rFonts w:ascii="Segoe UI" w:hAnsi="Segoe UI" w:cs="Segoe UI"/>
        </w:rPr>
        <w:t xml:space="preserve">, </w:t>
      </w:r>
      <w:r w:rsidRPr="00133430">
        <w:rPr>
          <w:rFonts w:ascii="Segoe UI" w:hAnsi="Segoe UI" w:cs="Segoe UI"/>
          <w:b/>
        </w:rPr>
        <w:t>20</w:t>
      </w:r>
      <w:r w:rsidRPr="00133430">
        <w:rPr>
          <w:rFonts w:ascii="Segoe UI" w:hAnsi="Segoe UI" w:cs="Segoe UI"/>
        </w:rPr>
        <w:t>, 2213-2223.</w:t>
      </w:r>
    </w:p>
    <w:p w14:paraId="16A71A2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57.</w:t>
      </w:r>
      <w:r w:rsidRPr="00133430">
        <w:rPr>
          <w:rFonts w:ascii="Segoe UI" w:hAnsi="Segoe UI" w:cs="Segoe UI"/>
        </w:rPr>
        <w:tab/>
        <w:t xml:space="preserve">Stelcer, E., Kulcenty, K., Rucinski, M., Jopek, K., Richter, M., Trzeciak, T. and Suchorska, W.M. (2018) Chondrogenic differentiation in vitro of hiPSCs activates pathways engaged in limb development. </w:t>
      </w:r>
      <w:r w:rsidRPr="00133430">
        <w:rPr>
          <w:rFonts w:ascii="Segoe UI" w:hAnsi="Segoe UI" w:cs="Segoe UI"/>
          <w:i/>
        </w:rPr>
        <w:t>Stem Cell Res</w:t>
      </w:r>
      <w:r w:rsidRPr="00133430">
        <w:rPr>
          <w:rFonts w:ascii="Segoe UI" w:hAnsi="Segoe UI" w:cs="Segoe UI"/>
        </w:rPr>
        <w:t xml:space="preserve">, </w:t>
      </w:r>
      <w:r w:rsidRPr="00133430">
        <w:rPr>
          <w:rFonts w:ascii="Segoe UI" w:hAnsi="Segoe UI" w:cs="Segoe UI"/>
          <w:b/>
        </w:rPr>
        <w:t>30</w:t>
      </w:r>
      <w:r w:rsidRPr="00133430">
        <w:rPr>
          <w:rFonts w:ascii="Segoe UI" w:hAnsi="Segoe UI" w:cs="Segoe UI"/>
        </w:rPr>
        <w:t>, 53-60.</w:t>
      </w:r>
    </w:p>
    <w:p w14:paraId="4CB9D183"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58.</w:t>
      </w:r>
      <w:r w:rsidRPr="00133430">
        <w:rPr>
          <w:rFonts w:ascii="Segoe UI" w:hAnsi="Segoe UI" w:cs="Segoe UI"/>
        </w:rPr>
        <w:tab/>
        <w:t xml:space="preserve">Stelcer, E., Kulcenty, K., Rucinski, M., Jopek, K., Richter, M., Trzeciak, T. and Suchorska, W.M. (2019) The Role of MicroRNAs in Early Chondrogenesis of Human Induced Pluripotent Stem Cells (hiPSCs). </w:t>
      </w:r>
      <w:r w:rsidRPr="00133430">
        <w:rPr>
          <w:rFonts w:ascii="Segoe UI" w:hAnsi="Segoe UI" w:cs="Segoe UI"/>
          <w:i/>
        </w:rPr>
        <w:t>Int J Mol Sci</w:t>
      </w:r>
      <w:r w:rsidRPr="00133430">
        <w:rPr>
          <w:rFonts w:ascii="Segoe UI" w:hAnsi="Segoe UI" w:cs="Segoe UI"/>
        </w:rPr>
        <w:t xml:space="preserve">, </w:t>
      </w:r>
      <w:r w:rsidRPr="00133430">
        <w:rPr>
          <w:rFonts w:ascii="Segoe UI" w:hAnsi="Segoe UI" w:cs="Segoe UI"/>
          <w:b/>
        </w:rPr>
        <w:t>20</w:t>
      </w:r>
      <w:r w:rsidRPr="00133430">
        <w:rPr>
          <w:rFonts w:ascii="Segoe UI" w:hAnsi="Segoe UI" w:cs="Segoe UI"/>
        </w:rPr>
        <w:t>.</w:t>
      </w:r>
    </w:p>
    <w:p w14:paraId="5069A8D1"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59.</w:t>
      </w:r>
      <w:r w:rsidRPr="00133430">
        <w:rPr>
          <w:rFonts w:ascii="Segoe UI" w:hAnsi="Segoe UI" w:cs="Segoe UI"/>
        </w:rPr>
        <w:tab/>
        <w:t xml:space="preserve">Wu, C.L., Dicks, A., Steward, N., Tang, R., Katz, D.B., Choi, Y.R. and Guilak, F. (2021) Single cell transcriptomic analysis of human pluripotent stem cell chondrogenesis. </w:t>
      </w:r>
      <w:r w:rsidRPr="00133430">
        <w:rPr>
          <w:rFonts w:ascii="Segoe UI" w:hAnsi="Segoe UI" w:cs="Segoe UI"/>
          <w:i/>
        </w:rPr>
        <w:t>Nat Commun</w:t>
      </w:r>
      <w:r w:rsidRPr="00133430">
        <w:rPr>
          <w:rFonts w:ascii="Segoe UI" w:hAnsi="Segoe UI" w:cs="Segoe UI"/>
        </w:rPr>
        <w:t xml:space="preserve">, </w:t>
      </w:r>
      <w:r w:rsidRPr="00133430">
        <w:rPr>
          <w:rFonts w:ascii="Segoe UI" w:hAnsi="Segoe UI" w:cs="Segoe UI"/>
          <w:b/>
        </w:rPr>
        <w:t>12</w:t>
      </w:r>
      <w:r w:rsidRPr="00133430">
        <w:rPr>
          <w:rFonts w:ascii="Segoe UI" w:hAnsi="Segoe UI" w:cs="Segoe UI"/>
        </w:rPr>
        <w:t>, 362.</w:t>
      </w:r>
    </w:p>
    <w:p w14:paraId="486D169D"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60.</w:t>
      </w:r>
      <w:r w:rsidRPr="00133430">
        <w:rPr>
          <w:rFonts w:ascii="Segoe UI" w:hAnsi="Segoe UI" w:cs="Segoe UI"/>
        </w:rPr>
        <w:tab/>
        <w:t xml:space="preserve">Griffiths, R., Woods, S., Cheng, A., Wang, P., Griffiths-Jones, S., Ronshaugen, M. and Kimber, S.J. (2020) The Transcription Factor-microRNA Regulatory Network during hESC-chondrogenesis. </w:t>
      </w:r>
      <w:r w:rsidRPr="00133430">
        <w:rPr>
          <w:rFonts w:ascii="Segoe UI" w:hAnsi="Segoe UI" w:cs="Segoe UI"/>
          <w:i/>
        </w:rPr>
        <w:t>Sci Rep</w:t>
      </w:r>
      <w:r w:rsidRPr="00133430">
        <w:rPr>
          <w:rFonts w:ascii="Segoe UI" w:hAnsi="Segoe UI" w:cs="Segoe UI"/>
        </w:rPr>
        <w:t xml:space="preserve">, </w:t>
      </w:r>
      <w:r w:rsidRPr="00133430">
        <w:rPr>
          <w:rFonts w:ascii="Segoe UI" w:hAnsi="Segoe UI" w:cs="Segoe UI"/>
          <w:b/>
        </w:rPr>
        <w:t>10</w:t>
      </w:r>
      <w:r w:rsidRPr="00133430">
        <w:rPr>
          <w:rFonts w:ascii="Segoe UI" w:hAnsi="Segoe UI" w:cs="Segoe UI"/>
        </w:rPr>
        <w:t>, 4744.</w:t>
      </w:r>
    </w:p>
    <w:p w14:paraId="2E7F4B88"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61.</w:t>
      </w:r>
      <w:r w:rsidRPr="00133430">
        <w:rPr>
          <w:rFonts w:ascii="Segoe UI" w:hAnsi="Segoe UI" w:cs="Segoe UI"/>
        </w:rPr>
        <w:tab/>
        <w:t xml:space="preserve">Lefebvre, V., Angelozzi, M. and Haseeb, A. (2019) SOX9 in cartilage development and disease. </w:t>
      </w:r>
      <w:r w:rsidRPr="00133430">
        <w:rPr>
          <w:rFonts w:ascii="Segoe UI" w:hAnsi="Segoe UI" w:cs="Segoe UI"/>
          <w:i/>
        </w:rPr>
        <w:t>Curr Opin Cell Biol</w:t>
      </w:r>
      <w:r w:rsidRPr="00133430">
        <w:rPr>
          <w:rFonts w:ascii="Segoe UI" w:hAnsi="Segoe UI" w:cs="Segoe UI"/>
        </w:rPr>
        <w:t xml:space="preserve">, </w:t>
      </w:r>
      <w:r w:rsidRPr="00133430">
        <w:rPr>
          <w:rFonts w:ascii="Segoe UI" w:hAnsi="Segoe UI" w:cs="Segoe UI"/>
          <w:b/>
        </w:rPr>
        <w:t>61</w:t>
      </w:r>
      <w:r w:rsidRPr="00133430">
        <w:rPr>
          <w:rFonts w:ascii="Segoe UI" w:hAnsi="Segoe UI" w:cs="Segoe UI"/>
        </w:rPr>
        <w:t>, 39-47.</w:t>
      </w:r>
    </w:p>
    <w:p w14:paraId="5691BD62"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62.</w:t>
      </w:r>
      <w:r w:rsidRPr="00133430">
        <w:rPr>
          <w:rFonts w:ascii="Segoe UI" w:hAnsi="Segoe UI" w:cs="Segoe UI"/>
        </w:rPr>
        <w:tab/>
        <w:t xml:space="preserve">Haag, J., Gebhard, P.M. and Aigner, T. (2008) SOX gene expression in human osteoarthritic cartilage. </w:t>
      </w:r>
      <w:r w:rsidRPr="00133430">
        <w:rPr>
          <w:rFonts w:ascii="Segoe UI" w:hAnsi="Segoe UI" w:cs="Segoe UI"/>
          <w:i/>
        </w:rPr>
        <w:t>Pathobiology</w:t>
      </w:r>
      <w:r w:rsidRPr="00133430">
        <w:rPr>
          <w:rFonts w:ascii="Segoe UI" w:hAnsi="Segoe UI" w:cs="Segoe UI"/>
        </w:rPr>
        <w:t xml:space="preserve">, </w:t>
      </w:r>
      <w:r w:rsidRPr="00133430">
        <w:rPr>
          <w:rFonts w:ascii="Segoe UI" w:hAnsi="Segoe UI" w:cs="Segoe UI"/>
          <w:b/>
        </w:rPr>
        <w:t>75</w:t>
      </w:r>
      <w:r w:rsidRPr="00133430">
        <w:rPr>
          <w:rFonts w:ascii="Segoe UI" w:hAnsi="Segoe UI" w:cs="Segoe UI"/>
        </w:rPr>
        <w:t>, 195-199.</w:t>
      </w:r>
    </w:p>
    <w:p w14:paraId="2059547B"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63.</w:t>
      </w:r>
      <w:r w:rsidRPr="00133430">
        <w:rPr>
          <w:rFonts w:ascii="Segoe UI" w:hAnsi="Segoe UI" w:cs="Segoe UI"/>
        </w:rPr>
        <w:tab/>
        <w:t xml:space="preserve">Mobasheri, A., Rayman, M.P., Gualillo, O., Sellam, J., van der Kraan, P. and Fearon, U. (2017) The role of metabolism in the pathogenesis of osteoarthritis. </w:t>
      </w:r>
      <w:r w:rsidRPr="00133430">
        <w:rPr>
          <w:rFonts w:ascii="Segoe UI" w:hAnsi="Segoe UI" w:cs="Segoe UI"/>
          <w:i/>
        </w:rPr>
        <w:t>Nat Rev Rheumatol</w:t>
      </w:r>
      <w:r w:rsidRPr="00133430">
        <w:rPr>
          <w:rFonts w:ascii="Segoe UI" w:hAnsi="Segoe UI" w:cs="Segoe UI"/>
        </w:rPr>
        <w:t xml:space="preserve">, </w:t>
      </w:r>
      <w:r w:rsidRPr="00133430">
        <w:rPr>
          <w:rFonts w:ascii="Segoe UI" w:hAnsi="Segoe UI" w:cs="Segoe UI"/>
          <w:b/>
        </w:rPr>
        <w:t>13</w:t>
      </w:r>
      <w:r w:rsidRPr="00133430">
        <w:rPr>
          <w:rFonts w:ascii="Segoe UI" w:hAnsi="Segoe UI" w:cs="Segoe UI"/>
        </w:rPr>
        <w:t>, 302-311.</w:t>
      </w:r>
    </w:p>
    <w:p w14:paraId="6A84A76B"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64.</w:t>
      </w:r>
      <w:r w:rsidRPr="00133430">
        <w:rPr>
          <w:rFonts w:ascii="Segoe UI" w:hAnsi="Segoe UI" w:cs="Segoe UI"/>
        </w:rPr>
        <w:tab/>
        <w:t xml:space="preserve">Yu, D.A., Han, J. and Kim, B.S. (2012) Stimulation of chondrogenic differentiation of mesenchymal stem cells. </w:t>
      </w:r>
      <w:r w:rsidRPr="00133430">
        <w:rPr>
          <w:rFonts w:ascii="Segoe UI" w:hAnsi="Segoe UI" w:cs="Segoe UI"/>
          <w:i/>
        </w:rPr>
        <w:t>Int J Stem Cells</w:t>
      </w:r>
      <w:r w:rsidRPr="00133430">
        <w:rPr>
          <w:rFonts w:ascii="Segoe UI" w:hAnsi="Segoe UI" w:cs="Segoe UI"/>
        </w:rPr>
        <w:t xml:space="preserve">, </w:t>
      </w:r>
      <w:r w:rsidRPr="00133430">
        <w:rPr>
          <w:rFonts w:ascii="Segoe UI" w:hAnsi="Segoe UI" w:cs="Segoe UI"/>
          <w:b/>
        </w:rPr>
        <w:t>5</w:t>
      </w:r>
      <w:r w:rsidRPr="00133430">
        <w:rPr>
          <w:rFonts w:ascii="Segoe UI" w:hAnsi="Segoe UI" w:cs="Segoe UI"/>
        </w:rPr>
        <w:t>, 16-22.</w:t>
      </w:r>
    </w:p>
    <w:p w14:paraId="70C45E8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65.</w:t>
      </w:r>
      <w:r w:rsidRPr="00133430">
        <w:rPr>
          <w:rFonts w:ascii="Segoe UI" w:hAnsi="Segoe UI" w:cs="Segoe UI"/>
        </w:rPr>
        <w:tab/>
        <w:t xml:space="preserve">Halper, J. (2021) Basic Components of Connective Tissues and Extracellular Matrix: Fibronectin, Fibrinogen, Laminin, Elastin, Fibrillins, Fibulins, Matrilins, Tenascins and Thrombospondins. </w:t>
      </w:r>
      <w:r w:rsidRPr="00133430">
        <w:rPr>
          <w:rFonts w:ascii="Segoe UI" w:hAnsi="Segoe UI" w:cs="Segoe UI"/>
          <w:i/>
        </w:rPr>
        <w:t>Adv Exp Med Biol</w:t>
      </w:r>
      <w:r w:rsidRPr="00133430">
        <w:rPr>
          <w:rFonts w:ascii="Segoe UI" w:hAnsi="Segoe UI" w:cs="Segoe UI"/>
        </w:rPr>
        <w:t xml:space="preserve">, </w:t>
      </w:r>
      <w:r w:rsidRPr="00133430">
        <w:rPr>
          <w:rFonts w:ascii="Segoe UI" w:hAnsi="Segoe UI" w:cs="Segoe UI"/>
          <w:b/>
        </w:rPr>
        <w:t>1348</w:t>
      </w:r>
      <w:r w:rsidRPr="00133430">
        <w:rPr>
          <w:rFonts w:ascii="Segoe UI" w:hAnsi="Segoe UI" w:cs="Segoe UI"/>
        </w:rPr>
        <w:t>, 105-126.</w:t>
      </w:r>
    </w:p>
    <w:p w14:paraId="7C905B71"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66.</w:t>
      </w:r>
      <w:r w:rsidRPr="00133430">
        <w:rPr>
          <w:rFonts w:ascii="Segoe UI" w:hAnsi="Segoe UI" w:cs="Segoe UI"/>
        </w:rPr>
        <w:tab/>
        <w:t xml:space="preserve">Liu, C.F., Samsa, W.E., Zhou, G. and Lefebvre, V. (2017) Transcriptional control of chondrocyte specification and differentiation. </w:t>
      </w:r>
      <w:r w:rsidRPr="00133430">
        <w:rPr>
          <w:rFonts w:ascii="Segoe UI" w:hAnsi="Segoe UI" w:cs="Segoe UI"/>
          <w:i/>
        </w:rPr>
        <w:t>Semin Cell Dev Biol</w:t>
      </w:r>
      <w:r w:rsidRPr="00133430">
        <w:rPr>
          <w:rFonts w:ascii="Segoe UI" w:hAnsi="Segoe UI" w:cs="Segoe UI"/>
        </w:rPr>
        <w:t xml:space="preserve">, </w:t>
      </w:r>
      <w:r w:rsidRPr="00133430">
        <w:rPr>
          <w:rFonts w:ascii="Segoe UI" w:hAnsi="Segoe UI" w:cs="Segoe UI"/>
          <w:b/>
        </w:rPr>
        <w:t>62</w:t>
      </w:r>
      <w:r w:rsidRPr="00133430">
        <w:rPr>
          <w:rFonts w:ascii="Segoe UI" w:hAnsi="Segoe UI" w:cs="Segoe UI"/>
        </w:rPr>
        <w:t>, 34-49.</w:t>
      </w:r>
    </w:p>
    <w:p w14:paraId="290B76FD"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67.</w:t>
      </w:r>
      <w:r w:rsidRPr="00133430">
        <w:rPr>
          <w:rFonts w:ascii="Segoe UI" w:hAnsi="Segoe UI" w:cs="Segoe UI"/>
        </w:rPr>
        <w:tab/>
        <w:t xml:space="preserve">Bielajew, B.J., Hu, J.C. and Athanasiou, K.A. (2020) Collagen: quantification, biomechanics, and role of minor subtypes in cartilage. </w:t>
      </w:r>
      <w:r w:rsidRPr="00133430">
        <w:rPr>
          <w:rFonts w:ascii="Segoe UI" w:hAnsi="Segoe UI" w:cs="Segoe UI"/>
          <w:i/>
        </w:rPr>
        <w:t>Nat Rev Mater</w:t>
      </w:r>
      <w:r w:rsidRPr="00133430">
        <w:rPr>
          <w:rFonts w:ascii="Segoe UI" w:hAnsi="Segoe UI" w:cs="Segoe UI"/>
        </w:rPr>
        <w:t xml:space="preserve">, </w:t>
      </w:r>
      <w:r w:rsidRPr="00133430">
        <w:rPr>
          <w:rFonts w:ascii="Segoe UI" w:hAnsi="Segoe UI" w:cs="Segoe UI"/>
          <w:b/>
        </w:rPr>
        <w:t>5</w:t>
      </w:r>
      <w:r w:rsidRPr="00133430">
        <w:rPr>
          <w:rFonts w:ascii="Segoe UI" w:hAnsi="Segoe UI" w:cs="Segoe UI"/>
        </w:rPr>
        <w:t>, 730-747.</w:t>
      </w:r>
    </w:p>
    <w:p w14:paraId="66119D07"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68.</w:t>
      </w:r>
      <w:r w:rsidRPr="00133430">
        <w:rPr>
          <w:rFonts w:ascii="Segoe UI" w:hAnsi="Segoe UI" w:cs="Segoe UI"/>
        </w:rPr>
        <w:tab/>
        <w:t xml:space="preserve">Luo, Y., Sinkeviciute, D., He, Y., Karsdal, M., Henrotin, Y., Mobasheri, A., Onnerfjord, P. and Bay-Jensen, A. (2017) The minor collagens in articular cartilage. </w:t>
      </w:r>
      <w:r w:rsidRPr="00133430">
        <w:rPr>
          <w:rFonts w:ascii="Segoe UI" w:hAnsi="Segoe UI" w:cs="Segoe UI"/>
          <w:i/>
        </w:rPr>
        <w:t>Protein Cell</w:t>
      </w:r>
      <w:r w:rsidRPr="00133430">
        <w:rPr>
          <w:rFonts w:ascii="Segoe UI" w:hAnsi="Segoe UI" w:cs="Segoe UI"/>
        </w:rPr>
        <w:t xml:space="preserve">, </w:t>
      </w:r>
      <w:r w:rsidRPr="00133430">
        <w:rPr>
          <w:rFonts w:ascii="Segoe UI" w:hAnsi="Segoe UI" w:cs="Segoe UI"/>
          <w:b/>
        </w:rPr>
        <w:t>8</w:t>
      </w:r>
      <w:r w:rsidRPr="00133430">
        <w:rPr>
          <w:rFonts w:ascii="Segoe UI" w:hAnsi="Segoe UI" w:cs="Segoe UI"/>
        </w:rPr>
        <w:t>, 560-572.</w:t>
      </w:r>
    </w:p>
    <w:p w14:paraId="5F7437E2"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69.</w:t>
      </w:r>
      <w:r w:rsidRPr="00133430">
        <w:rPr>
          <w:rFonts w:ascii="Segoe UI" w:hAnsi="Segoe UI" w:cs="Segoe UI"/>
        </w:rPr>
        <w:tab/>
        <w:t xml:space="preserve">Wu, J.J., Weis, M.A., Kim, L.S., Carter, B.G. and Eyre, D.R. (2009) Differences in chain usage and cross-linking specificities of cartilage type V/XI collagen isoforms with age and tissue. </w:t>
      </w:r>
      <w:r w:rsidRPr="00133430">
        <w:rPr>
          <w:rFonts w:ascii="Segoe UI" w:hAnsi="Segoe UI" w:cs="Segoe UI"/>
          <w:i/>
        </w:rPr>
        <w:t>J Biol Chem</w:t>
      </w:r>
      <w:r w:rsidRPr="00133430">
        <w:rPr>
          <w:rFonts w:ascii="Segoe UI" w:hAnsi="Segoe UI" w:cs="Segoe UI"/>
        </w:rPr>
        <w:t xml:space="preserve">, </w:t>
      </w:r>
      <w:r w:rsidRPr="00133430">
        <w:rPr>
          <w:rFonts w:ascii="Segoe UI" w:hAnsi="Segoe UI" w:cs="Segoe UI"/>
          <w:b/>
        </w:rPr>
        <w:t>284</w:t>
      </w:r>
      <w:r w:rsidRPr="00133430">
        <w:rPr>
          <w:rFonts w:ascii="Segoe UI" w:hAnsi="Segoe UI" w:cs="Segoe UI"/>
        </w:rPr>
        <w:t>, 5539-5545.</w:t>
      </w:r>
    </w:p>
    <w:p w14:paraId="3740AD60"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70.</w:t>
      </w:r>
      <w:r w:rsidRPr="00133430">
        <w:rPr>
          <w:rFonts w:ascii="Segoe UI" w:hAnsi="Segoe UI" w:cs="Segoe UI"/>
        </w:rPr>
        <w:tab/>
        <w:t xml:space="preserve">Kapoor, R., Sakai, L.Y., Funk, S., Roux, E., Bornstein, P. and Sage, E.H. (1988) Type VIII collagen has a restricted distribution in specialized extracellular matrices. </w:t>
      </w:r>
      <w:r w:rsidRPr="00133430">
        <w:rPr>
          <w:rFonts w:ascii="Segoe UI" w:hAnsi="Segoe UI" w:cs="Segoe UI"/>
          <w:i/>
        </w:rPr>
        <w:t>J Cell Biol</w:t>
      </w:r>
      <w:r w:rsidRPr="00133430">
        <w:rPr>
          <w:rFonts w:ascii="Segoe UI" w:hAnsi="Segoe UI" w:cs="Segoe UI"/>
        </w:rPr>
        <w:t xml:space="preserve">, </w:t>
      </w:r>
      <w:r w:rsidRPr="00133430">
        <w:rPr>
          <w:rFonts w:ascii="Segoe UI" w:hAnsi="Segoe UI" w:cs="Segoe UI"/>
          <w:b/>
        </w:rPr>
        <w:t>107</w:t>
      </w:r>
      <w:r w:rsidRPr="00133430">
        <w:rPr>
          <w:rFonts w:ascii="Segoe UI" w:hAnsi="Segoe UI" w:cs="Segoe UI"/>
        </w:rPr>
        <w:t>, 721-730.</w:t>
      </w:r>
    </w:p>
    <w:p w14:paraId="7158C4D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71.</w:t>
      </w:r>
      <w:r w:rsidRPr="00133430">
        <w:rPr>
          <w:rFonts w:ascii="Segoe UI" w:hAnsi="Segoe UI" w:cs="Segoe UI"/>
        </w:rPr>
        <w:tab/>
        <w:t xml:space="preserve">Alcaide-Ruggiero, L., Molina-Hernandez, V., Granados, M.M. and Dominguez, J.M. (2021) Main and Minor Types of Collagens in the Articular Cartilage: The Role of Collagens in Repair Tissue Evaluation in Chondral Defects. </w:t>
      </w:r>
      <w:r w:rsidRPr="00133430">
        <w:rPr>
          <w:rFonts w:ascii="Segoe UI" w:hAnsi="Segoe UI" w:cs="Segoe UI"/>
          <w:i/>
        </w:rPr>
        <w:t>Int J Mol Sci</w:t>
      </w:r>
      <w:r w:rsidRPr="00133430">
        <w:rPr>
          <w:rFonts w:ascii="Segoe UI" w:hAnsi="Segoe UI" w:cs="Segoe UI"/>
        </w:rPr>
        <w:t xml:space="preserve">, </w:t>
      </w:r>
      <w:r w:rsidRPr="00133430">
        <w:rPr>
          <w:rFonts w:ascii="Segoe UI" w:hAnsi="Segoe UI" w:cs="Segoe UI"/>
          <w:b/>
        </w:rPr>
        <w:t>22</w:t>
      </w:r>
      <w:r w:rsidRPr="00133430">
        <w:rPr>
          <w:rFonts w:ascii="Segoe UI" w:hAnsi="Segoe UI" w:cs="Segoe UI"/>
        </w:rPr>
        <w:t>.</w:t>
      </w:r>
    </w:p>
    <w:p w14:paraId="2207160F"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72.</w:t>
      </w:r>
      <w:r w:rsidRPr="00133430">
        <w:rPr>
          <w:rFonts w:ascii="Segoe UI" w:hAnsi="Segoe UI" w:cs="Segoe UI"/>
        </w:rPr>
        <w:tab/>
        <w:t xml:space="preserve">Pufe, T., Petersen, W.J., Miosge, N., Goldring, M.B., Mentlein, R., Varoga, D.J. and Tillmann, B.N. (2004) Endostatin/collagen XVIII--an inhibitor of angiogenesis--is expressed in cartilage and fibrocartilage. </w:t>
      </w:r>
      <w:r w:rsidRPr="00133430">
        <w:rPr>
          <w:rFonts w:ascii="Segoe UI" w:hAnsi="Segoe UI" w:cs="Segoe UI"/>
          <w:i/>
        </w:rPr>
        <w:t>Matrix Biol</w:t>
      </w:r>
      <w:r w:rsidRPr="00133430">
        <w:rPr>
          <w:rFonts w:ascii="Segoe UI" w:hAnsi="Segoe UI" w:cs="Segoe UI"/>
        </w:rPr>
        <w:t xml:space="preserve">, </w:t>
      </w:r>
      <w:r w:rsidRPr="00133430">
        <w:rPr>
          <w:rFonts w:ascii="Segoe UI" w:hAnsi="Segoe UI" w:cs="Segoe UI"/>
          <w:b/>
        </w:rPr>
        <w:t>23</w:t>
      </w:r>
      <w:r w:rsidRPr="00133430">
        <w:rPr>
          <w:rFonts w:ascii="Segoe UI" w:hAnsi="Segoe UI" w:cs="Segoe UI"/>
        </w:rPr>
        <w:t>, 267-276.</w:t>
      </w:r>
    </w:p>
    <w:p w14:paraId="09044FF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73.</w:t>
      </w:r>
      <w:r w:rsidRPr="00133430">
        <w:rPr>
          <w:rFonts w:ascii="Segoe UI" w:hAnsi="Segoe UI" w:cs="Segoe UI"/>
        </w:rPr>
        <w:tab/>
        <w:t xml:space="preserve">Vail, D.J., Somoza, R.A. and Caplan, A.I. (2022) MicroRNA Regulation of Bone Marrow Mesenchymal Stem Cell Chondrogenesis: Toward Articular Cartilage. </w:t>
      </w:r>
      <w:r w:rsidRPr="00133430">
        <w:rPr>
          <w:rFonts w:ascii="Segoe UI" w:hAnsi="Segoe UI" w:cs="Segoe UI"/>
          <w:i/>
        </w:rPr>
        <w:t>Tissue Eng Part A</w:t>
      </w:r>
      <w:r w:rsidRPr="00133430">
        <w:rPr>
          <w:rFonts w:ascii="Segoe UI" w:hAnsi="Segoe UI" w:cs="Segoe UI"/>
        </w:rPr>
        <w:t xml:space="preserve">, </w:t>
      </w:r>
      <w:r w:rsidRPr="00133430">
        <w:rPr>
          <w:rFonts w:ascii="Segoe UI" w:hAnsi="Segoe UI" w:cs="Segoe UI"/>
          <w:b/>
        </w:rPr>
        <w:t>28</w:t>
      </w:r>
      <w:r w:rsidRPr="00133430">
        <w:rPr>
          <w:rFonts w:ascii="Segoe UI" w:hAnsi="Segoe UI" w:cs="Segoe UI"/>
        </w:rPr>
        <w:t>, 254-269.</w:t>
      </w:r>
    </w:p>
    <w:p w14:paraId="357B54B0"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74.</w:t>
      </w:r>
      <w:r w:rsidRPr="00133430">
        <w:rPr>
          <w:rFonts w:ascii="Segoe UI" w:hAnsi="Segoe UI" w:cs="Segoe UI"/>
        </w:rPr>
        <w:tab/>
        <w:t xml:space="preserve">Spagnoli, A., Torello, M., Nagalla, S.R., Horton, W.A., Pattee, P., Hwa, V., Chiarelli, F., Roberts, C.T., Jr. and Rosenfeld, R.G. (2002) Identification of STAT-1 as a molecular target of IGFBP-3 in the process of chondrogenesis. </w:t>
      </w:r>
      <w:r w:rsidRPr="00133430">
        <w:rPr>
          <w:rFonts w:ascii="Segoe UI" w:hAnsi="Segoe UI" w:cs="Segoe UI"/>
          <w:i/>
        </w:rPr>
        <w:t>J Biol Chem</w:t>
      </w:r>
      <w:r w:rsidRPr="00133430">
        <w:rPr>
          <w:rFonts w:ascii="Segoe UI" w:hAnsi="Segoe UI" w:cs="Segoe UI"/>
        </w:rPr>
        <w:t xml:space="preserve">, </w:t>
      </w:r>
      <w:r w:rsidRPr="00133430">
        <w:rPr>
          <w:rFonts w:ascii="Segoe UI" w:hAnsi="Segoe UI" w:cs="Segoe UI"/>
          <w:b/>
        </w:rPr>
        <w:t>277</w:t>
      </w:r>
      <w:r w:rsidRPr="00133430">
        <w:rPr>
          <w:rFonts w:ascii="Segoe UI" w:hAnsi="Segoe UI" w:cs="Segoe UI"/>
        </w:rPr>
        <w:t>, 18860-18867.</w:t>
      </w:r>
    </w:p>
    <w:p w14:paraId="1249AD61"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75.</w:t>
      </w:r>
      <w:r w:rsidRPr="00133430">
        <w:rPr>
          <w:rFonts w:ascii="Segoe UI" w:hAnsi="Segoe UI" w:cs="Segoe UI"/>
        </w:rPr>
        <w:tab/>
        <w:t xml:space="preserve">Merregaert, J., Van Langen, J., Hansen, U., Ponsaerts, P., El Ghalbzouri, A., Steenackers, E., Van Ostade, X. and Sercu, S. (2010) Phospholipid scramblase 1 is secreted by a lipid raft-dependent pathway and interacts with the extracellular matrix protein 1 in the dermal epidermal junction zone of human skin. </w:t>
      </w:r>
      <w:r w:rsidRPr="00133430">
        <w:rPr>
          <w:rFonts w:ascii="Segoe UI" w:hAnsi="Segoe UI" w:cs="Segoe UI"/>
          <w:i/>
        </w:rPr>
        <w:t>J Biol Chem</w:t>
      </w:r>
      <w:r w:rsidRPr="00133430">
        <w:rPr>
          <w:rFonts w:ascii="Segoe UI" w:hAnsi="Segoe UI" w:cs="Segoe UI"/>
        </w:rPr>
        <w:t xml:space="preserve">, </w:t>
      </w:r>
      <w:r w:rsidRPr="00133430">
        <w:rPr>
          <w:rFonts w:ascii="Segoe UI" w:hAnsi="Segoe UI" w:cs="Segoe UI"/>
          <w:b/>
        </w:rPr>
        <w:t>285</w:t>
      </w:r>
      <w:r w:rsidRPr="00133430">
        <w:rPr>
          <w:rFonts w:ascii="Segoe UI" w:hAnsi="Segoe UI" w:cs="Segoe UI"/>
        </w:rPr>
        <w:t>, 37823-37837.</w:t>
      </w:r>
    </w:p>
    <w:p w14:paraId="7FD08D05"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76.</w:t>
      </w:r>
      <w:r w:rsidRPr="00133430">
        <w:rPr>
          <w:rFonts w:ascii="Segoe UI" w:hAnsi="Segoe UI" w:cs="Segoe UI"/>
        </w:rPr>
        <w:tab/>
        <w:t>Divvela, S.S.K., Offei, E.B., Suerland, F., Revuelta Garcia, D., Kwiatkowski, J., Balakrishnan-Renuka, A., Bohne, P., Boing, M., Morosan-Puopolo, G., Mark, M.D.</w:t>
      </w:r>
      <w:r w:rsidRPr="00133430">
        <w:rPr>
          <w:rFonts w:ascii="Segoe UI" w:hAnsi="Segoe UI" w:cs="Segoe UI"/>
          <w:i/>
        </w:rPr>
        <w:t xml:space="preserve"> et al.</w:t>
      </w:r>
      <w:r w:rsidRPr="00133430">
        <w:rPr>
          <w:rFonts w:ascii="Segoe UI" w:hAnsi="Segoe UI" w:cs="Segoe UI"/>
        </w:rPr>
        <w:t xml:space="preserve"> (2022) Atonal homolog 8/Math6 regulates differentiation and maintenance of skeletal muscle. </w:t>
      </w:r>
      <w:r w:rsidRPr="00133430">
        <w:rPr>
          <w:rFonts w:ascii="Segoe UI" w:hAnsi="Segoe UI" w:cs="Segoe UI"/>
          <w:i/>
        </w:rPr>
        <w:t>Front Cell Dev Biol</w:t>
      </w:r>
      <w:r w:rsidRPr="00133430">
        <w:rPr>
          <w:rFonts w:ascii="Segoe UI" w:hAnsi="Segoe UI" w:cs="Segoe UI"/>
        </w:rPr>
        <w:t xml:space="preserve">, </w:t>
      </w:r>
      <w:r w:rsidRPr="00133430">
        <w:rPr>
          <w:rFonts w:ascii="Segoe UI" w:hAnsi="Segoe UI" w:cs="Segoe UI"/>
          <w:b/>
        </w:rPr>
        <w:t>10</w:t>
      </w:r>
      <w:r w:rsidRPr="00133430">
        <w:rPr>
          <w:rFonts w:ascii="Segoe UI" w:hAnsi="Segoe UI" w:cs="Segoe UI"/>
        </w:rPr>
        <w:t>, 950414.</w:t>
      </w:r>
    </w:p>
    <w:p w14:paraId="7CFFC22E"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77.</w:t>
      </w:r>
      <w:r w:rsidRPr="00133430">
        <w:rPr>
          <w:rFonts w:ascii="Segoe UI" w:hAnsi="Segoe UI" w:cs="Segoe UI"/>
        </w:rPr>
        <w:tab/>
        <w:t xml:space="preserve">El-Magd, M.A., Allen, S., McGonnell, I., Mansour, A.A., Otto, A. and Patel, K. (2015) Shh regulates chick Ebf1 gene expression in somite development. </w:t>
      </w:r>
      <w:r w:rsidRPr="00133430">
        <w:rPr>
          <w:rFonts w:ascii="Segoe UI" w:hAnsi="Segoe UI" w:cs="Segoe UI"/>
          <w:i/>
        </w:rPr>
        <w:t>Gene</w:t>
      </w:r>
      <w:r w:rsidRPr="00133430">
        <w:rPr>
          <w:rFonts w:ascii="Segoe UI" w:hAnsi="Segoe UI" w:cs="Segoe UI"/>
        </w:rPr>
        <w:t xml:space="preserve">, </w:t>
      </w:r>
      <w:r w:rsidRPr="00133430">
        <w:rPr>
          <w:rFonts w:ascii="Segoe UI" w:hAnsi="Segoe UI" w:cs="Segoe UI"/>
          <w:b/>
        </w:rPr>
        <w:t>554</w:t>
      </w:r>
      <w:r w:rsidRPr="00133430">
        <w:rPr>
          <w:rFonts w:ascii="Segoe UI" w:hAnsi="Segoe UI" w:cs="Segoe UI"/>
        </w:rPr>
        <w:t>, 87-95.</w:t>
      </w:r>
    </w:p>
    <w:p w14:paraId="7C9D576C"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78.</w:t>
      </w:r>
      <w:r w:rsidRPr="00133430">
        <w:rPr>
          <w:rFonts w:ascii="Segoe UI" w:hAnsi="Segoe UI" w:cs="Segoe UI"/>
        </w:rPr>
        <w:tab/>
        <w:t xml:space="preserve">Schroeder, N., Wuelling, M., Hoffmann, D., Brand-Saberi, B. and Vortkamp, A. (2019) Atoh8 acts as a regulator of chondrocyte proliferation and differentiation in endochondral bones. </w:t>
      </w:r>
      <w:r w:rsidRPr="00133430">
        <w:rPr>
          <w:rFonts w:ascii="Segoe UI" w:hAnsi="Segoe UI" w:cs="Segoe UI"/>
          <w:i/>
        </w:rPr>
        <w:t>PLoS One</w:t>
      </w:r>
      <w:r w:rsidRPr="00133430">
        <w:rPr>
          <w:rFonts w:ascii="Segoe UI" w:hAnsi="Segoe UI" w:cs="Segoe UI"/>
        </w:rPr>
        <w:t xml:space="preserve">, </w:t>
      </w:r>
      <w:r w:rsidRPr="00133430">
        <w:rPr>
          <w:rFonts w:ascii="Segoe UI" w:hAnsi="Segoe UI" w:cs="Segoe UI"/>
          <w:b/>
        </w:rPr>
        <w:t>14</w:t>
      </w:r>
      <w:r w:rsidRPr="00133430">
        <w:rPr>
          <w:rFonts w:ascii="Segoe UI" w:hAnsi="Segoe UI" w:cs="Segoe UI"/>
        </w:rPr>
        <w:t>, e0218230.</w:t>
      </w:r>
    </w:p>
    <w:p w14:paraId="526AEFB9"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79.</w:t>
      </w:r>
      <w:r w:rsidRPr="00133430">
        <w:rPr>
          <w:rFonts w:ascii="Segoe UI" w:hAnsi="Segoe UI" w:cs="Segoe UI"/>
        </w:rPr>
        <w:tab/>
        <w:t xml:space="preserve">Divvela, S.S.K., Saberi, D. and Brand-Saberi, B. (2022) Atoh8 in Development and Disease. </w:t>
      </w:r>
      <w:r w:rsidRPr="00133430">
        <w:rPr>
          <w:rFonts w:ascii="Segoe UI" w:hAnsi="Segoe UI" w:cs="Segoe UI"/>
          <w:i/>
        </w:rPr>
        <w:t>Biology (Basel)</w:t>
      </w:r>
      <w:r w:rsidRPr="00133430">
        <w:rPr>
          <w:rFonts w:ascii="Segoe UI" w:hAnsi="Segoe UI" w:cs="Segoe UI"/>
        </w:rPr>
        <w:t xml:space="preserve">, </w:t>
      </w:r>
      <w:r w:rsidRPr="00133430">
        <w:rPr>
          <w:rFonts w:ascii="Segoe UI" w:hAnsi="Segoe UI" w:cs="Segoe UI"/>
          <w:b/>
        </w:rPr>
        <w:t>11</w:t>
      </w:r>
      <w:r w:rsidRPr="00133430">
        <w:rPr>
          <w:rFonts w:ascii="Segoe UI" w:hAnsi="Segoe UI" w:cs="Segoe UI"/>
        </w:rPr>
        <w:t>.</w:t>
      </w:r>
    </w:p>
    <w:p w14:paraId="792BDED6"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80.</w:t>
      </w:r>
      <w:r w:rsidRPr="00133430">
        <w:rPr>
          <w:rFonts w:ascii="Segoe UI" w:hAnsi="Segoe UI" w:cs="Segoe UI"/>
        </w:rPr>
        <w:tab/>
        <w:t xml:space="preserve">Boller, S., Li, R. and Grosschedl, R. (2018) Defining B Cell Chromatin: Lessons from EBF1. </w:t>
      </w:r>
      <w:r w:rsidRPr="00133430">
        <w:rPr>
          <w:rFonts w:ascii="Segoe UI" w:hAnsi="Segoe UI" w:cs="Segoe UI"/>
          <w:i/>
        </w:rPr>
        <w:t>Trends Genet</w:t>
      </w:r>
      <w:r w:rsidRPr="00133430">
        <w:rPr>
          <w:rFonts w:ascii="Segoe UI" w:hAnsi="Segoe UI" w:cs="Segoe UI"/>
        </w:rPr>
        <w:t xml:space="preserve">, </w:t>
      </w:r>
      <w:r w:rsidRPr="00133430">
        <w:rPr>
          <w:rFonts w:ascii="Segoe UI" w:hAnsi="Segoe UI" w:cs="Segoe UI"/>
          <w:b/>
        </w:rPr>
        <w:t>34</w:t>
      </w:r>
      <w:r w:rsidRPr="00133430">
        <w:rPr>
          <w:rFonts w:ascii="Segoe UI" w:hAnsi="Segoe UI" w:cs="Segoe UI"/>
        </w:rPr>
        <w:t>, 257-269.</w:t>
      </w:r>
    </w:p>
    <w:p w14:paraId="11BA2202" w14:textId="77777777" w:rsidR="0045155D" w:rsidRPr="00133430" w:rsidRDefault="0045155D" w:rsidP="0045155D">
      <w:pPr>
        <w:pStyle w:val="EndNoteBibliography"/>
        <w:spacing w:after="0"/>
        <w:ind w:left="720" w:hanging="720"/>
        <w:rPr>
          <w:rFonts w:ascii="Segoe UI" w:hAnsi="Segoe UI" w:cs="Segoe UI"/>
        </w:rPr>
      </w:pPr>
      <w:r w:rsidRPr="00133430">
        <w:rPr>
          <w:rFonts w:ascii="Segoe UI" w:hAnsi="Segoe UI" w:cs="Segoe UI"/>
        </w:rPr>
        <w:t>81.</w:t>
      </w:r>
      <w:r w:rsidRPr="00133430">
        <w:rPr>
          <w:rFonts w:ascii="Segoe UI" w:hAnsi="Segoe UI" w:cs="Segoe UI"/>
        </w:rPr>
        <w:tab/>
        <w:t xml:space="preserve">El-Magd, M.A., Abdelfattah-Hassan, A., Elsisy, R.A., Hawsawi, Y.M., Oyouni, A.A., Al-Amer, O.M. and El-Shetry, E.S. (2021) Expression and function of Ebf1 gene during chondrogenesis in chick embryo limb buds. </w:t>
      </w:r>
      <w:r w:rsidRPr="00133430">
        <w:rPr>
          <w:rFonts w:ascii="Segoe UI" w:hAnsi="Segoe UI" w:cs="Segoe UI"/>
          <w:i/>
        </w:rPr>
        <w:t>Gene</w:t>
      </w:r>
      <w:r w:rsidRPr="00133430">
        <w:rPr>
          <w:rFonts w:ascii="Segoe UI" w:hAnsi="Segoe UI" w:cs="Segoe UI"/>
        </w:rPr>
        <w:t xml:space="preserve">, </w:t>
      </w:r>
      <w:r w:rsidRPr="00133430">
        <w:rPr>
          <w:rFonts w:ascii="Segoe UI" w:hAnsi="Segoe UI" w:cs="Segoe UI"/>
          <w:b/>
        </w:rPr>
        <w:t>803</w:t>
      </w:r>
      <w:r w:rsidRPr="00133430">
        <w:rPr>
          <w:rFonts w:ascii="Segoe UI" w:hAnsi="Segoe UI" w:cs="Segoe UI"/>
        </w:rPr>
        <w:t>, 145895.</w:t>
      </w:r>
    </w:p>
    <w:p w14:paraId="206CFDEB" w14:textId="77777777" w:rsidR="0045155D" w:rsidRPr="00133430" w:rsidRDefault="0045155D" w:rsidP="0045155D">
      <w:pPr>
        <w:pStyle w:val="EndNoteBibliography"/>
        <w:ind w:left="720" w:hanging="720"/>
        <w:rPr>
          <w:rFonts w:ascii="Segoe UI" w:hAnsi="Segoe UI" w:cs="Segoe UI"/>
        </w:rPr>
      </w:pPr>
      <w:r w:rsidRPr="00133430">
        <w:rPr>
          <w:rFonts w:ascii="Segoe UI" w:hAnsi="Segoe UI" w:cs="Segoe UI"/>
        </w:rPr>
        <w:t>82.</w:t>
      </w:r>
      <w:r w:rsidRPr="00133430">
        <w:rPr>
          <w:rFonts w:ascii="Segoe UI" w:hAnsi="Segoe UI" w:cs="Segoe UI"/>
        </w:rPr>
        <w:tab/>
        <w:t xml:space="preserve">Eyre, D.R., Brickley-Parsons, D.M. and Glimcher, M.J. (1978) Predominance of type I collagen at the surface of avian articular cartilage. </w:t>
      </w:r>
      <w:r w:rsidRPr="00133430">
        <w:rPr>
          <w:rFonts w:ascii="Segoe UI" w:hAnsi="Segoe UI" w:cs="Segoe UI"/>
          <w:i/>
        </w:rPr>
        <w:t>FEBS Lett</w:t>
      </w:r>
      <w:r w:rsidRPr="00133430">
        <w:rPr>
          <w:rFonts w:ascii="Segoe UI" w:hAnsi="Segoe UI" w:cs="Segoe UI"/>
        </w:rPr>
        <w:t xml:space="preserve">, </w:t>
      </w:r>
      <w:r w:rsidRPr="00133430">
        <w:rPr>
          <w:rFonts w:ascii="Segoe UI" w:hAnsi="Segoe UI" w:cs="Segoe UI"/>
          <w:b/>
        </w:rPr>
        <w:t>85</w:t>
      </w:r>
      <w:r w:rsidRPr="00133430">
        <w:rPr>
          <w:rFonts w:ascii="Segoe UI" w:hAnsi="Segoe UI" w:cs="Segoe UI"/>
        </w:rPr>
        <w:t>, 259-263.</w:t>
      </w:r>
    </w:p>
    <w:p w14:paraId="0440331D" w14:textId="0F969F61" w:rsidR="001507F6" w:rsidRDefault="00B74B55" w:rsidP="00957685">
      <w:pPr>
        <w:spacing w:line="360" w:lineRule="auto"/>
        <w:rPr>
          <w:rFonts w:ascii="Segoe UI" w:hAnsi="Segoe UI" w:cs="Segoe UI"/>
          <w:b/>
          <w:bCs/>
        </w:rPr>
      </w:pPr>
      <w:r w:rsidRPr="00133430">
        <w:rPr>
          <w:rFonts w:ascii="Segoe UI" w:hAnsi="Segoe UI" w:cs="Segoe UI"/>
          <w:b/>
          <w:bCs/>
        </w:rPr>
        <w:fldChar w:fldCharType="end"/>
      </w:r>
    </w:p>
    <w:p w14:paraId="48559872" w14:textId="77777777" w:rsidR="00596C70" w:rsidRPr="00F065F2" w:rsidRDefault="00596C70" w:rsidP="00596C70">
      <w:pPr>
        <w:spacing w:after="0" w:line="360" w:lineRule="auto"/>
        <w:rPr>
          <w:rFonts w:ascii="Segoe UI" w:hAnsi="Segoe UI" w:cs="Segoe UI"/>
        </w:rPr>
      </w:pPr>
    </w:p>
    <w:p w14:paraId="16C62B01" w14:textId="77777777" w:rsidR="00596C70" w:rsidRPr="00F065F2" w:rsidRDefault="00596C70" w:rsidP="00A2217F">
      <w:pPr>
        <w:spacing w:after="0" w:line="360" w:lineRule="auto"/>
        <w:outlineLvl w:val="0"/>
        <w:rPr>
          <w:rFonts w:ascii="Segoe UI" w:hAnsi="Segoe UI" w:cs="Segoe UI"/>
          <w:b/>
          <w:bCs/>
        </w:rPr>
      </w:pPr>
      <w:r w:rsidRPr="00F065F2">
        <w:rPr>
          <w:rFonts w:ascii="Segoe UI" w:hAnsi="Segoe UI" w:cs="Segoe UI"/>
          <w:b/>
          <w:bCs/>
        </w:rPr>
        <w:t>TABLE AND FIGURES LEGENDS</w:t>
      </w:r>
    </w:p>
    <w:p w14:paraId="4B6C73D2" w14:textId="77777777" w:rsidR="00596C70" w:rsidRPr="00F065F2" w:rsidRDefault="00596C70" w:rsidP="00596C70">
      <w:pPr>
        <w:spacing w:after="0" w:line="360" w:lineRule="auto"/>
        <w:rPr>
          <w:rFonts w:ascii="Segoe UI" w:hAnsi="Segoe UI" w:cs="Segoe UI"/>
          <w:b/>
          <w:bCs/>
        </w:rPr>
      </w:pPr>
    </w:p>
    <w:p w14:paraId="1AA40A72" w14:textId="77777777" w:rsidR="00596C70" w:rsidRPr="00B943D8" w:rsidRDefault="00596C70" w:rsidP="00596C70">
      <w:pPr>
        <w:spacing w:line="360" w:lineRule="auto"/>
        <w:rPr>
          <w:rFonts w:ascii="Segoe UI" w:hAnsi="Segoe UI" w:cs="Segoe UI"/>
        </w:rPr>
      </w:pPr>
      <w:r w:rsidRPr="00B943D8">
        <w:rPr>
          <w:rFonts w:ascii="Segoe UI" w:hAnsi="Segoe UI" w:cs="Segoe UI"/>
          <w:i/>
          <w:iCs/>
        </w:rPr>
        <w:t>Table 1.</w:t>
      </w:r>
      <w:r w:rsidRPr="00B943D8">
        <w:rPr>
          <w:rFonts w:ascii="Segoe UI" w:hAnsi="Segoe UI" w:cs="Segoe UI"/>
        </w:rPr>
        <w:t xml:space="preserve"> </w:t>
      </w:r>
      <w:r>
        <w:rPr>
          <w:rFonts w:ascii="Segoe UI" w:hAnsi="Segoe UI" w:cs="Segoe UI"/>
        </w:rPr>
        <w:t>(</w:t>
      </w:r>
      <w:r w:rsidRPr="00B943D8">
        <w:rPr>
          <w:rFonts w:ascii="Segoe UI" w:hAnsi="Segoe UI" w:cs="Segoe UI"/>
          <w:b/>
          <w:bCs/>
        </w:rPr>
        <w:t>A</w:t>
      </w:r>
      <w:r>
        <w:rPr>
          <w:rFonts w:ascii="Segoe UI" w:hAnsi="Segoe UI" w:cs="Segoe UI"/>
        </w:rPr>
        <w:t xml:space="preserve">) </w:t>
      </w:r>
      <w:r w:rsidRPr="00B943D8">
        <w:rPr>
          <w:rFonts w:ascii="Segoe UI" w:hAnsi="Segoe UI" w:cs="Segoe UI"/>
        </w:rPr>
        <w:t xml:space="preserve">Summary of differentially expressed genes (DEGs) by comparing consecutive time points during chondrogenesis, as well as mature chondrocytes from articular cartilage of 35-day-old broilers. Total and unique entities (and their percentage) between pairwise comparisons, and their proportions are shown. </w:t>
      </w:r>
      <w:r>
        <w:rPr>
          <w:rFonts w:ascii="Segoe UI" w:hAnsi="Segoe UI" w:cs="Segoe UI"/>
        </w:rPr>
        <w:t>(</w:t>
      </w:r>
      <w:r w:rsidRPr="00B943D8">
        <w:rPr>
          <w:rFonts w:ascii="Segoe UI" w:hAnsi="Segoe UI" w:cs="Segoe UI"/>
          <w:b/>
          <w:bCs/>
        </w:rPr>
        <w:t>B</w:t>
      </w:r>
      <w:r w:rsidRPr="00B943D8">
        <w:rPr>
          <w:rFonts w:ascii="Segoe UI" w:hAnsi="Segoe UI" w:cs="Segoe UI"/>
          <w:bCs/>
        </w:rPr>
        <w:t>)</w:t>
      </w:r>
      <w:r>
        <w:rPr>
          <w:rFonts w:ascii="Segoe UI" w:hAnsi="Segoe UI" w:cs="Segoe UI"/>
          <w:b/>
        </w:rPr>
        <w:t xml:space="preserve"> </w:t>
      </w:r>
      <w:r w:rsidRPr="00B943D8">
        <w:rPr>
          <w:rFonts w:ascii="Segoe UI" w:hAnsi="Segoe UI" w:cs="Segoe UI"/>
        </w:rPr>
        <w:t>An overview of the number of down</w:t>
      </w:r>
      <w:r>
        <w:rPr>
          <w:rFonts w:ascii="Segoe UI" w:hAnsi="Segoe UI" w:cs="Segoe UI"/>
        </w:rPr>
        <w:t xml:space="preserve"> </w:t>
      </w:r>
      <w:r w:rsidRPr="00B943D8">
        <w:rPr>
          <w:rFonts w:ascii="Segoe UI" w:hAnsi="Segoe UI" w:cs="Segoe UI"/>
        </w:rPr>
        <w:t>and upregulated genes between consecutive time points as well as mature chondrocytes, along with total and unique DEGs (and their percentage) between pairwise comparisons.</w:t>
      </w:r>
    </w:p>
    <w:p w14:paraId="22317203" w14:textId="77777777" w:rsidR="00596C70" w:rsidRPr="00B74DA4" w:rsidRDefault="00596C70" w:rsidP="00596C70">
      <w:pPr>
        <w:spacing w:line="360" w:lineRule="auto"/>
        <w:rPr>
          <w:rFonts w:ascii="Segoe UI" w:hAnsi="Segoe UI" w:cs="Segoe UI"/>
        </w:rPr>
      </w:pPr>
      <w:r w:rsidRPr="00B74DA4">
        <w:rPr>
          <w:rFonts w:ascii="Segoe UI" w:hAnsi="Segoe UI" w:cs="Segoe UI"/>
          <w:i/>
          <w:iCs/>
        </w:rPr>
        <w:t>Table 2.</w:t>
      </w:r>
      <w:r w:rsidRPr="00B74DA4">
        <w:rPr>
          <w:rFonts w:ascii="Segoe UI" w:hAnsi="Segoe UI" w:cs="Segoe UI"/>
        </w:rPr>
        <w:t xml:space="preserve"> Top 20 significant DEGs in pairwise comparisons between different time points during </w:t>
      </w:r>
      <w:r w:rsidRPr="00B74DA4">
        <w:rPr>
          <w:rFonts w:ascii="Segoe UI" w:hAnsi="Segoe UI" w:cs="Segoe UI"/>
          <w:i/>
          <w:iCs/>
        </w:rPr>
        <w:t>in vitro</w:t>
      </w:r>
      <w:r w:rsidRPr="00B74DA4">
        <w:rPr>
          <w:rFonts w:ascii="Segoe UI" w:hAnsi="Segoe UI" w:cs="Segoe UI"/>
        </w:rPr>
        <w:t xml:space="preserve"> chondrogenesis, ranked according to log2 fold change (LFC) values. LFC cut-off: 2.0. Gene name</w:t>
      </w:r>
      <w:r>
        <w:rPr>
          <w:rFonts w:ascii="Segoe UI" w:hAnsi="Segoe UI" w:cs="Segoe UI"/>
        </w:rPr>
        <w:t>s</w:t>
      </w:r>
      <w:r w:rsidRPr="00B74DA4">
        <w:rPr>
          <w:rFonts w:ascii="Segoe UI" w:hAnsi="Segoe UI" w:cs="Segoe UI"/>
        </w:rPr>
        <w:t xml:space="preserve"> in </w:t>
      </w:r>
      <w:r w:rsidRPr="00B74DA4">
        <w:rPr>
          <w:rFonts w:ascii="Segoe UI" w:hAnsi="Segoe UI" w:cs="Segoe UI"/>
          <w:b/>
          <w:bCs/>
        </w:rPr>
        <w:t>bold</w:t>
      </w:r>
      <w:r w:rsidRPr="00B74DA4">
        <w:rPr>
          <w:rFonts w:ascii="Segoe UI" w:hAnsi="Segoe UI" w:cs="Segoe UI"/>
        </w:rPr>
        <w:t xml:space="preserve"> over a blue background have a known role during cartilage development (GO:0051216).</w:t>
      </w:r>
    </w:p>
    <w:p w14:paraId="5DEF9236" w14:textId="77777777" w:rsidR="00596C70" w:rsidRDefault="00596C70" w:rsidP="00596C70">
      <w:pPr>
        <w:spacing w:line="360" w:lineRule="auto"/>
        <w:rPr>
          <w:rFonts w:ascii="Segoe UI" w:hAnsi="Segoe UI" w:cs="Segoe UI"/>
        </w:rPr>
      </w:pPr>
      <w:r w:rsidRPr="000B1B43">
        <w:rPr>
          <w:rFonts w:ascii="Segoe UI" w:hAnsi="Segoe UI" w:cs="Segoe UI"/>
          <w:i/>
          <w:iCs/>
        </w:rPr>
        <w:t xml:space="preserve">Table 3. </w:t>
      </w:r>
      <w:r w:rsidRPr="000B1B43">
        <w:rPr>
          <w:rFonts w:ascii="Segoe UI" w:hAnsi="Segoe UI" w:cs="Segoe UI"/>
        </w:rPr>
        <w:t>The overall analysis of nodes and edges of networks amongst the top 1000 most abundant transcripts at each time point using the STRING plugin of Cytoscape.</w:t>
      </w:r>
    </w:p>
    <w:p w14:paraId="4AC91981" w14:textId="77777777" w:rsidR="00596C70" w:rsidRPr="00773FE3" w:rsidRDefault="00596C70" w:rsidP="00596C70">
      <w:pPr>
        <w:spacing w:line="360" w:lineRule="auto"/>
        <w:rPr>
          <w:rFonts w:ascii="Segoe UI" w:hAnsi="Segoe UI" w:cs="Segoe UI"/>
          <w:i/>
          <w:iCs/>
        </w:rPr>
      </w:pPr>
      <w:r w:rsidRPr="00773FE3">
        <w:rPr>
          <w:rFonts w:ascii="Segoe UI" w:hAnsi="Segoe UI" w:cs="Segoe UI"/>
          <w:i/>
          <w:iCs/>
        </w:rPr>
        <w:t xml:space="preserve">Table 4. </w:t>
      </w:r>
      <w:r w:rsidRPr="00773FE3">
        <w:rPr>
          <w:rFonts w:ascii="Segoe UI" w:hAnsi="Segoe UI" w:cs="Segoe UI"/>
        </w:rPr>
        <w:t>The overall analysis of nodes and edges of networks in each unsupervised cluster of transcripts using the STRING plugin of Cytoscape.</w:t>
      </w:r>
    </w:p>
    <w:p w14:paraId="1FE43551" w14:textId="77777777" w:rsidR="00596C70" w:rsidRDefault="00596C70" w:rsidP="00596C70">
      <w:pPr>
        <w:spacing w:line="360" w:lineRule="auto"/>
        <w:rPr>
          <w:rFonts w:ascii="Segoe UI" w:hAnsi="Segoe UI" w:cs="Segoe UI"/>
        </w:rPr>
      </w:pPr>
    </w:p>
    <w:p w14:paraId="10DE3AE5" w14:textId="77777777" w:rsidR="00596C70" w:rsidRDefault="00596C70" w:rsidP="00596C70">
      <w:pPr>
        <w:spacing w:line="360" w:lineRule="auto"/>
        <w:rPr>
          <w:rFonts w:ascii="Segoe UI" w:hAnsi="Segoe UI" w:cs="Segoe UI"/>
        </w:rPr>
      </w:pPr>
    </w:p>
    <w:p w14:paraId="38862E32" w14:textId="77777777" w:rsidR="00596C70" w:rsidRDefault="00596C70" w:rsidP="00596C70">
      <w:pPr>
        <w:spacing w:line="360" w:lineRule="auto"/>
        <w:rPr>
          <w:rFonts w:ascii="Segoe UI" w:hAnsi="Segoe UI" w:cs="Segoe UI"/>
        </w:rPr>
      </w:pPr>
      <w:r w:rsidRPr="00A30CFE">
        <w:rPr>
          <w:rFonts w:ascii="Segoe UI" w:hAnsi="Segoe UI" w:cs="Segoe UI"/>
          <w:i/>
          <w:iCs/>
        </w:rPr>
        <w:t>Figure 1.</w:t>
      </w:r>
      <w:r w:rsidRPr="001D1488">
        <w:rPr>
          <w:rFonts w:ascii="Segoe UI" w:hAnsi="Segoe UI" w:cs="Segoe UI"/>
        </w:rPr>
        <w:t xml:space="preserve"> Experimental workflow. Limb bud-derived 3D micromass cultures grown in plasticware (grey cylinder) in F12 medium (light orange) are represented by the yellow oval in the upper right corner. QC, quality check.</w:t>
      </w:r>
    </w:p>
    <w:p w14:paraId="0EA70730" w14:textId="77777777" w:rsidR="00596C70" w:rsidRPr="001D1488" w:rsidRDefault="00596C70" w:rsidP="00596C70">
      <w:pPr>
        <w:spacing w:line="360" w:lineRule="auto"/>
        <w:rPr>
          <w:rFonts w:ascii="Segoe UI" w:hAnsi="Segoe UI" w:cs="Segoe UI"/>
        </w:rPr>
      </w:pPr>
      <w:r w:rsidRPr="00A30CFE">
        <w:rPr>
          <w:rFonts w:ascii="Segoe UI" w:hAnsi="Segoe UI" w:cs="Segoe UI"/>
          <w:i/>
          <w:iCs/>
        </w:rPr>
        <w:t>Figure 2.</w:t>
      </w:r>
      <w:r w:rsidRPr="00A82C7C">
        <w:rPr>
          <w:rFonts w:ascii="Segoe UI" w:hAnsi="Segoe UI" w:cs="Segoe UI"/>
        </w:rPr>
        <w:t xml:space="preserve"> Light microscopy analysis of micromass cultures during the course of chondrogenic differentiation (days 0–15), and articular cartilage obtained from the knee joint of 35-day-old broilers. (</w:t>
      </w:r>
      <w:r w:rsidRPr="00A82C7C">
        <w:rPr>
          <w:rFonts w:ascii="Segoe UI" w:hAnsi="Segoe UI" w:cs="Segoe UI"/>
          <w:b/>
          <w:bCs/>
        </w:rPr>
        <w:t>A</w:t>
      </w:r>
      <w:r w:rsidRPr="00A82C7C">
        <w:rPr>
          <w:rFonts w:ascii="Segoe UI" w:hAnsi="Segoe UI" w:cs="Segoe UI"/>
        </w:rPr>
        <w:t xml:space="preserve">) Photomicrographs of alcian blue (AB), safranin-O (SafO) and dimethyl methylene blue (DMMB) stained cultures are shown. </w:t>
      </w:r>
      <w:bookmarkStart w:id="12" w:name="_Hlk124758754"/>
      <w:r w:rsidRPr="00A82C7C">
        <w:rPr>
          <w:rFonts w:ascii="Segoe UI" w:hAnsi="Segoe UI" w:cs="Segoe UI"/>
        </w:rPr>
        <w:t xml:space="preserve">Original magnification was ×4. Scale bar, 1 mm. </w:t>
      </w:r>
      <w:bookmarkEnd w:id="12"/>
      <w:r w:rsidRPr="00A82C7C">
        <w:rPr>
          <w:rFonts w:ascii="Segoe UI" w:hAnsi="Segoe UI" w:cs="Segoe UI"/>
        </w:rPr>
        <w:t>Values below images of DMMB stained cultures reflect results obtained using a MATLAB-based image analysis of metachromatic areas. Data are expressed as mean ± SEM, compared to day 6 (100%). (</w:t>
      </w:r>
      <w:r w:rsidRPr="00A82C7C">
        <w:rPr>
          <w:rFonts w:ascii="Segoe UI" w:hAnsi="Segoe UI" w:cs="Segoe UI"/>
          <w:b/>
          <w:bCs/>
        </w:rPr>
        <w:t>B</w:t>
      </w:r>
      <w:r w:rsidRPr="00A82C7C">
        <w:rPr>
          <w:rFonts w:ascii="Segoe UI" w:hAnsi="Segoe UI" w:cs="Segoe UI"/>
        </w:rPr>
        <w:t xml:space="preserve">) Photomicrographs of </w:t>
      </w:r>
      <w:r>
        <w:rPr>
          <w:rFonts w:ascii="Segoe UI" w:hAnsi="Segoe UI" w:cs="Segoe UI"/>
        </w:rPr>
        <w:t xml:space="preserve">histological sections of </w:t>
      </w:r>
      <w:r w:rsidRPr="00A82C7C">
        <w:rPr>
          <w:rFonts w:ascii="Segoe UI" w:hAnsi="Segoe UI" w:cs="Segoe UI"/>
        </w:rPr>
        <w:t>chicken articular cartilage following haematoxylin-eosin (HE), neutral DMMB, and acidic (pH 1.8) DMMB staining. Original magnification was ×4. Scale bar, 1 mm. Representative data out of 3 biological replicates.</w:t>
      </w:r>
    </w:p>
    <w:p w14:paraId="38CB79CE" w14:textId="77777777" w:rsidR="00596C70" w:rsidRDefault="00596C70" w:rsidP="00596C70">
      <w:pPr>
        <w:spacing w:line="360" w:lineRule="auto"/>
        <w:rPr>
          <w:rFonts w:ascii="Segoe UI" w:hAnsi="Segoe UI" w:cs="Segoe UI"/>
        </w:rPr>
      </w:pPr>
      <w:r w:rsidRPr="00F42B3C">
        <w:rPr>
          <w:rFonts w:ascii="Segoe UI" w:hAnsi="Segoe UI" w:cs="Segoe UI"/>
          <w:i/>
          <w:iCs/>
        </w:rPr>
        <w:t>Figure 3.</w:t>
      </w:r>
      <w:r w:rsidRPr="00F42B3C">
        <w:rPr>
          <w:rFonts w:ascii="Segoe UI" w:hAnsi="Segoe UI" w:cs="Segoe UI"/>
        </w:rPr>
        <w:t xml:space="preserve"> Collagen type I and II immunohistochemistry visualised by DAB chromogen reaction in chondrifying micromass cultures of various ages. Scale bars, 500 μm (thumbnail images in the upper panel) or 200 μm (inserts in the lower panel for more mature (</w:t>
      </w:r>
      <w:r w:rsidRPr="00F42B3C">
        <w:rPr>
          <w:rFonts w:ascii="Segoe UI" w:hAnsi="Segoe UI" w:cs="Segoe UI"/>
          <w:i/>
          <w:iCs/>
        </w:rPr>
        <w:t>i.e</w:t>
      </w:r>
      <w:r w:rsidRPr="00F42B3C">
        <w:rPr>
          <w:rFonts w:ascii="Segoe UI" w:hAnsi="Segoe UI" w:cs="Segoe UI"/>
        </w:rPr>
        <w:t>., day 6, 10, and 15) cultures). The brown deposits represent immunopositive signals for collagen type I or II</w:t>
      </w:r>
      <w:r>
        <w:rPr>
          <w:rFonts w:ascii="Segoe UI" w:hAnsi="Segoe UI" w:cs="Segoe UI"/>
        </w:rPr>
        <w:t>, respectively,</w:t>
      </w:r>
      <w:r w:rsidRPr="00F42B3C">
        <w:rPr>
          <w:rFonts w:ascii="Segoe UI" w:hAnsi="Segoe UI" w:cs="Segoe UI"/>
        </w:rPr>
        <w:t xml:space="preserve"> within the chondrogenic nodules of the micromass cultures. Values below images reflect the image analysis of immunopositive areas, normalised to haematoxylin nuclear staining. Data are expressed as mean ± SEM, compared to day 6 (100%). Representative photomicrographs are shown out of 3 biological replicate experiments.</w:t>
      </w:r>
    </w:p>
    <w:p w14:paraId="710CA49B" w14:textId="606E7ADE" w:rsidR="00596C70" w:rsidRDefault="00596C70" w:rsidP="00596C70">
      <w:pPr>
        <w:spacing w:line="360" w:lineRule="auto"/>
        <w:rPr>
          <w:rFonts w:ascii="Segoe UI" w:hAnsi="Segoe UI" w:cs="Segoe UI"/>
        </w:rPr>
      </w:pPr>
      <w:r w:rsidRPr="00596C70">
        <w:rPr>
          <w:rFonts w:ascii="Segoe UI" w:hAnsi="Segoe UI" w:cs="Segoe UI"/>
          <w:i/>
          <w:iCs/>
        </w:rPr>
        <w:t>Figure 4</w:t>
      </w:r>
      <w:r w:rsidRPr="00596C70">
        <w:rPr>
          <w:rFonts w:ascii="Segoe UI" w:hAnsi="Segoe UI" w:cs="Segoe UI"/>
        </w:rPr>
        <w:t xml:space="preserve">. </w:t>
      </w:r>
      <w:r w:rsidR="007E0BFF">
        <w:rPr>
          <w:rFonts w:ascii="Segoe UI" w:hAnsi="Segoe UI" w:cs="Segoe UI"/>
        </w:rPr>
        <w:t>L</w:t>
      </w:r>
      <w:r w:rsidR="007E0BFF" w:rsidRPr="007E0BFF">
        <w:rPr>
          <w:rFonts w:ascii="Segoe UI" w:hAnsi="Segoe UI" w:cs="Segoe UI"/>
        </w:rPr>
        <w:t xml:space="preserve">ow-dimensional space representation, </w:t>
      </w:r>
      <w:r w:rsidR="007E0BFF">
        <w:rPr>
          <w:rFonts w:ascii="Segoe UI" w:hAnsi="Segoe UI" w:cs="Segoe UI"/>
        </w:rPr>
        <w:t>including</w:t>
      </w:r>
      <w:r w:rsidR="007E0BFF" w:rsidRPr="007E0BFF">
        <w:rPr>
          <w:rFonts w:ascii="Segoe UI" w:hAnsi="Segoe UI" w:cs="Segoe UI"/>
        </w:rPr>
        <w:t xml:space="preserve"> principal component analysis (PCA</w:t>
      </w:r>
      <w:r w:rsidR="007E0BFF">
        <w:rPr>
          <w:rFonts w:ascii="Segoe UI" w:hAnsi="Segoe UI" w:cs="Segoe UI"/>
        </w:rPr>
        <w:t xml:space="preserve">; panels </w:t>
      </w:r>
      <w:r w:rsidR="007E0BFF" w:rsidRPr="007E0BFF">
        <w:rPr>
          <w:rFonts w:ascii="Segoe UI" w:hAnsi="Segoe UI" w:cs="Segoe UI"/>
          <w:b/>
          <w:bCs/>
        </w:rPr>
        <w:t>A–B</w:t>
      </w:r>
      <w:r w:rsidR="007E0BFF" w:rsidRPr="007E0BFF">
        <w:rPr>
          <w:rFonts w:ascii="Segoe UI" w:hAnsi="Segoe UI" w:cs="Segoe UI"/>
        </w:rPr>
        <w:t xml:space="preserve">) </w:t>
      </w:r>
      <w:r w:rsidR="007E0BFF">
        <w:rPr>
          <w:rFonts w:ascii="Segoe UI" w:hAnsi="Segoe UI" w:cs="Segoe UI"/>
        </w:rPr>
        <w:t>and</w:t>
      </w:r>
      <w:r w:rsidR="007E0BFF" w:rsidRPr="007E0BFF">
        <w:rPr>
          <w:rFonts w:ascii="Segoe UI" w:hAnsi="Segoe UI" w:cs="Segoe UI"/>
        </w:rPr>
        <w:t xml:space="preserve"> uniform manifold approximation and projection (UMAP</w:t>
      </w:r>
      <w:r w:rsidR="007E0BFF">
        <w:rPr>
          <w:rFonts w:ascii="Segoe UI" w:hAnsi="Segoe UI" w:cs="Segoe UI"/>
        </w:rPr>
        <w:t xml:space="preserve">; panels </w:t>
      </w:r>
      <w:r w:rsidR="007E0BFF" w:rsidRPr="007E0BFF">
        <w:rPr>
          <w:rFonts w:ascii="Segoe UI" w:hAnsi="Segoe UI" w:cs="Segoe UI"/>
          <w:b/>
          <w:bCs/>
        </w:rPr>
        <w:t>C–E</w:t>
      </w:r>
      <w:r w:rsidR="007E0BFF" w:rsidRPr="007E0BFF">
        <w:rPr>
          <w:rFonts w:ascii="Segoe UI" w:hAnsi="Segoe UI" w:cs="Segoe UI"/>
        </w:rPr>
        <w:t xml:space="preserve">), of the </w:t>
      </w:r>
      <w:r w:rsidR="00527ABD">
        <w:rPr>
          <w:rFonts w:ascii="Segoe UI" w:hAnsi="Segoe UI" w:cs="Segoe UI"/>
        </w:rPr>
        <w:t>RNA-seq</w:t>
      </w:r>
      <w:r w:rsidR="007E0BFF" w:rsidRPr="007E0BFF">
        <w:rPr>
          <w:rFonts w:ascii="Segoe UI" w:hAnsi="Segoe UI" w:cs="Segoe UI"/>
        </w:rPr>
        <w:t xml:space="preserve"> data</w:t>
      </w:r>
      <w:r w:rsidR="007E0BFF">
        <w:rPr>
          <w:rFonts w:ascii="Segoe UI" w:hAnsi="Segoe UI" w:cs="Segoe UI"/>
        </w:rPr>
        <w:t>.</w:t>
      </w:r>
      <w:r w:rsidR="007E0BFF" w:rsidRPr="007E0BFF">
        <w:rPr>
          <w:rFonts w:ascii="Segoe UI" w:hAnsi="Segoe UI" w:cs="Segoe UI"/>
        </w:rPr>
        <w:t xml:space="preserve"> </w:t>
      </w:r>
      <w:r w:rsidR="007E0BFF">
        <w:rPr>
          <w:rFonts w:ascii="Segoe UI" w:hAnsi="Segoe UI" w:cs="Segoe UI"/>
        </w:rPr>
        <w:t>PCA</w:t>
      </w:r>
      <w:r w:rsidRPr="00596C70">
        <w:rPr>
          <w:rFonts w:ascii="Segoe UI" w:hAnsi="Segoe UI" w:cs="Segoe UI"/>
        </w:rPr>
        <w:t xml:space="preserve"> was performed on the normalised expression data. </w:t>
      </w:r>
      <w:r w:rsidRPr="00A30CFE">
        <w:rPr>
          <w:rFonts w:ascii="Segoe UI" w:hAnsi="Segoe UI" w:cs="Segoe UI"/>
        </w:rPr>
        <w:t>The first component (PC1) explains 52.46% of variability, the second component (PC2) explains 15.84% (</w:t>
      </w:r>
      <w:r w:rsidRPr="007E0BFF">
        <w:rPr>
          <w:rFonts w:ascii="Segoe UI" w:hAnsi="Segoe UI" w:cs="Segoe UI"/>
          <w:b/>
          <w:bCs/>
        </w:rPr>
        <w:t>A</w:t>
      </w:r>
      <w:r w:rsidRPr="00A30CFE">
        <w:rPr>
          <w:rFonts w:ascii="Segoe UI" w:hAnsi="Segoe UI" w:cs="Segoe UI"/>
        </w:rPr>
        <w:t>), and the third component (PC3) explains 11.93% (</w:t>
      </w:r>
      <w:r w:rsidRPr="007E0BFF">
        <w:rPr>
          <w:rFonts w:ascii="Segoe UI" w:hAnsi="Segoe UI" w:cs="Segoe UI"/>
          <w:b/>
          <w:bCs/>
        </w:rPr>
        <w:t>B</w:t>
      </w:r>
      <w:r w:rsidRPr="00A30CFE">
        <w:rPr>
          <w:rFonts w:ascii="Segoe UI" w:hAnsi="Segoe UI" w:cs="Segoe UI"/>
        </w:rPr>
        <w:t>). Each point represents an experimental sample; colours indicate different time points (days) of chondrogenesis, or mature articular cartilage. Samples clustered together by time points (culturing days/maturity), and there was minor variation between biological replicates, except for day 10.</w:t>
      </w:r>
      <w:r w:rsidR="007E0BFF">
        <w:rPr>
          <w:rFonts w:ascii="Segoe UI" w:hAnsi="Segoe UI" w:cs="Segoe UI"/>
        </w:rPr>
        <w:t xml:space="preserve"> </w:t>
      </w:r>
      <w:r w:rsidR="007E0BFF" w:rsidRPr="00E304E8">
        <w:rPr>
          <w:rFonts w:ascii="Segoe UI" w:hAnsi="Segoe UI" w:cs="Segoe UI"/>
        </w:rPr>
        <w:t>Following UMAP dimension reduction</w:t>
      </w:r>
      <w:r w:rsidR="004651C1">
        <w:rPr>
          <w:rFonts w:ascii="Segoe UI" w:hAnsi="Segoe UI" w:cs="Segoe UI"/>
        </w:rPr>
        <w:t>,</w:t>
      </w:r>
      <w:r w:rsidR="007E0BFF" w:rsidRPr="00E304E8">
        <w:rPr>
          <w:rFonts w:ascii="Segoe UI" w:hAnsi="Segoe UI" w:cs="Segoe UI"/>
        </w:rPr>
        <w:t xml:space="preserve"> </w:t>
      </w:r>
      <w:r w:rsidR="00527ABD">
        <w:rPr>
          <w:rFonts w:ascii="Segoe UI" w:hAnsi="Segoe UI" w:cs="Segoe UI"/>
        </w:rPr>
        <w:t>RNA-seq</w:t>
      </w:r>
      <w:r w:rsidR="004651C1">
        <w:rPr>
          <w:rFonts w:ascii="Segoe UI" w:hAnsi="Segoe UI" w:cs="Segoe UI"/>
        </w:rPr>
        <w:t xml:space="preserve"> </w:t>
      </w:r>
      <w:r w:rsidR="007E0BFF" w:rsidRPr="00E304E8">
        <w:rPr>
          <w:rFonts w:ascii="Segoe UI" w:hAnsi="Segoe UI" w:cs="Segoe UI"/>
        </w:rPr>
        <w:t>data were ordered with reverse graph embedding and pseudotime calculated for each culture of known latent development time</w:t>
      </w:r>
      <w:r w:rsidR="004651C1">
        <w:rPr>
          <w:rFonts w:ascii="Segoe UI" w:hAnsi="Segoe UI" w:cs="Segoe UI"/>
        </w:rPr>
        <w:t xml:space="preserve"> (</w:t>
      </w:r>
      <w:r w:rsidR="004651C1" w:rsidRPr="004651C1">
        <w:rPr>
          <w:rFonts w:ascii="Segoe UI" w:hAnsi="Segoe UI" w:cs="Segoe UI"/>
          <w:b/>
          <w:bCs/>
        </w:rPr>
        <w:t>C</w:t>
      </w:r>
      <w:r w:rsidR="004651C1">
        <w:rPr>
          <w:rFonts w:ascii="Segoe UI" w:hAnsi="Segoe UI" w:cs="Segoe UI"/>
        </w:rPr>
        <w:t>)</w:t>
      </w:r>
      <w:r w:rsidR="007E0BFF" w:rsidRPr="00E304E8">
        <w:rPr>
          <w:rFonts w:ascii="Segoe UI" w:hAnsi="Segoe UI" w:cs="Segoe UI"/>
        </w:rPr>
        <w:t>.</w:t>
      </w:r>
      <w:r w:rsidR="004651C1">
        <w:rPr>
          <w:rFonts w:ascii="Segoe UI" w:hAnsi="Segoe UI" w:cs="Segoe UI"/>
        </w:rPr>
        <w:t xml:space="preserve"> P</w:t>
      </w:r>
      <w:r w:rsidR="007E0BFF" w:rsidRPr="00E304E8">
        <w:rPr>
          <w:rFonts w:ascii="Segoe UI" w:hAnsi="Segoe UI" w:cs="Segoe UI"/>
        </w:rPr>
        <w:t xml:space="preserve">seudotime </w:t>
      </w:r>
      <w:r w:rsidR="004651C1">
        <w:rPr>
          <w:rFonts w:ascii="Segoe UI" w:hAnsi="Segoe UI" w:cs="Segoe UI"/>
        </w:rPr>
        <w:t xml:space="preserve">plotted </w:t>
      </w:r>
      <w:r w:rsidR="007E0BFF" w:rsidRPr="00E304E8">
        <w:rPr>
          <w:rFonts w:ascii="Segoe UI" w:hAnsi="Segoe UI" w:cs="Segoe UI"/>
        </w:rPr>
        <w:t xml:space="preserve">against UMAP component 1, </w:t>
      </w:r>
      <w:r w:rsidR="004651C1">
        <w:rPr>
          <w:rFonts w:ascii="Segoe UI" w:hAnsi="Segoe UI" w:cs="Segoe UI"/>
        </w:rPr>
        <w:t>showing that</w:t>
      </w:r>
      <w:r w:rsidR="007E0BFF" w:rsidRPr="00E304E8">
        <w:rPr>
          <w:rFonts w:ascii="Segoe UI" w:hAnsi="Segoe UI" w:cs="Segoe UI"/>
        </w:rPr>
        <w:t xml:space="preserve"> cultures progress systematically through pseudotime, but there is little separation once they reach 4.5 (</w:t>
      </w:r>
      <w:r w:rsidR="004651C1" w:rsidRPr="004651C1">
        <w:rPr>
          <w:rFonts w:ascii="Segoe UI" w:hAnsi="Segoe UI" w:cs="Segoe UI"/>
          <w:b/>
          <w:bCs/>
        </w:rPr>
        <w:t>D</w:t>
      </w:r>
      <w:r w:rsidR="007E0BFF" w:rsidRPr="00E304E8">
        <w:rPr>
          <w:rFonts w:ascii="Segoe UI" w:hAnsi="Segoe UI" w:cs="Segoe UI"/>
        </w:rPr>
        <w:t>). </w:t>
      </w:r>
      <w:r w:rsidR="004651C1">
        <w:rPr>
          <w:rFonts w:ascii="Segoe UI" w:hAnsi="Segoe UI" w:cs="Segoe UI"/>
        </w:rPr>
        <w:t>N</w:t>
      </w:r>
      <w:r w:rsidR="007E0BFF" w:rsidRPr="00E304E8">
        <w:rPr>
          <w:rFonts w:ascii="Segoe UI" w:hAnsi="Segoe UI" w:cs="Segoe UI"/>
        </w:rPr>
        <w:t xml:space="preserve">umerical time </w:t>
      </w:r>
      <w:r w:rsidR="007E0BFF" w:rsidRPr="00E304E8">
        <w:rPr>
          <w:rFonts w:ascii="Segoe UI" w:hAnsi="Segoe UI" w:cs="Segoe UI"/>
          <w:i/>
          <w:iCs/>
        </w:rPr>
        <w:t>vs</w:t>
      </w:r>
      <w:r w:rsidR="007E0BFF" w:rsidRPr="007E0BFF">
        <w:rPr>
          <w:rFonts w:ascii="Segoe UI" w:hAnsi="Segoe UI" w:cs="Segoe UI"/>
        </w:rPr>
        <w:t>.</w:t>
      </w:r>
      <w:r w:rsidR="007E0BFF" w:rsidRPr="00E304E8">
        <w:rPr>
          <w:rFonts w:ascii="Segoe UI" w:hAnsi="Segoe UI" w:cs="Segoe UI"/>
        </w:rPr>
        <w:t xml:space="preserve"> pseudotime plot (M</w:t>
      </w:r>
      <w:r w:rsidR="006E597B">
        <w:rPr>
          <w:rFonts w:ascii="Segoe UI" w:hAnsi="Segoe UI" w:cs="Segoe UI"/>
        </w:rPr>
        <w:t>,</w:t>
      </w:r>
      <w:r w:rsidR="007E0BFF" w:rsidRPr="007E0BFF">
        <w:rPr>
          <w:rFonts w:ascii="Segoe UI" w:hAnsi="Segoe UI" w:cs="Segoe UI"/>
        </w:rPr>
        <w:t xml:space="preserve"> </w:t>
      </w:r>
      <w:r w:rsidR="006E597B">
        <w:rPr>
          <w:rFonts w:ascii="Segoe UI" w:hAnsi="Segoe UI" w:cs="Segoe UI"/>
        </w:rPr>
        <w:t xml:space="preserve">mature </w:t>
      </w:r>
      <w:r w:rsidR="007E0BFF" w:rsidRPr="007E0BFF">
        <w:rPr>
          <w:rFonts w:ascii="Segoe UI" w:hAnsi="Segoe UI" w:cs="Segoe UI"/>
        </w:rPr>
        <w:t>articular chondrocytes</w:t>
      </w:r>
      <w:r w:rsidR="007E0BFF" w:rsidRPr="00E304E8">
        <w:rPr>
          <w:rFonts w:ascii="Segoe UI" w:hAnsi="Segoe UI" w:cs="Segoe UI"/>
        </w:rPr>
        <w:t xml:space="preserve">) shows the (pseudotime) developmental saturation occurring from approximately </w:t>
      </w:r>
      <w:r w:rsidR="00F513ED">
        <w:rPr>
          <w:rFonts w:ascii="Segoe UI" w:hAnsi="Segoe UI" w:cs="Segoe UI"/>
        </w:rPr>
        <w:t>d</w:t>
      </w:r>
      <w:r w:rsidR="007E0BFF" w:rsidRPr="00E304E8">
        <w:rPr>
          <w:rFonts w:ascii="Segoe UI" w:hAnsi="Segoe UI" w:cs="Segoe UI"/>
        </w:rPr>
        <w:t>ay 6</w:t>
      </w:r>
      <w:r w:rsidR="00F513ED">
        <w:rPr>
          <w:rFonts w:ascii="Segoe UI" w:hAnsi="Segoe UI" w:cs="Segoe UI"/>
        </w:rPr>
        <w:t xml:space="preserve"> (</w:t>
      </w:r>
      <w:r w:rsidR="00F513ED" w:rsidRPr="00F513ED">
        <w:rPr>
          <w:rFonts w:ascii="Segoe UI" w:hAnsi="Segoe UI" w:cs="Segoe UI"/>
          <w:b/>
          <w:bCs/>
        </w:rPr>
        <w:t>E</w:t>
      </w:r>
      <w:r w:rsidR="00F513ED">
        <w:rPr>
          <w:rFonts w:ascii="Segoe UI" w:hAnsi="Segoe UI" w:cs="Segoe UI"/>
        </w:rPr>
        <w:t>)</w:t>
      </w:r>
      <w:r w:rsidR="007E0BFF" w:rsidRPr="007E0BFF">
        <w:rPr>
          <w:rFonts w:ascii="Segoe UI" w:hAnsi="Segoe UI" w:cs="Segoe UI"/>
        </w:rPr>
        <w:t>.</w:t>
      </w:r>
    </w:p>
    <w:p w14:paraId="0D13C72C" w14:textId="67DE6B37" w:rsidR="00596C70" w:rsidRPr="000079A9" w:rsidRDefault="00596C70" w:rsidP="00596C70">
      <w:pPr>
        <w:spacing w:line="360" w:lineRule="auto"/>
        <w:rPr>
          <w:rFonts w:ascii="Segoe UI" w:hAnsi="Segoe UI" w:cs="Segoe UI"/>
        </w:rPr>
      </w:pPr>
      <w:r w:rsidRPr="000079A9">
        <w:rPr>
          <w:rFonts w:ascii="Segoe UI" w:hAnsi="Segoe UI" w:cs="Segoe UI"/>
          <w:i/>
          <w:iCs/>
        </w:rPr>
        <w:t>Figure 5.</w:t>
      </w:r>
      <w:r w:rsidRPr="000079A9">
        <w:rPr>
          <w:rFonts w:ascii="Segoe UI" w:hAnsi="Segoe UI" w:cs="Segoe UI"/>
        </w:rPr>
        <w:t xml:space="preserve"> Hierarchical clustering </w:t>
      </w:r>
      <w:r w:rsidR="00FB129B">
        <w:rPr>
          <w:rFonts w:ascii="Segoe UI" w:hAnsi="Segoe UI" w:cs="Segoe UI"/>
        </w:rPr>
        <w:t xml:space="preserve">(column dendrogram) </w:t>
      </w:r>
      <w:r w:rsidRPr="000079A9">
        <w:rPr>
          <w:rFonts w:ascii="Segoe UI" w:hAnsi="Segoe UI" w:cs="Segoe UI"/>
        </w:rPr>
        <w:t>of the global transcriptome of chondrogenic cells during the differentiation programme (days 0-15) and that of mature articular chondrocytes</w:t>
      </w:r>
      <w:r w:rsidR="00F513ED">
        <w:rPr>
          <w:rFonts w:ascii="Segoe UI" w:hAnsi="Segoe UI" w:cs="Segoe UI"/>
        </w:rPr>
        <w:t xml:space="preserve"> (</w:t>
      </w:r>
      <w:r w:rsidR="00F513ED" w:rsidRPr="000079A9">
        <w:rPr>
          <w:rFonts w:ascii="Segoe UI" w:hAnsi="Segoe UI" w:cs="Segoe UI"/>
          <w:b/>
          <w:bCs/>
        </w:rPr>
        <w:t>A</w:t>
      </w:r>
      <w:r w:rsidR="00F513ED">
        <w:rPr>
          <w:rFonts w:ascii="Segoe UI" w:hAnsi="Segoe UI" w:cs="Segoe UI"/>
        </w:rPr>
        <w:t>)</w:t>
      </w:r>
      <w:r w:rsidRPr="000079A9">
        <w:rPr>
          <w:rFonts w:ascii="Segoe UI" w:hAnsi="Segoe UI" w:cs="Segoe UI"/>
        </w:rPr>
        <w:t>. Data for all 3 biological replicates are shown. Whilst most time points clustered separately (day 0, 1, 2 micromasses, and mature chondrocytes from 35-day-old broilers), days 3, 4, and 6, as well as days 10 and 15 clustered together, indicating overlapping transcriptomes at these time points. Heatmap showing differentially expressed genes (DEGs) normalised to day 0</w:t>
      </w:r>
      <w:r w:rsidR="00F513ED">
        <w:rPr>
          <w:rFonts w:ascii="Segoe UI" w:hAnsi="Segoe UI" w:cs="Segoe UI"/>
        </w:rPr>
        <w:t xml:space="preserve"> (</w:t>
      </w:r>
      <w:r w:rsidR="00F513ED" w:rsidRPr="000079A9">
        <w:rPr>
          <w:rFonts w:ascii="Segoe UI" w:hAnsi="Segoe UI" w:cs="Segoe UI"/>
          <w:b/>
          <w:bCs/>
        </w:rPr>
        <w:t>B</w:t>
      </w:r>
      <w:r w:rsidR="00F513ED">
        <w:rPr>
          <w:rFonts w:ascii="Segoe UI" w:hAnsi="Segoe UI" w:cs="Segoe UI"/>
        </w:rPr>
        <w:t>)</w:t>
      </w:r>
      <w:r w:rsidRPr="000079A9">
        <w:rPr>
          <w:rFonts w:ascii="Segoe UI" w:hAnsi="Segoe UI" w:cs="Segoe UI"/>
        </w:rPr>
        <w:t xml:space="preserve">. Average expression between biological replicates was used for calculating log2 fold change (LFC) values. A gradual increase in up and downregulation was observed during the course of differentiation towards mature articular chondrocytes. </w:t>
      </w:r>
    </w:p>
    <w:p w14:paraId="4ACC9603" w14:textId="77777777" w:rsidR="00596C70" w:rsidRDefault="00596C70" w:rsidP="00596C70">
      <w:pPr>
        <w:spacing w:line="360" w:lineRule="auto"/>
        <w:rPr>
          <w:rFonts w:ascii="Segoe UI" w:hAnsi="Segoe UI" w:cs="Segoe UI"/>
        </w:rPr>
      </w:pPr>
      <w:r w:rsidRPr="00773FE3">
        <w:rPr>
          <w:rFonts w:ascii="Segoe UI" w:hAnsi="Segoe UI" w:cs="Segoe UI"/>
          <w:i/>
          <w:iCs/>
        </w:rPr>
        <w:t>Figure 6.</w:t>
      </w:r>
      <w:r w:rsidRPr="00773FE3">
        <w:rPr>
          <w:rFonts w:ascii="Segoe UI" w:hAnsi="Segoe UI" w:cs="Segoe UI"/>
        </w:rPr>
        <w:t xml:space="preserve"> Significant GO term (molecular function, biological process) enrichment (Benjamini-Hochberg (BH) adjusted </w:t>
      </w:r>
      <w:r w:rsidRPr="00773FE3">
        <w:rPr>
          <w:rFonts w:ascii="Segoe UI" w:hAnsi="Segoe UI" w:cs="Segoe UI"/>
          <w:i/>
        </w:rPr>
        <w:t>p</w:t>
      </w:r>
      <w:r w:rsidRPr="00773FE3">
        <w:rPr>
          <w:rFonts w:ascii="Segoe UI" w:hAnsi="Segoe UI" w:cs="Segoe UI"/>
        </w:rPr>
        <w:t>-value) in DEGs between pairwise comparisons of consecutive culturing days and mature articular chondrocytes (</w:t>
      </w:r>
      <w:r w:rsidRPr="00773FE3">
        <w:rPr>
          <w:rFonts w:ascii="Segoe UI" w:hAnsi="Segoe UI" w:cs="Segoe UI"/>
          <w:b/>
        </w:rPr>
        <w:t>A–E</w:t>
      </w:r>
      <w:r w:rsidRPr="00773FE3">
        <w:rPr>
          <w:rFonts w:ascii="Segoe UI" w:hAnsi="Segoe UI" w:cs="Segoe UI"/>
        </w:rPr>
        <w:t xml:space="preserve">). If not shown, there </w:t>
      </w:r>
      <w:r>
        <w:rPr>
          <w:rFonts w:ascii="Segoe UI" w:hAnsi="Segoe UI" w:cs="Segoe UI"/>
        </w:rPr>
        <w:t>are</w:t>
      </w:r>
      <w:r w:rsidRPr="00773FE3">
        <w:rPr>
          <w:rFonts w:ascii="Segoe UI" w:hAnsi="Segoe UI" w:cs="Segoe UI"/>
        </w:rPr>
        <w:t xml:space="preserve"> no significantly enriched GO categories in that comparison.</w:t>
      </w:r>
    </w:p>
    <w:p w14:paraId="25A3BF51" w14:textId="616EA38A" w:rsidR="00596C70" w:rsidRPr="00773FE3" w:rsidRDefault="00596C70" w:rsidP="00596C70">
      <w:pPr>
        <w:spacing w:line="360" w:lineRule="auto"/>
        <w:rPr>
          <w:rFonts w:ascii="Segoe UI" w:hAnsi="Segoe UI" w:cs="Segoe UI"/>
        </w:rPr>
      </w:pPr>
      <w:r w:rsidRPr="00773FE3">
        <w:rPr>
          <w:rFonts w:ascii="Segoe UI" w:hAnsi="Segoe UI" w:cs="Segoe UI"/>
          <w:i/>
          <w:iCs/>
        </w:rPr>
        <w:t>Figure 7.</w:t>
      </w:r>
      <w:r w:rsidRPr="00773FE3">
        <w:rPr>
          <w:rFonts w:ascii="Segoe UI" w:hAnsi="Segoe UI" w:cs="Segoe UI"/>
        </w:rPr>
        <w:t xml:space="preserve"> Unsupervised clustering analysis of genes</w:t>
      </w:r>
      <w:r w:rsidR="00923557">
        <w:rPr>
          <w:rFonts w:ascii="Segoe UI" w:hAnsi="Segoe UI" w:cs="Segoe UI"/>
        </w:rPr>
        <w:t>,</w:t>
      </w:r>
      <w:r w:rsidRPr="00773FE3">
        <w:rPr>
          <w:rFonts w:ascii="Segoe UI" w:hAnsi="Segoe UI" w:cs="Segoe UI"/>
        </w:rPr>
        <w:t xml:space="preserve"> based on their normalised expression values </w:t>
      </w:r>
      <w:r w:rsidR="00923557">
        <w:rPr>
          <w:rFonts w:ascii="Segoe UI" w:hAnsi="Segoe UI" w:cs="Segoe UI"/>
        </w:rPr>
        <w:t xml:space="preserve">(“Signal”) during chondrogenesis </w:t>
      </w:r>
      <w:r w:rsidRPr="00773FE3">
        <w:rPr>
          <w:rFonts w:ascii="Segoe UI" w:hAnsi="Segoe UI" w:cs="Segoe UI"/>
        </w:rPr>
        <w:t>using the K-means algorithm</w:t>
      </w:r>
      <w:r w:rsidR="00923557">
        <w:rPr>
          <w:rFonts w:ascii="Segoe UI" w:hAnsi="Segoe UI" w:cs="Segoe UI"/>
        </w:rPr>
        <w:t>,</w:t>
      </w:r>
      <w:r w:rsidRPr="00773FE3">
        <w:rPr>
          <w:rFonts w:ascii="Segoe UI" w:hAnsi="Segoe UI" w:cs="Segoe UI"/>
        </w:rPr>
        <w:t xml:space="preserve"> defined 6 groups of genes. The expression dynamics of each cluster are visible in clusters 1–6. </w:t>
      </w:r>
      <w:r w:rsidR="00923557">
        <w:rPr>
          <w:rFonts w:ascii="Segoe UI" w:hAnsi="Segoe UI" w:cs="Segoe UI"/>
          <w:i/>
          <w:iCs/>
        </w:rPr>
        <w:t>x</w:t>
      </w:r>
      <w:r w:rsidRPr="00773FE3">
        <w:rPr>
          <w:rFonts w:ascii="Segoe UI" w:hAnsi="Segoe UI" w:cs="Segoe UI"/>
        </w:rPr>
        <w:t>-axis, time points (days of culturing).</w:t>
      </w:r>
    </w:p>
    <w:p w14:paraId="15EF522E" w14:textId="77777777" w:rsidR="00596C70" w:rsidRPr="0067788F" w:rsidRDefault="00596C70" w:rsidP="00596C70">
      <w:pPr>
        <w:spacing w:line="360" w:lineRule="auto"/>
        <w:rPr>
          <w:rFonts w:ascii="Segoe UI" w:hAnsi="Segoe UI" w:cs="Segoe UI"/>
        </w:rPr>
      </w:pPr>
      <w:r w:rsidRPr="0067788F">
        <w:rPr>
          <w:rFonts w:ascii="Segoe UI" w:hAnsi="Segoe UI" w:cs="Segoe UI"/>
          <w:i/>
          <w:iCs/>
        </w:rPr>
        <w:t>Figure 8.</w:t>
      </w:r>
      <w:r w:rsidRPr="0067788F">
        <w:rPr>
          <w:rFonts w:ascii="Segoe UI" w:hAnsi="Segoe UI" w:cs="Segoe UI"/>
        </w:rPr>
        <w:t xml:space="preserve"> Significantly (Benjamini-Hochberg (BH) adjusted </w:t>
      </w:r>
      <w:r w:rsidRPr="0067788F">
        <w:rPr>
          <w:rFonts w:ascii="Segoe UI" w:hAnsi="Segoe UI" w:cs="Segoe UI"/>
          <w:i/>
        </w:rPr>
        <w:t>p</w:t>
      </w:r>
      <w:r w:rsidRPr="0067788F">
        <w:rPr>
          <w:rFonts w:ascii="Segoe UI" w:hAnsi="Segoe UI" w:cs="Segoe UI"/>
        </w:rPr>
        <w:t>-value) over-represented GO terms (molecular function, biological process) for the 6 clusters of genes defined by K-means algorithm. There were no significantly enriched GO categories in cluster 2.</w:t>
      </w:r>
    </w:p>
    <w:p w14:paraId="19307AB1" w14:textId="77777777" w:rsidR="00596C70" w:rsidRPr="0033707A" w:rsidRDefault="00596C70" w:rsidP="00596C70">
      <w:pPr>
        <w:spacing w:line="360" w:lineRule="auto"/>
        <w:rPr>
          <w:rFonts w:ascii="Segoe UI" w:hAnsi="Segoe UI" w:cs="Segoe UI"/>
        </w:rPr>
      </w:pPr>
      <w:r w:rsidRPr="0033707A">
        <w:rPr>
          <w:rFonts w:ascii="Segoe UI" w:hAnsi="Segoe UI" w:cs="Segoe UI"/>
          <w:i/>
          <w:iCs/>
        </w:rPr>
        <w:t>Figure 9.</w:t>
      </w:r>
      <w:r w:rsidRPr="0033707A">
        <w:rPr>
          <w:rFonts w:ascii="Segoe UI" w:hAnsi="Segoe UI" w:cs="Segoe UI"/>
        </w:rPr>
        <w:t xml:space="preserve"> Hierarchical clustering of the (</w:t>
      </w:r>
      <w:r w:rsidRPr="0033707A">
        <w:rPr>
          <w:rFonts w:ascii="Segoe UI" w:hAnsi="Segoe UI" w:cs="Segoe UI"/>
          <w:b/>
          <w:bCs/>
        </w:rPr>
        <w:t>A</w:t>
      </w:r>
      <w:r w:rsidRPr="0033707A">
        <w:rPr>
          <w:rFonts w:ascii="Segoe UI" w:hAnsi="Segoe UI" w:cs="Segoe UI"/>
        </w:rPr>
        <w:t>) chondrogenic subset, and (</w:t>
      </w:r>
      <w:r w:rsidRPr="0033707A">
        <w:rPr>
          <w:rFonts w:ascii="Segoe UI" w:hAnsi="Segoe UI" w:cs="Segoe UI"/>
          <w:b/>
          <w:bCs/>
        </w:rPr>
        <w:t>B</w:t>
      </w:r>
      <w:r w:rsidRPr="0033707A">
        <w:rPr>
          <w:rFonts w:ascii="Segoe UI" w:hAnsi="Segoe UI" w:cs="Segoe UI"/>
        </w:rPr>
        <w:t>) collagens in differentiating cells of micromass cultures undergoing chondrogenesis during days 0-15, as well as mature articular chondrocytes, based on normalised expression values. Average values for the 3 biological replicates are shown.</w:t>
      </w:r>
    </w:p>
    <w:p w14:paraId="73DF92D1" w14:textId="1B43110C" w:rsidR="00596C70" w:rsidRDefault="00596C70" w:rsidP="00596C70">
      <w:pPr>
        <w:spacing w:line="360" w:lineRule="auto"/>
        <w:rPr>
          <w:rFonts w:ascii="Segoe UI" w:hAnsi="Segoe UI" w:cs="Segoe UI"/>
        </w:rPr>
      </w:pPr>
      <w:r w:rsidRPr="00436F9A">
        <w:rPr>
          <w:rFonts w:ascii="Segoe UI" w:hAnsi="Segoe UI" w:cs="Segoe UI"/>
          <w:i/>
          <w:iCs/>
        </w:rPr>
        <w:t xml:space="preserve">Figure 10. </w:t>
      </w:r>
      <w:r w:rsidRPr="00436F9A">
        <w:rPr>
          <w:rFonts w:ascii="Segoe UI" w:hAnsi="Segoe UI" w:cs="Segoe UI"/>
          <w:iCs/>
        </w:rPr>
        <w:t>Uns</w:t>
      </w:r>
      <w:r w:rsidRPr="00436F9A">
        <w:rPr>
          <w:rFonts w:ascii="Segoe UI" w:hAnsi="Segoe UI" w:cs="Segoe UI"/>
        </w:rPr>
        <w:t xml:space="preserve">igned WGCNA was used to identify subsets of genes that were highly correlated with the following traits: time points (age), </w:t>
      </w:r>
      <w:r w:rsidRPr="00436F9A">
        <w:rPr>
          <w:rFonts w:ascii="Segoe UI" w:hAnsi="Segoe UI" w:cs="Segoe UI"/>
          <w:i/>
          <w:iCs/>
        </w:rPr>
        <w:t>SOX9</w:t>
      </w:r>
      <w:r w:rsidRPr="00436F9A">
        <w:rPr>
          <w:rFonts w:ascii="Segoe UI" w:hAnsi="Segoe UI" w:cs="Segoe UI"/>
        </w:rPr>
        <w:t xml:space="preserve">, </w:t>
      </w:r>
      <w:r w:rsidRPr="00436F9A">
        <w:rPr>
          <w:rFonts w:ascii="Segoe UI" w:hAnsi="Segoe UI" w:cs="Segoe UI"/>
          <w:i/>
          <w:iCs/>
        </w:rPr>
        <w:t>COL2A1</w:t>
      </w:r>
      <w:r w:rsidRPr="00436F9A">
        <w:rPr>
          <w:rFonts w:ascii="Segoe UI" w:hAnsi="Segoe UI" w:cs="Segoe UI"/>
        </w:rPr>
        <w:t xml:space="preserve">, and </w:t>
      </w:r>
      <w:r w:rsidRPr="00436F9A">
        <w:rPr>
          <w:rFonts w:ascii="Segoe UI" w:hAnsi="Segoe UI" w:cs="Segoe UI"/>
          <w:i/>
          <w:iCs/>
        </w:rPr>
        <w:t>ACAN</w:t>
      </w:r>
      <w:r w:rsidRPr="00436F9A">
        <w:rPr>
          <w:rFonts w:ascii="Segoe UI" w:hAnsi="Segoe UI" w:cs="Segoe UI"/>
        </w:rPr>
        <w:t xml:space="preserve"> expression patterns. Genes were then clustered into modules designated with arbitrary colours. </w:t>
      </w:r>
      <w:r>
        <w:rPr>
          <w:rFonts w:ascii="Segoe UI" w:hAnsi="Segoe UI" w:cs="Segoe UI"/>
        </w:rPr>
        <w:t>(</w:t>
      </w:r>
      <w:r w:rsidRPr="00436F9A">
        <w:rPr>
          <w:rFonts w:ascii="Segoe UI" w:hAnsi="Segoe UI" w:cs="Segoe UI"/>
          <w:b/>
          <w:bCs/>
        </w:rPr>
        <w:t>A</w:t>
      </w:r>
      <w:r>
        <w:rPr>
          <w:rFonts w:ascii="Segoe UI" w:hAnsi="Segoe UI" w:cs="Segoe UI"/>
          <w:bCs/>
        </w:rPr>
        <w:t>)</w:t>
      </w:r>
      <w:r w:rsidRPr="00436F9A">
        <w:rPr>
          <w:rFonts w:ascii="Segoe UI" w:hAnsi="Segoe UI" w:cs="Segoe UI"/>
        </w:rPr>
        <w:t xml:space="preserve"> Dendrogram of </w:t>
      </w:r>
      <w:r w:rsidR="00527ABD">
        <w:rPr>
          <w:rFonts w:ascii="Segoe UI" w:hAnsi="Segoe UI" w:cs="Segoe UI"/>
        </w:rPr>
        <w:t>RNA-seq</w:t>
      </w:r>
      <w:r w:rsidRPr="00436F9A">
        <w:rPr>
          <w:rFonts w:ascii="Segoe UI" w:hAnsi="Segoe UI" w:cs="Segoe UI"/>
        </w:rPr>
        <w:t xml:space="preserve"> samples (codes: D, day; M, mature; numbers in brackets indicate biological replicates) and corresponding changes in traits. The lowest values are shown in white; the highest values are depicted in red. </w:t>
      </w:r>
      <w:r>
        <w:rPr>
          <w:rFonts w:ascii="Segoe UI" w:hAnsi="Segoe UI" w:cs="Segoe UI"/>
        </w:rPr>
        <w:t>(</w:t>
      </w:r>
      <w:r w:rsidRPr="00436F9A">
        <w:rPr>
          <w:rFonts w:ascii="Segoe UI" w:hAnsi="Segoe UI" w:cs="Segoe UI"/>
          <w:b/>
          <w:bCs/>
        </w:rPr>
        <w:t>B</w:t>
      </w:r>
      <w:r>
        <w:rPr>
          <w:rFonts w:ascii="Segoe UI" w:hAnsi="Segoe UI" w:cs="Segoe UI"/>
          <w:bCs/>
        </w:rPr>
        <w:t>)</w:t>
      </w:r>
      <w:r w:rsidRPr="00436F9A">
        <w:rPr>
          <w:rFonts w:ascii="Segoe UI" w:hAnsi="Segoe UI" w:cs="Segoe UI"/>
        </w:rPr>
        <w:t xml:space="preserve"> Modules whose eigengenes are highly correlated with age (days in culture) and the expression patterns of </w:t>
      </w:r>
      <w:r w:rsidRPr="00436F9A">
        <w:rPr>
          <w:rFonts w:ascii="Segoe UI" w:hAnsi="Segoe UI" w:cs="Segoe UI"/>
          <w:i/>
          <w:iCs/>
        </w:rPr>
        <w:t>SOX9</w:t>
      </w:r>
      <w:r w:rsidRPr="00436F9A">
        <w:rPr>
          <w:rFonts w:ascii="Segoe UI" w:hAnsi="Segoe UI" w:cs="Segoe UI"/>
        </w:rPr>
        <w:t xml:space="preserve">, </w:t>
      </w:r>
      <w:r w:rsidRPr="00436F9A">
        <w:rPr>
          <w:rFonts w:ascii="Segoe UI" w:hAnsi="Segoe UI" w:cs="Segoe UI"/>
          <w:i/>
          <w:iCs/>
        </w:rPr>
        <w:t>COL2A1</w:t>
      </w:r>
      <w:r w:rsidRPr="00436F9A">
        <w:rPr>
          <w:rFonts w:ascii="Segoe UI" w:hAnsi="Segoe UI" w:cs="Segoe UI"/>
        </w:rPr>
        <w:t xml:space="preserve">, and </w:t>
      </w:r>
      <w:r w:rsidRPr="00436F9A">
        <w:rPr>
          <w:rFonts w:ascii="Segoe UI" w:hAnsi="Segoe UI" w:cs="Segoe UI"/>
          <w:i/>
          <w:iCs/>
        </w:rPr>
        <w:t xml:space="preserve">ACAN </w:t>
      </w:r>
      <w:r w:rsidRPr="00436F9A">
        <w:rPr>
          <w:rFonts w:ascii="Segoe UI" w:hAnsi="Segoe UI" w:cs="Segoe UI"/>
          <w:iCs/>
        </w:rPr>
        <w:t>are highlighted by a red frame (</w:t>
      </w:r>
      <w:r w:rsidRPr="00436F9A">
        <w:rPr>
          <w:rFonts w:ascii="Segoe UI" w:hAnsi="Segoe UI" w:cs="Segoe UI"/>
          <w:i/>
          <w:iCs/>
        </w:rPr>
        <w:t>sienna3</w:t>
      </w:r>
      <w:r w:rsidRPr="00436F9A">
        <w:rPr>
          <w:rFonts w:ascii="Segoe UI" w:hAnsi="Segoe UI" w:cs="Segoe UI"/>
          <w:iCs/>
        </w:rPr>
        <w:t xml:space="preserve">, </w:t>
      </w:r>
      <w:r w:rsidRPr="00436F9A">
        <w:rPr>
          <w:rFonts w:ascii="Segoe UI" w:hAnsi="Segoe UI" w:cs="Segoe UI"/>
          <w:i/>
          <w:iCs/>
        </w:rPr>
        <w:t>thistle2</w:t>
      </w:r>
      <w:r w:rsidRPr="00436F9A">
        <w:rPr>
          <w:rFonts w:ascii="Segoe UI" w:hAnsi="Segoe UI" w:cs="Segoe UI"/>
          <w:iCs/>
        </w:rPr>
        <w:t xml:space="preserve">, </w:t>
      </w:r>
      <w:r w:rsidRPr="00436F9A">
        <w:rPr>
          <w:rFonts w:ascii="Segoe UI" w:hAnsi="Segoe UI" w:cs="Segoe UI"/>
          <w:i/>
          <w:iCs/>
        </w:rPr>
        <w:t>pink</w:t>
      </w:r>
      <w:r w:rsidRPr="00436F9A">
        <w:rPr>
          <w:rFonts w:ascii="Segoe UI" w:hAnsi="Segoe UI" w:cs="Segoe UI"/>
          <w:iCs/>
        </w:rPr>
        <w:t>)</w:t>
      </w:r>
      <w:r w:rsidRPr="00436F9A">
        <w:rPr>
          <w:rFonts w:ascii="Segoe UI" w:hAnsi="Segoe UI" w:cs="Segoe UI"/>
        </w:rPr>
        <w:t>; their corresponding Pearson correlation values are shown.</w:t>
      </w:r>
    </w:p>
    <w:p w14:paraId="631056CE" w14:textId="1D91134F" w:rsidR="00596C70" w:rsidRDefault="00596C70" w:rsidP="00596C70">
      <w:pPr>
        <w:spacing w:line="360" w:lineRule="auto"/>
        <w:rPr>
          <w:rFonts w:ascii="Segoe UI" w:hAnsi="Segoe UI" w:cs="Segoe UI"/>
        </w:rPr>
      </w:pPr>
      <w:r w:rsidRPr="00596C70">
        <w:rPr>
          <w:rFonts w:ascii="Segoe UI" w:hAnsi="Segoe UI" w:cs="Segoe UI"/>
          <w:i/>
          <w:iCs/>
        </w:rPr>
        <w:t>Figure 11.</w:t>
      </w:r>
      <w:r w:rsidRPr="00596C70">
        <w:rPr>
          <w:rFonts w:ascii="Segoe UI" w:hAnsi="Segoe UI" w:cs="Segoe UI"/>
        </w:rPr>
        <w:t xml:space="preserve"> The edge data of the top ~50</w:t>
      </w:r>
      <w:r w:rsidR="00923557">
        <w:rPr>
          <w:rFonts w:ascii="Segoe UI" w:hAnsi="Segoe UI" w:cs="Segoe UI"/>
        </w:rPr>
        <w:t>0</w:t>
      </w:r>
      <w:r w:rsidRPr="00596C70">
        <w:rPr>
          <w:rFonts w:ascii="Segoe UI" w:hAnsi="Segoe UI" w:cs="Segoe UI"/>
        </w:rPr>
        <w:t xml:space="preserve"> genes from the </w:t>
      </w:r>
      <w:r w:rsidRPr="00596C70">
        <w:rPr>
          <w:rFonts w:ascii="Segoe UI" w:hAnsi="Segoe UI" w:cs="Segoe UI"/>
          <w:i/>
          <w:iCs/>
        </w:rPr>
        <w:t xml:space="preserve">sienna3, thistle2, </w:t>
      </w:r>
      <w:r w:rsidRPr="00596C70">
        <w:rPr>
          <w:rFonts w:ascii="Segoe UI" w:hAnsi="Segoe UI" w:cs="Segoe UI"/>
          <w:iCs/>
        </w:rPr>
        <w:t>and</w:t>
      </w:r>
      <w:r w:rsidRPr="00596C70">
        <w:rPr>
          <w:rFonts w:ascii="Segoe UI" w:hAnsi="Segoe UI" w:cs="Segoe UI"/>
          <w:i/>
          <w:iCs/>
        </w:rPr>
        <w:t xml:space="preserve"> pink</w:t>
      </w:r>
      <w:r w:rsidRPr="00596C70">
        <w:rPr>
          <w:rFonts w:ascii="Segoe UI" w:hAnsi="Segoe UI" w:cs="Segoe UI"/>
        </w:rPr>
        <w:t xml:space="preserve"> modules</w:t>
      </w:r>
      <w:r w:rsidRPr="00436F9A">
        <w:rPr>
          <w:rFonts w:ascii="Segoe UI" w:hAnsi="Segoe UI" w:cs="Segoe UI"/>
        </w:rPr>
        <w:t xml:space="preserve"> from the WGCNA analysis were exported to Cytoscape. The genes were then sorted according to closeness centrality values, and the connections between the</w:t>
      </w:r>
      <w:r w:rsidR="00923557">
        <w:rPr>
          <w:rFonts w:ascii="Segoe UI" w:hAnsi="Segoe UI" w:cs="Segoe UI"/>
        </w:rPr>
        <w:t xml:space="preserve"> top ~50</w:t>
      </w:r>
      <w:r w:rsidR="00923557" w:rsidRPr="00436F9A">
        <w:rPr>
          <w:rFonts w:ascii="Segoe UI" w:hAnsi="Segoe UI" w:cs="Segoe UI"/>
        </w:rPr>
        <w:t xml:space="preserve"> </w:t>
      </w:r>
      <w:r w:rsidRPr="00436F9A">
        <w:rPr>
          <w:rFonts w:ascii="Segoe UI" w:hAnsi="Segoe UI" w:cs="Segoe UI"/>
        </w:rPr>
        <w:t>were visualised. Node size indicates closeness centrality values; edge length represents the strength of the correlation between the respective nodes.</w:t>
      </w:r>
    </w:p>
    <w:p w14:paraId="04DF18D9" w14:textId="555DD760" w:rsidR="00596C70" w:rsidRDefault="00596C70" w:rsidP="00596C70">
      <w:pPr>
        <w:spacing w:line="360" w:lineRule="auto"/>
        <w:rPr>
          <w:rFonts w:ascii="Segoe UI" w:hAnsi="Segoe UI" w:cs="Segoe UI"/>
        </w:rPr>
      </w:pPr>
      <w:r w:rsidRPr="003C4A62">
        <w:rPr>
          <w:rFonts w:ascii="Segoe UI" w:hAnsi="Segoe UI" w:cs="Segoe UI"/>
          <w:i/>
          <w:iCs/>
        </w:rPr>
        <w:t>Figure 12.</w:t>
      </w:r>
      <w:r>
        <w:rPr>
          <w:rFonts w:ascii="Segoe UI" w:hAnsi="Segoe UI" w:cs="Segoe UI"/>
        </w:rPr>
        <w:t xml:space="preserve"> Transcription factors in chondrogenesis</w:t>
      </w:r>
      <w:r w:rsidR="00536ADF">
        <w:rPr>
          <w:rFonts w:ascii="Segoe UI" w:hAnsi="Segoe UI" w:cs="Segoe UI"/>
        </w:rPr>
        <w:t xml:space="preserve"> of micromass cultures</w:t>
      </w:r>
      <w:r>
        <w:rPr>
          <w:rFonts w:ascii="Segoe UI" w:hAnsi="Segoe UI" w:cs="Segoe UI"/>
        </w:rPr>
        <w:t>. (</w:t>
      </w:r>
      <w:r w:rsidRPr="003C4A62">
        <w:rPr>
          <w:rFonts w:ascii="Segoe UI" w:hAnsi="Segoe UI" w:cs="Segoe UI"/>
          <w:b/>
          <w:bCs/>
        </w:rPr>
        <w:t>A</w:t>
      </w:r>
      <w:r>
        <w:rPr>
          <w:rFonts w:ascii="Segoe UI" w:hAnsi="Segoe UI" w:cs="Segoe UI"/>
        </w:rPr>
        <w:t xml:space="preserve">) </w:t>
      </w:r>
      <w:r w:rsidRPr="0033707A">
        <w:rPr>
          <w:rFonts w:ascii="Segoe UI" w:hAnsi="Segoe UI" w:cs="Segoe UI"/>
        </w:rPr>
        <w:t xml:space="preserve">Hierarchical clustering of the </w:t>
      </w:r>
      <w:r>
        <w:rPr>
          <w:rFonts w:ascii="Segoe UI" w:hAnsi="Segoe UI" w:cs="Segoe UI"/>
        </w:rPr>
        <w:t>transcription factors</w:t>
      </w:r>
      <w:r w:rsidRPr="0033707A">
        <w:rPr>
          <w:rFonts w:ascii="Segoe UI" w:hAnsi="Segoe UI" w:cs="Segoe UI"/>
        </w:rPr>
        <w:t xml:space="preserve"> in differentiating cells of micromass cultures undergoing chondrogenesis during days 0-15, as well as mature articular chondrocytes, based on normalised expression values. Average values for the 3 biological replicates are shown</w:t>
      </w:r>
      <w:r>
        <w:rPr>
          <w:rFonts w:ascii="Segoe UI" w:hAnsi="Segoe UI" w:cs="Segoe UI"/>
        </w:rPr>
        <w:t xml:space="preserve">. </w:t>
      </w:r>
      <w:r w:rsidR="00536ADF">
        <w:rPr>
          <w:rFonts w:ascii="Segoe UI" w:hAnsi="Segoe UI" w:cs="Segoe UI"/>
        </w:rPr>
        <w:t>(</w:t>
      </w:r>
      <w:r w:rsidR="00536ADF" w:rsidRPr="00536ADF">
        <w:rPr>
          <w:rFonts w:ascii="Segoe UI" w:hAnsi="Segoe UI" w:cs="Segoe UI"/>
          <w:b/>
        </w:rPr>
        <w:t>B</w:t>
      </w:r>
      <w:r w:rsidR="00536ADF">
        <w:rPr>
          <w:rFonts w:ascii="Segoe UI" w:hAnsi="Segoe UI" w:cs="Segoe UI"/>
        </w:rPr>
        <w:t xml:space="preserve">) </w:t>
      </w:r>
      <w:r w:rsidR="007B1357" w:rsidRPr="007B1357">
        <w:rPr>
          <w:rFonts w:ascii="Segoe UI" w:hAnsi="Segoe UI" w:cs="Segoe UI"/>
        </w:rPr>
        <w:t xml:space="preserve">Metachromatic cartilage areas after DMMB staining of 6-day-old micromass cultures following electroporation with ATOH8 or </w:t>
      </w:r>
      <w:r w:rsidR="007B1357" w:rsidRPr="007B1357">
        <w:rPr>
          <w:rFonts w:ascii="Segoe UI" w:hAnsi="Segoe UI" w:cs="Segoe UI"/>
          <w:i/>
        </w:rPr>
        <w:t>EBF1</w:t>
      </w:r>
      <w:r w:rsidR="007B1357" w:rsidRPr="007B1357">
        <w:rPr>
          <w:rFonts w:ascii="Segoe UI" w:hAnsi="Segoe UI" w:cs="Segoe UI"/>
        </w:rPr>
        <w:t xml:space="preserve"> siRNA, or non-targeting (NT) control</w:t>
      </w:r>
      <w:r w:rsidRPr="007B1357">
        <w:rPr>
          <w:rFonts w:ascii="Segoe UI" w:hAnsi="Segoe UI" w:cs="Segoe UI"/>
        </w:rPr>
        <w:t>.</w:t>
      </w:r>
      <w:r w:rsidR="007B1357">
        <w:rPr>
          <w:rFonts w:ascii="Segoe UI" w:hAnsi="Segoe UI" w:cs="Segoe UI"/>
        </w:rPr>
        <w:t xml:space="preserve"> </w:t>
      </w:r>
      <w:r w:rsidR="007B1357" w:rsidRPr="00A82C7C">
        <w:rPr>
          <w:rFonts w:ascii="Segoe UI" w:hAnsi="Segoe UI" w:cs="Segoe UI"/>
        </w:rPr>
        <w:t xml:space="preserve">Original magnification was ×4. Scale bar, 1 mm. Values </w:t>
      </w:r>
      <w:r w:rsidR="007B1357">
        <w:rPr>
          <w:rFonts w:ascii="Segoe UI" w:hAnsi="Segoe UI" w:cs="Segoe UI"/>
        </w:rPr>
        <w:t>are</w:t>
      </w:r>
      <w:r w:rsidR="007B1357" w:rsidRPr="00A82C7C">
        <w:rPr>
          <w:rFonts w:ascii="Segoe UI" w:hAnsi="Segoe UI" w:cs="Segoe UI"/>
        </w:rPr>
        <w:t xml:space="preserve"> results </w:t>
      </w:r>
      <w:r w:rsidR="007B1357">
        <w:rPr>
          <w:rFonts w:ascii="Segoe UI" w:hAnsi="Segoe UI" w:cs="Segoe UI"/>
        </w:rPr>
        <w:t>of</w:t>
      </w:r>
      <w:r w:rsidR="007B1357" w:rsidRPr="00A82C7C">
        <w:rPr>
          <w:rFonts w:ascii="Segoe UI" w:hAnsi="Segoe UI" w:cs="Segoe UI"/>
        </w:rPr>
        <w:t xml:space="preserve"> a MATLAB-based image analysis of metachromatic areas. Data are expressed as mean ± SEM, compared to </w:t>
      </w:r>
      <w:r w:rsidR="007B1357">
        <w:rPr>
          <w:rFonts w:ascii="Segoe UI" w:hAnsi="Segoe UI" w:cs="Segoe UI"/>
        </w:rPr>
        <w:t>NT</w:t>
      </w:r>
      <w:r w:rsidR="007B1357" w:rsidRPr="00A82C7C">
        <w:rPr>
          <w:rFonts w:ascii="Segoe UI" w:hAnsi="Segoe UI" w:cs="Segoe UI"/>
        </w:rPr>
        <w:t xml:space="preserve"> (100%)</w:t>
      </w:r>
      <w:r w:rsidR="007B1357">
        <w:rPr>
          <w:rFonts w:ascii="Segoe UI" w:hAnsi="Segoe UI" w:cs="Segoe UI"/>
        </w:rPr>
        <w:t>.</w:t>
      </w:r>
      <w:r>
        <w:rPr>
          <w:rFonts w:ascii="Segoe UI" w:hAnsi="Segoe UI" w:cs="Segoe UI"/>
        </w:rPr>
        <w:t xml:space="preserve"> </w:t>
      </w:r>
      <w:r w:rsidR="007B1357">
        <w:rPr>
          <w:rFonts w:ascii="Segoe UI" w:hAnsi="Segoe UI" w:cs="Segoe UI"/>
        </w:rPr>
        <w:t xml:space="preserve">Representative data of 3 biological replicates. </w:t>
      </w:r>
      <w:r>
        <w:rPr>
          <w:rFonts w:ascii="Segoe UI" w:hAnsi="Segoe UI" w:cs="Segoe UI"/>
        </w:rPr>
        <w:t>(</w:t>
      </w:r>
      <w:r w:rsidR="00866823">
        <w:rPr>
          <w:rFonts w:ascii="Segoe UI" w:hAnsi="Segoe UI" w:cs="Segoe UI"/>
          <w:b/>
          <w:bCs/>
        </w:rPr>
        <w:t>C</w:t>
      </w:r>
      <w:r w:rsidR="007B1357">
        <w:rPr>
          <w:rFonts w:ascii="Segoe UI" w:hAnsi="Segoe UI" w:cs="Segoe UI"/>
        </w:rPr>
        <w:t>) MTT assay results carried out 6 days post electroporation with siATOH8 or siEBF1, normalised to the NT control</w:t>
      </w:r>
      <w:r>
        <w:rPr>
          <w:rFonts w:ascii="Segoe UI" w:hAnsi="Segoe UI" w:cs="Segoe UI"/>
        </w:rPr>
        <w:t xml:space="preserve">. </w:t>
      </w:r>
      <w:r w:rsidR="007B1357">
        <w:rPr>
          <w:rFonts w:ascii="Segoe UI" w:hAnsi="Segoe UI" w:cs="Segoe UI"/>
        </w:rPr>
        <w:t xml:space="preserve">Average data of 3 biological replicates. </w:t>
      </w:r>
      <w:r>
        <w:rPr>
          <w:rFonts w:ascii="Segoe UI" w:hAnsi="Segoe UI" w:cs="Segoe UI"/>
        </w:rPr>
        <w:t>(</w:t>
      </w:r>
      <w:r w:rsidR="00866823">
        <w:rPr>
          <w:rFonts w:ascii="Segoe UI" w:hAnsi="Segoe UI" w:cs="Segoe UI"/>
          <w:b/>
          <w:bCs/>
        </w:rPr>
        <w:t>D</w:t>
      </w:r>
      <w:r w:rsidR="007B1357">
        <w:rPr>
          <w:rFonts w:ascii="Segoe UI" w:hAnsi="Segoe UI" w:cs="Segoe UI"/>
        </w:rPr>
        <w:t xml:space="preserve">) Gene expression data of </w:t>
      </w:r>
      <w:r w:rsidR="00714FEE">
        <w:rPr>
          <w:rFonts w:ascii="Segoe UI" w:hAnsi="Segoe UI" w:cs="Segoe UI"/>
        </w:rPr>
        <w:t xml:space="preserve">selected </w:t>
      </w:r>
      <w:r w:rsidR="007B1357">
        <w:rPr>
          <w:rFonts w:ascii="Segoe UI" w:hAnsi="Segoe UI" w:cs="Segoe UI"/>
        </w:rPr>
        <w:t>osteo/</w:t>
      </w:r>
      <w:r>
        <w:rPr>
          <w:rFonts w:ascii="Segoe UI" w:hAnsi="Segoe UI" w:cs="Segoe UI"/>
        </w:rPr>
        <w:t xml:space="preserve">chondrogenic markers </w:t>
      </w:r>
      <w:r w:rsidR="007B1357">
        <w:rPr>
          <w:rFonts w:ascii="Segoe UI" w:hAnsi="Segoe UI" w:cs="Segoe UI"/>
        </w:rPr>
        <w:t xml:space="preserve">2, 4, and 6 days </w:t>
      </w:r>
      <w:r>
        <w:rPr>
          <w:rFonts w:ascii="Segoe UI" w:hAnsi="Segoe UI" w:cs="Segoe UI"/>
        </w:rPr>
        <w:t>after transient gene silencing.</w:t>
      </w:r>
      <w:r w:rsidR="007B1357">
        <w:rPr>
          <w:rFonts w:ascii="Segoe UI" w:hAnsi="Segoe UI" w:cs="Segoe UI"/>
        </w:rPr>
        <w:t xml:space="preserve"> </w:t>
      </w:r>
      <w:r w:rsidR="00E20D2A">
        <w:rPr>
          <w:rFonts w:ascii="Segoe UI" w:hAnsi="Segoe UI" w:cs="Segoe UI"/>
        </w:rPr>
        <w:t xml:space="preserve">Relative gene expression values are calculated by normalising to </w:t>
      </w:r>
      <w:r w:rsidR="00E20D2A" w:rsidRPr="00E20D2A">
        <w:rPr>
          <w:rFonts w:ascii="Segoe UI" w:hAnsi="Segoe UI" w:cs="Segoe UI"/>
          <w:i/>
        </w:rPr>
        <w:t>RPS7</w:t>
      </w:r>
      <w:r w:rsidR="00E20D2A">
        <w:rPr>
          <w:rFonts w:ascii="Segoe UI" w:hAnsi="Segoe UI" w:cs="Segoe UI"/>
        </w:rPr>
        <w:t xml:space="preserve">. Data are expressed as mean ± SEM (n=3). </w:t>
      </w:r>
      <w:r w:rsidR="00714FEE">
        <w:rPr>
          <w:rFonts w:ascii="Segoe UI" w:hAnsi="Segoe UI" w:cs="Segoe UI"/>
        </w:rPr>
        <w:t xml:space="preserve">For panels </w:t>
      </w:r>
      <w:r w:rsidR="00E20D2A" w:rsidRPr="00E20D2A">
        <w:rPr>
          <w:rFonts w:ascii="Segoe UI" w:hAnsi="Segoe UI" w:cs="Segoe UI"/>
          <w:b/>
        </w:rPr>
        <w:t>C–E</w:t>
      </w:r>
      <w:r w:rsidR="00E20D2A">
        <w:rPr>
          <w:rFonts w:ascii="Segoe UI" w:hAnsi="Segoe UI" w:cs="Segoe UI"/>
        </w:rPr>
        <w:t>, significant differences (</w:t>
      </w:r>
      <w:r w:rsidR="00E20D2A" w:rsidRPr="00C30F97">
        <w:rPr>
          <w:rFonts w:ascii="Segoe UI" w:hAnsi="Segoe UI" w:cs="Segoe UI"/>
          <w:i/>
        </w:rPr>
        <w:t>p</w:t>
      </w:r>
      <w:r w:rsidR="00E20D2A">
        <w:rPr>
          <w:rFonts w:ascii="Segoe UI" w:hAnsi="Segoe UI" w:cs="Segoe UI"/>
        </w:rPr>
        <w:t xml:space="preserve"> &lt; 0.05) in relative gene expression data relative to NT controls are indicated by a dagger sign (†, in case of </w:t>
      </w:r>
      <w:r w:rsidR="00E20D2A" w:rsidRPr="00E20D2A">
        <w:rPr>
          <w:rFonts w:ascii="Segoe UI" w:hAnsi="Segoe UI" w:cs="Segoe UI"/>
          <w:i/>
        </w:rPr>
        <w:t>ATOH8</w:t>
      </w:r>
      <w:r w:rsidR="00E20D2A">
        <w:rPr>
          <w:rFonts w:ascii="Segoe UI" w:hAnsi="Segoe UI" w:cs="Segoe UI"/>
        </w:rPr>
        <w:t xml:space="preserve">) or an asterisk (*, in case of </w:t>
      </w:r>
      <w:r w:rsidR="00E20D2A" w:rsidRPr="00E20D2A">
        <w:rPr>
          <w:rFonts w:ascii="Segoe UI" w:hAnsi="Segoe UI" w:cs="Segoe UI"/>
          <w:i/>
        </w:rPr>
        <w:t>EBF1</w:t>
      </w:r>
      <w:r w:rsidR="00E20D2A">
        <w:rPr>
          <w:rFonts w:ascii="Segoe UI" w:hAnsi="Segoe UI" w:cs="Segoe UI"/>
        </w:rPr>
        <w:t>).</w:t>
      </w:r>
    </w:p>
    <w:p w14:paraId="4171DDC5" w14:textId="7F0FB9C7" w:rsidR="00596C70" w:rsidRPr="001D1488" w:rsidRDefault="00596C70" w:rsidP="00957685">
      <w:pPr>
        <w:spacing w:line="360" w:lineRule="auto"/>
        <w:rPr>
          <w:rFonts w:ascii="Segoe UI" w:hAnsi="Segoe UI" w:cs="Segoe UI"/>
          <w:b/>
          <w:bCs/>
        </w:rPr>
      </w:pPr>
    </w:p>
    <w:sectPr w:rsidR="00596C70" w:rsidRPr="001D148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112D" w14:textId="77777777" w:rsidR="00E30458" w:rsidRDefault="00E30458" w:rsidP="00217B8D">
      <w:pPr>
        <w:spacing w:after="0" w:line="240" w:lineRule="auto"/>
      </w:pPr>
      <w:r>
        <w:separator/>
      </w:r>
    </w:p>
  </w:endnote>
  <w:endnote w:type="continuationSeparator" w:id="0">
    <w:p w14:paraId="7728BCC2" w14:textId="77777777" w:rsidR="00E30458" w:rsidRDefault="00E30458" w:rsidP="0021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DotumChe">
    <w:charset w:val="81"/>
    <w:family w:val="auto"/>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46900"/>
      <w:docPartObj>
        <w:docPartGallery w:val="Page Numbers (Bottom of Page)"/>
        <w:docPartUnique/>
      </w:docPartObj>
    </w:sdtPr>
    <w:sdtEndPr>
      <w:rPr>
        <w:rFonts w:ascii="Segoe UI" w:eastAsia="DotumChe" w:hAnsi="Segoe UI" w:cs="Segoe UI"/>
      </w:rPr>
    </w:sdtEndPr>
    <w:sdtContent>
      <w:p w14:paraId="1CBABA8D" w14:textId="4B75916C" w:rsidR="00A2217F" w:rsidRPr="000744D5" w:rsidRDefault="00A2217F">
        <w:pPr>
          <w:pStyle w:val="Footer"/>
          <w:jc w:val="right"/>
          <w:rPr>
            <w:rFonts w:ascii="Segoe UI" w:eastAsia="DotumChe" w:hAnsi="Segoe UI" w:cs="Segoe UI"/>
          </w:rPr>
        </w:pPr>
        <w:r w:rsidRPr="000744D5">
          <w:rPr>
            <w:rFonts w:ascii="Segoe UI" w:eastAsia="DotumChe" w:hAnsi="Segoe UI" w:cs="Segoe UI"/>
          </w:rPr>
          <w:fldChar w:fldCharType="begin"/>
        </w:r>
        <w:r w:rsidRPr="000744D5">
          <w:rPr>
            <w:rFonts w:ascii="Segoe UI" w:eastAsia="DotumChe" w:hAnsi="Segoe UI" w:cs="Segoe UI"/>
          </w:rPr>
          <w:instrText>PAGE   \* MERGEFORMAT</w:instrText>
        </w:r>
        <w:r w:rsidRPr="000744D5">
          <w:rPr>
            <w:rFonts w:ascii="Segoe UI" w:eastAsia="DotumChe" w:hAnsi="Segoe UI" w:cs="Segoe UI"/>
          </w:rPr>
          <w:fldChar w:fldCharType="separate"/>
        </w:r>
        <w:r w:rsidR="006E597B" w:rsidRPr="006E597B">
          <w:rPr>
            <w:rFonts w:ascii="Segoe UI" w:eastAsia="DotumChe" w:hAnsi="Segoe UI" w:cs="Segoe UI"/>
            <w:noProof/>
            <w:lang w:val="hu-HU"/>
          </w:rPr>
          <w:t>52</w:t>
        </w:r>
        <w:r w:rsidRPr="000744D5">
          <w:rPr>
            <w:rFonts w:ascii="Segoe UI" w:eastAsia="DotumChe" w:hAnsi="Segoe UI" w:cs="Segoe UI"/>
          </w:rPr>
          <w:fldChar w:fldCharType="end"/>
        </w:r>
      </w:p>
    </w:sdtContent>
  </w:sdt>
  <w:p w14:paraId="4A55AA68" w14:textId="77777777" w:rsidR="00A2217F" w:rsidRDefault="00A2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DFDA" w14:textId="77777777" w:rsidR="00E30458" w:rsidRDefault="00E30458" w:rsidP="00217B8D">
      <w:pPr>
        <w:spacing w:after="0" w:line="240" w:lineRule="auto"/>
      </w:pPr>
      <w:r>
        <w:separator/>
      </w:r>
    </w:p>
  </w:footnote>
  <w:footnote w:type="continuationSeparator" w:id="0">
    <w:p w14:paraId="0BA7B734" w14:textId="77777777" w:rsidR="00E30458" w:rsidRDefault="00E30458" w:rsidP="00217B8D">
      <w:pPr>
        <w:spacing w:after="0" w:line="240" w:lineRule="auto"/>
      </w:pPr>
      <w:r>
        <w:continuationSeparator/>
      </w:r>
    </w:p>
  </w:footnote>
  <w:footnote w:id="1">
    <w:p w14:paraId="74F625C4" w14:textId="432A8901" w:rsidR="00A2217F" w:rsidRPr="00FA5E4A" w:rsidRDefault="00A2217F">
      <w:pPr>
        <w:pStyle w:val="FootnoteText"/>
        <w:rPr>
          <w:rFonts w:ascii="Segoe UI" w:hAnsi="Segoe UI" w:cs="Segoe UI"/>
          <w:lang w:val="hu-HU"/>
        </w:rPr>
      </w:pPr>
      <w:r w:rsidRPr="00FA5E4A">
        <w:rPr>
          <w:rStyle w:val="FootnoteReference"/>
          <w:rFonts w:ascii="Segoe UI" w:hAnsi="Segoe UI" w:cs="Segoe UI"/>
        </w:rPr>
        <w:footnoteRef/>
      </w:r>
      <w:r w:rsidRPr="00FA5E4A">
        <w:rPr>
          <w:rFonts w:ascii="Segoe UI" w:hAnsi="Segoe UI" w:cs="Segoe UI"/>
        </w:rPr>
        <w:t xml:space="preserve"> </w:t>
      </w:r>
      <w:hyperlink r:id="rId1" w:history="1">
        <w:r w:rsidRPr="00FA5E4A">
          <w:rPr>
            <w:rStyle w:val="cf11"/>
            <w:color w:val="0000FF"/>
            <w:u w:val="single"/>
          </w:rPr>
          <w:t>http://cole-trapnell-lab.github.io/monocle-release/docs_mobile/</w:t>
        </w:r>
      </w:hyperlink>
      <w:r w:rsidRPr="00FA5E4A">
        <w:rPr>
          <w:rFonts w:ascii="Segoe UI" w:hAnsi="Segoe UI" w:cs="Segoe UI"/>
          <w:sz w:val="18"/>
          <w:szCs w:val="18"/>
        </w:rPr>
        <w:t xml:space="preserve"> (Last accessed: 24 February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C1A"/>
    <w:multiLevelType w:val="hybridMultilevel"/>
    <w:tmpl w:val="60DEC3F8"/>
    <w:lvl w:ilvl="0" w:tplc="5C28D31C">
      <w:start w:val="5"/>
      <w:numFmt w:val="bullet"/>
      <w:lvlText w:val="-"/>
      <w:lvlJc w:val="left"/>
      <w:pPr>
        <w:ind w:left="720" w:hanging="360"/>
      </w:pPr>
      <w:rPr>
        <w:rFonts w:ascii="Segoe UI" w:eastAsia="SimSun"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9745E"/>
    <w:multiLevelType w:val="hybridMultilevel"/>
    <w:tmpl w:val="F350EC3A"/>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3" w15:restartNumberingAfterBreak="0">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1E11"/>
    <w:multiLevelType w:val="hybridMultilevel"/>
    <w:tmpl w:val="617C49B2"/>
    <w:lvl w:ilvl="0" w:tplc="DE4A74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6173C6"/>
    <w:multiLevelType w:val="hybridMultilevel"/>
    <w:tmpl w:val="1116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C7362"/>
    <w:multiLevelType w:val="hybridMultilevel"/>
    <w:tmpl w:val="EE4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C7985"/>
    <w:multiLevelType w:val="hybridMultilevel"/>
    <w:tmpl w:val="6C6E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C58FE"/>
    <w:multiLevelType w:val="hybridMultilevel"/>
    <w:tmpl w:val="41D2767E"/>
    <w:lvl w:ilvl="0" w:tplc="326A7FBE">
      <w:numFmt w:val="bullet"/>
      <w:lvlText w:val=""/>
      <w:lvlJc w:val="left"/>
      <w:pPr>
        <w:ind w:left="855" w:hanging="360"/>
      </w:pPr>
      <w:rPr>
        <w:rFonts w:ascii="Symbol" w:eastAsia="SimSun" w:hAnsi="Symbo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3E546A7F"/>
    <w:multiLevelType w:val="hybridMultilevel"/>
    <w:tmpl w:val="AE48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B0608"/>
    <w:multiLevelType w:val="hybridMultilevel"/>
    <w:tmpl w:val="35566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1AA69E8"/>
    <w:multiLevelType w:val="hybridMultilevel"/>
    <w:tmpl w:val="851CF4DA"/>
    <w:lvl w:ilvl="0" w:tplc="0804FAEA">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B2EE6"/>
    <w:multiLevelType w:val="hybridMultilevel"/>
    <w:tmpl w:val="D7C09E0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5" w15:restartNumberingAfterBreak="0">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A4CE4"/>
    <w:multiLevelType w:val="hybridMultilevel"/>
    <w:tmpl w:val="3D7A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20CD7"/>
    <w:multiLevelType w:val="hybridMultilevel"/>
    <w:tmpl w:val="A94AE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A011C"/>
    <w:multiLevelType w:val="hybridMultilevel"/>
    <w:tmpl w:val="780C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35B6F"/>
    <w:multiLevelType w:val="hybridMultilevel"/>
    <w:tmpl w:val="13E0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77816"/>
    <w:multiLevelType w:val="hybridMultilevel"/>
    <w:tmpl w:val="10D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10010"/>
    <w:multiLevelType w:val="hybridMultilevel"/>
    <w:tmpl w:val="4D8EA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677A4"/>
    <w:multiLevelType w:val="hybridMultilevel"/>
    <w:tmpl w:val="59104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
  </w:num>
  <w:num w:numId="5">
    <w:abstractNumId w:val="15"/>
  </w:num>
  <w:num w:numId="6">
    <w:abstractNumId w:val="6"/>
  </w:num>
  <w:num w:numId="7">
    <w:abstractNumId w:val="9"/>
  </w:num>
  <w:num w:numId="8">
    <w:abstractNumId w:val="10"/>
  </w:num>
  <w:num w:numId="9">
    <w:abstractNumId w:val="11"/>
  </w:num>
  <w:num w:numId="10">
    <w:abstractNumId w:val="23"/>
  </w:num>
  <w:num w:numId="11">
    <w:abstractNumId w:val="5"/>
  </w:num>
  <w:num w:numId="12">
    <w:abstractNumId w:val="21"/>
  </w:num>
  <w:num w:numId="13">
    <w:abstractNumId w:val="7"/>
  </w:num>
  <w:num w:numId="14">
    <w:abstractNumId w:val="8"/>
  </w:num>
  <w:num w:numId="15">
    <w:abstractNumId w:val="19"/>
  </w:num>
  <w:num w:numId="16">
    <w:abstractNumId w:val="20"/>
  </w:num>
  <w:num w:numId="17">
    <w:abstractNumId w:val="2"/>
  </w:num>
  <w:num w:numId="18">
    <w:abstractNumId w:val="18"/>
  </w:num>
  <w:num w:numId="19">
    <w:abstractNumId w:val="16"/>
  </w:num>
  <w:num w:numId="20">
    <w:abstractNumId w:val="14"/>
  </w:num>
  <w:num w:numId="21">
    <w:abstractNumId w:val="4"/>
  </w:num>
  <w:num w:numId="22">
    <w:abstractNumId w:val="2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0tsrtv00w0rqe9e5f520dte0rzwvezvpz2&quot;&gt;RNASeq-Converted&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1&lt;/item&gt;&lt;item&gt;44&lt;/item&gt;&lt;item&gt;45&lt;/item&gt;&lt;item&gt;48&lt;/item&gt;&lt;item&gt;49&lt;/item&gt;&lt;item&gt;50&lt;/item&gt;&lt;item&gt;51&lt;/item&gt;&lt;item&gt;52&lt;/item&gt;&lt;item&gt;53&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5&lt;/item&gt;&lt;item&gt;86&lt;/item&gt;&lt;item&gt;87&lt;/item&gt;&lt;item&gt;88&lt;/item&gt;&lt;item&gt;89&lt;/item&gt;&lt;item&gt;91&lt;/item&gt;&lt;item&gt;92&lt;/item&gt;&lt;item&gt;93&lt;/item&gt;&lt;/record-ids&gt;&lt;/item&gt;&lt;/Libraries&gt;"/>
  </w:docVars>
  <w:rsids>
    <w:rsidRoot w:val="00040537"/>
    <w:rsid w:val="000029FA"/>
    <w:rsid w:val="00005E2D"/>
    <w:rsid w:val="00007154"/>
    <w:rsid w:val="000079A9"/>
    <w:rsid w:val="0002074E"/>
    <w:rsid w:val="00024C56"/>
    <w:rsid w:val="00040537"/>
    <w:rsid w:val="00041DBE"/>
    <w:rsid w:val="0004253D"/>
    <w:rsid w:val="00043626"/>
    <w:rsid w:val="0004418B"/>
    <w:rsid w:val="00063210"/>
    <w:rsid w:val="000744D5"/>
    <w:rsid w:val="000770B2"/>
    <w:rsid w:val="00084D2A"/>
    <w:rsid w:val="00086745"/>
    <w:rsid w:val="00090F35"/>
    <w:rsid w:val="00090F93"/>
    <w:rsid w:val="000A56C5"/>
    <w:rsid w:val="000B1B43"/>
    <w:rsid w:val="000B4CE1"/>
    <w:rsid w:val="000C7687"/>
    <w:rsid w:val="000D0D3D"/>
    <w:rsid w:val="000D4343"/>
    <w:rsid w:val="000D6F4E"/>
    <w:rsid w:val="000F4370"/>
    <w:rsid w:val="001068AB"/>
    <w:rsid w:val="00112FF2"/>
    <w:rsid w:val="00120F33"/>
    <w:rsid w:val="001215BB"/>
    <w:rsid w:val="0012383F"/>
    <w:rsid w:val="001271D0"/>
    <w:rsid w:val="00130301"/>
    <w:rsid w:val="00133430"/>
    <w:rsid w:val="001347C6"/>
    <w:rsid w:val="00137D07"/>
    <w:rsid w:val="00145219"/>
    <w:rsid w:val="001507F6"/>
    <w:rsid w:val="00162307"/>
    <w:rsid w:val="001640D3"/>
    <w:rsid w:val="00166028"/>
    <w:rsid w:val="0017380A"/>
    <w:rsid w:val="001826E9"/>
    <w:rsid w:val="0019198E"/>
    <w:rsid w:val="001921F6"/>
    <w:rsid w:val="00193DAF"/>
    <w:rsid w:val="001966AB"/>
    <w:rsid w:val="001A2201"/>
    <w:rsid w:val="001B2511"/>
    <w:rsid w:val="001B47DB"/>
    <w:rsid w:val="001D1488"/>
    <w:rsid w:val="001D33BB"/>
    <w:rsid w:val="001D37F5"/>
    <w:rsid w:val="001E2130"/>
    <w:rsid w:val="001E3952"/>
    <w:rsid w:val="00206414"/>
    <w:rsid w:val="002075C2"/>
    <w:rsid w:val="00217AEA"/>
    <w:rsid w:val="00217B8D"/>
    <w:rsid w:val="002300DF"/>
    <w:rsid w:val="00231449"/>
    <w:rsid w:val="00231767"/>
    <w:rsid w:val="00236326"/>
    <w:rsid w:val="00237982"/>
    <w:rsid w:val="00244138"/>
    <w:rsid w:val="002441D7"/>
    <w:rsid w:val="00244972"/>
    <w:rsid w:val="00254805"/>
    <w:rsid w:val="00265C68"/>
    <w:rsid w:val="00267B59"/>
    <w:rsid w:val="00286F16"/>
    <w:rsid w:val="0029064B"/>
    <w:rsid w:val="00293379"/>
    <w:rsid w:val="002A1C55"/>
    <w:rsid w:val="002A3434"/>
    <w:rsid w:val="002A57C9"/>
    <w:rsid w:val="002B2383"/>
    <w:rsid w:val="002B3714"/>
    <w:rsid w:val="002B4FF2"/>
    <w:rsid w:val="002B63E6"/>
    <w:rsid w:val="002D2AA3"/>
    <w:rsid w:val="002D5BCD"/>
    <w:rsid w:val="002D70BC"/>
    <w:rsid w:val="002E52F0"/>
    <w:rsid w:val="002E69A4"/>
    <w:rsid w:val="002F5E41"/>
    <w:rsid w:val="00304DB5"/>
    <w:rsid w:val="00310DF1"/>
    <w:rsid w:val="00313EA3"/>
    <w:rsid w:val="00324D32"/>
    <w:rsid w:val="00325F5E"/>
    <w:rsid w:val="003272F1"/>
    <w:rsid w:val="0033707A"/>
    <w:rsid w:val="00344ACF"/>
    <w:rsid w:val="00347852"/>
    <w:rsid w:val="00350103"/>
    <w:rsid w:val="00350328"/>
    <w:rsid w:val="003536F0"/>
    <w:rsid w:val="00353D19"/>
    <w:rsid w:val="00355819"/>
    <w:rsid w:val="00365FA8"/>
    <w:rsid w:val="0037745C"/>
    <w:rsid w:val="003779E7"/>
    <w:rsid w:val="0038203E"/>
    <w:rsid w:val="00391493"/>
    <w:rsid w:val="00392001"/>
    <w:rsid w:val="003A3442"/>
    <w:rsid w:val="003B1FF6"/>
    <w:rsid w:val="003B2002"/>
    <w:rsid w:val="003B5AC5"/>
    <w:rsid w:val="003C4A62"/>
    <w:rsid w:val="003D1802"/>
    <w:rsid w:val="003D4F8F"/>
    <w:rsid w:val="003D6F6F"/>
    <w:rsid w:val="003E795B"/>
    <w:rsid w:val="003E7E7B"/>
    <w:rsid w:val="003F0E95"/>
    <w:rsid w:val="00411045"/>
    <w:rsid w:val="004139BE"/>
    <w:rsid w:val="0043008D"/>
    <w:rsid w:val="00436F9A"/>
    <w:rsid w:val="00447423"/>
    <w:rsid w:val="00450C87"/>
    <w:rsid w:val="0045155D"/>
    <w:rsid w:val="00454179"/>
    <w:rsid w:val="00455057"/>
    <w:rsid w:val="0046048F"/>
    <w:rsid w:val="00462FB8"/>
    <w:rsid w:val="00463078"/>
    <w:rsid w:val="004651C1"/>
    <w:rsid w:val="00474E00"/>
    <w:rsid w:val="0047570C"/>
    <w:rsid w:val="004757E0"/>
    <w:rsid w:val="004840DB"/>
    <w:rsid w:val="00494FC8"/>
    <w:rsid w:val="0049665C"/>
    <w:rsid w:val="004A73CD"/>
    <w:rsid w:val="004B6128"/>
    <w:rsid w:val="004D30E9"/>
    <w:rsid w:val="004D4030"/>
    <w:rsid w:val="004D5D6C"/>
    <w:rsid w:val="004E2A10"/>
    <w:rsid w:val="004E7CBC"/>
    <w:rsid w:val="004F4BA8"/>
    <w:rsid w:val="004F6390"/>
    <w:rsid w:val="00503D7F"/>
    <w:rsid w:val="00512B86"/>
    <w:rsid w:val="0051723D"/>
    <w:rsid w:val="00522689"/>
    <w:rsid w:val="00527ABD"/>
    <w:rsid w:val="00536ADF"/>
    <w:rsid w:val="005434E5"/>
    <w:rsid w:val="0054404B"/>
    <w:rsid w:val="00557133"/>
    <w:rsid w:val="00584349"/>
    <w:rsid w:val="00587F46"/>
    <w:rsid w:val="00596C70"/>
    <w:rsid w:val="005A08DF"/>
    <w:rsid w:val="005B1F5F"/>
    <w:rsid w:val="005B3725"/>
    <w:rsid w:val="005B4ADF"/>
    <w:rsid w:val="005B5F16"/>
    <w:rsid w:val="005B5FD2"/>
    <w:rsid w:val="005C2DDA"/>
    <w:rsid w:val="005C649B"/>
    <w:rsid w:val="005D2F9B"/>
    <w:rsid w:val="005E1A10"/>
    <w:rsid w:val="005E26C0"/>
    <w:rsid w:val="005E280A"/>
    <w:rsid w:val="005F7120"/>
    <w:rsid w:val="00613917"/>
    <w:rsid w:val="006271AF"/>
    <w:rsid w:val="0065084B"/>
    <w:rsid w:val="0066679E"/>
    <w:rsid w:val="0067788F"/>
    <w:rsid w:val="00692691"/>
    <w:rsid w:val="006A0623"/>
    <w:rsid w:val="006A0E3C"/>
    <w:rsid w:val="006C3933"/>
    <w:rsid w:val="006C4F6A"/>
    <w:rsid w:val="006D13FC"/>
    <w:rsid w:val="006E1BA2"/>
    <w:rsid w:val="006E597B"/>
    <w:rsid w:val="006F296F"/>
    <w:rsid w:val="006F4D18"/>
    <w:rsid w:val="00701748"/>
    <w:rsid w:val="007035B1"/>
    <w:rsid w:val="007044AB"/>
    <w:rsid w:val="00714FEE"/>
    <w:rsid w:val="00724F41"/>
    <w:rsid w:val="007254F8"/>
    <w:rsid w:val="00727D76"/>
    <w:rsid w:val="0073296E"/>
    <w:rsid w:val="00737C53"/>
    <w:rsid w:val="0075378B"/>
    <w:rsid w:val="007645EF"/>
    <w:rsid w:val="00773FE3"/>
    <w:rsid w:val="00795555"/>
    <w:rsid w:val="007961F1"/>
    <w:rsid w:val="007A1AC8"/>
    <w:rsid w:val="007A2054"/>
    <w:rsid w:val="007B1357"/>
    <w:rsid w:val="007B6A92"/>
    <w:rsid w:val="007B6FA1"/>
    <w:rsid w:val="007D08E2"/>
    <w:rsid w:val="007D1637"/>
    <w:rsid w:val="007D4D35"/>
    <w:rsid w:val="007D5416"/>
    <w:rsid w:val="007E0BFF"/>
    <w:rsid w:val="007E1516"/>
    <w:rsid w:val="007F1165"/>
    <w:rsid w:val="007F46EB"/>
    <w:rsid w:val="007F5A79"/>
    <w:rsid w:val="007F742A"/>
    <w:rsid w:val="007F7E2C"/>
    <w:rsid w:val="00801EB2"/>
    <w:rsid w:val="00802766"/>
    <w:rsid w:val="0080680F"/>
    <w:rsid w:val="008121C2"/>
    <w:rsid w:val="008348E6"/>
    <w:rsid w:val="00836EB0"/>
    <w:rsid w:val="00837484"/>
    <w:rsid w:val="00855A20"/>
    <w:rsid w:val="00856451"/>
    <w:rsid w:val="00857A22"/>
    <w:rsid w:val="00861CCC"/>
    <w:rsid w:val="00866823"/>
    <w:rsid w:val="00886D39"/>
    <w:rsid w:val="0088757C"/>
    <w:rsid w:val="008944F3"/>
    <w:rsid w:val="00895EAE"/>
    <w:rsid w:val="008A3B62"/>
    <w:rsid w:val="008A7D6D"/>
    <w:rsid w:val="008A7DDD"/>
    <w:rsid w:val="008B0E29"/>
    <w:rsid w:val="008B1B19"/>
    <w:rsid w:val="008B538D"/>
    <w:rsid w:val="008C04D9"/>
    <w:rsid w:val="008C42DC"/>
    <w:rsid w:val="008D53E0"/>
    <w:rsid w:val="008D6EA0"/>
    <w:rsid w:val="008E1865"/>
    <w:rsid w:val="008F0C60"/>
    <w:rsid w:val="008F3B99"/>
    <w:rsid w:val="0090173C"/>
    <w:rsid w:val="00901D1F"/>
    <w:rsid w:val="00903CCD"/>
    <w:rsid w:val="009047CA"/>
    <w:rsid w:val="00913DD7"/>
    <w:rsid w:val="00915DFA"/>
    <w:rsid w:val="009163A0"/>
    <w:rsid w:val="00923557"/>
    <w:rsid w:val="00924159"/>
    <w:rsid w:val="0092462A"/>
    <w:rsid w:val="0092608A"/>
    <w:rsid w:val="00930D5A"/>
    <w:rsid w:val="009313F8"/>
    <w:rsid w:val="00931F4D"/>
    <w:rsid w:val="00932AA8"/>
    <w:rsid w:val="0093626A"/>
    <w:rsid w:val="00940ED9"/>
    <w:rsid w:val="00940F6D"/>
    <w:rsid w:val="009467AF"/>
    <w:rsid w:val="00955A0A"/>
    <w:rsid w:val="00957685"/>
    <w:rsid w:val="009578C0"/>
    <w:rsid w:val="00962AAA"/>
    <w:rsid w:val="009766FE"/>
    <w:rsid w:val="0097792B"/>
    <w:rsid w:val="00982FA9"/>
    <w:rsid w:val="009844D3"/>
    <w:rsid w:val="00993B76"/>
    <w:rsid w:val="0099465F"/>
    <w:rsid w:val="00995252"/>
    <w:rsid w:val="009C5715"/>
    <w:rsid w:val="009D3B68"/>
    <w:rsid w:val="009F7AC4"/>
    <w:rsid w:val="00A04B63"/>
    <w:rsid w:val="00A116E3"/>
    <w:rsid w:val="00A14086"/>
    <w:rsid w:val="00A2217F"/>
    <w:rsid w:val="00A26219"/>
    <w:rsid w:val="00A30CFE"/>
    <w:rsid w:val="00A31EE0"/>
    <w:rsid w:val="00A36A63"/>
    <w:rsid w:val="00A44C43"/>
    <w:rsid w:val="00A50253"/>
    <w:rsid w:val="00A6153F"/>
    <w:rsid w:val="00A62844"/>
    <w:rsid w:val="00A77319"/>
    <w:rsid w:val="00A77C90"/>
    <w:rsid w:val="00A82C7C"/>
    <w:rsid w:val="00A93A44"/>
    <w:rsid w:val="00A97D57"/>
    <w:rsid w:val="00AA0091"/>
    <w:rsid w:val="00AA3EAD"/>
    <w:rsid w:val="00AD3727"/>
    <w:rsid w:val="00AF044E"/>
    <w:rsid w:val="00AF0731"/>
    <w:rsid w:val="00AF4897"/>
    <w:rsid w:val="00AF61A4"/>
    <w:rsid w:val="00B05F96"/>
    <w:rsid w:val="00B1136E"/>
    <w:rsid w:val="00B3199E"/>
    <w:rsid w:val="00B31A6D"/>
    <w:rsid w:val="00B32136"/>
    <w:rsid w:val="00B34062"/>
    <w:rsid w:val="00B42B17"/>
    <w:rsid w:val="00B736BB"/>
    <w:rsid w:val="00B747DB"/>
    <w:rsid w:val="00B74B55"/>
    <w:rsid w:val="00B74DA4"/>
    <w:rsid w:val="00B75F72"/>
    <w:rsid w:val="00B829B3"/>
    <w:rsid w:val="00B873A8"/>
    <w:rsid w:val="00B943D8"/>
    <w:rsid w:val="00BA5642"/>
    <w:rsid w:val="00BB0B0F"/>
    <w:rsid w:val="00BB2E19"/>
    <w:rsid w:val="00BB6B3E"/>
    <w:rsid w:val="00BC12B2"/>
    <w:rsid w:val="00BC3D4E"/>
    <w:rsid w:val="00BD07D3"/>
    <w:rsid w:val="00BE0C31"/>
    <w:rsid w:val="00BE563A"/>
    <w:rsid w:val="00BE5912"/>
    <w:rsid w:val="00BF30AB"/>
    <w:rsid w:val="00C020B4"/>
    <w:rsid w:val="00C0474C"/>
    <w:rsid w:val="00C153AD"/>
    <w:rsid w:val="00C22C5A"/>
    <w:rsid w:val="00C30F97"/>
    <w:rsid w:val="00C32ACC"/>
    <w:rsid w:val="00C42176"/>
    <w:rsid w:val="00C42D50"/>
    <w:rsid w:val="00C5170C"/>
    <w:rsid w:val="00C6261A"/>
    <w:rsid w:val="00C639C6"/>
    <w:rsid w:val="00C667CB"/>
    <w:rsid w:val="00C67E54"/>
    <w:rsid w:val="00C73C16"/>
    <w:rsid w:val="00C90B31"/>
    <w:rsid w:val="00C95E4D"/>
    <w:rsid w:val="00C96251"/>
    <w:rsid w:val="00CB196F"/>
    <w:rsid w:val="00CB1BFA"/>
    <w:rsid w:val="00CB2FBA"/>
    <w:rsid w:val="00CC1C36"/>
    <w:rsid w:val="00CC2251"/>
    <w:rsid w:val="00CC3238"/>
    <w:rsid w:val="00CC6387"/>
    <w:rsid w:val="00CD3872"/>
    <w:rsid w:val="00CD61D0"/>
    <w:rsid w:val="00CE13A9"/>
    <w:rsid w:val="00CE3D15"/>
    <w:rsid w:val="00CE693D"/>
    <w:rsid w:val="00CE7752"/>
    <w:rsid w:val="00CF4839"/>
    <w:rsid w:val="00CF659B"/>
    <w:rsid w:val="00D046CE"/>
    <w:rsid w:val="00D06062"/>
    <w:rsid w:val="00D113DC"/>
    <w:rsid w:val="00D16DE0"/>
    <w:rsid w:val="00D25BB5"/>
    <w:rsid w:val="00D30121"/>
    <w:rsid w:val="00D3630C"/>
    <w:rsid w:val="00D37DDE"/>
    <w:rsid w:val="00D42F01"/>
    <w:rsid w:val="00D435B9"/>
    <w:rsid w:val="00D44D97"/>
    <w:rsid w:val="00D510F4"/>
    <w:rsid w:val="00D53137"/>
    <w:rsid w:val="00D535B0"/>
    <w:rsid w:val="00D54CDB"/>
    <w:rsid w:val="00D637C4"/>
    <w:rsid w:val="00D65711"/>
    <w:rsid w:val="00D74391"/>
    <w:rsid w:val="00D76D36"/>
    <w:rsid w:val="00D84E64"/>
    <w:rsid w:val="00D85D9C"/>
    <w:rsid w:val="00D95376"/>
    <w:rsid w:val="00D95D0B"/>
    <w:rsid w:val="00DA54CF"/>
    <w:rsid w:val="00DB3578"/>
    <w:rsid w:val="00DB425E"/>
    <w:rsid w:val="00DB5052"/>
    <w:rsid w:val="00DB5C58"/>
    <w:rsid w:val="00DB6705"/>
    <w:rsid w:val="00DD2EB3"/>
    <w:rsid w:val="00DD7483"/>
    <w:rsid w:val="00DE45FC"/>
    <w:rsid w:val="00DE6C12"/>
    <w:rsid w:val="00DF3962"/>
    <w:rsid w:val="00DF490A"/>
    <w:rsid w:val="00E0070D"/>
    <w:rsid w:val="00E01E24"/>
    <w:rsid w:val="00E05552"/>
    <w:rsid w:val="00E07ED8"/>
    <w:rsid w:val="00E1756B"/>
    <w:rsid w:val="00E17A5C"/>
    <w:rsid w:val="00E20D2A"/>
    <w:rsid w:val="00E21CB6"/>
    <w:rsid w:val="00E30458"/>
    <w:rsid w:val="00E304E8"/>
    <w:rsid w:val="00E31305"/>
    <w:rsid w:val="00E3178E"/>
    <w:rsid w:val="00E4335E"/>
    <w:rsid w:val="00E47B55"/>
    <w:rsid w:val="00E577B8"/>
    <w:rsid w:val="00E66848"/>
    <w:rsid w:val="00E67550"/>
    <w:rsid w:val="00E71741"/>
    <w:rsid w:val="00E739FD"/>
    <w:rsid w:val="00E96322"/>
    <w:rsid w:val="00EA419F"/>
    <w:rsid w:val="00EB1C73"/>
    <w:rsid w:val="00EC0CFC"/>
    <w:rsid w:val="00EC5DE7"/>
    <w:rsid w:val="00ED266B"/>
    <w:rsid w:val="00EE636F"/>
    <w:rsid w:val="00EF5B8C"/>
    <w:rsid w:val="00F01ABA"/>
    <w:rsid w:val="00F065F2"/>
    <w:rsid w:val="00F11CF0"/>
    <w:rsid w:val="00F12E82"/>
    <w:rsid w:val="00F415C0"/>
    <w:rsid w:val="00F4175B"/>
    <w:rsid w:val="00F42B3C"/>
    <w:rsid w:val="00F432AA"/>
    <w:rsid w:val="00F513ED"/>
    <w:rsid w:val="00F644D9"/>
    <w:rsid w:val="00F72BDB"/>
    <w:rsid w:val="00F74A2C"/>
    <w:rsid w:val="00F74B00"/>
    <w:rsid w:val="00F93121"/>
    <w:rsid w:val="00FA10E4"/>
    <w:rsid w:val="00FA5E4A"/>
    <w:rsid w:val="00FB129B"/>
    <w:rsid w:val="00FB2BFF"/>
    <w:rsid w:val="00FB3A8D"/>
    <w:rsid w:val="00FC137B"/>
    <w:rsid w:val="00FE3B20"/>
    <w:rsid w:val="00FE57E1"/>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51D3"/>
  <w15:chartTrackingRefBased/>
  <w15:docId w15:val="{23A7F632-57C5-43AE-882C-3BE185A0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40537"/>
    <w:rPr>
      <w:rFonts w:ascii="Cambria" w:eastAsia="SimSun" w:hAnsi="Cambria" w:cs="Times New Roman"/>
      <w:color w:val="17365D"/>
      <w:spacing w:val="5"/>
      <w:kern w:val="28"/>
      <w:sz w:val="52"/>
      <w:szCs w:val="52"/>
    </w:rPr>
  </w:style>
  <w:style w:type="paragraph" w:styleId="ListParagraph">
    <w:name w:val="List Paragraph"/>
    <w:basedOn w:val="Normal"/>
    <w:uiPriority w:val="34"/>
    <w:qFormat/>
    <w:rsid w:val="00040537"/>
    <w:pPr>
      <w:ind w:left="720"/>
      <w:contextualSpacing/>
    </w:pPr>
  </w:style>
  <w:style w:type="character" w:styleId="Strong">
    <w:name w:val="Strong"/>
    <w:uiPriority w:val="22"/>
    <w:qFormat/>
    <w:rsid w:val="00CC3238"/>
    <w:rPr>
      <w:b/>
      <w:bCs/>
    </w:rPr>
  </w:style>
  <w:style w:type="paragraph" w:styleId="BalloonText">
    <w:name w:val="Balloon Text"/>
    <w:basedOn w:val="Normal"/>
    <w:link w:val="BalloonTextChar"/>
    <w:uiPriority w:val="99"/>
    <w:semiHidden/>
    <w:unhideWhenUsed/>
    <w:rsid w:val="00CE7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52"/>
    <w:rPr>
      <w:rFonts w:ascii="Tahoma" w:hAnsi="Tahoma" w:cs="Tahoma"/>
      <w:sz w:val="16"/>
      <w:szCs w:val="16"/>
      <w:lang w:eastAsia="zh-CN"/>
    </w:rPr>
  </w:style>
  <w:style w:type="character" w:styleId="Hyperlink">
    <w:name w:val="Hyperlink"/>
    <w:uiPriority w:val="99"/>
    <w:unhideWhenUsed/>
    <w:rsid w:val="007F742A"/>
    <w:rPr>
      <w:color w:val="0000FF"/>
      <w:u w:val="single"/>
    </w:rPr>
  </w:style>
  <w:style w:type="character" w:customStyle="1" w:styleId="UnresolvedMention1">
    <w:name w:val="Unresolved Mention1"/>
    <w:basedOn w:val="DefaultParagraphFont"/>
    <w:uiPriority w:val="99"/>
    <w:semiHidden/>
    <w:unhideWhenUsed/>
    <w:rsid w:val="00503D7F"/>
    <w:rPr>
      <w:color w:val="605E5C"/>
      <w:shd w:val="clear" w:color="auto" w:fill="E1DFDD"/>
    </w:rPr>
  </w:style>
  <w:style w:type="paragraph" w:styleId="Header">
    <w:name w:val="header"/>
    <w:basedOn w:val="Normal"/>
    <w:link w:val="HeaderChar"/>
    <w:uiPriority w:val="99"/>
    <w:unhideWhenUsed/>
    <w:rsid w:val="00074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4D5"/>
    <w:rPr>
      <w:sz w:val="22"/>
      <w:szCs w:val="22"/>
      <w:lang w:eastAsia="zh-CN"/>
    </w:rPr>
  </w:style>
  <w:style w:type="paragraph" w:styleId="Footer">
    <w:name w:val="footer"/>
    <w:basedOn w:val="Normal"/>
    <w:link w:val="FooterChar"/>
    <w:uiPriority w:val="99"/>
    <w:unhideWhenUsed/>
    <w:rsid w:val="00074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4D5"/>
    <w:rPr>
      <w:sz w:val="22"/>
      <w:szCs w:val="22"/>
      <w:lang w:eastAsia="zh-CN"/>
    </w:rPr>
  </w:style>
  <w:style w:type="character" w:customStyle="1" w:styleId="UnresolvedMention2">
    <w:name w:val="Unresolved Mention2"/>
    <w:basedOn w:val="DefaultParagraphFont"/>
    <w:uiPriority w:val="99"/>
    <w:rsid w:val="003D4F8F"/>
    <w:rPr>
      <w:color w:val="605E5C"/>
      <w:shd w:val="clear" w:color="auto" w:fill="E1DFDD"/>
    </w:rPr>
  </w:style>
  <w:style w:type="paragraph" w:customStyle="1" w:styleId="EndNoteBibliographyTitle">
    <w:name w:val="EndNote Bibliography Title"/>
    <w:basedOn w:val="Normal"/>
    <w:link w:val="EndNoteBibliographyTitleChar"/>
    <w:rsid w:val="003C4A62"/>
    <w:pPr>
      <w:spacing w:after="0" w:line="259" w:lineRule="auto"/>
      <w:jc w:val="center"/>
    </w:pPr>
    <w:rPr>
      <w:rFonts w:eastAsiaTheme="minorHAnsi" w:cs="Calibri"/>
      <w:noProof/>
      <w:lang w:val="en-US" w:eastAsia="en-US"/>
    </w:rPr>
  </w:style>
  <w:style w:type="character" w:customStyle="1" w:styleId="EndNoteBibliographyTitleChar">
    <w:name w:val="EndNote Bibliography Title Char"/>
    <w:basedOn w:val="DefaultParagraphFont"/>
    <w:link w:val="EndNoteBibliographyTitle"/>
    <w:rsid w:val="003C4A62"/>
    <w:rPr>
      <w:rFonts w:eastAsiaTheme="minorHAnsi" w:cs="Calibri"/>
      <w:noProof/>
      <w:sz w:val="22"/>
      <w:szCs w:val="22"/>
      <w:lang w:val="en-US" w:eastAsia="en-US"/>
    </w:rPr>
  </w:style>
  <w:style w:type="paragraph" w:customStyle="1" w:styleId="EndNoteBibliography">
    <w:name w:val="EndNote Bibliography"/>
    <w:basedOn w:val="Normal"/>
    <w:link w:val="EndNoteBibliographyChar"/>
    <w:rsid w:val="003C4A62"/>
    <w:pPr>
      <w:spacing w:after="160" w:line="240" w:lineRule="auto"/>
    </w:pPr>
    <w:rPr>
      <w:rFonts w:eastAsiaTheme="minorHAnsi" w:cs="Calibri"/>
      <w:noProof/>
      <w:lang w:val="en-US" w:eastAsia="en-US"/>
    </w:rPr>
  </w:style>
  <w:style w:type="character" w:customStyle="1" w:styleId="EndNoteBibliographyChar">
    <w:name w:val="EndNote Bibliography Char"/>
    <w:basedOn w:val="DefaultParagraphFont"/>
    <w:link w:val="EndNoteBibliography"/>
    <w:rsid w:val="003C4A62"/>
    <w:rPr>
      <w:rFonts w:eastAsiaTheme="minorHAnsi" w:cs="Calibri"/>
      <w:noProof/>
      <w:sz w:val="22"/>
      <w:szCs w:val="22"/>
      <w:lang w:val="en-US" w:eastAsia="en-US"/>
    </w:rPr>
  </w:style>
  <w:style w:type="character" w:styleId="CommentReference">
    <w:name w:val="annotation reference"/>
    <w:basedOn w:val="DefaultParagraphFont"/>
    <w:uiPriority w:val="99"/>
    <w:semiHidden/>
    <w:unhideWhenUsed/>
    <w:rsid w:val="003C4A62"/>
    <w:rPr>
      <w:sz w:val="16"/>
      <w:szCs w:val="16"/>
    </w:rPr>
  </w:style>
  <w:style w:type="paragraph" w:styleId="CommentText">
    <w:name w:val="annotation text"/>
    <w:basedOn w:val="Normal"/>
    <w:link w:val="CommentTextChar"/>
    <w:uiPriority w:val="99"/>
    <w:semiHidden/>
    <w:unhideWhenUsed/>
    <w:rsid w:val="003C4A62"/>
    <w:pPr>
      <w:spacing w:after="160" w:line="240" w:lineRule="auto"/>
    </w:pPr>
    <w:rPr>
      <w:rFonts w:asciiTheme="minorHAnsi" w:eastAsiaTheme="minorHAnsi" w:hAnsiTheme="minorHAnsi" w:cstheme="minorBidi"/>
      <w:sz w:val="20"/>
      <w:szCs w:val="20"/>
      <w:lang w:val="hu-HU" w:eastAsia="en-US"/>
    </w:rPr>
  </w:style>
  <w:style w:type="character" w:customStyle="1" w:styleId="CommentTextChar">
    <w:name w:val="Comment Text Char"/>
    <w:basedOn w:val="DefaultParagraphFont"/>
    <w:link w:val="CommentText"/>
    <w:uiPriority w:val="99"/>
    <w:semiHidden/>
    <w:rsid w:val="003C4A62"/>
    <w:rPr>
      <w:rFonts w:asciiTheme="minorHAnsi" w:eastAsiaTheme="minorHAnsi" w:hAnsiTheme="minorHAnsi" w:cstheme="minorBidi"/>
      <w:lang w:val="hu-HU" w:eastAsia="en-US"/>
    </w:rPr>
  </w:style>
  <w:style w:type="character" w:styleId="FollowedHyperlink">
    <w:name w:val="FollowedHyperlink"/>
    <w:basedOn w:val="DefaultParagraphFont"/>
    <w:uiPriority w:val="99"/>
    <w:semiHidden/>
    <w:unhideWhenUsed/>
    <w:rsid w:val="003C4A62"/>
    <w:rPr>
      <w:color w:val="954F72" w:themeColor="followedHyperlink"/>
      <w:u w:val="single"/>
    </w:rPr>
  </w:style>
  <w:style w:type="character" w:customStyle="1" w:styleId="UnresolvedMention3">
    <w:name w:val="Unresolved Mention3"/>
    <w:basedOn w:val="DefaultParagraphFont"/>
    <w:uiPriority w:val="99"/>
    <w:rsid w:val="003C4A62"/>
    <w:rPr>
      <w:color w:val="605E5C"/>
      <w:shd w:val="clear" w:color="auto" w:fill="E1DFDD"/>
    </w:rPr>
  </w:style>
  <w:style w:type="paragraph" w:styleId="Revision">
    <w:name w:val="Revision"/>
    <w:hidden/>
    <w:uiPriority w:val="99"/>
    <w:semiHidden/>
    <w:rsid w:val="003C4A62"/>
    <w:rPr>
      <w:rFonts w:asciiTheme="minorHAnsi" w:eastAsiaTheme="minorHAnsi" w:hAnsiTheme="minorHAnsi" w:cstheme="minorBidi"/>
      <w:sz w:val="22"/>
      <w:szCs w:val="22"/>
      <w:lang w:val="hu-HU" w:eastAsia="en-US"/>
    </w:rPr>
  </w:style>
  <w:style w:type="character" w:customStyle="1" w:styleId="UnresolvedMention4">
    <w:name w:val="Unresolved Mention4"/>
    <w:basedOn w:val="DefaultParagraphFont"/>
    <w:uiPriority w:val="99"/>
    <w:rsid w:val="003C4A62"/>
    <w:rPr>
      <w:color w:val="605E5C"/>
      <w:shd w:val="clear" w:color="auto" w:fill="E1DFDD"/>
    </w:rPr>
  </w:style>
  <w:style w:type="character" w:customStyle="1" w:styleId="spellingerror">
    <w:name w:val="spellingerror"/>
    <w:basedOn w:val="DefaultParagraphFont"/>
    <w:rsid w:val="00FC137B"/>
  </w:style>
  <w:style w:type="character" w:customStyle="1" w:styleId="normaltextrun">
    <w:name w:val="normaltextrun"/>
    <w:basedOn w:val="DefaultParagraphFont"/>
    <w:rsid w:val="00FC137B"/>
  </w:style>
  <w:style w:type="character" w:customStyle="1" w:styleId="UnresolvedMention5">
    <w:name w:val="Unresolved Mention5"/>
    <w:basedOn w:val="DefaultParagraphFont"/>
    <w:uiPriority w:val="99"/>
    <w:rsid w:val="00C32ACC"/>
    <w:rPr>
      <w:color w:val="605E5C"/>
      <w:shd w:val="clear" w:color="auto" w:fill="E1DFDD"/>
    </w:rPr>
  </w:style>
  <w:style w:type="paragraph" w:styleId="FootnoteText">
    <w:name w:val="footnote text"/>
    <w:basedOn w:val="Normal"/>
    <w:link w:val="FootnoteTextChar"/>
    <w:uiPriority w:val="99"/>
    <w:semiHidden/>
    <w:unhideWhenUsed/>
    <w:rsid w:val="00FA5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E4A"/>
    <w:rPr>
      <w:lang w:eastAsia="zh-CN"/>
    </w:rPr>
  </w:style>
  <w:style w:type="character" w:styleId="FootnoteReference">
    <w:name w:val="footnote reference"/>
    <w:basedOn w:val="DefaultParagraphFont"/>
    <w:uiPriority w:val="99"/>
    <w:semiHidden/>
    <w:unhideWhenUsed/>
    <w:rsid w:val="00FA5E4A"/>
    <w:rPr>
      <w:vertAlign w:val="superscript"/>
    </w:rPr>
  </w:style>
  <w:style w:type="character" w:customStyle="1" w:styleId="cf11">
    <w:name w:val="cf11"/>
    <w:basedOn w:val="DefaultParagraphFont"/>
    <w:rsid w:val="00FA5E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01">
      <w:bodyDiv w:val="1"/>
      <w:marLeft w:val="0"/>
      <w:marRight w:val="0"/>
      <w:marTop w:val="0"/>
      <w:marBottom w:val="0"/>
      <w:divBdr>
        <w:top w:val="none" w:sz="0" w:space="0" w:color="auto"/>
        <w:left w:val="none" w:sz="0" w:space="0" w:color="auto"/>
        <w:bottom w:val="none" w:sz="0" w:space="0" w:color="auto"/>
        <w:right w:val="none" w:sz="0" w:space="0" w:color="auto"/>
      </w:divBdr>
    </w:div>
    <w:div w:id="67384175">
      <w:bodyDiv w:val="1"/>
      <w:marLeft w:val="0"/>
      <w:marRight w:val="0"/>
      <w:marTop w:val="0"/>
      <w:marBottom w:val="0"/>
      <w:divBdr>
        <w:top w:val="none" w:sz="0" w:space="0" w:color="auto"/>
        <w:left w:val="none" w:sz="0" w:space="0" w:color="auto"/>
        <w:bottom w:val="none" w:sz="0" w:space="0" w:color="auto"/>
        <w:right w:val="none" w:sz="0" w:space="0" w:color="auto"/>
      </w:divBdr>
    </w:div>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177237416">
      <w:bodyDiv w:val="1"/>
      <w:marLeft w:val="0"/>
      <w:marRight w:val="0"/>
      <w:marTop w:val="0"/>
      <w:marBottom w:val="0"/>
      <w:divBdr>
        <w:top w:val="none" w:sz="0" w:space="0" w:color="auto"/>
        <w:left w:val="none" w:sz="0" w:space="0" w:color="auto"/>
        <w:bottom w:val="none" w:sz="0" w:space="0" w:color="auto"/>
        <w:right w:val="none" w:sz="0" w:space="0" w:color="auto"/>
      </w:divBdr>
    </w:div>
    <w:div w:id="224146677">
      <w:bodyDiv w:val="1"/>
      <w:marLeft w:val="0"/>
      <w:marRight w:val="0"/>
      <w:marTop w:val="0"/>
      <w:marBottom w:val="0"/>
      <w:divBdr>
        <w:top w:val="none" w:sz="0" w:space="0" w:color="auto"/>
        <w:left w:val="none" w:sz="0" w:space="0" w:color="auto"/>
        <w:bottom w:val="none" w:sz="0" w:space="0" w:color="auto"/>
        <w:right w:val="none" w:sz="0" w:space="0" w:color="auto"/>
      </w:divBdr>
    </w:div>
    <w:div w:id="263003574">
      <w:bodyDiv w:val="1"/>
      <w:marLeft w:val="0"/>
      <w:marRight w:val="0"/>
      <w:marTop w:val="0"/>
      <w:marBottom w:val="0"/>
      <w:divBdr>
        <w:top w:val="none" w:sz="0" w:space="0" w:color="auto"/>
        <w:left w:val="none" w:sz="0" w:space="0" w:color="auto"/>
        <w:bottom w:val="none" w:sz="0" w:space="0" w:color="auto"/>
        <w:right w:val="none" w:sz="0" w:space="0" w:color="auto"/>
      </w:divBdr>
    </w:div>
    <w:div w:id="264727013">
      <w:bodyDiv w:val="1"/>
      <w:marLeft w:val="0"/>
      <w:marRight w:val="0"/>
      <w:marTop w:val="0"/>
      <w:marBottom w:val="0"/>
      <w:divBdr>
        <w:top w:val="none" w:sz="0" w:space="0" w:color="auto"/>
        <w:left w:val="none" w:sz="0" w:space="0" w:color="auto"/>
        <w:bottom w:val="none" w:sz="0" w:space="0" w:color="auto"/>
        <w:right w:val="none" w:sz="0" w:space="0" w:color="auto"/>
      </w:divBdr>
    </w:div>
    <w:div w:id="464473659">
      <w:bodyDiv w:val="1"/>
      <w:marLeft w:val="0"/>
      <w:marRight w:val="0"/>
      <w:marTop w:val="0"/>
      <w:marBottom w:val="0"/>
      <w:divBdr>
        <w:top w:val="none" w:sz="0" w:space="0" w:color="auto"/>
        <w:left w:val="none" w:sz="0" w:space="0" w:color="auto"/>
        <w:bottom w:val="none" w:sz="0" w:space="0" w:color="auto"/>
        <w:right w:val="none" w:sz="0" w:space="0" w:color="auto"/>
      </w:divBdr>
    </w:div>
    <w:div w:id="470904857">
      <w:bodyDiv w:val="1"/>
      <w:marLeft w:val="0"/>
      <w:marRight w:val="0"/>
      <w:marTop w:val="0"/>
      <w:marBottom w:val="0"/>
      <w:divBdr>
        <w:top w:val="none" w:sz="0" w:space="0" w:color="auto"/>
        <w:left w:val="none" w:sz="0" w:space="0" w:color="auto"/>
        <w:bottom w:val="none" w:sz="0" w:space="0" w:color="auto"/>
        <w:right w:val="none" w:sz="0" w:space="0" w:color="auto"/>
      </w:divBdr>
    </w:div>
    <w:div w:id="589970605">
      <w:bodyDiv w:val="1"/>
      <w:marLeft w:val="0"/>
      <w:marRight w:val="0"/>
      <w:marTop w:val="0"/>
      <w:marBottom w:val="0"/>
      <w:divBdr>
        <w:top w:val="none" w:sz="0" w:space="0" w:color="auto"/>
        <w:left w:val="none" w:sz="0" w:space="0" w:color="auto"/>
        <w:bottom w:val="none" w:sz="0" w:space="0" w:color="auto"/>
        <w:right w:val="none" w:sz="0" w:space="0" w:color="auto"/>
      </w:divBdr>
    </w:div>
    <w:div w:id="646740472">
      <w:bodyDiv w:val="1"/>
      <w:marLeft w:val="0"/>
      <w:marRight w:val="0"/>
      <w:marTop w:val="0"/>
      <w:marBottom w:val="0"/>
      <w:divBdr>
        <w:top w:val="none" w:sz="0" w:space="0" w:color="auto"/>
        <w:left w:val="none" w:sz="0" w:space="0" w:color="auto"/>
        <w:bottom w:val="none" w:sz="0" w:space="0" w:color="auto"/>
        <w:right w:val="none" w:sz="0" w:space="0" w:color="auto"/>
      </w:divBdr>
    </w:div>
    <w:div w:id="662273810">
      <w:bodyDiv w:val="1"/>
      <w:marLeft w:val="0"/>
      <w:marRight w:val="0"/>
      <w:marTop w:val="0"/>
      <w:marBottom w:val="0"/>
      <w:divBdr>
        <w:top w:val="none" w:sz="0" w:space="0" w:color="auto"/>
        <w:left w:val="none" w:sz="0" w:space="0" w:color="auto"/>
        <w:bottom w:val="none" w:sz="0" w:space="0" w:color="auto"/>
        <w:right w:val="none" w:sz="0" w:space="0" w:color="auto"/>
      </w:divBdr>
    </w:div>
    <w:div w:id="662318794">
      <w:bodyDiv w:val="1"/>
      <w:marLeft w:val="0"/>
      <w:marRight w:val="0"/>
      <w:marTop w:val="0"/>
      <w:marBottom w:val="0"/>
      <w:divBdr>
        <w:top w:val="none" w:sz="0" w:space="0" w:color="auto"/>
        <w:left w:val="none" w:sz="0" w:space="0" w:color="auto"/>
        <w:bottom w:val="none" w:sz="0" w:space="0" w:color="auto"/>
        <w:right w:val="none" w:sz="0" w:space="0" w:color="auto"/>
      </w:divBdr>
    </w:div>
    <w:div w:id="924997714">
      <w:bodyDiv w:val="1"/>
      <w:marLeft w:val="0"/>
      <w:marRight w:val="0"/>
      <w:marTop w:val="0"/>
      <w:marBottom w:val="0"/>
      <w:divBdr>
        <w:top w:val="none" w:sz="0" w:space="0" w:color="auto"/>
        <w:left w:val="none" w:sz="0" w:space="0" w:color="auto"/>
        <w:bottom w:val="none" w:sz="0" w:space="0" w:color="auto"/>
        <w:right w:val="none" w:sz="0" w:space="0" w:color="auto"/>
      </w:divBdr>
    </w:div>
    <w:div w:id="1032221370">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380008668">
      <w:bodyDiv w:val="1"/>
      <w:marLeft w:val="0"/>
      <w:marRight w:val="0"/>
      <w:marTop w:val="0"/>
      <w:marBottom w:val="0"/>
      <w:divBdr>
        <w:top w:val="none" w:sz="0" w:space="0" w:color="auto"/>
        <w:left w:val="none" w:sz="0" w:space="0" w:color="auto"/>
        <w:bottom w:val="none" w:sz="0" w:space="0" w:color="auto"/>
        <w:right w:val="none" w:sz="0" w:space="0" w:color="auto"/>
      </w:divBdr>
    </w:div>
    <w:div w:id="1383558671">
      <w:bodyDiv w:val="1"/>
      <w:marLeft w:val="0"/>
      <w:marRight w:val="0"/>
      <w:marTop w:val="0"/>
      <w:marBottom w:val="0"/>
      <w:divBdr>
        <w:top w:val="none" w:sz="0" w:space="0" w:color="auto"/>
        <w:left w:val="none" w:sz="0" w:space="0" w:color="auto"/>
        <w:bottom w:val="none" w:sz="0" w:space="0" w:color="auto"/>
        <w:right w:val="none" w:sz="0" w:space="0" w:color="auto"/>
      </w:divBdr>
    </w:div>
    <w:div w:id="1527865746">
      <w:bodyDiv w:val="1"/>
      <w:marLeft w:val="0"/>
      <w:marRight w:val="0"/>
      <w:marTop w:val="0"/>
      <w:marBottom w:val="0"/>
      <w:divBdr>
        <w:top w:val="none" w:sz="0" w:space="0" w:color="auto"/>
        <w:left w:val="none" w:sz="0" w:space="0" w:color="auto"/>
        <w:bottom w:val="none" w:sz="0" w:space="0" w:color="auto"/>
        <w:right w:val="none" w:sz="0" w:space="0" w:color="auto"/>
      </w:divBdr>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670719459">
      <w:bodyDiv w:val="1"/>
      <w:marLeft w:val="0"/>
      <w:marRight w:val="0"/>
      <w:marTop w:val="0"/>
      <w:marBottom w:val="0"/>
      <w:divBdr>
        <w:top w:val="none" w:sz="0" w:space="0" w:color="auto"/>
        <w:left w:val="none" w:sz="0" w:space="0" w:color="auto"/>
        <w:bottom w:val="none" w:sz="0" w:space="0" w:color="auto"/>
        <w:right w:val="none" w:sz="0" w:space="0" w:color="auto"/>
      </w:divBdr>
    </w:div>
    <w:div w:id="1704942466">
      <w:bodyDiv w:val="1"/>
      <w:marLeft w:val="0"/>
      <w:marRight w:val="0"/>
      <w:marTop w:val="0"/>
      <w:marBottom w:val="0"/>
      <w:divBdr>
        <w:top w:val="none" w:sz="0" w:space="0" w:color="auto"/>
        <w:left w:val="none" w:sz="0" w:space="0" w:color="auto"/>
        <w:bottom w:val="none" w:sz="0" w:space="0" w:color="auto"/>
        <w:right w:val="none" w:sz="0" w:space="0" w:color="auto"/>
      </w:divBdr>
    </w:div>
    <w:div w:id="1776241837">
      <w:bodyDiv w:val="1"/>
      <w:marLeft w:val="0"/>
      <w:marRight w:val="0"/>
      <w:marTop w:val="0"/>
      <w:marBottom w:val="0"/>
      <w:divBdr>
        <w:top w:val="none" w:sz="0" w:space="0" w:color="auto"/>
        <w:left w:val="none" w:sz="0" w:space="0" w:color="auto"/>
        <w:bottom w:val="none" w:sz="0" w:space="0" w:color="auto"/>
        <w:right w:val="none" w:sz="0" w:space="0" w:color="auto"/>
      </w:divBdr>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1847014442">
      <w:bodyDiv w:val="1"/>
      <w:marLeft w:val="0"/>
      <w:marRight w:val="0"/>
      <w:marTop w:val="0"/>
      <w:marBottom w:val="0"/>
      <w:divBdr>
        <w:top w:val="none" w:sz="0" w:space="0" w:color="auto"/>
        <w:left w:val="none" w:sz="0" w:space="0" w:color="auto"/>
        <w:bottom w:val="none" w:sz="0" w:space="0" w:color="auto"/>
        <w:right w:val="none" w:sz="0" w:space="0" w:color="auto"/>
      </w:divBdr>
    </w:div>
    <w:div w:id="1884634903">
      <w:bodyDiv w:val="1"/>
      <w:marLeft w:val="0"/>
      <w:marRight w:val="0"/>
      <w:marTop w:val="0"/>
      <w:marBottom w:val="0"/>
      <w:divBdr>
        <w:top w:val="none" w:sz="0" w:space="0" w:color="auto"/>
        <w:left w:val="none" w:sz="0" w:space="0" w:color="auto"/>
        <w:bottom w:val="none" w:sz="0" w:space="0" w:color="auto"/>
        <w:right w:val="none" w:sz="0" w:space="0" w:color="auto"/>
      </w:divBdr>
    </w:div>
    <w:div w:id="2040466733">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 w:id="21015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amp;cad=rja&amp;uact=8&amp;ved=2ahUKEwjp4dLMjrb0AhXNlosKHUf1DUAQFnoECAUQAQ&amp;url=https%3A%2F%2Fwww.ncbi.nlm.nih.gov%2Fgeo%2Fquery%2Facc.cgi%3Facc%3DGSE109503&amp;usg=AOvVaw2oeiTKlDXluYvH3dl9Jh4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bioproje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st.eu/actions/CA21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cbi.nlm.nih.gov/bioproje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cad=rja&amp;uact=8&amp;ved=2ahUKEwjp4dLMjrb0AhXNlosKHUf1DUAQFnoECAUQAQ&amp;url=https%3A%2F%2Fwww.ncbi.nlm.nih.gov%2Fgeo%2Fquery%2Facc.cgi%3Facc%3DGSE109503&amp;usg=AOvVaw2oeiTKlDXluYvH3dl9Jh4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le-trapnell-lab.github.io/monocle-release/docs_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3C46-8C91-40DA-AD55-C13DBA1DC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81C83-72D5-4198-A91E-8DB2A448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2BEAFD-8806-4E1E-B46C-38CA259634BF}">
  <ds:schemaRefs>
    <ds:schemaRef ds:uri="http://schemas.microsoft.com/sharepoint/v3/contenttype/forms"/>
  </ds:schemaRefs>
</ds:datastoreItem>
</file>

<file path=customXml/itemProps4.xml><?xml version="1.0" encoding="utf-8"?>
<ds:datastoreItem xmlns:ds="http://schemas.openxmlformats.org/officeDocument/2006/customXml" ds:itemID="{F4A24C01-8E56-43F2-9EC3-611B8DDE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30898</Words>
  <Characters>176125</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206610</CharactersWithSpaces>
  <SharedDoc>false</SharedDoc>
  <HLinks>
    <vt:vector size="12" baseType="variant">
      <vt:variant>
        <vt:i4>2097245</vt:i4>
      </vt:variant>
      <vt:variant>
        <vt:i4>3</vt:i4>
      </vt:variant>
      <vt:variant>
        <vt:i4>0</vt:i4>
      </vt:variant>
      <vt:variant>
        <vt:i4>5</vt:i4>
      </vt:variant>
      <vt:variant>
        <vt:lpwstr>https://academic.oup.com/journals/pages/access_purchase/rights_and_permissions</vt:lpwstr>
      </vt:variant>
      <vt:variant>
        <vt:lpwstr/>
      </vt:variant>
      <vt:variant>
        <vt:i4>2687003</vt:i4>
      </vt:variant>
      <vt:variant>
        <vt:i4>0</vt:i4>
      </vt:variant>
      <vt:variant>
        <vt:i4>0</vt:i4>
      </vt:variant>
      <vt:variant>
        <vt:i4>5</vt:i4>
      </vt:variant>
      <vt:variant>
        <vt:lpwstr>https://academic.oup.com/journals/pages/authors/authors_faqs/conflicts_of_interest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dc:creator>
  <cp:keywords/>
  <cp:lastModifiedBy>Barrett-Jolley, Richard</cp:lastModifiedBy>
  <cp:revision>2</cp:revision>
  <dcterms:created xsi:type="dcterms:W3CDTF">2023-04-05T14:38:00Z</dcterms:created>
  <dcterms:modified xsi:type="dcterms:W3CDTF">2023-04-05T14:38:00Z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2023-01-19T20:17:46Z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b4a42a7a-333f-406b-ba59-00009e4348c8</vt:lpwstr>
  </property>
  <property fmtid="{D5CDD505-2E9C-101B-9397-08002B2CF9AE}" pid="9" name="MSIP_Label_be5cb09a-2992-49d6-8ac9-5f63e7b1ad2f_ContentBits">
    <vt:lpwstr>0</vt:lpwstr>
  </property>
</Properties>
</file>