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D15A" w14:textId="371F9004" w:rsidR="00F01AC2" w:rsidRPr="00B63073" w:rsidRDefault="00061983" w:rsidP="00F01AC2">
      <w:pPr>
        <w:spacing w:after="120" w:line="480" w:lineRule="auto"/>
        <w:rPr>
          <w:rFonts w:cstheme="minorHAnsi"/>
          <w:b/>
          <w:bCs/>
          <w:sz w:val="22"/>
          <w:szCs w:val="22"/>
        </w:rPr>
      </w:pPr>
      <w:r>
        <w:rPr>
          <w:rFonts w:cstheme="minorHAnsi"/>
          <w:b/>
          <w:bCs/>
          <w:color w:val="000000"/>
          <w:sz w:val="22"/>
          <w:szCs w:val="22"/>
        </w:rPr>
        <w:t xml:space="preserve"> </w:t>
      </w:r>
      <w:r w:rsidR="00F01AC2" w:rsidRPr="00B63073">
        <w:rPr>
          <w:rFonts w:cstheme="minorHAnsi"/>
          <w:b/>
          <w:bCs/>
          <w:color w:val="000000"/>
          <w:sz w:val="22"/>
          <w:szCs w:val="22"/>
        </w:rPr>
        <w:t>Current and Future Perspectives on CT Screening for Lung Cancer:</w:t>
      </w:r>
      <w:r w:rsidR="00F01AC2" w:rsidRPr="00B63073">
        <w:rPr>
          <w:rFonts w:cstheme="minorHAnsi"/>
          <w:b/>
          <w:bCs/>
          <w:sz w:val="22"/>
          <w:szCs w:val="22"/>
        </w:rPr>
        <w:t xml:space="preserve"> A Road Map for 202</w:t>
      </w:r>
      <w:r w:rsidR="00F01AC2">
        <w:rPr>
          <w:rFonts w:cstheme="minorHAnsi"/>
          <w:b/>
          <w:bCs/>
          <w:sz w:val="22"/>
          <w:szCs w:val="22"/>
        </w:rPr>
        <w:t>3</w:t>
      </w:r>
      <w:r w:rsidR="00F01AC2" w:rsidRPr="00B63073">
        <w:rPr>
          <w:rFonts w:cstheme="minorHAnsi"/>
          <w:b/>
          <w:bCs/>
          <w:sz w:val="22"/>
          <w:szCs w:val="22"/>
        </w:rPr>
        <w:t>-2027</w:t>
      </w:r>
    </w:p>
    <w:p w14:paraId="46C9221E" w14:textId="77777777" w:rsidR="00F01AC2" w:rsidRPr="00B63073" w:rsidRDefault="00F01AC2" w:rsidP="00F01AC2">
      <w:pPr>
        <w:spacing w:after="120" w:line="480" w:lineRule="auto"/>
        <w:rPr>
          <w:rFonts w:eastAsia="Times New Roman" w:cstheme="minorHAnsi"/>
          <w:color w:val="000000"/>
          <w:sz w:val="22"/>
          <w:szCs w:val="22"/>
        </w:rPr>
      </w:pPr>
      <w:r w:rsidRPr="00B63073">
        <w:rPr>
          <w:rFonts w:eastAsia="Times New Roman" w:cstheme="minorHAnsi"/>
          <w:color w:val="000000"/>
          <w:sz w:val="22"/>
          <w:szCs w:val="22"/>
        </w:rPr>
        <w:t>Stephen Lam, MD</w:t>
      </w:r>
      <w:r>
        <w:rPr>
          <w:rFonts w:eastAsia="Times New Roman" w:cstheme="minorHAnsi"/>
          <w:color w:val="000000"/>
          <w:sz w:val="22"/>
          <w:szCs w:val="22"/>
        </w:rPr>
        <w:t>,</w:t>
      </w:r>
      <w:r w:rsidRPr="00B63073">
        <w:rPr>
          <w:rFonts w:eastAsia="Times New Roman" w:cstheme="minorHAnsi"/>
          <w:color w:val="000000"/>
          <w:sz w:val="22"/>
          <w:szCs w:val="22"/>
        </w:rPr>
        <w:t xml:space="preserve"> FRCPC,</w:t>
      </w:r>
      <w:r w:rsidRPr="00B63073">
        <w:rPr>
          <w:rFonts w:eastAsia="Times New Roman" w:cstheme="minorHAnsi"/>
          <w:color w:val="000000"/>
          <w:sz w:val="22"/>
          <w:szCs w:val="22"/>
          <w:vertAlign w:val="superscript"/>
        </w:rPr>
        <w:t>a</w:t>
      </w:r>
      <w:r w:rsidRPr="00B63073">
        <w:rPr>
          <w:rFonts w:eastAsia="Times New Roman" w:cstheme="minorHAnsi"/>
          <w:color w:val="000000"/>
          <w:sz w:val="22"/>
          <w:szCs w:val="22"/>
        </w:rPr>
        <w:t xml:space="preserve"> Chunxue Bai, MD PhD,</w:t>
      </w:r>
      <w:r w:rsidRPr="00B63073">
        <w:rPr>
          <w:rFonts w:eastAsia="Times New Roman" w:cstheme="minorHAnsi"/>
          <w:color w:val="000000"/>
          <w:sz w:val="22"/>
          <w:szCs w:val="22"/>
          <w:vertAlign w:val="superscript"/>
        </w:rPr>
        <w:t>b</w:t>
      </w:r>
      <w:r w:rsidRPr="00B63073">
        <w:rPr>
          <w:rFonts w:cstheme="minorHAnsi"/>
          <w:sz w:val="22"/>
          <w:szCs w:val="22"/>
        </w:rPr>
        <w:t xml:space="preserve"> </w:t>
      </w:r>
      <w:r w:rsidRPr="00B63073">
        <w:rPr>
          <w:rFonts w:eastAsia="Times New Roman" w:cstheme="minorHAnsi"/>
          <w:color w:val="000000"/>
          <w:sz w:val="22"/>
          <w:szCs w:val="22"/>
        </w:rPr>
        <w:t>David Baldwin,</w:t>
      </w:r>
      <w:r w:rsidRPr="00B63073">
        <w:rPr>
          <w:rFonts w:cstheme="minorHAnsi"/>
          <w:bCs/>
          <w:sz w:val="22"/>
          <w:szCs w:val="22"/>
        </w:rPr>
        <w:t xml:space="preserve"> </w:t>
      </w:r>
      <w:r w:rsidRPr="00B63073">
        <w:rPr>
          <w:rFonts w:eastAsia="Times New Roman" w:cstheme="minorHAnsi"/>
          <w:bCs/>
          <w:color w:val="000000"/>
          <w:sz w:val="22"/>
          <w:szCs w:val="22"/>
        </w:rPr>
        <w:t>MD FRCP,</w:t>
      </w:r>
      <w:r w:rsidRPr="00B63073">
        <w:rPr>
          <w:rFonts w:eastAsia="Times New Roman" w:cstheme="minorHAnsi"/>
          <w:bCs/>
          <w:color w:val="000000"/>
          <w:sz w:val="22"/>
          <w:szCs w:val="22"/>
          <w:vertAlign w:val="superscript"/>
        </w:rPr>
        <w:t>c</w:t>
      </w:r>
      <w:r w:rsidRPr="00B63073">
        <w:rPr>
          <w:rFonts w:eastAsia="Times New Roman" w:cstheme="minorHAnsi"/>
          <w:color w:val="000000"/>
          <w:sz w:val="22"/>
          <w:szCs w:val="22"/>
        </w:rPr>
        <w:t xml:space="preserve"> Yan Chen, MD,</w:t>
      </w:r>
      <w:r w:rsidRPr="00B63073">
        <w:rPr>
          <w:rFonts w:eastAsia="Times New Roman" w:cstheme="minorHAnsi"/>
          <w:color w:val="000000"/>
          <w:sz w:val="22"/>
          <w:szCs w:val="22"/>
          <w:vertAlign w:val="superscript"/>
        </w:rPr>
        <w:t>d</w:t>
      </w:r>
      <w:r w:rsidRPr="00B63073">
        <w:rPr>
          <w:rFonts w:eastAsia="Times New Roman" w:cstheme="minorHAnsi"/>
          <w:color w:val="000000"/>
          <w:sz w:val="22"/>
          <w:szCs w:val="22"/>
        </w:rPr>
        <w:t xml:space="preserve"> Casey Connolly,</w:t>
      </w:r>
      <w:r w:rsidRPr="00B63073">
        <w:rPr>
          <w:rFonts w:eastAsia="Times New Roman" w:cstheme="minorHAnsi"/>
          <w:color w:val="000000"/>
          <w:sz w:val="22"/>
          <w:szCs w:val="22"/>
          <w:vertAlign w:val="superscript"/>
        </w:rPr>
        <w:t>e</w:t>
      </w:r>
      <w:r w:rsidRPr="00B63073">
        <w:rPr>
          <w:rFonts w:eastAsia="Times New Roman" w:cstheme="minorHAnsi"/>
          <w:color w:val="000000"/>
          <w:sz w:val="22"/>
          <w:szCs w:val="22"/>
        </w:rPr>
        <w:t xml:space="preserve"> MPH, Harry de Koning,</w:t>
      </w:r>
      <w:r w:rsidRPr="00B63073">
        <w:rPr>
          <w:rFonts w:eastAsia="Times New Roman" w:cstheme="minorHAnsi"/>
          <w:color w:val="4472C4" w:themeColor="accent1"/>
          <w:sz w:val="22"/>
          <w:szCs w:val="22"/>
        </w:rPr>
        <w:t xml:space="preserve"> </w:t>
      </w:r>
      <w:r w:rsidRPr="00B63073">
        <w:rPr>
          <w:rFonts w:eastAsia="Times New Roman" w:cstheme="minorHAnsi"/>
          <w:color w:val="000000"/>
          <w:sz w:val="22"/>
          <w:szCs w:val="22"/>
        </w:rPr>
        <w:t>MD PhD,</w:t>
      </w:r>
      <w:r w:rsidRPr="00B63073">
        <w:rPr>
          <w:rFonts w:eastAsia="Times New Roman" w:cstheme="minorHAnsi"/>
          <w:color w:val="000000"/>
          <w:sz w:val="22"/>
          <w:szCs w:val="22"/>
          <w:vertAlign w:val="superscript"/>
        </w:rPr>
        <w:t>f</w:t>
      </w:r>
      <w:r w:rsidRPr="00B63073">
        <w:rPr>
          <w:rFonts w:eastAsia="Times New Roman" w:cstheme="minorHAnsi"/>
          <w:color w:val="000000"/>
          <w:sz w:val="22"/>
          <w:szCs w:val="22"/>
        </w:rPr>
        <w:t xml:space="preserve">  Marjolein A. Heuvelmans,</w:t>
      </w:r>
      <w:r w:rsidRPr="00974A00">
        <w:rPr>
          <w:rFonts w:cstheme="minorHAnsi"/>
          <w:bCs/>
          <w:sz w:val="22"/>
          <w:szCs w:val="22"/>
        </w:rPr>
        <w:t xml:space="preserve"> </w:t>
      </w:r>
      <w:r w:rsidRPr="00974A00">
        <w:rPr>
          <w:rFonts w:eastAsia="Times New Roman" w:cstheme="minorHAnsi"/>
          <w:bCs/>
          <w:color w:val="000000"/>
          <w:sz w:val="22"/>
          <w:szCs w:val="22"/>
        </w:rPr>
        <w:t>MD PhD,</w:t>
      </w:r>
      <w:r w:rsidRPr="00974A00">
        <w:rPr>
          <w:rFonts w:eastAsia="Times New Roman" w:cstheme="minorHAnsi"/>
          <w:bCs/>
          <w:color w:val="000000"/>
          <w:sz w:val="22"/>
          <w:szCs w:val="22"/>
          <w:vertAlign w:val="superscript"/>
        </w:rPr>
        <w:t>g</w:t>
      </w:r>
      <w:r w:rsidRPr="00974A00">
        <w:rPr>
          <w:rFonts w:eastAsia="Times New Roman" w:cstheme="minorHAnsi"/>
          <w:bCs/>
          <w:color w:val="000000"/>
          <w:sz w:val="22"/>
          <w:szCs w:val="22"/>
        </w:rPr>
        <w:t xml:space="preserve"> </w:t>
      </w:r>
      <w:r w:rsidRPr="00B63073">
        <w:rPr>
          <w:rFonts w:eastAsia="Times New Roman" w:cstheme="minorHAnsi"/>
          <w:color w:val="000000"/>
          <w:sz w:val="22"/>
          <w:szCs w:val="22"/>
        </w:rPr>
        <w:t xml:space="preserve"> Ping Hu, ScD,</w:t>
      </w:r>
      <w:r w:rsidRPr="00B63073">
        <w:rPr>
          <w:rFonts w:eastAsia="Times New Roman" w:cstheme="minorHAnsi"/>
          <w:color w:val="000000"/>
          <w:sz w:val="22"/>
          <w:szCs w:val="22"/>
          <w:vertAlign w:val="superscript"/>
        </w:rPr>
        <w:t>h</w:t>
      </w:r>
      <w:r w:rsidRPr="00B63073">
        <w:rPr>
          <w:rFonts w:eastAsia="Times New Roman" w:cstheme="minorHAnsi"/>
          <w:color w:val="000000"/>
          <w:sz w:val="22"/>
          <w:szCs w:val="22"/>
        </w:rPr>
        <w:t xml:space="preserve"> Ella </w:t>
      </w:r>
      <w:r>
        <w:rPr>
          <w:rFonts w:eastAsia="Times New Roman" w:cstheme="minorHAnsi"/>
          <w:color w:val="000000"/>
          <w:sz w:val="22"/>
          <w:szCs w:val="22"/>
        </w:rPr>
        <w:t xml:space="preserve">A. </w:t>
      </w:r>
      <w:r w:rsidRPr="00B63073">
        <w:rPr>
          <w:rFonts w:eastAsia="Times New Roman" w:cstheme="minorHAnsi"/>
          <w:color w:val="000000"/>
          <w:sz w:val="22"/>
          <w:szCs w:val="22"/>
        </w:rPr>
        <w:t>Kazerooni, MD</w:t>
      </w:r>
      <w:r>
        <w:rPr>
          <w:rFonts w:eastAsia="Times New Roman" w:cstheme="minorHAnsi"/>
          <w:color w:val="000000"/>
          <w:sz w:val="22"/>
          <w:szCs w:val="22"/>
        </w:rPr>
        <w:t xml:space="preserve"> MS</w:t>
      </w:r>
      <w:r w:rsidRPr="00B63073">
        <w:rPr>
          <w:rFonts w:eastAsia="Times New Roman" w:cstheme="minorHAnsi"/>
          <w:color w:val="000000"/>
          <w:sz w:val="22"/>
          <w:szCs w:val="22"/>
        </w:rPr>
        <w:t>,</w:t>
      </w:r>
      <w:r w:rsidRPr="00B63073">
        <w:rPr>
          <w:rFonts w:eastAsia="Times New Roman" w:cstheme="minorHAnsi"/>
          <w:color w:val="000000"/>
          <w:sz w:val="22"/>
          <w:szCs w:val="22"/>
          <w:vertAlign w:val="superscript"/>
        </w:rPr>
        <w:t>I</w:t>
      </w:r>
      <w:r w:rsidRPr="00B63073">
        <w:rPr>
          <w:rFonts w:eastAsia="Times New Roman" w:cstheme="minorHAnsi"/>
          <w:color w:val="000000"/>
          <w:sz w:val="22"/>
          <w:szCs w:val="22"/>
        </w:rPr>
        <w:t xml:space="preserve"> Harriet L</w:t>
      </w:r>
      <w:r>
        <w:rPr>
          <w:rFonts w:eastAsia="Times New Roman" w:cstheme="minorHAnsi"/>
          <w:color w:val="000000"/>
          <w:sz w:val="22"/>
          <w:szCs w:val="22"/>
        </w:rPr>
        <w:t>.</w:t>
      </w:r>
      <w:r w:rsidRPr="00B63073">
        <w:rPr>
          <w:rFonts w:eastAsia="Times New Roman" w:cstheme="minorHAnsi"/>
          <w:color w:val="000000"/>
          <w:sz w:val="22"/>
          <w:szCs w:val="22"/>
        </w:rPr>
        <w:t xml:space="preserve"> Lancaster </w:t>
      </w:r>
      <w:r>
        <w:rPr>
          <w:rFonts w:eastAsia="Times New Roman" w:cstheme="minorHAnsi"/>
          <w:color w:val="000000"/>
          <w:sz w:val="22"/>
          <w:szCs w:val="22"/>
        </w:rPr>
        <w:t>BScHons.</w:t>
      </w:r>
      <w:r w:rsidRPr="00B63073">
        <w:rPr>
          <w:rFonts w:eastAsia="Times New Roman" w:cstheme="minorHAnsi"/>
          <w:color w:val="000000"/>
          <w:sz w:val="22"/>
          <w:szCs w:val="22"/>
        </w:rPr>
        <w:t>,</w:t>
      </w:r>
      <w:r w:rsidRPr="00B63073">
        <w:rPr>
          <w:rFonts w:eastAsia="Times New Roman" w:cstheme="minorHAnsi"/>
          <w:color w:val="000000"/>
          <w:sz w:val="22"/>
          <w:szCs w:val="22"/>
          <w:vertAlign w:val="superscript"/>
        </w:rPr>
        <w:t>j</w:t>
      </w:r>
      <w:r w:rsidRPr="00B63073">
        <w:rPr>
          <w:rFonts w:eastAsia="Times New Roman" w:cstheme="minorHAnsi"/>
          <w:color w:val="000000"/>
          <w:sz w:val="22"/>
          <w:szCs w:val="22"/>
        </w:rPr>
        <w:t xml:space="preserve"> Georg Langs,</w:t>
      </w:r>
      <w:r w:rsidRPr="00B63073">
        <w:rPr>
          <w:rFonts w:cstheme="minorHAnsi"/>
          <w:bCs/>
          <w:sz w:val="22"/>
          <w:szCs w:val="22"/>
        </w:rPr>
        <w:t xml:space="preserve"> </w:t>
      </w:r>
      <w:r w:rsidRPr="00B63073">
        <w:rPr>
          <w:rFonts w:eastAsia="Times New Roman" w:cstheme="minorHAnsi"/>
          <w:bCs/>
          <w:color w:val="000000"/>
          <w:sz w:val="22"/>
          <w:szCs w:val="22"/>
        </w:rPr>
        <w:t>PhD,</w:t>
      </w:r>
      <w:r w:rsidRPr="00B63073">
        <w:rPr>
          <w:rFonts w:eastAsia="Times New Roman" w:cstheme="minorHAnsi"/>
          <w:bCs/>
          <w:color w:val="000000"/>
          <w:sz w:val="22"/>
          <w:szCs w:val="22"/>
          <w:vertAlign w:val="superscript"/>
        </w:rPr>
        <w:t>k</w:t>
      </w:r>
      <w:r w:rsidRPr="00B63073">
        <w:rPr>
          <w:rFonts w:eastAsia="Times New Roman" w:cstheme="minorHAnsi"/>
          <w:bCs/>
          <w:color w:val="000000"/>
          <w:sz w:val="22"/>
          <w:szCs w:val="22"/>
        </w:rPr>
        <w:t xml:space="preserve"> </w:t>
      </w:r>
      <w:r w:rsidRPr="00B63073">
        <w:rPr>
          <w:rFonts w:eastAsia="Times New Roman" w:cstheme="minorHAnsi"/>
          <w:color w:val="000000"/>
          <w:sz w:val="22"/>
          <w:szCs w:val="22"/>
        </w:rPr>
        <w:t xml:space="preserve"> Annette McWilliams, MBBS, FR</w:t>
      </w:r>
      <w:r>
        <w:rPr>
          <w:rFonts w:eastAsia="Times New Roman" w:cstheme="minorHAnsi"/>
          <w:color w:val="000000"/>
          <w:sz w:val="22"/>
          <w:szCs w:val="22"/>
        </w:rPr>
        <w:t>ACP</w:t>
      </w:r>
      <w:r w:rsidRPr="00B63073">
        <w:rPr>
          <w:rFonts w:eastAsia="Times New Roman" w:cstheme="minorHAnsi"/>
          <w:color w:val="000000"/>
          <w:sz w:val="22"/>
          <w:szCs w:val="22"/>
          <w:vertAlign w:val="superscript"/>
        </w:rPr>
        <w:t>l</w:t>
      </w:r>
      <w:r w:rsidRPr="00B63073">
        <w:rPr>
          <w:rFonts w:eastAsia="Times New Roman" w:cstheme="minorHAnsi"/>
          <w:color w:val="000000"/>
          <w:sz w:val="22"/>
          <w:szCs w:val="22"/>
        </w:rPr>
        <w:t xml:space="preserve"> Raymond U. Osarogiagbon,</w:t>
      </w:r>
      <w:r w:rsidRPr="00B63073">
        <w:rPr>
          <w:rFonts w:cstheme="minorHAnsi"/>
          <w:bCs/>
          <w:sz w:val="22"/>
          <w:szCs w:val="22"/>
        </w:rPr>
        <w:t xml:space="preserve"> </w:t>
      </w:r>
      <w:r w:rsidRPr="00B63073">
        <w:rPr>
          <w:rFonts w:eastAsia="Times New Roman" w:cstheme="minorHAnsi"/>
          <w:bCs/>
          <w:color w:val="000000"/>
          <w:sz w:val="22"/>
          <w:szCs w:val="22"/>
        </w:rPr>
        <w:t>MBBS, FACP,</w:t>
      </w:r>
      <w:r w:rsidRPr="00B63073">
        <w:rPr>
          <w:rFonts w:eastAsia="Times New Roman" w:cstheme="minorHAnsi"/>
          <w:bCs/>
          <w:color w:val="000000"/>
          <w:sz w:val="22"/>
          <w:szCs w:val="22"/>
          <w:vertAlign w:val="superscript"/>
        </w:rPr>
        <w:t>m</w:t>
      </w:r>
      <w:r w:rsidRPr="00B63073">
        <w:rPr>
          <w:rFonts w:eastAsia="Times New Roman" w:cstheme="minorHAnsi"/>
          <w:bCs/>
          <w:color w:val="000000"/>
          <w:sz w:val="22"/>
          <w:szCs w:val="22"/>
        </w:rPr>
        <w:t xml:space="preserve"> </w:t>
      </w:r>
      <w:r w:rsidRPr="00B63073">
        <w:rPr>
          <w:rFonts w:eastAsia="Times New Roman" w:cstheme="minorHAnsi"/>
          <w:color w:val="000000"/>
          <w:sz w:val="22"/>
          <w:szCs w:val="22"/>
        </w:rPr>
        <w:t xml:space="preserve"> Matthijs Oudkerk, MD, PhD</w:t>
      </w:r>
      <w:r w:rsidRPr="00B63073">
        <w:rPr>
          <w:rFonts w:eastAsia="Times New Roman" w:cstheme="minorHAnsi"/>
          <w:color w:val="000000"/>
          <w:sz w:val="22"/>
          <w:szCs w:val="22"/>
          <w:vertAlign w:val="superscript"/>
        </w:rPr>
        <w:t>n</w:t>
      </w:r>
      <w:r w:rsidRPr="00B63073">
        <w:rPr>
          <w:rFonts w:eastAsia="Times New Roman" w:cstheme="minorHAnsi"/>
          <w:color w:val="000000"/>
          <w:sz w:val="22"/>
          <w:szCs w:val="22"/>
        </w:rPr>
        <w:t xml:space="preserve"> Matthew Peters MBBS,</w:t>
      </w:r>
      <w:r w:rsidRPr="00B63073">
        <w:rPr>
          <w:rFonts w:eastAsia="Times New Roman" w:cstheme="minorHAnsi"/>
          <w:color w:val="000000"/>
          <w:sz w:val="22"/>
          <w:szCs w:val="22"/>
          <w:vertAlign w:val="superscript"/>
        </w:rPr>
        <w:t>o</w:t>
      </w:r>
      <w:r w:rsidRPr="00B63073">
        <w:rPr>
          <w:rFonts w:eastAsia="Times New Roman" w:cstheme="minorHAnsi"/>
          <w:color w:val="000000"/>
          <w:sz w:val="22"/>
          <w:szCs w:val="22"/>
        </w:rPr>
        <w:t xml:space="preserve"> Hilary</w:t>
      </w:r>
      <w:r>
        <w:rPr>
          <w:rFonts w:eastAsia="Times New Roman" w:cstheme="minorHAnsi"/>
          <w:color w:val="000000"/>
          <w:sz w:val="22"/>
          <w:szCs w:val="22"/>
        </w:rPr>
        <w:t xml:space="preserve"> A.</w:t>
      </w:r>
      <w:r w:rsidRPr="00B63073">
        <w:rPr>
          <w:rFonts w:eastAsia="Times New Roman" w:cstheme="minorHAnsi"/>
          <w:color w:val="000000"/>
          <w:sz w:val="22"/>
          <w:szCs w:val="22"/>
        </w:rPr>
        <w:t xml:space="preserve"> Robbins, PhD</w:t>
      </w:r>
      <w:r w:rsidRPr="00B63073">
        <w:rPr>
          <w:rFonts w:eastAsia="Times New Roman" w:cstheme="minorHAnsi"/>
          <w:color w:val="000000"/>
          <w:sz w:val="22"/>
          <w:szCs w:val="22"/>
          <w:vertAlign w:val="superscript"/>
        </w:rPr>
        <w:t>p</w:t>
      </w:r>
      <w:r w:rsidRPr="00B63073">
        <w:rPr>
          <w:rFonts w:eastAsia="Times New Roman" w:cstheme="minorHAnsi"/>
          <w:color w:val="000000"/>
          <w:sz w:val="22"/>
          <w:szCs w:val="22"/>
        </w:rPr>
        <w:t xml:space="preserve"> Liora Sahar,</w:t>
      </w:r>
      <w:r w:rsidRPr="00B63073">
        <w:rPr>
          <w:rFonts w:eastAsia="Times New Roman" w:cstheme="minorHAnsi"/>
          <w:color w:val="000000"/>
          <w:sz w:val="22"/>
          <w:szCs w:val="22"/>
          <w:vertAlign w:val="superscript"/>
        </w:rPr>
        <w:t>q</w:t>
      </w:r>
      <w:r w:rsidRPr="00B63073">
        <w:rPr>
          <w:rFonts w:eastAsia="Times New Roman" w:cstheme="minorHAnsi"/>
          <w:color w:val="000000"/>
          <w:sz w:val="22"/>
          <w:szCs w:val="22"/>
        </w:rPr>
        <w:t xml:space="preserve"> PhD, Robert A. Smith PhD,</w:t>
      </w:r>
      <w:r w:rsidRPr="00B63073">
        <w:rPr>
          <w:rFonts w:eastAsia="Times New Roman" w:cstheme="minorHAnsi"/>
          <w:color w:val="000000"/>
          <w:sz w:val="22"/>
          <w:szCs w:val="22"/>
          <w:vertAlign w:val="superscript"/>
        </w:rPr>
        <w:t>r</w:t>
      </w:r>
      <w:r w:rsidRPr="00B63073">
        <w:rPr>
          <w:rFonts w:eastAsia="Times New Roman" w:cstheme="minorHAnsi"/>
          <w:color w:val="000000"/>
          <w:sz w:val="22"/>
          <w:szCs w:val="22"/>
        </w:rPr>
        <w:t xml:space="preserve"> Natthaya Triphuridet,MD, PhD,</w:t>
      </w:r>
      <w:r w:rsidRPr="00B63073">
        <w:rPr>
          <w:rFonts w:eastAsia="Times New Roman" w:cstheme="minorHAnsi"/>
          <w:color w:val="000000"/>
          <w:sz w:val="22"/>
          <w:szCs w:val="22"/>
          <w:vertAlign w:val="superscript"/>
        </w:rPr>
        <w:t>s</w:t>
      </w:r>
      <w:r w:rsidRPr="00B63073">
        <w:rPr>
          <w:rFonts w:eastAsia="Times New Roman" w:cstheme="minorHAnsi"/>
          <w:color w:val="000000"/>
          <w:sz w:val="22"/>
          <w:szCs w:val="22"/>
        </w:rPr>
        <w:t xml:space="preserve"> (alphabetical order), John Field, PhD, FRCPath</w:t>
      </w:r>
      <w:r w:rsidRPr="00B63073">
        <w:rPr>
          <w:rFonts w:eastAsia="Times New Roman" w:cstheme="minorHAnsi"/>
          <w:color w:val="000000"/>
          <w:sz w:val="22"/>
          <w:szCs w:val="22"/>
          <w:vertAlign w:val="superscript"/>
        </w:rPr>
        <w:t>t</w:t>
      </w:r>
      <w:r w:rsidRPr="00B63073">
        <w:rPr>
          <w:rFonts w:eastAsia="Times New Roman" w:cstheme="minorHAnsi"/>
          <w:color w:val="000000"/>
          <w:sz w:val="22"/>
          <w:szCs w:val="22"/>
        </w:rPr>
        <w:t>.</w:t>
      </w:r>
    </w:p>
    <w:p w14:paraId="2D2EAA1F" w14:textId="77777777" w:rsidR="00F01AC2" w:rsidRPr="00B63073" w:rsidRDefault="00F01AC2" w:rsidP="00F01AC2">
      <w:pPr>
        <w:spacing w:line="480" w:lineRule="auto"/>
        <w:rPr>
          <w:rFonts w:eastAsia="Times New Roman" w:cstheme="minorHAnsi"/>
          <w:color w:val="000000"/>
          <w:sz w:val="22"/>
          <w:szCs w:val="22"/>
        </w:rPr>
      </w:pPr>
    </w:p>
    <w:p w14:paraId="72413D34" w14:textId="77777777" w:rsidR="00F01AC2" w:rsidRPr="00B63073" w:rsidRDefault="00F01AC2" w:rsidP="00F01AC2">
      <w:pPr>
        <w:spacing w:line="480" w:lineRule="auto"/>
        <w:rPr>
          <w:rFonts w:cstheme="minorHAnsi"/>
          <w:bCs/>
          <w:sz w:val="22"/>
          <w:szCs w:val="22"/>
        </w:rPr>
      </w:pPr>
      <w:r w:rsidRPr="00B63073">
        <w:rPr>
          <w:rFonts w:cstheme="minorHAnsi"/>
          <w:bCs/>
          <w:sz w:val="22"/>
          <w:szCs w:val="22"/>
          <w:vertAlign w:val="superscript"/>
          <w:lang w:val="en-GB"/>
        </w:rPr>
        <w:t>a</w:t>
      </w:r>
      <w:r w:rsidRPr="00B63073">
        <w:rPr>
          <w:rFonts w:cstheme="minorHAnsi"/>
          <w:bCs/>
          <w:sz w:val="22"/>
          <w:szCs w:val="22"/>
        </w:rPr>
        <w:t xml:space="preserve"> Department of Integrative Oncology, British Columbia Cancer Research Institute and Department of Medicine, University of British Columbia, </w:t>
      </w:r>
      <w:bookmarkStart w:id="0" w:name="_Hlk43146123"/>
      <w:r w:rsidRPr="00B63073">
        <w:rPr>
          <w:rFonts w:cstheme="minorHAnsi"/>
          <w:bCs/>
          <w:sz w:val="22"/>
          <w:szCs w:val="22"/>
        </w:rPr>
        <w:t>Vancouver, British Columbia, Canada</w:t>
      </w:r>
      <w:bookmarkEnd w:id="0"/>
    </w:p>
    <w:p w14:paraId="4BD5DAD7" w14:textId="77777777" w:rsidR="00F01AC2" w:rsidRPr="00B63073" w:rsidRDefault="00F01AC2" w:rsidP="00F01AC2">
      <w:pPr>
        <w:spacing w:line="480" w:lineRule="auto"/>
        <w:rPr>
          <w:rFonts w:cstheme="minorHAnsi"/>
          <w:bCs/>
          <w:sz w:val="22"/>
          <w:szCs w:val="22"/>
        </w:rPr>
      </w:pPr>
      <w:r w:rsidRPr="00B63073">
        <w:rPr>
          <w:rFonts w:cstheme="minorHAnsi"/>
          <w:bCs/>
          <w:sz w:val="22"/>
          <w:szCs w:val="22"/>
          <w:vertAlign w:val="superscript"/>
        </w:rPr>
        <w:t>b</w:t>
      </w:r>
      <w:r w:rsidRPr="00B63073">
        <w:rPr>
          <w:rFonts w:cstheme="minorHAnsi"/>
          <w:bCs/>
          <w:sz w:val="22"/>
          <w:szCs w:val="22"/>
        </w:rPr>
        <w:t xml:space="preserve"> Shanghai Respiratory Research Institute and Chinese Alliance Against Cancer, Shanghai, China</w:t>
      </w:r>
    </w:p>
    <w:p w14:paraId="66395A1F" w14:textId="77777777" w:rsidR="00F01AC2" w:rsidRPr="00B63073" w:rsidRDefault="00F01AC2" w:rsidP="00F01AC2">
      <w:pPr>
        <w:spacing w:line="480" w:lineRule="auto"/>
        <w:rPr>
          <w:rFonts w:cstheme="minorHAnsi"/>
          <w:bCs/>
          <w:sz w:val="22"/>
          <w:szCs w:val="22"/>
        </w:rPr>
      </w:pPr>
      <w:r w:rsidRPr="00B63073">
        <w:rPr>
          <w:rFonts w:cstheme="minorHAnsi"/>
          <w:bCs/>
          <w:sz w:val="22"/>
          <w:szCs w:val="22"/>
          <w:vertAlign w:val="superscript"/>
        </w:rPr>
        <w:t xml:space="preserve">c </w:t>
      </w:r>
      <w:r w:rsidRPr="00B63073">
        <w:rPr>
          <w:rFonts w:cstheme="minorHAnsi"/>
          <w:bCs/>
          <w:sz w:val="22"/>
          <w:szCs w:val="22"/>
        </w:rPr>
        <w:t>Nottingham University Hospitals and the University of Nottingham, Nottingham NG5 1PB, UK</w:t>
      </w:r>
    </w:p>
    <w:p w14:paraId="4143464E" w14:textId="77777777" w:rsidR="00F01AC2" w:rsidRPr="00B63073" w:rsidRDefault="00F01AC2" w:rsidP="00F01AC2">
      <w:pPr>
        <w:spacing w:line="480" w:lineRule="auto"/>
        <w:rPr>
          <w:rFonts w:cstheme="minorHAnsi"/>
          <w:bCs/>
          <w:sz w:val="22"/>
          <w:szCs w:val="22"/>
        </w:rPr>
      </w:pPr>
      <w:r w:rsidRPr="00B63073">
        <w:rPr>
          <w:rFonts w:cstheme="minorHAnsi"/>
          <w:bCs/>
          <w:sz w:val="22"/>
          <w:szCs w:val="22"/>
          <w:vertAlign w:val="superscript"/>
        </w:rPr>
        <w:t xml:space="preserve">d </w:t>
      </w:r>
      <w:r w:rsidRPr="00B63073">
        <w:rPr>
          <w:rFonts w:cstheme="minorHAnsi"/>
          <w:bCs/>
          <w:sz w:val="22"/>
          <w:szCs w:val="22"/>
        </w:rPr>
        <w:t>Department of Public Health, Erasmus MC University Medical Centre Rotterdam, the Netherlands</w:t>
      </w:r>
      <w:r w:rsidRPr="00B63073" w:rsidDel="00564AF2">
        <w:rPr>
          <w:rFonts w:cstheme="minorHAnsi"/>
          <w:bCs/>
          <w:sz w:val="22"/>
          <w:szCs w:val="22"/>
        </w:rPr>
        <w:t xml:space="preserve"> </w:t>
      </w:r>
    </w:p>
    <w:p w14:paraId="4CECFF84" w14:textId="77777777" w:rsidR="00F01AC2" w:rsidRPr="00B63073" w:rsidRDefault="00F01AC2" w:rsidP="00F01AC2">
      <w:pPr>
        <w:spacing w:line="480" w:lineRule="auto"/>
        <w:rPr>
          <w:rFonts w:cstheme="minorHAnsi"/>
          <w:bCs/>
          <w:sz w:val="22"/>
          <w:szCs w:val="22"/>
        </w:rPr>
      </w:pPr>
      <w:r w:rsidRPr="00974A00">
        <w:rPr>
          <w:rFonts w:cstheme="minorHAnsi"/>
          <w:bCs/>
          <w:sz w:val="22"/>
          <w:szCs w:val="22"/>
          <w:vertAlign w:val="superscript"/>
        </w:rPr>
        <w:t xml:space="preserve">e </w:t>
      </w:r>
      <w:r w:rsidRPr="00974A00">
        <w:rPr>
          <w:rFonts w:cstheme="minorHAnsi"/>
          <w:bCs/>
          <w:sz w:val="22"/>
          <w:szCs w:val="22"/>
        </w:rPr>
        <w:t>International Association for the Study of Lung Cancer, Denver, Colorado, United States</w:t>
      </w:r>
    </w:p>
    <w:p w14:paraId="3B135B59" w14:textId="77777777" w:rsidR="00F01AC2" w:rsidRPr="00974A00" w:rsidRDefault="00F01AC2" w:rsidP="00F01AC2">
      <w:pPr>
        <w:spacing w:line="480" w:lineRule="auto"/>
        <w:rPr>
          <w:rFonts w:cstheme="minorHAnsi"/>
          <w:bCs/>
          <w:sz w:val="22"/>
          <w:szCs w:val="22"/>
        </w:rPr>
      </w:pPr>
      <w:r w:rsidRPr="00974A00">
        <w:rPr>
          <w:rFonts w:cstheme="minorHAnsi"/>
          <w:bCs/>
          <w:sz w:val="22"/>
          <w:szCs w:val="22"/>
        </w:rPr>
        <w:t xml:space="preserve"> </w:t>
      </w:r>
      <w:r w:rsidRPr="00974A00">
        <w:rPr>
          <w:rFonts w:cstheme="minorHAnsi"/>
          <w:bCs/>
          <w:sz w:val="22"/>
          <w:szCs w:val="22"/>
          <w:vertAlign w:val="superscript"/>
        </w:rPr>
        <w:t>f</w:t>
      </w:r>
      <w:r w:rsidRPr="00974A00">
        <w:rPr>
          <w:rFonts w:cstheme="minorHAnsi"/>
          <w:bCs/>
          <w:sz w:val="22"/>
          <w:szCs w:val="22"/>
        </w:rPr>
        <w:t>Department of Public Health, Erasmus MC, Rotterdam, The Netherlands</w:t>
      </w:r>
    </w:p>
    <w:p w14:paraId="70A42A7D" w14:textId="77777777" w:rsidR="00F01AC2" w:rsidRPr="00974A00" w:rsidRDefault="00F01AC2" w:rsidP="00F01AC2">
      <w:pPr>
        <w:spacing w:line="480" w:lineRule="auto"/>
        <w:rPr>
          <w:rFonts w:cstheme="minorHAnsi"/>
          <w:bCs/>
          <w:sz w:val="22"/>
          <w:szCs w:val="22"/>
          <w:vertAlign w:val="superscript"/>
        </w:rPr>
      </w:pPr>
      <w:r w:rsidRPr="00974A00">
        <w:rPr>
          <w:rFonts w:cstheme="minorHAnsi"/>
          <w:bCs/>
          <w:sz w:val="22"/>
          <w:szCs w:val="22"/>
          <w:vertAlign w:val="superscript"/>
        </w:rPr>
        <w:t xml:space="preserve">g </w:t>
      </w:r>
      <w:r w:rsidRPr="00974A00">
        <w:rPr>
          <w:rFonts w:cstheme="minorHAnsi"/>
          <w:bCs/>
          <w:sz w:val="22"/>
          <w:szCs w:val="22"/>
        </w:rPr>
        <w:t xml:space="preserve">University of Groningen, University Medical Center </w:t>
      </w:r>
      <w:r>
        <w:rPr>
          <w:rFonts w:cstheme="minorHAnsi"/>
          <w:bCs/>
          <w:sz w:val="22"/>
          <w:szCs w:val="22"/>
        </w:rPr>
        <w:t xml:space="preserve">Groningen, department of Epidemiology, </w:t>
      </w:r>
      <w:r w:rsidRPr="00974A00">
        <w:rPr>
          <w:rFonts w:cstheme="minorHAnsi"/>
          <w:bCs/>
          <w:sz w:val="22"/>
          <w:szCs w:val="22"/>
        </w:rPr>
        <w:t>and The Institute for Diagnostic Accuracy, Groningen, The Netherlands</w:t>
      </w:r>
    </w:p>
    <w:p w14:paraId="64FEF059" w14:textId="77777777" w:rsidR="00F01AC2" w:rsidRPr="00974A00" w:rsidRDefault="00F01AC2" w:rsidP="00F01AC2">
      <w:pPr>
        <w:spacing w:line="480" w:lineRule="auto"/>
        <w:rPr>
          <w:rFonts w:cstheme="minorHAnsi"/>
          <w:bCs/>
          <w:sz w:val="22"/>
          <w:szCs w:val="22"/>
        </w:rPr>
      </w:pPr>
      <w:r w:rsidRPr="00974A00">
        <w:rPr>
          <w:rFonts w:cstheme="minorHAnsi"/>
          <w:bCs/>
          <w:sz w:val="22"/>
          <w:szCs w:val="22"/>
          <w:vertAlign w:val="superscript"/>
        </w:rPr>
        <w:t xml:space="preserve">h </w:t>
      </w:r>
      <w:r w:rsidRPr="00974A00">
        <w:rPr>
          <w:rFonts w:cstheme="minorHAnsi"/>
          <w:bCs/>
          <w:sz w:val="22"/>
          <w:szCs w:val="22"/>
        </w:rPr>
        <w:t>Division of Cancer Prevention, National Cancer Institute, National Institutes of Health, Bethesda, Maryland, United States</w:t>
      </w:r>
    </w:p>
    <w:p w14:paraId="235778C0" w14:textId="77777777" w:rsidR="00F01AC2" w:rsidRPr="00974A00" w:rsidRDefault="00F01AC2" w:rsidP="00F01AC2">
      <w:pPr>
        <w:spacing w:line="480" w:lineRule="auto"/>
        <w:rPr>
          <w:rFonts w:cstheme="minorHAnsi"/>
          <w:bCs/>
          <w:sz w:val="22"/>
          <w:szCs w:val="22"/>
        </w:rPr>
      </w:pPr>
      <w:r w:rsidRPr="00974A00">
        <w:rPr>
          <w:rFonts w:cstheme="minorHAnsi"/>
          <w:bCs/>
          <w:sz w:val="22"/>
          <w:szCs w:val="22"/>
          <w:vertAlign w:val="superscript"/>
        </w:rPr>
        <w:t xml:space="preserve">i </w:t>
      </w:r>
      <w:r w:rsidRPr="00974A00">
        <w:rPr>
          <w:rFonts w:cstheme="minorHAnsi"/>
          <w:bCs/>
          <w:sz w:val="22"/>
          <w:szCs w:val="22"/>
        </w:rPr>
        <w:t>Division of Cardiothoracic Radiology, Department of Radiology, and Division of Pulmonary and Critical Care Medicine, Department of Internal Medicine, University of Michigan Medical School, Ann Arbor, Michigan, United States</w:t>
      </w:r>
    </w:p>
    <w:p w14:paraId="6DC01F3C" w14:textId="77777777" w:rsidR="00F01AC2" w:rsidRPr="00974A00" w:rsidRDefault="00F01AC2" w:rsidP="00F01AC2">
      <w:pPr>
        <w:spacing w:line="480" w:lineRule="auto"/>
        <w:rPr>
          <w:rFonts w:cstheme="minorHAnsi"/>
          <w:bCs/>
          <w:sz w:val="22"/>
          <w:szCs w:val="22"/>
          <w:vertAlign w:val="superscript"/>
        </w:rPr>
      </w:pPr>
      <w:r w:rsidRPr="00974A00">
        <w:rPr>
          <w:rFonts w:cstheme="minorHAnsi"/>
          <w:bCs/>
          <w:sz w:val="22"/>
          <w:szCs w:val="22"/>
          <w:vertAlign w:val="superscript"/>
        </w:rPr>
        <w:t xml:space="preserve">j </w:t>
      </w:r>
      <w:r w:rsidRPr="00974A00">
        <w:rPr>
          <w:rFonts w:cstheme="minorHAnsi"/>
          <w:bCs/>
          <w:sz w:val="22"/>
          <w:szCs w:val="22"/>
        </w:rPr>
        <w:t xml:space="preserve">University of Groningen, University Medical Center </w:t>
      </w:r>
      <w:r>
        <w:rPr>
          <w:rFonts w:cstheme="minorHAnsi"/>
          <w:bCs/>
          <w:sz w:val="22"/>
          <w:szCs w:val="22"/>
        </w:rPr>
        <w:t xml:space="preserve">Groningen, Department of Epidemiology, </w:t>
      </w:r>
      <w:r w:rsidRPr="00974A00">
        <w:rPr>
          <w:rFonts w:cstheme="minorHAnsi"/>
          <w:bCs/>
          <w:sz w:val="22"/>
          <w:szCs w:val="22"/>
        </w:rPr>
        <w:t>and The Institute for Diagnostic Accuracy, Groningen, The Netherlands</w:t>
      </w:r>
    </w:p>
    <w:p w14:paraId="7E7B378E" w14:textId="77777777" w:rsidR="00F01AC2" w:rsidRPr="00974A00" w:rsidRDefault="00F01AC2" w:rsidP="00F01AC2">
      <w:pPr>
        <w:spacing w:line="480" w:lineRule="auto"/>
        <w:rPr>
          <w:rFonts w:cstheme="minorHAnsi"/>
          <w:bCs/>
          <w:sz w:val="22"/>
          <w:szCs w:val="22"/>
        </w:rPr>
      </w:pPr>
      <w:r w:rsidRPr="00974A00">
        <w:rPr>
          <w:rFonts w:cstheme="minorHAnsi"/>
          <w:bCs/>
          <w:sz w:val="22"/>
          <w:szCs w:val="22"/>
          <w:vertAlign w:val="superscript"/>
        </w:rPr>
        <w:lastRenderedPageBreak/>
        <w:t xml:space="preserve">k </w:t>
      </w:r>
      <w:r w:rsidRPr="00B63073">
        <w:rPr>
          <w:rFonts w:cstheme="minorHAnsi"/>
          <w:bCs/>
          <w:sz w:val="22"/>
          <w:szCs w:val="22"/>
        </w:rPr>
        <w:t>Computational Imaging Research Lab, Department of Biomedical Imaging and Image-guided Therapy, Medical University of Vienna, Vienna Austria</w:t>
      </w:r>
    </w:p>
    <w:p w14:paraId="580F3F0A" w14:textId="77777777" w:rsidR="00F01AC2" w:rsidRPr="00D12C1B" w:rsidRDefault="00F01AC2" w:rsidP="00F01AC2">
      <w:pPr>
        <w:spacing w:line="480" w:lineRule="auto"/>
        <w:rPr>
          <w:rFonts w:cstheme="minorHAnsi"/>
          <w:bCs/>
          <w:sz w:val="22"/>
          <w:szCs w:val="22"/>
          <w:vertAlign w:val="superscript"/>
        </w:rPr>
      </w:pPr>
      <w:r w:rsidRPr="00974A00">
        <w:rPr>
          <w:rFonts w:cstheme="minorHAnsi"/>
          <w:bCs/>
          <w:sz w:val="22"/>
          <w:szCs w:val="22"/>
          <w:vertAlign w:val="superscript"/>
        </w:rPr>
        <w:t xml:space="preserve">l </w:t>
      </w:r>
      <w:r w:rsidRPr="00974A00">
        <w:rPr>
          <w:rFonts w:cstheme="minorHAnsi"/>
          <w:bCs/>
          <w:sz w:val="22"/>
          <w:szCs w:val="22"/>
        </w:rPr>
        <w:t xml:space="preserve">Fiona Stanley Hospital and </w:t>
      </w:r>
      <w:r>
        <w:rPr>
          <w:rFonts w:cstheme="minorHAnsi"/>
          <w:bCs/>
          <w:sz w:val="22"/>
          <w:szCs w:val="22"/>
        </w:rPr>
        <w:t>University of Western Australia</w:t>
      </w:r>
      <w:r w:rsidRPr="00D12C1B">
        <w:rPr>
          <w:rFonts w:cstheme="minorHAnsi"/>
          <w:bCs/>
          <w:sz w:val="22"/>
          <w:szCs w:val="22"/>
        </w:rPr>
        <w:t xml:space="preserve">, </w:t>
      </w:r>
      <w:r>
        <w:rPr>
          <w:rFonts w:cstheme="minorHAnsi"/>
          <w:bCs/>
          <w:sz w:val="22"/>
          <w:szCs w:val="22"/>
        </w:rPr>
        <w:t>Perth</w:t>
      </w:r>
      <w:r w:rsidRPr="00D12C1B">
        <w:rPr>
          <w:rFonts w:cstheme="minorHAnsi"/>
          <w:bCs/>
          <w:sz w:val="22"/>
          <w:szCs w:val="22"/>
        </w:rPr>
        <w:t>, Australia</w:t>
      </w:r>
    </w:p>
    <w:p w14:paraId="5BF25798" w14:textId="77777777" w:rsidR="00F01AC2" w:rsidRPr="00974A00" w:rsidRDefault="00F01AC2" w:rsidP="00F01AC2">
      <w:pPr>
        <w:spacing w:line="480" w:lineRule="auto"/>
        <w:rPr>
          <w:rFonts w:cstheme="minorHAnsi"/>
          <w:bCs/>
          <w:sz w:val="22"/>
          <w:szCs w:val="22"/>
        </w:rPr>
      </w:pPr>
      <w:r w:rsidRPr="00D12C1B">
        <w:rPr>
          <w:rFonts w:cstheme="minorHAnsi"/>
          <w:bCs/>
          <w:sz w:val="22"/>
          <w:szCs w:val="22"/>
          <w:vertAlign w:val="superscript"/>
        </w:rPr>
        <w:t xml:space="preserve">m </w:t>
      </w:r>
      <w:r w:rsidRPr="00B63073">
        <w:rPr>
          <w:rFonts w:cstheme="minorHAnsi"/>
          <w:bCs/>
          <w:sz w:val="22"/>
          <w:szCs w:val="22"/>
        </w:rPr>
        <w:t xml:space="preserve">Thoracic Oncology Research Group, Baptist Cancer Center, Memphis, Tennessee, </w:t>
      </w:r>
      <w:r w:rsidRPr="00974A00">
        <w:rPr>
          <w:rFonts w:cstheme="minorHAnsi"/>
          <w:bCs/>
          <w:sz w:val="22"/>
          <w:szCs w:val="22"/>
        </w:rPr>
        <w:t>United States</w:t>
      </w:r>
    </w:p>
    <w:p w14:paraId="7B1750CF" w14:textId="77777777" w:rsidR="00F01AC2" w:rsidRPr="00974A00" w:rsidRDefault="00F01AC2" w:rsidP="00F01AC2">
      <w:pPr>
        <w:spacing w:line="480" w:lineRule="auto"/>
        <w:rPr>
          <w:rFonts w:cstheme="minorHAnsi"/>
          <w:bCs/>
          <w:sz w:val="22"/>
          <w:szCs w:val="22"/>
          <w:vertAlign w:val="superscript"/>
        </w:rPr>
      </w:pPr>
      <w:r w:rsidRPr="00974A00">
        <w:rPr>
          <w:rFonts w:cstheme="minorHAnsi"/>
          <w:bCs/>
          <w:sz w:val="22"/>
          <w:szCs w:val="22"/>
          <w:vertAlign w:val="superscript"/>
        </w:rPr>
        <w:t xml:space="preserve">n </w:t>
      </w:r>
      <w:r w:rsidRPr="00974A00">
        <w:rPr>
          <w:rFonts w:cstheme="minorHAnsi"/>
          <w:bCs/>
          <w:sz w:val="22"/>
          <w:szCs w:val="22"/>
        </w:rPr>
        <w:t>University of Groningen, Groningen, The Netherlands</w:t>
      </w:r>
      <w:r>
        <w:rPr>
          <w:rFonts w:cstheme="minorHAnsi"/>
          <w:bCs/>
          <w:sz w:val="22"/>
          <w:szCs w:val="22"/>
        </w:rPr>
        <w:t xml:space="preserve">, and </w:t>
      </w:r>
      <w:r w:rsidRPr="009415DB">
        <w:rPr>
          <w:rFonts w:cstheme="minorHAnsi"/>
          <w:bCs/>
          <w:sz w:val="22"/>
          <w:szCs w:val="22"/>
        </w:rPr>
        <w:t>The Institute for Diagnostic Accuracy, Groningen, The Netherlands</w:t>
      </w:r>
    </w:p>
    <w:p w14:paraId="4884194C" w14:textId="77777777" w:rsidR="00F01AC2" w:rsidRPr="00B63073" w:rsidRDefault="00F01AC2" w:rsidP="00F01AC2">
      <w:pPr>
        <w:spacing w:line="480" w:lineRule="auto"/>
        <w:rPr>
          <w:rFonts w:cstheme="minorHAnsi"/>
          <w:bCs/>
          <w:sz w:val="22"/>
          <w:szCs w:val="22"/>
        </w:rPr>
      </w:pPr>
      <w:r w:rsidRPr="00974A00">
        <w:rPr>
          <w:rFonts w:cstheme="minorHAnsi"/>
          <w:bCs/>
          <w:sz w:val="22"/>
          <w:szCs w:val="22"/>
          <w:vertAlign w:val="superscript"/>
        </w:rPr>
        <w:t xml:space="preserve">o </w:t>
      </w:r>
      <w:r w:rsidRPr="00B63073">
        <w:rPr>
          <w:rFonts w:cstheme="minorHAnsi"/>
          <w:bCs/>
          <w:sz w:val="22"/>
          <w:szCs w:val="22"/>
        </w:rPr>
        <w:t>Woolcock Institute of Respiratory Medicine, Macquarie University, Sydney, Australia</w:t>
      </w:r>
    </w:p>
    <w:p w14:paraId="0ECB5B71" w14:textId="77777777" w:rsidR="00F01AC2" w:rsidRPr="00B63073" w:rsidRDefault="00F01AC2" w:rsidP="00F01AC2">
      <w:pPr>
        <w:spacing w:line="480" w:lineRule="auto"/>
        <w:rPr>
          <w:rFonts w:cstheme="minorHAnsi"/>
          <w:bCs/>
          <w:sz w:val="22"/>
          <w:szCs w:val="22"/>
        </w:rPr>
      </w:pPr>
      <w:r w:rsidRPr="00974A00">
        <w:rPr>
          <w:rFonts w:cstheme="minorHAnsi"/>
          <w:bCs/>
          <w:sz w:val="22"/>
          <w:szCs w:val="22"/>
          <w:vertAlign w:val="superscript"/>
        </w:rPr>
        <w:t xml:space="preserve">p </w:t>
      </w:r>
      <w:r w:rsidRPr="00974A00">
        <w:rPr>
          <w:rFonts w:cstheme="minorHAnsi"/>
          <w:bCs/>
          <w:sz w:val="22"/>
          <w:szCs w:val="22"/>
        </w:rPr>
        <w:t>I</w:t>
      </w:r>
      <w:r w:rsidRPr="00681BA9">
        <w:rPr>
          <w:rFonts w:cstheme="minorHAnsi"/>
          <w:bCs/>
          <w:sz w:val="22"/>
          <w:szCs w:val="22"/>
          <w:lang w:val="nl-NL"/>
        </w:rPr>
        <w:t xml:space="preserve"> Genomic Epidemiology Branch, </w:t>
      </w:r>
      <w:r>
        <w:rPr>
          <w:rFonts w:cstheme="minorHAnsi"/>
          <w:bCs/>
          <w:sz w:val="22"/>
          <w:szCs w:val="22"/>
          <w:lang w:val="nl-NL"/>
        </w:rPr>
        <w:t>I</w:t>
      </w:r>
      <w:r w:rsidRPr="00974A00">
        <w:rPr>
          <w:rFonts w:cstheme="minorHAnsi"/>
          <w:bCs/>
          <w:sz w:val="22"/>
          <w:szCs w:val="22"/>
        </w:rPr>
        <w:t>nternational</w:t>
      </w:r>
      <w:r w:rsidRPr="00B63073">
        <w:rPr>
          <w:rFonts w:cstheme="minorHAnsi"/>
          <w:bCs/>
          <w:sz w:val="22"/>
          <w:szCs w:val="22"/>
        </w:rPr>
        <w:t xml:space="preserve"> Agency for Research on Cancer, Lyon France</w:t>
      </w:r>
    </w:p>
    <w:p w14:paraId="2A7FC7EF" w14:textId="77777777" w:rsidR="00F01AC2" w:rsidRPr="00B63073" w:rsidRDefault="00F01AC2" w:rsidP="00F01AC2">
      <w:pPr>
        <w:spacing w:line="480" w:lineRule="auto"/>
        <w:rPr>
          <w:rFonts w:cstheme="minorHAnsi"/>
          <w:bCs/>
          <w:sz w:val="22"/>
          <w:szCs w:val="22"/>
        </w:rPr>
      </w:pPr>
      <w:r w:rsidRPr="00974A00">
        <w:rPr>
          <w:rFonts w:cstheme="minorHAnsi"/>
          <w:bCs/>
          <w:sz w:val="22"/>
          <w:szCs w:val="22"/>
          <w:vertAlign w:val="superscript"/>
        </w:rPr>
        <w:t xml:space="preserve">q </w:t>
      </w:r>
      <w:r w:rsidRPr="00B63073">
        <w:rPr>
          <w:rFonts w:cstheme="minorHAnsi"/>
          <w:bCs/>
          <w:sz w:val="22"/>
          <w:szCs w:val="22"/>
        </w:rPr>
        <w:t>Data Science, American Cancer Society, Atlanta, GA, U</w:t>
      </w:r>
      <w:r>
        <w:rPr>
          <w:rFonts w:cstheme="minorHAnsi"/>
          <w:bCs/>
          <w:sz w:val="22"/>
          <w:szCs w:val="22"/>
        </w:rPr>
        <w:t xml:space="preserve">nited States </w:t>
      </w:r>
    </w:p>
    <w:p w14:paraId="0325D30D" w14:textId="77777777" w:rsidR="00F01AC2" w:rsidRPr="00974A00" w:rsidRDefault="00F01AC2" w:rsidP="00F01AC2">
      <w:pPr>
        <w:spacing w:line="480" w:lineRule="auto"/>
        <w:rPr>
          <w:rFonts w:cstheme="minorHAnsi"/>
          <w:bCs/>
          <w:sz w:val="22"/>
          <w:szCs w:val="22"/>
          <w:vertAlign w:val="superscript"/>
        </w:rPr>
      </w:pPr>
      <w:r w:rsidRPr="00974A00">
        <w:rPr>
          <w:rFonts w:cstheme="minorHAnsi"/>
          <w:bCs/>
          <w:sz w:val="22"/>
          <w:szCs w:val="22"/>
          <w:vertAlign w:val="superscript"/>
        </w:rPr>
        <w:t>r</w:t>
      </w:r>
      <w:r>
        <w:rPr>
          <w:rFonts w:cstheme="minorHAnsi"/>
          <w:bCs/>
          <w:sz w:val="22"/>
          <w:szCs w:val="22"/>
        </w:rPr>
        <w:t xml:space="preserve">Early Cancer Detection </w:t>
      </w:r>
      <w:r w:rsidRPr="00B63073">
        <w:rPr>
          <w:rFonts w:cstheme="minorHAnsi"/>
          <w:bCs/>
          <w:sz w:val="22"/>
          <w:szCs w:val="22"/>
        </w:rPr>
        <w:t>Science, American Cancer Society, Atlanta, GA, U</w:t>
      </w:r>
      <w:r>
        <w:rPr>
          <w:rFonts w:cstheme="minorHAnsi"/>
          <w:bCs/>
          <w:sz w:val="22"/>
          <w:szCs w:val="22"/>
        </w:rPr>
        <w:t xml:space="preserve">nited States </w:t>
      </w:r>
    </w:p>
    <w:p w14:paraId="5D1E482D" w14:textId="77777777" w:rsidR="00F01AC2" w:rsidRPr="00974A00" w:rsidRDefault="00F01AC2" w:rsidP="00F01AC2">
      <w:pPr>
        <w:spacing w:line="480" w:lineRule="auto"/>
        <w:rPr>
          <w:rFonts w:cstheme="minorHAnsi"/>
          <w:bCs/>
          <w:sz w:val="22"/>
          <w:szCs w:val="22"/>
        </w:rPr>
      </w:pPr>
      <w:r w:rsidRPr="00974A00">
        <w:rPr>
          <w:rFonts w:cstheme="minorHAnsi"/>
          <w:bCs/>
          <w:sz w:val="22"/>
          <w:szCs w:val="22"/>
          <w:vertAlign w:val="superscript"/>
        </w:rPr>
        <w:t xml:space="preserve">s </w:t>
      </w:r>
      <w:r w:rsidRPr="00974A00">
        <w:rPr>
          <w:rFonts w:cstheme="minorHAnsi"/>
          <w:bCs/>
          <w:sz w:val="22"/>
          <w:szCs w:val="22"/>
        </w:rPr>
        <w:t>Medicine, Chulabhorn Hospital, Bangkok/Thailand</w:t>
      </w:r>
    </w:p>
    <w:p w14:paraId="6DC3D7DD" w14:textId="77777777" w:rsidR="00F01AC2" w:rsidRPr="00B63073" w:rsidRDefault="00F01AC2" w:rsidP="00F01AC2">
      <w:pPr>
        <w:spacing w:line="480" w:lineRule="auto"/>
        <w:rPr>
          <w:rFonts w:cstheme="minorHAnsi"/>
          <w:bCs/>
          <w:sz w:val="22"/>
          <w:szCs w:val="22"/>
        </w:rPr>
      </w:pPr>
      <w:r w:rsidRPr="00974A00">
        <w:rPr>
          <w:rFonts w:cstheme="minorHAnsi"/>
          <w:bCs/>
          <w:sz w:val="22"/>
          <w:szCs w:val="22"/>
          <w:vertAlign w:val="superscript"/>
        </w:rPr>
        <w:t xml:space="preserve">t </w:t>
      </w:r>
      <w:r w:rsidRPr="00B63073">
        <w:rPr>
          <w:rFonts w:cstheme="minorHAnsi"/>
          <w:bCs/>
          <w:sz w:val="22"/>
          <w:szCs w:val="22"/>
        </w:rPr>
        <w:t>Department of Molecular and Clinical Cancer Medicine, The University of Liverpool, U</w:t>
      </w:r>
      <w:r>
        <w:rPr>
          <w:rFonts w:cstheme="minorHAnsi"/>
          <w:bCs/>
          <w:sz w:val="22"/>
          <w:szCs w:val="22"/>
        </w:rPr>
        <w:t>nited Kingdom</w:t>
      </w:r>
    </w:p>
    <w:p w14:paraId="0D3D3140" w14:textId="77777777" w:rsidR="00F01AC2" w:rsidRPr="00B63073" w:rsidRDefault="00F01AC2" w:rsidP="00F01AC2">
      <w:pPr>
        <w:rPr>
          <w:rFonts w:eastAsia="Times New Roman" w:cstheme="minorHAnsi"/>
          <w:color w:val="4472C4" w:themeColor="accent1"/>
          <w:sz w:val="22"/>
          <w:szCs w:val="22"/>
        </w:rPr>
      </w:pPr>
    </w:p>
    <w:p w14:paraId="7F971061" w14:textId="77777777" w:rsidR="00F01AC2" w:rsidRPr="00B63073" w:rsidRDefault="00F01AC2" w:rsidP="00F01AC2">
      <w:pPr>
        <w:rPr>
          <w:rFonts w:cstheme="minorHAnsi"/>
          <w:bCs/>
          <w:sz w:val="22"/>
          <w:szCs w:val="22"/>
        </w:rPr>
      </w:pPr>
      <w:r w:rsidRPr="00B63073">
        <w:rPr>
          <w:rFonts w:cstheme="minorHAnsi"/>
          <w:bCs/>
          <w:sz w:val="22"/>
          <w:szCs w:val="22"/>
        </w:rPr>
        <w:t>Corresponding Authors</w:t>
      </w:r>
    </w:p>
    <w:p w14:paraId="615C58EA" w14:textId="77777777" w:rsidR="00F01AC2" w:rsidRPr="00B63073" w:rsidRDefault="00F01AC2" w:rsidP="00F01AC2">
      <w:pPr>
        <w:rPr>
          <w:rFonts w:cstheme="minorHAnsi"/>
          <w:bCs/>
          <w:sz w:val="22"/>
          <w:szCs w:val="22"/>
        </w:rPr>
      </w:pPr>
    </w:p>
    <w:p w14:paraId="2ECBF6A1" w14:textId="77777777" w:rsidR="00F01AC2" w:rsidRPr="00B63073" w:rsidRDefault="00F01AC2" w:rsidP="00F01AC2">
      <w:pPr>
        <w:rPr>
          <w:rFonts w:cstheme="minorHAnsi"/>
          <w:bCs/>
          <w:sz w:val="22"/>
          <w:szCs w:val="22"/>
        </w:rPr>
      </w:pPr>
      <w:r w:rsidRPr="00B63073">
        <w:rPr>
          <w:rFonts w:eastAsia="Times New Roman" w:cstheme="minorHAnsi"/>
          <w:color w:val="000000"/>
          <w:sz w:val="22"/>
          <w:szCs w:val="22"/>
        </w:rPr>
        <w:t>Stephen Lam, MD FRCPC</w:t>
      </w:r>
    </w:p>
    <w:p w14:paraId="61C14E5C" w14:textId="77777777" w:rsidR="00F01AC2" w:rsidRPr="00B63073" w:rsidRDefault="00F01AC2" w:rsidP="00F01AC2">
      <w:pPr>
        <w:spacing w:after="120" w:line="480" w:lineRule="auto"/>
        <w:rPr>
          <w:rFonts w:eastAsia="Times New Roman" w:cstheme="minorHAnsi"/>
          <w:color w:val="000000"/>
          <w:sz w:val="22"/>
          <w:szCs w:val="22"/>
        </w:rPr>
      </w:pPr>
      <w:r w:rsidRPr="00B63073">
        <w:rPr>
          <w:rFonts w:eastAsia="Times New Roman" w:cstheme="minorHAnsi"/>
          <w:color w:val="000000"/>
          <w:sz w:val="22"/>
          <w:szCs w:val="22"/>
        </w:rPr>
        <w:t>John Field, PhD, FRCPath</w:t>
      </w:r>
    </w:p>
    <w:p w14:paraId="4FE81163" w14:textId="77777777" w:rsidR="00F01AC2" w:rsidRPr="00C9551C" w:rsidRDefault="00F01AC2" w:rsidP="00F01AC2">
      <w:pPr>
        <w:rPr>
          <w:rFonts w:cstheme="minorHAnsi"/>
          <w:bCs/>
          <w:sz w:val="22"/>
          <w:szCs w:val="22"/>
        </w:rPr>
      </w:pPr>
      <w:r w:rsidRPr="00C9551C">
        <w:rPr>
          <w:rFonts w:cstheme="minorHAnsi"/>
          <w:bCs/>
          <w:sz w:val="22"/>
          <w:szCs w:val="22"/>
        </w:rPr>
        <w:t>Disclaimer: Where authors are identified as personnel of the International Agency for Research on Cancer / World Health Organization, the authors alone are responsible for the views expressed in this article and they do not necessarily represent the decisions, policy or views of the International Agency for Research on Cancer / World Health Organization.</w:t>
      </w:r>
    </w:p>
    <w:p w14:paraId="14EFE75F" w14:textId="77777777" w:rsidR="00F01AC2" w:rsidRPr="00B63073" w:rsidRDefault="00F01AC2" w:rsidP="00F01AC2">
      <w:pPr>
        <w:rPr>
          <w:rFonts w:cstheme="minorHAnsi"/>
          <w:bCs/>
          <w:sz w:val="22"/>
          <w:szCs w:val="22"/>
        </w:rPr>
      </w:pPr>
    </w:p>
    <w:p w14:paraId="528BEA46" w14:textId="77777777" w:rsidR="00F01AC2" w:rsidRPr="00974A00" w:rsidRDefault="00F01AC2" w:rsidP="00F01AC2">
      <w:pPr>
        <w:spacing w:line="480" w:lineRule="auto"/>
        <w:rPr>
          <w:rFonts w:eastAsia="Times New Roman" w:cstheme="minorHAnsi"/>
          <w:color w:val="000000"/>
          <w:sz w:val="22"/>
          <w:szCs w:val="22"/>
        </w:rPr>
      </w:pPr>
    </w:p>
    <w:p w14:paraId="5CA75333" w14:textId="466AF6E9" w:rsidR="00F01AC2" w:rsidRPr="00B63073" w:rsidRDefault="00F01AC2" w:rsidP="00F01AC2">
      <w:pPr>
        <w:spacing w:line="480" w:lineRule="auto"/>
        <w:rPr>
          <w:rFonts w:eastAsia="Times New Roman" w:cstheme="minorHAnsi"/>
          <w:b/>
          <w:bCs/>
          <w:color w:val="000000"/>
          <w:sz w:val="22"/>
          <w:szCs w:val="22"/>
        </w:rPr>
      </w:pPr>
      <w:r w:rsidRPr="00B63073">
        <w:rPr>
          <w:rFonts w:eastAsia="Times New Roman" w:cstheme="minorHAnsi"/>
          <w:b/>
          <w:bCs/>
          <w:color w:val="000000"/>
          <w:sz w:val="22"/>
          <w:szCs w:val="22"/>
        </w:rPr>
        <w:t xml:space="preserve">Word Count: </w:t>
      </w:r>
      <w:r>
        <w:rPr>
          <w:rFonts w:eastAsia="Times New Roman" w:cstheme="minorHAnsi"/>
          <w:b/>
          <w:bCs/>
          <w:color w:val="000000"/>
          <w:sz w:val="22"/>
          <w:szCs w:val="22"/>
        </w:rPr>
        <w:t>5</w:t>
      </w:r>
      <w:r w:rsidR="0091006D">
        <w:rPr>
          <w:rFonts w:eastAsia="Times New Roman" w:cstheme="minorHAnsi"/>
          <w:b/>
          <w:bCs/>
          <w:color w:val="000000"/>
          <w:sz w:val="22"/>
          <w:szCs w:val="22"/>
        </w:rPr>
        <w:t>968</w:t>
      </w:r>
      <w:r w:rsidRPr="00B63073">
        <w:rPr>
          <w:rFonts w:eastAsia="Times New Roman" w:cstheme="minorHAnsi"/>
          <w:b/>
          <w:bCs/>
          <w:color w:val="000000"/>
          <w:sz w:val="22"/>
          <w:szCs w:val="22"/>
        </w:rPr>
        <w:t xml:space="preserve"> in main body </w:t>
      </w:r>
    </w:p>
    <w:p w14:paraId="1A2FA837" w14:textId="77777777" w:rsidR="00F01AC2" w:rsidRPr="00B63073" w:rsidRDefault="00F01AC2" w:rsidP="00F01AC2">
      <w:pPr>
        <w:spacing w:line="480" w:lineRule="auto"/>
        <w:rPr>
          <w:rFonts w:eastAsia="Times New Roman" w:cstheme="minorHAnsi"/>
          <w:b/>
          <w:bCs/>
          <w:color w:val="000000"/>
          <w:sz w:val="22"/>
          <w:szCs w:val="22"/>
        </w:rPr>
      </w:pPr>
    </w:p>
    <w:p w14:paraId="315513E8" w14:textId="77777777" w:rsidR="00F01AC2" w:rsidRPr="00B63073" w:rsidRDefault="00F01AC2" w:rsidP="00F01AC2">
      <w:pPr>
        <w:spacing w:line="480" w:lineRule="auto"/>
        <w:rPr>
          <w:rFonts w:eastAsia="Times New Roman" w:cstheme="minorHAnsi"/>
          <w:b/>
          <w:bCs/>
          <w:color w:val="000000"/>
          <w:sz w:val="22"/>
          <w:szCs w:val="22"/>
        </w:rPr>
      </w:pPr>
    </w:p>
    <w:p w14:paraId="27E98187" w14:textId="77777777" w:rsidR="00F01AC2" w:rsidRPr="00B63073" w:rsidRDefault="00F01AC2" w:rsidP="00F01AC2">
      <w:pPr>
        <w:spacing w:line="480" w:lineRule="auto"/>
        <w:rPr>
          <w:rFonts w:eastAsia="Times New Roman" w:cstheme="minorHAnsi"/>
          <w:b/>
          <w:bCs/>
          <w:color w:val="000000"/>
          <w:sz w:val="22"/>
          <w:szCs w:val="22"/>
        </w:rPr>
      </w:pPr>
    </w:p>
    <w:p w14:paraId="441ACE24" w14:textId="77777777" w:rsidR="00F01AC2" w:rsidRPr="00B63073" w:rsidRDefault="00F01AC2" w:rsidP="00F01AC2">
      <w:pPr>
        <w:spacing w:line="480" w:lineRule="auto"/>
        <w:rPr>
          <w:rFonts w:eastAsia="Times New Roman" w:cstheme="minorHAnsi"/>
          <w:b/>
          <w:bCs/>
          <w:color w:val="000000"/>
          <w:sz w:val="22"/>
          <w:szCs w:val="22"/>
        </w:rPr>
      </w:pPr>
    </w:p>
    <w:p w14:paraId="53631A76" w14:textId="77777777" w:rsidR="00F01AC2" w:rsidRDefault="00F01AC2" w:rsidP="00F01AC2">
      <w:pPr>
        <w:spacing w:line="480" w:lineRule="auto"/>
        <w:rPr>
          <w:rFonts w:eastAsia="Times New Roman" w:cstheme="minorHAnsi"/>
          <w:b/>
          <w:bCs/>
          <w:color w:val="000000"/>
          <w:sz w:val="22"/>
          <w:szCs w:val="22"/>
        </w:rPr>
      </w:pPr>
    </w:p>
    <w:p w14:paraId="1BFB037A" w14:textId="77777777" w:rsidR="00F01AC2" w:rsidRDefault="00F01AC2" w:rsidP="00F01AC2">
      <w:pPr>
        <w:spacing w:line="480" w:lineRule="auto"/>
        <w:rPr>
          <w:rFonts w:eastAsia="Times New Roman" w:cstheme="minorHAnsi"/>
          <w:b/>
          <w:bCs/>
          <w:color w:val="000000"/>
          <w:sz w:val="22"/>
          <w:szCs w:val="22"/>
        </w:rPr>
      </w:pPr>
    </w:p>
    <w:p w14:paraId="07C1144C" w14:textId="772EC96C" w:rsidR="00F01AC2" w:rsidRPr="00B63073" w:rsidRDefault="00F01AC2" w:rsidP="00F01AC2">
      <w:pPr>
        <w:spacing w:line="480" w:lineRule="auto"/>
        <w:rPr>
          <w:rFonts w:eastAsia="Times New Roman" w:cstheme="minorHAnsi"/>
          <w:b/>
          <w:bCs/>
          <w:color w:val="000000"/>
          <w:sz w:val="22"/>
          <w:szCs w:val="22"/>
        </w:rPr>
      </w:pPr>
      <w:r w:rsidRPr="00B63073">
        <w:rPr>
          <w:rFonts w:eastAsia="Times New Roman" w:cstheme="minorHAnsi"/>
          <w:b/>
          <w:bCs/>
          <w:color w:val="000000"/>
          <w:sz w:val="22"/>
          <w:szCs w:val="22"/>
        </w:rPr>
        <w:t>Abstract (2</w:t>
      </w:r>
      <w:r>
        <w:rPr>
          <w:rFonts w:eastAsia="Times New Roman" w:cstheme="minorHAnsi"/>
          <w:b/>
          <w:bCs/>
          <w:color w:val="000000"/>
          <w:sz w:val="22"/>
          <w:szCs w:val="22"/>
        </w:rPr>
        <w:t>3</w:t>
      </w:r>
      <w:r w:rsidR="001B24E8">
        <w:rPr>
          <w:rFonts w:eastAsia="Times New Roman" w:cstheme="minorHAnsi"/>
          <w:b/>
          <w:bCs/>
          <w:color w:val="000000"/>
          <w:sz w:val="22"/>
          <w:szCs w:val="22"/>
        </w:rPr>
        <w:t xml:space="preserve">7 </w:t>
      </w:r>
      <w:r w:rsidRPr="00B63073">
        <w:rPr>
          <w:rFonts w:eastAsia="Times New Roman" w:cstheme="minorHAnsi"/>
          <w:b/>
          <w:bCs/>
          <w:color w:val="000000"/>
          <w:sz w:val="22"/>
          <w:szCs w:val="22"/>
        </w:rPr>
        <w:t>words)</w:t>
      </w:r>
    </w:p>
    <w:p w14:paraId="15346B33" w14:textId="77777777" w:rsidR="00F01AC2" w:rsidRPr="00B63073" w:rsidRDefault="00F01AC2" w:rsidP="00F01AC2">
      <w:pPr>
        <w:spacing w:line="480" w:lineRule="auto"/>
        <w:ind w:firstLine="720"/>
        <w:rPr>
          <w:rFonts w:eastAsia="Times New Roman" w:cstheme="minorHAnsi"/>
          <w:color w:val="000000"/>
          <w:sz w:val="22"/>
          <w:szCs w:val="22"/>
        </w:rPr>
      </w:pPr>
      <w:r>
        <w:rPr>
          <w:rFonts w:eastAsia="Times New Roman" w:cstheme="minorHAnsi"/>
          <w:color w:val="000000"/>
          <w:sz w:val="22"/>
          <w:szCs w:val="22"/>
        </w:rPr>
        <w:t>L</w:t>
      </w:r>
      <w:r w:rsidRPr="00B63073">
        <w:rPr>
          <w:rFonts w:eastAsia="Times New Roman" w:cstheme="minorHAnsi"/>
          <w:color w:val="000000"/>
          <w:sz w:val="22"/>
          <w:szCs w:val="22"/>
        </w:rPr>
        <w:t>ow</w:t>
      </w:r>
      <w:r>
        <w:rPr>
          <w:rFonts w:eastAsia="Times New Roman" w:cstheme="minorHAnsi"/>
          <w:color w:val="000000"/>
          <w:sz w:val="22"/>
          <w:szCs w:val="22"/>
        </w:rPr>
        <w:t>-</w:t>
      </w:r>
      <w:r w:rsidRPr="00B63073">
        <w:rPr>
          <w:rFonts w:eastAsia="Times New Roman" w:cstheme="minorHAnsi"/>
          <w:color w:val="000000"/>
          <w:sz w:val="22"/>
          <w:szCs w:val="22"/>
        </w:rPr>
        <w:t>dose</w:t>
      </w:r>
      <w:r w:rsidRPr="00FF5BB5">
        <w:rPr>
          <w:rFonts w:eastAsia="Times New Roman" w:cstheme="minorHAnsi"/>
          <w:color w:val="000000"/>
          <w:sz w:val="22"/>
          <w:szCs w:val="22"/>
        </w:rPr>
        <w:t xml:space="preserve"> </w:t>
      </w:r>
      <w:r w:rsidRPr="00B63073">
        <w:rPr>
          <w:rFonts w:eastAsia="Times New Roman" w:cstheme="minorHAnsi"/>
          <w:color w:val="000000"/>
          <w:sz w:val="22"/>
          <w:szCs w:val="22"/>
        </w:rPr>
        <w:t>computed tomography</w:t>
      </w:r>
      <w:r>
        <w:rPr>
          <w:rFonts w:eastAsia="Times New Roman" w:cstheme="minorHAnsi"/>
          <w:color w:val="000000"/>
          <w:sz w:val="22"/>
          <w:szCs w:val="22"/>
        </w:rPr>
        <w:t xml:space="preserve"> </w:t>
      </w:r>
      <w:r w:rsidRPr="00B63073">
        <w:rPr>
          <w:rFonts w:eastAsia="Times New Roman" w:cstheme="minorHAnsi"/>
          <w:color w:val="000000"/>
          <w:sz w:val="22"/>
          <w:szCs w:val="22"/>
        </w:rPr>
        <w:t xml:space="preserve">(LDCT) screening </w:t>
      </w:r>
      <w:r>
        <w:rPr>
          <w:rFonts w:eastAsia="Times New Roman" w:cstheme="minorHAnsi"/>
          <w:color w:val="000000"/>
          <w:sz w:val="22"/>
          <w:szCs w:val="22"/>
        </w:rPr>
        <w:t>for</w:t>
      </w:r>
      <w:r w:rsidRPr="00B63073">
        <w:rPr>
          <w:rFonts w:eastAsia="Times New Roman" w:cstheme="minorHAnsi"/>
          <w:color w:val="000000"/>
          <w:sz w:val="22"/>
          <w:szCs w:val="22"/>
        </w:rPr>
        <w:t xml:space="preserve"> lung cancer significant</w:t>
      </w:r>
      <w:r>
        <w:rPr>
          <w:rFonts w:eastAsia="Times New Roman" w:cstheme="minorHAnsi"/>
          <w:color w:val="000000"/>
          <w:sz w:val="22"/>
          <w:szCs w:val="22"/>
        </w:rPr>
        <w:t xml:space="preserve">ly reduces </w:t>
      </w:r>
      <w:r w:rsidRPr="00B63073">
        <w:rPr>
          <w:rFonts w:eastAsia="Times New Roman" w:cstheme="minorHAnsi"/>
          <w:color w:val="000000"/>
          <w:sz w:val="22"/>
          <w:szCs w:val="22"/>
        </w:rPr>
        <w:t xml:space="preserve">mortality </w:t>
      </w:r>
      <w:r>
        <w:rPr>
          <w:rFonts w:eastAsia="Times New Roman" w:cstheme="minorHAnsi"/>
          <w:color w:val="000000"/>
          <w:sz w:val="22"/>
          <w:szCs w:val="22"/>
        </w:rPr>
        <w:t>from lung cancer, as demonstrated in randomized controlled trials and m</w:t>
      </w:r>
      <w:r w:rsidRPr="00B63073">
        <w:rPr>
          <w:rFonts w:eastAsia="Times New Roman" w:cstheme="minorHAnsi"/>
          <w:color w:val="000000"/>
          <w:sz w:val="22"/>
          <w:szCs w:val="22"/>
        </w:rPr>
        <w:t>eta-analys</w:t>
      </w:r>
      <w:r>
        <w:rPr>
          <w:rFonts w:eastAsia="Times New Roman" w:cstheme="minorHAnsi"/>
          <w:color w:val="000000"/>
          <w:sz w:val="22"/>
          <w:szCs w:val="22"/>
        </w:rPr>
        <w:t>e</w:t>
      </w:r>
      <w:r w:rsidRPr="00B63073">
        <w:rPr>
          <w:rFonts w:eastAsia="Times New Roman" w:cstheme="minorHAnsi"/>
          <w:color w:val="000000"/>
          <w:sz w:val="22"/>
          <w:szCs w:val="22"/>
        </w:rPr>
        <w:t>s.  This review is based on the ninth CT screening symposium</w:t>
      </w:r>
      <w:r>
        <w:rPr>
          <w:rFonts w:eastAsia="Times New Roman" w:cstheme="minorHAnsi"/>
          <w:color w:val="000000"/>
          <w:sz w:val="22"/>
          <w:szCs w:val="22"/>
        </w:rPr>
        <w:t xml:space="preserve"> of the International Association for the Study of Lung Cancer (IASLC) which focuses</w:t>
      </w:r>
      <w:r w:rsidRPr="00B63073">
        <w:rPr>
          <w:rFonts w:eastAsia="Times New Roman" w:cstheme="minorHAnsi"/>
          <w:color w:val="000000"/>
          <w:sz w:val="22"/>
          <w:szCs w:val="22"/>
        </w:rPr>
        <w:t xml:space="preserve"> on the major themes</w:t>
      </w:r>
      <w:r>
        <w:rPr>
          <w:rFonts w:eastAsia="Times New Roman" w:cstheme="minorHAnsi"/>
          <w:color w:val="000000"/>
          <w:sz w:val="22"/>
          <w:szCs w:val="22"/>
        </w:rPr>
        <w:t xml:space="preserve"> </w:t>
      </w:r>
      <w:r w:rsidRPr="00B63073">
        <w:rPr>
          <w:rFonts w:eastAsia="Times New Roman" w:cstheme="minorHAnsi"/>
          <w:color w:val="000000"/>
          <w:sz w:val="22"/>
          <w:szCs w:val="22"/>
        </w:rPr>
        <w:t>pertinent to the successful global implementation of LDCT screening</w:t>
      </w:r>
      <w:r>
        <w:rPr>
          <w:rFonts w:eastAsia="Times New Roman" w:cstheme="minorHAnsi"/>
          <w:color w:val="000000"/>
          <w:sz w:val="22"/>
          <w:szCs w:val="22"/>
        </w:rPr>
        <w:t xml:space="preserve"> and developed a strategy to further the implementation of lung cancer screening globally.</w:t>
      </w:r>
    </w:p>
    <w:p w14:paraId="170130DD" w14:textId="58F23509" w:rsidR="00F01AC2" w:rsidRPr="00B63073" w:rsidRDefault="00F01AC2" w:rsidP="00F01AC2">
      <w:pPr>
        <w:spacing w:line="480" w:lineRule="auto"/>
        <w:rPr>
          <w:rFonts w:eastAsia="Times New Roman" w:cstheme="minorHAnsi"/>
          <w:color w:val="000000"/>
          <w:sz w:val="22"/>
          <w:szCs w:val="22"/>
        </w:rPr>
      </w:pPr>
      <w:r w:rsidRPr="00B63073">
        <w:rPr>
          <w:rFonts w:eastAsia="Times New Roman" w:cstheme="minorHAnsi"/>
          <w:color w:val="000000"/>
          <w:sz w:val="22"/>
          <w:szCs w:val="22"/>
        </w:rPr>
        <w:t xml:space="preserve"> </w:t>
      </w:r>
      <w:r w:rsidRPr="00B63073">
        <w:rPr>
          <w:rFonts w:eastAsia="Times New Roman" w:cstheme="minorHAnsi"/>
          <w:color w:val="000000"/>
          <w:sz w:val="22"/>
          <w:szCs w:val="22"/>
        </w:rPr>
        <w:tab/>
        <w:t>The</w:t>
      </w:r>
      <w:r>
        <w:rPr>
          <w:rFonts w:eastAsia="Times New Roman" w:cstheme="minorHAnsi"/>
          <w:color w:val="000000"/>
          <w:sz w:val="22"/>
          <w:szCs w:val="22"/>
        </w:rPr>
        <w:t>se</w:t>
      </w:r>
      <w:r w:rsidRPr="00B63073">
        <w:rPr>
          <w:rFonts w:eastAsia="Times New Roman" w:cstheme="minorHAnsi"/>
          <w:color w:val="000000"/>
          <w:sz w:val="22"/>
          <w:szCs w:val="22"/>
        </w:rPr>
        <w:t xml:space="preserve"> recommendations </w:t>
      </w:r>
      <w:r>
        <w:rPr>
          <w:rFonts w:eastAsia="Times New Roman" w:cstheme="minorHAnsi"/>
          <w:color w:val="000000"/>
          <w:sz w:val="22"/>
          <w:szCs w:val="22"/>
        </w:rPr>
        <w:t>provide a</w:t>
      </w:r>
      <w:r w:rsidRPr="00B63073">
        <w:rPr>
          <w:rFonts w:eastAsia="Times New Roman" w:cstheme="minorHAnsi"/>
          <w:color w:val="000000"/>
          <w:sz w:val="22"/>
          <w:szCs w:val="22"/>
        </w:rPr>
        <w:t xml:space="preserve"> 5-year road map to advance the implementation  of LDCT screening globally</w:t>
      </w:r>
      <w:r>
        <w:rPr>
          <w:rFonts w:eastAsia="Times New Roman" w:cstheme="minorHAnsi"/>
          <w:color w:val="000000"/>
          <w:sz w:val="22"/>
          <w:szCs w:val="22"/>
        </w:rPr>
        <w:t xml:space="preserve"> including</w:t>
      </w:r>
      <w:r w:rsidRPr="00B63073">
        <w:rPr>
          <w:rFonts w:eastAsia="Times New Roman" w:cstheme="minorHAnsi"/>
          <w:color w:val="000000"/>
          <w:sz w:val="22"/>
          <w:szCs w:val="22"/>
        </w:rPr>
        <w:t>: (i) establish</w:t>
      </w:r>
      <w:r>
        <w:rPr>
          <w:rFonts w:eastAsia="Times New Roman" w:cstheme="minorHAnsi"/>
          <w:color w:val="000000"/>
          <w:sz w:val="22"/>
          <w:szCs w:val="22"/>
        </w:rPr>
        <w:t>ing</w:t>
      </w:r>
      <w:r w:rsidRPr="00B63073">
        <w:rPr>
          <w:rFonts w:eastAsia="Times New Roman" w:cstheme="minorHAnsi"/>
          <w:color w:val="000000"/>
          <w:sz w:val="22"/>
          <w:szCs w:val="22"/>
        </w:rPr>
        <w:t xml:space="preserve"> universal screening program quality indicators; (ii) </w:t>
      </w:r>
      <w:r>
        <w:rPr>
          <w:rFonts w:eastAsia="Times New Roman" w:cstheme="minorHAnsi"/>
          <w:color w:val="000000"/>
          <w:sz w:val="22"/>
          <w:szCs w:val="22"/>
        </w:rPr>
        <w:t>e</w:t>
      </w:r>
      <w:r w:rsidRPr="00B63073">
        <w:rPr>
          <w:rFonts w:eastAsia="Times New Roman" w:cstheme="minorHAnsi"/>
          <w:color w:val="000000"/>
          <w:sz w:val="22"/>
          <w:szCs w:val="22"/>
        </w:rPr>
        <w:t>stablish</w:t>
      </w:r>
      <w:r>
        <w:rPr>
          <w:rFonts w:eastAsia="Times New Roman" w:cstheme="minorHAnsi"/>
          <w:color w:val="000000"/>
          <w:sz w:val="22"/>
          <w:szCs w:val="22"/>
        </w:rPr>
        <w:t>ing</w:t>
      </w:r>
      <w:r w:rsidRPr="00B63073">
        <w:rPr>
          <w:rFonts w:eastAsia="Times New Roman" w:cstheme="minorHAnsi"/>
          <w:color w:val="000000"/>
          <w:sz w:val="22"/>
          <w:szCs w:val="22"/>
        </w:rPr>
        <w:t xml:space="preserve"> evidence-based criteria to identify individuals who have never smoked but are at high risk of developing lung cancer; (iii) develop recommendations for incidentally detected lung nodule tracking and management protocols to complement programmatic lung cancer screening; (iv) Integrate </w:t>
      </w:r>
      <w:r>
        <w:rPr>
          <w:rFonts w:eastAsia="Times New Roman" w:cstheme="minorHAnsi"/>
          <w:color w:val="000000"/>
          <w:sz w:val="22"/>
          <w:szCs w:val="22"/>
        </w:rPr>
        <w:t>artificial intelligence (</w:t>
      </w:r>
      <w:r w:rsidRPr="00B63073">
        <w:rPr>
          <w:rFonts w:eastAsia="Times New Roman" w:cstheme="minorHAnsi"/>
          <w:color w:val="000000"/>
          <w:sz w:val="22"/>
          <w:szCs w:val="22"/>
        </w:rPr>
        <w:t>AI</w:t>
      </w:r>
      <w:r>
        <w:rPr>
          <w:rFonts w:eastAsia="Times New Roman" w:cstheme="minorHAnsi"/>
          <w:color w:val="000000"/>
          <w:sz w:val="22"/>
          <w:szCs w:val="22"/>
        </w:rPr>
        <w:t>)</w:t>
      </w:r>
      <w:r w:rsidRPr="00B63073">
        <w:rPr>
          <w:rFonts w:eastAsia="Times New Roman" w:cstheme="minorHAnsi"/>
          <w:color w:val="000000"/>
          <w:sz w:val="22"/>
          <w:szCs w:val="22"/>
        </w:rPr>
        <w:t xml:space="preserve"> and biomarkers to increase the prediction of malignancy in suspicious CT screen-detected lesions; </w:t>
      </w:r>
      <w:r>
        <w:rPr>
          <w:rFonts w:eastAsia="Times New Roman" w:cstheme="minorHAnsi"/>
          <w:color w:val="000000"/>
          <w:sz w:val="22"/>
          <w:szCs w:val="22"/>
        </w:rPr>
        <w:t xml:space="preserve"> and </w:t>
      </w:r>
      <w:r w:rsidRPr="00B63073">
        <w:rPr>
          <w:rFonts w:eastAsia="Times New Roman" w:cstheme="minorHAnsi"/>
          <w:color w:val="000000"/>
          <w:sz w:val="22"/>
          <w:szCs w:val="22"/>
        </w:rPr>
        <w:t>(v) standardize high-quality performance AI protocols that lead to substantial reductions in costs, resource utilization and radiologist reporting time; (vi) personalize CT screening intervals</w:t>
      </w:r>
      <w:r>
        <w:rPr>
          <w:rFonts w:eastAsia="Times New Roman" w:cstheme="minorHAnsi"/>
          <w:color w:val="000000"/>
          <w:sz w:val="22"/>
          <w:szCs w:val="22"/>
        </w:rPr>
        <w:t xml:space="preserve"> </w:t>
      </w:r>
      <w:r w:rsidRPr="00B63073">
        <w:rPr>
          <w:rFonts w:eastAsia="Times New Roman" w:cstheme="minorHAnsi"/>
          <w:color w:val="000000"/>
          <w:sz w:val="22"/>
          <w:szCs w:val="22"/>
        </w:rPr>
        <w:t xml:space="preserve"> based on an individual’s lung cancer risk; (vii) develop evidence to support clinical management and cost</w:t>
      </w:r>
      <w:r>
        <w:rPr>
          <w:rFonts w:eastAsia="Times New Roman" w:cstheme="minorHAnsi"/>
          <w:color w:val="000000"/>
          <w:sz w:val="22"/>
          <w:szCs w:val="22"/>
        </w:rPr>
        <w:t>-</w:t>
      </w:r>
      <w:r w:rsidRPr="00B63073">
        <w:rPr>
          <w:rFonts w:eastAsia="Times New Roman" w:cstheme="minorHAnsi"/>
          <w:color w:val="000000"/>
          <w:sz w:val="22"/>
          <w:szCs w:val="22"/>
        </w:rPr>
        <w:t xml:space="preserve">effectiveness of </w:t>
      </w:r>
      <w:r>
        <w:rPr>
          <w:rFonts w:eastAsia="Times New Roman" w:cstheme="minorHAnsi"/>
          <w:color w:val="000000"/>
          <w:sz w:val="22"/>
          <w:szCs w:val="22"/>
        </w:rPr>
        <w:t xml:space="preserve">other </w:t>
      </w:r>
      <w:r w:rsidRPr="00B63073">
        <w:rPr>
          <w:rFonts w:eastAsia="Times New Roman" w:cstheme="minorHAnsi"/>
          <w:color w:val="000000"/>
          <w:sz w:val="22"/>
          <w:szCs w:val="22"/>
        </w:rPr>
        <w:t xml:space="preserve">identified </w:t>
      </w:r>
      <w:r>
        <w:rPr>
          <w:rFonts w:eastAsia="Times New Roman" w:cstheme="minorHAnsi"/>
          <w:color w:val="000000"/>
          <w:sz w:val="22"/>
          <w:szCs w:val="22"/>
        </w:rPr>
        <w:t>abnormalities</w:t>
      </w:r>
      <w:r w:rsidRPr="00B63073">
        <w:rPr>
          <w:rFonts w:eastAsia="Times New Roman" w:cstheme="minorHAnsi"/>
          <w:color w:val="000000"/>
          <w:sz w:val="22"/>
          <w:szCs w:val="22"/>
        </w:rPr>
        <w:t xml:space="preserve"> on a lung cancer screening CT; (viii)  develop publicly accessible, easy</w:t>
      </w:r>
      <w:r>
        <w:rPr>
          <w:rFonts w:eastAsia="Times New Roman" w:cstheme="minorHAnsi"/>
          <w:color w:val="000000"/>
          <w:sz w:val="22"/>
          <w:szCs w:val="22"/>
        </w:rPr>
        <w:t>-</w:t>
      </w:r>
      <w:r w:rsidRPr="00B63073">
        <w:rPr>
          <w:rFonts w:eastAsia="Times New Roman" w:cstheme="minorHAnsi"/>
          <w:color w:val="000000"/>
          <w:sz w:val="22"/>
          <w:szCs w:val="22"/>
        </w:rPr>
        <w:t>to</w:t>
      </w:r>
      <w:r>
        <w:rPr>
          <w:rFonts w:eastAsia="Times New Roman" w:cstheme="minorHAnsi"/>
          <w:color w:val="000000"/>
          <w:sz w:val="22"/>
          <w:szCs w:val="22"/>
        </w:rPr>
        <w:t>-</w:t>
      </w:r>
      <w:r w:rsidRPr="00B63073">
        <w:rPr>
          <w:rFonts w:eastAsia="Times New Roman" w:cstheme="minorHAnsi"/>
          <w:color w:val="000000"/>
          <w:sz w:val="22"/>
          <w:szCs w:val="22"/>
        </w:rPr>
        <w:t xml:space="preserve">use, geospatial tools to </w:t>
      </w:r>
      <w:r w:rsidR="001B24E8" w:rsidRPr="001B24E8">
        <w:rPr>
          <w:rFonts w:eastAsia="Times New Roman" w:cstheme="minorHAnsi"/>
          <w:color w:val="000000"/>
          <w:sz w:val="22"/>
          <w:szCs w:val="22"/>
        </w:rPr>
        <w:t>plan and monitor</w:t>
      </w:r>
      <w:r w:rsidRPr="00B63073">
        <w:rPr>
          <w:rFonts w:eastAsia="Times New Roman" w:cstheme="minorHAnsi"/>
          <w:color w:val="000000"/>
          <w:sz w:val="22"/>
          <w:szCs w:val="22"/>
        </w:rPr>
        <w:t xml:space="preserve"> equitable access to screening services; and (ix) establish a global shared education resource </w:t>
      </w:r>
      <w:r>
        <w:rPr>
          <w:rFonts w:eastAsia="Times New Roman" w:cstheme="minorHAnsi"/>
          <w:color w:val="000000"/>
          <w:sz w:val="22"/>
          <w:szCs w:val="22"/>
        </w:rPr>
        <w:t>for</w:t>
      </w:r>
      <w:r w:rsidRPr="00B63073">
        <w:rPr>
          <w:rFonts w:eastAsia="Times New Roman" w:cstheme="minorHAnsi"/>
          <w:color w:val="000000"/>
          <w:sz w:val="22"/>
          <w:szCs w:val="22"/>
        </w:rPr>
        <w:t xml:space="preserve"> lung cancer screening CT to ensure high quality reading and reporting.</w:t>
      </w:r>
    </w:p>
    <w:p w14:paraId="23BC3DA4" w14:textId="77777777" w:rsidR="00F01AC2" w:rsidRPr="00B63073" w:rsidRDefault="00F01AC2" w:rsidP="00F01AC2">
      <w:pPr>
        <w:spacing w:after="120" w:line="480" w:lineRule="auto"/>
        <w:rPr>
          <w:rFonts w:eastAsia="Times New Roman" w:cstheme="minorHAnsi"/>
          <w:color w:val="000000"/>
          <w:sz w:val="22"/>
          <w:szCs w:val="22"/>
        </w:rPr>
      </w:pPr>
    </w:p>
    <w:p w14:paraId="07958EA1" w14:textId="77777777" w:rsidR="00F01AC2" w:rsidRPr="00B63073" w:rsidRDefault="00F01AC2" w:rsidP="00F01AC2">
      <w:pPr>
        <w:spacing w:after="120" w:line="480" w:lineRule="auto"/>
        <w:rPr>
          <w:rFonts w:eastAsia="Times New Roman" w:cstheme="minorHAnsi"/>
          <w:color w:val="000000"/>
          <w:sz w:val="22"/>
          <w:szCs w:val="22"/>
        </w:rPr>
      </w:pPr>
    </w:p>
    <w:p w14:paraId="0F8D65FF" w14:textId="77777777" w:rsidR="00F01AC2" w:rsidRPr="00B63073" w:rsidRDefault="00F01AC2" w:rsidP="00F01AC2">
      <w:pPr>
        <w:spacing w:after="120" w:line="480" w:lineRule="auto"/>
        <w:rPr>
          <w:rFonts w:eastAsia="Times New Roman" w:cstheme="minorHAnsi"/>
          <w:color w:val="000000"/>
          <w:sz w:val="22"/>
          <w:szCs w:val="22"/>
        </w:rPr>
      </w:pPr>
    </w:p>
    <w:p w14:paraId="3E8EA142" w14:textId="77777777" w:rsidR="00F01AC2" w:rsidRPr="00B63073" w:rsidRDefault="00F01AC2" w:rsidP="00F01AC2">
      <w:pPr>
        <w:spacing w:after="120" w:line="480" w:lineRule="auto"/>
        <w:rPr>
          <w:rFonts w:eastAsia="Times New Roman" w:cstheme="minorHAnsi"/>
          <w:color w:val="000000"/>
          <w:sz w:val="22"/>
          <w:szCs w:val="22"/>
        </w:rPr>
      </w:pPr>
    </w:p>
    <w:p w14:paraId="00CD2E9B" w14:textId="77777777" w:rsidR="00F01AC2" w:rsidRPr="00B63073" w:rsidRDefault="00F01AC2" w:rsidP="00F01AC2">
      <w:pPr>
        <w:spacing w:after="120" w:line="480" w:lineRule="auto"/>
        <w:rPr>
          <w:rFonts w:cstheme="minorHAnsi"/>
          <w:b/>
          <w:bCs/>
          <w:sz w:val="22"/>
          <w:szCs w:val="22"/>
        </w:rPr>
      </w:pPr>
      <w:r w:rsidRPr="00B63073">
        <w:rPr>
          <w:rFonts w:cstheme="minorHAnsi"/>
          <w:b/>
          <w:bCs/>
          <w:sz w:val="22"/>
          <w:szCs w:val="22"/>
        </w:rPr>
        <w:t>Introduction</w:t>
      </w:r>
    </w:p>
    <w:p w14:paraId="5A81AAAD" w14:textId="5EE97D66" w:rsidR="00F01AC2" w:rsidRPr="00B63073" w:rsidRDefault="00F01AC2" w:rsidP="00F01AC2">
      <w:pPr>
        <w:spacing w:after="120" w:line="480" w:lineRule="auto"/>
        <w:ind w:firstLine="720"/>
        <w:rPr>
          <w:rFonts w:eastAsia="Times New Roman" w:cstheme="minorHAnsi"/>
          <w:color w:val="FF0000"/>
          <w:sz w:val="22"/>
          <w:szCs w:val="22"/>
        </w:rPr>
      </w:pPr>
      <w:r w:rsidRPr="00B63073">
        <w:rPr>
          <w:rFonts w:eastAsia="Times New Roman" w:cstheme="minorHAnsi"/>
          <w:color w:val="000000"/>
          <w:sz w:val="22"/>
          <w:szCs w:val="22"/>
        </w:rPr>
        <w:t>Lung cancer is the second most diagnosed cancer and the leading cause of cancer deaths globally with 1.8 million annual deaths</w:t>
      </w:r>
      <w:r w:rsidRPr="00B63073">
        <w:rPr>
          <w:rFonts w:eastAsia="Times New Roman" w:cstheme="minorHAnsi"/>
          <w:color w:val="000000"/>
          <w:sz w:val="22"/>
          <w:szCs w:val="22"/>
        </w:rPr>
        <w:fldChar w:fldCharType="begin"/>
      </w:r>
      <w:r w:rsidRPr="00B63073">
        <w:rPr>
          <w:rFonts w:eastAsia="Times New Roman" w:cstheme="minorHAnsi"/>
          <w:color w:val="000000"/>
          <w:sz w:val="22"/>
          <w:szCs w:val="22"/>
        </w:rPr>
        <w:instrText xml:space="preserve"> ADDIN EN.CITE &lt;EndNote&gt;&lt;Cite&gt;&lt;Author&gt;Cancer&lt;/Author&gt;&lt;Year&gt;2022&lt;/Year&gt;&lt;RecNum&gt;69&lt;/RecNum&gt;&lt;DisplayText&gt;[1]&lt;/DisplayText&gt;&lt;record&gt;&lt;rec-number&gt;69&lt;/rec-number&gt;&lt;foreign-keys&gt;&lt;key app="EN" db-id="e5vfd0spdxdaabef9d6p09rtwst09pwtdrst" timestamp="1671060780"&gt;69&lt;/key&gt;&lt;/foreign-keys&gt;&lt;ref-type name="Journal Article"&gt;17&lt;/ref-type&gt;&lt;contributors&gt;&lt;authors&gt;&lt;author&gt;International Agency for Research on Cancer&lt;/author&gt;&lt;/authors&gt;&lt;/contributors&gt;&lt;titles&gt;&lt;title&gt;Global Cancer Observatory: Cancer Today&lt;/title&gt;&lt;/titles&gt;&lt;dates&gt;&lt;year&gt;2022&lt;/year&gt;&lt;/dates&gt;&lt;urls&gt;&lt;/urls&gt;&lt;/record&gt;&lt;/Cite&gt;&lt;/EndNote&gt;</w:instrText>
      </w:r>
      <w:r w:rsidRPr="00B63073">
        <w:rPr>
          <w:rFonts w:eastAsia="Times New Roman" w:cstheme="minorHAnsi"/>
          <w:color w:val="000000"/>
          <w:sz w:val="22"/>
          <w:szCs w:val="22"/>
        </w:rPr>
        <w:fldChar w:fldCharType="separate"/>
      </w:r>
      <w:r w:rsidRPr="00B63073">
        <w:rPr>
          <w:rFonts w:eastAsia="Times New Roman" w:cstheme="minorHAnsi"/>
          <w:noProof/>
          <w:color w:val="000000"/>
          <w:sz w:val="22"/>
          <w:szCs w:val="22"/>
        </w:rPr>
        <w:t>[1]</w:t>
      </w:r>
      <w:r w:rsidRPr="00B63073">
        <w:rPr>
          <w:rFonts w:eastAsia="Times New Roman" w:cstheme="minorHAnsi"/>
          <w:color w:val="000000"/>
          <w:sz w:val="22"/>
          <w:szCs w:val="22"/>
        </w:rPr>
        <w:fldChar w:fldCharType="end"/>
      </w:r>
      <w:r w:rsidRPr="00B63073">
        <w:rPr>
          <w:rFonts w:eastAsia="Times New Roman" w:cstheme="minorHAnsi"/>
          <w:color w:val="000000"/>
          <w:sz w:val="22"/>
          <w:szCs w:val="22"/>
        </w:rPr>
        <w:t xml:space="preserve">. Reduction in lung cancer mortality by screening with low dose computed tomography (LDCT) in high-risk individuals who have ever smoked has been firmly established by meta-analyses </w:t>
      </w:r>
      <w:r>
        <w:rPr>
          <w:rFonts w:eastAsia="Times New Roman" w:cstheme="minorHAnsi"/>
          <w:color w:val="000000"/>
          <w:sz w:val="22"/>
          <w:szCs w:val="22"/>
        </w:rPr>
        <w:t>and</w:t>
      </w:r>
      <w:r w:rsidRPr="00B63073">
        <w:rPr>
          <w:rFonts w:eastAsia="Times New Roman" w:cstheme="minorHAnsi"/>
          <w:color w:val="000000"/>
          <w:sz w:val="22"/>
          <w:szCs w:val="22"/>
        </w:rPr>
        <w:t xml:space="preserve"> randomized controlled trials</w:t>
      </w:r>
      <w:r w:rsidRPr="00B63073">
        <w:rPr>
          <w:rFonts w:eastAsia="Times New Roman" w:cstheme="minorHAnsi"/>
          <w:color w:val="000000"/>
          <w:sz w:val="22"/>
          <w:szCs w:val="22"/>
        </w:rPr>
        <w:fldChar w:fldCharType="begin">
          <w:fldData xml:space="preserve">PEVuZE5vdGU+PENpdGU+PEF1dGhvcj5Cb25uZXk8L0F1dGhvcj48WWVhcj4yMDIyPC9ZZWFyPjxS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</w:fldData>
        </w:fldChar>
      </w:r>
      <w:r>
        <w:rPr>
          <w:rFonts w:eastAsia="Times New Roman" w:cstheme="minorHAnsi"/>
          <w:color w:val="000000"/>
          <w:sz w:val="22"/>
          <w:szCs w:val="22"/>
        </w:rPr>
        <w:instrText xml:space="preserve"> ADDIN EN.CITE </w:instrText>
      </w:r>
      <w:r>
        <w:rPr>
          <w:rFonts w:eastAsia="Times New Roman" w:cstheme="minorHAnsi"/>
          <w:color w:val="000000"/>
          <w:sz w:val="22"/>
          <w:szCs w:val="22"/>
        </w:rPr>
        <w:fldChar w:fldCharType="begin">
          <w:fldData xml:space="preserve">PEVuZE5vdGU+PENpdGU+PEF1dGhvcj5Cb25uZXk8L0F1dGhvcj48WWVhcj4yMDIyPC9ZZWFyPjxS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</w:fldData>
        </w:fldChar>
      </w:r>
      <w:r>
        <w:rPr>
          <w:rFonts w:eastAsia="Times New Roman" w:cstheme="minorHAnsi"/>
          <w:color w:val="000000"/>
          <w:sz w:val="22"/>
          <w:szCs w:val="22"/>
        </w:rPr>
        <w:instrText xml:space="preserve"> ADDIN EN.CITE.DATA </w:instrText>
      </w:r>
      <w:r>
        <w:rPr>
          <w:rFonts w:eastAsia="Times New Roman" w:cstheme="minorHAnsi"/>
          <w:color w:val="000000"/>
          <w:sz w:val="22"/>
          <w:szCs w:val="22"/>
        </w:rPr>
      </w:r>
      <w:r>
        <w:rPr>
          <w:rFonts w:eastAsia="Times New Roman" w:cstheme="minorHAnsi"/>
          <w:color w:val="000000"/>
          <w:sz w:val="22"/>
          <w:szCs w:val="22"/>
        </w:rPr>
        <w:fldChar w:fldCharType="end"/>
      </w:r>
      <w:r w:rsidRPr="00B63073">
        <w:rPr>
          <w:rFonts w:eastAsia="Times New Roman" w:cstheme="minorHAnsi"/>
          <w:color w:val="000000"/>
          <w:sz w:val="22"/>
          <w:szCs w:val="22"/>
        </w:rPr>
      </w:r>
      <w:r w:rsidRPr="00B63073">
        <w:rPr>
          <w:rFonts w:eastAsia="Times New Roman" w:cstheme="minorHAnsi"/>
          <w:color w:val="000000"/>
          <w:sz w:val="22"/>
          <w:szCs w:val="22"/>
        </w:rPr>
        <w:fldChar w:fldCharType="separate"/>
      </w:r>
      <w:r>
        <w:rPr>
          <w:rFonts w:eastAsia="Times New Roman" w:cstheme="minorHAnsi"/>
          <w:noProof/>
          <w:color w:val="000000"/>
          <w:sz w:val="22"/>
          <w:szCs w:val="22"/>
        </w:rPr>
        <w:t>[2-6]</w:t>
      </w:r>
      <w:r w:rsidRPr="00B63073">
        <w:rPr>
          <w:rFonts w:eastAsia="Times New Roman" w:cstheme="minorHAnsi"/>
          <w:color w:val="000000"/>
          <w:sz w:val="22"/>
          <w:szCs w:val="22"/>
        </w:rPr>
        <w:fldChar w:fldCharType="end"/>
      </w:r>
      <w:r w:rsidRPr="00B63073">
        <w:rPr>
          <w:rFonts w:eastAsia="Times New Roman" w:cstheme="minorHAnsi"/>
          <w:color w:val="000000"/>
          <w:sz w:val="22"/>
          <w:szCs w:val="22"/>
        </w:rPr>
        <w:t xml:space="preserve">. </w:t>
      </w:r>
      <w:r w:rsidRPr="002C5250">
        <w:rPr>
          <w:rFonts w:eastAsia="Times New Roman" w:cstheme="minorHAnsi"/>
          <w:color w:val="000000"/>
          <w:sz w:val="22"/>
          <w:szCs w:val="22"/>
        </w:rPr>
        <w:t>Th</w:t>
      </w:r>
      <w:r>
        <w:rPr>
          <w:rFonts w:eastAsia="Times New Roman" w:cstheme="minorHAnsi"/>
          <w:color w:val="000000"/>
          <w:sz w:val="22"/>
          <w:szCs w:val="22"/>
        </w:rPr>
        <w:t>e latter is summarized by the</w:t>
      </w:r>
      <w:r w:rsidRPr="002C5250">
        <w:rPr>
          <w:rFonts w:eastAsia="Times New Roman" w:cstheme="minorHAnsi"/>
          <w:color w:val="000000"/>
          <w:sz w:val="22"/>
          <w:szCs w:val="22"/>
        </w:rPr>
        <w:t xml:space="preserve"> recent Cochrane review ‘</w:t>
      </w:r>
      <w:r w:rsidRPr="002C5250">
        <w:rPr>
          <w:rFonts w:eastAsia="Times New Roman" w:cstheme="minorHAnsi"/>
          <w:color w:val="000000"/>
          <w:sz w:val="22"/>
          <w:szCs w:val="22"/>
          <w:lang w:val="en-GB"/>
        </w:rPr>
        <w:t>Impact of low-dose computed tomography (LDCT) screening on lung</w:t>
      </w:r>
      <w:r w:rsidRPr="002C5250">
        <w:rPr>
          <w:rFonts w:eastAsia="Times New Roman" w:cstheme="minorHAnsi"/>
          <w:color w:val="000000"/>
          <w:sz w:val="22"/>
          <w:szCs w:val="22"/>
        </w:rPr>
        <w:t xml:space="preserve"> </w:t>
      </w:r>
      <w:r w:rsidRPr="002C5250">
        <w:rPr>
          <w:rFonts w:eastAsia="Times New Roman" w:cstheme="minorHAnsi"/>
          <w:color w:val="000000"/>
          <w:sz w:val="22"/>
          <w:szCs w:val="22"/>
          <w:lang w:val="en-GB"/>
        </w:rPr>
        <w:t xml:space="preserve">cancer-related mortality’ </w:t>
      </w:r>
      <w:r>
        <w:rPr>
          <w:rFonts w:eastAsia="Times New Roman" w:cstheme="minorHAnsi"/>
          <w:color w:val="000000"/>
          <w:sz w:val="22"/>
          <w:szCs w:val="22"/>
          <w:lang w:val="en-GB"/>
        </w:rPr>
        <w:t xml:space="preserve">that found a 21% lung cancer mortality reduction benefit </w:t>
      </w:r>
      <w:r w:rsidRPr="002C5250">
        <w:rPr>
          <w:rFonts w:eastAsia="Times New Roman" w:cstheme="minorHAnsi"/>
          <w:color w:val="000000"/>
          <w:sz w:val="22"/>
          <w:szCs w:val="22"/>
          <w:lang w:val="en-GB"/>
        </w:rPr>
        <w:t>(Table 1)</w:t>
      </w:r>
      <w:r w:rsidRPr="002C5250">
        <w:rPr>
          <w:rFonts w:eastAsia="Times New Roman" w:cstheme="minorHAnsi"/>
          <w:color w:val="000000"/>
          <w:sz w:val="22"/>
          <w:szCs w:val="22"/>
          <w:lang w:val="en-GB"/>
        </w:rPr>
        <w:fldChar w:fldCharType="begin">
          <w:fldData xml:space="preserve">PEVuZE5vdGU+PENpdGU+PEF1dGhvcj5Cb25uZXk8L0F1dGhvcj48WWVhcj4yMDIyPC9ZZWFyPjxS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</w:fldData>
        </w:fldChar>
      </w:r>
      <w:r w:rsidRPr="002C5250">
        <w:rPr>
          <w:rFonts w:eastAsia="Times New Roman" w:cstheme="minorHAnsi"/>
          <w:color w:val="000000"/>
          <w:sz w:val="22"/>
          <w:szCs w:val="22"/>
          <w:lang w:val="en-GB"/>
        </w:rPr>
        <w:instrText xml:space="preserve"> ADDIN EN.CITE </w:instrText>
      </w:r>
      <w:r w:rsidRPr="002C5250">
        <w:rPr>
          <w:rFonts w:eastAsia="Times New Roman" w:cstheme="minorHAnsi"/>
          <w:color w:val="000000"/>
          <w:sz w:val="22"/>
          <w:szCs w:val="22"/>
          <w:lang w:val="en-GB"/>
        </w:rPr>
        <w:fldChar w:fldCharType="begin">
          <w:fldData xml:space="preserve">PEVuZE5vdGU+PENpdGU+PEF1dGhvcj5Cb25uZXk8L0F1dGhvcj48WWVhcj4yMDIyPC9ZZWFyPjxS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</w:fldData>
        </w:fldChar>
      </w:r>
      <w:r w:rsidRPr="002C5250">
        <w:rPr>
          <w:rFonts w:eastAsia="Times New Roman" w:cstheme="minorHAnsi"/>
          <w:color w:val="000000"/>
          <w:sz w:val="22"/>
          <w:szCs w:val="22"/>
          <w:lang w:val="en-GB"/>
        </w:rPr>
        <w:instrText xml:space="preserve"> ADDIN EN.CITE.DATA </w:instrText>
      </w:r>
      <w:r w:rsidRPr="002C5250">
        <w:rPr>
          <w:rFonts w:eastAsia="Times New Roman" w:cstheme="minorHAnsi"/>
          <w:color w:val="000000"/>
          <w:sz w:val="22"/>
          <w:szCs w:val="22"/>
        </w:rPr>
      </w:r>
      <w:r w:rsidRPr="002C5250">
        <w:rPr>
          <w:rFonts w:eastAsia="Times New Roman" w:cstheme="minorHAnsi"/>
          <w:color w:val="000000"/>
          <w:sz w:val="22"/>
          <w:szCs w:val="22"/>
        </w:rPr>
        <w:fldChar w:fldCharType="end"/>
      </w:r>
      <w:r w:rsidRPr="002C5250">
        <w:rPr>
          <w:rFonts w:eastAsia="Times New Roman" w:cstheme="minorHAnsi"/>
          <w:color w:val="000000"/>
          <w:sz w:val="22"/>
          <w:szCs w:val="22"/>
          <w:lang w:val="en-GB"/>
        </w:rPr>
      </w:r>
      <w:r w:rsidRPr="002C5250">
        <w:rPr>
          <w:rFonts w:eastAsia="Times New Roman" w:cstheme="minorHAnsi"/>
          <w:color w:val="000000"/>
          <w:sz w:val="22"/>
          <w:szCs w:val="22"/>
          <w:lang w:val="en-GB"/>
        </w:rPr>
        <w:fldChar w:fldCharType="separate"/>
      </w:r>
      <w:r w:rsidRPr="002C5250">
        <w:rPr>
          <w:rFonts w:eastAsia="Times New Roman" w:cstheme="minorHAnsi"/>
          <w:color w:val="000000"/>
          <w:sz w:val="22"/>
          <w:szCs w:val="22"/>
          <w:lang w:val="en-GB"/>
        </w:rPr>
        <w:t>[2]</w:t>
      </w:r>
      <w:r w:rsidRPr="002C5250">
        <w:rPr>
          <w:rFonts w:eastAsia="Times New Roman" w:cstheme="minorHAnsi"/>
          <w:color w:val="000000"/>
          <w:sz w:val="22"/>
          <w:szCs w:val="22"/>
        </w:rPr>
        <w:fldChar w:fldCharType="end"/>
      </w:r>
      <w:r w:rsidRPr="002C5250">
        <w:rPr>
          <w:rFonts w:eastAsia="Times New Roman" w:cstheme="minorHAnsi"/>
          <w:color w:val="000000"/>
          <w:sz w:val="22"/>
          <w:szCs w:val="22"/>
          <w:lang w:val="en-GB"/>
        </w:rPr>
        <w:t>.</w:t>
      </w:r>
      <w:r>
        <w:rPr>
          <w:rFonts w:eastAsia="Times New Roman" w:cstheme="minorHAnsi"/>
          <w:color w:val="000000"/>
          <w:sz w:val="22"/>
          <w:szCs w:val="22"/>
          <w:lang w:val="en-GB"/>
        </w:rPr>
        <w:t xml:space="preserve"> </w:t>
      </w:r>
      <w:r w:rsidRPr="00B63073">
        <w:rPr>
          <w:rFonts w:eastAsia="Times New Roman" w:cstheme="minorHAnsi"/>
          <w:color w:val="000000"/>
          <w:sz w:val="22"/>
          <w:szCs w:val="22"/>
        </w:rPr>
        <w:t>Following publication of the favorable mortality outcomes from the National Lung Screening Trial (NLST)</w:t>
      </w:r>
      <w:r w:rsidRPr="00B63073">
        <w:rPr>
          <w:rFonts w:eastAsia="Times New Roman" w:cstheme="minorHAnsi"/>
          <w:color w:val="000000"/>
          <w:sz w:val="22"/>
          <w:szCs w:val="22"/>
        </w:rPr>
        <w:fldChar w:fldCharType="begin"/>
      </w:r>
      <w:r>
        <w:rPr>
          <w:rFonts w:eastAsia="Times New Roman" w:cstheme="minorHAnsi"/>
          <w:color w:val="000000"/>
          <w:sz w:val="22"/>
          <w:szCs w:val="22"/>
        </w:rPr>
        <w:instrText xml:space="preserve"> ADDIN EN.CITE &lt;EndNote&gt;&lt;Cite&gt;&lt;Author&gt;Aberle&lt;/Author&gt;&lt;Year&gt;2011&lt;/Year&gt;&lt;RecNum&gt;1&lt;/RecNum&gt;&lt;DisplayText&gt;[6]&lt;/DisplayText&gt;&lt;record&gt;&lt;rec-number&gt;1&lt;/rec-number&gt;&lt;foreign-keys&gt;&lt;key app="EN" db-id="e5vfd0spdxdaabef9d6p09rtwst09pwtdrst" timestamp="1670971971"&gt;1&lt;/key&gt;&lt;/foreign-keys&gt;&lt;ref-type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edition&gt;2011/07/01&lt;/edition&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4&lt;/date&gt;&lt;/pub-dates&gt;&lt;/dates&gt;&lt;isbn&gt;0028-4793 (Print)&amp;#xD;0028-4793&lt;/isbn&gt;&lt;accession-num&gt;21714641&lt;/accession-num&gt;&lt;urls&gt;&lt;/urls&gt;&lt;custom2&gt;PMC4356534&lt;/custom2&gt;&lt;custom6&gt;NIHMS320819&lt;/custom6&gt;&lt;electronic-resource-num&gt;10.1056/NEJMoa1102873&lt;/electronic-resource-num&gt;&lt;remote-database-provider&gt;NLM&lt;/remote-database-provider&gt;&lt;language&gt;eng&lt;/language&gt;&lt;/record&gt;&lt;/Cite&gt;&lt;/EndNote&gt;</w:instrText>
      </w:r>
      <w:r w:rsidRPr="00B63073">
        <w:rPr>
          <w:rFonts w:eastAsia="Times New Roman" w:cstheme="minorHAnsi"/>
          <w:color w:val="000000"/>
          <w:sz w:val="22"/>
          <w:szCs w:val="22"/>
        </w:rPr>
        <w:fldChar w:fldCharType="separate"/>
      </w:r>
      <w:r>
        <w:rPr>
          <w:rFonts w:eastAsia="Times New Roman" w:cstheme="minorHAnsi"/>
          <w:noProof/>
          <w:color w:val="000000"/>
          <w:sz w:val="22"/>
          <w:szCs w:val="22"/>
        </w:rPr>
        <w:t>[6]</w:t>
      </w:r>
      <w:r w:rsidRPr="00B63073">
        <w:rPr>
          <w:rFonts w:eastAsia="Times New Roman" w:cstheme="minorHAnsi"/>
          <w:color w:val="000000"/>
          <w:sz w:val="22"/>
          <w:szCs w:val="22"/>
        </w:rPr>
        <w:fldChar w:fldCharType="end"/>
      </w:r>
      <w:r w:rsidRPr="00B63073">
        <w:rPr>
          <w:rFonts w:eastAsia="Times New Roman" w:cstheme="minorHAnsi"/>
          <w:color w:val="000000"/>
          <w:sz w:val="22"/>
          <w:szCs w:val="22"/>
        </w:rPr>
        <w:t>, the International Association for the Study of Lung Cancer (IASLC) convened six CT Screening Workshops which have discussed major opportunities to further improve CT</w:t>
      </w:r>
      <w:r>
        <w:rPr>
          <w:rFonts w:eastAsia="Times New Roman" w:cstheme="minorHAnsi"/>
          <w:color w:val="000000"/>
          <w:sz w:val="22"/>
          <w:szCs w:val="22"/>
        </w:rPr>
        <w:t xml:space="preserve"> lung cancer</w:t>
      </w:r>
      <w:r w:rsidRPr="00B63073">
        <w:rPr>
          <w:rFonts w:eastAsia="Times New Roman" w:cstheme="minorHAnsi"/>
          <w:color w:val="000000"/>
          <w:sz w:val="22"/>
          <w:szCs w:val="22"/>
        </w:rPr>
        <w:t xml:space="preserve"> screening; building on the 2011 workshop which recommended six priorities to advance CT screening (</w:t>
      </w:r>
      <w:r>
        <w:rPr>
          <w:rFonts w:eastAsia="Times New Roman" w:cstheme="minorHAnsi"/>
          <w:color w:val="000000"/>
          <w:sz w:val="22"/>
          <w:szCs w:val="22"/>
        </w:rPr>
        <w:t xml:space="preserve">Table </w:t>
      </w:r>
      <w:r w:rsidRPr="00B63073">
        <w:rPr>
          <w:rFonts w:eastAsia="Times New Roman" w:cstheme="minorHAnsi"/>
          <w:color w:val="000000"/>
          <w:sz w:val="22"/>
          <w:szCs w:val="22"/>
        </w:rPr>
        <w:t xml:space="preserve"> </w:t>
      </w:r>
      <w:r w:rsidR="001345E7">
        <w:rPr>
          <w:rFonts w:eastAsia="Times New Roman" w:cstheme="minorHAnsi"/>
          <w:color w:val="000000"/>
          <w:sz w:val="22"/>
          <w:szCs w:val="22"/>
        </w:rPr>
        <w:t>2</w:t>
      </w:r>
      <w:r w:rsidRPr="00B63073">
        <w:rPr>
          <w:rFonts w:eastAsia="Times New Roman" w:cstheme="minorHAnsi"/>
          <w:color w:val="000000"/>
          <w:sz w:val="22"/>
          <w:szCs w:val="22"/>
        </w:rPr>
        <w:t>)</w:t>
      </w:r>
      <w:r>
        <w:rPr>
          <w:rFonts w:eastAsia="Times New Roman" w:cstheme="minorHAnsi"/>
          <w:color w:val="000000"/>
          <w:sz w:val="22"/>
          <w:szCs w:val="22"/>
        </w:rPr>
        <w:t>.</w:t>
      </w:r>
      <w:r w:rsidRPr="00B63073">
        <w:rPr>
          <w:rFonts w:eastAsia="Times New Roman" w:cstheme="minorHAnsi"/>
          <w:color w:val="000000"/>
          <w:sz w:val="22"/>
          <w:szCs w:val="22"/>
        </w:rPr>
        <w:t xml:space="preserve">  </w:t>
      </w:r>
      <w:r>
        <w:rPr>
          <w:rFonts w:eastAsia="Times New Roman" w:cstheme="minorHAnsi"/>
          <w:color w:val="000000"/>
          <w:sz w:val="22"/>
          <w:szCs w:val="22"/>
        </w:rPr>
        <w:t xml:space="preserve">Significant progress has been made to accomplish these goals. The achievements and representative publications are highlighted in Table 2 and in recent reviews </w:t>
      </w:r>
      <w:r>
        <w:rPr>
          <w:rFonts w:eastAsia="Times New Roman" w:cstheme="minorHAnsi"/>
          <w:color w:val="000000"/>
          <w:sz w:val="22"/>
          <w:szCs w:val="22"/>
        </w:rPr>
        <w:fldChar w:fldCharType="begin">
          <w:fldData xml:space="preserve">PEVuZE5vdGU+PENpdGU+PEF1dGhvcj5PdWRrZXJrPC9BdXRob3I+PFllYXI+MjAyMTwvWWVhcj48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</w:fldData>
        </w:fldChar>
      </w:r>
      <w:r>
        <w:rPr>
          <w:rFonts w:eastAsia="Times New Roman" w:cstheme="minorHAnsi"/>
          <w:color w:val="000000"/>
          <w:sz w:val="22"/>
          <w:szCs w:val="22"/>
        </w:rPr>
        <w:instrText xml:space="preserve"> ADDIN EN.CITE </w:instrText>
      </w:r>
      <w:r>
        <w:rPr>
          <w:rFonts w:eastAsia="Times New Roman" w:cstheme="minorHAnsi"/>
          <w:color w:val="000000"/>
          <w:sz w:val="22"/>
          <w:szCs w:val="22"/>
        </w:rPr>
        <w:fldChar w:fldCharType="begin">
          <w:fldData xml:space="preserve">PEVuZE5vdGU+PENpdGU+PEF1dGhvcj5PdWRrZXJrPC9BdXRob3I+PFllYXI+MjAyMTwvWWVhcj48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</w:fldData>
        </w:fldChar>
      </w:r>
      <w:r>
        <w:rPr>
          <w:rFonts w:eastAsia="Times New Roman" w:cstheme="minorHAnsi"/>
          <w:color w:val="000000"/>
          <w:sz w:val="22"/>
          <w:szCs w:val="22"/>
        </w:rPr>
        <w:instrText xml:space="preserve"> ADDIN EN.CITE.DATA </w:instrText>
      </w:r>
      <w:r>
        <w:rPr>
          <w:rFonts w:eastAsia="Times New Roman" w:cstheme="minorHAnsi"/>
          <w:color w:val="000000"/>
          <w:sz w:val="22"/>
          <w:szCs w:val="22"/>
        </w:rPr>
      </w:r>
      <w:r>
        <w:rPr>
          <w:rFonts w:eastAsia="Times New Roman" w:cstheme="minorHAnsi"/>
          <w:color w:val="000000"/>
          <w:sz w:val="22"/>
          <w:szCs w:val="22"/>
        </w:rPr>
        <w:fldChar w:fldCharType="end"/>
      </w:r>
      <w:r>
        <w:rPr>
          <w:rFonts w:eastAsia="Times New Roman" w:cstheme="minorHAnsi"/>
          <w:color w:val="000000"/>
          <w:sz w:val="22"/>
          <w:szCs w:val="22"/>
        </w:rPr>
      </w:r>
      <w:r>
        <w:rPr>
          <w:rFonts w:eastAsia="Times New Roman" w:cstheme="minorHAnsi"/>
          <w:color w:val="000000"/>
          <w:sz w:val="22"/>
          <w:szCs w:val="22"/>
        </w:rPr>
        <w:fldChar w:fldCharType="separate"/>
      </w:r>
      <w:r>
        <w:rPr>
          <w:rFonts w:eastAsia="Times New Roman" w:cstheme="minorHAnsi"/>
          <w:noProof/>
          <w:color w:val="000000"/>
          <w:sz w:val="22"/>
          <w:szCs w:val="22"/>
        </w:rPr>
        <w:t>[7, 8]</w:t>
      </w:r>
      <w:r>
        <w:rPr>
          <w:rFonts w:eastAsia="Times New Roman" w:cstheme="minorHAnsi"/>
          <w:color w:val="000000"/>
          <w:sz w:val="22"/>
          <w:szCs w:val="22"/>
        </w:rPr>
        <w:fldChar w:fldCharType="end"/>
      </w:r>
      <w:r>
        <w:rPr>
          <w:rFonts w:eastAsia="Times New Roman" w:cstheme="minorHAnsi"/>
          <w:color w:val="000000"/>
          <w:sz w:val="22"/>
          <w:szCs w:val="22"/>
        </w:rPr>
        <w:t xml:space="preserve">. </w:t>
      </w:r>
      <w:r w:rsidRPr="00B63073">
        <w:rPr>
          <w:rFonts w:cstheme="minorHAnsi"/>
          <w:color w:val="000000" w:themeColor="text1"/>
          <w:sz w:val="22"/>
          <w:szCs w:val="22"/>
          <w:lang w:val="en-GB"/>
        </w:rPr>
        <w:t xml:space="preserve"> </w:t>
      </w:r>
      <w:r>
        <w:rPr>
          <w:rFonts w:cstheme="minorHAnsi"/>
          <w:color w:val="000000" w:themeColor="text1"/>
          <w:sz w:val="22"/>
          <w:szCs w:val="22"/>
          <w:lang w:val="en-GB"/>
        </w:rPr>
        <w:t xml:space="preserve">Lung cancer </w:t>
      </w:r>
      <w:r w:rsidRPr="00B63073">
        <w:rPr>
          <w:rFonts w:eastAsia="Times New Roman" w:cstheme="minorHAnsi"/>
          <w:color w:val="000000"/>
          <w:sz w:val="22"/>
          <w:szCs w:val="22"/>
        </w:rPr>
        <w:t xml:space="preserve">CT screening programs have been implemented at the country or regional level in </w:t>
      </w:r>
      <w:r w:rsidRPr="006E3BB1">
        <w:rPr>
          <w:rFonts w:eastAsia="Times New Roman" w:cstheme="minorHAnsi"/>
          <w:color w:val="000000"/>
          <w:sz w:val="22"/>
          <w:szCs w:val="22"/>
        </w:rPr>
        <w:t xml:space="preserve">in parts of North America, Europe, and Asia, with recent announcements by Australia and South Africa </w:t>
      </w:r>
      <w:r w:rsidRPr="00B63073">
        <w:rPr>
          <w:rFonts w:eastAsia="Times New Roman" w:cstheme="minorHAnsi"/>
          <w:sz w:val="22"/>
          <w:szCs w:val="22"/>
        </w:rPr>
        <w:t>and a major implementation program in England</w:t>
      </w:r>
      <w:r w:rsidRPr="00B63073">
        <w:rPr>
          <w:rFonts w:eastAsia="Times New Roman" w:cstheme="minorHAnsi"/>
          <w:color w:val="000000"/>
          <w:sz w:val="22"/>
          <w:szCs w:val="22"/>
        </w:rPr>
        <w:fldChar w:fldCharType="begin"/>
      </w:r>
      <w:r>
        <w:rPr>
          <w:rFonts w:eastAsia="Times New Roman" w:cstheme="minorHAnsi"/>
          <w:color w:val="000000"/>
          <w:sz w:val="22"/>
          <w:szCs w:val="22"/>
        </w:rPr>
        <w:instrText xml:space="preserve"> ADDIN EN.CITE &lt;EndNote&gt;&lt;Cite&gt;&lt;Author&gt;Network&lt;/Author&gt;&lt;Year&gt;2022&lt;/Year&gt;&lt;RecNum&gt;85&lt;/RecNum&gt;&lt;DisplayText&gt;[9, 10]&lt;/DisplayText&gt;&lt;record&gt;&lt;rec-number&gt;85&lt;/rec-number&gt;&lt;foreign-keys&gt;&lt;key app="EN" db-id="e5vfd0spdxdaabef9d6p09rtwst09pwtdrst" timestamp="1671757448"&gt;85&lt;/key&gt;&lt;/foreign-keys&gt;&lt;ref-type name="Web Page"&gt;12&lt;/ref-type&gt;&lt;contributors&gt;&lt;authors&gt;&lt;author&gt;Lung Cancer Policy Network &lt;/author&gt;&lt;/authors&gt;&lt;/contributors&gt;&lt;titles&gt;&lt;title&gt;Interactive map of lung cancer screening &lt;/title&gt;&lt;/titles&gt;&lt;dates&gt;&lt;year&gt;2022&lt;/year&gt;&lt;/dates&gt;&lt;urls&gt;&lt;related-urls&gt;&lt;url&gt;https://www.lungcancerpolicynetwork.com/interactive-map-of-lung-cancer-screening/&lt;/url&gt;&lt;/related-urls&gt;&lt;/urls&gt;&lt;/record&gt;&lt;/Cite&gt;&lt;Cite&gt;&lt;Author&gt;Group&lt;/Author&gt;&lt;Year&gt;2022&lt;/Year&gt;&lt;RecNum&gt;102&lt;/RecNum&gt;&lt;record&gt;&lt;rec-number&gt;102&lt;/rec-number&gt;&lt;foreign-keys&gt;&lt;key app="EN" db-id="e5vfd0spdxdaabef9d6p09rtwst09pwtdrst" timestamp="1674685221"&gt;102&lt;/key&gt;&lt;/foreign-keys&gt;&lt;ref-type name="Government Document"&gt;46&lt;/ref-type&gt;&lt;contributors&gt;&lt;authors&gt;&lt;author&gt; Lung Clinical Expert Advisory Group&lt;/author&gt;&lt;/authors&gt;&lt;/contributors&gt;&lt;titles&gt;&lt;title&gt;Targeted screening for lung cancer with low radiation dose computed tomographyQuality assurance standards prepared for the Targeted Lung Health Checks programme&lt;/title&gt;&lt;/titles&gt;&lt;dates&gt;&lt;year&gt;2022&lt;/year&gt;&lt;/dates&gt;&lt;isbn&gt;PR1647&lt;/isbn&gt;&lt;urls&gt;&lt;related-urls&gt;&lt;url&gt;https://www.england.nhs.uk/publication/targeted-screening-for-lung-cancer/.&lt;/url&gt;&lt;/related-urls&gt;&lt;/urls&gt;&lt;custom1&gt;National Health Services England&lt;/custom1&gt;&lt;access-date&gt;Jan 13, 2023&lt;/access-date&gt;&lt;/record&gt;&lt;/Cite&gt;&lt;/EndNote&gt;</w:instrText>
      </w:r>
      <w:r w:rsidRPr="00B63073">
        <w:rPr>
          <w:rFonts w:eastAsia="Times New Roman" w:cstheme="minorHAnsi"/>
          <w:color w:val="000000"/>
          <w:sz w:val="22"/>
          <w:szCs w:val="22"/>
        </w:rPr>
        <w:fldChar w:fldCharType="separate"/>
      </w:r>
      <w:r>
        <w:rPr>
          <w:rFonts w:eastAsia="Times New Roman" w:cstheme="minorHAnsi"/>
          <w:noProof/>
          <w:color w:val="000000"/>
          <w:sz w:val="22"/>
          <w:szCs w:val="22"/>
        </w:rPr>
        <w:t>[9, 10]</w:t>
      </w:r>
      <w:r w:rsidRPr="00B63073">
        <w:rPr>
          <w:rFonts w:eastAsia="Times New Roman" w:cstheme="minorHAnsi"/>
          <w:color w:val="000000"/>
          <w:sz w:val="22"/>
          <w:szCs w:val="22"/>
        </w:rPr>
        <w:fldChar w:fldCharType="end"/>
      </w:r>
      <w:r>
        <w:rPr>
          <w:rFonts w:eastAsia="Times New Roman" w:cstheme="minorHAnsi"/>
          <w:color w:val="000000"/>
          <w:sz w:val="22"/>
          <w:szCs w:val="22"/>
        </w:rPr>
        <w:t>.</w:t>
      </w:r>
      <w:r>
        <w:rPr>
          <w:rFonts w:eastAsia="Times New Roman" w:cstheme="minorHAnsi"/>
          <w:sz w:val="22"/>
          <w:szCs w:val="22"/>
        </w:rPr>
        <w:t xml:space="preserve"> </w:t>
      </w:r>
    </w:p>
    <w:p w14:paraId="3B7D9BCC" w14:textId="77777777" w:rsidR="00F01AC2" w:rsidRPr="00A019BE" w:rsidRDefault="00F01AC2" w:rsidP="00F01AC2">
      <w:pPr>
        <w:spacing w:after="120" w:line="480" w:lineRule="auto"/>
        <w:ind w:firstLine="720"/>
        <w:rPr>
          <w:rFonts w:cstheme="minorHAnsi"/>
          <w:sz w:val="22"/>
          <w:szCs w:val="22"/>
        </w:rPr>
      </w:pPr>
      <w:bookmarkStart w:id="1" w:name="_Hlk135253091"/>
      <w:r w:rsidRPr="00A019BE">
        <w:rPr>
          <w:rFonts w:cstheme="minorHAnsi"/>
          <w:sz w:val="22"/>
          <w:szCs w:val="22"/>
          <w:lang w:val="en-CA"/>
        </w:rPr>
        <w:t xml:space="preserve">Lung </w:t>
      </w:r>
      <w:r>
        <w:rPr>
          <w:rFonts w:cstheme="minorHAnsi"/>
          <w:sz w:val="22"/>
          <w:szCs w:val="22"/>
          <w:lang w:val="en-CA"/>
        </w:rPr>
        <w:t xml:space="preserve">cancer </w:t>
      </w:r>
      <w:r w:rsidRPr="00A019BE">
        <w:rPr>
          <w:rFonts w:cstheme="minorHAnsi"/>
          <w:sz w:val="22"/>
          <w:szCs w:val="22"/>
          <w:lang w:val="en-CA"/>
        </w:rPr>
        <w:t>screening is an evolving science.  Th</w:t>
      </w:r>
      <w:r>
        <w:rPr>
          <w:rFonts w:cstheme="minorHAnsi"/>
          <w:sz w:val="22"/>
          <w:szCs w:val="22"/>
          <w:lang w:val="en-CA"/>
        </w:rPr>
        <w:t xml:space="preserve">is narrative </w:t>
      </w:r>
      <w:r w:rsidRPr="00A019BE">
        <w:rPr>
          <w:rFonts w:cstheme="minorHAnsi"/>
          <w:sz w:val="22"/>
          <w:szCs w:val="22"/>
          <w:lang w:val="en-CA"/>
        </w:rPr>
        <w:t xml:space="preserve">review addresses the contemporary issues in lung cancer screening relevant to health professionals, and policy decision makers </w:t>
      </w:r>
      <w:r w:rsidRPr="005D53BF">
        <w:rPr>
          <w:rFonts w:cstheme="minorHAnsi"/>
          <w:sz w:val="22"/>
          <w:szCs w:val="22"/>
          <w:lang w:val="en-CA"/>
        </w:rPr>
        <w:t xml:space="preserve">to advance global implementation of </w:t>
      </w:r>
      <w:r w:rsidRPr="005D53BF">
        <w:rPr>
          <w:rFonts w:cstheme="minorHAnsi"/>
          <w:sz w:val="22"/>
          <w:szCs w:val="22"/>
        </w:rPr>
        <w:t>high-quality lung cancer</w:t>
      </w:r>
      <w:r>
        <w:rPr>
          <w:rFonts w:cstheme="minorHAnsi"/>
          <w:sz w:val="22"/>
          <w:szCs w:val="22"/>
        </w:rPr>
        <w:t xml:space="preserve"> </w:t>
      </w:r>
      <w:r w:rsidRPr="005D53BF">
        <w:rPr>
          <w:rFonts w:cstheme="minorHAnsi"/>
          <w:sz w:val="22"/>
          <w:szCs w:val="22"/>
        </w:rPr>
        <w:t xml:space="preserve">screening </w:t>
      </w:r>
      <w:r>
        <w:rPr>
          <w:rFonts w:cstheme="minorHAnsi"/>
          <w:sz w:val="22"/>
          <w:szCs w:val="22"/>
          <w:lang w:val="en-CA"/>
        </w:rPr>
        <w:t>(LCS) using LDCT</w:t>
      </w:r>
      <w:r w:rsidRPr="00A019BE">
        <w:rPr>
          <w:rFonts w:cstheme="minorHAnsi"/>
          <w:sz w:val="22"/>
          <w:szCs w:val="22"/>
          <w:lang w:val="en-CA"/>
        </w:rPr>
        <w:t xml:space="preserve">.  </w:t>
      </w:r>
      <w:r w:rsidRPr="00A019BE">
        <w:rPr>
          <w:rFonts w:cstheme="minorHAnsi"/>
          <w:sz w:val="22"/>
          <w:szCs w:val="22"/>
        </w:rPr>
        <w:t xml:space="preserve">A five-year roadmap is proposed based on expert consensus </w:t>
      </w:r>
      <w:bookmarkStart w:id="2" w:name="_Hlk135568081"/>
      <w:r w:rsidRPr="00A019BE">
        <w:rPr>
          <w:rFonts w:cstheme="minorHAnsi"/>
          <w:sz w:val="22"/>
          <w:szCs w:val="22"/>
        </w:rPr>
        <w:t>in the 2022 IASLC CT Screening Workshop in Vienna</w:t>
      </w:r>
      <w:bookmarkEnd w:id="2"/>
      <w:r w:rsidRPr="00A019BE">
        <w:rPr>
          <w:rFonts w:cstheme="minorHAnsi"/>
          <w:sz w:val="22"/>
          <w:szCs w:val="22"/>
        </w:rPr>
        <w:t>.</w:t>
      </w:r>
    </w:p>
    <w:p w14:paraId="5CCEA418" w14:textId="77777777" w:rsidR="00F01AC2" w:rsidRPr="0032008F" w:rsidRDefault="00F01AC2" w:rsidP="00F01AC2">
      <w:pPr>
        <w:spacing w:after="120" w:line="480" w:lineRule="auto"/>
        <w:rPr>
          <w:rFonts w:cstheme="minorHAnsi"/>
          <w:b/>
          <w:bCs/>
          <w:sz w:val="22"/>
          <w:szCs w:val="22"/>
        </w:rPr>
      </w:pPr>
      <w:bookmarkStart w:id="3" w:name="_Hlk135569264"/>
      <w:bookmarkEnd w:id="1"/>
      <w:r w:rsidRPr="0032008F">
        <w:rPr>
          <w:rFonts w:ascii="Times New Roman" w:eastAsia="Times New Roman" w:hAnsi="Times New Roman" w:cs="Times New Roman"/>
          <w:b/>
          <w:bCs/>
          <w:color w:val="000033"/>
          <w:sz w:val="22"/>
          <w:szCs w:val="22"/>
          <w:lang w:eastAsia="en-CA"/>
        </w:rPr>
        <w:t>Lung Screening Implementation Considerations</w:t>
      </w:r>
      <w:bookmarkEnd w:id="3"/>
      <w:r w:rsidRPr="0032008F">
        <w:rPr>
          <w:rFonts w:cstheme="minorHAnsi"/>
          <w:b/>
          <w:bCs/>
          <w:sz w:val="22"/>
          <w:szCs w:val="22"/>
        </w:rPr>
        <w:tab/>
      </w:r>
    </w:p>
    <w:p w14:paraId="7E7A1564" w14:textId="705442D7" w:rsidR="00F01AC2" w:rsidRDefault="00F01AC2" w:rsidP="00D26454">
      <w:pPr>
        <w:spacing w:after="120" w:line="480" w:lineRule="auto"/>
        <w:ind w:firstLine="720"/>
        <w:rPr>
          <w:rFonts w:cstheme="minorHAnsi"/>
          <w:sz w:val="22"/>
          <w:szCs w:val="22"/>
        </w:rPr>
      </w:pPr>
      <w:r>
        <w:rPr>
          <w:rFonts w:cstheme="minorHAnsi"/>
          <w:sz w:val="22"/>
          <w:szCs w:val="22"/>
        </w:rPr>
        <w:lastRenderedPageBreak/>
        <w:t xml:space="preserve">A recent 10-country case study </w:t>
      </w:r>
      <w:r w:rsidRPr="00A019BE">
        <w:rPr>
          <w:rFonts w:cstheme="minorHAnsi"/>
          <w:sz w:val="22"/>
          <w:szCs w:val="22"/>
        </w:rPr>
        <w:t>investigate</w:t>
      </w:r>
      <w:r>
        <w:rPr>
          <w:rFonts w:cstheme="minorHAnsi"/>
          <w:sz w:val="22"/>
          <w:szCs w:val="22"/>
        </w:rPr>
        <w:t>d</w:t>
      </w:r>
      <w:r w:rsidRPr="00A019BE">
        <w:rPr>
          <w:rFonts w:cstheme="minorHAnsi"/>
          <w:sz w:val="22"/>
          <w:szCs w:val="22"/>
        </w:rPr>
        <w:t xml:space="preserve"> how governments make decisions on the implementation of lung cancer screening</w:t>
      </w:r>
      <w:r>
        <w:rPr>
          <w:rFonts w:cstheme="minorHAnsi"/>
          <w:sz w:val="22"/>
          <w:szCs w:val="22"/>
        </w:rPr>
        <w:t xml:space="preserve"> programs</w:t>
      </w:r>
      <w:r>
        <w:rPr>
          <w:rFonts w:cstheme="minorHAnsi"/>
          <w:sz w:val="22"/>
          <w:szCs w:val="22"/>
        </w:rPr>
        <w:fldChar w:fldCharType="begin"/>
      </w:r>
      <w:r>
        <w:rPr>
          <w:rFonts w:cstheme="minorHAnsi"/>
          <w:sz w:val="22"/>
          <w:szCs w:val="22"/>
        </w:rPr>
        <w:instrText xml:space="preserve"> ADDIN EN.CITE &lt;EndNote&gt;&lt;Cite&gt;&lt;Author&gt;Poon&lt;/Author&gt;&lt;Year&gt;2022&lt;/Year&gt;&lt;RecNum&gt;121&lt;/RecNum&gt;&lt;DisplayText&gt;[11]&lt;/DisplayText&gt;&lt;record&gt;&lt;rec-number&gt;121&lt;/rec-number&gt;&lt;foreign-keys&gt;&lt;key app="EN" db-id="e5vfd0spdxdaabef9d6p09rtwst09pwtdrst" timestamp="1685500708"&gt;121&lt;/key&gt;&lt;/foreign-keys&gt;&lt;ref-type name="Journal Article"&gt;17&lt;/ref-type&gt;&lt;contributors&gt;&lt;authors&gt;&lt;author&gt;Poon, C.&lt;/author&gt;&lt;author&gt;Haderi, A.&lt;/author&gt;&lt;author&gt;Roediger, A.&lt;/author&gt;&lt;author&gt;Yuan, M.&lt;/author&gt;&lt;/authors&gt;&lt;/contributors&gt;&lt;auth-address&gt;Charles River Associates, 8 Finsbury Circus, London EC2M 7EA, UK.&amp;#xD;Global Oncology Policy, MSD International Business GmbH, Ringstrasse 27, Kriens 6010, Switzerland.&amp;#xD;Global Oncology Policy, Merck Sharp &amp;amp; Dohme LLC, 126 East Lincoln Avenue, P.O. Box 2000, Rahway, NJ 07065, USA.&lt;/auth-address&gt;&lt;titles&gt;&lt;title&gt;Should we screen for lung cancer? A 10-country analysis identifying key decision-making factors&lt;/title&gt;&lt;secondary-title&gt;Health Policy&lt;/secondary-title&gt;&lt;/titles&gt;&lt;periodical&gt;&lt;full-title&gt;Health Policy&lt;/full-title&gt;&lt;/periodical&gt;&lt;pages&gt;879-888&lt;/pages&gt;&lt;volume&gt;126&lt;/volume&gt;&lt;number&gt;9&lt;/number&gt;&lt;edition&gt;2022/06/25&lt;/edition&gt;&lt;keywords&gt;&lt;keyword&gt;Cost-Benefit Analysis&lt;/keyword&gt;&lt;keyword&gt;*Early Detection of Cancer/methods&lt;/keyword&gt;&lt;keyword&gt;Humans&lt;/keyword&gt;&lt;keyword&gt;*Lung Neoplasms/diagnostic imaging/prevention &amp;amp; control&lt;/keyword&gt;&lt;keyword&gt;Mass Screening/methods&lt;/keyword&gt;&lt;keyword&gt;Tomography, X-Ray Computed&lt;/keyword&gt;&lt;keyword&gt;Decision making&lt;/keyword&gt;&lt;keyword&gt;Early detection&lt;/keyword&gt;&lt;keyword&gt;Lung cancer&lt;/keyword&gt;&lt;keyword&gt;Policy making&lt;/keyword&gt;&lt;keyword&gt;Screening&lt;/keyword&gt;&lt;/keywords&gt;&lt;dates&gt;&lt;year&gt;2022&lt;/year&gt;&lt;pub-dates&gt;&lt;date&gt;Sep&lt;/date&gt;&lt;/pub-dates&gt;&lt;/dates&gt;&lt;isbn&gt;0168-8510&lt;/isbn&gt;&lt;accession-num&gt;35750552&lt;/accession-num&gt;&lt;urls&gt;&lt;/urls&gt;&lt;electronic-resource-num&gt;10.1016/j.healthpol.2022.06.003&lt;/electronic-resource-num&gt;&lt;remote-database-provider&gt;NLM&lt;/remote-database-provider&gt;&lt;language&gt;eng&lt;/language&gt;&lt;/record&gt;&lt;/Cite&gt;&lt;/EndNote&gt;</w:instrText>
      </w:r>
      <w:r>
        <w:rPr>
          <w:rFonts w:cstheme="minorHAnsi"/>
          <w:sz w:val="22"/>
          <w:szCs w:val="22"/>
        </w:rPr>
        <w:fldChar w:fldCharType="separate"/>
      </w:r>
      <w:r>
        <w:rPr>
          <w:rFonts w:cstheme="minorHAnsi"/>
          <w:noProof/>
          <w:sz w:val="22"/>
          <w:szCs w:val="22"/>
        </w:rPr>
        <w:t>[11]</w:t>
      </w:r>
      <w:r>
        <w:rPr>
          <w:rFonts w:cstheme="minorHAnsi"/>
          <w:sz w:val="22"/>
          <w:szCs w:val="22"/>
        </w:rPr>
        <w:fldChar w:fldCharType="end"/>
      </w:r>
      <w:r>
        <w:rPr>
          <w:rFonts w:cstheme="minorHAnsi"/>
          <w:sz w:val="22"/>
          <w:szCs w:val="22"/>
        </w:rPr>
        <w:t>. T</w:t>
      </w:r>
      <w:r w:rsidRPr="00B63073">
        <w:rPr>
          <w:rFonts w:cstheme="minorHAnsi"/>
          <w:sz w:val="22"/>
          <w:szCs w:val="22"/>
        </w:rPr>
        <w:t xml:space="preserve">he key </w:t>
      </w:r>
      <w:r>
        <w:rPr>
          <w:rFonts w:cstheme="minorHAnsi"/>
          <w:sz w:val="22"/>
          <w:szCs w:val="22"/>
        </w:rPr>
        <w:t xml:space="preserve">decision factors associated with successful government approval of </w:t>
      </w:r>
      <w:r w:rsidRPr="00B63073">
        <w:rPr>
          <w:rFonts w:cstheme="minorHAnsi"/>
          <w:sz w:val="22"/>
          <w:szCs w:val="22"/>
        </w:rPr>
        <w:t>a population</w:t>
      </w:r>
      <w:r>
        <w:rPr>
          <w:rFonts w:cstheme="minorHAnsi"/>
          <w:sz w:val="22"/>
          <w:szCs w:val="22"/>
        </w:rPr>
        <w:t xml:space="preserve"> </w:t>
      </w:r>
      <w:r w:rsidRPr="00B63073">
        <w:rPr>
          <w:rFonts w:cstheme="minorHAnsi"/>
          <w:sz w:val="22"/>
          <w:szCs w:val="22"/>
        </w:rPr>
        <w:t xml:space="preserve">based </w:t>
      </w:r>
      <w:r>
        <w:rPr>
          <w:rFonts w:cstheme="minorHAnsi"/>
          <w:sz w:val="22"/>
          <w:szCs w:val="22"/>
        </w:rPr>
        <w:t>LCS</w:t>
      </w:r>
      <w:r w:rsidRPr="00B63073">
        <w:rPr>
          <w:rFonts w:cstheme="minorHAnsi"/>
          <w:sz w:val="22"/>
          <w:szCs w:val="22"/>
        </w:rPr>
        <w:t xml:space="preserve"> program </w:t>
      </w:r>
      <w:r>
        <w:rPr>
          <w:rFonts w:cstheme="minorHAnsi"/>
          <w:sz w:val="22"/>
          <w:szCs w:val="22"/>
        </w:rPr>
        <w:t xml:space="preserve">found in this case study </w:t>
      </w:r>
      <w:r w:rsidRPr="00B63073">
        <w:rPr>
          <w:rFonts w:cstheme="minorHAnsi"/>
          <w:sz w:val="22"/>
          <w:szCs w:val="22"/>
        </w:rPr>
        <w:t xml:space="preserve">are summarized in Textbox </w:t>
      </w:r>
      <w:r>
        <w:rPr>
          <w:rFonts w:cstheme="minorHAnsi"/>
          <w:sz w:val="22"/>
          <w:szCs w:val="22"/>
        </w:rPr>
        <w:t xml:space="preserve">1. The items were modified based on input from participants in the 2022 CT Symposium who had successfully implemented LCS in their country or region. </w:t>
      </w:r>
    </w:p>
    <w:p w14:paraId="2C939404" w14:textId="22BE28B1" w:rsidR="00F01AC2" w:rsidRPr="00454516" w:rsidRDefault="00F01AC2" w:rsidP="00F01AC2">
      <w:pPr>
        <w:spacing w:after="120" w:line="480" w:lineRule="auto"/>
        <w:ind w:firstLine="720"/>
        <w:rPr>
          <w:rFonts w:cstheme="minorHAnsi"/>
          <w:sz w:val="22"/>
          <w:szCs w:val="22"/>
        </w:rPr>
      </w:pPr>
      <w:r>
        <w:rPr>
          <w:rFonts w:cstheme="minorHAnsi"/>
          <w:sz w:val="22"/>
          <w:szCs w:val="22"/>
        </w:rPr>
        <w:t xml:space="preserve">While the clinical evidence to support the mortality reduction benefits of LSC in people who have smoked heavily in the past or are still smoking has been firmly established, financial implication of a LCS program is an important decision factor. </w:t>
      </w:r>
      <w:bookmarkStart w:id="4" w:name="_Hlk135493720"/>
      <w:r w:rsidRPr="00B63073">
        <w:rPr>
          <w:rFonts w:cstheme="minorHAnsi"/>
          <w:sz w:val="22"/>
          <w:szCs w:val="22"/>
        </w:rPr>
        <w:t xml:space="preserve">To aid programs in securing resources and making the case for investment, the American Cancer Society (ACS) National Lung Cancer Roundtable (NLCRT) team of experts in medicine, navigation, health systems, and financial planning developed </w:t>
      </w:r>
      <w:r w:rsidRPr="00B63073">
        <w:rPr>
          <w:rFonts w:cstheme="minorHAnsi"/>
          <w:i/>
          <w:sz w:val="22"/>
          <w:szCs w:val="22"/>
          <w:u w:val="single"/>
        </w:rPr>
        <w:t>P</w:t>
      </w:r>
      <w:r w:rsidRPr="00B63073">
        <w:rPr>
          <w:rFonts w:cstheme="minorHAnsi"/>
          <w:i/>
          <w:sz w:val="22"/>
          <w:szCs w:val="22"/>
        </w:rPr>
        <w:t xml:space="preserve">rojecting </w:t>
      </w:r>
      <w:r w:rsidRPr="00B63073">
        <w:rPr>
          <w:rFonts w:cstheme="minorHAnsi"/>
          <w:i/>
          <w:sz w:val="22"/>
          <w:szCs w:val="22"/>
          <w:u w:val="single"/>
        </w:rPr>
        <w:t>L</w:t>
      </w:r>
      <w:r w:rsidRPr="00B63073">
        <w:rPr>
          <w:rFonts w:cstheme="minorHAnsi"/>
          <w:i/>
          <w:sz w:val="22"/>
          <w:szCs w:val="22"/>
        </w:rPr>
        <w:t xml:space="preserve">ung </w:t>
      </w:r>
      <w:r w:rsidRPr="00B63073">
        <w:rPr>
          <w:rFonts w:cstheme="minorHAnsi"/>
          <w:i/>
          <w:sz w:val="22"/>
          <w:szCs w:val="22"/>
          <w:u w:val="single"/>
        </w:rPr>
        <w:t>A</w:t>
      </w:r>
      <w:r w:rsidRPr="00B63073">
        <w:rPr>
          <w:rFonts w:cstheme="minorHAnsi"/>
          <w:i/>
          <w:sz w:val="22"/>
          <w:szCs w:val="22"/>
        </w:rPr>
        <w:t xml:space="preserve">ssessment </w:t>
      </w:r>
      <w:r w:rsidRPr="00B63073">
        <w:rPr>
          <w:rFonts w:cstheme="minorHAnsi"/>
          <w:i/>
          <w:sz w:val="22"/>
          <w:szCs w:val="22"/>
          <w:u w:val="single"/>
        </w:rPr>
        <w:t>N</w:t>
      </w:r>
      <w:r w:rsidRPr="00B63073">
        <w:rPr>
          <w:rFonts w:cstheme="minorHAnsi"/>
          <w:i/>
          <w:sz w:val="22"/>
          <w:szCs w:val="22"/>
        </w:rPr>
        <w:t>eeds (LungPLAN</w:t>
      </w:r>
      <w:r w:rsidRPr="00B63073">
        <w:rPr>
          <w:rFonts w:cstheme="minorHAnsi"/>
          <w:sz w:val="22"/>
          <w:szCs w:val="22"/>
        </w:rPr>
        <w:t>)</w:t>
      </w:r>
      <w:bookmarkEnd w:id="4"/>
      <w:r w:rsidRPr="00B63073">
        <w:rPr>
          <w:rFonts w:cstheme="minorHAnsi"/>
          <w:sz w:val="22"/>
          <w:szCs w:val="22"/>
        </w:rPr>
        <w:fldChar w:fldCharType="begin"/>
      </w:r>
      <w:r>
        <w:rPr>
          <w:rFonts w:cstheme="minorHAnsi"/>
          <w:sz w:val="22"/>
          <w:szCs w:val="22"/>
        </w:rPr>
        <w:instrText xml:space="preserve"> ADDIN EN.CITE &lt;EndNote&gt;&lt;Cite&gt;&lt;Author&gt;Table&lt;/Author&gt;&lt;Year&gt;2022&lt;/Year&gt;&lt;RecNum&gt;88&lt;/RecNum&gt;&lt;DisplayText&gt;[12]&lt;/DisplayText&gt;&lt;record&gt;&lt;rec-number&gt;88&lt;/rec-number&gt;&lt;foreign-keys&gt;&lt;key app="EN" db-id="e5vfd0spdxdaabef9d6p09rtwst09pwtdrst" timestamp="1671758441"&gt;88&lt;/key&gt;&lt;/foreign-keys&gt;&lt;ref-type name="Web Page"&gt;12&lt;/ref-type&gt;&lt;contributors&gt;&lt;authors&gt;&lt;author&gt;National Lung Cancer Round Table &lt;/author&gt;&lt;/authors&gt;&lt;/contributors&gt;&lt;titles&gt;&lt;title&gt;LungPLAN Version 1.0&lt;/title&gt;&lt;/titles&gt;&lt;dates&gt;&lt;year&gt;2022&lt;/year&gt;&lt;/dates&gt;&lt;urls&gt;&lt;related-urls&gt;&lt;url&gt;https://nlcrt.org/lungplan-overview&lt;/url&gt;&lt;/related-urls&gt;&lt;/urls&gt;&lt;/record&gt;&lt;/Cite&gt;&lt;/EndNote&gt;</w:instrText>
      </w:r>
      <w:r w:rsidRPr="00B63073">
        <w:rPr>
          <w:rFonts w:cstheme="minorHAnsi"/>
          <w:sz w:val="22"/>
          <w:szCs w:val="22"/>
        </w:rPr>
        <w:fldChar w:fldCharType="separate"/>
      </w:r>
      <w:r>
        <w:rPr>
          <w:rFonts w:cstheme="minorHAnsi"/>
          <w:noProof/>
          <w:sz w:val="22"/>
          <w:szCs w:val="22"/>
        </w:rPr>
        <w:t>[12]</w:t>
      </w:r>
      <w:r w:rsidRPr="00B63073">
        <w:rPr>
          <w:rFonts w:cstheme="minorHAnsi"/>
          <w:sz w:val="22"/>
          <w:szCs w:val="22"/>
        </w:rPr>
        <w:fldChar w:fldCharType="end"/>
      </w:r>
      <w:r w:rsidRPr="00B63073">
        <w:rPr>
          <w:rFonts w:cstheme="minorHAnsi"/>
          <w:sz w:val="22"/>
          <w:szCs w:val="22"/>
        </w:rPr>
        <w:t>. LungPlan is evidence-based, drawing on data from peer-reviewed publications and data from the American College of Radiology’s Lung Cancer Screening Registry. The management pathways in the models are based on the Lung CT Screening Reporting &amp; Data System (Lung-RADS ® version1.0)</w:t>
      </w:r>
      <w:r w:rsidRPr="00B63073">
        <w:rPr>
          <w:rFonts w:cstheme="minorHAnsi"/>
          <w:sz w:val="22"/>
          <w:szCs w:val="22"/>
        </w:rPr>
        <w:fldChar w:fldCharType="begin"/>
      </w:r>
      <w:r>
        <w:rPr>
          <w:rFonts w:cstheme="minorHAnsi"/>
          <w:sz w:val="22"/>
          <w:szCs w:val="22"/>
        </w:rPr>
        <w:instrText xml:space="preserve"> ADDIN EN.CITE &lt;EndNote&gt;&lt;Cite&gt;&lt;Author&gt;Radiology&lt;/Author&gt;&lt;Year&gt;2022&lt;/Year&gt;&lt;RecNum&gt;73&lt;/RecNum&gt;&lt;DisplayText&gt;[13]&lt;/DisplayText&gt;&lt;record&gt;&lt;rec-number&gt;73&lt;/rec-number&gt;&lt;foreign-keys&gt;&lt;key app="EN" db-id="e5vfd0spdxdaabef9d6p09rtwst09pwtdrst" timestamp="1671061209"&gt;73&lt;/key&gt;&lt;/foreign-keys&gt;&lt;ref-type name="Web Page"&gt;12&lt;/ref-type&gt;&lt;contributors&gt;&lt;authors&gt;&lt;author&gt;American College of Radiology&lt;/author&gt;&lt;/authors&gt;&lt;/contributors&gt;&lt;titles&gt;&lt;title&gt;Lung CT Screening Reporting &amp;amp; Data System (Lung-RADS 2022 ®)&lt;/title&gt;&lt;/titles&gt;&lt;dates&gt;&lt;year&gt;2022&lt;/year&gt;&lt;/dates&gt;&lt;urls&gt;&lt;related-urls&gt;&lt;url&gt;https://www.acr.org/Clinical-Resources/Reporting-and-Data-Systems/Lung-Rads accessed 11/30/2022&lt;/url&gt;&lt;/related-urls&gt;&lt;/urls&gt;&lt;/record&gt;&lt;/Cite&gt;&lt;/EndNote&gt;</w:instrText>
      </w:r>
      <w:r w:rsidRPr="00B63073">
        <w:rPr>
          <w:rFonts w:cstheme="minorHAnsi"/>
          <w:sz w:val="22"/>
          <w:szCs w:val="22"/>
        </w:rPr>
        <w:fldChar w:fldCharType="separate"/>
      </w:r>
      <w:r>
        <w:rPr>
          <w:rFonts w:cstheme="minorHAnsi"/>
          <w:noProof/>
          <w:sz w:val="22"/>
          <w:szCs w:val="22"/>
        </w:rPr>
        <w:t>[13]</w:t>
      </w:r>
      <w:r w:rsidRPr="00B63073">
        <w:rPr>
          <w:rFonts w:cstheme="minorHAnsi"/>
          <w:sz w:val="22"/>
          <w:szCs w:val="22"/>
        </w:rPr>
        <w:fldChar w:fldCharType="end"/>
      </w:r>
      <w:r>
        <w:rPr>
          <w:rFonts w:cstheme="minorHAnsi"/>
          <w:sz w:val="22"/>
          <w:szCs w:val="22"/>
        </w:rPr>
        <w:t xml:space="preserve"> </w:t>
      </w:r>
      <w:r w:rsidRPr="00B63073">
        <w:rPr>
          <w:rFonts w:cstheme="minorHAnsi"/>
          <w:sz w:val="22"/>
          <w:szCs w:val="22"/>
        </w:rPr>
        <w:t xml:space="preserve"> for screening</w:t>
      </w:r>
      <w:r>
        <w:rPr>
          <w:rFonts w:cstheme="minorHAnsi"/>
          <w:sz w:val="22"/>
          <w:szCs w:val="22"/>
        </w:rPr>
        <w:t xml:space="preserve"> management pathway</w:t>
      </w:r>
      <w:r w:rsidRPr="00B63073">
        <w:rPr>
          <w:rFonts w:cstheme="minorHAnsi"/>
          <w:sz w:val="22"/>
          <w:szCs w:val="22"/>
        </w:rPr>
        <w:t>, and the Fleischner Society guidelines for incidentally detected lung nodules</w:t>
      </w:r>
      <w:r w:rsidRPr="00B63073">
        <w:rPr>
          <w:rFonts w:cstheme="minorHAnsi"/>
          <w:sz w:val="22"/>
          <w:szCs w:val="22"/>
        </w:rPr>
        <w:fldChar w:fldCharType="begin">
          <w:fldData xml:space="preserve">PEVuZE5vdGU+PENpdGU+PEF1dGhvcj5NYWNNYWhvbjwvQXV0aG9yPjxZZWFyPjIwMTc8L1llYXI+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PEVuZE5vdGU+PENpdGU+PEF1dGhvcj5NYWNNYWhvbjwvQXV0aG9yPjxZZWFyPjIwMTc8L1llYXI+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[14]</w:t>
      </w:r>
      <w:r w:rsidRPr="00B63073">
        <w:rPr>
          <w:rFonts w:cstheme="minorHAnsi"/>
          <w:sz w:val="22"/>
          <w:szCs w:val="22"/>
        </w:rPr>
        <w:fldChar w:fldCharType="end"/>
      </w:r>
      <w:r w:rsidRPr="00B63073">
        <w:rPr>
          <w:rFonts w:cstheme="minorHAnsi"/>
          <w:sz w:val="22"/>
          <w:szCs w:val="22"/>
        </w:rPr>
        <w:t xml:space="preserve">. Based on the facility type, patient volume and growth rates, population smoking risk rates, the impact of patient navigators, and infrastructure costs, the financial value model will vary depending on the available clinical services such as diagnostic testing, surgery, other treatment, and ongoing screening. LungPlan has been field-tested by health systems </w:t>
      </w:r>
      <w:r>
        <w:rPr>
          <w:rFonts w:cstheme="minorHAnsi"/>
          <w:sz w:val="22"/>
          <w:szCs w:val="22"/>
        </w:rPr>
        <w:t>in the US to</w:t>
      </w:r>
      <w:r w:rsidRPr="00B63073">
        <w:rPr>
          <w:rFonts w:cstheme="minorHAnsi"/>
          <w:sz w:val="22"/>
          <w:szCs w:val="22"/>
        </w:rPr>
        <w:t xml:space="preserve"> provide a framework for predicting lung cancer screening and nodule management program costs, resources, staffing, and patient volume, enabling healthcare professionals to generate customized predictive reports.</w:t>
      </w:r>
      <w:r>
        <w:rPr>
          <w:rFonts w:cstheme="minorHAnsi"/>
          <w:sz w:val="22"/>
          <w:szCs w:val="22"/>
        </w:rPr>
        <w:t xml:space="preserve"> </w:t>
      </w:r>
      <w:bookmarkStart w:id="5" w:name="_Hlk135493743"/>
      <w:r w:rsidRPr="0032008F">
        <w:rPr>
          <w:rFonts w:cstheme="minorHAnsi"/>
          <w:sz w:val="22"/>
          <w:szCs w:val="22"/>
          <w:lang w:val="en-CA"/>
        </w:rPr>
        <w:t>While LungPlan is based on the US healthcare payment model across Medicare, Medicaid, private payors, federally qualified health centers and not built for other countries, this model serves as an example of what could be re-built for healthcare systems in other countries using local costs, operating models, and clinical management pathways.</w:t>
      </w:r>
    </w:p>
    <w:bookmarkEnd w:id="5"/>
    <w:p w14:paraId="34A22C81" w14:textId="77777777" w:rsidR="00F01AC2" w:rsidRPr="00B63073" w:rsidRDefault="00F01AC2" w:rsidP="00F01AC2">
      <w:pPr>
        <w:spacing w:after="120" w:line="480" w:lineRule="auto"/>
        <w:rPr>
          <w:rFonts w:cstheme="minorHAnsi"/>
          <w:sz w:val="22"/>
          <w:szCs w:val="22"/>
          <w:u w:val="single"/>
          <w:lang w:val="en-CA"/>
        </w:rPr>
      </w:pPr>
      <w:r w:rsidRPr="00B63073">
        <w:rPr>
          <w:rFonts w:cstheme="minorHAnsi"/>
          <w:sz w:val="22"/>
          <w:szCs w:val="22"/>
          <w:u w:val="single"/>
          <w:lang w:val="en-CA"/>
        </w:rPr>
        <w:lastRenderedPageBreak/>
        <w:t>Screening Uptake</w:t>
      </w:r>
    </w:p>
    <w:p w14:paraId="4C921C8A" w14:textId="2F7D394B" w:rsidR="00F01AC2" w:rsidRDefault="00F01AC2" w:rsidP="00F01AC2">
      <w:pPr>
        <w:spacing w:after="120" w:line="480" w:lineRule="auto"/>
        <w:ind w:firstLine="720"/>
        <w:rPr>
          <w:rFonts w:cstheme="minorHAnsi"/>
          <w:sz w:val="22"/>
          <w:szCs w:val="22"/>
          <w:lang w:val="en-CA"/>
        </w:rPr>
      </w:pPr>
      <w:r w:rsidRPr="00CC34E7">
        <w:rPr>
          <w:rFonts w:cstheme="minorHAnsi"/>
          <w:sz w:val="22"/>
          <w:szCs w:val="22"/>
        </w:rPr>
        <w:t>In the United States, screening uptake has been slow and varied widely across the country</w:t>
      </w:r>
      <w:r>
        <w:rPr>
          <w:rFonts w:cstheme="minorHAnsi"/>
          <w:sz w:val="22"/>
          <w:szCs w:val="22"/>
        </w:rPr>
        <w:t xml:space="preserve"> </w:t>
      </w:r>
      <w:r>
        <w:rPr>
          <w:rFonts w:cstheme="minorHAnsi"/>
          <w:sz w:val="22"/>
          <w:szCs w:val="22"/>
        </w:rPr>
        <w:fldChar w:fldCharType="begin">
          <w:fldData xml:space="preserve">PEVuZE5vdGU+PENpdGU+PEF1dGhvcj5GZWRld2E8L0F1dGhvcj48WWVhcj4yMDIxPC9ZZWFyPjxS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PEVuZE5vdGU+PENpdGU+PEF1dGhvcj5GZWRld2E8L0F1dGhvcj48WWVhcj4yMDIxPC9ZZWFyPjxS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[15, 16]</w:t>
      </w:r>
      <w:r>
        <w:rPr>
          <w:rFonts w:cstheme="minorHAnsi"/>
          <w:sz w:val="22"/>
          <w:szCs w:val="22"/>
        </w:rPr>
        <w:fldChar w:fldCharType="end"/>
      </w:r>
      <w:r>
        <w:rPr>
          <w:rFonts w:cstheme="minorHAnsi"/>
          <w:sz w:val="22"/>
          <w:szCs w:val="22"/>
        </w:rPr>
        <w:t>.</w:t>
      </w:r>
      <w:r w:rsidRPr="00CC34E7">
        <w:rPr>
          <w:rFonts w:cstheme="minorHAnsi"/>
          <w:sz w:val="22"/>
          <w:szCs w:val="22"/>
        </w:rPr>
        <w:t xml:space="preserve"> Lung cancer screening rates were found not to be aligned with lung cancer burden across the US </w:t>
      </w:r>
      <w:r>
        <w:rPr>
          <w:rFonts w:cstheme="minorHAnsi"/>
          <w:sz w:val="22"/>
          <w:szCs w:val="22"/>
        </w:rPr>
        <w:fldChar w:fldCharType="begin">
          <w:fldData xml:space="preserve">PEVuZE5vdGU+PENpdGU+PEF1dGhvcj5GZWRld2E8L0F1dGhvcj48WWVhcj4yMDIxPC9ZZWFyPjxS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PEVuZE5vdGU+PENpdGU+PEF1dGhvcj5GZWRld2E8L0F1dGhvcj48WWVhcj4yMDIxPC9ZZWFyPjxS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[15]</w:t>
      </w:r>
      <w:r>
        <w:rPr>
          <w:rFonts w:cstheme="minorHAnsi"/>
          <w:sz w:val="22"/>
          <w:szCs w:val="22"/>
        </w:rPr>
        <w:fldChar w:fldCharType="end"/>
      </w:r>
      <w:r>
        <w:rPr>
          <w:rFonts w:cstheme="minorHAnsi"/>
          <w:sz w:val="22"/>
          <w:szCs w:val="22"/>
        </w:rPr>
        <w:t>.</w:t>
      </w:r>
      <w:r w:rsidRPr="00CC34E7">
        <w:rPr>
          <w:rFonts w:cstheme="minorHAnsi"/>
          <w:sz w:val="22"/>
          <w:szCs w:val="22"/>
        </w:rPr>
        <w:t xml:space="preserve"> Screening uptake was higher among individuals with insurance than among the uninsured (15.2% vs 4.0%, p&lt;0.001)</w:t>
      </w:r>
      <w:r>
        <w:rPr>
          <w:rFonts w:cstheme="minorHAnsi"/>
          <w:sz w:val="22"/>
          <w:szCs w:val="22"/>
        </w:rPr>
        <w:fldChar w:fldCharType="begin">
          <w:fldData xml:space="preserve">PEVuZE5vdGU+PENpdGU+PEF1dGhvcj5aYWhuZDwvQXV0aG9yPjxZZWFyPjIwMTk8L1llYXI+PFJl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PEVuZE5vdGU+PENpdGU+PEF1dGhvcj5aYWhuZDwvQXV0aG9yPjxZZWFyPjIwMTk8L1llYXI+PFJl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[17]</w:t>
      </w:r>
      <w:r>
        <w:rPr>
          <w:rFonts w:cstheme="minorHAnsi"/>
          <w:sz w:val="22"/>
          <w:szCs w:val="22"/>
        </w:rPr>
        <w:fldChar w:fldCharType="end"/>
      </w:r>
      <w:r w:rsidRPr="00CC34E7">
        <w:rPr>
          <w:rFonts w:cstheme="minorHAnsi"/>
          <w:sz w:val="22"/>
          <w:szCs w:val="22"/>
        </w:rPr>
        <w:t xml:space="preserve">. Uptake declined with age, higher education level, lack of primary care, lower provider knowledge of lung screening guideline and socioeconomic deprivation </w:t>
      </w:r>
      <w:r>
        <w:rPr>
          <w:rFonts w:cstheme="minorHAnsi"/>
          <w:sz w:val="22"/>
          <w:szCs w:val="22"/>
        </w:rPr>
        <w:fldChar w:fldCharType="begin">
          <w:fldData xml:space="preserve">PEVuZE5vdGU+PENpdGU+PEF1dGhvcj5MZXdpczwvQXV0aG9yPjxZZWFyPjIwMTk8L1llYXI+PFJl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PEVuZE5vdGU+PENpdGU+PEF1dGhvcj5MZXdpczwvQXV0aG9yPjxZZWFyPjIwMTk8L1llYXI+PFJl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[18-20]</w:t>
      </w:r>
      <w:r>
        <w:rPr>
          <w:rFonts w:cstheme="minorHAnsi"/>
          <w:sz w:val="22"/>
          <w:szCs w:val="22"/>
        </w:rPr>
        <w:fldChar w:fldCharType="end"/>
      </w:r>
      <w:r w:rsidRPr="00CC34E7">
        <w:rPr>
          <w:rFonts w:cstheme="minorHAnsi"/>
          <w:sz w:val="22"/>
          <w:szCs w:val="22"/>
        </w:rPr>
        <w:t xml:space="preserve">. Social deprivation is an independent predictor of lung cancer incidence and mortality </w:t>
      </w:r>
      <w:r>
        <w:rPr>
          <w:rFonts w:cstheme="minorHAnsi"/>
          <w:sz w:val="22"/>
          <w:szCs w:val="22"/>
        </w:rPr>
        <w:fldChar w:fldCharType="begin"/>
      </w:r>
      <w:r>
        <w:rPr>
          <w:rFonts w:cstheme="minorHAnsi"/>
          <w:sz w:val="22"/>
          <w:szCs w:val="22"/>
        </w:rPr>
        <w:instrText xml:space="preserve"> ADDIN EN.CITE &lt;EndNote&gt;&lt;Cite&gt;&lt;Author&gt;Li&lt;/Author&gt;&lt;Year&gt;2015&lt;/Year&gt;&lt;RecNum&gt;124&lt;/RecNum&gt;&lt;DisplayText&gt;[21]&lt;/DisplayText&gt;&lt;record&gt;&lt;rec-number&gt;124&lt;/rec-number&gt;&lt;foreign-keys&gt;&lt;key app="EN" db-id="e5vfd0spdxdaabef9d6p09rtwst09pwtdrst" timestamp="1685501517"&gt;124&lt;/key&gt;&lt;/foreign-keys&gt;&lt;ref-type name="Journal Article"&gt;17&lt;/ref-type&gt;&lt;contributors&gt;&lt;authors&gt;&lt;author&gt;Li, X.&lt;/author&gt;&lt;author&gt;Sundquist, J.&lt;/author&gt;&lt;author&gt;Zöller, B.&lt;/author&gt;&lt;author&gt;Sundquist, K.&lt;/author&gt;&lt;/authors&gt;&lt;/contributors&gt;&lt;auth-address&gt;*Center for Primary Health Care Research, Lund University/Region Skåne, Malmö, Sweden; and †Stanford Prevention Research Center, Stanford University School of Medicine, Stanford, CA.&lt;/auth-address&gt;&lt;titles&gt;&lt;title&gt;Neighborhood deprivation and lung cancer incidence and mortality: a multilevel analysis from Sweden&lt;/title&gt;&lt;secondary-title&gt;J Thorac Oncol&lt;/secondary-title&gt;&lt;/titles&gt;&lt;periodical&gt;&lt;full-title&gt;J Thorac Oncol&lt;/full-title&gt;&lt;/periodical&gt;&lt;pages&gt;256-63&lt;/pages&gt;&lt;volume&gt;10&lt;/volume&gt;&lt;number&gt;2&lt;/number&gt;&lt;edition&gt;2014/11/08&lt;/edition&gt;&lt;keywords&gt;&lt;keyword&gt;Aged&lt;/keyword&gt;&lt;keyword&gt;Aged, 80 and over&lt;/keyword&gt;&lt;keyword&gt;Female&lt;/keyword&gt;&lt;keyword&gt;Humans&lt;/keyword&gt;&lt;keyword&gt;Incidence&lt;/keyword&gt;&lt;keyword&gt;Lung Neoplasms/economics/*epidemiology/mortality&lt;/keyword&gt;&lt;keyword&gt;Male&lt;/keyword&gt;&lt;keyword&gt;Middle Aged&lt;/keyword&gt;&lt;keyword&gt;*Poverty Areas&lt;/keyword&gt;&lt;keyword&gt;Residence Characteristics/*statistics &amp;amp; numerical data&lt;/keyword&gt;&lt;keyword&gt;Risk Factors&lt;/keyword&gt;&lt;keyword&gt;Socioeconomic Factors&lt;/keyword&gt;&lt;keyword&gt;Sweden/epidemiology&lt;/keyword&gt;&lt;keyword&gt;Treatment Outcome&lt;/keyword&gt;&lt;/keywords&gt;&lt;dates&gt;&lt;year&gt;2015&lt;/year&gt;&lt;pub-dates&gt;&lt;date&gt;Feb&lt;/date&gt;&lt;/pub-dates&gt;&lt;/dates&gt;&lt;isbn&gt;1556-0864&lt;/isbn&gt;&lt;accession-num&gt;25376515&lt;/accession-num&gt;&lt;urls&gt;&lt;/urls&gt;&lt;electronic-resource-num&gt;10.1097/jto.0000000000000417&lt;/electronic-resource-num&gt;&lt;remote-database-provider&gt;NLM&lt;/remote-database-provider&gt;&lt;language&gt;eng&lt;/language&gt;&lt;/record&gt;&lt;/Cite&gt;&lt;/EndNote&gt;</w:instrText>
      </w:r>
      <w:r>
        <w:rPr>
          <w:rFonts w:cstheme="minorHAnsi"/>
          <w:sz w:val="22"/>
          <w:szCs w:val="22"/>
        </w:rPr>
        <w:fldChar w:fldCharType="separate"/>
      </w:r>
      <w:r>
        <w:rPr>
          <w:rFonts w:cstheme="minorHAnsi"/>
          <w:noProof/>
          <w:sz w:val="22"/>
          <w:szCs w:val="22"/>
        </w:rPr>
        <w:t>[21]</w:t>
      </w:r>
      <w:r>
        <w:rPr>
          <w:rFonts w:cstheme="minorHAnsi"/>
          <w:sz w:val="22"/>
          <w:szCs w:val="22"/>
        </w:rPr>
        <w:fldChar w:fldCharType="end"/>
      </w:r>
      <w:r w:rsidRPr="00CC34E7">
        <w:rPr>
          <w:rFonts w:cstheme="minorHAnsi"/>
          <w:sz w:val="22"/>
          <w:szCs w:val="22"/>
        </w:rPr>
        <w:t>. Using a social deprivation index constructed from community level education, income, unemployment, welfare assistance, and individual level covariates, the odds of lung cancer and death from lung cancer in the most deprived neighborhood were 1.27 and 1.32, respectively</w:t>
      </w:r>
      <w:r>
        <w:rPr>
          <w:rFonts w:cstheme="minorHAnsi"/>
          <w:sz w:val="22"/>
          <w:szCs w:val="22"/>
        </w:rPr>
        <w:fldChar w:fldCharType="begin"/>
      </w:r>
      <w:r>
        <w:rPr>
          <w:rFonts w:cstheme="minorHAnsi"/>
          <w:sz w:val="22"/>
          <w:szCs w:val="22"/>
        </w:rPr>
        <w:instrText xml:space="preserve"> ADDIN EN.CITE &lt;EndNote&gt;&lt;Cite&gt;&lt;Author&gt;Li&lt;/Author&gt;&lt;Year&gt;2015&lt;/Year&gt;&lt;RecNum&gt;124&lt;/RecNum&gt;&lt;DisplayText&gt;[21]&lt;/DisplayText&gt;&lt;record&gt;&lt;rec-number&gt;124&lt;/rec-number&gt;&lt;foreign-keys&gt;&lt;key app="EN" db-id="e5vfd0spdxdaabef9d6p09rtwst09pwtdrst" timestamp="1685501517"&gt;124&lt;/key&gt;&lt;/foreign-keys&gt;&lt;ref-type name="Journal Article"&gt;17&lt;/ref-type&gt;&lt;contributors&gt;&lt;authors&gt;&lt;author&gt;Li, X.&lt;/author&gt;&lt;author&gt;Sundquist, J.&lt;/author&gt;&lt;author&gt;Zöller, B.&lt;/author&gt;&lt;author&gt;Sundquist, K.&lt;/author&gt;&lt;/authors&gt;&lt;/contributors&gt;&lt;auth-address&gt;*Center for Primary Health Care Research, Lund University/Region Skåne, Malmö, Sweden; and †Stanford Prevention Research Center, Stanford University School of Medicine, Stanford, CA.&lt;/auth-address&gt;&lt;titles&gt;&lt;title&gt;Neighborhood deprivation and lung cancer incidence and mortality: a multilevel analysis from Sweden&lt;/title&gt;&lt;secondary-title&gt;J Thorac Oncol&lt;/secondary-title&gt;&lt;/titles&gt;&lt;periodical&gt;&lt;full-title&gt;J Thorac Oncol&lt;/full-title&gt;&lt;/periodical&gt;&lt;pages&gt;256-63&lt;/pages&gt;&lt;volume&gt;10&lt;/volume&gt;&lt;number&gt;2&lt;/number&gt;&lt;edition&gt;2014/11/08&lt;/edition&gt;&lt;keywords&gt;&lt;keyword&gt;Aged&lt;/keyword&gt;&lt;keyword&gt;Aged, 80 and over&lt;/keyword&gt;&lt;keyword&gt;Female&lt;/keyword&gt;&lt;keyword&gt;Humans&lt;/keyword&gt;&lt;keyword&gt;Incidence&lt;/keyword&gt;&lt;keyword&gt;Lung Neoplasms/economics/*epidemiology/mortality&lt;/keyword&gt;&lt;keyword&gt;Male&lt;/keyword&gt;&lt;keyword&gt;Middle Aged&lt;/keyword&gt;&lt;keyword&gt;*Poverty Areas&lt;/keyword&gt;&lt;keyword&gt;Residence Characteristics/*statistics &amp;amp; numerical data&lt;/keyword&gt;&lt;keyword&gt;Risk Factors&lt;/keyword&gt;&lt;keyword&gt;Socioeconomic Factors&lt;/keyword&gt;&lt;keyword&gt;Sweden/epidemiology&lt;/keyword&gt;&lt;keyword&gt;Treatment Outcome&lt;/keyword&gt;&lt;/keywords&gt;&lt;dates&gt;&lt;year&gt;2015&lt;/year&gt;&lt;pub-dates&gt;&lt;date&gt;Feb&lt;/date&gt;&lt;/pub-dates&gt;&lt;/dates&gt;&lt;isbn&gt;1556-0864&lt;/isbn&gt;&lt;accession-num&gt;25376515&lt;/accession-num&gt;&lt;urls&gt;&lt;/urls&gt;&lt;electronic-resource-num&gt;10.1097/jto.0000000000000417&lt;/electronic-resource-num&gt;&lt;remote-database-provider&gt;NLM&lt;/remote-database-provider&gt;&lt;language&gt;eng&lt;/language&gt;&lt;/record&gt;&lt;/Cite&gt;&lt;/EndNote&gt;</w:instrText>
      </w:r>
      <w:r>
        <w:rPr>
          <w:rFonts w:cstheme="minorHAnsi"/>
          <w:sz w:val="22"/>
          <w:szCs w:val="22"/>
        </w:rPr>
        <w:fldChar w:fldCharType="separate"/>
      </w:r>
      <w:r>
        <w:rPr>
          <w:rFonts w:cstheme="minorHAnsi"/>
          <w:noProof/>
          <w:sz w:val="22"/>
          <w:szCs w:val="22"/>
        </w:rPr>
        <w:t>[21]</w:t>
      </w:r>
      <w:r>
        <w:rPr>
          <w:rFonts w:cstheme="minorHAnsi"/>
          <w:sz w:val="22"/>
          <w:szCs w:val="22"/>
        </w:rPr>
        <w:fldChar w:fldCharType="end"/>
      </w:r>
      <w:r>
        <w:rPr>
          <w:rFonts w:cstheme="minorHAnsi"/>
          <w:sz w:val="22"/>
          <w:szCs w:val="22"/>
        </w:rPr>
        <w:t>.</w:t>
      </w:r>
      <w:r w:rsidRPr="00CC34E7">
        <w:rPr>
          <w:rFonts w:cstheme="minorHAnsi"/>
          <w:sz w:val="22"/>
          <w:szCs w:val="22"/>
        </w:rPr>
        <w:t xml:space="preserve"> Increasing travel time and level of urbanization have been associated with lower screening rates in established screening programs such as breast mammography and colorectal cancer screening </w:t>
      </w:r>
      <w:r>
        <w:rPr>
          <w:rFonts w:cstheme="minorHAnsi"/>
          <w:sz w:val="22"/>
          <w:szCs w:val="22"/>
        </w:rPr>
        <w:fldChar w:fldCharType="begin">
          <w:fldData xml:space="preserve">PEVuZE5vdGU+PENpdGU+PEF1dGhvcj5LZXJuZXI8L0F1dGhvcj48WWVhcj4yMDE1PC9ZZWFyPjxS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PEVuZE5vdGU+PENpdGU+PEF1dGhvcj5LZXJuZXI8L0F1dGhvcj48WWVhcj4yMDE1PC9ZZWFyPjxS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[22-24]</w:t>
      </w:r>
      <w:r>
        <w:rPr>
          <w:rFonts w:cstheme="minorHAnsi"/>
          <w:sz w:val="22"/>
          <w:szCs w:val="22"/>
        </w:rPr>
        <w:fldChar w:fldCharType="end"/>
      </w:r>
      <w:r>
        <w:rPr>
          <w:rFonts w:cstheme="minorHAnsi"/>
          <w:sz w:val="22"/>
          <w:szCs w:val="22"/>
        </w:rPr>
        <w:t>.</w:t>
      </w:r>
      <w:r w:rsidRPr="00CC34E7">
        <w:rPr>
          <w:rFonts w:cstheme="minorHAnsi"/>
          <w:sz w:val="22"/>
          <w:szCs w:val="22"/>
        </w:rPr>
        <w:t xml:space="preserve"> To facilitate planning for screening program growth and </w:t>
      </w:r>
      <w:r>
        <w:rPr>
          <w:rFonts w:cstheme="minorHAnsi"/>
          <w:sz w:val="22"/>
          <w:szCs w:val="22"/>
        </w:rPr>
        <w:t>address disparity accessing screening services</w:t>
      </w:r>
      <w:r w:rsidRPr="00CC34E7">
        <w:rPr>
          <w:rFonts w:cstheme="minorHAnsi"/>
          <w:sz w:val="22"/>
          <w:szCs w:val="22"/>
        </w:rPr>
        <w:t xml:space="preserve">, the American Cancer Society National Lung Cancer Round Table </w:t>
      </w:r>
      <w:r>
        <w:rPr>
          <w:rFonts w:cstheme="minorHAnsi"/>
          <w:sz w:val="22"/>
          <w:szCs w:val="22"/>
        </w:rPr>
        <w:t>(</w:t>
      </w:r>
      <w:r w:rsidRPr="001F20A9">
        <w:rPr>
          <w:rFonts w:cstheme="minorHAnsi"/>
          <w:sz w:val="22"/>
          <w:szCs w:val="22"/>
          <w:lang w:val="en-CA"/>
        </w:rPr>
        <w:t>ACS-NLCRT</w:t>
      </w:r>
      <w:r>
        <w:rPr>
          <w:rFonts w:cstheme="minorHAnsi"/>
          <w:sz w:val="22"/>
          <w:szCs w:val="22"/>
          <w:lang w:val="en-CA"/>
        </w:rPr>
        <w:t>)</w:t>
      </w:r>
      <w:r w:rsidRPr="001F20A9" w:rsidDel="002E1E3A">
        <w:rPr>
          <w:rFonts w:cstheme="minorHAnsi"/>
          <w:sz w:val="22"/>
          <w:szCs w:val="22"/>
          <w:lang w:val="en-CA"/>
        </w:rPr>
        <w:t xml:space="preserve"> </w:t>
      </w:r>
      <w:r w:rsidRPr="00CC34E7">
        <w:rPr>
          <w:rFonts w:cstheme="minorHAnsi"/>
          <w:sz w:val="22"/>
          <w:szCs w:val="22"/>
        </w:rPr>
        <w:t xml:space="preserve">developed a geospatial mapping </w:t>
      </w:r>
      <w:r>
        <w:rPr>
          <w:rFonts w:cstheme="minorHAnsi"/>
          <w:sz w:val="22"/>
          <w:szCs w:val="22"/>
        </w:rPr>
        <w:t>tool</w:t>
      </w:r>
      <w:r w:rsidRPr="00B63073">
        <w:rPr>
          <w:rFonts w:cstheme="minorHAnsi"/>
          <w:sz w:val="22"/>
          <w:szCs w:val="22"/>
          <w:lang w:val="en-CA"/>
        </w:rPr>
        <w:t>that focus</w:t>
      </w:r>
      <w:r>
        <w:rPr>
          <w:rFonts w:cstheme="minorHAnsi"/>
          <w:sz w:val="22"/>
          <w:szCs w:val="22"/>
          <w:lang w:val="en-CA"/>
        </w:rPr>
        <w:t>es</w:t>
      </w:r>
      <w:r w:rsidRPr="00B63073">
        <w:rPr>
          <w:rFonts w:cstheme="minorHAnsi"/>
          <w:sz w:val="22"/>
          <w:szCs w:val="22"/>
          <w:lang w:val="en-CA"/>
        </w:rPr>
        <w:t xml:space="preserve"> on: (a) Disease Burden: What is the geographic distribution of risk (tobacco use), incidence, and mortality</w:t>
      </w:r>
      <w:r>
        <w:rPr>
          <w:rFonts w:cstheme="minorHAnsi"/>
          <w:sz w:val="22"/>
          <w:szCs w:val="22"/>
          <w:lang w:val="en-CA"/>
        </w:rPr>
        <w:t>?</w:t>
      </w:r>
      <w:r w:rsidRPr="00B63073">
        <w:rPr>
          <w:rFonts w:cstheme="minorHAnsi"/>
          <w:sz w:val="22"/>
          <w:szCs w:val="22"/>
          <w:lang w:val="en-CA"/>
        </w:rPr>
        <w:t xml:space="preserve"> (b) Access to Screening: What is the distribution of imaging facilities, and where does the eligible population have limited or no access to screening facilities</w:t>
      </w:r>
      <w:r>
        <w:rPr>
          <w:rFonts w:cstheme="minorHAnsi"/>
          <w:sz w:val="22"/>
          <w:szCs w:val="22"/>
          <w:lang w:val="en-CA"/>
        </w:rPr>
        <w:t>?</w:t>
      </w:r>
      <w:r w:rsidRPr="00B63073">
        <w:rPr>
          <w:rFonts w:cstheme="minorHAnsi"/>
          <w:sz w:val="22"/>
          <w:szCs w:val="22"/>
          <w:lang w:val="en-CA"/>
        </w:rPr>
        <w:t xml:space="preserve"> </w:t>
      </w:r>
      <w:r>
        <w:rPr>
          <w:rFonts w:cstheme="minorHAnsi"/>
          <w:sz w:val="22"/>
          <w:szCs w:val="22"/>
          <w:lang w:val="en-CA"/>
        </w:rPr>
        <w:t xml:space="preserve">and </w:t>
      </w:r>
      <w:r w:rsidRPr="00B63073">
        <w:rPr>
          <w:rFonts w:cstheme="minorHAnsi"/>
          <w:sz w:val="22"/>
          <w:szCs w:val="22"/>
          <w:lang w:val="en-CA"/>
        </w:rPr>
        <w:t>(c) Equity: Are there geographic disparities by race/ethnicity, income, health insurance, and rural/urban location</w:t>
      </w:r>
      <w:r>
        <w:rPr>
          <w:rFonts w:cstheme="minorHAnsi"/>
          <w:sz w:val="22"/>
          <w:szCs w:val="22"/>
          <w:lang w:val="en-CA"/>
        </w:rPr>
        <w:t>?</w:t>
      </w:r>
      <w:r w:rsidRPr="00B63073">
        <w:rPr>
          <w:rFonts w:cstheme="minorHAnsi"/>
          <w:sz w:val="22"/>
          <w:szCs w:val="22"/>
          <w:lang w:val="en-CA"/>
        </w:rPr>
        <w:t xml:space="preserve"> The ACS</w:t>
      </w:r>
      <w:r>
        <w:rPr>
          <w:rFonts w:cstheme="minorHAnsi"/>
          <w:sz w:val="22"/>
          <w:szCs w:val="22"/>
          <w:lang w:val="en-CA"/>
        </w:rPr>
        <w:t>-</w:t>
      </w:r>
      <w:r w:rsidRPr="00B63073">
        <w:rPr>
          <w:rFonts w:cstheme="minorHAnsi"/>
          <w:sz w:val="22"/>
          <w:szCs w:val="22"/>
          <w:lang w:val="en-CA"/>
        </w:rPr>
        <w:t xml:space="preserve">NLCRT Website (nlcrt.org) has </w:t>
      </w:r>
      <w:r>
        <w:rPr>
          <w:rFonts w:cstheme="minorHAnsi"/>
          <w:sz w:val="22"/>
          <w:szCs w:val="22"/>
          <w:lang w:val="en-CA"/>
        </w:rPr>
        <w:t xml:space="preserve">a </w:t>
      </w:r>
      <w:r w:rsidRPr="00B63073">
        <w:rPr>
          <w:rFonts w:cstheme="minorHAnsi"/>
          <w:sz w:val="22"/>
          <w:szCs w:val="22"/>
          <w:lang w:val="en-CA"/>
        </w:rPr>
        <w:t xml:space="preserve">Lung Cancer Dashboard and Atlas </w:t>
      </w:r>
      <w:r>
        <w:rPr>
          <w:rFonts w:cstheme="minorHAnsi"/>
          <w:sz w:val="22"/>
          <w:szCs w:val="22"/>
          <w:lang w:val="en-CA"/>
        </w:rPr>
        <w:t xml:space="preserve">with </w:t>
      </w:r>
      <w:r w:rsidRPr="00B63073">
        <w:rPr>
          <w:rFonts w:cstheme="minorHAnsi"/>
          <w:sz w:val="22"/>
          <w:szCs w:val="22"/>
          <w:lang w:val="en-CA"/>
        </w:rPr>
        <w:t xml:space="preserve">online tools (https://nlcrt.org/) </w:t>
      </w:r>
      <w:r>
        <w:rPr>
          <w:rFonts w:cstheme="minorHAnsi"/>
          <w:sz w:val="22"/>
          <w:szCs w:val="22"/>
          <w:lang w:val="en-CA"/>
        </w:rPr>
        <w:t xml:space="preserve">that </w:t>
      </w:r>
      <w:r w:rsidRPr="00B63073">
        <w:rPr>
          <w:rFonts w:cstheme="minorHAnsi"/>
          <w:sz w:val="22"/>
          <w:szCs w:val="22"/>
          <w:lang w:val="en-CA"/>
        </w:rPr>
        <w:t>display</w:t>
      </w:r>
      <w:r>
        <w:rPr>
          <w:rFonts w:cstheme="minorHAnsi"/>
          <w:sz w:val="22"/>
          <w:szCs w:val="22"/>
          <w:lang w:val="en-CA"/>
        </w:rPr>
        <w:t>s</w:t>
      </w:r>
      <w:r w:rsidRPr="00B63073">
        <w:rPr>
          <w:rFonts w:cstheme="minorHAnsi"/>
          <w:sz w:val="22"/>
          <w:szCs w:val="22"/>
          <w:lang w:val="en-CA"/>
        </w:rPr>
        <w:t xml:space="preserve"> data for each county in the US on smoking prevalence, cancer surveillance, demographics and risk factors, expert cancer treatment centers, screening centers at state and county levels in relation to travel distance, and lung cancer mortality</w:t>
      </w:r>
      <w:r>
        <w:rPr>
          <w:rFonts w:cstheme="minorHAnsi"/>
          <w:sz w:val="22"/>
          <w:szCs w:val="22"/>
          <w:lang w:val="en-CA"/>
        </w:rPr>
        <w:t>, which is useful as a tool to focus new program growth and investment in the areas of greatest need</w:t>
      </w:r>
      <w:r w:rsidRPr="00B63073">
        <w:rPr>
          <w:rFonts w:cstheme="minorHAnsi"/>
          <w:sz w:val="22"/>
          <w:szCs w:val="22"/>
          <w:lang w:val="en-CA"/>
        </w:rPr>
        <w:fldChar w:fldCharType="begin">
          <w:fldData xml:space="preserve">PEVuZE5vdGU+PENpdGU+PEF1dGhvcj5TYWhhcjwvQXV0aG9yPjxZZWFyPjIwMjE8L1llYXI+PFJl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</w:fldData>
        </w:fldChar>
      </w:r>
      <w:r>
        <w:rPr>
          <w:rFonts w:cstheme="minorHAnsi"/>
          <w:sz w:val="22"/>
          <w:szCs w:val="22"/>
          <w:lang w:val="en-CA"/>
        </w:rPr>
        <w:instrText xml:space="preserve"> ADDIN EN.CITE </w:instrText>
      </w:r>
      <w:r>
        <w:rPr>
          <w:rFonts w:cstheme="minorHAnsi"/>
          <w:sz w:val="22"/>
          <w:szCs w:val="22"/>
          <w:lang w:val="en-CA"/>
        </w:rPr>
        <w:fldChar w:fldCharType="begin">
          <w:fldData xml:space="preserve">PEVuZE5vdGU+PENpdGU+PEF1dGhvcj5TYWhhcjwvQXV0aG9yPjxZZWFyPjIwMjE8L1llYXI+PFJl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</w:fldData>
        </w:fldChar>
      </w:r>
      <w:r>
        <w:rPr>
          <w:rFonts w:cstheme="minorHAnsi"/>
          <w:sz w:val="22"/>
          <w:szCs w:val="22"/>
          <w:lang w:val="en-CA"/>
        </w:rPr>
        <w:instrText xml:space="preserve"> ADDIN EN.CITE.DATA </w:instrText>
      </w:r>
      <w:r>
        <w:rPr>
          <w:rFonts w:cstheme="minorHAnsi"/>
          <w:sz w:val="22"/>
          <w:szCs w:val="22"/>
          <w:lang w:val="en-CA"/>
        </w:rPr>
      </w:r>
      <w:r>
        <w:rPr>
          <w:rFonts w:cstheme="minorHAnsi"/>
          <w:sz w:val="22"/>
          <w:szCs w:val="22"/>
          <w:lang w:val="en-CA"/>
        </w:rPr>
        <w:fldChar w:fldCharType="end"/>
      </w:r>
      <w:r w:rsidRPr="00B63073">
        <w:rPr>
          <w:rFonts w:cstheme="minorHAnsi"/>
          <w:sz w:val="22"/>
          <w:szCs w:val="22"/>
          <w:lang w:val="en-CA"/>
        </w:rPr>
      </w:r>
      <w:r w:rsidRPr="00B63073">
        <w:rPr>
          <w:rFonts w:cstheme="minorHAnsi"/>
          <w:sz w:val="22"/>
          <w:szCs w:val="22"/>
          <w:lang w:val="en-CA"/>
        </w:rPr>
        <w:fldChar w:fldCharType="separate"/>
      </w:r>
      <w:r>
        <w:rPr>
          <w:rFonts w:cstheme="minorHAnsi"/>
          <w:noProof/>
          <w:sz w:val="22"/>
          <w:szCs w:val="22"/>
          <w:lang w:val="en-CA"/>
        </w:rPr>
        <w:t>[25, 26]</w:t>
      </w:r>
      <w:r w:rsidRPr="00B63073">
        <w:rPr>
          <w:rFonts w:cstheme="minorHAnsi"/>
          <w:sz w:val="22"/>
          <w:szCs w:val="22"/>
          <w:lang w:val="en-CA"/>
        </w:rPr>
        <w:fldChar w:fldCharType="end"/>
      </w:r>
      <w:r w:rsidRPr="00B63073">
        <w:rPr>
          <w:rFonts w:cstheme="minorHAnsi"/>
          <w:sz w:val="22"/>
          <w:szCs w:val="22"/>
          <w:lang w:val="en-CA"/>
        </w:rPr>
        <w:t>.</w:t>
      </w:r>
      <w:r w:rsidRPr="00B63073">
        <w:rPr>
          <w:rFonts w:cstheme="minorHAnsi"/>
          <w:sz w:val="22"/>
          <w:szCs w:val="22"/>
          <w:vertAlign w:val="superscript"/>
          <w:lang w:val="en-CA"/>
        </w:rPr>
        <w:t xml:space="preserve"> </w:t>
      </w:r>
      <w:r>
        <w:rPr>
          <w:rFonts w:cstheme="minorHAnsi"/>
          <w:sz w:val="22"/>
          <w:szCs w:val="22"/>
          <w:vertAlign w:val="superscript"/>
          <w:lang w:val="en-CA"/>
        </w:rPr>
        <w:t xml:space="preserve"> </w:t>
      </w:r>
      <w:r w:rsidRPr="00B63073">
        <w:rPr>
          <w:rFonts w:cstheme="minorHAnsi"/>
          <w:sz w:val="22"/>
          <w:szCs w:val="22"/>
        </w:rPr>
        <w:t xml:space="preserve">A similar geospatial mapping approach </w:t>
      </w:r>
      <w:r>
        <w:rPr>
          <w:rFonts w:cstheme="minorHAnsi"/>
          <w:sz w:val="22"/>
          <w:szCs w:val="22"/>
        </w:rPr>
        <w:t>is also</w:t>
      </w:r>
      <w:r w:rsidRPr="00B63073">
        <w:rPr>
          <w:rFonts w:cstheme="minorHAnsi"/>
          <w:sz w:val="22"/>
          <w:szCs w:val="22"/>
        </w:rPr>
        <w:t xml:space="preserve"> used in </w:t>
      </w:r>
      <w:r>
        <w:rPr>
          <w:rFonts w:cstheme="minorHAnsi"/>
          <w:sz w:val="22"/>
          <w:szCs w:val="22"/>
        </w:rPr>
        <w:t xml:space="preserve">other countries such as Canada in </w:t>
      </w:r>
      <w:r w:rsidRPr="00B63073">
        <w:rPr>
          <w:rFonts w:cstheme="minorHAnsi"/>
          <w:sz w:val="22"/>
          <w:szCs w:val="22"/>
        </w:rPr>
        <w:t>the implementation of the British Columbia Lung Screening Program</w:t>
      </w:r>
      <w:r>
        <w:rPr>
          <w:rFonts w:cstheme="minorHAnsi"/>
          <w:sz w:val="22"/>
          <w:szCs w:val="22"/>
        </w:rPr>
        <w:t xml:space="preserve"> </w:t>
      </w:r>
      <w:r w:rsidR="007F2ADE">
        <w:rPr>
          <w:rFonts w:cstheme="minorHAnsi"/>
          <w:sz w:val="22"/>
          <w:szCs w:val="22"/>
        </w:rPr>
        <w:t>i</w:t>
      </w:r>
      <w:r w:rsidRPr="00B63073">
        <w:rPr>
          <w:rFonts w:cstheme="minorHAnsi"/>
          <w:sz w:val="22"/>
          <w:szCs w:val="22"/>
        </w:rPr>
        <w:t xml:space="preserve">n Canada to map </w:t>
      </w:r>
      <w:r w:rsidRPr="00B63073">
        <w:rPr>
          <w:rFonts w:cstheme="minorHAnsi"/>
          <w:sz w:val="22"/>
          <w:szCs w:val="22"/>
        </w:rPr>
        <w:lastRenderedPageBreak/>
        <w:t>the location of the 36 screening sites.  Utili</w:t>
      </w:r>
      <w:r>
        <w:rPr>
          <w:rFonts w:cstheme="minorHAnsi"/>
          <w:sz w:val="22"/>
          <w:szCs w:val="22"/>
        </w:rPr>
        <w:t>z</w:t>
      </w:r>
      <w:r w:rsidRPr="00B63073">
        <w:rPr>
          <w:rFonts w:cstheme="minorHAnsi"/>
          <w:sz w:val="22"/>
          <w:szCs w:val="22"/>
        </w:rPr>
        <w:t xml:space="preserve">ing lung cancer cases in health units across British Columbia as a proxy for the screen-eligible population, the impact of urbanization, individual components of the Statistics Canada’s Canadian Index of Multiple Deprivation, composed of </w:t>
      </w:r>
      <w:bookmarkStart w:id="6" w:name="_Hlk120967843"/>
      <w:r w:rsidRPr="00B63073">
        <w:rPr>
          <w:rFonts w:cstheme="minorHAnsi"/>
          <w:sz w:val="22"/>
          <w:szCs w:val="22"/>
        </w:rPr>
        <w:t>sociodemographic and economic indicators</w:t>
      </w:r>
      <w:bookmarkEnd w:id="6"/>
      <w:r w:rsidRPr="00B63073">
        <w:rPr>
          <w:rFonts w:cstheme="minorHAnsi"/>
          <w:sz w:val="22"/>
          <w:szCs w:val="22"/>
        </w:rPr>
        <w:t>, were considered in addition to vehicle travel time</w:t>
      </w:r>
      <w:r>
        <w:rPr>
          <w:rFonts w:cstheme="minorHAnsi"/>
          <w:sz w:val="22"/>
          <w:szCs w:val="22"/>
        </w:rPr>
        <w:t xml:space="preserve"> to determine the location of 36 screening sites such that over 90% of lung cancer patients can access one of the screening sites within one hour of driving</w:t>
      </w:r>
      <w:r w:rsidRPr="00B63073">
        <w:rPr>
          <w:rFonts w:cstheme="minorHAnsi"/>
          <w:sz w:val="22"/>
          <w:szCs w:val="22"/>
        </w:rPr>
        <w:fldChar w:fldCharType="begin"/>
      </w:r>
      <w:r>
        <w:rPr>
          <w:rFonts w:cstheme="minorHAnsi"/>
          <w:sz w:val="22"/>
          <w:szCs w:val="22"/>
        </w:rPr>
        <w:instrText xml:space="preserve"> ADDIN EN.CITE &lt;EndNote&gt;&lt;Cite&gt;&lt;Author&gt;Simkin&lt;/Author&gt;&lt;Year&gt;2022&lt;/Year&gt;&lt;RecNum&gt;74&lt;/RecNum&gt;&lt;DisplayText&gt;[27]&lt;/DisplayText&gt;&lt;record&gt;&lt;rec-number&gt;74&lt;/rec-number&gt;&lt;foreign-keys&gt;&lt;key app="EN" db-id="e5vfd0spdxdaabef9d6p09rtwst09pwtdrst" timestamp="1671061261"&gt;74&lt;/key&gt;&lt;/foreign-keys&gt;&lt;ref-type name="Journal Article"&gt;17&lt;/ref-type&gt;&lt;contributors&gt;&lt;authors&gt;&lt;author&gt;Simkin, J.&lt;/author&gt;&lt;author&gt;Khoo, E.&lt;/author&gt;&lt;author&gt;Darvishian, M.&lt;/author&gt;&lt;author&gt;Sam, J.&lt;/author&gt;&lt;author&gt;Bhatti, P.&lt;/author&gt;&lt;author&gt;Lam, S.&lt;/author&gt;&lt;author&gt;Woods, R.&lt;/author&gt;&lt;/authors&gt;&lt;/contributors&gt;&lt;titles&gt;&lt;title&gt;P1.02-04 Spatial Access to Lung Screening in British Columbia, Canada&lt;/title&gt;&lt;secondary-title&gt;Journal of Thoracic Oncology&lt;/secondary-title&gt;&lt;/titles&gt;&lt;periodical&gt;&lt;full-title&gt;Journal of Thoracic Oncology&lt;/full-title&gt;&lt;/periodical&gt;&lt;pages&gt;S99-S100&lt;/pages&gt;&lt;volume&gt;17&lt;/volume&gt;&lt;number&gt;9&lt;/number&gt;&lt;dates&gt;&lt;year&gt;2022&lt;/year&gt;&lt;/dates&gt;&lt;publisher&gt;Elsevier&lt;/publisher&gt;&lt;isbn&gt;1556-0864&lt;/isbn&gt;&lt;urls&gt;&lt;related-urls&gt;&lt;url&gt;https://doi.org/10.1016/j.jtho.2022.07.165&lt;/url&gt;&lt;/related-urls&gt;&lt;/urls&gt;&lt;electronic-resource-num&gt;10.1016/j.jtho.2022.07.165&lt;/electronic-resource-num&gt;&lt;access-date&gt;2022/12/14&lt;/access-date&gt;&lt;/record&gt;&lt;/Cite&gt;&lt;/EndNote&gt;</w:instrText>
      </w:r>
      <w:r w:rsidRPr="00B63073">
        <w:rPr>
          <w:rFonts w:cstheme="minorHAnsi"/>
          <w:sz w:val="22"/>
          <w:szCs w:val="22"/>
        </w:rPr>
        <w:fldChar w:fldCharType="separate"/>
      </w:r>
      <w:r>
        <w:rPr>
          <w:rFonts w:cstheme="minorHAnsi"/>
          <w:noProof/>
          <w:sz w:val="22"/>
          <w:szCs w:val="22"/>
        </w:rPr>
        <w:t>[27]</w:t>
      </w:r>
      <w:r w:rsidRPr="00B63073">
        <w:rPr>
          <w:rFonts w:cstheme="minorHAnsi"/>
          <w:sz w:val="22"/>
          <w:szCs w:val="22"/>
        </w:rPr>
        <w:fldChar w:fldCharType="end"/>
      </w:r>
      <w:r w:rsidRPr="00B63073">
        <w:rPr>
          <w:rFonts w:cstheme="minorHAnsi"/>
          <w:sz w:val="22"/>
          <w:szCs w:val="22"/>
        </w:rPr>
        <w:t xml:space="preserve">. </w:t>
      </w:r>
      <w:bookmarkStart w:id="7" w:name="_Hlk135494032"/>
      <w:r>
        <w:rPr>
          <w:rFonts w:cstheme="minorHAnsi"/>
          <w:sz w:val="22"/>
          <w:szCs w:val="22"/>
          <w:lang w:val="en-CA"/>
        </w:rPr>
        <w:t>G</w:t>
      </w:r>
      <w:r w:rsidRPr="00B63073">
        <w:rPr>
          <w:rFonts w:cstheme="minorHAnsi"/>
          <w:sz w:val="22"/>
          <w:szCs w:val="22"/>
          <w:lang w:val="en-CA"/>
        </w:rPr>
        <w:t xml:space="preserve">eospatial </w:t>
      </w:r>
      <w:r>
        <w:rPr>
          <w:rFonts w:cstheme="minorHAnsi"/>
          <w:sz w:val="22"/>
          <w:szCs w:val="22"/>
          <w:lang w:val="en-CA"/>
        </w:rPr>
        <w:t xml:space="preserve">mapping </w:t>
      </w:r>
      <w:r w:rsidRPr="00B63073">
        <w:rPr>
          <w:rFonts w:cstheme="minorHAnsi"/>
          <w:sz w:val="22"/>
          <w:szCs w:val="22"/>
          <w:lang w:val="en-CA"/>
        </w:rPr>
        <w:t>tool</w:t>
      </w:r>
      <w:r>
        <w:rPr>
          <w:rFonts w:cstheme="minorHAnsi"/>
          <w:sz w:val="22"/>
          <w:szCs w:val="22"/>
          <w:lang w:val="en-CA"/>
        </w:rPr>
        <w:t>s such as these</w:t>
      </w:r>
      <w:r w:rsidRPr="00B63073">
        <w:rPr>
          <w:rFonts w:cstheme="minorHAnsi"/>
          <w:sz w:val="22"/>
          <w:szCs w:val="22"/>
          <w:lang w:val="en-CA"/>
        </w:rPr>
        <w:t xml:space="preserve"> </w:t>
      </w:r>
      <w:r>
        <w:rPr>
          <w:rFonts w:cstheme="minorHAnsi"/>
          <w:sz w:val="22"/>
          <w:szCs w:val="22"/>
          <w:lang w:val="en-CA"/>
        </w:rPr>
        <w:t xml:space="preserve">can inform evaluation of the impact of LCS in lung cancer stage shift </w:t>
      </w:r>
      <w:r w:rsidRPr="00092686">
        <w:rPr>
          <w:rFonts w:cstheme="minorHAnsi"/>
          <w:sz w:val="22"/>
          <w:szCs w:val="22"/>
          <w:lang w:val="en-CA"/>
        </w:rPr>
        <w:t xml:space="preserve">initially </w:t>
      </w:r>
      <w:r>
        <w:rPr>
          <w:rFonts w:cstheme="minorHAnsi"/>
          <w:sz w:val="22"/>
          <w:szCs w:val="22"/>
          <w:lang w:val="en-CA"/>
        </w:rPr>
        <w:t>and ultimately change in lung cancer mortality even down to the community level.</w:t>
      </w:r>
      <w:bookmarkEnd w:id="7"/>
      <w:r w:rsidRPr="00B63073">
        <w:rPr>
          <w:rFonts w:cstheme="minorHAnsi"/>
          <w:sz w:val="22"/>
          <w:szCs w:val="22"/>
          <w:lang w:val="en-CA"/>
        </w:rPr>
        <w:t xml:space="preserve"> </w:t>
      </w:r>
    </w:p>
    <w:p w14:paraId="1C5DC582" w14:textId="7AA007FF" w:rsidR="00F01AC2" w:rsidRPr="008D7E23" w:rsidRDefault="00F01AC2" w:rsidP="00F01AC2">
      <w:pPr>
        <w:spacing w:after="120" w:line="480" w:lineRule="auto"/>
        <w:ind w:firstLine="720"/>
        <w:rPr>
          <w:rFonts w:cstheme="minorHAnsi"/>
          <w:sz w:val="22"/>
          <w:szCs w:val="22"/>
          <w:lang w:val="en-CA"/>
        </w:rPr>
      </w:pPr>
      <w:r w:rsidRPr="00310645">
        <w:rPr>
          <w:rFonts w:cstheme="minorHAnsi"/>
          <w:sz w:val="22"/>
          <w:szCs w:val="22"/>
          <w:lang w:val="en-CA"/>
        </w:rPr>
        <w:t>Pilot implementation programmes in other countries seem to have better success using successive regional roll outs. In the Lung Screen Uptake Trial (UK), a pre-invitation letter signed by a primary care physician and a reminder resulted in a 52.6% screening uptake</w:t>
      </w:r>
      <w:r w:rsidRPr="00310645">
        <w:rPr>
          <w:rFonts w:cstheme="minorHAnsi"/>
          <w:sz w:val="22"/>
          <w:szCs w:val="22"/>
          <w:lang w:val="en-CA"/>
        </w:rPr>
        <w:fldChar w:fldCharType="begin">
          <w:fldData xml:space="preserve">PEVuZE5vdGU+PENpdGU+PEF1dGhvcj5RdWFpZmU8L0F1dGhvcj48WWVhcj4yMDIwPC9ZZWFyPjxS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</w:fldData>
        </w:fldChar>
      </w:r>
      <w:r>
        <w:rPr>
          <w:rFonts w:cstheme="minorHAnsi"/>
          <w:sz w:val="22"/>
          <w:szCs w:val="22"/>
          <w:lang w:val="en-CA"/>
        </w:rPr>
        <w:instrText xml:space="preserve"> ADDIN EN.CITE </w:instrText>
      </w:r>
      <w:r>
        <w:rPr>
          <w:rFonts w:cstheme="minorHAnsi"/>
          <w:sz w:val="22"/>
          <w:szCs w:val="22"/>
          <w:lang w:val="en-CA"/>
        </w:rPr>
        <w:fldChar w:fldCharType="begin">
          <w:fldData xml:space="preserve">PEVuZE5vdGU+PENpdGU+PEF1dGhvcj5RdWFpZmU8L0F1dGhvcj48WWVhcj4yMDIwPC9ZZWFyPjxS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</w:fldData>
        </w:fldChar>
      </w:r>
      <w:r>
        <w:rPr>
          <w:rFonts w:cstheme="minorHAnsi"/>
          <w:sz w:val="22"/>
          <w:szCs w:val="22"/>
          <w:lang w:val="en-CA"/>
        </w:rPr>
        <w:instrText xml:space="preserve"> ADDIN EN.CITE.DATA </w:instrText>
      </w:r>
      <w:r>
        <w:rPr>
          <w:rFonts w:cstheme="minorHAnsi"/>
          <w:sz w:val="22"/>
          <w:szCs w:val="22"/>
          <w:lang w:val="en-CA"/>
        </w:rPr>
      </w:r>
      <w:r>
        <w:rPr>
          <w:rFonts w:cstheme="minorHAnsi"/>
          <w:sz w:val="22"/>
          <w:szCs w:val="22"/>
          <w:lang w:val="en-CA"/>
        </w:rPr>
        <w:fldChar w:fldCharType="end"/>
      </w:r>
      <w:r w:rsidRPr="00310645">
        <w:rPr>
          <w:rFonts w:cstheme="minorHAnsi"/>
          <w:sz w:val="22"/>
          <w:szCs w:val="22"/>
          <w:lang w:val="en-CA"/>
        </w:rPr>
      </w:r>
      <w:r w:rsidRPr="00310645">
        <w:rPr>
          <w:rFonts w:cstheme="minorHAnsi"/>
          <w:sz w:val="22"/>
          <w:szCs w:val="22"/>
          <w:lang w:val="en-CA"/>
        </w:rPr>
        <w:fldChar w:fldCharType="separate"/>
      </w:r>
      <w:r>
        <w:rPr>
          <w:rFonts w:cstheme="minorHAnsi"/>
          <w:noProof/>
          <w:sz w:val="22"/>
          <w:szCs w:val="22"/>
          <w:lang w:val="en-CA"/>
        </w:rPr>
        <w:t>[19]</w:t>
      </w:r>
      <w:r w:rsidRPr="00310645">
        <w:rPr>
          <w:rFonts w:cstheme="minorHAnsi"/>
          <w:sz w:val="22"/>
          <w:szCs w:val="22"/>
          <w:lang w:val="en-CA"/>
        </w:rPr>
        <w:fldChar w:fldCharType="end"/>
      </w:r>
      <w:r w:rsidRPr="00310645">
        <w:rPr>
          <w:rFonts w:cstheme="minorHAnsi"/>
          <w:sz w:val="22"/>
          <w:szCs w:val="22"/>
          <w:lang w:val="en-CA"/>
        </w:rPr>
        <w:t>, methodology replicated in the UK Lung Health Check screening program</w:t>
      </w:r>
      <w:r>
        <w:rPr>
          <w:rFonts w:cstheme="minorHAnsi"/>
          <w:sz w:val="22"/>
          <w:szCs w:val="22"/>
          <w:lang w:val="en-CA"/>
        </w:rPr>
        <w:t xml:space="preserve"> </w:t>
      </w:r>
      <w:r w:rsidRPr="00310645">
        <w:rPr>
          <w:rFonts w:cstheme="minorHAnsi"/>
          <w:sz w:val="22"/>
          <w:szCs w:val="22"/>
          <w:lang w:val="en-CA"/>
        </w:rPr>
        <w:fldChar w:fldCharType="begin"/>
      </w:r>
      <w:r>
        <w:rPr>
          <w:rFonts w:cstheme="minorHAnsi"/>
          <w:sz w:val="22"/>
          <w:szCs w:val="22"/>
          <w:lang w:val="en-CA"/>
        </w:rPr>
        <w:instrText xml:space="preserve"> ADDIN EN.CITE &lt;EndNote&gt;&lt;Cite&gt;&lt;Author&gt;Group&lt;/Author&gt;&lt;Year&gt;2022&lt;/Year&gt;&lt;RecNum&gt;102&lt;/RecNum&gt;&lt;DisplayText&gt;[10]&lt;/DisplayText&gt;&lt;record&gt;&lt;rec-number&gt;102&lt;/rec-number&gt;&lt;foreign-keys&gt;&lt;key app="EN" db-id="e5vfd0spdxdaabef9d6p09rtwst09pwtdrst" timestamp="1674685221"&gt;102&lt;/key&gt;&lt;/foreign-keys&gt;&lt;ref-type name="Government Document"&gt;46&lt;/ref-type&gt;&lt;contributors&gt;&lt;authors&gt;&lt;author&gt; Lung Clinical Expert Advisory Group&lt;/author&gt;&lt;/authors&gt;&lt;/contributors&gt;&lt;titles&gt;&lt;title&gt;Targeted screening for lung cancer with low radiation dose computed tomographyQuality assurance standards prepared for the Targeted Lung Health Checks programme&lt;/title&gt;&lt;/titles&gt;&lt;dates&gt;&lt;year&gt;2022&lt;/year&gt;&lt;/dates&gt;&lt;isbn&gt;PR1647&lt;/isbn&gt;&lt;urls&gt;&lt;related-urls&gt;&lt;url&gt;https://www.england.nhs.uk/publication/targeted-screening-for-lung-cancer/.&lt;/url&gt;&lt;/related-urls&gt;&lt;/urls&gt;&lt;custom1&gt;National Health Services England&lt;/custom1&gt;&lt;access-date&gt;Jan 13, 2023&lt;/access-date&gt;&lt;/record&gt;&lt;/Cite&gt;&lt;/EndNote&gt;</w:instrText>
      </w:r>
      <w:r w:rsidRPr="00310645">
        <w:rPr>
          <w:rFonts w:cstheme="minorHAnsi"/>
          <w:sz w:val="22"/>
          <w:szCs w:val="22"/>
          <w:lang w:val="en-CA"/>
        </w:rPr>
        <w:fldChar w:fldCharType="separate"/>
      </w:r>
      <w:r>
        <w:rPr>
          <w:rFonts w:cstheme="minorHAnsi"/>
          <w:noProof/>
          <w:sz w:val="22"/>
          <w:szCs w:val="22"/>
          <w:lang w:val="en-CA"/>
        </w:rPr>
        <w:t>[10]</w:t>
      </w:r>
      <w:r w:rsidRPr="00310645">
        <w:rPr>
          <w:rFonts w:cstheme="minorHAnsi"/>
          <w:sz w:val="22"/>
          <w:szCs w:val="22"/>
          <w:lang w:val="en-CA"/>
        </w:rPr>
        <w:fldChar w:fldCharType="end"/>
      </w:r>
      <w:r w:rsidRPr="00310645">
        <w:rPr>
          <w:rFonts w:cstheme="minorHAnsi"/>
          <w:sz w:val="22"/>
          <w:szCs w:val="22"/>
          <w:lang w:val="en-CA"/>
        </w:rPr>
        <w:t>.</w:t>
      </w:r>
      <w:r>
        <w:rPr>
          <w:rFonts w:cstheme="minorHAnsi"/>
          <w:sz w:val="22"/>
          <w:szCs w:val="22"/>
          <w:lang w:val="en-CA"/>
        </w:rPr>
        <w:t xml:space="preserve">The UK have produced  a consensus road-map  for  the implementation of a national lung cancer screening  programme </w:t>
      </w:r>
      <w:r>
        <w:rPr>
          <w:rFonts w:cstheme="minorHAnsi"/>
          <w:sz w:val="22"/>
          <w:szCs w:val="22"/>
          <w:lang w:val="en-CA"/>
        </w:rPr>
        <w:fldChar w:fldCharType="begin">
          <w:fldData xml:space="preserve">PEVuZE5vdGU+PENpdGU+PEF1dGhvcj5PJmFwb3M7RG93ZDwvQXV0aG9yPjxZZWFyPjIwMjM8L1ll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</w:fldData>
        </w:fldChar>
      </w:r>
      <w:r>
        <w:rPr>
          <w:rFonts w:cstheme="minorHAnsi"/>
          <w:sz w:val="22"/>
          <w:szCs w:val="22"/>
          <w:lang w:val="en-CA"/>
        </w:rPr>
        <w:instrText xml:space="preserve"> ADDIN EN.CITE </w:instrText>
      </w:r>
      <w:r>
        <w:rPr>
          <w:rFonts w:cstheme="minorHAnsi"/>
          <w:sz w:val="22"/>
          <w:szCs w:val="22"/>
          <w:lang w:val="en-CA"/>
        </w:rPr>
        <w:fldChar w:fldCharType="begin">
          <w:fldData xml:space="preserve">PEVuZE5vdGU+PENpdGU+PEF1dGhvcj5PJmFwb3M7RG93ZDwvQXV0aG9yPjxZZWFyPjIwMjM8L1ll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</w:fldData>
        </w:fldChar>
      </w:r>
      <w:r>
        <w:rPr>
          <w:rFonts w:cstheme="minorHAnsi"/>
          <w:sz w:val="22"/>
          <w:szCs w:val="22"/>
          <w:lang w:val="en-CA"/>
        </w:rPr>
        <w:instrText xml:space="preserve"> ADDIN EN.CITE.DATA </w:instrText>
      </w:r>
      <w:r>
        <w:rPr>
          <w:rFonts w:cstheme="minorHAnsi"/>
          <w:sz w:val="22"/>
          <w:szCs w:val="22"/>
          <w:lang w:val="en-CA"/>
        </w:rPr>
      </w:r>
      <w:r>
        <w:rPr>
          <w:rFonts w:cstheme="minorHAnsi"/>
          <w:sz w:val="22"/>
          <w:szCs w:val="22"/>
          <w:lang w:val="en-CA"/>
        </w:rPr>
        <w:fldChar w:fldCharType="end"/>
      </w:r>
      <w:r>
        <w:rPr>
          <w:rFonts w:cstheme="minorHAnsi"/>
          <w:sz w:val="22"/>
          <w:szCs w:val="22"/>
          <w:lang w:val="en-CA"/>
        </w:rPr>
      </w:r>
      <w:r>
        <w:rPr>
          <w:rFonts w:cstheme="minorHAnsi"/>
          <w:sz w:val="22"/>
          <w:szCs w:val="22"/>
          <w:lang w:val="en-CA"/>
        </w:rPr>
        <w:fldChar w:fldCharType="separate"/>
      </w:r>
      <w:r>
        <w:rPr>
          <w:rFonts w:cstheme="minorHAnsi"/>
          <w:noProof/>
          <w:sz w:val="22"/>
          <w:szCs w:val="22"/>
          <w:lang w:val="en-CA"/>
        </w:rPr>
        <w:t>[28]</w:t>
      </w:r>
      <w:r>
        <w:rPr>
          <w:rFonts w:cstheme="minorHAnsi"/>
          <w:sz w:val="22"/>
          <w:szCs w:val="22"/>
          <w:lang w:val="en-CA"/>
        </w:rPr>
        <w:fldChar w:fldCharType="end"/>
      </w:r>
      <w:r>
        <w:rPr>
          <w:rFonts w:cstheme="minorHAnsi"/>
          <w:sz w:val="22"/>
          <w:szCs w:val="22"/>
          <w:lang w:val="en-CA"/>
        </w:rPr>
        <w:t xml:space="preserve">. A survey of primary care providers (PCP) in Australia showed that </w:t>
      </w:r>
      <w:r w:rsidRPr="00377CCB">
        <w:rPr>
          <w:rFonts w:cstheme="minorHAnsi"/>
          <w:sz w:val="22"/>
          <w:szCs w:val="22"/>
          <w:lang w:val="en-CA"/>
        </w:rPr>
        <w:t xml:space="preserve">LDCT screening was more common if the </w:t>
      </w:r>
      <w:r>
        <w:rPr>
          <w:rFonts w:cstheme="minorHAnsi"/>
          <w:sz w:val="22"/>
          <w:szCs w:val="22"/>
          <w:lang w:val="en-CA"/>
        </w:rPr>
        <w:t>PCP</w:t>
      </w:r>
      <w:r w:rsidRPr="00377CCB">
        <w:rPr>
          <w:rFonts w:cstheme="minorHAnsi"/>
          <w:sz w:val="22"/>
          <w:szCs w:val="22"/>
          <w:lang w:val="en-CA"/>
        </w:rPr>
        <w:t xml:space="preserve"> had received education from radiology practices</w:t>
      </w:r>
      <w:r>
        <w:rPr>
          <w:rFonts w:cstheme="minorHAnsi"/>
          <w:sz w:val="22"/>
          <w:szCs w:val="22"/>
          <w:lang w:val="en-CA"/>
        </w:rPr>
        <w:t xml:space="preserve"> </w:t>
      </w:r>
      <w:r>
        <w:rPr>
          <w:rFonts w:cstheme="minorHAnsi"/>
          <w:sz w:val="22"/>
          <w:szCs w:val="22"/>
          <w:lang w:val="en-CA"/>
        </w:rPr>
        <w:fldChar w:fldCharType="begin">
          <w:fldData xml:space="preserve">PEVuZE5vdGU+PENpdGU+PEF1dGhvcj5NYW5uZXJzPC9BdXRob3I+PFllYXI+MjAxODwvWWVhcj48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</w:fldData>
        </w:fldChar>
      </w:r>
      <w:r>
        <w:rPr>
          <w:rFonts w:cstheme="minorHAnsi"/>
          <w:sz w:val="22"/>
          <w:szCs w:val="22"/>
          <w:lang w:val="en-CA"/>
        </w:rPr>
        <w:instrText xml:space="preserve"> ADDIN EN.CITE </w:instrText>
      </w:r>
      <w:r>
        <w:rPr>
          <w:rFonts w:cstheme="minorHAnsi"/>
          <w:sz w:val="22"/>
          <w:szCs w:val="22"/>
          <w:lang w:val="en-CA"/>
        </w:rPr>
        <w:fldChar w:fldCharType="begin">
          <w:fldData xml:space="preserve">PEVuZE5vdGU+PENpdGU+PEF1dGhvcj5NYW5uZXJzPC9BdXRob3I+PFllYXI+MjAxODwvWWVhcj48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</w:fldData>
        </w:fldChar>
      </w:r>
      <w:r>
        <w:rPr>
          <w:rFonts w:cstheme="minorHAnsi"/>
          <w:sz w:val="22"/>
          <w:szCs w:val="22"/>
          <w:lang w:val="en-CA"/>
        </w:rPr>
        <w:instrText xml:space="preserve"> ADDIN EN.CITE.DATA </w:instrText>
      </w:r>
      <w:r>
        <w:rPr>
          <w:rFonts w:cstheme="minorHAnsi"/>
          <w:sz w:val="22"/>
          <w:szCs w:val="22"/>
          <w:lang w:val="en-CA"/>
        </w:rPr>
      </w:r>
      <w:r>
        <w:rPr>
          <w:rFonts w:cstheme="minorHAnsi"/>
          <w:sz w:val="22"/>
          <w:szCs w:val="22"/>
          <w:lang w:val="en-CA"/>
        </w:rPr>
        <w:fldChar w:fldCharType="end"/>
      </w:r>
      <w:r>
        <w:rPr>
          <w:rFonts w:cstheme="minorHAnsi"/>
          <w:sz w:val="22"/>
          <w:szCs w:val="22"/>
          <w:lang w:val="en-CA"/>
        </w:rPr>
      </w:r>
      <w:r>
        <w:rPr>
          <w:rFonts w:cstheme="minorHAnsi"/>
          <w:sz w:val="22"/>
          <w:szCs w:val="22"/>
          <w:lang w:val="en-CA"/>
        </w:rPr>
        <w:fldChar w:fldCharType="separate"/>
      </w:r>
      <w:r>
        <w:rPr>
          <w:rFonts w:cstheme="minorHAnsi"/>
          <w:noProof/>
          <w:sz w:val="22"/>
          <w:szCs w:val="22"/>
          <w:lang w:val="en-CA"/>
        </w:rPr>
        <w:t>[29]</w:t>
      </w:r>
      <w:r>
        <w:rPr>
          <w:rFonts w:cstheme="minorHAnsi"/>
          <w:sz w:val="22"/>
          <w:szCs w:val="22"/>
          <w:lang w:val="en-CA"/>
        </w:rPr>
        <w:fldChar w:fldCharType="end"/>
      </w:r>
      <w:r>
        <w:rPr>
          <w:rFonts w:cstheme="minorHAnsi"/>
          <w:sz w:val="22"/>
          <w:szCs w:val="22"/>
          <w:lang w:val="en-CA"/>
        </w:rPr>
        <w:t>.</w:t>
      </w:r>
      <w:r w:rsidRPr="00377CCB">
        <w:rPr>
          <w:rFonts w:cstheme="minorHAnsi"/>
          <w:sz w:val="22"/>
          <w:szCs w:val="22"/>
          <w:lang w:val="en-CA"/>
        </w:rPr>
        <w:t xml:space="preserve"> </w:t>
      </w:r>
      <w:r>
        <w:rPr>
          <w:rFonts w:cstheme="minorHAnsi"/>
          <w:sz w:val="22"/>
          <w:szCs w:val="22"/>
          <w:lang w:val="en-CA"/>
        </w:rPr>
        <w:t xml:space="preserve">Education and promotion to engage PCP to recommend LCS, manage incidental findings on a screening LDCT and to provide pharmacotherapy for smoking cessation </w:t>
      </w:r>
      <w:r w:rsidR="00B62F00">
        <w:rPr>
          <w:rFonts w:cstheme="minorHAnsi"/>
          <w:sz w:val="22"/>
          <w:szCs w:val="22"/>
          <w:lang w:val="en-CA"/>
        </w:rPr>
        <w:t>may</w:t>
      </w:r>
      <w:r>
        <w:rPr>
          <w:rFonts w:cstheme="minorHAnsi"/>
          <w:sz w:val="22"/>
          <w:szCs w:val="22"/>
          <w:lang w:val="en-CA"/>
        </w:rPr>
        <w:t xml:space="preserve"> improve screening uptake and facilitate successful implementation of screening programs.</w:t>
      </w:r>
    </w:p>
    <w:p w14:paraId="546ECADE" w14:textId="77777777" w:rsidR="00F01AC2" w:rsidRPr="00B63073" w:rsidRDefault="00F01AC2" w:rsidP="00F01AC2">
      <w:pPr>
        <w:spacing w:after="120" w:line="480" w:lineRule="auto"/>
        <w:rPr>
          <w:rFonts w:cstheme="minorHAnsi"/>
          <w:sz w:val="22"/>
          <w:szCs w:val="22"/>
          <w:u w:val="single"/>
        </w:rPr>
      </w:pPr>
      <w:r w:rsidRPr="00B63073">
        <w:rPr>
          <w:rFonts w:cstheme="minorHAnsi"/>
          <w:sz w:val="22"/>
          <w:szCs w:val="22"/>
          <w:u w:val="single"/>
        </w:rPr>
        <w:t>Optimal Screening Protocol</w:t>
      </w:r>
    </w:p>
    <w:p w14:paraId="39697ACB" w14:textId="24E37469" w:rsidR="00F01AC2" w:rsidRPr="00B63073" w:rsidRDefault="00F01AC2" w:rsidP="00F01AC2">
      <w:pPr>
        <w:spacing w:after="120" w:line="480" w:lineRule="auto"/>
        <w:ind w:firstLine="720"/>
        <w:rPr>
          <w:rFonts w:cstheme="minorHAnsi"/>
          <w:sz w:val="22"/>
          <w:szCs w:val="22"/>
        </w:rPr>
      </w:pPr>
      <w:r w:rsidRPr="00B63073">
        <w:rPr>
          <w:rFonts w:cstheme="minorHAnsi"/>
          <w:sz w:val="22"/>
          <w:szCs w:val="22"/>
        </w:rPr>
        <w:t>Ideally, a lung cancer screening program should continue for many years after the baseline CT. From screening studies, 1.8% to 4.7% of screening participants were diagnosed with lung cancer at baseline,</w:t>
      </w:r>
      <w:r w:rsidRPr="00B63073">
        <w:rPr>
          <w:rFonts w:cstheme="minorHAnsi"/>
          <w:sz w:val="22"/>
          <w:szCs w:val="22"/>
          <w:vertAlign w:val="superscript"/>
        </w:rPr>
        <w:t xml:space="preserve"> </w:t>
      </w:r>
      <w:r w:rsidRPr="00B63073">
        <w:rPr>
          <w:rFonts w:cstheme="minorHAnsi"/>
          <w:sz w:val="22"/>
          <w:szCs w:val="22"/>
        </w:rPr>
        <w:t>but more importantly 3% to 11% developed a new malignant lung nodule during the course of a screening program</w:t>
      </w:r>
      <w:r w:rsidRPr="00B63073">
        <w:rPr>
          <w:rFonts w:cstheme="minorHAnsi"/>
          <w:sz w:val="22"/>
          <w:szCs w:val="22"/>
        </w:rPr>
        <w:fldChar w:fldCharType="begin"/>
      </w:r>
      <w:r>
        <w:rPr>
          <w:rFonts w:cstheme="minorHAnsi"/>
          <w:sz w:val="22"/>
          <w:szCs w:val="22"/>
        </w:rPr>
        <w:instrText xml:space="preserve"> ADDIN EN.CITE &lt;EndNote&gt;&lt;Cite&gt;&lt;Author&gt;Walter&lt;/Author&gt;&lt;Year&gt;2017&lt;/Year&gt;&lt;RecNum&gt;25&lt;/RecNum&gt;&lt;DisplayText&gt;[30]&lt;/DisplayText&gt;&lt;record&gt;&lt;rec-number&gt;25&lt;/rec-number&gt;&lt;foreign-keys&gt;&lt;key app="EN" db-id="e5vfd0spdxdaabef9d6p09rtwst09pwtdrst" timestamp="1670974298"&gt;25&lt;/key&gt;&lt;/foreign-keys&gt;&lt;ref-type name="Journal Article"&gt;17&lt;/ref-type&gt;&lt;contributors&gt;&lt;authors&gt;&lt;author&gt;Walter, J. E.&lt;/author&gt;&lt;author&gt;Heuvelmans, M. A.&lt;/author&gt;&lt;author&gt;Oudkerk, M.&lt;/author&gt;&lt;/authors&gt;&lt;/contributors&gt;&lt;auth-address&gt;University Medical Center Groningen, Center for Medical Imaging-North East Netherlands, Groningen, The Netherlands.&lt;/auth-address&gt;&lt;titles&gt;&lt;title&gt;Small pulmonary nodules in baseline and incidence screening rounds of low-dose CT lung cancer screening&lt;/title&gt;&lt;secondary-title&gt;Transl Lung Cancer Res&lt;/secondary-title&gt;&lt;/titles&gt;&lt;periodical&gt;&lt;full-title&gt;Transl Lung Cancer Res&lt;/full-title&gt;&lt;/periodical&gt;&lt;pages&gt;42-51&lt;/pages&gt;&lt;volume&gt;6&lt;/volume&gt;&lt;number&gt;1&lt;/number&gt;&lt;edition&gt;2017/03/24&lt;/edition&gt;&lt;keywords&gt;&lt;keyword&gt;Small pulmonary nodules&lt;/keyword&gt;&lt;keyword&gt;lung cancer screening&lt;/keyword&gt;&lt;keyword&gt;new incident nodules&lt;/keyword&gt;&lt;/keywords&gt;&lt;dates&gt;&lt;year&gt;2017&lt;/year&gt;&lt;pub-dates&gt;&lt;date&gt;Feb&lt;/date&gt;&lt;/pub-dates&gt;&lt;/dates&gt;&lt;isbn&gt;2218-6751 (Print)&amp;#xD;2218-6751&lt;/isbn&gt;&lt;accession-num&gt;28331823&lt;/accession-num&gt;&lt;urls&gt;&lt;/urls&gt;&lt;custom2&gt;PMC5344845&lt;/custom2&gt;&lt;electronic-resource-num&gt;10.21037/tlcr.2016.11.05&lt;/electronic-resource-num&gt;&lt;remote-database-provider&gt;NLM&lt;/remote-database-provider&gt;&lt;language&gt;eng&lt;/language&gt;&lt;/record&gt;&lt;/Cite&gt;&lt;/EndNote&gt;</w:instrText>
      </w:r>
      <w:r w:rsidRPr="00B63073">
        <w:rPr>
          <w:rFonts w:cstheme="minorHAnsi"/>
          <w:sz w:val="22"/>
          <w:szCs w:val="22"/>
        </w:rPr>
        <w:fldChar w:fldCharType="separate"/>
      </w:r>
      <w:r>
        <w:rPr>
          <w:rFonts w:cstheme="minorHAnsi"/>
          <w:noProof/>
          <w:sz w:val="22"/>
          <w:szCs w:val="22"/>
        </w:rPr>
        <w:t>[30]</w:t>
      </w:r>
      <w:r w:rsidRPr="00B63073">
        <w:rPr>
          <w:rFonts w:cstheme="minorHAnsi"/>
          <w:sz w:val="22"/>
          <w:szCs w:val="22"/>
        </w:rPr>
        <w:fldChar w:fldCharType="end"/>
      </w:r>
      <w:r w:rsidRPr="00B63073">
        <w:rPr>
          <w:rFonts w:cstheme="minorHAnsi"/>
          <w:sz w:val="22"/>
          <w:szCs w:val="22"/>
        </w:rPr>
        <w:t>. These cancers would not have been detected at an early stage in a non-</w:t>
      </w:r>
      <w:r w:rsidRPr="00B63073">
        <w:rPr>
          <w:rFonts w:cstheme="minorHAnsi"/>
          <w:sz w:val="22"/>
          <w:szCs w:val="22"/>
        </w:rPr>
        <w:lastRenderedPageBreak/>
        <w:t>continuous lung cancer screening program. In the UK lung cancer screening (UKLS) trial</w:t>
      </w:r>
      <w:r w:rsidRPr="00B63073">
        <w:rPr>
          <w:rFonts w:cstheme="minorHAnsi"/>
          <w:sz w:val="22"/>
          <w:szCs w:val="22"/>
        </w:rPr>
        <w:fldChar w:fldCharType="begin">
          <w:fldData xml:space="preserve">PEVuZE5vdGU+PENpdGU+PEF1dGhvcj5GaWVsZDwvQXV0aG9yPjxZZWFyPjIwMjE8L1llYXI+PFJl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</w:fldData>
        </w:fldChar>
      </w:r>
      <w:r w:rsidRPr="00B63073">
        <w:rPr>
          <w:rFonts w:cstheme="minorHAnsi"/>
          <w:sz w:val="22"/>
          <w:szCs w:val="22"/>
        </w:rPr>
        <w:instrText xml:space="preserve"> ADDIN EN.CITE </w:instrText>
      </w:r>
      <w:r w:rsidRPr="00B63073">
        <w:rPr>
          <w:rFonts w:cstheme="minorHAnsi"/>
          <w:sz w:val="22"/>
          <w:szCs w:val="22"/>
        </w:rPr>
        <w:fldChar w:fldCharType="begin">
          <w:fldData xml:space="preserve">PEVuZE5vdGU+PENpdGU+PEF1dGhvcj5GaWVsZDwvQXV0aG9yPjxZZWFyPjIwMjE8L1llYXI+PFJl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</w:fldData>
        </w:fldChar>
      </w:r>
      <w:r w:rsidRPr="00B63073">
        <w:rPr>
          <w:rFonts w:cstheme="minorHAnsi"/>
          <w:sz w:val="22"/>
          <w:szCs w:val="22"/>
        </w:rPr>
        <w:instrText xml:space="preserve"> ADDIN EN.CITE.DATA </w:instrText>
      </w:r>
      <w:r w:rsidRPr="00B63073">
        <w:rPr>
          <w:rFonts w:cstheme="minorHAnsi"/>
          <w:sz w:val="22"/>
          <w:szCs w:val="22"/>
        </w:rPr>
      </w:r>
      <w:r w:rsidRPr="00B63073">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sidRPr="00B63073">
        <w:rPr>
          <w:rFonts w:cstheme="minorHAnsi"/>
          <w:noProof/>
          <w:sz w:val="22"/>
          <w:szCs w:val="22"/>
        </w:rPr>
        <w:t>[3]</w:t>
      </w:r>
      <w:r w:rsidRPr="00B63073">
        <w:rPr>
          <w:rFonts w:cstheme="minorHAnsi"/>
          <w:sz w:val="22"/>
          <w:szCs w:val="22"/>
        </w:rPr>
        <w:fldChar w:fldCharType="end"/>
      </w:r>
      <w:r w:rsidRPr="00B63073">
        <w:rPr>
          <w:rFonts w:cstheme="minorHAnsi"/>
          <w:sz w:val="22"/>
          <w:szCs w:val="22"/>
        </w:rPr>
        <w:t xml:space="preserve"> after a median follow-up of 7.2 years, 50% (42/84) of lung cancers were detected after the last screen. The UKLS data, along with data from other lung cancer screening trials, provides potentially important information for future modelling studies to optimize the screening interval. </w:t>
      </w:r>
    </w:p>
    <w:p w14:paraId="1E9896EA" w14:textId="2C3648AB" w:rsidR="00F01AC2" w:rsidRPr="00B63073" w:rsidRDefault="00F01AC2" w:rsidP="00F01AC2">
      <w:pPr>
        <w:spacing w:after="120" w:line="480" w:lineRule="auto"/>
        <w:ind w:firstLine="720"/>
        <w:rPr>
          <w:rFonts w:cstheme="minorHAnsi"/>
          <w:sz w:val="22"/>
          <w:szCs w:val="22"/>
        </w:rPr>
      </w:pPr>
      <w:r w:rsidRPr="00B63073">
        <w:rPr>
          <w:rFonts w:cstheme="minorHAnsi"/>
          <w:sz w:val="22"/>
          <w:szCs w:val="22"/>
        </w:rPr>
        <w:t>Most current lung cancer screening programs are based on a fixed, annual, screening interval until the upper age limit or until the participant would no longer benefit from screening, with shorter follow-up intervals to determine growth rate of suspicious nodules. However, increasing evidence suggests the screening interval can be personalized to decrease unnecessary CT scans, thereby reducing radiation exposure, resource utilization and costs. Data from the NELSON trial showed that after the baseline CT, 2-year lung cancer probability was relatively low (0.4%-0.7%) for participants without any nodule and for participants with nodules less than 100 mm</w:t>
      </w:r>
      <w:r w:rsidRPr="00B63073">
        <w:rPr>
          <w:rFonts w:cstheme="minorHAnsi"/>
          <w:sz w:val="22"/>
          <w:szCs w:val="22"/>
          <w:vertAlign w:val="superscript"/>
        </w:rPr>
        <w:t>3</w:t>
      </w:r>
      <w:r w:rsidRPr="00B63073">
        <w:rPr>
          <w:rFonts w:cstheme="minorHAnsi"/>
          <w:sz w:val="22"/>
          <w:szCs w:val="22"/>
        </w:rPr>
        <w:fldChar w:fldCharType="begin">
          <w:fldData xml:space="preserve">PEVuZE5vdGU+PENpdGU+PEF1dGhvcj5Ib3Jld2VnPC9BdXRob3I+PFllYXI+MjAxNDwvWWVhcj48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PEVuZE5vdGU+PENpdGU+PEF1dGhvcj5Ib3Jld2VnPC9BdXRob3I+PFllYXI+MjAxNDwvWWVhcj48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[31]</w:t>
      </w:r>
      <w:r w:rsidRPr="00B63073">
        <w:rPr>
          <w:rFonts w:cstheme="minorHAnsi"/>
          <w:sz w:val="22"/>
          <w:szCs w:val="22"/>
        </w:rPr>
        <w:fldChar w:fldCharType="end"/>
      </w:r>
      <w:r w:rsidRPr="00B63073">
        <w:rPr>
          <w:rFonts w:cstheme="minorHAnsi"/>
          <w:sz w:val="22"/>
          <w:szCs w:val="22"/>
        </w:rPr>
        <w:t>.</w:t>
      </w:r>
    </w:p>
    <w:p w14:paraId="5EE24854" w14:textId="720BAF4F" w:rsidR="00F01AC2" w:rsidRPr="00D71EAB" w:rsidRDefault="00F01AC2" w:rsidP="00F01AC2">
      <w:pPr>
        <w:spacing w:after="120" w:line="480" w:lineRule="auto"/>
        <w:ind w:firstLine="720"/>
        <w:rPr>
          <w:rFonts w:cstheme="minorHAnsi"/>
          <w:sz w:val="22"/>
          <w:szCs w:val="22"/>
        </w:rPr>
      </w:pPr>
      <w:r w:rsidRPr="00B63073">
        <w:rPr>
          <w:rFonts w:cstheme="minorHAnsi"/>
          <w:sz w:val="22"/>
          <w:szCs w:val="22"/>
        </w:rPr>
        <w:t>The strategy of personalizing screening intervals depending on baseline CT lung cancer risk is being prospectively evaluated in the International Lung Screening Trial</w:t>
      </w:r>
      <w:r w:rsidRPr="00B63073">
        <w:rPr>
          <w:rFonts w:cstheme="minorHAnsi"/>
          <w:sz w:val="22"/>
          <w:szCs w:val="22"/>
        </w:rPr>
        <w:fldChar w:fldCharType="begin">
          <w:fldData xml:space="preserve">PEVuZE5vdGU+PENpdGU+PEF1dGhvcj5MaW08L0F1dGhvcj48WWVhcj4yMDIwPC9ZZWFyPjxSZWNO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==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PEVuZE5vdGU+PENpdGU+PEF1dGhvcj5MaW08L0F1dGhvcj48WWVhcj4yMDIwPC9ZZWFyPjxSZWNO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==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[32]</w:t>
      </w:r>
      <w:r w:rsidRPr="00B63073">
        <w:rPr>
          <w:rFonts w:cstheme="minorHAnsi"/>
          <w:sz w:val="22"/>
          <w:szCs w:val="22"/>
        </w:rPr>
        <w:fldChar w:fldCharType="end"/>
      </w:r>
      <w:r w:rsidRPr="00B63073">
        <w:rPr>
          <w:rFonts w:cstheme="minorHAnsi"/>
          <w:sz w:val="22"/>
          <w:szCs w:val="22"/>
        </w:rPr>
        <w:t xml:space="preserve">. Participants with a baseline lung cancer probability less than 1.5% </w:t>
      </w:r>
      <w:r>
        <w:rPr>
          <w:rFonts w:cstheme="minorHAnsi"/>
          <w:sz w:val="22"/>
          <w:szCs w:val="22"/>
        </w:rPr>
        <w:t>using</w:t>
      </w:r>
      <w:r w:rsidRPr="00B63073">
        <w:rPr>
          <w:rFonts w:cstheme="minorHAnsi"/>
          <w:sz w:val="22"/>
          <w:szCs w:val="22"/>
        </w:rPr>
        <w:t xml:space="preserve"> the PanCan lung nodule risk calculator</w:t>
      </w:r>
      <w:r w:rsidRPr="00B63073">
        <w:rPr>
          <w:rFonts w:cstheme="minorHAnsi"/>
          <w:sz w:val="22"/>
          <w:szCs w:val="22"/>
        </w:rPr>
        <w:fldChar w:fldCharType="begin">
          <w:fldData xml:space="preserve">PEVuZE5vdGU+PENpdGU+PEF1dGhvcj5NY1dpbGxpYW1zPC9BdXRob3I+PFllYXI+MjAxMzwvWWVh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PEVuZE5vdGU+PENpdGU+PEF1dGhvcj5NY1dpbGxpYW1zPC9BdXRob3I+PFllYXI+MjAxMzwvWWVh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[33]</w:t>
      </w:r>
      <w:r w:rsidRPr="00B63073">
        <w:rPr>
          <w:rFonts w:cstheme="minorHAnsi"/>
          <w:sz w:val="22"/>
          <w:szCs w:val="22"/>
        </w:rPr>
        <w:fldChar w:fldCharType="end"/>
      </w:r>
      <w:r w:rsidRPr="00B63073">
        <w:rPr>
          <w:rFonts w:cstheme="minorHAnsi"/>
          <w:sz w:val="22"/>
          <w:szCs w:val="22"/>
        </w:rPr>
        <w:t xml:space="preserve"> and those without lung nodules</w:t>
      </w:r>
      <w:r>
        <w:rPr>
          <w:rFonts w:cstheme="minorHAnsi"/>
          <w:sz w:val="22"/>
          <w:szCs w:val="22"/>
        </w:rPr>
        <w:t xml:space="preserve"> </w:t>
      </w:r>
      <w:r w:rsidRPr="00B63073">
        <w:rPr>
          <w:rFonts w:cstheme="minorHAnsi"/>
          <w:sz w:val="22"/>
          <w:szCs w:val="22"/>
        </w:rPr>
        <w:t xml:space="preserve">received a CT scan 2 years later, whereas participants with nodule risk score 1.5% to 5% received a repeat </w:t>
      </w:r>
      <w:r>
        <w:rPr>
          <w:rFonts w:cstheme="minorHAnsi"/>
          <w:sz w:val="22"/>
          <w:szCs w:val="22"/>
        </w:rPr>
        <w:t>screening CT</w:t>
      </w:r>
      <w:r w:rsidRPr="00B63073">
        <w:rPr>
          <w:rFonts w:cstheme="minorHAnsi"/>
          <w:sz w:val="22"/>
          <w:szCs w:val="22"/>
        </w:rPr>
        <w:t xml:space="preserve"> 12 months later. Preliminary results suggest two-thirds of the screen participants with very low risk can safely undergo a repeat LDCT </w:t>
      </w:r>
      <w:r>
        <w:rPr>
          <w:rFonts w:cstheme="minorHAnsi"/>
          <w:sz w:val="22"/>
          <w:szCs w:val="22"/>
        </w:rPr>
        <w:t xml:space="preserve">screening </w:t>
      </w:r>
      <w:r w:rsidRPr="00B63073">
        <w:rPr>
          <w:rFonts w:cstheme="minorHAnsi"/>
          <w:sz w:val="22"/>
          <w:szCs w:val="22"/>
        </w:rPr>
        <w:t>24 months later without compromising tumor stage</w:t>
      </w:r>
      <w:r w:rsidRPr="00B63073">
        <w:rPr>
          <w:rFonts w:cstheme="minorHAnsi"/>
          <w:sz w:val="22"/>
          <w:szCs w:val="22"/>
        </w:rPr>
        <w:fldChar w:fldCharType="begin"/>
      </w:r>
      <w:r>
        <w:rPr>
          <w:rFonts w:cstheme="minorHAnsi"/>
          <w:sz w:val="22"/>
          <w:szCs w:val="22"/>
        </w:rPr>
        <w:instrText xml:space="preserve"> ADDIN EN.CITE &lt;EndNote&gt;&lt;Cite&gt;&lt;Author&gt;Myers&lt;/Author&gt;&lt;Year&gt;2021&lt;/Year&gt;&lt;RecNum&gt;75&lt;/RecNum&gt;&lt;DisplayText&gt;[34]&lt;/DisplayText&gt;&lt;record&gt;&lt;rec-number&gt;75&lt;/rec-number&gt;&lt;foreign-keys&gt;&lt;key app="EN" db-id="e5vfd0spdxdaabef9d6p09rtwst09pwtdrst" timestamp="1671061307"&gt;75&lt;/key&gt;&lt;/foreign-keys&gt;&lt;ref-type name="Journal Article"&gt;17&lt;/ref-type&gt;&lt;contributors&gt;&lt;authors&gt;&lt;author&gt;Myers, R.&lt;/author&gt;&lt;author&gt;Mayo, J.&lt;/author&gt;&lt;author&gt;Atkar-Khattra, S.&lt;/author&gt;&lt;author&gt;Yuan, R.&lt;/author&gt;&lt;author&gt;Yee, J.&lt;/author&gt;&lt;author&gt;English, J.&lt;/author&gt;&lt;author&gt;McGuire, A.&lt;/author&gt;&lt;author&gt;Grant, K.&lt;/author&gt;&lt;author&gt;Dewar, L.&lt;/author&gt;&lt;author&gt;Tammemagi, M.&lt;/author&gt;&lt;author&gt;Lam, S.&lt;/author&gt;&lt;/authors&gt;&lt;/contributors&gt;&lt;titles&gt;&lt;title&gt;MA10.01 Prospective Evaluation of the International Lung Screening Trial (ILST) Protocol for Management of First Screening LDCT&lt;/title&gt;&lt;secondary-title&gt;Journal of Thoracic Oncology&lt;/secondary-title&gt;&lt;/titles&gt;&lt;periodical&gt;&lt;full-title&gt;Journal of Thoracic Oncology&lt;/full-title&gt;&lt;/periodical&gt;&lt;pages&gt;S913-S914&lt;/pages&gt;&lt;volume&gt;16&lt;/volume&gt;&lt;number&gt;10&lt;/number&gt;&lt;dates&gt;&lt;year&gt;2021&lt;/year&gt;&lt;/dates&gt;&lt;publisher&gt;Elsevier&lt;/publisher&gt;&lt;isbn&gt;1556-0864&lt;/isbn&gt;&lt;urls&gt;&lt;related-urls&gt;&lt;url&gt;https://doi.org/10.1016/j.jtho.2021.08.158&lt;/url&gt;&lt;/related-urls&gt;&lt;/urls&gt;&lt;electronic-resource-num&gt;10.1016/j.jtho.2021.08.158&lt;/electronic-resource-num&gt;&lt;access-date&gt;2022/12/14&lt;/access-date&gt;&lt;/record&gt;&lt;/Cite&gt;&lt;/EndNote&gt;</w:instrText>
      </w:r>
      <w:r w:rsidRPr="00B63073">
        <w:rPr>
          <w:rFonts w:cstheme="minorHAnsi"/>
          <w:sz w:val="22"/>
          <w:szCs w:val="22"/>
        </w:rPr>
        <w:fldChar w:fldCharType="separate"/>
      </w:r>
      <w:r>
        <w:rPr>
          <w:rFonts w:cstheme="minorHAnsi"/>
          <w:noProof/>
          <w:sz w:val="22"/>
          <w:szCs w:val="22"/>
        </w:rPr>
        <w:t>[34]</w:t>
      </w:r>
      <w:r w:rsidRPr="00B63073">
        <w:rPr>
          <w:rFonts w:cstheme="minorHAnsi"/>
          <w:sz w:val="22"/>
          <w:szCs w:val="22"/>
        </w:rPr>
        <w:fldChar w:fldCharType="end"/>
      </w:r>
      <w:r w:rsidRPr="00B63073">
        <w:rPr>
          <w:rFonts w:cstheme="minorHAnsi"/>
          <w:sz w:val="22"/>
          <w:szCs w:val="22"/>
        </w:rPr>
        <w:t xml:space="preserve">. </w:t>
      </w:r>
      <w:r w:rsidRPr="00D71EAB">
        <w:rPr>
          <w:rFonts w:cstheme="minorHAnsi"/>
          <w:sz w:val="22"/>
          <w:szCs w:val="22"/>
        </w:rPr>
        <w:t>In the Italian bioMILD study, individuals with a negative baseline CT and a negative microRNA biomarker test were referred to a 3-year screening interval, with a low (0.8%) lung cancer incidence rate after 4 years</w:t>
      </w:r>
      <w:r>
        <w:rPr>
          <w:rFonts w:cstheme="minorHAnsi"/>
          <w:sz w:val="22"/>
          <w:szCs w:val="22"/>
        </w:rPr>
        <w:t xml:space="preserve"> [35]</w:t>
      </w:r>
      <w:r w:rsidRPr="00D71EAB">
        <w:rPr>
          <w:rFonts w:cstheme="minorHAnsi"/>
          <w:sz w:val="22"/>
          <w:szCs w:val="22"/>
        </w:rPr>
        <w:t xml:space="preserve">.  </w:t>
      </w:r>
      <w:r w:rsidRPr="00B63073">
        <w:rPr>
          <w:rFonts w:cstheme="minorHAnsi"/>
          <w:sz w:val="22"/>
          <w:szCs w:val="22"/>
        </w:rPr>
        <w:t xml:space="preserve">A multicenter, multi-national EU trial - 4ITLR, is also on-going to address the question if a 2 year instead of 1 year follow up scan can be safely implemented in a </w:t>
      </w:r>
      <w:r>
        <w:rPr>
          <w:rFonts w:cstheme="minorHAnsi"/>
          <w:sz w:val="22"/>
          <w:szCs w:val="22"/>
        </w:rPr>
        <w:t xml:space="preserve">screening </w:t>
      </w:r>
      <w:r w:rsidRPr="00B63073">
        <w:rPr>
          <w:rFonts w:cstheme="minorHAnsi"/>
          <w:sz w:val="22"/>
          <w:szCs w:val="22"/>
        </w:rPr>
        <w:t xml:space="preserve">program in participants with a negative baseline </w:t>
      </w:r>
      <w:r>
        <w:rPr>
          <w:rFonts w:cstheme="minorHAnsi"/>
          <w:sz w:val="22"/>
          <w:szCs w:val="22"/>
        </w:rPr>
        <w:t xml:space="preserve">screen </w:t>
      </w:r>
      <w:r w:rsidRPr="00D71EAB">
        <w:rPr>
          <w:rFonts w:cstheme="minorHAnsi"/>
          <w:sz w:val="22"/>
          <w:szCs w:val="22"/>
        </w:rPr>
        <w:t xml:space="preserve">although it will be important to interpret the results of this study in the context of its eligibility criteria, which require very high baseline risk (age 60-79, high pack-year requirement, and low threshold for years of cessation) </w:t>
      </w:r>
      <w:r w:rsidRPr="00D71EAB">
        <w:rPr>
          <w:rFonts w:cstheme="minorHAnsi"/>
          <w:sz w:val="22"/>
          <w:szCs w:val="22"/>
        </w:rPr>
        <w:fldChar w:fldCharType="begin"/>
      </w:r>
      <w:r>
        <w:rPr>
          <w:rFonts w:cstheme="minorHAnsi"/>
          <w:sz w:val="22"/>
          <w:szCs w:val="22"/>
        </w:rPr>
        <w:instrText xml:space="preserve"> ADDIN EN.CITE &lt;EndNote&gt;&lt;Cite&gt;&lt;Author&gt;Commission&lt;/Author&gt;&lt;Year&gt;2022&lt;/Year&gt;&lt;RecNum&gt;103&lt;/RecNum&gt;&lt;DisplayText&gt;[35]&lt;/DisplayText&gt;&lt;record&gt;&lt;rec-number&gt;103&lt;/rec-number&gt;&lt;foreign-keys&gt;&lt;key app="EN" db-id="e5vfd0spdxdaabef9d6p09rtwst09pwtdrst" timestamp="1674685658"&gt;103&lt;/key&gt;&lt;/foreign-keys&gt;&lt;ref-type name="Web Page"&gt;12&lt;/ref-type&gt;&lt;contributors&gt;&lt;authors&gt;&lt;author&gt;European Commission&lt;/author&gt;&lt;/authors&gt;&lt;/contributors&gt;&lt;titles&gt;&lt;title&gt;4-IN THE LUNG RUN: towards INdividually tailored INvitations, screening INtervals, and INtegrated co-morbidity reducing strategies in lung cancer screening&lt;/title&gt;&lt;/titles&gt;&lt;volume&gt;2023&lt;/volume&gt;&lt;number&gt;january 25, 2023&lt;/number&gt;&lt;dates&gt;&lt;year&gt;2022&lt;/year&gt;&lt;/dates&gt;&lt;urls&gt;&lt;related-urls&gt;&lt;url&gt;https://cordis.europa.eu/project/id/848294&lt;/url&gt;&lt;/related-urls&gt;&lt;/urls&gt;&lt;/record&gt;&lt;/Cite&gt;&lt;/EndNote&gt;</w:instrText>
      </w:r>
      <w:r w:rsidRPr="00D71EAB">
        <w:rPr>
          <w:rFonts w:cstheme="minorHAnsi"/>
          <w:sz w:val="22"/>
          <w:szCs w:val="22"/>
        </w:rPr>
        <w:fldChar w:fldCharType="separate"/>
      </w:r>
      <w:r>
        <w:rPr>
          <w:rFonts w:cstheme="minorHAnsi"/>
          <w:noProof/>
          <w:sz w:val="22"/>
          <w:szCs w:val="22"/>
        </w:rPr>
        <w:t>[35]</w:t>
      </w:r>
      <w:r w:rsidRPr="00D71EAB">
        <w:rPr>
          <w:rFonts w:cstheme="minorHAnsi"/>
          <w:sz w:val="22"/>
          <w:szCs w:val="22"/>
        </w:rPr>
        <w:fldChar w:fldCharType="end"/>
      </w:r>
      <w:r w:rsidRPr="00D71EAB">
        <w:rPr>
          <w:rFonts w:cstheme="minorHAnsi"/>
          <w:sz w:val="22"/>
          <w:szCs w:val="22"/>
        </w:rPr>
        <w:t>.</w:t>
      </w:r>
    </w:p>
    <w:p w14:paraId="29FD96A2" w14:textId="041C8CC0" w:rsidR="00F01AC2" w:rsidRPr="00B63073" w:rsidRDefault="00F01AC2" w:rsidP="00F01AC2">
      <w:pPr>
        <w:spacing w:after="120" w:line="480" w:lineRule="auto"/>
        <w:rPr>
          <w:rFonts w:cstheme="minorHAnsi"/>
          <w:sz w:val="22"/>
          <w:szCs w:val="22"/>
          <w:u w:val="single"/>
        </w:rPr>
      </w:pPr>
      <w:r w:rsidRPr="00B63073">
        <w:rPr>
          <w:rFonts w:cstheme="minorHAnsi"/>
          <w:sz w:val="22"/>
          <w:szCs w:val="22"/>
        </w:rPr>
        <w:lastRenderedPageBreak/>
        <w:t>When two or more LDCTs are available, a deep learning algorithm</w:t>
      </w:r>
      <w:r w:rsidRPr="00B63073">
        <w:rPr>
          <w:rFonts w:cstheme="minorHAnsi"/>
          <w:sz w:val="22"/>
          <w:szCs w:val="22"/>
        </w:rPr>
        <w:fldChar w:fldCharType="begin">
          <w:fldData xml:space="preserve">PEVuZE5vdGU+PENpdGU+PEF1dGhvcj5IdWFuZzwvQXV0aG9yPjxZZWFyPjIwMTk8L1llYXI+PFJl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PEVuZE5vdGU+PENpdGU+PEF1dGhvcj5IdWFuZzwvQXV0aG9yPjxZZWFyPjIwMTk8L1llYXI+PFJl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[3</w:t>
      </w:r>
      <w:r w:rsidR="00891F52">
        <w:rPr>
          <w:rFonts w:cstheme="minorHAnsi"/>
          <w:noProof/>
          <w:sz w:val="22"/>
          <w:szCs w:val="22"/>
        </w:rPr>
        <w:t>7</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using age at the most recent scan, sex, smoking duration, pack-years, age quit smoking, family history of lung cancer, emphysema, days between the last two scans, and nodule parameters (new or pre-existing, location, attenuation, spiculation), average diameter, growth defined as VDT ≤400 days and increase in density, may optimize the screening intervals better than VDT alone, by</w:t>
      </w:r>
      <w:r w:rsidRPr="00B63073">
        <w:rPr>
          <w:rFonts w:cstheme="minorHAnsi"/>
          <w:color w:val="FF0000"/>
          <w:sz w:val="22"/>
          <w:szCs w:val="22"/>
        </w:rPr>
        <w:t xml:space="preserve"> </w:t>
      </w:r>
      <w:r w:rsidRPr="00B63073">
        <w:rPr>
          <w:rFonts w:cstheme="minorHAnsi"/>
          <w:sz w:val="22"/>
          <w:szCs w:val="22"/>
        </w:rPr>
        <w:t>identifying</w:t>
      </w:r>
      <w:r w:rsidRPr="00B63073">
        <w:rPr>
          <w:rFonts w:cstheme="minorHAnsi"/>
          <w:color w:val="FF0000"/>
          <w:sz w:val="22"/>
          <w:szCs w:val="22"/>
        </w:rPr>
        <w:t xml:space="preserve"> </w:t>
      </w:r>
      <w:r w:rsidRPr="00B63073">
        <w:rPr>
          <w:rFonts w:cstheme="minorHAnsi"/>
          <w:sz w:val="22"/>
          <w:szCs w:val="22"/>
        </w:rPr>
        <w:t>biologically more aggressive lung cancers earlier among high-risk individuals and reducing the frequency of LDCTs in low-risk individuals</w:t>
      </w:r>
      <w:r w:rsidRPr="00B63073">
        <w:rPr>
          <w:rFonts w:cstheme="minorHAnsi"/>
          <w:sz w:val="22"/>
          <w:szCs w:val="22"/>
        </w:rPr>
        <w:fldChar w:fldCharType="begin"/>
      </w:r>
      <w:r>
        <w:rPr>
          <w:rFonts w:cstheme="minorHAnsi"/>
          <w:sz w:val="22"/>
          <w:szCs w:val="22"/>
        </w:rPr>
        <w:instrText xml:space="preserve"> ADDIN EN.CITE &lt;EndNote&gt;&lt;Cite&gt;&lt;Author&gt;Lam&lt;/Author&gt;&lt;Year&gt;2022&lt;/Year&gt;&lt;RecNum&gt;91&lt;/RecNum&gt;&lt;DisplayText&gt;[37]&lt;/DisplayText&gt;&lt;record&gt;&lt;rec-number&gt;91&lt;/rec-number&gt;&lt;foreign-keys&gt;&lt;key app="EN" db-id="e5vfd0spdxdaabef9d6p09rtwst09pwtdrst" timestamp="1671759513"&gt;91&lt;/key&gt;&lt;/foreign-keys&gt;&lt;ref-type name="Journal Article"&gt;17&lt;/ref-type&gt;&lt;contributors&gt;&lt;authors&gt;&lt;author&gt;Lam, S.&lt;/author&gt;&lt;author&gt;Mayo, J.&lt;/author&gt;&lt;author&gt;Myers, R.&lt;/author&gt;&lt;author&gt;Yee, J.&lt;/author&gt;&lt;author&gt;Atkar-Khattra, S.&lt;/author&gt;&lt;author&gt;English, J.&lt;/author&gt;&lt;author&gt;Yuan, R.&lt;/author&gt;&lt;author&gt;Wu, M.&lt;/author&gt;&lt;author&gt;Huang, P.&lt;/author&gt;&lt;/authors&gt;&lt;/contributors&gt;&lt;titles&gt;&lt;title&gt;P1.04-02 Optimizing Screening Frequency and Interval Using a Deep Learning Algorithm&lt;/title&gt;&lt;secondary-title&gt;Journal of Thoracic Oncology&lt;/secondary-title&gt;&lt;/titles&gt;&lt;periodical&gt;&lt;full-title&gt;Journal of Thoracic Oncology&lt;/full-title&gt;&lt;/periodical&gt;&lt;pages&gt;S101&lt;/pages&gt;&lt;volume&gt;17&lt;/volume&gt;&lt;number&gt;9, Supplement&lt;/number&gt;&lt;dates&gt;&lt;year&gt;2022&lt;/year&gt;&lt;pub-dates&gt;&lt;date&gt;2022/09/01/&lt;/date&gt;&lt;/pub-dates&gt;&lt;/dates&gt;&lt;isbn&gt;1556-0864&lt;/isbn&gt;&lt;urls&gt;&lt;related-urls&gt;&lt;url&gt;https://www.sciencedirect.com/science/article/pii/S1556086422005093&lt;/url&gt;&lt;/related-urls&gt;&lt;/urls&gt;&lt;electronic-resource-num&gt;https://doi.org/10.1016/j.jtho.2022.07.168&lt;/electronic-resource-num&gt;&lt;/record&gt;&lt;/Cite&gt;&lt;/EndNote&gt;</w:instrText>
      </w:r>
      <w:r w:rsidRPr="00B63073">
        <w:rPr>
          <w:rFonts w:cstheme="minorHAnsi"/>
          <w:sz w:val="22"/>
          <w:szCs w:val="22"/>
        </w:rPr>
        <w:fldChar w:fldCharType="separate"/>
      </w:r>
      <w:r>
        <w:rPr>
          <w:rFonts w:cstheme="minorHAnsi"/>
          <w:noProof/>
          <w:sz w:val="22"/>
          <w:szCs w:val="22"/>
        </w:rPr>
        <w:t>[3</w:t>
      </w:r>
      <w:r w:rsidR="00891F52">
        <w:rPr>
          <w:rFonts w:cstheme="minorHAnsi"/>
          <w:noProof/>
          <w:sz w:val="22"/>
          <w:szCs w:val="22"/>
        </w:rPr>
        <w:t>8</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w:t>
      </w:r>
      <w:r w:rsidRPr="00216852">
        <w:rPr>
          <w:rFonts w:cstheme="minorHAnsi"/>
          <w:sz w:val="22"/>
          <w:szCs w:val="22"/>
        </w:rPr>
        <w:t>Prediction algorithms developed using data from the NLST also suggest that optimization of screening intervals for participants with and without baseline nodules could increase the efficiency of screening programs without compromising early detection</w:t>
      </w:r>
      <w:r>
        <w:rPr>
          <w:rFonts w:cstheme="minorHAnsi"/>
          <w:sz w:val="22"/>
          <w:szCs w:val="22"/>
        </w:rPr>
        <w:t xml:space="preserve"> [39, 40]</w:t>
      </w:r>
      <w:r w:rsidRPr="00216852">
        <w:rPr>
          <w:rFonts w:cstheme="minorHAnsi"/>
          <w:sz w:val="22"/>
          <w:szCs w:val="22"/>
        </w:rPr>
        <w:t>, and that this optimization may be further improved by integrating scores from artificial intelligence analysis of LDCT images</w:t>
      </w:r>
      <w:r>
        <w:rPr>
          <w:rFonts w:cstheme="minorHAnsi"/>
          <w:sz w:val="22"/>
          <w:szCs w:val="22"/>
        </w:rPr>
        <w:t xml:space="preserve"> [41].</w:t>
      </w:r>
      <w:r w:rsidRPr="00216852">
        <w:rPr>
          <w:rFonts w:cstheme="minorHAnsi"/>
          <w:sz w:val="22"/>
          <w:szCs w:val="22"/>
        </w:rPr>
        <w:t xml:space="preserve"> </w:t>
      </w:r>
      <w:r w:rsidRPr="00B63073">
        <w:rPr>
          <w:rFonts w:cstheme="minorHAnsi"/>
          <w:sz w:val="22"/>
          <w:szCs w:val="22"/>
        </w:rPr>
        <w:t>The duration of benefit from a single screening LDCT should be explored further. In UKLS</w:t>
      </w:r>
      <w:r w:rsidRPr="00B63073">
        <w:rPr>
          <w:rFonts w:cstheme="minorHAnsi"/>
          <w:sz w:val="22"/>
          <w:szCs w:val="22"/>
        </w:rPr>
        <w:fldChar w:fldCharType="begin">
          <w:fldData xml:space="preserve">PEVuZE5vdGU+PENpdGU+PEF1dGhvcj5Ib3Jld2VnPC9BdXRob3I+PFllYXI+MjAxNDwvWWVhcj48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PEVuZE5vdGU+PENpdGU+PEF1dGhvcj5Ib3Jld2VnPC9BdXRob3I+PFllYXI+MjAxNDwvWWVhcj48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[3]</w:t>
      </w:r>
      <w:r w:rsidRPr="00B63073">
        <w:rPr>
          <w:rFonts w:cstheme="minorHAnsi"/>
          <w:sz w:val="22"/>
          <w:szCs w:val="22"/>
        </w:rPr>
        <w:fldChar w:fldCharType="end"/>
      </w:r>
      <w:r>
        <w:rPr>
          <w:rFonts w:cstheme="minorHAnsi"/>
          <w:sz w:val="22"/>
          <w:szCs w:val="22"/>
        </w:rPr>
        <w:t xml:space="preserve"> </w:t>
      </w:r>
      <w:r w:rsidRPr="00B63073">
        <w:rPr>
          <w:rFonts w:cstheme="minorHAnsi"/>
          <w:sz w:val="22"/>
          <w:szCs w:val="22"/>
        </w:rPr>
        <w:t xml:space="preserve">after 7.2 years follow-up, the number of late-stage cancers remained significantly lower in the CT group compared with the regular care group (RR 0.43, p=0.005). A multicenter, population-based, prospective cohort study in </w:t>
      </w:r>
      <w:r w:rsidRPr="00B63073">
        <w:rPr>
          <w:rFonts w:cstheme="minorHAnsi"/>
          <w:sz w:val="22"/>
          <w:szCs w:val="22"/>
          <w:lang w:val="en-CA"/>
        </w:rPr>
        <w:t>1,016,740 participants in China showed a significantly lower lung cancer-specific and all-cause mortality after a median follow-up of 3.6 years (IQR 2.8–5.1)</w:t>
      </w:r>
      <w:r w:rsidRPr="00B63073">
        <w:rPr>
          <w:rFonts w:cstheme="minorHAnsi"/>
          <w:sz w:val="22"/>
          <w:szCs w:val="22"/>
          <w:lang w:val="en-CA"/>
        </w:rPr>
        <w:fldChar w:fldCharType="begin">
          <w:fldData xml:space="preserve">PEVuZE5vdGU+PENpdGU+PEF1dGhvcj5MaTwvQXV0aG9yPjxZZWFyPjIwMjI8L1llYXI+PFJlY051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</w:fldData>
        </w:fldChar>
      </w:r>
      <w:r>
        <w:rPr>
          <w:rFonts w:cstheme="minorHAnsi"/>
          <w:sz w:val="22"/>
          <w:szCs w:val="22"/>
          <w:lang w:val="en-CA"/>
        </w:rPr>
        <w:instrText xml:space="preserve"> ADDIN EN.CITE </w:instrText>
      </w:r>
      <w:r>
        <w:rPr>
          <w:rFonts w:cstheme="minorHAnsi"/>
          <w:sz w:val="22"/>
          <w:szCs w:val="22"/>
          <w:lang w:val="en-CA"/>
        </w:rPr>
        <w:fldChar w:fldCharType="begin">
          <w:fldData xml:space="preserve">PEVuZE5vdGU+PENpdGU+PEF1dGhvcj5MaTwvQXV0aG9yPjxZZWFyPjIwMjI8L1llYXI+PFJlY051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</w:fldData>
        </w:fldChar>
      </w:r>
      <w:r>
        <w:rPr>
          <w:rFonts w:cstheme="minorHAnsi"/>
          <w:sz w:val="22"/>
          <w:szCs w:val="22"/>
          <w:lang w:val="en-CA"/>
        </w:rPr>
        <w:instrText xml:space="preserve"> ADDIN EN.CITE.DATA </w:instrText>
      </w:r>
      <w:r>
        <w:rPr>
          <w:rFonts w:cstheme="minorHAnsi"/>
          <w:sz w:val="22"/>
          <w:szCs w:val="22"/>
          <w:lang w:val="en-CA"/>
        </w:rPr>
      </w:r>
      <w:r>
        <w:rPr>
          <w:rFonts w:cstheme="minorHAnsi"/>
          <w:sz w:val="22"/>
          <w:szCs w:val="22"/>
          <w:lang w:val="en-CA"/>
        </w:rPr>
        <w:fldChar w:fldCharType="end"/>
      </w:r>
      <w:r w:rsidRPr="00B63073">
        <w:rPr>
          <w:rFonts w:cstheme="minorHAnsi"/>
          <w:sz w:val="22"/>
          <w:szCs w:val="22"/>
          <w:lang w:val="en-CA"/>
        </w:rPr>
      </w:r>
      <w:r w:rsidRPr="00B63073">
        <w:rPr>
          <w:rFonts w:cstheme="minorHAnsi"/>
          <w:sz w:val="22"/>
          <w:szCs w:val="22"/>
          <w:lang w:val="en-CA"/>
        </w:rPr>
        <w:fldChar w:fldCharType="separate"/>
      </w:r>
      <w:r>
        <w:rPr>
          <w:rFonts w:cstheme="minorHAnsi"/>
          <w:noProof/>
          <w:sz w:val="22"/>
          <w:szCs w:val="22"/>
          <w:lang w:val="en-CA"/>
        </w:rPr>
        <w:t>[</w:t>
      </w:r>
      <w:r w:rsidR="0081410C">
        <w:rPr>
          <w:rFonts w:cstheme="minorHAnsi"/>
          <w:noProof/>
          <w:sz w:val="22"/>
          <w:szCs w:val="22"/>
          <w:lang w:val="en-CA"/>
        </w:rPr>
        <w:t>42</w:t>
      </w:r>
      <w:r>
        <w:rPr>
          <w:rFonts w:cstheme="minorHAnsi"/>
          <w:noProof/>
          <w:sz w:val="22"/>
          <w:szCs w:val="22"/>
          <w:lang w:val="en-CA"/>
        </w:rPr>
        <w:t>]</w:t>
      </w:r>
      <w:r w:rsidRPr="00B63073">
        <w:rPr>
          <w:rFonts w:cstheme="minorHAnsi"/>
          <w:sz w:val="22"/>
          <w:szCs w:val="22"/>
          <w:lang w:val="en-CA"/>
        </w:rPr>
        <w:fldChar w:fldCharType="end"/>
      </w:r>
      <w:r w:rsidRPr="00B63073">
        <w:rPr>
          <w:rFonts w:cstheme="minorHAnsi"/>
          <w:sz w:val="22"/>
          <w:szCs w:val="22"/>
          <w:lang w:val="en-CA"/>
        </w:rPr>
        <w:t>.</w:t>
      </w:r>
      <w:r w:rsidRPr="00B63073">
        <w:rPr>
          <w:rFonts w:cstheme="minorHAnsi"/>
          <w:sz w:val="22"/>
          <w:szCs w:val="22"/>
          <w:vertAlign w:val="superscript"/>
          <w:lang w:val="en-CA"/>
        </w:rPr>
        <w:t xml:space="preserve"> </w:t>
      </w:r>
      <w:r w:rsidRPr="00B63073">
        <w:rPr>
          <w:rFonts w:cstheme="minorHAnsi"/>
          <w:sz w:val="22"/>
          <w:szCs w:val="22"/>
          <w:lang w:val="en-CA"/>
        </w:rPr>
        <w:t>Future research is required to determine the benefits and potential downside of personalized screening intervals and duration based on an individual’s CT lung cancer risk</w:t>
      </w:r>
      <w:r>
        <w:rPr>
          <w:rFonts w:cstheme="minorHAnsi"/>
          <w:sz w:val="22"/>
          <w:szCs w:val="22"/>
          <w:lang w:val="en-CA"/>
        </w:rPr>
        <w:t>.</w:t>
      </w:r>
    </w:p>
    <w:p w14:paraId="00888FB6" w14:textId="77777777" w:rsidR="00F01AC2" w:rsidRPr="00B63073" w:rsidRDefault="00F01AC2" w:rsidP="00F01AC2">
      <w:pPr>
        <w:spacing w:after="120" w:line="480" w:lineRule="auto"/>
        <w:rPr>
          <w:rFonts w:cstheme="minorHAnsi"/>
          <w:sz w:val="22"/>
          <w:szCs w:val="22"/>
          <w:u w:val="single"/>
        </w:rPr>
      </w:pPr>
      <w:r>
        <w:rPr>
          <w:rFonts w:cstheme="minorHAnsi"/>
          <w:sz w:val="22"/>
          <w:szCs w:val="22"/>
          <w:u w:val="single"/>
        </w:rPr>
        <w:t>D</w:t>
      </w:r>
      <w:r w:rsidRPr="00B63073">
        <w:rPr>
          <w:rFonts w:cstheme="minorHAnsi"/>
          <w:sz w:val="22"/>
          <w:szCs w:val="22"/>
          <w:u w:val="single"/>
        </w:rPr>
        <w:t>iagnostic workup of early lung cancer</w:t>
      </w:r>
    </w:p>
    <w:p w14:paraId="11FDD7D7" w14:textId="77777777" w:rsidR="00F01AC2" w:rsidRPr="0032008F" w:rsidRDefault="00F01AC2" w:rsidP="00F01AC2">
      <w:pPr>
        <w:spacing w:after="120" w:line="480" w:lineRule="auto"/>
        <w:ind w:firstLine="720"/>
        <w:rPr>
          <w:rFonts w:cstheme="minorHAnsi"/>
          <w:sz w:val="22"/>
          <w:szCs w:val="22"/>
          <w:lang w:val="en-AU"/>
        </w:rPr>
      </w:pPr>
      <w:r w:rsidRPr="0032008F">
        <w:rPr>
          <w:rFonts w:cstheme="minorHAnsi"/>
          <w:sz w:val="22"/>
          <w:szCs w:val="22"/>
          <w:lang w:val="en-AU"/>
        </w:rPr>
        <w:t xml:space="preserve">Diagnostic work-up of a suspected lesion is an important part of the screening pathway, avoiding delays to diagnosis and curative treatment while minimizing unnecessary procedures. Balance must be made between over- and under-investigation of lesions, with multidisciplinary discussion crucial for patient management to minimize the major downside of LCS. </w:t>
      </w:r>
    </w:p>
    <w:p w14:paraId="524E18B7" w14:textId="2C951D68" w:rsidR="00F01AC2" w:rsidRPr="00D651CB" w:rsidRDefault="00F01AC2" w:rsidP="00F01AC2">
      <w:pPr>
        <w:spacing w:after="120" w:line="480" w:lineRule="auto"/>
        <w:ind w:firstLine="720"/>
        <w:rPr>
          <w:rFonts w:cstheme="minorHAnsi"/>
          <w:sz w:val="22"/>
          <w:szCs w:val="22"/>
          <w:lang w:val="en-AU"/>
        </w:rPr>
      </w:pPr>
      <w:r w:rsidRPr="00B63073">
        <w:rPr>
          <w:rFonts w:cstheme="minorHAnsi"/>
          <w:sz w:val="22"/>
          <w:szCs w:val="22"/>
          <w:lang w:val="en-AU"/>
        </w:rPr>
        <w:lastRenderedPageBreak/>
        <w:t>Screen-detected early lung cancers create diagnostic challenges due to their small size and often peripheral location. In the NELSON and NLST trials</w:t>
      </w:r>
      <w:r w:rsidRPr="00B63073">
        <w:rPr>
          <w:rFonts w:cstheme="minorHAnsi"/>
          <w:sz w:val="22"/>
          <w:szCs w:val="22"/>
          <w:lang w:val="en-AU"/>
        </w:rPr>
        <w:fldChar w:fldCharType="begin">
          <w:fldData xml:space="preserve">PEVuZE5vdGU+PENpdGU+PEF1dGhvcj5BYmVybGU8L0F1dGhvcj48WWVhcj4yMDExPC9ZZWFyPjxS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=
</w:fldData>
        </w:fldChar>
      </w:r>
      <w:r>
        <w:rPr>
          <w:rFonts w:cstheme="minorHAnsi"/>
          <w:sz w:val="22"/>
          <w:szCs w:val="22"/>
          <w:lang w:val="en-AU"/>
        </w:rPr>
        <w:instrText xml:space="preserve"> ADDIN EN.CITE </w:instrText>
      </w:r>
      <w:r>
        <w:rPr>
          <w:rFonts w:cstheme="minorHAnsi"/>
          <w:sz w:val="22"/>
          <w:szCs w:val="22"/>
          <w:lang w:val="en-AU"/>
        </w:rPr>
        <w:fldChar w:fldCharType="begin">
          <w:fldData xml:space="preserve">PEVuZE5vdGU+PENpdGU+PEF1dGhvcj5BYmVybGU8L0F1dGhvcj48WWVhcj4yMDExPC9ZZWFyPjxS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=
</w:fldData>
        </w:fldChar>
      </w:r>
      <w:r>
        <w:rPr>
          <w:rFonts w:cstheme="minorHAnsi"/>
          <w:sz w:val="22"/>
          <w:szCs w:val="22"/>
          <w:lang w:val="en-AU"/>
        </w:rPr>
        <w:instrText xml:space="preserve"> ADDIN EN.CITE.DATA </w:instrText>
      </w:r>
      <w:r>
        <w:rPr>
          <w:rFonts w:cstheme="minorHAnsi"/>
          <w:sz w:val="22"/>
          <w:szCs w:val="22"/>
          <w:lang w:val="en-AU"/>
        </w:rPr>
      </w:r>
      <w:r>
        <w:rPr>
          <w:rFonts w:cstheme="minorHAnsi"/>
          <w:sz w:val="22"/>
          <w:szCs w:val="22"/>
          <w:lang w:val="en-AU"/>
        </w:rPr>
        <w:fldChar w:fldCharType="end"/>
      </w:r>
      <w:r w:rsidRPr="00B63073">
        <w:rPr>
          <w:rFonts w:cstheme="minorHAnsi"/>
          <w:sz w:val="22"/>
          <w:szCs w:val="22"/>
          <w:lang w:val="en-AU"/>
        </w:rPr>
      </w:r>
      <w:r w:rsidRPr="00B63073">
        <w:rPr>
          <w:rFonts w:cstheme="minorHAnsi"/>
          <w:sz w:val="22"/>
          <w:szCs w:val="22"/>
          <w:lang w:val="en-AU"/>
        </w:rPr>
        <w:fldChar w:fldCharType="separate"/>
      </w:r>
      <w:r>
        <w:rPr>
          <w:rFonts w:cstheme="minorHAnsi"/>
          <w:noProof/>
          <w:sz w:val="22"/>
          <w:szCs w:val="22"/>
          <w:lang w:val="en-AU"/>
        </w:rPr>
        <w:t>[5, 6]</w:t>
      </w:r>
      <w:r w:rsidRPr="00B63073">
        <w:rPr>
          <w:rFonts w:cstheme="minorHAnsi"/>
          <w:sz w:val="22"/>
          <w:szCs w:val="22"/>
          <w:lang w:val="en-AU"/>
        </w:rPr>
        <w:fldChar w:fldCharType="end"/>
      </w:r>
      <w:r w:rsidRPr="00B63073">
        <w:rPr>
          <w:rFonts w:cstheme="minorHAnsi"/>
          <w:sz w:val="22"/>
          <w:szCs w:val="22"/>
          <w:lang w:val="en-AU"/>
        </w:rPr>
        <w:t>, participants with a suspected early lung cancer who underwent surgical resection without a preoperative diagnosis had high rates of surgery for benign disease (17% to 24%)</w:t>
      </w:r>
      <w:r w:rsidRPr="00B63073">
        <w:rPr>
          <w:rFonts w:cstheme="minorHAnsi"/>
          <w:sz w:val="22"/>
          <w:szCs w:val="22"/>
          <w:lang w:val="en-AU"/>
        </w:rPr>
        <w:fldChar w:fldCharType="begin">
          <w:fldData xml:space="preserve">PEVuZE5vdGU+PENpdGU+PEF1dGhvcj5BYmVybGU8L0F1dGhvcj48WWVhcj4yMDExPC9ZZWFyPjxS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</w:fldData>
        </w:fldChar>
      </w:r>
      <w:r>
        <w:rPr>
          <w:rFonts w:cstheme="minorHAnsi"/>
          <w:sz w:val="22"/>
          <w:szCs w:val="22"/>
          <w:lang w:val="en-AU"/>
        </w:rPr>
        <w:instrText xml:space="preserve"> ADDIN EN.CITE </w:instrText>
      </w:r>
      <w:r>
        <w:rPr>
          <w:rFonts w:cstheme="minorHAnsi"/>
          <w:sz w:val="22"/>
          <w:szCs w:val="22"/>
          <w:lang w:val="en-AU"/>
        </w:rPr>
        <w:fldChar w:fldCharType="begin">
          <w:fldData xml:space="preserve">PEVuZE5vdGU+PENpdGU+PEF1dGhvcj5BYmVybGU8L0F1dGhvcj48WWVhcj4yMDExPC9ZZWFyPjxS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</w:fldData>
        </w:fldChar>
      </w:r>
      <w:r>
        <w:rPr>
          <w:rFonts w:cstheme="minorHAnsi"/>
          <w:sz w:val="22"/>
          <w:szCs w:val="22"/>
          <w:lang w:val="en-AU"/>
        </w:rPr>
        <w:instrText xml:space="preserve"> ADDIN EN.CITE.DATA </w:instrText>
      </w:r>
      <w:r>
        <w:rPr>
          <w:rFonts w:cstheme="minorHAnsi"/>
          <w:sz w:val="22"/>
          <w:szCs w:val="22"/>
          <w:lang w:val="en-AU"/>
        </w:rPr>
      </w:r>
      <w:r>
        <w:rPr>
          <w:rFonts w:cstheme="minorHAnsi"/>
          <w:sz w:val="22"/>
          <w:szCs w:val="22"/>
          <w:lang w:val="en-AU"/>
        </w:rPr>
        <w:fldChar w:fldCharType="end"/>
      </w:r>
      <w:r w:rsidRPr="00B63073">
        <w:rPr>
          <w:rFonts w:cstheme="minorHAnsi"/>
          <w:sz w:val="22"/>
          <w:szCs w:val="22"/>
          <w:lang w:val="en-AU"/>
        </w:rPr>
      </w:r>
      <w:r w:rsidRPr="00B63073">
        <w:rPr>
          <w:rFonts w:cstheme="minorHAnsi"/>
          <w:sz w:val="22"/>
          <w:szCs w:val="22"/>
          <w:lang w:val="en-AU"/>
        </w:rPr>
        <w:fldChar w:fldCharType="separate"/>
      </w:r>
      <w:r>
        <w:rPr>
          <w:rFonts w:cstheme="minorHAnsi"/>
          <w:noProof/>
          <w:sz w:val="22"/>
          <w:szCs w:val="22"/>
          <w:lang w:val="en-AU"/>
        </w:rPr>
        <w:t>[5, 6, 39, 4</w:t>
      </w:r>
      <w:r w:rsidR="0081410C">
        <w:rPr>
          <w:rFonts w:cstheme="minorHAnsi"/>
          <w:noProof/>
          <w:sz w:val="22"/>
          <w:szCs w:val="22"/>
          <w:lang w:val="en-AU"/>
        </w:rPr>
        <w:t>3</w:t>
      </w:r>
      <w:r>
        <w:rPr>
          <w:rFonts w:cstheme="minorHAnsi"/>
          <w:noProof/>
          <w:sz w:val="22"/>
          <w:szCs w:val="22"/>
          <w:lang w:val="en-AU"/>
        </w:rPr>
        <w:t>]</w:t>
      </w:r>
      <w:r w:rsidRPr="00B63073">
        <w:rPr>
          <w:rFonts w:cstheme="minorHAnsi"/>
          <w:sz w:val="22"/>
          <w:szCs w:val="22"/>
          <w:lang w:val="en-AU"/>
        </w:rPr>
        <w:fldChar w:fldCharType="end"/>
      </w:r>
      <w:r w:rsidRPr="00B63073">
        <w:rPr>
          <w:rFonts w:cstheme="minorHAnsi"/>
          <w:sz w:val="22"/>
          <w:szCs w:val="22"/>
          <w:lang w:val="en-AU"/>
        </w:rPr>
        <w:t>.</w:t>
      </w:r>
      <w:r w:rsidRPr="00B63073">
        <w:rPr>
          <w:rFonts w:cstheme="minorHAnsi"/>
          <w:sz w:val="22"/>
          <w:szCs w:val="22"/>
          <w:vertAlign w:val="superscript"/>
          <w:lang w:val="en-AU"/>
        </w:rPr>
        <w:t xml:space="preserve"> </w:t>
      </w:r>
      <w:r w:rsidR="007F4B02" w:rsidRPr="007F4B02">
        <w:rPr>
          <w:rFonts w:cstheme="minorHAnsi"/>
          <w:sz w:val="22"/>
          <w:szCs w:val="22"/>
          <w:lang w:val="en-AU"/>
        </w:rPr>
        <w:t>Pre-operative fine needle aspiration of the lung nodule can significantly reduce the non</w:t>
      </w:r>
      <w:r w:rsidR="007F4B02">
        <w:rPr>
          <w:rFonts w:cstheme="minorHAnsi"/>
          <w:sz w:val="22"/>
          <w:szCs w:val="22"/>
          <w:lang w:val="en-AU"/>
        </w:rPr>
        <w:t>-</w:t>
      </w:r>
      <w:r w:rsidR="007F4B02" w:rsidRPr="007F4B02">
        <w:rPr>
          <w:rFonts w:cstheme="minorHAnsi"/>
          <w:sz w:val="22"/>
          <w:szCs w:val="22"/>
          <w:lang w:val="en-AU"/>
        </w:rPr>
        <w:t>malignant surgical resection rate from 25.9% to 7.9%</w:t>
      </w:r>
      <w:r w:rsidR="007F4B02">
        <w:rPr>
          <w:rFonts w:cstheme="minorHAnsi"/>
          <w:sz w:val="22"/>
          <w:szCs w:val="22"/>
          <w:lang w:val="en-AU"/>
        </w:rPr>
        <w:t xml:space="preserve"> </w:t>
      </w:r>
      <w:r w:rsidR="007F4B02" w:rsidRPr="007F4B02">
        <w:rPr>
          <w:rFonts w:cstheme="minorHAnsi"/>
          <w:sz w:val="22"/>
          <w:szCs w:val="22"/>
          <w:lang w:val="en-AU"/>
        </w:rPr>
        <w:t>[4</w:t>
      </w:r>
      <w:r w:rsidR="007F4B02">
        <w:rPr>
          <w:rFonts w:cstheme="minorHAnsi"/>
          <w:sz w:val="22"/>
          <w:szCs w:val="22"/>
          <w:lang w:val="en-AU"/>
        </w:rPr>
        <w:t>4</w:t>
      </w:r>
      <w:r w:rsidR="007F4B02" w:rsidRPr="007F4B02">
        <w:rPr>
          <w:rFonts w:cstheme="minorHAnsi"/>
          <w:sz w:val="22"/>
          <w:szCs w:val="22"/>
          <w:lang w:val="en-AU"/>
        </w:rPr>
        <w:t xml:space="preserve">].  </w:t>
      </w:r>
    </w:p>
    <w:p w14:paraId="19170002" w14:textId="77777777" w:rsidR="00F01AC2" w:rsidRPr="0032008F" w:rsidRDefault="00F01AC2" w:rsidP="00F01AC2">
      <w:pPr>
        <w:spacing w:after="120" w:line="480" w:lineRule="auto"/>
        <w:jc w:val="both"/>
        <w:rPr>
          <w:rFonts w:ascii="Calibri" w:eastAsia="Times New Roman" w:hAnsi="Calibri" w:cs="Calibri"/>
          <w:color w:val="000000"/>
          <w:sz w:val="22"/>
          <w:szCs w:val="22"/>
          <w:u w:val="single"/>
          <w:lang w:val="en-AU" w:eastAsia="en-GB"/>
        </w:rPr>
      </w:pPr>
      <w:r w:rsidRPr="0032008F">
        <w:rPr>
          <w:rFonts w:ascii="Calibri" w:eastAsia="Times New Roman" w:hAnsi="Calibri" w:cs="Calibri"/>
          <w:color w:val="000000"/>
          <w:sz w:val="22"/>
          <w:szCs w:val="22"/>
          <w:u w:val="single"/>
          <w:lang w:val="en-AU" w:eastAsia="en-GB"/>
        </w:rPr>
        <w:t>Positron Emission Tomography (PET)</w:t>
      </w:r>
    </w:p>
    <w:p w14:paraId="22680E84" w14:textId="77777777" w:rsidR="00F01AC2" w:rsidRPr="00A9502C" w:rsidRDefault="00F01AC2" w:rsidP="00F01AC2">
      <w:pPr>
        <w:spacing w:after="120" w:line="480" w:lineRule="auto"/>
        <w:ind w:firstLine="720"/>
        <w:jc w:val="both"/>
        <w:rPr>
          <w:rFonts w:ascii="Calibri" w:eastAsia="Times New Roman" w:hAnsi="Calibri" w:cs="Calibri"/>
          <w:color w:val="000000"/>
          <w:sz w:val="22"/>
          <w:szCs w:val="22"/>
          <w:lang w:val="en-AU" w:eastAsia="en-GB"/>
        </w:rPr>
      </w:pPr>
      <w:r w:rsidRPr="00A9502C">
        <w:rPr>
          <w:rFonts w:ascii="Calibri" w:eastAsia="Times New Roman" w:hAnsi="Calibri" w:cs="Calibri"/>
          <w:color w:val="000000"/>
          <w:sz w:val="22"/>
          <w:szCs w:val="22"/>
          <w:lang w:val="en-AU" w:eastAsia="en-GB"/>
        </w:rPr>
        <w:t>PET is recommended in international guidelines for both assessment of solitary pulmonary nodules and staging of suspected/known lung cancer. However, the utility of PET in smaller screen detected lung cancers has been challenged by results from screening studies and large clinical cohorts. Results from the COSMOS and NELSON screening trials revealed that PET performs poorly for lesions &lt;15mm, Stage I disease and adenocarcinoma subtypes and does not exclude lung cancer if the pre-test probability is high</w:t>
      </w:r>
      <w:r>
        <w:rPr>
          <w:rFonts w:ascii="Calibri" w:eastAsia="Times New Roman" w:hAnsi="Calibri" w:cs="Calibri"/>
          <w:color w:val="000000"/>
          <w:sz w:val="22"/>
          <w:szCs w:val="22"/>
          <w:lang w:val="en-AU" w:eastAsia="en-GB"/>
        </w:rPr>
        <w:t xml:space="preserve"> [45, 46]</w:t>
      </w:r>
      <w:r w:rsidRPr="00A9502C">
        <w:rPr>
          <w:rFonts w:ascii="Calibri" w:eastAsia="Times New Roman" w:hAnsi="Calibri" w:cs="Calibri"/>
          <w:color w:val="000000"/>
          <w:sz w:val="22"/>
          <w:szCs w:val="22"/>
          <w:lang w:val="en-AU" w:eastAsia="en-GB"/>
        </w:rPr>
        <w:t>. This has also been reported in large clinical cohorts where high false positive rates across a range of cancer prevalence was seen and a negative PET did not exclude cancer in a meaningful way</w:t>
      </w:r>
      <w:r>
        <w:rPr>
          <w:rFonts w:ascii="Calibri" w:eastAsia="Times New Roman" w:hAnsi="Calibri" w:cs="Calibri"/>
          <w:color w:val="000000"/>
          <w:sz w:val="22"/>
          <w:szCs w:val="22"/>
          <w:lang w:val="en-AU" w:eastAsia="en-GB"/>
        </w:rPr>
        <w:t xml:space="preserve"> [47].</w:t>
      </w:r>
    </w:p>
    <w:p w14:paraId="0D01A3DD" w14:textId="77777777" w:rsidR="00F01AC2" w:rsidRPr="00D12C1B" w:rsidRDefault="00F01AC2" w:rsidP="00F01AC2">
      <w:pPr>
        <w:spacing w:after="120" w:line="480" w:lineRule="auto"/>
        <w:ind w:firstLine="720"/>
        <w:jc w:val="both"/>
        <w:rPr>
          <w:rFonts w:ascii="Calibri" w:eastAsia="Times New Roman" w:hAnsi="Calibri" w:cs="Calibri"/>
          <w:color w:val="000000"/>
          <w:sz w:val="22"/>
          <w:szCs w:val="22"/>
          <w:lang w:val="en-AU" w:eastAsia="en-GB"/>
        </w:rPr>
      </w:pPr>
      <w:r w:rsidRPr="00A9502C">
        <w:rPr>
          <w:rFonts w:ascii="Calibri" w:eastAsia="Times New Roman" w:hAnsi="Calibri" w:cs="Calibri"/>
          <w:color w:val="000000"/>
          <w:sz w:val="22"/>
          <w:szCs w:val="22"/>
          <w:lang w:val="en-AU" w:eastAsia="en-GB"/>
        </w:rPr>
        <w:t>PET remains the mainstay of staging for lung cancer</w:t>
      </w:r>
      <w:r>
        <w:rPr>
          <w:rFonts w:ascii="Calibri" w:eastAsia="Times New Roman" w:hAnsi="Calibri" w:cs="Calibri"/>
          <w:color w:val="000000"/>
          <w:sz w:val="22"/>
          <w:szCs w:val="22"/>
          <w:lang w:val="en-AU" w:eastAsia="en-GB"/>
        </w:rPr>
        <w:t>.</w:t>
      </w:r>
      <w:r w:rsidRPr="00A9502C">
        <w:rPr>
          <w:rFonts w:ascii="Calibri" w:eastAsia="Times New Roman" w:hAnsi="Calibri" w:cs="Calibri"/>
          <w:color w:val="000000"/>
          <w:sz w:val="22"/>
          <w:szCs w:val="22"/>
          <w:lang w:val="en-AU" w:eastAsia="en-GB"/>
        </w:rPr>
        <w:t xml:space="preserve"> The detection of unsuspected distant metastases or nodal disease has a significant impact on the type of procedure to be performed. However, the utility of PET for staging subcentimeter tumors, and tumors presenting as subsolid nodules may be limited and requires further exploration.</w:t>
      </w:r>
    </w:p>
    <w:p w14:paraId="12F81AD2" w14:textId="77777777" w:rsidR="00F01AC2" w:rsidRPr="00B63073" w:rsidRDefault="00F01AC2" w:rsidP="00F01AC2">
      <w:pPr>
        <w:spacing w:after="120" w:line="480" w:lineRule="auto"/>
        <w:rPr>
          <w:rFonts w:cstheme="minorHAnsi"/>
          <w:i/>
          <w:iCs/>
          <w:sz w:val="22"/>
          <w:szCs w:val="22"/>
          <w:u w:val="single"/>
          <w:lang w:val="en-AU"/>
        </w:rPr>
      </w:pPr>
      <w:r w:rsidRPr="00B63073">
        <w:rPr>
          <w:rFonts w:cstheme="minorHAnsi"/>
          <w:i/>
          <w:iCs/>
          <w:sz w:val="22"/>
          <w:szCs w:val="22"/>
          <w:u w:val="single"/>
          <w:lang w:val="en-AU"/>
        </w:rPr>
        <w:t>Tissue Diagnosis</w:t>
      </w:r>
    </w:p>
    <w:p w14:paraId="5329B358" w14:textId="6240353A" w:rsidR="00F01AC2" w:rsidRDefault="00F01AC2" w:rsidP="00F01AC2">
      <w:pPr>
        <w:spacing w:after="120" w:line="480" w:lineRule="auto"/>
        <w:ind w:firstLine="720"/>
        <w:rPr>
          <w:rFonts w:cstheme="minorHAnsi"/>
          <w:sz w:val="22"/>
          <w:szCs w:val="22"/>
          <w:lang w:val="en-AU"/>
        </w:rPr>
      </w:pPr>
      <w:r w:rsidRPr="00B63073">
        <w:rPr>
          <w:rFonts w:cstheme="minorHAnsi"/>
          <w:sz w:val="22"/>
          <w:szCs w:val="22"/>
          <w:lang w:val="en-AU"/>
        </w:rPr>
        <w:t>Tissue confirmation of malignancy in a small lung lesion can be challenging</w:t>
      </w:r>
      <w:r>
        <w:rPr>
          <w:rFonts w:cstheme="minorHAnsi"/>
          <w:sz w:val="22"/>
          <w:szCs w:val="22"/>
          <w:lang w:val="en-AU"/>
        </w:rPr>
        <w:t xml:space="preserve"> and requires experienced operators</w:t>
      </w:r>
      <w:r w:rsidRPr="00B63073">
        <w:rPr>
          <w:rFonts w:cstheme="minorHAnsi"/>
          <w:sz w:val="22"/>
          <w:szCs w:val="22"/>
          <w:lang w:val="en-AU"/>
        </w:rPr>
        <w:t xml:space="preserve">. Options include bronchoscopic biopsy, CT-guided transthoracic biopsy or surgical </w:t>
      </w:r>
      <w:r>
        <w:rPr>
          <w:rFonts w:cstheme="minorHAnsi"/>
          <w:sz w:val="22"/>
          <w:szCs w:val="22"/>
          <w:lang w:val="en-AU"/>
        </w:rPr>
        <w:t>biopsy</w:t>
      </w:r>
      <w:r w:rsidRPr="00B63073">
        <w:rPr>
          <w:rFonts w:cstheme="minorHAnsi"/>
          <w:sz w:val="22"/>
          <w:szCs w:val="22"/>
          <w:lang w:val="en-AU"/>
        </w:rPr>
        <w:t xml:space="preserve">. The choice of technique varies depending on nodule type and location, need for nodal sampling, patient comorbidities, operability and </w:t>
      </w:r>
      <w:r>
        <w:rPr>
          <w:rFonts w:cstheme="minorHAnsi"/>
          <w:sz w:val="22"/>
          <w:szCs w:val="22"/>
          <w:lang w:val="en-AU"/>
        </w:rPr>
        <w:t xml:space="preserve">patient </w:t>
      </w:r>
      <w:r w:rsidRPr="00B63073">
        <w:rPr>
          <w:rFonts w:cstheme="minorHAnsi"/>
          <w:sz w:val="22"/>
          <w:szCs w:val="22"/>
          <w:lang w:val="en-AU"/>
        </w:rPr>
        <w:t xml:space="preserve">preference, as well as available local expertise </w:t>
      </w:r>
      <w:r w:rsidRPr="00B63073">
        <w:rPr>
          <w:rFonts w:cstheme="minorHAnsi"/>
          <w:sz w:val="22"/>
          <w:szCs w:val="22"/>
          <w:lang w:val="en-AU"/>
        </w:rPr>
        <w:lastRenderedPageBreak/>
        <w:t xml:space="preserve">and equipment. The </w:t>
      </w:r>
      <w:r>
        <w:rPr>
          <w:rFonts w:cstheme="minorHAnsi"/>
          <w:sz w:val="22"/>
          <w:szCs w:val="22"/>
          <w:lang w:val="en-AU"/>
        </w:rPr>
        <w:t xml:space="preserve">reported </w:t>
      </w:r>
      <w:r w:rsidRPr="00B63073">
        <w:rPr>
          <w:rFonts w:cstheme="minorHAnsi"/>
          <w:sz w:val="22"/>
          <w:szCs w:val="22"/>
          <w:lang w:val="en-AU"/>
        </w:rPr>
        <w:t xml:space="preserve">overall diagnostic yield of navigational bronchoscopic biopsy and CT-guided transthoracic biopsy is 70%-80% and </w:t>
      </w:r>
      <w:r>
        <w:rPr>
          <w:rFonts w:cstheme="minorHAnsi"/>
          <w:sz w:val="22"/>
          <w:szCs w:val="22"/>
          <w:lang w:val="en-AU"/>
        </w:rPr>
        <w:t>&gt;</w:t>
      </w:r>
      <w:r w:rsidRPr="00B63073">
        <w:rPr>
          <w:rFonts w:cstheme="minorHAnsi"/>
          <w:sz w:val="22"/>
          <w:szCs w:val="22"/>
          <w:lang w:val="en-AU"/>
        </w:rPr>
        <w:t>90%, respectively, with lower rates of pneumothorax and bleeding for bronchoscopic biopsy</w:t>
      </w:r>
      <w:r w:rsidRPr="00D12C1B">
        <w:rPr>
          <w:rFonts w:cstheme="minorHAnsi"/>
          <w:sz w:val="22"/>
          <w:szCs w:val="22"/>
          <w:lang w:val="en-AU"/>
        </w:rPr>
        <w:fldChar w:fldCharType="begin">
          <w:fldData xml:space="preserve">PEVuZE5vdGU+PENpdGU+PEF1dGhvcj5IYW48L0F1dGhvcj48WWVhcj4yMDE4PC9ZZWFyPjxSZWNO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=
</w:fldData>
        </w:fldChar>
      </w:r>
      <w:r>
        <w:rPr>
          <w:rFonts w:cstheme="minorHAnsi"/>
          <w:sz w:val="22"/>
          <w:szCs w:val="22"/>
          <w:lang w:val="en-AU"/>
        </w:rPr>
        <w:instrText xml:space="preserve"> ADDIN EN.CITE </w:instrText>
      </w:r>
      <w:r>
        <w:rPr>
          <w:rFonts w:cstheme="minorHAnsi"/>
          <w:sz w:val="22"/>
          <w:szCs w:val="22"/>
          <w:lang w:val="en-AU"/>
        </w:rPr>
        <w:fldChar w:fldCharType="begin">
          <w:fldData xml:space="preserve">PEVuZE5vdGU+PENpdGU+PEF1dGhvcj5IYW48L0F1dGhvcj48WWVhcj4yMDE4PC9ZZWFyPjxSZWNO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=
</w:fldData>
        </w:fldChar>
      </w:r>
      <w:r>
        <w:rPr>
          <w:rFonts w:cstheme="minorHAnsi"/>
          <w:sz w:val="22"/>
          <w:szCs w:val="22"/>
          <w:lang w:val="en-AU"/>
        </w:rPr>
        <w:instrText xml:space="preserve"> ADDIN EN.CITE.DATA </w:instrText>
      </w:r>
      <w:r>
        <w:rPr>
          <w:rFonts w:cstheme="minorHAnsi"/>
          <w:sz w:val="22"/>
          <w:szCs w:val="22"/>
          <w:lang w:val="en-AU"/>
        </w:rPr>
      </w:r>
      <w:r>
        <w:rPr>
          <w:rFonts w:cstheme="minorHAnsi"/>
          <w:sz w:val="22"/>
          <w:szCs w:val="22"/>
          <w:lang w:val="en-AU"/>
        </w:rPr>
        <w:fldChar w:fldCharType="end"/>
      </w:r>
      <w:r w:rsidRPr="00D12C1B">
        <w:rPr>
          <w:rFonts w:cstheme="minorHAnsi"/>
          <w:sz w:val="22"/>
          <w:szCs w:val="22"/>
          <w:lang w:val="en-AU"/>
        </w:rPr>
      </w:r>
      <w:r w:rsidRPr="00D12C1B">
        <w:rPr>
          <w:rFonts w:cstheme="minorHAnsi"/>
          <w:sz w:val="22"/>
          <w:szCs w:val="22"/>
          <w:lang w:val="en-AU"/>
        </w:rPr>
        <w:fldChar w:fldCharType="separate"/>
      </w:r>
      <w:r>
        <w:rPr>
          <w:rFonts w:cstheme="minorHAnsi"/>
          <w:noProof/>
          <w:sz w:val="22"/>
          <w:szCs w:val="22"/>
          <w:lang w:val="en-AU"/>
        </w:rPr>
        <w:t>[4</w:t>
      </w:r>
      <w:r w:rsidR="007F4B02">
        <w:rPr>
          <w:rFonts w:cstheme="minorHAnsi"/>
          <w:noProof/>
          <w:sz w:val="22"/>
          <w:szCs w:val="22"/>
          <w:lang w:val="en-AU"/>
        </w:rPr>
        <w:t>8</w:t>
      </w:r>
      <w:r>
        <w:rPr>
          <w:rFonts w:cstheme="minorHAnsi"/>
          <w:noProof/>
          <w:sz w:val="22"/>
          <w:szCs w:val="22"/>
          <w:lang w:val="en-AU"/>
        </w:rPr>
        <w:t>-</w:t>
      </w:r>
      <w:r w:rsidR="007F4B02">
        <w:rPr>
          <w:rFonts w:cstheme="minorHAnsi"/>
          <w:noProof/>
          <w:sz w:val="22"/>
          <w:szCs w:val="22"/>
          <w:lang w:val="en-AU"/>
        </w:rPr>
        <w:t>50</w:t>
      </w:r>
      <w:r>
        <w:rPr>
          <w:rFonts w:cstheme="minorHAnsi"/>
          <w:noProof/>
          <w:sz w:val="22"/>
          <w:szCs w:val="22"/>
          <w:lang w:val="en-AU"/>
        </w:rPr>
        <w:t>]</w:t>
      </w:r>
      <w:r w:rsidRPr="00D12C1B">
        <w:rPr>
          <w:rFonts w:cstheme="minorHAnsi"/>
          <w:sz w:val="22"/>
          <w:szCs w:val="22"/>
          <w:lang w:val="en-AU"/>
        </w:rPr>
        <w:fldChar w:fldCharType="end"/>
      </w:r>
      <w:r w:rsidRPr="00D12C1B">
        <w:rPr>
          <w:rFonts w:cstheme="minorHAnsi"/>
          <w:sz w:val="22"/>
          <w:szCs w:val="22"/>
          <w:lang w:val="en-AU"/>
        </w:rPr>
        <w:t xml:space="preserve">. </w:t>
      </w:r>
      <w:r>
        <w:rPr>
          <w:rFonts w:cstheme="minorHAnsi"/>
          <w:sz w:val="22"/>
          <w:szCs w:val="22"/>
          <w:lang w:val="en-AU"/>
        </w:rPr>
        <w:t xml:space="preserve"> </w:t>
      </w:r>
      <w:r w:rsidRPr="00B63073">
        <w:rPr>
          <w:rFonts w:cstheme="minorHAnsi"/>
          <w:sz w:val="22"/>
          <w:szCs w:val="22"/>
          <w:lang w:val="en-AU"/>
        </w:rPr>
        <w:t>‘Real-world’ experience</w:t>
      </w:r>
      <w:r>
        <w:rPr>
          <w:rFonts w:cstheme="minorHAnsi"/>
          <w:sz w:val="22"/>
          <w:szCs w:val="22"/>
          <w:lang w:val="en-AU"/>
        </w:rPr>
        <w:t xml:space="preserve">, however, has shown that </w:t>
      </w:r>
      <w:r w:rsidRPr="00B63073">
        <w:rPr>
          <w:rFonts w:cstheme="minorHAnsi"/>
          <w:sz w:val="22"/>
          <w:szCs w:val="22"/>
          <w:lang w:val="en-AU"/>
        </w:rPr>
        <w:t xml:space="preserve"> bronchoscopic biopsy of peripheral lung lesions ≤2 cm can be as low as 50%</w:t>
      </w:r>
      <w:r w:rsidRPr="00B63073">
        <w:rPr>
          <w:rFonts w:cstheme="minorHAnsi"/>
          <w:sz w:val="22"/>
          <w:szCs w:val="22"/>
          <w:lang w:val="en-AU"/>
        </w:rPr>
        <w:fldChar w:fldCharType="begin">
          <w:fldData xml:space="preserve">PEVuZE5vdGU+PENpdGU+PEF1dGhvcj5Pc3Q8L0F1dGhvcj48WWVhcj4yMDE2PC9ZZWFyPjxSZWNO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</w:fldData>
        </w:fldChar>
      </w:r>
      <w:r>
        <w:rPr>
          <w:rFonts w:cstheme="minorHAnsi"/>
          <w:sz w:val="22"/>
          <w:szCs w:val="22"/>
          <w:lang w:val="en-AU"/>
        </w:rPr>
        <w:instrText xml:space="preserve"> ADDIN EN.CITE </w:instrText>
      </w:r>
      <w:r>
        <w:rPr>
          <w:rFonts w:cstheme="minorHAnsi"/>
          <w:sz w:val="22"/>
          <w:szCs w:val="22"/>
          <w:lang w:val="en-AU"/>
        </w:rPr>
        <w:fldChar w:fldCharType="begin">
          <w:fldData xml:space="preserve">PEVuZE5vdGU+PENpdGU+PEF1dGhvcj5Pc3Q8L0F1dGhvcj48WWVhcj4yMDE2PC9ZZWFyPjxSZWNO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</w:fldData>
        </w:fldChar>
      </w:r>
      <w:r>
        <w:rPr>
          <w:rFonts w:cstheme="minorHAnsi"/>
          <w:sz w:val="22"/>
          <w:szCs w:val="22"/>
          <w:lang w:val="en-AU"/>
        </w:rPr>
        <w:instrText xml:space="preserve"> ADDIN EN.CITE.DATA </w:instrText>
      </w:r>
      <w:r>
        <w:rPr>
          <w:rFonts w:cstheme="minorHAnsi"/>
          <w:sz w:val="22"/>
          <w:szCs w:val="22"/>
          <w:lang w:val="en-AU"/>
        </w:rPr>
      </w:r>
      <w:r>
        <w:rPr>
          <w:rFonts w:cstheme="minorHAnsi"/>
          <w:sz w:val="22"/>
          <w:szCs w:val="22"/>
          <w:lang w:val="en-AU"/>
        </w:rPr>
        <w:fldChar w:fldCharType="end"/>
      </w:r>
      <w:r w:rsidRPr="00B63073">
        <w:rPr>
          <w:rFonts w:cstheme="minorHAnsi"/>
          <w:sz w:val="22"/>
          <w:szCs w:val="22"/>
          <w:lang w:val="en-AU"/>
        </w:rPr>
      </w:r>
      <w:r w:rsidRPr="00B63073">
        <w:rPr>
          <w:rFonts w:cstheme="minorHAnsi"/>
          <w:sz w:val="22"/>
          <w:szCs w:val="22"/>
          <w:lang w:val="en-AU"/>
        </w:rPr>
        <w:fldChar w:fldCharType="separate"/>
      </w:r>
      <w:r>
        <w:rPr>
          <w:rFonts w:cstheme="minorHAnsi"/>
          <w:noProof/>
          <w:sz w:val="22"/>
          <w:szCs w:val="22"/>
          <w:lang w:val="en-AU"/>
        </w:rPr>
        <w:t>[</w:t>
      </w:r>
      <w:r w:rsidR="007F4B02">
        <w:rPr>
          <w:rFonts w:cstheme="minorHAnsi"/>
          <w:noProof/>
          <w:sz w:val="22"/>
          <w:szCs w:val="22"/>
          <w:lang w:val="en-AU"/>
        </w:rPr>
        <w:t>51</w:t>
      </w:r>
      <w:r>
        <w:rPr>
          <w:rFonts w:cstheme="minorHAnsi"/>
          <w:noProof/>
          <w:sz w:val="22"/>
          <w:szCs w:val="22"/>
          <w:lang w:val="en-AU"/>
        </w:rPr>
        <w:t>]</w:t>
      </w:r>
      <w:r w:rsidRPr="00B63073">
        <w:rPr>
          <w:rFonts w:cstheme="minorHAnsi"/>
          <w:sz w:val="22"/>
          <w:szCs w:val="22"/>
          <w:lang w:val="en-AU"/>
        </w:rPr>
        <w:fldChar w:fldCharType="end"/>
      </w:r>
      <w:r>
        <w:rPr>
          <w:rFonts w:cstheme="minorHAnsi"/>
          <w:sz w:val="22"/>
          <w:szCs w:val="22"/>
          <w:lang w:val="en-AU"/>
        </w:rPr>
        <w:t xml:space="preserve"> and CT-guided transthoracic biopsy of screen detected suspicious lesions may also be lower at 78% </w:t>
      </w:r>
      <w:r w:rsidRPr="006A7FF6">
        <w:rPr>
          <w:rFonts w:cstheme="minorHAnsi"/>
          <w:sz w:val="22"/>
          <w:szCs w:val="22"/>
          <w:lang w:val="en-AU"/>
        </w:rPr>
        <w:t>[</w:t>
      </w:r>
      <w:r>
        <w:rPr>
          <w:rFonts w:cstheme="minorHAnsi"/>
          <w:sz w:val="22"/>
          <w:szCs w:val="22"/>
          <w:lang w:val="en-AU"/>
        </w:rPr>
        <w:t>5</w:t>
      </w:r>
      <w:r w:rsidR="00171161">
        <w:rPr>
          <w:rFonts w:cstheme="minorHAnsi"/>
          <w:sz w:val="22"/>
          <w:szCs w:val="22"/>
          <w:lang w:val="en-AU"/>
        </w:rPr>
        <w:t>3</w:t>
      </w:r>
      <w:r w:rsidRPr="006A7FF6">
        <w:rPr>
          <w:rFonts w:cstheme="minorHAnsi"/>
          <w:sz w:val="22"/>
          <w:szCs w:val="22"/>
          <w:lang w:val="en-AU"/>
        </w:rPr>
        <w:t>]</w:t>
      </w:r>
      <w:r>
        <w:rPr>
          <w:rFonts w:cstheme="minorHAnsi"/>
          <w:sz w:val="22"/>
          <w:szCs w:val="22"/>
          <w:lang w:val="en-AU"/>
        </w:rPr>
        <w:t xml:space="preserve">. </w:t>
      </w:r>
      <w:r w:rsidR="00171161">
        <w:rPr>
          <w:rFonts w:cstheme="minorHAnsi"/>
          <w:sz w:val="22"/>
          <w:szCs w:val="22"/>
          <w:lang w:val="en-AU"/>
        </w:rPr>
        <w:t>It is important to monitor the diagnostic yield of biopsies and complications.</w:t>
      </w:r>
    </w:p>
    <w:p w14:paraId="01D214A2" w14:textId="5446EAEE" w:rsidR="00F01AC2" w:rsidRDefault="00F01AC2" w:rsidP="00F01AC2">
      <w:pPr>
        <w:spacing w:after="120" w:line="480" w:lineRule="auto"/>
        <w:ind w:firstLine="720"/>
        <w:rPr>
          <w:rFonts w:cstheme="minorHAnsi"/>
          <w:sz w:val="22"/>
          <w:szCs w:val="22"/>
          <w:lang w:val="en-AU"/>
        </w:rPr>
      </w:pPr>
      <w:r>
        <w:rPr>
          <w:rFonts w:cstheme="minorHAnsi"/>
          <w:sz w:val="22"/>
          <w:szCs w:val="22"/>
          <w:lang w:val="en-AU"/>
        </w:rPr>
        <w:t xml:space="preserve">If </w:t>
      </w:r>
      <w:r w:rsidRPr="00B63073">
        <w:rPr>
          <w:rFonts w:cstheme="minorHAnsi"/>
          <w:sz w:val="22"/>
          <w:szCs w:val="22"/>
          <w:lang w:val="en-AU"/>
        </w:rPr>
        <w:t xml:space="preserve">nodal staging </w:t>
      </w:r>
      <w:r>
        <w:rPr>
          <w:rFonts w:cstheme="minorHAnsi"/>
          <w:sz w:val="22"/>
          <w:szCs w:val="22"/>
          <w:lang w:val="en-AU"/>
        </w:rPr>
        <w:t xml:space="preserve">is required </w:t>
      </w:r>
      <w:r w:rsidRPr="00B63073">
        <w:rPr>
          <w:rFonts w:cstheme="minorHAnsi"/>
          <w:sz w:val="22"/>
          <w:szCs w:val="22"/>
          <w:lang w:val="en-AU"/>
        </w:rPr>
        <w:t>to determine the suitability of curative therapy, a combined procedure using linear endobronchial ultrasound bronchoscopy (EBUS) and diagnostic navigation</w:t>
      </w:r>
      <w:r>
        <w:rPr>
          <w:rFonts w:cstheme="minorHAnsi"/>
          <w:sz w:val="22"/>
          <w:szCs w:val="22"/>
          <w:lang w:val="en-AU"/>
        </w:rPr>
        <w:t xml:space="preserve">al </w:t>
      </w:r>
      <w:r w:rsidRPr="00B63073">
        <w:rPr>
          <w:rFonts w:cstheme="minorHAnsi"/>
          <w:sz w:val="22"/>
          <w:szCs w:val="22"/>
          <w:lang w:val="en-AU"/>
        </w:rPr>
        <w:t xml:space="preserve">bronchoscopy would probably be the most efficient </w:t>
      </w:r>
      <w:r>
        <w:rPr>
          <w:rFonts w:cstheme="minorHAnsi"/>
          <w:sz w:val="22"/>
          <w:szCs w:val="22"/>
          <w:lang w:val="en-AU"/>
        </w:rPr>
        <w:t xml:space="preserve">initial </w:t>
      </w:r>
      <w:r w:rsidRPr="00B63073">
        <w:rPr>
          <w:rFonts w:cstheme="minorHAnsi"/>
          <w:sz w:val="22"/>
          <w:szCs w:val="22"/>
          <w:lang w:val="en-AU"/>
        </w:rPr>
        <w:t>approach</w:t>
      </w:r>
      <w:r w:rsidRPr="00B63073">
        <w:rPr>
          <w:rFonts w:cstheme="minorHAnsi"/>
          <w:sz w:val="22"/>
          <w:szCs w:val="22"/>
          <w:lang w:val="en-AU"/>
        </w:rPr>
        <w:fldChar w:fldCharType="begin"/>
      </w:r>
      <w:r>
        <w:rPr>
          <w:rFonts w:cstheme="minorHAnsi"/>
          <w:sz w:val="22"/>
          <w:szCs w:val="22"/>
          <w:lang w:val="en-AU"/>
        </w:rPr>
        <w:instrText xml:space="preserve"> ADDIN EN.CITE &lt;EndNote&gt;&lt;Cite&gt;&lt;Author&gt;Lam&lt;/Author&gt;&lt;Year&gt;2020&lt;/Year&gt;&lt;RecNum&gt;94&lt;/RecNum&gt;&lt;DisplayText&gt;[43]&lt;/DisplayText&gt;&lt;record&gt;&lt;rec-number&gt;94&lt;/rec-number&gt;&lt;foreign-keys&gt;&lt;key app="EN" db-id="e5vfd0spdxdaabef9d6p09rtwst09pwtdrst" timestamp="1671759985"&gt;94&lt;/key&gt;&lt;/foreign-keys&gt;&lt;ref-type name="Journal Article"&gt;17&lt;/ref-type&gt;&lt;contributors&gt;&lt;authors&gt;&lt;author&gt;Lam, Stephen&lt;/author&gt;&lt;author&gt;Bryant, Heather&lt;/author&gt;&lt;author&gt;Donahoe, Laura L.&lt;/author&gt;&lt;author&gt;Domingo, A. Belmonte&lt;/author&gt;&lt;author&gt;Earle, Craig C.&lt;/author&gt;&lt;author&gt;Finley, Christian J.&lt;/author&gt;&lt;author&gt;Gonzalez, Anne V&lt;/author&gt;&lt;author&gt;Hergott, Christopher A.&lt;/author&gt;&lt;author&gt;Hung, Rayjean J.&lt;/author&gt;&lt;author&gt;Ireland, Anne&lt;/author&gt;&lt;author&gt;Lovas, Mike&lt;/author&gt;&lt;author&gt;Manos, Daria&lt;/author&gt;&lt;author&gt;Mayo, John R.&lt;/author&gt;&lt;author&gt;Maziak, Donna E.&lt;/author&gt;&lt;author&gt;McInnis, Micheal C.&lt;/author&gt;&lt;author&gt;Myers, Renelle&lt;/author&gt;&lt;author&gt;Nicholson, Erika&lt;/author&gt;&lt;author&gt;Politis, Christopher E.&lt;/author&gt;&lt;author&gt;Schmidt, Heidi&lt;/author&gt;&lt;author&gt;Sekhon, Harmanjatinder S.&lt;/author&gt;&lt;author&gt;Soprovich, Marie&lt;/author&gt;&lt;author&gt;Stewart, A Keith&lt;/author&gt;&lt;author&gt;Tammemagi, Martin Carl&lt;/author&gt;&lt;author&gt;Taylor, Jana L.&lt;/author&gt;&lt;author&gt;Tsao, Ming-Sound&lt;/author&gt;&lt;author&gt;Warkentin, Matthew T.&lt;/author&gt;&lt;author&gt;Yasufuku, Kazuhiro&lt;/author&gt;&lt;/authors&gt;&lt;/contributors&gt;&lt;titles&gt;&lt;title&gt;Management of screen-detected lung nodules: A Canadian partnership against cancer guidance document&lt;/title&gt;&lt;secondary-title&gt;Canadian Journal of Respiratory, Critical Care, and Sleep Medicine&lt;/secondary-title&gt;&lt;/titles&gt;&lt;periodical&gt;&lt;full-title&gt;Canadian Journal of Respiratory, Critical Care, and Sleep Medicine&lt;/full-title&gt;&lt;/periodical&gt;&lt;pages&gt;236 - 265&lt;/pages&gt;&lt;volume&gt;4&lt;/volume&gt;&lt;dates&gt;&lt;year&gt;2020&lt;/year&gt;&lt;/dates&gt;&lt;urls&gt;&lt;/urls&gt;&lt;/record&gt;&lt;/Cite&gt;&lt;/EndNote&gt;</w:instrText>
      </w:r>
      <w:r w:rsidRPr="00B63073">
        <w:rPr>
          <w:rFonts w:cstheme="minorHAnsi"/>
          <w:sz w:val="22"/>
          <w:szCs w:val="22"/>
          <w:lang w:val="en-AU"/>
        </w:rPr>
        <w:fldChar w:fldCharType="separate"/>
      </w:r>
      <w:r>
        <w:rPr>
          <w:rFonts w:cstheme="minorHAnsi"/>
          <w:noProof/>
          <w:sz w:val="22"/>
          <w:szCs w:val="22"/>
          <w:lang w:val="en-AU"/>
        </w:rPr>
        <w:t>[4</w:t>
      </w:r>
      <w:r w:rsidR="00171161">
        <w:rPr>
          <w:rFonts w:cstheme="minorHAnsi"/>
          <w:noProof/>
          <w:sz w:val="22"/>
          <w:szCs w:val="22"/>
          <w:lang w:val="en-AU"/>
        </w:rPr>
        <w:t>9</w:t>
      </w:r>
      <w:r>
        <w:rPr>
          <w:rFonts w:cstheme="minorHAnsi"/>
          <w:noProof/>
          <w:sz w:val="22"/>
          <w:szCs w:val="22"/>
          <w:lang w:val="en-AU"/>
        </w:rPr>
        <w:t>]</w:t>
      </w:r>
      <w:r w:rsidRPr="00B63073">
        <w:rPr>
          <w:rFonts w:cstheme="minorHAnsi"/>
          <w:sz w:val="22"/>
          <w:szCs w:val="22"/>
          <w:lang w:val="en-AU"/>
        </w:rPr>
        <w:fldChar w:fldCharType="end"/>
      </w:r>
      <w:r w:rsidRPr="00B63073">
        <w:rPr>
          <w:rFonts w:cstheme="minorHAnsi"/>
          <w:sz w:val="22"/>
          <w:szCs w:val="22"/>
          <w:lang w:val="en-AU"/>
        </w:rPr>
        <w:t xml:space="preserve">. </w:t>
      </w:r>
      <w:r>
        <w:rPr>
          <w:rFonts w:cstheme="minorHAnsi"/>
          <w:sz w:val="22"/>
          <w:szCs w:val="22"/>
          <w:lang w:val="en-AU"/>
        </w:rPr>
        <w:t xml:space="preserve">In operable patients with accessible lesions, a surgical biopsy with wedge resection may be considered for lesions with confirmed sequential growth, particularly where non-surgical biopsy cannot be obtained. </w:t>
      </w:r>
      <w:r w:rsidRPr="00B63073">
        <w:rPr>
          <w:rFonts w:cstheme="minorHAnsi"/>
          <w:sz w:val="22"/>
          <w:szCs w:val="22"/>
          <w:lang w:val="en-AU"/>
        </w:rPr>
        <w:t>If the biopsy confirms malignancy, the patient can progress to definitive curative surgical resection in the same procedure. Minimally invasive surgical approaches, such as video- or robotically assisted thoracoscopic surgery</w:t>
      </w:r>
      <w:r>
        <w:rPr>
          <w:rFonts w:cstheme="minorHAnsi"/>
          <w:sz w:val="22"/>
          <w:szCs w:val="22"/>
          <w:lang w:val="en-AU"/>
        </w:rPr>
        <w:t xml:space="preserve"> are the preferred approach</w:t>
      </w:r>
      <w:r w:rsidRPr="00B63073">
        <w:rPr>
          <w:rFonts w:cstheme="minorHAnsi"/>
          <w:sz w:val="22"/>
          <w:szCs w:val="22"/>
          <w:lang w:val="en-AU"/>
        </w:rPr>
        <w:t>. It is important to</w:t>
      </w:r>
      <w:r>
        <w:rPr>
          <w:rFonts w:cstheme="minorHAnsi"/>
          <w:sz w:val="22"/>
          <w:szCs w:val="22"/>
          <w:lang w:val="en-AU"/>
        </w:rPr>
        <w:t xml:space="preserve"> aim at</w:t>
      </w:r>
      <w:r w:rsidRPr="00B63073">
        <w:rPr>
          <w:rFonts w:cstheme="minorHAnsi"/>
          <w:sz w:val="22"/>
          <w:szCs w:val="22"/>
          <w:lang w:val="en-AU"/>
        </w:rPr>
        <w:t xml:space="preserve"> minimis</w:t>
      </w:r>
      <w:r>
        <w:rPr>
          <w:rFonts w:cstheme="minorHAnsi"/>
          <w:sz w:val="22"/>
          <w:szCs w:val="22"/>
          <w:lang w:val="en-AU"/>
        </w:rPr>
        <w:t>ing</w:t>
      </w:r>
      <w:r w:rsidRPr="00B63073">
        <w:rPr>
          <w:rFonts w:cstheme="minorHAnsi"/>
          <w:sz w:val="22"/>
          <w:szCs w:val="22"/>
          <w:lang w:val="en-AU"/>
        </w:rPr>
        <w:t xml:space="preserve"> surgery for benign disease to &lt;5%, particularly if the patient requires a lobectomy. </w:t>
      </w:r>
    </w:p>
    <w:p w14:paraId="736E4046" w14:textId="77777777" w:rsidR="00F01AC2" w:rsidRPr="00B63073" w:rsidRDefault="00F01AC2" w:rsidP="00F01AC2">
      <w:pPr>
        <w:spacing w:after="120" w:line="480" w:lineRule="auto"/>
        <w:rPr>
          <w:rFonts w:cstheme="minorHAnsi"/>
          <w:b/>
          <w:bCs/>
          <w:sz w:val="22"/>
          <w:szCs w:val="22"/>
        </w:rPr>
      </w:pPr>
      <w:bookmarkStart w:id="8" w:name="_Hlk135490181"/>
      <w:r w:rsidRPr="00B63073">
        <w:rPr>
          <w:rFonts w:cstheme="minorHAnsi"/>
          <w:b/>
          <w:bCs/>
          <w:sz w:val="22"/>
          <w:szCs w:val="22"/>
        </w:rPr>
        <w:t>Standardized Reporting</w:t>
      </w:r>
      <w:r>
        <w:rPr>
          <w:rFonts w:cstheme="minorHAnsi"/>
          <w:b/>
          <w:bCs/>
          <w:sz w:val="22"/>
          <w:szCs w:val="22"/>
        </w:rPr>
        <w:t xml:space="preserve">, Training, </w:t>
      </w:r>
      <w:r w:rsidRPr="00B63073">
        <w:rPr>
          <w:rFonts w:cstheme="minorHAnsi"/>
          <w:b/>
          <w:bCs/>
          <w:sz w:val="22"/>
          <w:szCs w:val="22"/>
        </w:rPr>
        <w:t>Education</w:t>
      </w:r>
      <w:r>
        <w:rPr>
          <w:rFonts w:cstheme="minorHAnsi"/>
          <w:b/>
          <w:bCs/>
          <w:sz w:val="22"/>
          <w:szCs w:val="22"/>
        </w:rPr>
        <w:t xml:space="preserve"> and Evaluation</w:t>
      </w:r>
      <w:bookmarkEnd w:id="8"/>
    </w:p>
    <w:p w14:paraId="67A4AAD3" w14:textId="140601F3" w:rsidR="00F01AC2" w:rsidRPr="0032008F" w:rsidRDefault="00F01AC2" w:rsidP="00F01AC2">
      <w:pPr>
        <w:spacing w:after="120" w:line="480" w:lineRule="auto"/>
        <w:ind w:firstLine="720"/>
        <w:rPr>
          <w:rFonts w:cstheme="minorHAnsi"/>
          <w:sz w:val="22"/>
          <w:szCs w:val="22"/>
        </w:rPr>
      </w:pPr>
      <w:bookmarkStart w:id="9" w:name="_Hlk135579335"/>
      <w:r>
        <w:rPr>
          <w:rFonts w:cstheme="minorHAnsi"/>
          <w:sz w:val="22"/>
          <w:szCs w:val="22"/>
          <w:lang w:val="en-CA"/>
        </w:rPr>
        <w:t>Standardized reporting is important to ensure consistent next step recommendations</w:t>
      </w:r>
      <w:r w:rsidRPr="00E52906">
        <w:rPr>
          <w:kern w:val="2"/>
          <w:sz w:val="22"/>
          <w:szCs w:val="22"/>
          <w:lang w:val="en-CA"/>
          <w14:ligatures w14:val="standardContextual"/>
        </w:rPr>
        <w:t xml:space="preserve"> </w:t>
      </w:r>
      <w:r>
        <w:rPr>
          <w:rFonts w:cstheme="minorHAnsi"/>
          <w:sz w:val="22"/>
          <w:szCs w:val="22"/>
          <w:lang w:val="en-CA"/>
        </w:rPr>
        <w:t>and would</w:t>
      </w:r>
      <w:r w:rsidRPr="00E52906">
        <w:rPr>
          <w:rFonts w:cstheme="minorHAnsi"/>
          <w:sz w:val="22"/>
          <w:szCs w:val="22"/>
          <w:lang w:val="en-CA"/>
        </w:rPr>
        <w:t xml:space="preserve"> </w:t>
      </w:r>
      <w:r>
        <w:rPr>
          <w:rFonts w:cstheme="minorHAnsi"/>
          <w:sz w:val="22"/>
          <w:szCs w:val="22"/>
          <w:lang w:val="en-CA"/>
        </w:rPr>
        <w:t xml:space="preserve">also </w:t>
      </w:r>
      <w:r w:rsidRPr="00E52906">
        <w:rPr>
          <w:rFonts w:cstheme="minorHAnsi"/>
          <w:sz w:val="22"/>
          <w:szCs w:val="22"/>
          <w:lang w:val="en-CA"/>
        </w:rPr>
        <w:t>allow ongoing audits to monitor outcome and quality improvement.</w:t>
      </w:r>
      <w:r>
        <w:rPr>
          <w:rFonts w:cstheme="minorHAnsi"/>
          <w:sz w:val="22"/>
          <w:szCs w:val="22"/>
          <w:lang w:val="en-CA"/>
        </w:rPr>
        <w:t xml:space="preserve"> </w:t>
      </w:r>
      <w:r w:rsidRPr="00D50ECE">
        <w:rPr>
          <w:rFonts w:cstheme="minorHAnsi"/>
          <w:sz w:val="22"/>
          <w:szCs w:val="22"/>
        </w:rPr>
        <w:t>In the US, LungRads</w:t>
      </w:r>
      <w:r>
        <w:rPr>
          <w:rFonts w:cstheme="minorHAnsi"/>
          <w:sz w:val="22"/>
          <w:szCs w:val="22"/>
        </w:rPr>
        <w:t xml:space="preserve"> </w:t>
      </w:r>
      <w:r>
        <w:rPr>
          <w:rFonts w:cstheme="minorHAnsi"/>
          <w:sz w:val="22"/>
          <w:szCs w:val="22"/>
        </w:rPr>
        <w:fldChar w:fldCharType="begin"/>
      </w:r>
      <w:r>
        <w:rPr>
          <w:rFonts w:cstheme="minorHAnsi"/>
          <w:sz w:val="22"/>
          <w:szCs w:val="22"/>
        </w:rPr>
        <w:instrText xml:space="preserve"> ADDIN EN.CITE &lt;EndNote&gt;&lt;Cite&gt;&lt;Author&gt;Radiology&lt;/Author&gt;&lt;Year&gt;2022&lt;/Year&gt;&lt;RecNum&gt;73&lt;/RecNum&gt;&lt;DisplayText&gt;[13]&lt;/DisplayText&gt;&lt;record&gt;&lt;rec-number&gt;73&lt;/rec-number&gt;&lt;foreign-keys&gt;&lt;key app="EN" db-id="e5vfd0spdxdaabef9d6p09rtwst09pwtdrst" timestamp="1671061209"&gt;73&lt;/key&gt;&lt;/foreign-keys&gt;&lt;ref-type name="Web Page"&gt;12&lt;/ref-type&gt;&lt;contributors&gt;&lt;authors&gt;&lt;author&gt;American College of Radiology&lt;/author&gt;&lt;/authors&gt;&lt;/contributors&gt;&lt;titles&gt;&lt;title&gt;Lung CT Screening Reporting &amp;amp; Data System (Lung-RADS 2022 ®)&lt;/title&gt;&lt;/titles&gt;&lt;dates&gt;&lt;year&gt;2022&lt;/year&gt;&lt;/dates&gt;&lt;urls&gt;&lt;related-urls&gt;&lt;url&gt;https://www.acr.org/Clinical-Resources/Reporting-and-Data-Systems/Lung-Rads accessed 11/30/2022&lt;/url&gt;&lt;/related-urls&gt;&lt;/urls&gt;&lt;/record&gt;&lt;/Cite&gt;&lt;/EndNote&gt;</w:instrText>
      </w:r>
      <w:r>
        <w:rPr>
          <w:rFonts w:cstheme="minorHAnsi"/>
          <w:sz w:val="22"/>
          <w:szCs w:val="22"/>
        </w:rPr>
        <w:fldChar w:fldCharType="separate"/>
      </w:r>
      <w:r>
        <w:rPr>
          <w:rFonts w:cstheme="minorHAnsi"/>
          <w:noProof/>
          <w:sz w:val="22"/>
          <w:szCs w:val="22"/>
        </w:rPr>
        <w:t>[13]</w:t>
      </w:r>
      <w:r>
        <w:rPr>
          <w:rFonts w:cstheme="minorHAnsi"/>
          <w:sz w:val="22"/>
          <w:szCs w:val="22"/>
        </w:rPr>
        <w:fldChar w:fldCharType="end"/>
      </w:r>
      <w:r w:rsidRPr="00D50ECE">
        <w:rPr>
          <w:rFonts w:cstheme="minorHAnsi"/>
          <w:sz w:val="22"/>
          <w:szCs w:val="22"/>
        </w:rPr>
        <w:t xml:space="preserve"> </w:t>
      </w:r>
      <w:r>
        <w:rPr>
          <w:rFonts w:cstheme="minorHAnsi"/>
          <w:sz w:val="22"/>
          <w:szCs w:val="22"/>
        </w:rPr>
        <w:t>i</w:t>
      </w:r>
      <w:r w:rsidRPr="00D50ECE">
        <w:rPr>
          <w:rFonts w:cstheme="minorHAnsi"/>
          <w:sz w:val="22"/>
          <w:szCs w:val="22"/>
        </w:rPr>
        <w:t xml:space="preserve">s the accepted radiology standardized reporting, which has been implemented and recently updated </w:t>
      </w:r>
      <w:r>
        <w:rPr>
          <w:rFonts w:cstheme="minorHAnsi"/>
          <w:sz w:val="22"/>
          <w:szCs w:val="22"/>
        </w:rPr>
        <w:fldChar w:fldCharType="begin"/>
      </w:r>
      <w:r>
        <w:rPr>
          <w:rFonts w:cstheme="minorHAnsi"/>
          <w:sz w:val="22"/>
          <w:szCs w:val="22"/>
        </w:rPr>
        <w:instrText xml:space="preserve"> ADDIN EN.CITE &lt;EndNote&gt;&lt;Cite&gt;&lt;Author&gt;Radiology&lt;/Author&gt;&lt;Year&gt;2022&lt;/Year&gt;&lt;RecNum&gt;131&lt;/RecNum&gt;&lt;DisplayText&gt;[47]&lt;/DisplayText&gt;&lt;record&gt;&lt;rec-number&gt;131&lt;/rec-number&gt;&lt;foreign-keys&gt;&lt;key app="EN" db-id="e5vfd0spdxdaabef9d6p09rtwst09pwtdrst" timestamp="1685505682"&gt;131&lt;/key&gt;&lt;/foreign-keys&gt;&lt;ref-type name="Report"&gt;27&lt;/ref-type&gt;&lt;contributors&gt;&lt;authors&gt;&lt;author&gt;American College of Radiology&lt;/author&gt;&lt;/authors&gt;&lt;/contributors&gt;&lt;titles&gt;&lt;title&gt;Lung-RADS® v2022&lt;/title&gt;&lt;/titles&gt;&lt;dates&gt;&lt;year&gt;2022&lt;/year&gt;&lt;pub-dates&gt;&lt;date&gt;November 2022&lt;/date&gt;&lt;/pub-dates&gt;&lt;/dates&gt;&lt;urls&gt;&lt;related-urls&gt;&lt;url&gt;https://www.acr.org/-/media/ACR/Files/RADS/Lung-RADS/Lung-RADS-2022.pdf&lt;/url&gt;&lt;/related-urls&gt;&lt;/urls&gt;&lt;/record&gt;&lt;/Cite&gt;&lt;/EndNote&gt;</w:instrText>
      </w:r>
      <w:r>
        <w:rPr>
          <w:rFonts w:cstheme="minorHAnsi"/>
          <w:sz w:val="22"/>
          <w:szCs w:val="22"/>
        </w:rPr>
        <w:fldChar w:fldCharType="separate"/>
      </w:r>
      <w:r>
        <w:rPr>
          <w:rFonts w:cstheme="minorHAnsi"/>
          <w:noProof/>
          <w:sz w:val="22"/>
          <w:szCs w:val="22"/>
        </w:rPr>
        <w:t>[</w:t>
      </w:r>
      <w:r w:rsidR="00171161">
        <w:rPr>
          <w:rFonts w:cstheme="minorHAnsi"/>
          <w:noProof/>
          <w:sz w:val="22"/>
          <w:szCs w:val="22"/>
        </w:rPr>
        <w:t>13</w:t>
      </w:r>
      <w:r>
        <w:rPr>
          <w:rFonts w:cstheme="minorHAnsi"/>
          <w:noProof/>
          <w:sz w:val="22"/>
          <w:szCs w:val="22"/>
        </w:rPr>
        <w:t>]</w:t>
      </w:r>
      <w:r>
        <w:rPr>
          <w:rFonts w:cstheme="minorHAnsi"/>
          <w:sz w:val="22"/>
          <w:szCs w:val="22"/>
        </w:rPr>
        <w:fldChar w:fldCharType="end"/>
      </w:r>
      <w:r w:rsidRPr="00D50ECE">
        <w:rPr>
          <w:rFonts w:cstheme="minorHAnsi"/>
          <w:sz w:val="22"/>
          <w:szCs w:val="22"/>
        </w:rPr>
        <w:t>.</w:t>
      </w:r>
      <w:r>
        <w:rPr>
          <w:rFonts w:cstheme="minorHAnsi"/>
          <w:sz w:val="22"/>
          <w:szCs w:val="22"/>
        </w:rPr>
        <w:t xml:space="preserve"> The NELSON Plus radiological reporting system</w:t>
      </w:r>
      <w:r>
        <w:rPr>
          <w:rFonts w:cstheme="minorHAnsi"/>
          <w:sz w:val="22"/>
          <w:szCs w:val="22"/>
        </w:rPr>
        <w:fldChar w:fldCharType="begin">
          <w:fldData xml:space="preserve">PEVuZE5vdGU+PENpdGU+PEF1dGhvcj5PdWRrZXJrPC9BdXRob3I+PFllYXI+MjAyMTwvWWVhcj48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==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PEVuZE5vdGU+PENpdGU+PEF1dGhvcj5PdWRrZXJrPC9BdXRob3I+PFllYXI+MjAyMTwvWWVhcj48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==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[7]</w:t>
      </w:r>
      <w:r>
        <w:rPr>
          <w:rFonts w:cstheme="minorHAnsi"/>
          <w:sz w:val="22"/>
          <w:szCs w:val="22"/>
        </w:rPr>
        <w:fldChar w:fldCharType="end"/>
      </w:r>
      <w:r>
        <w:rPr>
          <w:rFonts w:cstheme="minorHAnsi"/>
          <w:sz w:val="22"/>
          <w:szCs w:val="22"/>
        </w:rPr>
        <w:t xml:space="preserve"> has been implemented in the large Horizon 4ITLR  project</w:t>
      </w:r>
      <w:r>
        <w:rPr>
          <w:rFonts w:cstheme="minorHAnsi"/>
          <w:sz w:val="22"/>
          <w:szCs w:val="22"/>
        </w:rPr>
        <w:fldChar w:fldCharType="begin"/>
      </w:r>
      <w:r>
        <w:rPr>
          <w:rFonts w:cstheme="minorHAnsi"/>
          <w:sz w:val="22"/>
          <w:szCs w:val="22"/>
        </w:rPr>
        <w:instrText xml:space="preserve"> ADDIN EN.CITE &lt;EndNote&gt;&lt;Cite&gt;&lt;Author&gt;Commission&lt;/Author&gt;&lt;Year&gt;2022&lt;/Year&gt;&lt;RecNum&gt;103&lt;/RecNum&gt;&lt;DisplayText&gt;[35]&lt;/DisplayText&gt;&lt;record&gt;&lt;rec-number&gt;103&lt;/rec-number&gt;&lt;foreign-keys&gt;&lt;key app="EN" db-id="e5vfd0spdxdaabef9d6p09rtwst09pwtdrst" timestamp="1674685658"&gt;103&lt;/key&gt;&lt;/foreign-keys&gt;&lt;ref-type name="Web Page"&gt;12&lt;/ref-type&gt;&lt;contributors&gt;&lt;authors&gt;&lt;author&gt;European Commission&lt;/author&gt;&lt;/authors&gt;&lt;/contributors&gt;&lt;titles&gt;&lt;title&gt;4-IN THE LUNG RUN: towards INdividually tailored INvitations, screening INtervals, and INtegrated co-morbidity reducing strategies in lung cancer screening&lt;/title&gt;&lt;/titles&gt;&lt;volume&gt;2023&lt;/volume&gt;&lt;number&gt;january 25, 2023&lt;/number&gt;&lt;dates&gt;&lt;year&gt;2022&lt;/year&gt;&lt;/dates&gt;&lt;urls&gt;&lt;related-urls&gt;&lt;url&gt;https://cordis.europa.eu/project/id/848294&lt;/url&gt;&lt;/related-urls&gt;&lt;/urls&gt;&lt;/record&gt;&lt;/Cite&gt;&lt;/EndNote&gt;</w:instrText>
      </w:r>
      <w:r>
        <w:rPr>
          <w:rFonts w:cstheme="minorHAnsi"/>
          <w:sz w:val="22"/>
          <w:szCs w:val="22"/>
        </w:rPr>
        <w:fldChar w:fldCharType="separate"/>
      </w:r>
      <w:r>
        <w:rPr>
          <w:rFonts w:cstheme="minorHAnsi"/>
          <w:noProof/>
          <w:sz w:val="22"/>
          <w:szCs w:val="22"/>
        </w:rPr>
        <w:t>[3</w:t>
      </w:r>
      <w:r w:rsidR="00171161">
        <w:rPr>
          <w:rFonts w:cstheme="minorHAnsi"/>
          <w:noProof/>
          <w:sz w:val="22"/>
          <w:szCs w:val="22"/>
        </w:rPr>
        <w:t>6</w:t>
      </w:r>
      <w:r>
        <w:rPr>
          <w:rFonts w:cstheme="minorHAnsi"/>
          <w:noProof/>
          <w:sz w:val="22"/>
          <w:szCs w:val="22"/>
        </w:rPr>
        <w:t>]</w:t>
      </w:r>
      <w:r>
        <w:rPr>
          <w:rFonts w:cstheme="minorHAnsi"/>
          <w:sz w:val="22"/>
          <w:szCs w:val="22"/>
        </w:rPr>
        <w:fldChar w:fldCharType="end"/>
      </w:r>
      <w:r>
        <w:rPr>
          <w:rFonts w:cstheme="minorHAnsi"/>
          <w:sz w:val="22"/>
          <w:szCs w:val="22"/>
        </w:rPr>
        <w:t xml:space="preserve"> and the UK has implemented the BTS guidelines</w:t>
      </w:r>
      <w:r>
        <w:rPr>
          <w:rFonts w:cstheme="minorHAnsi"/>
          <w:sz w:val="22"/>
          <w:szCs w:val="22"/>
        </w:rPr>
        <w:fldChar w:fldCharType="begin">
          <w:fldData xml:space="preserve">PEVuZE5vdGU+PENpdGU+PEF1dGhvcj5DYWxsaXN0ZXI8L0F1dGhvcj48WWVhcj4yMDE1PC9ZZWFy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PEVuZE5vdGU+PENpdGU+PEF1dGhvcj5DYWxsaXN0ZXI8L0F1dGhvcj48WWVhcj4yMDE1PC9ZZWFy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w:t>
      </w:r>
      <w:r w:rsidR="00171161">
        <w:rPr>
          <w:rFonts w:cstheme="minorHAnsi"/>
          <w:noProof/>
          <w:sz w:val="22"/>
          <w:szCs w:val="22"/>
        </w:rPr>
        <w:t>54</w:t>
      </w:r>
      <w:r>
        <w:rPr>
          <w:rFonts w:cstheme="minorHAnsi"/>
          <w:noProof/>
          <w:sz w:val="22"/>
          <w:szCs w:val="22"/>
        </w:rPr>
        <w:t>]</w:t>
      </w:r>
      <w:r>
        <w:rPr>
          <w:rFonts w:cstheme="minorHAnsi"/>
          <w:sz w:val="22"/>
          <w:szCs w:val="22"/>
        </w:rPr>
        <w:fldChar w:fldCharType="end"/>
      </w:r>
      <w:r w:rsidR="00171161">
        <w:rPr>
          <w:rFonts w:cstheme="minorHAnsi"/>
          <w:sz w:val="22"/>
          <w:szCs w:val="22"/>
        </w:rPr>
        <w:t>.</w:t>
      </w:r>
      <w:r>
        <w:rPr>
          <w:rFonts w:cstheme="minorHAnsi"/>
          <w:sz w:val="22"/>
          <w:szCs w:val="22"/>
        </w:rPr>
        <w:t xml:space="preserve"> </w:t>
      </w:r>
      <w:r w:rsidRPr="006B3114">
        <w:rPr>
          <w:rFonts w:cstheme="minorHAnsi"/>
          <w:sz w:val="22"/>
          <w:szCs w:val="22"/>
        </w:rPr>
        <w:t>Lung cancer screening is associated</w:t>
      </w:r>
      <w:r>
        <w:rPr>
          <w:rFonts w:cstheme="minorHAnsi"/>
          <w:sz w:val="22"/>
          <w:szCs w:val="22"/>
        </w:rPr>
        <w:t xml:space="preserve"> </w:t>
      </w:r>
      <w:r w:rsidRPr="006B3114">
        <w:rPr>
          <w:rFonts w:cstheme="minorHAnsi"/>
          <w:sz w:val="22"/>
          <w:szCs w:val="22"/>
        </w:rPr>
        <w:t>with participant anxiety regarding results</w:t>
      </w:r>
      <w:r>
        <w:rPr>
          <w:rFonts w:cstheme="minorHAnsi"/>
          <w:sz w:val="22"/>
          <w:szCs w:val="22"/>
        </w:rPr>
        <w:fldChar w:fldCharType="begin">
          <w:fldData xml:space="preserve">PEVuZE5vdGU+PENpdGU+PEF1dGhvcj5UYWdoaXphZGVoPC9BdXRob3I+PFllYXI+MjAxOTwvWWVh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PEVuZE5vdGU+PENpdGU+PEF1dGhvcj5UYWdoaXphZGVoPC9BdXRob3I+PFllYXI+MjAxOTwvWWVh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Pr>
          <w:rFonts w:cstheme="minorHAnsi"/>
          <w:sz w:val="22"/>
          <w:szCs w:val="22"/>
        </w:rPr>
      </w:r>
      <w:r>
        <w:rPr>
          <w:rFonts w:cstheme="minorHAnsi"/>
          <w:sz w:val="22"/>
          <w:szCs w:val="22"/>
        </w:rPr>
        <w:fldChar w:fldCharType="separate"/>
      </w:r>
      <w:r>
        <w:rPr>
          <w:rFonts w:cstheme="minorHAnsi"/>
          <w:noProof/>
          <w:sz w:val="22"/>
          <w:szCs w:val="22"/>
        </w:rPr>
        <w:t>[</w:t>
      </w:r>
      <w:r w:rsidR="00171161">
        <w:rPr>
          <w:rFonts w:cstheme="minorHAnsi"/>
          <w:noProof/>
          <w:sz w:val="22"/>
          <w:szCs w:val="22"/>
        </w:rPr>
        <w:t>55,56</w:t>
      </w:r>
      <w:r>
        <w:rPr>
          <w:rFonts w:cstheme="minorHAnsi"/>
          <w:noProof/>
          <w:sz w:val="22"/>
          <w:szCs w:val="22"/>
        </w:rPr>
        <w:t>]</w:t>
      </w:r>
      <w:r>
        <w:rPr>
          <w:rFonts w:cstheme="minorHAnsi"/>
          <w:sz w:val="22"/>
          <w:szCs w:val="22"/>
        </w:rPr>
        <w:fldChar w:fldCharType="end"/>
      </w:r>
      <w:r>
        <w:rPr>
          <w:rFonts w:cstheme="minorHAnsi"/>
          <w:sz w:val="22"/>
          <w:szCs w:val="22"/>
        </w:rPr>
        <w:t>.</w:t>
      </w:r>
      <w:r w:rsidRPr="006B3114">
        <w:rPr>
          <w:rFonts w:cstheme="minorHAnsi"/>
          <w:sz w:val="22"/>
          <w:szCs w:val="22"/>
        </w:rPr>
        <w:t xml:space="preserve"> </w:t>
      </w:r>
      <w:r w:rsidRPr="007C6E9F">
        <w:rPr>
          <w:rFonts w:cstheme="minorHAnsi"/>
          <w:sz w:val="22"/>
          <w:szCs w:val="22"/>
        </w:rPr>
        <w:t>To minimize increasing the psychological burden to screen participants, a report for</w:t>
      </w:r>
      <w:r>
        <w:rPr>
          <w:rFonts w:cstheme="minorHAnsi"/>
          <w:sz w:val="22"/>
          <w:szCs w:val="22"/>
        </w:rPr>
        <w:t xml:space="preserve"> </w:t>
      </w:r>
      <w:r w:rsidRPr="007C6E9F">
        <w:rPr>
          <w:rFonts w:cstheme="minorHAnsi"/>
          <w:sz w:val="22"/>
          <w:szCs w:val="22"/>
        </w:rPr>
        <w:t xml:space="preserve">health care providers and a </w:t>
      </w:r>
      <w:r>
        <w:rPr>
          <w:rFonts w:cstheme="minorHAnsi"/>
          <w:sz w:val="22"/>
          <w:szCs w:val="22"/>
        </w:rPr>
        <w:t xml:space="preserve">separate </w:t>
      </w:r>
      <w:r w:rsidRPr="007C6E9F">
        <w:rPr>
          <w:rFonts w:cstheme="minorHAnsi"/>
          <w:sz w:val="22"/>
          <w:szCs w:val="22"/>
        </w:rPr>
        <w:t>report specifically</w:t>
      </w:r>
      <w:r>
        <w:rPr>
          <w:rFonts w:cstheme="minorHAnsi"/>
          <w:sz w:val="22"/>
          <w:szCs w:val="22"/>
        </w:rPr>
        <w:t xml:space="preserve"> </w:t>
      </w:r>
      <w:r w:rsidRPr="007C6E9F">
        <w:rPr>
          <w:rFonts w:cstheme="minorHAnsi"/>
          <w:sz w:val="22"/>
          <w:szCs w:val="22"/>
        </w:rPr>
        <w:t xml:space="preserve">designed for </w:t>
      </w:r>
      <w:r w:rsidRPr="007C6E9F">
        <w:rPr>
          <w:rFonts w:cstheme="minorHAnsi"/>
          <w:sz w:val="22"/>
          <w:szCs w:val="22"/>
        </w:rPr>
        <w:lastRenderedPageBreak/>
        <w:t>screen</w:t>
      </w:r>
      <w:r>
        <w:rPr>
          <w:rFonts w:cstheme="minorHAnsi"/>
          <w:sz w:val="22"/>
          <w:szCs w:val="22"/>
        </w:rPr>
        <w:t xml:space="preserve"> participants may be considered as they</w:t>
      </w:r>
      <w:r w:rsidRPr="002C6C31">
        <w:rPr>
          <w:rFonts w:cstheme="minorHAnsi"/>
          <w:sz w:val="22"/>
          <w:szCs w:val="22"/>
        </w:rPr>
        <w:t xml:space="preserve"> have different needs</w:t>
      </w:r>
      <w:r>
        <w:rPr>
          <w:rFonts w:cstheme="minorHAnsi"/>
          <w:sz w:val="22"/>
          <w:szCs w:val="22"/>
        </w:rPr>
        <w:t xml:space="preserve"> </w:t>
      </w:r>
      <w:r>
        <w:rPr>
          <w:rFonts w:cstheme="minorHAnsi"/>
          <w:sz w:val="22"/>
          <w:szCs w:val="22"/>
        </w:rPr>
        <w:fldChar w:fldCharType="begin"/>
      </w:r>
      <w:r>
        <w:rPr>
          <w:rFonts w:cstheme="minorHAnsi"/>
          <w:sz w:val="22"/>
          <w:szCs w:val="22"/>
        </w:rPr>
        <w:instrText xml:space="preserve"> ADDIN EN.CITE &lt;EndNote&gt;&lt;Cite&gt;&lt;Author&gt;Lam&lt;/Author&gt;&lt;Year&gt;2020&lt;/Year&gt;&lt;RecNum&gt;94&lt;/RecNum&gt;&lt;DisplayText&gt;[43]&lt;/DisplayText&gt;&lt;record&gt;&lt;rec-number&gt;94&lt;/rec-number&gt;&lt;foreign-keys&gt;&lt;key app="EN" db-id="e5vfd0spdxdaabef9d6p09rtwst09pwtdrst" timestamp="1671759985"&gt;94&lt;/key&gt;&lt;/foreign-keys&gt;&lt;ref-type name="Journal Article"&gt;17&lt;/ref-type&gt;&lt;contributors&gt;&lt;authors&gt;&lt;author&gt;Lam, Stephen&lt;/author&gt;&lt;author&gt;Bryant, Heather&lt;/author&gt;&lt;author&gt;Donahoe, Laura L.&lt;/author&gt;&lt;author&gt;Domingo, A. Belmonte&lt;/author&gt;&lt;author&gt;Earle, Craig C.&lt;/author&gt;&lt;author&gt;Finley, Christian J.&lt;/author&gt;&lt;author&gt;Gonzalez, Anne V&lt;/author&gt;&lt;author&gt;Hergott, Christopher A.&lt;/author&gt;&lt;author&gt;Hung, Rayjean J.&lt;/author&gt;&lt;author&gt;Ireland, Anne&lt;/author&gt;&lt;author&gt;Lovas, Mike&lt;/author&gt;&lt;author&gt;Manos, Daria&lt;/author&gt;&lt;author&gt;Mayo, John R.&lt;/author&gt;&lt;author&gt;Maziak, Donna E.&lt;/author&gt;&lt;author&gt;McInnis, Micheal C.&lt;/author&gt;&lt;author&gt;Myers, Renelle&lt;/author&gt;&lt;author&gt;Nicholson, Erika&lt;/author&gt;&lt;author&gt;Politis, Christopher E.&lt;/author&gt;&lt;author&gt;Schmidt, Heidi&lt;/author&gt;&lt;author&gt;Sekhon, Harmanjatinder S.&lt;/author&gt;&lt;author&gt;Soprovich, Marie&lt;/author&gt;&lt;author&gt;Stewart, A Keith&lt;/author&gt;&lt;author&gt;Tammemagi, Martin Carl&lt;/author&gt;&lt;author&gt;Taylor, Jana L.&lt;/author&gt;&lt;author&gt;Tsao, Ming-Sound&lt;/author&gt;&lt;author&gt;Warkentin, Matthew T.&lt;/author&gt;&lt;author&gt;Yasufuku, Kazuhiro&lt;/author&gt;&lt;/authors&gt;&lt;/contributors&gt;&lt;titles&gt;&lt;title&gt;Management of screen-detected lung nodules: A Canadian partnership against cancer guidance document&lt;/title&gt;&lt;secondary-title&gt;Canadian Journal of Respiratory, Critical Care, and Sleep Medicine&lt;/secondary-title&gt;&lt;/titles&gt;&lt;periodical&gt;&lt;full-title&gt;Canadian Journal of Respiratory, Critical Care, and Sleep Medicine&lt;/full-title&gt;&lt;/periodical&gt;&lt;pages&gt;236 - 265&lt;/pages&gt;&lt;volume&gt;4&lt;/volume&gt;&lt;dates&gt;&lt;year&gt;2020&lt;/year&gt;&lt;/dates&gt;&lt;urls&gt;&lt;/urls&gt;&lt;/record&gt;&lt;/Cite&gt;&lt;/EndNote&gt;</w:instrText>
      </w:r>
      <w:r>
        <w:rPr>
          <w:rFonts w:cstheme="minorHAnsi"/>
          <w:sz w:val="22"/>
          <w:szCs w:val="22"/>
        </w:rPr>
        <w:fldChar w:fldCharType="separate"/>
      </w:r>
      <w:r>
        <w:rPr>
          <w:rFonts w:cstheme="minorHAnsi"/>
          <w:noProof/>
          <w:sz w:val="22"/>
          <w:szCs w:val="22"/>
        </w:rPr>
        <w:t>[4</w:t>
      </w:r>
      <w:r w:rsidR="00171161">
        <w:rPr>
          <w:rFonts w:cstheme="minorHAnsi"/>
          <w:noProof/>
          <w:sz w:val="22"/>
          <w:szCs w:val="22"/>
        </w:rPr>
        <w:t>9</w:t>
      </w:r>
      <w:r>
        <w:rPr>
          <w:rFonts w:cstheme="minorHAnsi"/>
          <w:noProof/>
          <w:sz w:val="22"/>
          <w:szCs w:val="22"/>
        </w:rPr>
        <w:t>]</w:t>
      </w:r>
      <w:r>
        <w:rPr>
          <w:rFonts w:cstheme="minorHAnsi"/>
          <w:sz w:val="22"/>
          <w:szCs w:val="22"/>
        </w:rPr>
        <w:fldChar w:fldCharType="end"/>
      </w:r>
      <w:r w:rsidRPr="002C6C31">
        <w:rPr>
          <w:rFonts w:cstheme="minorHAnsi"/>
          <w:sz w:val="22"/>
          <w:szCs w:val="22"/>
        </w:rPr>
        <w:t>.</w:t>
      </w:r>
      <w:r>
        <w:rPr>
          <w:rFonts w:cstheme="minorHAnsi"/>
          <w:sz w:val="22"/>
          <w:szCs w:val="22"/>
        </w:rPr>
        <w:t xml:space="preserve"> </w:t>
      </w:r>
      <w:r w:rsidRPr="006B3114">
        <w:rPr>
          <w:rFonts w:cstheme="minorHAnsi"/>
          <w:sz w:val="22"/>
          <w:szCs w:val="22"/>
        </w:rPr>
        <w:t xml:space="preserve">Engaging </w:t>
      </w:r>
      <w:r>
        <w:rPr>
          <w:rFonts w:cstheme="minorHAnsi"/>
          <w:sz w:val="22"/>
          <w:szCs w:val="22"/>
        </w:rPr>
        <w:t xml:space="preserve">patient </w:t>
      </w:r>
      <w:r w:rsidRPr="002C6C31">
        <w:rPr>
          <w:rFonts w:cstheme="minorHAnsi"/>
          <w:sz w:val="22"/>
          <w:szCs w:val="22"/>
        </w:rPr>
        <w:t>representatives and external cancer communication experts</w:t>
      </w:r>
      <w:r>
        <w:rPr>
          <w:rFonts w:cstheme="minorHAnsi"/>
          <w:sz w:val="22"/>
          <w:szCs w:val="22"/>
        </w:rPr>
        <w:t xml:space="preserve"> </w:t>
      </w:r>
      <w:r w:rsidRPr="006B3114">
        <w:rPr>
          <w:rFonts w:cstheme="minorHAnsi"/>
          <w:sz w:val="22"/>
          <w:szCs w:val="22"/>
        </w:rPr>
        <w:t>may help</w:t>
      </w:r>
      <w:r>
        <w:rPr>
          <w:rFonts w:cstheme="minorHAnsi"/>
          <w:sz w:val="22"/>
          <w:szCs w:val="22"/>
        </w:rPr>
        <w:t xml:space="preserve"> </w:t>
      </w:r>
      <w:r w:rsidRPr="006B3114">
        <w:rPr>
          <w:rFonts w:cstheme="minorHAnsi"/>
          <w:sz w:val="22"/>
          <w:szCs w:val="22"/>
        </w:rPr>
        <w:t>develop reports that are more culturally appropriate</w:t>
      </w:r>
      <w:r>
        <w:rPr>
          <w:rFonts w:cstheme="minorHAnsi"/>
          <w:sz w:val="22"/>
          <w:szCs w:val="22"/>
        </w:rPr>
        <w:t xml:space="preserve"> and avoid using terms </w:t>
      </w:r>
      <w:r w:rsidRPr="006B3114">
        <w:rPr>
          <w:rFonts w:cstheme="minorHAnsi"/>
          <w:sz w:val="22"/>
          <w:szCs w:val="22"/>
        </w:rPr>
        <w:t>that are prone to misinterpretation</w:t>
      </w:r>
      <w:r>
        <w:rPr>
          <w:rFonts w:cstheme="minorHAnsi"/>
          <w:sz w:val="22"/>
          <w:szCs w:val="22"/>
        </w:rPr>
        <w:t xml:space="preserve"> </w:t>
      </w:r>
      <w:r>
        <w:rPr>
          <w:rFonts w:cstheme="minorHAnsi"/>
          <w:sz w:val="22"/>
          <w:szCs w:val="22"/>
        </w:rPr>
        <w:fldChar w:fldCharType="begin"/>
      </w:r>
      <w:r>
        <w:rPr>
          <w:rFonts w:cstheme="minorHAnsi"/>
          <w:sz w:val="22"/>
          <w:szCs w:val="22"/>
        </w:rPr>
        <w:instrText xml:space="preserve"> ADDIN EN.CITE &lt;EndNote&gt;&lt;Cite&gt;&lt;Author&gt;Lam&lt;/Author&gt;&lt;Year&gt;2020&lt;/Year&gt;&lt;RecNum&gt;94&lt;/RecNum&gt;&lt;DisplayText&gt;[43]&lt;/DisplayText&gt;&lt;record&gt;&lt;rec-number&gt;94&lt;/rec-number&gt;&lt;foreign-keys&gt;&lt;key app="EN" db-id="e5vfd0spdxdaabef9d6p09rtwst09pwtdrst" timestamp="1671759985"&gt;94&lt;/key&gt;&lt;/foreign-keys&gt;&lt;ref-type name="Journal Article"&gt;17&lt;/ref-type&gt;&lt;contributors&gt;&lt;authors&gt;&lt;author&gt;Lam, Stephen&lt;/author&gt;&lt;author&gt;Bryant, Heather&lt;/author&gt;&lt;author&gt;Donahoe, Laura L.&lt;/author&gt;&lt;author&gt;Domingo, A. Belmonte&lt;/author&gt;&lt;author&gt;Earle, Craig C.&lt;/author&gt;&lt;author&gt;Finley, Christian J.&lt;/author&gt;&lt;author&gt;Gonzalez, Anne V&lt;/author&gt;&lt;author&gt;Hergott, Christopher A.&lt;/author&gt;&lt;author&gt;Hung, Rayjean J.&lt;/author&gt;&lt;author&gt;Ireland, Anne&lt;/author&gt;&lt;author&gt;Lovas, Mike&lt;/author&gt;&lt;author&gt;Manos, Daria&lt;/author&gt;&lt;author&gt;Mayo, John R.&lt;/author&gt;&lt;author&gt;Maziak, Donna E.&lt;/author&gt;&lt;author&gt;McInnis, Micheal C.&lt;/author&gt;&lt;author&gt;Myers, Renelle&lt;/author&gt;&lt;author&gt;Nicholson, Erika&lt;/author&gt;&lt;author&gt;Politis, Christopher E.&lt;/author&gt;&lt;author&gt;Schmidt, Heidi&lt;/author&gt;&lt;author&gt;Sekhon, Harmanjatinder S.&lt;/author&gt;&lt;author&gt;Soprovich, Marie&lt;/author&gt;&lt;author&gt;Stewart, A Keith&lt;/author&gt;&lt;author&gt;Tammemagi, Martin Carl&lt;/author&gt;&lt;author&gt;Taylor, Jana L.&lt;/author&gt;&lt;author&gt;Tsao, Ming-Sound&lt;/author&gt;&lt;author&gt;Warkentin, Matthew T.&lt;/author&gt;&lt;author&gt;Yasufuku, Kazuhiro&lt;/author&gt;&lt;/authors&gt;&lt;/contributors&gt;&lt;titles&gt;&lt;title&gt;Management of screen-detected lung nodules: A Canadian partnership against cancer guidance document&lt;/title&gt;&lt;secondary-title&gt;Canadian Journal of Respiratory, Critical Care, and Sleep Medicine&lt;/secondary-title&gt;&lt;/titles&gt;&lt;periodical&gt;&lt;full-title&gt;Canadian Journal of Respiratory, Critical Care, and Sleep Medicine&lt;/full-title&gt;&lt;/periodical&gt;&lt;pages&gt;236 - 265&lt;/pages&gt;&lt;volume&gt;4&lt;/volume&gt;&lt;dates&gt;&lt;year&gt;2020&lt;/year&gt;&lt;/dates&gt;&lt;urls&gt;&lt;/urls&gt;&lt;/record&gt;&lt;/Cite&gt;&lt;/EndNote&gt;</w:instrText>
      </w:r>
      <w:r>
        <w:rPr>
          <w:rFonts w:cstheme="minorHAnsi"/>
          <w:sz w:val="22"/>
          <w:szCs w:val="22"/>
        </w:rPr>
        <w:fldChar w:fldCharType="separate"/>
      </w:r>
      <w:r>
        <w:rPr>
          <w:rFonts w:cstheme="minorHAnsi"/>
          <w:noProof/>
          <w:sz w:val="22"/>
          <w:szCs w:val="22"/>
        </w:rPr>
        <w:t>[4</w:t>
      </w:r>
      <w:r w:rsidR="00171161">
        <w:rPr>
          <w:rFonts w:cstheme="minorHAnsi"/>
          <w:noProof/>
          <w:sz w:val="22"/>
          <w:szCs w:val="22"/>
        </w:rPr>
        <w:t>9</w:t>
      </w:r>
      <w:r>
        <w:rPr>
          <w:rFonts w:cstheme="minorHAnsi"/>
          <w:noProof/>
          <w:sz w:val="22"/>
          <w:szCs w:val="22"/>
        </w:rPr>
        <w:t>]</w:t>
      </w:r>
      <w:r>
        <w:rPr>
          <w:rFonts w:cstheme="minorHAnsi"/>
          <w:sz w:val="22"/>
          <w:szCs w:val="22"/>
        </w:rPr>
        <w:fldChar w:fldCharType="end"/>
      </w:r>
      <w:r>
        <w:rPr>
          <w:rFonts w:cstheme="minorHAnsi"/>
          <w:sz w:val="22"/>
          <w:szCs w:val="22"/>
        </w:rPr>
        <w:t xml:space="preserve">.  </w:t>
      </w:r>
    </w:p>
    <w:bookmarkEnd w:id="9"/>
    <w:p w14:paraId="333A5910" w14:textId="279D08F3" w:rsidR="00F01AC2" w:rsidRPr="00B63073" w:rsidRDefault="00F01AC2" w:rsidP="00F01AC2">
      <w:pPr>
        <w:spacing w:after="120" w:line="480" w:lineRule="auto"/>
        <w:ind w:firstLine="720"/>
        <w:rPr>
          <w:rFonts w:cstheme="minorHAnsi"/>
          <w:sz w:val="22"/>
          <w:szCs w:val="22"/>
          <w:lang w:val="en-GB"/>
        </w:rPr>
      </w:pPr>
      <w:r w:rsidRPr="00B63073">
        <w:rPr>
          <w:rFonts w:cstheme="minorHAnsi"/>
          <w:sz w:val="22"/>
          <w:szCs w:val="22"/>
          <w:lang w:val="en-CA"/>
        </w:rPr>
        <w:t xml:space="preserve">Dedicated training for radiologists who read screening LDCT is important to ensure accurate </w:t>
      </w:r>
      <w:r>
        <w:rPr>
          <w:rFonts w:cstheme="minorHAnsi"/>
          <w:sz w:val="22"/>
          <w:szCs w:val="22"/>
          <w:lang w:val="en-CA"/>
        </w:rPr>
        <w:t xml:space="preserve">interpretation </w:t>
      </w:r>
      <w:r w:rsidRPr="00B63073">
        <w:rPr>
          <w:rFonts w:cstheme="minorHAnsi"/>
          <w:sz w:val="22"/>
          <w:szCs w:val="22"/>
          <w:lang w:val="en-CA"/>
        </w:rPr>
        <w:t xml:space="preserve">and consistent next-step recommendations. In the United Kingdom, a platform was developed in </w:t>
      </w:r>
      <w:r w:rsidRPr="00B63073">
        <w:rPr>
          <w:rFonts w:cstheme="minorHAnsi"/>
          <w:sz w:val="22"/>
          <w:szCs w:val="22"/>
        </w:rPr>
        <w:t xml:space="preserve">the Target Lung Health Check (TLHC) program, (PERFormance Evaluation for CT Screening (PERFECTS), a web based external quality assurance (EQA)) to ensure appropriate interpretation, to benefit patient outcome, streamline clinician workload and optimize resource allocation. The program is modeled after </w:t>
      </w:r>
      <w:r w:rsidRPr="00B63073">
        <w:rPr>
          <w:rFonts w:cstheme="minorHAnsi"/>
          <w:sz w:val="22"/>
          <w:szCs w:val="22"/>
          <w:lang w:val="en-GB"/>
        </w:rPr>
        <w:t xml:space="preserve">the EQA scheme of National Health Service Breast Screening Programme, running for the past 34 years. </w:t>
      </w:r>
      <w:r w:rsidRPr="00B63073">
        <w:rPr>
          <w:rFonts w:cstheme="minorHAnsi"/>
          <w:sz w:val="22"/>
          <w:szCs w:val="22"/>
          <w:lang w:val="en-GB"/>
        </w:rPr>
        <w:fldChar w:fldCharType="begin"/>
      </w:r>
      <w:r>
        <w:rPr>
          <w:rFonts w:cstheme="minorHAnsi"/>
          <w:sz w:val="22"/>
          <w:szCs w:val="22"/>
          <w:lang w:val="en-GB"/>
        </w:rPr>
        <w:instrText xml:space="preserve"> ADDIN EN.CITE &lt;EndNote&gt;&lt;Cite&gt;&lt;Author&gt;England&lt;/Author&gt;&lt;Year&gt;2019&lt;/Year&gt;&lt;RecNum&gt;77&lt;/RecNum&gt;&lt;DisplayText&gt;[51]&lt;/DisplayText&gt;&lt;record&gt;&lt;rec-number&gt;77&lt;/rec-number&gt;&lt;foreign-keys&gt;&lt;key app="EN" db-id="e5vfd0spdxdaabef9d6p09rtwst09pwtdrst" timestamp="1671061563"&gt;77&lt;/key&gt;&lt;/foreign-keys&gt;&lt;ref-type name="Journal Article"&gt;17&lt;/ref-type&gt;&lt;contributors&gt;&lt;authors&gt;&lt;author&gt;Public Health England&lt;/author&gt;&lt;/authors&gt;&lt;/contributors&gt;&lt;titles&gt;&lt;title&gt;NHS Breast Screening Programme Guidance for breast screening mammographers&lt;/title&gt;&lt;secondary-title&gt;Public Health England&lt;/secondary-title&gt;&lt;/titles&gt;&lt;periodical&gt;&lt;full-title&gt;Public Health England&lt;/full-title&gt;&lt;/periodical&gt;&lt;volume&gt;3&lt;/volume&gt;&lt;dates&gt;&lt;year&gt;2019&lt;/year&gt;&lt;/dates&gt;&lt;urls&gt;&lt;/urls&gt;&lt;/record&gt;&lt;/Cite&gt;&lt;/EndNote&gt;</w:instrText>
      </w:r>
      <w:r w:rsidRPr="00B63073">
        <w:rPr>
          <w:rFonts w:cstheme="minorHAnsi"/>
          <w:sz w:val="22"/>
          <w:szCs w:val="22"/>
          <w:lang w:val="en-GB"/>
        </w:rPr>
        <w:fldChar w:fldCharType="separate"/>
      </w:r>
      <w:r>
        <w:rPr>
          <w:rFonts w:cstheme="minorHAnsi"/>
          <w:noProof/>
          <w:sz w:val="22"/>
          <w:szCs w:val="22"/>
          <w:lang w:val="en-GB"/>
        </w:rPr>
        <w:t>[5</w:t>
      </w:r>
      <w:r w:rsidR="00171161">
        <w:rPr>
          <w:rFonts w:cstheme="minorHAnsi"/>
          <w:noProof/>
          <w:sz w:val="22"/>
          <w:szCs w:val="22"/>
          <w:lang w:val="en-GB"/>
        </w:rPr>
        <w:t>7</w:t>
      </w:r>
      <w:r>
        <w:rPr>
          <w:rFonts w:cstheme="minorHAnsi"/>
          <w:noProof/>
          <w:sz w:val="22"/>
          <w:szCs w:val="22"/>
          <w:lang w:val="en-GB"/>
        </w:rPr>
        <w:t>]</w:t>
      </w:r>
      <w:r w:rsidRPr="00B63073">
        <w:rPr>
          <w:rFonts w:cstheme="minorHAnsi"/>
          <w:sz w:val="22"/>
          <w:szCs w:val="22"/>
          <w:lang w:val="en-GB"/>
        </w:rPr>
        <w:fldChar w:fldCharType="end"/>
      </w:r>
      <w:r w:rsidRPr="00B63073">
        <w:rPr>
          <w:rFonts w:cstheme="minorHAnsi"/>
          <w:sz w:val="22"/>
          <w:szCs w:val="22"/>
          <w:lang w:val="en-GB"/>
        </w:rPr>
        <w:t xml:space="preserve">. </w:t>
      </w:r>
      <w:r w:rsidRPr="00B63073">
        <w:rPr>
          <w:rFonts w:cstheme="minorHAnsi"/>
          <w:sz w:val="22"/>
          <w:szCs w:val="22"/>
        </w:rPr>
        <w:t>The program is accredited by the Royal College of Radiologists, UK.</w:t>
      </w:r>
      <w:r w:rsidRPr="00B63073">
        <w:rPr>
          <w:rFonts w:cstheme="minorHAnsi"/>
          <w:sz w:val="22"/>
          <w:szCs w:val="22"/>
          <w:lang w:val="en-GB"/>
        </w:rPr>
        <w:t xml:space="preserve"> </w:t>
      </w:r>
      <w:r w:rsidRPr="00B63073">
        <w:rPr>
          <w:rFonts w:cstheme="minorHAnsi"/>
          <w:sz w:val="22"/>
          <w:szCs w:val="22"/>
        </w:rPr>
        <w:t>The objective of PERFECTs is to evaluate a reader’s ability to detect and interpret nodules and make appropriate recommendations at baseline and follow-up scans. The analyses calculate normative performances and identify outliers based on national comparison who may require additional training</w:t>
      </w:r>
      <w:r>
        <w:rPr>
          <w:rFonts w:cstheme="minorHAnsi"/>
          <w:sz w:val="22"/>
          <w:szCs w:val="22"/>
        </w:rPr>
        <w:t>.</w:t>
      </w:r>
    </w:p>
    <w:p w14:paraId="607790AE" w14:textId="01556DA8" w:rsidR="00F01AC2" w:rsidRPr="00B63073" w:rsidRDefault="00F01AC2" w:rsidP="00F01AC2">
      <w:pPr>
        <w:spacing w:after="120" w:line="480" w:lineRule="auto"/>
        <w:ind w:firstLine="720"/>
        <w:rPr>
          <w:rFonts w:cstheme="minorHAnsi"/>
          <w:noProof/>
          <w:sz w:val="22"/>
          <w:szCs w:val="22"/>
        </w:rPr>
      </w:pPr>
      <w:r w:rsidRPr="00B63073">
        <w:rPr>
          <w:rFonts w:cstheme="minorHAnsi"/>
          <w:sz w:val="22"/>
          <w:szCs w:val="22"/>
        </w:rPr>
        <w:t>In the Canadian British Columbia Lung Screening Program</w:t>
      </w:r>
      <w:r w:rsidRPr="00B63073">
        <w:rPr>
          <w:rFonts w:cstheme="minorHAnsi"/>
          <w:sz w:val="22"/>
          <w:szCs w:val="22"/>
        </w:rPr>
        <w:fldChar w:fldCharType="begin"/>
      </w:r>
      <w:r>
        <w:rPr>
          <w:rFonts w:cstheme="minorHAnsi"/>
          <w:sz w:val="22"/>
          <w:szCs w:val="22"/>
        </w:rPr>
        <w:instrText xml:space="preserve"> ADDIN EN.CITE &lt;EndNote&gt;&lt;Cite&gt;&lt;Year&gt;2022&lt;/Year&gt;&lt;RecNum&gt;95&lt;/RecNum&gt;&lt;DisplayText&gt;[52]&lt;/DisplayText&gt;&lt;record&gt;&lt;rec-number&gt;95&lt;/rec-number&gt;&lt;foreign-keys&gt;&lt;key app="EN" db-id="e5vfd0spdxdaabef9d6p09rtwst09pwtdrst" timestamp="1671760376"&gt;95&lt;/key&gt;&lt;/foreign-keys&gt;&lt;ref-type name="Web Page"&gt;12&lt;/ref-type&gt;&lt;contributors&gt;&lt;/contributors&gt;&lt;titles&gt;&lt;title&gt;BC Cancer Lung Screening Standards and Protocols&lt;/title&gt;&lt;/titles&gt;&lt;dates&gt;&lt;year&gt;2022&lt;/year&gt;&lt;/dates&gt;&lt;urls&gt;&lt;related-urls&gt;&lt;url&gt;http://www.bccancer.bc.ca/screening/Documents/Lung-Screening-Standards-Protocols.pdf&lt;/url&gt;&lt;/related-urls&gt;&lt;/urls&gt;&lt;/record&gt;&lt;/Cite&gt;&lt;/EndNote&gt;</w:instrText>
      </w:r>
      <w:r w:rsidRPr="00B63073">
        <w:rPr>
          <w:rFonts w:cstheme="minorHAnsi"/>
          <w:sz w:val="22"/>
          <w:szCs w:val="22"/>
        </w:rPr>
        <w:fldChar w:fldCharType="separate"/>
      </w:r>
      <w:r>
        <w:rPr>
          <w:rFonts w:cstheme="minorHAnsi"/>
          <w:noProof/>
          <w:sz w:val="22"/>
          <w:szCs w:val="22"/>
        </w:rPr>
        <w:t>[5</w:t>
      </w:r>
      <w:r w:rsidR="00646404">
        <w:rPr>
          <w:rFonts w:cstheme="minorHAnsi"/>
          <w:noProof/>
          <w:sz w:val="22"/>
          <w:szCs w:val="22"/>
        </w:rPr>
        <w:t>8</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readers must review three training modules before reading screening CT scans. The first module covers classification of lung nodule types, how scan acquisition parameters can influence nodule classification and size measurement, methods of measuring solid, part-solid, non-solid nodules and cystic lesions. The second module covers the BC Lung Nodule Management Protocol that uses the PanCan nodule malignancy risk prediction tool</w:t>
      </w:r>
      <w:r w:rsidRPr="00B63073">
        <w:rPr>
          <w:rFonts w:cstheme="minorHAnsi"/>
          <w:sz w:val="22"/>
          <w:szCs w:val="22"/>
        </w:rPr>
        <w:fldChar w:fldCharType="begin">
          <w:fldData xml:space="preserve">PEVuZE5vdGU+PENpdGU+PEF1dGhvcj5MaW08L0F1dGhvcj48WWVhcj4yMDIwPC9ZZWFyPjxSZWNO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PEVuZE5vdGU+PENpdGU+PEF1dGhvcj5MaW08L0F1dGhvcj48WWVhcj4yMDIwPC9ZZWFyPjxSZWNO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[32-34]</w:t>
      </w:r>
      <w:r w:rsidRPr="00B63073">
        <w:rPr>
          <w:rFonts w:cstheme="minorHAnsi"/>
          <w:sz w:val="22"/>
          <w:szCs w:val="22"/>
        </w:rPr>
        <w:fldChar w:fldCharType="end"/>
      </w:r>
      <w:r w:rsidRPr="00B63073">
        <w:rPr>
          <w:rFonts w:cstheme="minorHAnsi"/>
          <w:sz w:val="22"/>
          <w:szCs w:val="22"/>
        </w:rPr>
        <w:t xml:space="preserve"> for the baseline scan that has been reviewed by the Canadian Agency for Drugs and Technologies in Health</w:t>
      </w:r>
      <w:r w:rsidRPr="00B63073">
        <w:rPr>
          <w:rFonts w:cstheme="minorHAnsi"/>
          <w:sz w:val="22"/>
          <w:szCs w:val="22"/>
        </w:rPr>
        <w:fldChar w:fldCharType="begin"/>
      </w:r>
      <w:r>
        <w:rPr>
          <w:rFonts w:cstheme="minorHAnsi"/>
          <w:sz w:val="22"/>
          <w:szCs w:val="22"/>
        </w:rPr>
        <w:instrText xml:space="preserve"> ADDIN EN.CITE &lt;EndNote&gt;&lt;Cite&gt;&lt;Author&gt;Barbara AM&lt;/Author&gt;&lt;Year&gt;2021&lt;/Year&gt;&lt;RecNum&gt;76&lt;/RecNum&gt;&lt;DisplayText&gt;[53]&lt;/DisplayText&gt;&lt;record&gt;&lt;rec-number&gt;76&lt;/rec-number&gt;&lt;foreign-keys&gt;&lt;key app="EN" db-id="e5vfd0spdxdaabef9d6p09rtwst09pwtdrst" timestamp="1671061446"&gt;76&lt;/key&gt;&lt;/foreign-keys&gt;&lt;ref-type name="Journal Article"&gt;17&lt;/ref-type&gt;&lt;contributors&gt;&lt;authors&gt;&lt;author&gt;Barbara AM, Loshak H. &lt;/author&gt;&lt;/authors&gt;&lt;/contributors&gt;&lt;titles&gt;&lt;title&gt;CADTH Health Technology Review: Lung-RADS Versus Pan-Canadian Early Detection of Lung Cancer Study Screening for Patients at High Risk of Lung Cancer&lt;/title&gt;&lt;secondary-title&gt;Canadian Journal of Health Technologies&lt;/secondary-title&gt;&lt;/titles&gt;&lt;periodical&gt;&lt;full-title&gt;Canadian Journal of Health Technologies&lt;/full-title&gt;&lt;/periodical&gt;&lt;volume&gt;1&lt;/volume&gt;&lt;number&gt;12&lt;/number&gt;&lt;dates&gt;&lt;year&gt;2021&lt;/year&gt;&lt;/dates&gt;&lt;urls&gt;&lt;/urls&gt;&lt;/record&gt;&lt;/Cite&gt;&lt;/EndNote&gt;</w:instrText>
      </w:r>
      <w:r w:rsidRPr="00B63073">
        <w:rPr>
          <w:rFonts w:cstheme="minorHAnsi"/>
          <w:sz w:val="22"/>
          <w:szCs w:val="22"/>
        </w:rPr>
        <w:fldChar w:fldCharType="separate"/>
      </w:r>
      <w:r>
        <w:rPr>
          <w:rFonts w:cstheme="minorHAnsi"/>
          <w:noProof/>
          <w:sz w:val="22"/>
          <w:szCs w:val="22"/>
        </w:rPr>
        <w:t>[5</w:t>
      </w:r>
      <w:r w:rsidR="00646404">
        <w:rPr>
          <w:rFonts w:cstheme="minorHAnsi"/>
          <w:noProof/>
          <w:sz w:val="22"/>
          <w:szCs w:val="22"/>
        </w:rPr>
        <w:t>9</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w:t>
      </w:r>
      <w:r w:rsidRPr="00B63073">
        <w:rPr>
          <w:rFonts w:cstheme="minorHAnsi"/>
          <w:sz w:val="22"/>
          <w:szCs w:val="22"/>
          <w:vertAlign w:val="superscript"/>
        </w:rPr>
        <w:t xml:space="preserve"> </w:t>
      </w:r>
      <w:r w:rsidRPr="00B63073">
        <w:rPr>
          <w:rFonts w:cstheme="minorHAnsi"/>
          <w:sz w:val="22"/>
          <w:szCs w:val="22"/>
        </w:rPr>
        <w:t>In subsequent screenings, growth of existing lung nodules or appearance of new nodules are used as indicators for malignancy risk based on EU-NELSON volumetric protocol</w:t>
      </w:r>
      <w:r w:rsidRPr="00B63073">
        <w:rPr>
          <w:rFonts w:cstheme="minorHAnsi"/>
          <w:sz w:val="22"/>
          <w:szCs w:val="22"/>
        </w:rPr>
        <w:fldChar w:fldCharType="begin">
          <w:fldData xml:space="preserve">PEVuZE5vdGU+PENpdGU+PFJlY051bT43ODwvUmVjTnVtPjxEaXNwbGF5VGV4dD5bNTQsIDU1XTwv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</w:fldData>
        </w:fldChar>
      </w:r>
      <w:r>
        <w:rPr>
          <w:rFonts w:cstheme="minorHAnsi"/>
          <w:sz w:val="22"/>
          <w:szCs w:val="22"/>
        </w:rPr>
        <w:instrText xml:space="preserve"> ADDIN EN.CITE </w:instrText>
      </w:r>
      <w:r>
        <w:rPr>
          <w:rFonts w:cstheme="minorHAnsi"/>
          <w:sz w:val="22"/>
          <w:szCs w:val="22"/>
        </w:rPr>
        <w:fldChar w:fldCharType="begin">
          <w:fldData xml:space="preserve">PEVuZE5vdGU+PENpdGU+PFJlY051bT43ODwvUmVjTnVtPjxEaXNwbGF5VGV4dD5bNTQsIDU1XTwv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Pr>
          <w:rFonts w:cstheme="minorHAnsi"/>
          <w:noProof/>
          <w:sz w:val="22"/>
          <w:szCs w:val="22"/>
        </w:rPr>
        <w:t>,</w:t>
      </w:r>
      <w:r w:rsidR="00646404">
        <w:rPr>
          <w:rFonts w:cstheme="minorHAnsi"/>
          <w:noProof/>
          <w:sz w:val="22"/>
          <w:szCs w:val="22"/>
        </w:rPr>
        <w:t xml:space="preserve"> 60</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The third module is on management of additional findings. A hands-on training session is provided to </w:t>
      </w:r>
      <w:r>
        <w:rPr>
          <w:rFonts w:cstheme="minorHAnsi"/>
          <w:sz w:val="22"/>
          <w:szCs w:val="22"/>
        </w:rPr>
        <w:t>teach the use of</w:t>
      </w:r>
      <w:r w:rsidRPr="00B63073">
        <w:rPr>
          <w:rFonts w:cstheme="minorHAnsi"/>
          <w:sz w:val="22"/>
          <w:szCs w:val="22"/>
        </w:rPr>
        <w:t xml:space="preserve"> the computer-assisted diagnostic tool that is provided for all reading sites to produce a structured report followed by test cases. To maintain certification, radiologists have to read &gt;500 </w:t>
      </w:r>
      <w:r w:rsidRPr="00B63073">
        <w:rPr>
          <w:rFonts w:cstheme="minorHAnsi"/>
          <w:sz w:val="22"/>
          <w:szCs w:val="22"/>
        </w:rPr>
        <w:lastRenderedPageBreak/>
        <w:t>screening LDCT per year after the first year</w:t>
      </w:r>
      <w:r w:rsidRPr="00B63073">
        <w:rPr>
          <w:rFonts w:cstheme="minorHAnsi"/>
          <w:sz w:val="22"/>
          <w:szCs w:val="22"/>
        </w:rPr>
        <w:fldChar w:fldCharType="begin"/>
      </w:r>
      <w:r>
        <w:rPr>
          <w:rFonts w:cstheme="minorHAnsi"/>
          <w:sz w:val="22"/>
          <w:szCs w:val="22"/>
        </w:rPr>
        <w:instrText xml:space="preserve"> ADDIN EN.CITE &lt;EndNote&gt;&lt;Cite&gt;&lt;Year&gt;2022&lt;/Year&gt;&lt;RecNum&gt;95&lt;/RecNum&gt;&lt;DisplayText&gt;[52]&lt;/DisplayText&gt;&lt;record&gt;&lt;rec-number&gt;95&lt;/rec-number&gt;&lt;foreign-keys&gt;&lt;key app="EN" db-id="e5vfd0spdxdaabef9d6p09rtwst09pwtdrst" timestamp="1671760376"&gt;95&lt;/key&gt;&lt;/foreign-keys&gt;&lt;ref-type name="Web Page"&gt;12&lt;/ref-type&gt;&lt;contributors&gt;&lt;/contributors&gt;&lt;titles&gt;&lt;title&gt;BC Cancer Lung Screening Standards and Protocols&lt;/title&gt;&lt;/titles&gt;&lt;dates&gt;&lt;year&gt;2022&lt;/year&gt;&lt;/dates&gt;&lt;urls&gt;&lt;related-urls&gt;&lt;url&gt;http://www.bccancer.bc.ca/screening/Documents/Lung-Screening-Standards-Protocols.pdf&lt;/url&gt;&lt;/related-urls&gt;&lt;/urls&gt;&lt;/record&gt;&lt;/Cite&gt;&lt;/EndNote&gt;</w:instrText>
      </w:r>
      <w:r w:rsidRPr="00B63073">
        <w:rPr>
          <w:rFonts w:cstheme="minorHAnsi"/>
          <w:sz w:val="22"/>
          <w:szCs w:val="22"/>
        </w:rPr>
        <w:fldChar w:fldCharType="separate"/>
      </w:r>
      <w:r>
        <w:rPr>
          <w:rFonts w:cstheme="minorHAnsi"/>
          <w:noProof/>
          <w:sz w:val="22"/>
          <w:szCs w:val="22"/>
        </w:rPr>
        <w:t>[5</w:t>
      </w:r>
      <w:r w:rsidR="00646404">
        <w:rPr>
          <w:rFonts w:cstheme="minorHAnsi"/>
          <w:noProof/>
          <w:sz w:val="22"/>
          <w:szCs w:val="22"/>
        </w:rPr>
        <w:t>8</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Both UK and Canadian quality assurance programs expose the participants to a wide variety of normal and malignant cases with educational value, which they may not encounter in everyday practice</w:t>
      </w:r>
      <w:r>
        <w:rPr>
          <w:rFonts w:cstheme="minorHAnsi"/>
          <w:sz w:val="22"/>
          <w:szCs w:val="22"/>
        </w:rPr>
        <w:t xml:space="preserve"> Experience from breast mammography screening showed that individual radiologists, provided they read more than 2700 mammograms per year, can receive robust estimates of their performance as compared with established benchmarks </w:t>
      </w:r>
      <w:r>
        <w:rPr>
          <w:rFonts w:cstheme="minorHAnsi"/>
          <w:sz w:val="22"/>
          <w:szCs w:val="22"/>
        </w:rPr>
        <w:fldChar w:fldCharType="begin"/>
      </w:r>
      <w:r>
        <w:rPr>
          <w:rFonts w:cstheme="minorHAnsi"/>
          <w:sz w:val="22"/>
          <w:szCs w:val="22"/>
        </w:rPr>
        <w:instrText xml:space="preserve"> ADDIN EN.CITE &lt;EndNote&gt;&lt;Cite&gt;&lt;Author&gt;National Cancer Policy&lt;/Author&gt;&lt;Year&gt;2015&lt;/Year&gt;&lt;RecNum&gt;135&lt;/RecNum&gt;&lt;DisplayText&gt;[56]&lt;/DisplayText&gt;&lt;record&gt;&lt;rec-number&gt;135&lt;/rec-number&gt;&lt;foreign-keys&gt;&lt;key app="EN" db-id="e5vfd0spdxdaabef9d6p09rtwst09pwtdrst" timestamp="1685507025"&gt;135&lt;/key&gt;&lt;/foreign-keys&gt;&lt;ref-type name="Book Section"&gt;5&lt;/ref-type&gt;&lt;contributors&gt;&lt;authors&gt;&lt;author&gt;National Cancer Policy, Forum&lt;/author&gt;&lt;author&gt;Board on Health Care, Services&lt;/author&gt;&lt;author&gt;Institute of, Medicine&lt;/author&gt;&lt;author&gt;The National Academies of Sciences, Engineering&lt;/author&gt;&lt;author&gt;Medicine,&lt;/author&gt;&lt;/authors&gt;&lt;/contributors&gt;&lt;titles&gt;&lt;secondary-title&gt;Assessing and Improving the Interpretation of Breast Images: Workshop Summary&lt;/secondary-title&gt;&lt;/titles&gt;&lt;dates&gt;&lt;year&gt;2015&lt;/year&gt;&lt;/dates&gt;&lt;pub-location&gt;Washington (DC)&lt;/pub-location&gt;&lt;publisher&gt;National Academies Press (US)&amp;#xD;Copyright 2015 by the National Academy of Sciences. All rights reserved.&lt;/publisher&gt;&lt;accession-num&gt;26610317&lt;/accession-num&gt;&lt;urls&gt;&lt;/urls&gt;&lt;electronic-resource-num&gt;10.17226/21805&lt;/electronic-resource-num&gt;&lt;language&gt;eng&lt;/language&gt;&lt;/record&gt;&lt;/Cite&gt;&lt;/EndNote&gt;</w:instrText>
      </w:r>
      <w:r>
        <w:rPr>
          <w:rFonts w:cstheme="minorHAnsi"/>
          <w:sz w:val="22"/>
          <w:szCs w:val="22"/>
        </w:rPr>
        <w:fldChar w:fldCharType="separate"/>
      </w:r>
      <w:r>
        <w:rPr>
          <w:rFonts w:cstheme="minorHAnsi"/>
          <w:noProof/>
          <w:sz w:val="22"/>
          <w:szCs w:val="22"/>
        </w:rPr>
        <w:t>[</w:t>
      </w:r>
      <w:r w:rsidR="00646404">
        <w:rPr>
          <w:rFonts w:cstheme="minorHAnsi"/>
          <w:noProof/>
          <w:sz w:val="22"/>
          <w:szCs w:val="22"/>
        </w:rPr>
        <w:t>61</w:t>
      </w:r>
      <w:r>
        <w:rPr>
          <w:rFonts w:cstheme="minorHAnsi"/>
          <w:noProof/>
          <w:sz w:val="22"/>
          <w:szCs w:val="22"/>
        </w:rPr>
        <w:t>]</w:t>
      </w:r>
      <w:r>
        <w:rPr>
          <w:rFonts w:cstheme="minorHAnsi"/>
          <w:sz w:val="22"/>
          <w:szCs w:val="22"/>
        </w:rPr>
        <w:fldChar w:fldCharType="end"/>
      </w:r>
      <w:r>
        <w:rPr>
          <w:rFonts w:cstheme="minorHAnsi"/>
          <w:sz w:val="22"/>
          <w:szCs w:val="22"/>
        </w:rPr>
        <w:t>. If done properly and not overused, audit and feedback of health professionals can dramatically improve care</w:t>
      </w:r>
      <w:r>
        <w:rPr>
          <w:rFonts w:cstheme="minorHAnsi"/>
          <w:sz w:val="22"/>
          <w:szCs w:val="22"/>
        </w:rPr>
        <w:fldChar w:fldCharType="begin"/>
      </w:r>
      <w:r>
        <w:rPr>
          <w:rFonts w:cstheme="minorHAnsi"/>
          <w:sz w:val="22"/>
          <w:szCs w:val="22"/>
        </w:rPr>
        <w:instrText xml:space="preserve"> ADDIN EN.CITE &lt;EndNote&gt;&lt;Cite&gt;&lt;Author&gt;Foy&lt;/Author&gt;&lt;Year&gt;2020&lt;/Year&gt;&lt;RecNum&gt;136&lt;/RecNum&gt;&lt;DisplayText&gt;[57]&lt;/DisplayText&gt;&lt;record&gt;&lt;rec-number&gt;136&lt;/rec-number&gt;&lt;foreign-keys&gt;&lt;key app="EN" db-id="e5vfd0spdxdaabef9d6p09rtwst09pwtdrst" timestamp="1685507063"&gt;136&lt;/key&gt;&lt;/foreign-keys&gt;&lt;ref-type name="Journal Article"&gt;17&lt;/ref-type&gt;&lt;contributors&gt;&lt;authors&gt;&lt;author&gt;Foy, R.&lt;/author&gt;&lt;author&gt;Skrypak, M.&lt;/author&gt;&lt;author&gt;Alderson, S.&lt;/author&gt;&lt;author&gt;Ivers, N. M.&lt;/author&gt;&lt;author&gt;McInerney, B.&lt;/author&gt;&lt;author&gt;Stoddart, J.&lt;/author&gt;&lt;author&gt;Ingham, J.&lt;/author&gt;&lt;author&gt;Keenan, D.&lt;/author&gt;&lt;/authors&gt;&lt;/contributors&gt;&lt;auth-address&gt;Leeds Institute of Health Sciences, Leeds, UK.&amp;#xD;Healthcare Quality Improvement Partnership, London, UK mirek.skrypak@hqip.org.uk.&amp;#xD;Women&amp;apos;s College Hospital, Toronto, ON, Canada.&amp;#xD;Gloucerstershire, UK.&amp;#xD;Healthcare Quality Improvement Partnership, London, UK.&lt;/auth-address&gt;&lt;titles&gt;&lt;title&gt;Revitalising audit and feedback to improve patient care&lt;/title&gt;&lt;secondary-title&gt;Bmj&lt;/secondary-title&gt;&lt;/titles&gt;&lt;periodical&gt;&lt;full-title&gt;Bmj&lt;/full-title&gt;&lt;/periodical&gt;&lt;pages&gt;m213&lt;/pages&gt;&lt;volume&gt;368&lt;/volume&gt;&lt;edition&gt;2020/02/29&lt;/edition&gt;&lt;keywords&gt;&lt;keyword&gt;Humans&lt;/keyword&gt;&lt;keyword&gt;*Medical Audit&lt;/keyword&gt;&lt;keyword&gt;Patient-Centered Care/*standards&lt;/keyword&gt;&lt;keyword&gt;*Quality Improvement&lt;/keyword&gt;&lt;/keywords&gt;&lt;dates&gt;&lt;year&gt;2020&lt;/year&gt;&lt;pub-dates&gt;&lt;date&gt;Feb 27&lt;/date&gt;&lt;/pub-dates&gt;&lt;/dates&gt;&lt;isbn&gt;0959-8138 (Print)&amp;#xD;0959-8138&lt;/isbn&gt;&lt;accession-num&gt;32107249&lt;/accession-num&gt;&lt;urls&gt;&lt;/urls&gt;&lt;custom2&gt;PMC7190377 interests and have the following interests to declare: JI, JS, DK, and MS declare that they commission the NCAPOP on behalf of NHS England and Welsh government. The other authors declare no competing interests.&lt;/custom2&gt;&lt;electronic-resource-num&gt;10.1136/bmj.m213&lt;/electronic-resource-num&gt;&lt;remote-database-provider&gt;NLM&lt;/remote-database-provider&gt;&lt;language&gt;eng&lt;/language&gt;&lt;/record&gt;&lt;/Cite&gt;&lt;/EndNote&gt;</w:instrText>
      </w:r>
      <w:r>
        <w:rPr>
          <w:rFonts w:cstheme="minorHAnsi"/>
          <w:sz w:val="22"/>
          <w:szCs w:val="22"/>
        </w:rPr>
        <w:fldChar w:fldCharType="separate"/>
      </w:r>
      <w:r>
        <w:rPr>
          <w:rFonts w:cstheme="minorHAnsi"/>
          <w:noProof/>
          <w:sz w:val="22"/>
          <w:szCs w:val="22"/>
        </w:rPr>
        <w:t>[</w:t>
      </w:r>
      <w:r w:rsidR="00646404">
        <w:rPr>
          <w:rFonts w:cstheme="minorHAnsi"/>
          <w:noProof/>
          <w:sz w:val="22"/>
          <w:szCs w:val="22"/>
        </w:rPr>
        <w:t>62</w:t>
      </w:r>
      <w:r>
        <w:rPr>
          <w:rFonts w:cstheme="minorHAnsi"/>
          <w:noProof/>
          <w:sz w:val="22"/>
          <w:szCs w:val="22"/>
        </w:rPr>
        <w:t>]</w:t>
      </w:r>
      <w:r>
        <w:rPr>
          <w:rFonts w:cstheme="minorHAnsi"/>
          <w:sz w:val="22"/>
          <w:szCs w:val="22"/>
        </w:rPr>
        <w:fldChar w:fldCharType="end"/>
      </w:r>
      <w:r>
        <w:rPr>
          <w:rFonts w:cstheme="minorHAnsi"/>
          <w:sz w:val="22"/>
          <w:szCs w:val="22"/>
        </w:rPr>
        <w:t>.</w:t>
      </w:r>
    </w:p>
    <w:p w14:paraId="65F64331" w14:textId="099F8B88" w:rsidR="00F01AC2" w:rsidRPr="00B63073" w:rsidRDefault="00F01AC2" w:rsidP="00F01AC2">
      <w:pPr>
        <w:spacing w:after="120" w:line="480" w:lineRule="auto"/>
        <w:ind w:firstLine="720"/>
        <w:rPr>
          <w:rFonts w:cstheme="minorHAnsi"/>
          <w:sz w:val="22"/>
          <w:szCs w:val="22"/>
        </w:rPr>
      </w:pPr>
      <w:r w:rsidRPr="00B63073">
        <w:rPr>
          <w:rFonts w:cstheme="minorHAnsi"/>
          <w:sz w:val="22"/>
          <w:szCs w:val="22"/>
        </w:rPr>
        <w:t>Since the 1990’s, the International Early Lung Cancer Action Program (I-ELCAP) has had a teaching file with &gt;300 interesting lung cancer screening cases, to provide a web-based training tool to familiarize its users with various radiologic and pathologic appearance</w:t>
      </w:r>
      <w:r>
        <w:rPr>
          <w:rFonts w:cstheme="minorHAnsi"/>
          <w:sz w:val="22"/>
          <w:szCs w:val="22"/>
        </w:rPr>
        <w:t>s</w:t>
      </w:r>
      <w:r w:rsidRPr="00B63073">
        <w:rPr>
          <w:rFonts w:cstheme="minorHAnsi"/>
          <w:sz w:val="22"/>
          <w:szCs w:val="22"/>
        </w:rPr>
        <w:t xml:space="preserve"> of early lung cancers</w:t>
      </w:r>
      <w:r w:rsidRPr="00B63073" w:rsidDel="00707264">
        <w:rPr>
          <w:rFonts w:cstheme="minorHAnsi"/>
          <w:sz w:val="22"/>
          <w:szCs w:val="22"/>
        </w:rPr>
        <w:t xml:space="preserve"> </w:t>
      </w:r>
      <w:r w:rsidRPr="00B63073">
        <w:rPr>
          <w:rFonts w:cstheme="minorHAnsi"/>
          <w:sz w:val="22"/>
          <w:szCs w:val="22"/>
        </w:rPr>
        <w:fldChar w:fldCharType="begin"/>
      </w:r>
      <w:r>
        <w:rPr>
          <w:rFonts w:cstheme="minorHAnsi"/>
          <w:sz w:val="22"/>
          <w:szCs w:val="22"/>
        </w:rPr>
        <w:instrText xml:space="preserve"> ADDIN EN.CITE &lt;EndNote&gt;&lt;Cite&gt;&lt;RecNum&gt;78&lt;/RecNum&gt;&lt;DisplayText&gt;[54, 58]&lt;/DisplayText&gt;&lt;record&gt;&lt;rec-number&gt;78&lt;/rec-number&gt;&lt;foreign-keys&gt;&lt;key app="EN" db-id="e5vfd0spdxdaabef9d6p09rtwst09pwtdrst" timestamp="1671061610"&gt;78&lt;/key&gt;&lt;/foreign-keys&gt;&lt;ref-type name="Web Page"&gt;12&lt;/ref-type&gt;&lt;contributors&gt;&lt;/contributors&gt;&lt;titles&gt;&lt;title&gt;International Early Lung Cancer Action Program (I-ELCAP): Teaching files&lt;/title&gt;&lt;/titles&gt;&lt;dates&gt;&lt;/dates&gt;&lt;urls&gt;&lt;related-urls&gt;&lt;url&gt;https://www.ielcap.org/ielcap/teaching-files&lt;/url&gt;&lt;/related-urls&gt;&lt;/urls&gt;&lt;/record&gt;&lt;/Cite&gt;&lt;Cite&gt;&lt;Year&gt;2022&lt;/Year&gt;&lt;RecNum&gt;79&lt;/RecNum&gt;&lt;record&gt;&lt;rec-number&gt;79&lt;/rec-number&gt;&lt;foreign-keys&gt;&lt;key app="EN" db-id="e5vfd0spdxdaabef9d6p09rtwst09pwtdrst" timestamp="1671061690"&gt;79&lt;/key&gt;&lt;/foreign-keys&gt;&lt;ref-type name="Web Page"&gt;12&lt;/ref-type&gt;&lt;contributors&gt;&lt;/contributors&gt;&lt;titles&gt;&lt;title&gt;International Early Lung Cancer Action Program Investigators Group. I-ELCAP: Screening Protocol&lt;/title&gt;&lt;/titles&gt;&lt;dates&gt;&lt;year&gt;2022&lt;/year&gt;&lt;/dates&gt;&lt;urls&gt;&lt;related-urls&gt;&lt;url&gt;https://www.ielcap.org/sites/default/files/I-ELCAP-protocol.pdf&lt;/url&gt;&lt;/related-urls&gt;&lt;/urls&gt;&lt;/record&gt;&lt;/Cite&gt;&lt;/EndNote&gt;</w:instrText>
      </w:r>
      <w:r w:rsidRPr="00B63073">
        <w:rPr>
          <w:rFonts w:cstheme="minorHAnsi"/>
          <w:sz w:val="22"/>
          <w:szCs w:val="22"/>
        </w:rPr>
        <w:fldChar w:fldCharType="separate"/>
      </w:r>
      <w:r>
        <w:rPr>
          <w:rFonts w:cstheme="minorHAnsi"/>
          <w:noProof/>
          <w:sz w:val="22"/>
          <w:szCs w:val="22"/>
        </w:rPr>
        <w:t>[</w:t>
      </w:r>
      <w:r w:rsidR="003A786B">
        <w:rPr>
          <w:rFonts w:cstheme="minorHAnsi"/>
          <w:noProof/>
          <w:sz w:val="22"/>
          <w:szCs w:val="22"/>
        </w:rPr>
        <w:t>63,64</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Work is ongoing to establish a global shared education resource at IASLC. The goal is to provide multiple learning platforms based on</w:t>
      </w:r>
      <w:r w:rsidRPr="00B63073">
        <w:rPr>
          <w:rFonts w:eastAsia="Times New Roman" w:cstheme="minorHAnsi"/>
          <w:color w:val="222222"/>
          <w:sz w:val="22"/>
          <w:szCs w:val="22"/>
          <w:lang w:bidi="th-TH"/>
        </w:rPr>
        <w:t xml:space="preserve"> </w:t>
      </w:r>
      <w:r w:rsidRPr="00B63073">
        <w:rPr>
          <w:rFonts w:cstheme="minorHAnsi"/>
          <w:sz w:val="22"/>
          <w:szCs w:val="22"/>
        </w:rPr>
        <w:t xml:space="preserve">real-life experiences from different parts of the world </w:t>
      </w:r>
      <w:r w:rsidRPr="00B63073">
        <w:rPr>
          <w:rFonts w:cstheme="minorHAnsi"/>
          <w:sz w:val="22"/>
          <w:szCs w:val="22"/>
        </w:rPr>
        <w:fldChar w:fldCharType="begin"/>
      </w:r>
      <w:r>
        <w:rPr>
          <w:rFonts w:cstheme="minorHAnsi"/>
          <w:sz w:val="22"/>
          <w:szCs w:val="22"/>
        </w:rPr>
        <w:instrText xml:space="preserve"> ADDIN EN.CITE &lt;EndNote&gt;&lt;Cite&gt;&lt;Year&gt;2022&lt;/Year&gt;&lt;RecNum&gt;79&lt;/RecNum&gt;&lt;DisplayText&gt;[58]&lt;/DisplayText&gt;&lt;record&gt;&lt;rec-number&gt;79&lt;/rec-number&gt;&lt;foreign-keys&gt;&lt;key app="EN" db-id="e5vfd0spdxdaabef9d6p09rtwst09pwtdrst" timestamp="1671061690"&gt;79&lt;/key&gt;&lt;/foreign-keys&gt;&lt;ref-type name="Web Page"&gt;12&lt;/ref-type&gt;&lt;contributors&gt;&lt;/contributors&gt;&lt;titles&gt;&lt;title&gt;International Early Lung Cancer Action Program Investigators Group. I-ELCAP: Screening Protocol&lt;/title&gt;&lt;/titles&gt;&lt;dates&gt;&lt;year&gt;2022&lt;/year&gt;&lt;/dates&gt;&lt;urls&gt;&lt;related-urls&gt;&lt;url&gt;https://www.ielcap.org/sites/default/files/I-ELCAP-protocol.pdf&lt;/url&gt;&lt;/related-urls&gt;&lt;/urls&gt;&lt;/record&gt;&lt;/Cite&gt;&lt;/EndNote&gt;</w:instrText>
      </w:r>
      <w:r w:rsidRPr="00B63073">
        <w:rPr>
          <w:rFonts w:cstheme="minorHAnsi"/>
          <w:sz w:val="22"/>
          <w:szCs w:val="22"/>
        </w:rPr>
        <w:fldChar w:fldCharType="separate"/>
      </w:r>
      <w:r>
        <w:rPr>
          <w:rFonts w:cstheme="minorHAnsi"/>
          <w:noProof/>
          <w:sz w:val="22"/>
          <w:szCs w:val="22"/>
        </w:rPr>
        <w:t>[</w:t>
      </w:r>
      <w:r w:rsidR="003A786B">
        <w:rPr>
          <w:rFonts w:cstheme="minorHAnsi"/>
          <w:noProof/>
          <w:sz w:val="22"/>
          <w:szCs w:val="22"/>
        </w:rPr>
        <w:t>64</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w:t>
      </w:r>
    </w:p>
    <w:p w14:paraId="337CA2CA" w14:textId="77777777" w:rsidR="00F01AC2" w:rsidRPr="00B63073" w:rsidRDefault="00F01AC2" w:rsidP="00F01AC2">
      <w:pPr>
        <w:spacing w:after="120" w:line="480" w:lineRule="auto"/>
        <w:rPr>
          <w:rFonts w:cstheme="minorHAnsi"/>
          <w:sz w:val="22"/>
          <w:szCs w:val="22"/>
        </w:rPr>
      </w:pPr>
      <w:r w:rsidRPr="00B63073">
        <w:rPr>
          <w:rFonts w:cstheme="minorHAnsi"/>
          <w:b/>
          <w:bCs/>
          <w:sz w:val="22"/>
          <w:szCs w:val="22"/>
        </w:rPr>
        <w:t>Other Findings on Lung Cancer CT Screening Scan</w:t>
      </w:r>
    </w:p>
    <w:p w14:paraId="4F7E001D" w14:textId="28E2BE62" w:rsidR="00F01AC2" w:rsidRPr="00B63073" w:rsidRDefault="00F01AC2" w:rsidP="00F01AC2">
      <w:pPr>
        <w:spacing w:after="120" w:line="480" w:lineRule="auto"/>
        <w:ind w:firstLine="720"/>
        <w:rPr>
          <w:rFonts w:cstheme="minorHAnsi"/>
          <w:sz w:val="22"/>
          <w:szCs w:val="22"/>
          <w:lang w:val="en-GB"/>
        </w:rPr>
      </w:pPr>
      <w:r w:rsidRPr="00B63073">
        <w:rPr>
          <w:rFonts w:cstheme="minorHAnsi"/>
          <w:sz w:val="22"/>
          <w:szCs w:val="22"/>
          <w:lang w:val="en-GB"/>
        </w:rPr>
        <w:t xml:space="preserve">Lung cancer screening differs from other screening programs because LDCT scans provide more information than just cancer detection. </w:t>
      </w:r>
      <w:bookmarkStart w:id="10" w:name="_Hlk135507720"/>
      <w:r w:rsidRPr="00B63073">
        <w:rPr>
          <w:rFonts w:cstheme="minorHAnsi"/>
          <w:sz w:val="22"/>
          <w:szCs w:val="22"/>
          <w:lang w:val="en-GB"/>
        </w:rPr>
        <w:t xml:space="preserve">This may present both a problem and an opportunity. </w:t>
      </w:r>
      <w:bookmarkEnd w:id="10"/>
      <w:r w:rsidRPr="00B63073">
        <w:rPr>
          <w:rFonts w:cstheme="minorHAnsi"/>
          <w:sz w:val="22"/>
          <w:szCs w:val="22"/>
          <w:lang w:val="en-GB"/>
        </w:rPr>
        <w:t xml:space="preserve">Other findings (OFs), also commonly referred to as ‘incidental findings’ or ‘additional findings’, are unrelated to the goal of the study. LDCT reliably detects common and potentially important conditions such as </w:t>
      </w:r>
      <w:r>
        <w:rPr>
          <w:rFonts w:cstheme="minorHAnsi"/>
          <w:sz w:val="22"/>
          <w:szCs w:val="22"/>
          <w:lang w:val="en-GB"/>
        </w:rPr>
        <w:t xml:space="preserve">moderate or greater </w:t>
      </w:r>
      <w:r w:rsidRPr="00B63073">
        <w:rPr>
          <w:rFonts w:cstheme="minorHAnsi"/>
          <w:sz w:val="22"/>
          <w:szCs w:val="22"/>
          <w:lang w:val="en-GB"/>
        </w:rPr>
        <w:t xml:space="preserve">coronary artery calcification (CAC), </w:t>
      </w:r>
      <w:r>
        <w:rPr>
          <w:rFonts w:cstheme="minorHAnsi"/>
          <w:sz w:val="22"/>
          <w:szCs w:val="22"/>
          <w:lang w:val="en-GB"/>
        </w:rPr>
        <w:t xml:space="preserve">moderate or severe </w:t>
      </w:r>
      <w:r w:rsidRPr="00B63073">
        <w:rPr>
          <w:rFonts w:cstheme="minorHAnsi"/>
          <w:sz w:val="22"/>
          <w:szCs w:val="22"/>
          <w:lang w:val="en-GB"/>
        </w:rPr>
        <w:t>emphysema, interstitial lung disease</w:t>
      </w:r>
      <w:r>
        <w:rPr>
          <w:rFonts w:cstheme="minorHAnsi"/>
          <w:sz w:val="22"/>
          <w:szCs w:val="22"/>
          <w:lang w:val="en-GB"/>
        </w:rPr>
        <w:t xml:space="preserve"> including pulmonary fibrosis, </w:t>
      </w:r>
      <w:r w:rsidRPr="003E27C5">
        <w:rPr>
          <w:rFonts w:cstheme="minorHAnsi"/>
          <w:sz w:val="22"/>
          <w:szCs w:val="22"/>
          <w:lang w:val="en-GB"/>
        </w:rPr>
        <w:t xml:space="preserve">a mass (neck/thoracic/abdomen) </w:t>
      </w:r>
      <w:r w:rsidRPr="00B63073">
        <w:rPr>
          <w:rFonts w:cstheme="minorHAnsi"/>
          <w:sz w:val="22"/>
          <w:szCs w:val="22"/>
          <w:lang w:val="en-GB"/>
        </w:rPr>
        <w:t>osteoporosis</w:t>
      </w:r>
      <w:r>
        <w:rPr>
          <w:rFonts w:cstheme="minorHAnsi"/>
          <w:sz w:val="22"/>
          <w:szCs w:val="22"/>
          <w:lang w:val="en-GB"/>
        </w:rPr>
        <w:t>, aortic aneurysms and bronchiectasis</w:t>
      </w:r>
      <w:r w:rsidRPr="00B63073">
        <w:rPr>
          <w:rFonts w:cstheme="minorHAnsi"/>
          <w:sz w:val="22"/>
          <w:szCs w:val="22"/>
          <w:lang w:val="en-GB"/>
        </w:rPr>
        <w:t xml:space="preserve"> </w:t>
      </w:r>
      <w:r w:rsidRPr="00B63073">
        <w:rPr>
          <w:rFonts w:cstheme="minorHAnsi"/>
          <w:sz w:val="22"/>
          <w:szCs w:val="22"/>
          <w:lang w:val="en-GB"/>
        </w:rPr>
        <w:fldChar w:fldCharType="begin">
          <w:fldData xml:space="preserve">PEVuZE5vdGU+PENpdGU+PEF1dGhvcj5SYWRpb2xvZ3k8L0F1dGhvcj48WWVhcj4yMDIxPC9ZZWFy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</w:fldData>
        </w:fldChar>
      </w:r>
      <w:r>
        <w:rPr>
          <w:rFonts w:cstheme="minorHAnsi"/>
          <w:sz w:val="22"/>
          <w:szCs w:val="22"/>
          <w:lang w:val="en-GB"/>
        </w:rPr>
        <w:instrText xml:space="preserve"> ADDIN EN.CITE </w:instrText>
      </w:r>
      <w:r>
        <w:rPr>
          <w:rFonts w:cstheme="minorHAnsi"/>
          <w:sz w:val="22"/>
          <w:szCs w:val="22"/>
          <w:lang w:val="en-GB"/>
        </w:rPr>
        <w:fldChar w:fldCharType="begin">
          <w:fldData xml:space="preserve">PEVuZE5vdGU+PENpdGU+PEF1dGhvcj5SYWRpb2xvZ3k8L0F1dGhvcj48WWVhcj4yMDIxPC9ZZWFy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</w:fldData>
        </w:fldChar>
      </w:r>
      <w:r>
        <w:rPr>
          <w:rFonts w:cstheme="minorHAnsi"/>
          <w:sz w:val="22"/>
          <w:szCs w:val="22"/>
          <w:lang w:val="en-GB"/>
        </w:rPr>
        <w:instrText xml:space="preserve"> ADDIN EN.CITE.DATA </w:instrText>
      </w:r>
      <w:r>
        <w:rPr>
          <w:rFonts w:cstheme="minorHAnsi"/>
          <w:sz w:val="22"/>
          <w:szCs w:val="22"/>
          <w:lang w:val="en-GB"/>
        </w:rPr>
      </w:r>
      <w:r>
        <w:rPr>
          <w:rFonts w:cstheme="minorHAnsi"/>
          <w:sz w:val="22"/>
          <w:szCs w:val="22"/>
          <w:lang w:val="en-GB"/>
        </w:rPr>
        <w:fldChar w:fldCharType="end"/>
      </w:r>
      <w:r w:rsidRPr="00B63073">
        <w:rPr>
          <w:rFonts w:cstheme="minorHAnsi"/>
          <w:sz w:val="22"/>
          <w:szCs w:val="22"/>
          <w:lang w:val="en-GB"/>
        </w:rPr>
      </w:r>
      <w:r w:rsidRPr="00B63073">
        <w:rPr>
          <w:rFonts w:cstheme="minorHAnsi"/>
          <w:sz w:val="22"/>
          <w:szCs w:val="22"/>
          <w:lang w:val="en-GB"/>
        </w:rPr>
        <w:fldChar w:fldCharType="separate"/>
      </w:r>
      <w:r>
        <w:rPr>
          <w:rFonts w:cstheme="minorHAnsi"/>
          <w:noProof/>
          <w:sz w:val="22"/>
          <w:szCs w:val="22"/>
          <w:lang w:val="en-GB"/>
        </w:rPr>
        <w:t>[</w:t>
      </w:r>
      <w:r w:rsidR="003A786B">
        <w:rPr>
          <w:rFonts w:cstheme="minorHAnsi"/>
          <w:noProof/>
          <w:sz w:val="22"/>
          <w:szCs w:val="22"/>
          <w:lang w:val="en-GB"/>
        </w:rPr>
        <w:t>65,66</w:t>
      </w:r>
      <w:r>
        <w:rPr>
          <w:rFonts w:cstheme="minorHAnsi"/>
          <w:noProof/>
          <w:sz w:val="22"/>
          <w:szCs w:val="22"/>
          <w:lang w:val="en-GB"/>
        </w:rPr>
        <w:t>]</w:t>
      </w:r>
      <w:r w:rsidRPr="00B63073">
        <w:rPr>
          <w:rFonts w:cstheme="minorHAnsi"/>
          <w:sz w:val="22"/>
          <w:szCs w:val="22"/>
          <w:lang w:val="en-GB"/>
        </w:rPr>
        <w:fldChar w:fldCharType="end"/>
      </w:r>
      <w:r w:rsidRPr="00B63073">
        <w:rPr>
          <w:rFonts w:cstheme="minorHAnsi"/>
          <w:sz w:val="22"/>
          <w:szCs w:val="22"/>
          <w:lang w:val="en-GB"/>
        </w:rPr>
        <w:t xml:space="preserve">. Each </w:t>
      </w:r>
      <w:bookmarkStart w:id="11" w:name="_Hlk135508520"/>
      <w:r w:rsidRPr="00B63073">
        <w:rPr>
          <w:rFonts w:cstheme="minorHAnsi"/>
          <w:sz w:val="22"/>
          <w:szCs w:val="22"/>
          <w:lang w:val="en-GB"/>
        </w:rPr>
        <w:t>finding may be associated with benefit, either because of allowing treatment or a lifestyle change prompted by the finding</w:t>
      </w:r>
      <w:bookmarkEnd w:id="11"/>
      <w:r w:rsidRPr="00D12C1B">
        <w:rPr>
          <w:rFonts w:cstheme="minorHAnsi"/>
          <w:sz w:val="22"/>
          <w:szCs w:val="22"/>
          <w:lang w:val="en-GB"/>
        </w:rPr>
        <w:t>. T</w:t>
      </w:r>
      <w:r w:rsidRPr="00E950DE">
        <w:rPr>
          <w:rFonts w:cstheme="minorHAnsi"/>
          <w:sz w:val="22"/>
          <w:szCs w:val="22"/>
          <w:lang w:val="en-GB"/>
        </w:rPr>
        <w:t>he Risk Or Benefit IN Screening for Cardiovascular disease (ROBINSCA) trial randomised 43,447 participants to usual care comprising conventional risk assessment or CT with CAC measurement</w:t>
      </w:r>
      <w:r w:rsidRPr="00E950DE">
        <w:rPr>
          <w:rFonts w:cstheme="minorHAnsi"/>
          <w:sz w:val="22"/>
          <w:szCs w:val="22"/>
          <w:lang w:val="en-GB"/>
        </w:rPr>
        <w:fldChar w:fldCharType="begin">
          <w:fldData xml:space="preserve">PEVuZE5vdGU+PENpdGU+PEF1dGhvcj5EZW5pc3NlbjwvQXV0aG9yPjxZZWFyPjIwMTk8L1llYXI+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=
</w:fldData>
        </w:fldChar>
      </w:r>
      <w:r>
        <w:rPr>
          <w:rFonts w:cstheme="minorHAnsi"/>
          <w:sz w:val="22"/>
          <w:szCs w:val="22"/>
          <w:lang w:val="en-GB"/>
        </w:rPr>
        <w:instrText xml:space="preserve"> ADDIN EN.CITE </w:instrText>
      </w:r>
      <w:r>
        <w:rPr>
          <w:rFonts w:cstheme="minorHAnsi"/>
          <w:sz w:val="22"/>
          <w:szCs w:val="22"/>
          <w:lang w:val="en-GB"/>
        </w:rPr>
        <w:fldChar w:fldCharType="begin">
          <w:fldData xml:space="preserve">PEVuZE5vdGU+PENpdGU+PEF1dGhvcj5EZW5pc3NlbjwvQXV0aG9yPjxZZWFyPjIwMTk8L1llYXI+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=
</w:fldData>
        </w:fldChar>
      </w:r>
      <w:r>
        <w:rPr>
          <w:rFonts w:cstheme="minorHAnsi"/>
          <w:sz w:val="22"/>
          <w:szCs w:val="22"/>
          <w:lang w:val="en-GB"/>
        </w:rPr>
        <w:instrText xml:space="preserve"> ADDIN EN.CITE.DATA </w:instrText>
      </w:r>
      <w:r>
        <w:rPr>
          <w:rFonts w:cstheme="minorHAnsi"/>
          <w:sz w:val="22"/>
          <w:szCs w:val="22"/>
          <w:lang w:val="en-GB"/>
        </w:rPr>
      </w:r>
      <w:r>
        <w:rPr>
          <w:rFonts w:cstheme="minorHAnsi"/>
          <w:sz w:val="22"/>
          <w:szCs w:val="22"/>
          <w:lang w:val="en-GB"/>
        </w:rPr>
        <w:fldChar w:fldCharType="end"/>
      </w:r>
      <w:r w:rsidRPr="00E950DE">
        <w:rPr>
          <w:rFonts w:cstheme="minorHAnsi"/>
          <w:sz w:val="22"/>
          <w:szCs w:val="22"/>
          <w:lang w:val="en-GB"/>
        </w:rPr>
      </w:r>
      <w:r w:rsidRPr="00E950DE">
        <w:rPr>
          <w:rFonts w:cstheme="minorHAnsi"/>
          <w:sz w:val="22"/>
          <w:szCs w:val="22"/>
          <w:lang w:val="en-GB"/>
        </w:rPr>
        <w:fldChar w:fldCharType="separate"/>
      </w:r>
      <w:r>
        <w:rPr>
          <w:rFonts w:cstheme="minorHAnsi"/>
          <w:noProof/>
          <w:sz w:val="22"/>
          <w:szCs w:val="22"/>
          <w:lang w:val="en-GB"/>
        </w:rPr>
        <w:t>[6</w:t>
      </w:r>
      <w:r w:rsidR="003A786B">
        <w:rPr>
          <w:rFonts w:cstheme="minorHAnsi"/>
          <w:noProof/>
          <w:sz w:val="22"/>
          <w:szCs w:val="22"/>
          <w:lang w:val="en-GB"/>
        </w:rPr>
        <w:t>7</w:t>
      </w:r>
      <w:r>
        <w:rPr>
          <w:rFonts w:cstheme="minorHAnsi"/>
          <w:noProof/>
          <w:sz w:val="22"/>
          <w:szCs w:val="22"/>
          <w:lang w:val="en-GB"/>
        </w:rPr>
        <w:t>]</w:t>
      </w:r>
      <w:r w:rsidRPr="00E950DE">
        <w:rPr>
          <w:rFonts w:cstheme="minorHAnsi"/>
          <w:sz w:val="22"/>
          <w:szCs w:val="22"/>
          <w:lang w:val="en-GB"/>
        </w:rPr>
        <w:fldChar w:fldCharType="end"/>
      </w:r>
      <w:r w:rsidRPr="00E950DE">
        <w:rPr>
          <w:rFonts w:cstheme="minorHAnsi"/>
          <w:sz w:val="22"/>
          <w:szCs w:val="22"/>
          <w:lang w:val="en-GB"/>
        </w:rPr>
        <w:t xml:space="preserve">. In a questionnaire study of 600 participants, more people with CAC attended their GP (94% vs. 64%; p&lt;0.001) and the use of </w:t>
      </w:r>
      <w:r w:rsidRPr="00E950DE">
        <w:rPr>
          <w:rFonts w:cstheme="minorHAnsi"/>
          <w:sz w:val="22"/>
          <w:szCs w:val="22"/>
          <w:lang w:val="en-GB"/>
        </w:rPr>
        <w:lastRenderedPageBreak/>
        <w:t>antihypertensives and cholesterol lowering agents was higher (77% vs. 44%; p&lt;0.001). The Lung Screen Uptake Trial found that participants at high risk of coronary events according to clinical criteria were often not on statins (54%)</w:t>
      </w:r>
      <w:r w:rsidR="003A786B">
        <w:rPr>
          <w:rFonts w:cstheme="minorHAnsi"/>
          <w:sz w:val="22"/>
          <w:szCs w:val="22"/>
          <w:lang w:val="en-GB"/>
        </w:rPr>
        <w:t>;</w:t>
      </w:r>
      <w:r w:rsidRPr="00E950DE">
        <w:rPr>
          <w:rFonts w:cstheme="minorHAnsi"/>
          <w:sz w:val="22"/>
          <w:szCs w:val="22"/>
          <w:lang w:val="en-GB"/>
        </w:rPr>
        <w:t xml:space="preserve"> screening might have a “safety</w:t>
      </w:r>
      <w:r w:rsidRPr="00B63073">
        <w:rPr>
          <w:rFonts w:cstheme="minorHAnsi"/>
          <w:sz w:val="22"/>
          <w:szCs w:val="22"/>
          <w:lang w:val="en-GB"/>
        </w:rPr>
        <w:t xml:space="preserve"> </w:t>
      </w:r>
      <w:r>
        <w:rPr>
          <w:rFonts w:cstheme="minorHAnsi"/>
          <w:sz w:val="22"/>
          <w:szCs w:val="22"/>
          <w:lang w:val="en-GB"/>
        </w:rPr>
        <w:t>n</w:t>
      </w:r>
      <w:r w:rsidRPr="00E950DE">
        <w:rPr>
          <w:rFonts w:cstheme="minorHAnsi"/>
          <w:sz w:val="22"/>
          <w:szCs w:val="22"/>
          <w:lang w:val="en-GB"/>
        </w:rPr>
        <w:t>et” function</w:t>
      </w:r>
      <w:r w:rsidRPr="00E950DE">
        <w:rPr>
          <w:rFonts w:cstheme="minorHAnsi"/>
          <w:sz w:val="22"/>
          <w:szCs w:val="22"/>
          <w:lang w:val="en-GB"/>
        </w:rPr>
        <w:fldChar w:fldCharType="begin">
          <w:fldData xml:space="preserve">PEVuZE5vdGU+PENpdGU+PEF1dGhvcj5SdXBhcmVsPC9BdXRob3I+PFllYXI+MjAxOTwvWWVhcj48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</w:fldData>
        </w:fldChar>
      </w:r>
      <w:r>
        <w:rPr>
          <w:rFonts w:cstheme="minorHAnsi"/>
          <w:sz w:val="22"/>
          <w:szCs w:val="22"/>
          <w:lang w:val="en-GB"/>
        </w:rPr>
        <w:instrText xml:space="preserve"> ADDIN EN.CITE </w:instrText>
      </w:r>
      <w:r>
        <w:rPr>
          <w:rFonts w:cstheme="minorHAnsi"/>
          <w:sz w:val="22"/>
          <w:szCs w:val="22"/>
          <w:lang w:val="en-GB"/>
        </w:rPr>
        <w:fldChar w:fldCharType="begin">
          <w:fldData xml:space="preserve">PEVuZE5vdGU+PENpdGU+PEF1dGhvcj5SdXBhcmVsPC9BdXRob3I+PFllYXI+MjAxOTwvWWVhcj48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</w:fldData>
        </w:fldChar>
      </w:r>
      <w:r>
        <w:rPr>
          <w:rFonts w:cstheme="minorHAnsi"/>
          <w:sz w:val="22"/>
          <w:szCs w:val="22"/>
          <w:lang w:val="en-GB"/>
        </w:rPr>
        <w:instrText xml:space="preserve"> ADDIN EN.CITE.DATA </w:instrText>
      </w:r>
      <w:r>
        <w:rPr>
          <w:rFonts w:cstheme="minorHAnsi"/>
          <w:sz w:val="22"/>
          <w:szCs w:val="22"/>
          <w:lang w:val="en-GB"/>
        </w:rPr>
      </w:r>
      <w:r>
        <w:rPr>
          <w:rFonts w:cstheme="minorHAnsi"/>
          <w:sz w:val="22"/>
          <w:szCs w:val="22"/>
          <w:lang w:val="en-GB"/>
        </w:rPr>
        <w:fldChar w:fldCharType="end"/>
      </w:r>
      <w:r w:rsidRPr="00E950DE">
        <w:rPr>
          <w:rFonts w:cstheme="minorHAnsi"/>
          <w:sz w:val="22"/>
          <w:szCs w:val="22"/>
          <w:lang w:val="en-GB"/>
        </w:rPr>
      </w:r>
      <w:r w:rsidRPr="00E950DE">
        <w:rPr>
          <w:rFonts w:cstheme="minorHAnsi"/>
          <w:sz w:val="22"/>
          <w:szCs w:val="22"/>
          <w:lang w:val="en-GB"/>
        </w:rPr>
        <w:fldChar w:fldCharType="separate"/>
      </w:r>
      <w:r>
        <w:rPr>
          <w:rFonts w:cstheme="minorHAnsi"/>
          <w:noProof/>
          <w:sz w:val="22"/>
          <w:szCs w:val="22"/>
          <w:lang w:val="en-GB"/>
        </w:rPr>
        <w:t>[6</w:t>
      </w:r>
      <w:r w:rsidR="004B6E77">
        <w:rPr>
          <w:rFonts w:cstheme="minorHAnsi"/>
          <w:noProof/>
          <w:sz w:val="22"/>
          <w:szCs w:val="22"/>
          <w:lang w:val="en-GB"/>
        </w:rPr>
        <w:t>8</w:t>
      </w:r>
      <w:r>
        <w:rPr>
          <w:rFonts w:cstheme="minorHAnsi"/>
          <w:noProof/>
          <w:sz w:val="22"/>
          <w:szCs w:val="22"/>
          <w:lang w:val="en-GB"/>
        </w:rPr>
        <w:t>]</w:t>
      </w:r>
      <w:r w:rsidRPr="00E950DE">
        <w:rPr>
          <w:rFonts w:cstheme="minorHAnsi"/>
          <w:sz w:val="22"/>
          <w:szCs w:val="22"/>
          <w:lang w:val="en-GB"/>
        </w:rPr>
        <w:fldChar w:fldCharType="end"/>
      </w:r>
      <w:r>
        <w:rPr>
          <w:rFonts w:cstheme="minorHAnsi"/>
          <w:sz w:val="22"/>
          <w:szCs w:val="22"/>
          <w:lang w:val="en-GB"/>
        </w:rPr>
        <w:t xml:space="preserve">. </w:t>
      </w:r>
      <w:r w:rsidRPr="00B63073">
        <w:rPr>
          <w:rFonts w:cstheme="minorHAnsi"/>
          <w:sz w:val="22"/>
          <w:szCs w:val="22"/>
          <w:lang w:val="en-GB"/>
        </w:rPr>
        <w:t xml:space="preserve">However, OFs </w:t>
      </w:r>
      <w:bookmarkStart w:id="12" w:name="_Hlk135508570"/>
      <w:r w:rsidRPr="00B63073">
        <w:rPr>
          <w:rFonts w:cstheme="minorHAnsi"/>
          <w:sz w:val="22"/>
          <w:szCs w:val="22"/>
          <w:lang w:val="en-GB"/>
        </w:rPr>
        <w:t>may cause harm through non-beneficial investigation and treatment or overdiagnosis</w:t>
      </w:r>
      <w:r>
        <w:rPr>
          <w:rFonts w:cstheme="minorHAnsi"/>
          <w:sz w:val="22"/>
          <w:szCs w:val="22"/>
          <w:lang w:val="en-GB"/>
        </w:rPr>
        <w:t xml:space="preserve"> [6</w:t>
      </w:r>
      <w:r w:rsidR="004B6E77">
        <w:rPr>
          <w:rFonts w:cstheme="minorHAnsi"/>
          <w:sz w:val="22"/>
          <w:szCs w:val="22"/>
          <w:lang w:val="en-GB"/>
        </w:rPr>
        <w:t>9</w:t>
      </w:r>
      <w:r>
        <w:rPr>
          <w:rFonts w:cstheme="minorHAnsi"/>
          <w:sz w:val="22"/>
          <w:szCs w:val="22"/>
          <w:lang w:val="en-GB"/>
        </w:rPr>
        <w:t>]</w:t>
      </w:r>
      <w:r w:rsidRPr="00B63073">
        <w:rPr>
          <w:rFonts w:cstheme="minorHAnsi"/>
          <w:sz w:val="22"/>
          <w:szCs w:val="22"/>
          <w:lang w:val="en-GB"/>
        </w:rPr>
        <w:t>.</w:t>
      </w:r>
      <w:r>
        <w:rPr>
          <w:rFonts w:cstheme="minorHAnsi"/>
          <w:sz w:val="22"/>
          <w:szCs w:val="22"/>
          <w:lang w:val="en-GB"/>
        </w:rPr>
        <w:t xml:space="preserve"> </w:t>
      </w:r>
      <w:r w:rsidRPr="00B63073">
        <w:rPr>
          <w:rFonts w:cstheme="minorHAnsi"/>
          <w:sz w:val="22"/>
          <w:szCs w:val="22"/>
          <w:lang w:val="en-GB"/>
        </w:rPr>
        <w:t>They may also add considerable cost to screening.</w:t>
      </w:r>
      <w:bookmarkEnd w:id="12"/>
      <w:r>
        <w:rPr>
          <w:rFonts w:cstheme="minorHAnsi"/>
          <w:sz w:val="22"/>
          <w:szCs w:val="22"/>
          <w:lang w:val="en-GB"/>
        </w:rPr>
        <w:t xml:space="preserve"> Dyer et al. have recently published a very helpful reference guide for incidental findings on Lung Cancer Screening CT examinations [</w:t>
      </w:r>
      <w:r w:rsidR="004B6E77">
        <w:rPr>
          <w:rFonts w:cstheme="minorHAnsi"/>
          <w:sz w:val="22"/>
          <w:szCs w:val="22"/>
          <w:lang w:val="en-GB"/>
        </w:rPr>
        <w:t>70</w:t>
      </w:r>
      <w:r>
        <w:rPr>
          <w:rFonts w:cstheme="minorHAnsi"/>
          <w:sz w:val="22"/>
          <w:szCs w:val="22"/>
          <w:lang w:val="en-GB"/>
        </w:rPr>
        <w:t>].</w:t>
      </w:r>
      <w:r w:rsidRPr="00B63073">
        <w:rPr>
          <w:rFonts w:cstheme="minorHAnsi"/>
          <w:sz w:val="22"/>
          <w:szCs w:val="22"/>
          <w:lang w:val="en-GB"/>
        </w:rPr>
        <w:t xml:space="preserve"> </w:t>
      </w:r>
    </w:p>
    <w:p w14:paraId="2FD7457B" w14:textId="1DAE7957" w:rsidR="00F01AC2" w:rsidRPr="00B63073" w:rsidRDefault="00F01AC2" w:rsidP="00F01AC2">
      <w:pPr>
        <w:spacing w:after="120" w:line="480" w:lineRule="auto"/>
        <w:ind w:firstLine="720"/>
        <w:rPr>
          <w:rFonts w:cstheme="minorHAnsi"/>
          <w:sz w:val="22"/>
          <w:szCs w:val="22"/>
          <w:lang w:val="en-GB"/>
        </w:rPr>
      </w:pPr>
      <w:bookmarkStart w:id="13" w:name="_Hlk135508619"/>
      <w:r w:rsidRPr="00B63073">
        <w:rPr>
          <w:rFonts w:cstheme="minorHAnsi"/>
          <w:sz w:val="22"/>
          <w:szCs w:val="22"/>
          <w:lang w:val="en-GB"/>
        </w:rPr>
        <w:t xml:space="preserve">Further research is needed into the </w:t>
      </w:r>
      <w:bookmarkStart w:id="14" w:name="_Hlk120987921"/>
      <w:r w:rsidRPr="00B63073">
        <w:rPr>
          <w:rFonts w:cstheme="minorHAnsi"/>
          <w:sz w:val="22"/>
          <w:szCs w:val="22"/>
          <w:lang w:val="en-GB"/>
        </w:rPr>
        <w:t xml:space="preserve">clinical significance and cost effectiveness of identifying </w:t>
      </w:r>
      <w:bookmarkEnd w:id="13"/>
      <w:r w:rsidRPr="00B63073">
        <w:rPr>
          <w:rFonts w:cstheme="minorHAnsi"/>
          <w:sz w:val="22"/>
          <w:szCs w:val="22"/>
          <w:lang w:val="en-GB"/>
        </w:rPr>
        <w:t>OFs</w:t>
      </w:r>
      <w:bookmarkEnd w:id="14"/>
      <w:r>
        <w:rPr>
          <w:rFonts w:cstheme="minorHAnsi"/>
          <w:sz w:val="22"/>
          <w:szCs w:val="22"/>
          <w:lang w:val="en-GB"/>
        </w:rPr>
        <w:t xml:space="preserve"> </w:t>
      </w:r>
      <w:r>
        <w:rPr>
          <w:rFonts w:cstheme="minorHAnsi"/>
          <w:sz w:val="22"/>
          <w:szCs w:val="22"/>
          <w:lang w:val="en-GB"/>
        </w:rPr>
        <w:fldChar w:fldCharType="begin">
          <w:fldData xml:space="preserve">PEVuZE5vdGU+PENpdGU+PEF1dGhvcj5CcmFkbGV5PC9BdXRob3I+PFllYXI+MjAyMjwvWWVhcj48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</w:fldData>
        </w:fldChar>
      </w:r>
      <w:r>
        <w:rPr>
          <w:rFonts w:cstheme="minorHAnsi"/>
          <w:sz w:val="22"/>
          <w:szCs w:val="22"/>
          <w:lang w:val="en-GB"/>
        </w:rPr>
        <w:instrText xml:space="preserve"> ADDIN EN.CITE </w:instrText>
      </w:r>
      <w:r>
        <w:rPr>
          <w:rFonts w:cstheme="minorHAnsi"/>
          <w:sz w:val="22"/>
          <w:szCs w:val="22"/>
          <w:lang w:val="en-GB"/>
        </w:rPr>
        <w:fldChar w:fldCharType="begin">
          <w:fldData xml:space="preserve">PEVuZE5vdGU+PENpdGU+PEF1dGhvcj5CcmFkbGV5PC9BdXRob3I+PFllYXI+MjAyMjwvWWVhcj48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</w:fldData>
        </w:fldChar>
      </w:r>
      <w:r>
        <w:rPr>
          <w:rFonts w:cstheme="minorHAnsi"/>
          <w:sz w:val="22"/>
          <w:szCs w:val="22"/>
          <w:lang w:val="en-GB"/>
        </w:rPr>
        <w:instrText xml:space="preserve"> ADDIN EN.CITE.DATA </w:instrText>
      </w:r>
      <w:r>
        <w:rPr>
          <w:rFonts w:cstheme="minorHAnsi"/>
          <w:sz w:val="22"/>
          <w:szCs w:val="22"/>
          <w:lang w:val="en-GB"/>
        </w:rPr>
      </w:r>
      <w:r>
        <w:rPr>
          <w:rFonts w:cstheme="minorHAnsi"/>
          <w:sz w:val="22"/>
          <w:szCs w:val="22"/>
          <w:lang w:val="en-GB"/>
        </w:rPr>
        <w:fldChar w:fldCharType="end"/>
      </w:r>
      <w:r>
        <w:rPr>
          <w:rFonts w:cstheme="minorHAnsi"/>
          <w:sz w:val="22"/>
          <w:szCs w:val="22"/>
          <w:lang w:val="en-GB"/>
        </w:rPr>
      </w:r>
      <w:r>
        <w:rPr>
          <w:rFonts w:cstheme="minorHAnsi"/>
          <w:sz w:val="22"/>
          <w:szCs w:val="22"/>
          <w:lang w:val="en-GB"/>
        </w:rPr>
        <w:fldChar w:fldCharType="separate"/>
      </w:r>
      <w:r>
        <w:rPr>
          <w:rFonts w:cstheme="minorHAnsi"/>
          <w:noProof/>
          <w:sz w:val="22"/>
          <w:szCs w:val="22"/>
          <w:lang w:val="en-GB"/>
        </w:rPr>
        <w:t>[6</w:t>
      </w:r>
      <w:r w:rsidR="0059530E">
        <w:rPr>
          <w:rFonts w:cstheme="minorHAnsi"/>
          <w:noProof/>
          <w:sz w:val="22"/>
          <w:szCs w:val="22"/>
          <w:lang w:val="en-GB"/>
        </w:rPr>
        <w:t>9</w:t>
      </w:r>
      <w:r>
        <w:rPr>
          <w:rFonts w:cstheme="minorHAnsi"/>
          <w:noProof/>
          <w:sz w:val="22"/>
          <w:szCs w:val="22"/>
          <w:lang w:val="en-GB"/>
        </w:rPr>
        <w:t>]</w:t>
      </w:r>
      <w:r>
        <w:rPr>
          <w:rFonts w:cstheme="minorHAnsi"/>
          <w:sz w:val="22"/>
          <w:szCs w:val="22"/>
          <w:lang w:val="en-GB"/>
        </w:rPr>
        <w:fldChar w:fldCharType="end"/>
      </w:r>
      <w:r w:rsidRPr="00B63073">
        <w:rPr>
          <w:rFonts w:cstheme="minorHAnsi"/>
          <w:sz w:val="22"/>
          <w:szCs w:val="22"/>
          <w:lang w:val="en-GB"/>
        </w:rPr>
        <w:t xml:space="preserve">. </w:t>
      </w:r>
      <w:r w:rsidRPr="00E950DE">
        <w:rPr>
          <w:rFonts w:cstheme="minorHAnsi"/>
          <w:sz w:val="22"/>
          <w:szCs w:val="22"/>
          <w:lang w:val="en-GB"/>
        </w:rPr>
        <w:t xml:space="preserve">A balanced approach would focus on following evidence-based guidelines, tending towards low harm review at the next screen and identifying some OFs that do not require reporting.  </w:t>
      </w:r>
      <w:r w:rsidRPr="00B63073">
        <w:rPr>
          <w:rFonts w:cstheme="minorHAnsi"/>
          <w:sz w:val="22"/>
          <w:szCs w:val="22"/>
          <w:lang w:val="en-GB"/>
        </w:rPr>
        <w:t>Information about detection and reporting of OFs should be provided to screening participants at program enrolment. When reported, information should be provided to explain what needs to be done.</w:t>
      </w:r>
    </w:p>
    <w:p w14:paraId="70915D91" w14:textId="77777777" w:rsidR="00F01AC2" w:rsidRPr="00B63073" w:rsidRDefault="00F01AC2" w:rsidP="00F01AC2">
      <w:pPr>
        <w:spacing w:after="120" w:line="480" w:lineRule="auto"/>
        <w:rPr>
          <w:rFonts w:cstheme="minorHAnsi"/>
          <w:b/>
          <w:bCs/>
          <w:sz w:val="22"/>
          <w:szCs w:val="22"/>
          <w:lang w:val="en-CA"/>
        </w:rPr>
      </w:pPr>
      <w:r>
        <w:rPr>
          <w:rFonts w:cstheme="minorHAnsi"/>
          <w:b/>
          <w:bCs/>
          <w:sz w:val="22"/>
          <w:szCs w:val="22"/>
          <w:lang w:val="en-CA"/>
        </w:rPr>
        <w:t>Integration of</w:t>
      </w:r>
      <w:r w:rsidRPr="00B63073">
        <w:rPr>
          <w:rFonts w:cstheme="minorHAnsi"/>
          <w:b/>
          <w:bCs/>
          <w:sz w:val="22"/>
          <w:szCs w:val="22"/>
          <w:lang w:val="en-CA"/>
        </w:rPr>
        <w:t xml:space="preserve"> Smoking Cessation </w:t>
      </w:r>
      <w:r>
        <w:rPr>
          <w:rFonts w:cstheme="minorHAnsi"/>
          <w:b/>
          <w:bCs/>
          <w:sz w:val="22"/>
          <w:szCs w:val="22"/>
          <w:lang w:val="en-CA"/>
        </w:rPr>
        <w:t>with Screening</w:t>
      </w:r>
    </w:p>
    <w:p w14:paraId="13BF745F" w14:textId="5C168421" w:rsidR="00F01AC2" w:rsidRPr="00B63073" w:rsidRDefault="00F01AC2" w:rsidP="00F01AC2">
      <w:pPr>
        <w:spacing w:after="120" w:line="480" w:lineRule="auto"/>
        <w:ind w:firstLine="720"/>
        <w:rPr>
          <w:rFonts w:cstheme="minorHAnsi"/>
          <w:sz w:val="22"/>
          <w:szCs w:val="22"/>
        </w:rPr>
      </w:pPr>
      <w:bookmarkStart w:id="15" w:name="_Hlk123820518"/>
      <w:r w:rsidRPr="00B63073">
        <w:rPr>
          <w:rFonts w:cstheme="minorHAnsi"/>
          <w:sz w:val="22"/>
          <w:szCs w:val="22"/>
        </w:rPr>
        <w:t>By design, lung cancer screening programs attract participants with smoking rates above the community average. A high durable smoking cessation rate contributes to the overall survival benefit. Optimizing cessation by fully integrating effective intervention into the screening program as a standard operating procedure is the challenge. Preliminary results from the Yorkshire Enhanced Stop Smoking study (YESS) show a very high uptake of referrals to a Stop Smoking Service and high 3 month quit rates compared to standard practice. Even in the co-located model, the screening program must motivate a participant who is still smoking to accept referral.</w:t>
      </w:r>
      <w:bookmarkEnd w:id="15"/>
      <w:r w:rsidRPr="00B63073">
        <w:rPr>
          <w:rFonts w:cstheme="minorHAnsi"/>
          <w:sz w:val="22"/>
          <w:szCs w:val="22"/>
        </w:rPr>
        <w:t xml:space="preserve"> </w:t>
      </w:r>
      <w:r w:rsidR="008E0B75" w:rsidRPr="00B63073">
        <w:rPr>
          <w:rFonts w:cstheme="minorHAnsi"/>
          <w:sz w:val="22"/>
          <w:szCs w:val="22"/>
        </w:rPr>
        <w:t>People</w:t>
      </w:r>
      <w:r w:rsidRPr="00B63073">
        <w:rPr>
          <w:rFonts w:cstheme="minorHAnsi"/>
          <w:sz w:val="22"/>
          <w:szCs w:val="22"/>
        </w:rPr>
        <w:t xml:space="preserve"> who</w:t>
      </w:r>
      <w:r>
        <w:rPr>
          <w:rFonts w:cstheme="minorHAnsi"/>
          <w:sz w:val="22"/>
          <w:szCs w:val="22"/>
        </w:rPr>
        <w:t xml:space="preserve"> are still smoking</w:t>
      </w:r>
      <w:r w:rsidRPr="00B63073">
        <w:rPr>
          <w:rFonts w:cstheme="minorHAnsi"/>
          <w:sz w:val="22"/>
          <w:szCs w:val="22"/>
        </w:rPr>
        <w:t xml:space="preserve"> expect that their smoking status will be identified, and that cessation advice will be provided. When both are actioned, patients’ satisfaction with their care improves</w:t>
      </w:r>
      <w:r w:rsidRPr="00B63073">
        <w:rPr>
          <w:rFonts w:cstheme="minorHAnsi"/>
          <w:sz w:val="22"/>
          <w:szCs w:val="22"/>
        </w:rPr>
        <w:fldChar w:fldCharType="begin"/>
      </w:r>
      <w:r>
        <w:rPr>
          <w:rFonts w:cstheme="minorHAnsi"/>
          <w:sz w:val="22"/>
          <w:szCs w:val="22"/>
        </w:rPr>
        <w:instrText xml:space="preserve"> ADDIN EN.CITE &lt;EndNote&gt;&lt;Cite&gt;&lt;Author&gt;Solberg&lt;/Author&gt;&lt;Year&gt;2001&lt;/Year&gt;&lt;RecNum&gt;49&lt;/RecNum&gt;&lt;DisplayText&gt;[64]&lt;/DisplayText&gt;&lt;record&gt;&lt;rec-number&gt;49&lt;/rec-number&gt;&lt;foreign-keys&gt;&lt;key app="EN" db-id="e5vfd0spdxdaabef9d6p09rtwst09pwtdrst" timestamp="1671042695"&gt;49&lt;/key&gt;&lt;/foreign-keys&gt;&lt;ref-type name="Journal Article"&gt;17&lt;/ref-type&gt;&lt;contributors&gt;&lt;authors&gt;&lt;author&gt;Solberg, L. I.&lt;/author&gt;&lt;author&gt;Boyle, R. G.&lt;/author&gt;&lt;author&gt;Davidson, G.&lt;/author&gt;&lt;author&gt;Magnan, S. J.&lt;/author&gt;&lt;author&gt;Carlson, C. L.&lt;/author&gt;&lt;/authors&gt;&lt;/contributors&gt;&lt;auth-address&gt;HealthPartners/HealthPartners Research Foundation, Minneapolis, Minn 55440-1524, USA. leif.i.solberg@healthpartners.com&lt;/auth-address&gt;&lt;titles&gt;&lt;title&gt;Patient satisfaction and discussion of smoking cessation during clinical visits&lt;/title&gt;&lt;secondary-title&gt;Mayo Clin Proc&lt;/secondary-title&gt;&lt;/titles&gt;&lt;periodical&gt;&lt;full-title&gt;Mayo Clin Proc&lt;/full-title&gt;&lt;/periodical&gt;&lt;pages&gt;138-43&lt;/pages&gt;&lt;volume&gt;76&lt;/volume&gt;&lt;number&gt;2&lt;/number&gt;&lt;edition&gt;2001/02/24&lt;/edition&gt;&lt;keywords&gt;&lt;keyword&gt;Adult&lt;/keyword&gt;&lt;keyword&gt;*Counseling&lt;/keyword&gt;&lt;keyword&gt;Female&lt;/keyword&gt;&lt;keyword&gt;Health Behavior&lt;/keyword&gt;&lt;keyword&gt;Humans&lt;/keyword&gt;&lt;keyword&gt;Male&lt;/keyword&gt;&lt;keyword&gt;Middle Aged&lt;/keyword&gt;&lt;keyword&gt;Nurse-Patient Relations&lt;/keyword&gt;&lt;keyword&gt;*Patient Satisfaction&lt;/keyword&gt;&lt;keyword&gt;Physician-Patient Relations&lt;/keyword&gt;&lt;keyword&gt;*Smoking Cessation&lt;/keyword&gt;&lt;/keywords&gt;&lt;dates&gt;&lt;year&gt;2001&lt;/year&gt;&lt;pub-dates&gt;&lt;date&gt;Feb&lt;/date&gt;&lt;/pub-dates&gt;&lt;/dates&gt;&lt;isbn&gt;0025-6196 (Print)&amp;#xD;0025-6196&lt;/isbn&gt;&lt;accession-num&gt;11213301&lt;/accession-num&gt;&lt;urls&gt;&lt;/urls&gt;&lt;electronic-resource-num&gt;10.1016/s0025-6196(11)63119-4&lt;/electronic-resource-num&gt;&lt;remote-database-provider&gt;NLM&lt;/remote-database-provider&gt;&lt;language&gt;eng&lt;/language&gt;&lt;/record&gt;&lt;/Cite&gt;&lt;/EndNote&gt;</w:instrText>
      </w:r>
      <w:r w:rsidRPr="00B63073">
        <w:rPr>
          <w:rFonts w:cstheme="minorHAnsi"/>
          <w:sz w:val="22"/>
          <w:szCs w:val="22"/>
        </w:rPr>
        <w:fldChar w:fldCharType="separate"/>
      </w:r>
      <w:r>
        <w:rPr>
          <w:rFonts w:cstheme="minorHAnsi"/>
          <w:noProof/>
          <w:sz w:val="22"/>
          <w:szCs w:val="22"/>
        </w:rPr>
        <w:t>[</w:t>
      </w:r>
      <w:r w:rsidR="008E0B75">
        <w:rPr>
          <w:rFonts w:cstheme="minorHAnsi"/>
          <w:noProof/>
          <w:sz w:val="22"/>
          <w:szCs w:val="22"/>
        </w:rPr>
        <w:t>71</w:t>
      </w:r>
      <w:r>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Given the duration and intensity of smoking in participants, nicotine dependence will be almost universal. Pharmacotherapy such as nicotine replacement therapy (NRT) and/or Varenicline should be offered to everyone who </w:t>
      </w:r>
      <w:r>
        <w:rPr>
          <w:rFonts w:cstheme="minorHAnsi"/>
          <w:sz w:val="22"/>
          <w:szCs w:val="22"/>
        </w:rPr>
        <w:t>is</w:t>
      </w:r>
      <w:r w:rsidRPr="00B63073">
        <w:rPr>
          <w:rFonts w:cstheme="minorHAnsi"/>
          <w:sz w:val="22"/>
          <w:szCs w:val="22"/>
        </w:rPr>
        <w:t xml:space="preserve"> still smoking [</w:t>
      </w:r>
      <w:r>
        <w:rPr>
          <w:rFonts w:cstheme="minorHAnsi"/>
          <w:sz w:val="22"/>
          <w:szCs w:val="22"/>
        </w:rPr>
        <w:t>7</w:t>
      </w:r>
      <w:r w:rsidR="008E0B75">
        <w:rPr>
          <w:rFonts w:cstheme="minorHAnsi"/>
          <w:sz w:val="22"/>
          <w:szCs w:val="22"/>
        </w:rPr>
        <w:t>2,73</w:t>
      </w:r>
      <w:r w:rsidRPr="00B63073">
        <w:rPr>
          <w:rFonts w:cstheme="minorHAnsi"/>
          <w:sz w:val="22"/>
          <w:szCs w:val="22"/>
        </w:rPr>
        <w:t xml:space="preserve">]. </w:t>
      </w:r>
      <w:bookmarkStart w:id="16" w:name="_Hlk135468991"/>
      <w:r>
        <w:rPr>
          <w:rFonts w:cstheme="minorHAnsi"/>
          <w:sz w:val="22"/>
          <w:szCs w:val="22"/>
        </w:rPr>
        <w:t xml:space="preserve"> If Varenicline is not </w:t>
      </w:r>
      <w:r>
        <w:rPr>
          <w:rFonts w:cstheme="minorHAnsi"/>
          <w:sz w:val="22"/>
          <w:szCs w:val="22"/>
        </w:rPr>
        <w:lastRenderedPageBreak/>
        <w:t>available or if cost is an issue</w:t>
      </w:r>
      <w:r w:rsidRPr="00B63073">
        <w:rPr>
          <w:rFonts w:cstheme="minorHAnsi"/>
          <w:sz w:val="22"/>
          <w:szCs w:val="22"/>
        </w:rPr>
        <w:t xml:space="preserve">, </w:t>
      </w:r>
      <w:r>
        <w:rPr>
          <w:rFonts w:cstheme="minorHAnsi"/>
          <w:sz w:val="22"/>
          <w:szCs w:val="22"/>
        </w:rPr>
        <w:t xml:space="preserve"> a less expensive option is </w:t>
      </w:r>
      <w:r w:rsidRPr="00B63073">
        <w:rPr>
          <w:rFonts w:cstheme="minorHAnsi"/>
          <w:sz w:val="22"/>
          <w:szCs w:val="22"/>
        </w:rPr>
        <w:t>Cytisine</w:t>
      </w:r>
      <w:r w:rsidR="00925AA8">
        <w:rPr>
          <w:rFonts w:cstheme="minorHAnsi"/>
          <w:sz w:val="22"/>
          <w:szCs w:val="22"/>
        </w:rPr>
        <w:t xml:space="preserve"> </w:t>
      </w:r>
      <w:r w:rsidR="008E0B75">
        <w:rPr>
          <w:rFonts w:cstheme="minorHAnsi"/>
          <w:sz w:val="22"/>
          <w:szCs w:val="22"/>
        </w:rPr>
        <w:fldChar w:fldCharType="begin">
          <w:fldData xml:space="preserve">PEVuZE5vdGU+PENpdGU+PEF1dGhvcj5MaXZpbmdzdG9uZS1CYW5rczwvQXV0aG9yPjxZZWFyPjIw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</w:fldData>
        </w:fldChar>
      </w:r>
      <w:r w:rsidR="008E0B75">
        <w:rPr>
          <w:rFonts w:cstheme="minorHAnsi"/>
          <w:sz w:val="22"/>
          <w:szCs w:val="22"/>
        </w:rPr>
        <w:instrText xml:space="preserve"> ADDIN EN.CITE </w:instrText>
      </w:r>
      <w:r w:rsidR="008E0B75">
        <w:rPr>
          <w:rFonts w:cstheme="minorHAnsi"/>
          <w:sz w:val="22"/>
          <w:szCs w:val="22"/>
        </w:rPr>
        <w:fldChar w:fldCharType="begin">
          <w:fldData xml:space="preserve">PEVuZE5vdGU+PENpdGU+PEF1dGhvcj5MaXZpbmdzdG9uZS1CYW5rczwvQXV0aG9yPjxZZWFyPjIw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</w:fldData>
        </w:fldChar>
      </w:r>
      <w:r w:rsidR="008E0B75">
        <w:rPr>
          <w:rFonts w:cstheme="minorHAnsi"/>
          <w:sz w:val="22"/>
          <w:szCs w:val="22"/>
        </w:rPr>
        <w:instrText xml:space="preserve"> ADDIN EN.CITE.DATA </w:instrText>
      </w:r>
      <w:r w:rsidR="008E0B75">
        <w:rPr>
          <w:rFonts w:cstheme="minorHAnsi"/>
          <w:sz w:val="22"/>
          <w:szCs w:val="22"/>
        </w:rPr>
      </w:r>
      <w:r w:rsidR="008E0B75">
        <w:rPr>
          <w:rFonts w:cstheme="minorHAnsi"/>
          <w:sz w:val="22"/>
          <w:szCs w:val="22"/>
        </w:rPr>
        <w:fldChar w:fldCharType="end"/>
      </w:r>
      <w:r w:rsidR="008E0B75">
        <w:rPr>
          <w:rFonts w:cstheme="minorHAnsi"/>
          <w:sz w:val="22"/>
          <w:szCs w:val="22"/>
        </w:rPr>
      </w:r>
      <w:r w:rsidR="008E0B75">
        <w:rPr>
          <w:rFonts w:cstheme="minorHAnsi"/>
          <w:sz w:val="22"/>
          <w:szCs w:val="22"/>
        </w:rPr>
        <w:fldChar w:fldCharType="separate"/>
      </w:r>
      <w:r w:rsidR="008E0B75">
        <w:rPr>
          <w:rFonts w:cstheme="minorHAnsi"/>
          <w:noProof/>
          <w:sz w:val="22"/>
          <w:szCs w:val="22"/>
        </w:rPr>
        <w:t>]</w:t>
      </w:r>
      <w:r w:rsidR="008E0B75">
        <w:rPr>
          <w:rFonts w:cstheme="minorHAnsi"/>
          <w:sz w:val="22"/>
          <w:szCs w:val="22"/>
        </w:rPr>
        <w:fldChar w:fldCharType="end"/>
      </w:r>
      <w:r w:rsidRPr="00B63073">
        <w:rPr>
          <w:rFonts w:cstheme="minorHAnsi"/>
          <w:sz w:val="22"/>
          <w:szCs w:val="22"/>
        </w:rPr>
        <w:t xml:space="preserve">, </w:t>
      </w:r>
      <w:r>
        <w:rPr>
          <w:rFonts w:cstheme="minorHAnsi"/>
          <w:sz w:val="22"/>
          <w:szCs w:val="22"/>
        </w:rPr>
        <w:t xml:space="preserve">a similar </w:t>
      </w:r>
      <w:r w:rsidRPr="00B63073">
        <w:rPr>
          <w:rFonts w:cstheme="minorHAnsi"/>
          <w:sz w:val="22"/>
          <w:szCs w:val="22"/>
        </w:rPr>
        <w:t>nicotinic receptor partial agonist – achieving a 32% 12-month quit rate compared to 7% with counseling alone</w:t>
      </w:r>
      <w:r>
        <w:rPr>
          <w:rFonts w:cstheme="minorHAnsi"/>
          <w:sz w:val="22"/>
          <w:szCs w:val="22"/>
        </w:rPr>
        <w:t xml:space="preserve"> in a randomized trial in LCS participants</w:t>
      </w:r>
      <w:r w:rsidR="00925AA8">
        <w:rPr>
          <w:rFonts w:cstheme="minorHAnsi"/>
          <w:sz w:val="22"/>
          <w:szCs w:val="22"/>
        </w:rPr>
        <w:t xml:space="preserve"> </w:t>
      </w:r>
      <w:r w:rsidR="00925AA8">
        <w:rPr>
          <w:rFonts w:cstheme="minorHAnsi"/>
          <w:sz w:val="22"/>
          <w:szCs w:val="22"/>
        </w:rPr>
        <w:fldChar w:fldCharType="begin">
          <w:fldData xml:space="preserve">PEVuZE5vdGU+PENpdGU+PEF1dGhvcj5QYXN0b3Jpbm88L0F1dGhvcj48WWVhcj4yMDIyPC9ZZWFy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PEVuZE5vdGU+PENpdGU+PEF1dGhvcj5QYXN0b3Jpbm88L0F1dGhvcj48WWVhcj4yMDIyPC9ZZWFy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00925AA8">
        <w:rPr>
          <w:rFonts w:cstheme="minorHAnsi"/>
          <w:sz w:val="22"/>
          <w:szCs w:val="22"/>
        </w:rPr>
      </w:r>
      <w:r w:rsidR="00925AA8">
        <w:rPr>
          <w:rFonts w:cstheme="minorHAnsi"/>
          <w:sz w:val="22"/>
          <w:szCs w:val="22"/>
        </w:rPr>
        <w:fldChar w:fldCharType="separate"/>
      </w:r>
      <w:r w:rsidR="00925AA8">
        <w:rPr>
          <w:rFonts w:cstheme="minorHAnsi"/>
          <w:noProof/>
          <w:sz w:val="22"/>
          <w:szCs w:val="22"/>
        </w:rPr>
        <w:t>[</w:t>
      </w:r>
      <w:r w:rsidR="008E0B75">
        <w:rPr>
          <w:rFonts w:cstheme="minorHAnsi"/>
          <w:noProof/>
          <w:sz w:val="22"/>
          <w:szCs w:val="22"/>
        </w:rPr>
        <w:t>74</w:t>
      </w:r>
      <w:r w:rsidR="00925AA8">
        <w:rPr>
          <w:rFonts w:cstheme="minorHAnsi"/>
          <w:noProof/>
          <w:sz w:val="22"/>
          <w:szCs w:val="22"/>
        </w:rPr>
        <w:t>]</w:t>
      </w:r>
      <w:r w:rsidR="00925AA8">
        <w:rPr>
          <w:rFonts w:cstheme="minorHAnsi"/>
          <w:sz w:val="22"/>
          <w:szCs w:val="22"/>
        </w:rPr>
        <w:fldChar w:fldCharType="end"/>
      </w:r>
      <w:r w:rsidR="00925AA8">
        <w:rPr>
          <w:rFonts w:cstheme="minorHAnsi"/>
          <w:sz w:val="22"/>
          <w:szCs w:val="22"/>
        </w:rPr>
        <w:t>.</w:t>
      </w:r>
      <w:r>
        <w:rPr>
          <w:rFonts w:cstheme="minorHAnsi"/>
          <w:sz w:val="22"/>
          <w:szCs w:val="22"/>
        </w:rPr>
        <w:t xml:space="preserve"> A recent Cochrane review concluded </w:t>
      </w:r>
      <w:r w:rsidRPr="00CD4820">
        <w:rPr>
          <w:rFonts w:cstheme="minorHAnsi"/>
          <w:sz w:val="22"/>
          <w:szCs w:val="22"/>
        </w:rPr>
        <w:t>Varenicline is more effective at helping people to quit smoking than bupropion, or a single form of NRT, and may be as or more effective than dual-form NRT</w:t>
      </w:r>
      <w:r>
        <w:rPr>
          <w:rFonts w:cstheme="minorHAnsi"/>
          <w:sz w:val="22"/>
          <w:szCs w:val="22"/>
        </w:rPr>
        <w:t xml:space="preserve">. Cytisine is more effective than NRT. However, it may be slightly less effective than Varenicline but may have fewer serious adverse effects </w:t>
      </w:r>
      <w:r w:rsidR="00925AA8">
        <w:rPr>
          <w:rFonts w:cstheme="minorHAnsi"/>
          <w:sz w:val="22"/>
          <w:szCs w:val="22"/>
        </w:rPr>
        <w:fldChar w:fldCharType="begin">
          <w:fldData xml:space="preserve">PEVuZE5vdGU+PENpdGU+PEF1dGhvcj5MaXZpbmdzdG9uZS1CYW5rczwvQXV0aG9yPjxZZWFyPjIw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PEVuZE5vdGU+PENpdGU+PEF1dGhvcj5MaXZpbmdzdG9uZS1CYW5rczwvQXV0aG9yPjxZZWFyPjIw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00925AA8">
        <w:rPr>
          <w:rFonts w:cstheme="minorHAnsi"/>
          <w:sz w:val="22"/>
          <w:szCs w:val="22"/>
        </w:rPr>
      </w:r>
      <w:r w:rsidR="00925AA8">
        <w:rPr>
          <w:rFonts w:cstheme="minorHAnsi"/>
          <w:sz w:val="22"/>
          <w:szCs w:val="22"/>
        </w:rPr>
        <w:fldChar w:fldCharType="separate"/>
      </w:r>
      <w:r w:rsidR="00925AA8">
        <w:rPr>
          <w:rFonts w:cstheme="minorHAnsi"/>
          <w:noProof/>
          <w:sz w:val="22"/>
          <w:szCs w:val="22"/>
        </w:rPr>
        <w:t>[</w:t>
      </w:r>
      <w:r w:rsidR="008E0B75">
        <w:rPr>
          <w:rFonts w:cstheme="minorHAnsi"/>
          <w:noProof/>
          <w:sz w:val="22"/>
          <w:szCs w:val="22"/>
        </w:rPr>
        <w:t>75</w:t>
      </w:r>
      <w:r w:rsidR="00925AA8">
        <w:rPr>
          <w:rFonts w:cstheme="minorHAnsi"/>
          <w:noProof/>
          <w:sz w:val="22"/>
          <w:szCs w:val="22"/>
        </w:rPr>
        <w:t>]</w:t>
      </w:r>
      <w:r w:rsidR="00925AA8">
        <w:rPr>
          <w:rFonts w:cstheme="minorHAnsi"/>
          <w:sz w:val="22"/>
          <w:szCs w:val="22"/>
        </w:rPr>
        <w:fldChar w:fldCharType="end"/>
      </w:r>
      <w:r w:rsidR="00925AA8">
        <w:rPr>
          <w:rFonts w:cstheme="minorHAnsi"/>
          <w:sz w:val="22"/>
          <w:szCs w:val="22"/>
        </w:rPr>
        <w:t>.</w:t>
      </w:r>
      <w:r>
        <w:rPr>
          <w:rFonts w:cstheme="minorHAnsi"/>
          <w:sz w:val="22"/>
          <w:szCs w:val="22"/>
        </w:rPr>
        <w:t xml:space="preserve"> The review recommended f</w:t>
      </w:r>
      <w:r w:rsidRPr="00CD4820">
        <w:rPr>
          <w:rFonts w:cstheme="minorHAnsi"/>
          <w:sz w:val="22"/>
          <w:szCs w:val="22"/>
        </w:rPr>
        <w:t xml:space="preserve">uture trials should test the effectiveness and safety of </w:t>
      </w:r>
      <w:r>
        <w:rPr>
          <w:rFonts w:cstheme="minorHAnsi"/>
          <w:sz w:val="22"/>
          <w:szCs w:val="22"/>
        </w:rPr>
        <w:t>C</w:t>
      </w:r>
      <w:r w:rsidRPr="00CD4820">
        <w:rPr>
          <w:rFonts w:cstheme="minorHAnsi"/>
          <w:sz w:val="22"/>
          <w:szCs w:val="22"/>
        </w:rPr>
        <w:t>ytisine compared with varenicline and other pharmacotherapies and should also test variations in dose and duration.</w:t>
      </w:r>
    </w:p>
    <w:p w14:paraId="32E01B2F" w14:textId="77777777" w:rsidR="00F01AC2" w:rsidRDefault="00F01AC2" w:rsidP="00F01AC2">
      <w:pPr>
        <w:spacing w:after="120" w:line="480" w:lineRule="auto"/>
        <w:rPr>
          <w:rFonts w:cstheme="minorHAnsi"/>
          <w:b/>
          <w:bCs/>
          <w:sz w:val="22"/>
          <w:szCs w:val="22"/>
        </w:rPr>
      </w:pPr>
      <w:bookmarkStart w:id="17" w:name="_Hlk135507279"/>
      <w:bookmarkEnd w:id="16"/>
      <w:r>
        <w:rPr>
          <w:rFonts w:cstheme="minorHAnsi"/>
          <w:b/>
          <w:bCs/>
          <w:sz w:val="22"/>
          <w:szCs w:val="22"/>
        </w:rPr>
        <w:t>Quality Assurance and Quality Improvement</w:t>
      </w:r>
    </w:p>
    <w:bookmarkEnd w:id="17"/>
    <w:p w14:paraId="5A7F962A" w14:textId="2BB17689" w:rsidR="00F01AC2" w:rsidRDefault="00F01AC2" w:rsidP="00F01AC2">
      <w:pPr>
        <w:spacing w:after="120" w:line="480" w:lineRule="auto"/>
        <w:ind w:firstLine="720"/>
        <w:rPr>
          <w:rFonts w:cstheme="minorHAnsi"/>
          <w:sz w:val="22"/>
          <w:szCs w:val="22"/>
          <w:lang w:val="en-AU"/>
        </w:rPr>
      </w:pPr>
      <w:r>
        <w:rPr>
          <w:rFonts w:cstheme="minorHAnsi"/>
          <w:sz w:val="22"/>
          <w:szCs w:val="22"/>
        </w:rPr>
        <w:t xml:space="preserve">Ongoing system performance and outcome monitoring is an integral part of a screening program for quality assurance and quality improvement. </w:t>
      </w:r>
      <w:r w:rsidRPr="00D50ECE">
        <w:rPr>
          <w:rFonts w:cstheme="minorHAnsi"/>
          <w:sz w:val="22"/>
          <w:szCs w:val="22"/>
          <w:lang w:val="en-AU"/>
        </w:rPr>
        <w:t>Nodule management protocols are heterogeneous around the world [1</w:t>
      </w:r>
      <w:r w:rsidR="00A27E16">
        <w:rPr>
          <w:rFonts w:cstheme="minorHAnsi"/>
          <w:sz w:val="22"/>
          <w:szCs w:val="22"/>
          <w:lang w:val="en-AU"/>
        </w:rPr>
        <w:t>3</w:t>
      </w:r>
      <w:r w:rsidRPr="00D50ECE">
        <w:rPr>
          <w:rFonts w:cstheme="minorHAnsi"/>
          <w:sz w:val="22"/>
          <w:szCs w:val="22"/>
          <w:lang w:val="en-AU"/>
        </w:rPr>
        <w:t xml:space="preserve">, </w:t>
      </w:r>
      <w:r w:rsidR="00CC11AD">
        <w:rPr>
          <w:rFonts w:cstheme="minorHAnsi"/>
          <w:sz w:val="22"/>
          <w:szCs w:val="22"/>
          <w:lang w:val="en-AU"/>
        </w:rPr>
        <w:t xml:space="preserve">32, </w:t>
      </w:r>
      <w:r w:rsidR="00A27E16">
        <w:rPr>
          <w:rFonts w:cstheme="minorHAnsi"/>
          <w:sz w:val="22"/>
          <w:szCs w:val="22"/>
          <w:lang w:val="en-AU"/>
        </w:rPr>
        <w:t>49, 54</w:t>
      </w:r>
      <w:r w:rsidRPr="00D50ECE">
        <w:rPr>
          <w:rFonts w:cstheme="minorHAnsi"/>
          <w:sz w:val="22"/>
          <w:szCs w:val="22"/>
          <w:lang w:val="en-AU"/>
        </w:rPr>
        <w:t xml:space="preserve">, </w:t>
      </w:r>
      <w:r w:rsidR="00CC11AD">
        <w:rPr>
          <w:rFonts w:cstheme="minorHAnsi"/>
          <w:sz w:val="22"/>
          <w:szCs w:val="22"/>
          <w:lang w:val="en-AU"/>
        </w:rPr>
        <w:t>60, 6</w:t>
      </w:r>
      <w:r w:rsidRPr="00D50ECE">
        <w:rPr>
          <w:rFonts w:cstheme="minorHAnsi"/>
          <w:sz w:val="22"/>
          <w:szCs w:val="22"/>
          <w:lang w:val="en-AU"/>
        </w:rPr>
        <w:t xml:space="preserve">4-57]. Best practices need to be defined by comparing quality indicators such as rates of early reassessment, invasive procedures (bronchoscopy, CT biopsy, surgery), cancer detection per 1,000 screened, interval cancer, lung cancer-specific mortality, positive predictive values of a diagnostic work-up recommendation, stage distribution of screen-detected lung cancers, </w:t>
      </w:r>
      <w:r w:rsidRPr="00D50ECE">
        <w:rPr>
          <w:rFonts w:cstheme="minorHAnsi"/>
          <w:sz w:val="22"/>
          <w:szCs w:val="22"/>
        </w:rPr>
        <w:t xml:space="preserve">stage progression during observation rate, </w:t>
      </w:r>
      <w:r w:rsidRPr="00D50ECE">
        <w:rPr>
          <w:rFonts w:cstheme="minorHAnsi"/>
          <w:sz w:val="22"/>
          <w:szCs w:val="22"/>
          <w:lang w:val="en-AU"/>
        </w:rPr>
        <w:t xml:space="preserve">and health economics implications. </w:t>
      </w:r>
      <w:bookmarkStart w:id="18" w:name="_Hlk135507332"/>
      <w:r>
        <w:rPr>
          <w:rFonts w:cstheme="minorHAnsi"/>
          <w:sz w:val="22"/>
          <w:szCs w:val="22"/>
          <w:lang w:val="en-AU"/>
        </w:rPr>
        <w:t>A recent systematic review on screening program performance metrics for breast, cervical, colon and lung cancer screening identified substantial gaps in the existence of quality indicators for lung cancer screening</w:t>
      </w:r>
      <w:r w:rsidR="00925AA8">
        <w:rPr>
          <w:rFonts w:cstheme="minorHAnsi"/>
          <w:sz w:val="22"/>
          <w:szCs w:val="22"/>
          <w:lang w:val="en-AU"/>
        </w:rPr>
        <w:t xml:space="preserve"> </w:t>
      </w:r>
      <w:r w:rsidR="00925AA8">
        <w:rPr>
          <w:rFonts w:cstheme="minorHAnsi"/>
          <w:sz w:val="22"/>
          <w:szCs w:val="22"/>
          <w:lang w:val="en-AU"/>
        </w:rPr>
        <w:fldChar w:fldCharType="begin">
          <w:fldData xml:space="preserve">PEVuZE5vdGU+PENpdGU+PEF1dGhvcj5TZWxieTwvQXV0aG9yPjxZZWFyPjIwMjM8L1llYXI+PFJl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</w:fldData>
        </w:fldChar>
      </w:r>
      <w:r w:rsidR="00925AA8">
        <w:rPr>
          <w:rFonts w:cstheme="minorHAnsi"/>
          <w:sz w:val="22"/>
          <w:szCs w:val="22"/>
          <w:lang w:val="en-AU"/>
        </w:rPr>
        <w:instrText xml:space="preserve"> ADDIN EN.CITE </w:instrText>
      </w:r>
      <w:r w:rsidR="00925AA8">
        <w:rPr>
          <w:rFonts w:cstheme="minorHAnsi"/>
          <w:sz w:val="22"/>
          <w:szCs w:val="22"/>
          <w:lang w:val="en-AU"/>
        </w:rPr>
        <w:fldChar w:fldCharType="begin">
          <w:fldData xml:space="preserve">PEVuZE5vdGU+PENpdGU+PEF1dGhvcj5TZWxieTwvQXV0aG9yPjxZZWFyPjIwMjM8L1llYXI+PFJl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</w:fldData>
        </w:fldChar>
      </w:r>
      <w:r w:rsidR="00925AA8">
        <w:rPr>
          <w:rFonts w:cstheme="minorHAnsi"/>
          <w:sz w:val="22"/>
          <w:szCs w:val="22"/>
          <w:lang w:val="en-AU"/>
        </w:rPr>
        <w:instrText xml:space="preserve"> ADDIN EN.CITE.DATA </w:instrText>
      </w:r>
      <w:r w:rsidR="00925AA8">
        <w:rPr>
          <w:rFonts w:cstheme="minorHAnsi"/>
          <w:sz w:val="22"/>
          <w:szCs w:val="22"/>
          <w:lang w:val="en-AU"/>
        </w:rPr>
      </w:r>
      <w:r w:rsidR="00925AA8">
        <w:rPr>
          <w:rFonts w:cstheme="minorHAnsi"/>
          <w:sz w:val="22"/>
          <w:szCs w:val="22"/>
          <w:lang w:val="en-AU"/>
        </w:rPr>
        <w:fldChar w:fldCharType="end"/>
      </w:r>
      <w:r w:rsidR="00925AA8">
        <w:rPr>
          <w:rFonts w:cstheme="minorHAnsi"/>
          <w:sz w:val="22"/>
          <w:szCs w:val="22"/>
          <w:lang w:val="en-AU"/>
        </w:rPr>
      </w:r>
      <w:r w:rsidR="00925AA8">
        <w:rPr>
          <w:rFonts w:cstheme="minorHAnsi"/>
          <w:sz w:val="22"/>
          <w:szCs w:val="22"/>
          <w:lang w:val="en-AU"/>
        </w:rPr>
        <w:fldChar w:fldCharType="separate"/>
      </w:r>
      <w:r w:rsidR="00925AA8">
        <w:rPr>
          <w:rFonts w:cstheme="minorHAnsi"/>
          <w:noProof/>
          <w:sz w:val="22"/>
          <w:szCs w:val="22"/>
          <w:lang w:val="en-AU"/>
        </w:rPr>
        <w:t>[</w:t>
      </w:r>
      <w:r w:rsidR="00CC11AD">
        <w:rPr>
          <w:rFonts w:cstheme="minorHAnsi"/>
          <w:noProof/>
          <w:sz w:val="22"/>
          <w:szCs w:val="22"/>
          <w:lang w:val="en-AU"/>
        </w:rPr>
        <w:t>76</w:t>
      </w:r>
      <w:r w:rsidR="00925AA8">
        <w:rPr>
          <w:rFonts w:cstheme="minorHAnsi"/>
          <w:noProof/>
          <w:sz w:val="22"/>
          <w:szCs w:val="22"/>
          <w:lang w:val="en-AU"/>
        </w:rPr>
        <w:t>]</w:t>
      </w:r>
      <w:r w:rsidR="00925AA8">
        <w:rPr>
          <w:rFonts w:cstheme="minorHAnsi"/>
          <w:sz w:val="22"/>
          <w:szCs w:val="22"/>
          <w:lang w:val="en-AU"/>
        </w:rPr>
        <w:fldChar w:fldCharType="end"/>
      </w:r>
      <w:bookmarkEnd w:id="18"/>
      <w:r w:rsidR="00925AA8">
        <w:rPr>
          <w:rFonts w:cstheme="minorHAnsi"/>
          <w:sz w:val="22"/>
          <w:szCs w:val="22"/>
          <w:lang w:val="en-AU"/>
        </w:rPr>
        <w:t xml:space="preserve">. </w:t>
      </w:r>
      <w:r>
        <w:rPr>
          <w:rFonts w:cstheme="minorHAnsi"/>
          <w:sz w:val="22"/>
          <w:szCs w:val="22"/>
          <w:lang w:val="en-AU"/>
        </w:rPr>
        <w:t>A major report has been undertaken on cancer screening in England resulting in detailed future recommendations</w:t>
      </w:r>
      <w:r w:rsidR="00925AA8">
        <w:rPr>
          <w:rFonts w:cstheme="minorHAnsi"/>
          <w:sz w:val="22"/>
          <w:szCs w:val="22"/>
          <w:lang w:val="en-AU"/>
        </w:rPr>
        <w:fldChar w:fldCharType="begin"/>
      </w:r>
      <w:r w:rsidR="00925AA8">
        <w:rPr>
          <w:rFonts w:cstheme="minorHAnsi"/>
          <w:sz w:val="22"/>
          <w:szCs w:val="22"/>
          <w:lang w:val="en-AU"/>
        </w:rPr>
        <w:instrText xml:space="preserve"> ADDIN EN.CITE &lt;EndNote&gt;&lt;Cite&gt;&lt;Author&gt;England&lt;/Author&gt;&lt;Year&gt;2019&lt;/Year&gt;&lt;RecNum&gt;141&lt;/RecNum&gt;&lt;DisplayText&gt;[68]&lt;/DisplayText&gt;&lt;record&gt;&lt;rec-number&gt;141&lt;/rec-number&gt;&lt;foreign-keys&gt;&lt;key app="EN" db-id="e5vfd0spdxdaabef9d6p09rtwst09pwtdrst" timestamp="1685508473"&gt;141&lt;/key&gt;&lt;/foreign-keys&gt;&lt;ref-type name="Report"&gt;27&lt;/ref-type&gt;&lt;contributors&gt;&lt;authors&gt;&lt;author&gt;NHS England&lt;/author&gt;&lt;/authors&gt;&lt;/contributors&gt;&lt;titles&gt;&lt;title&gt;Review of national screening programmes in England – extension&lt;/title&gt;&lt;/titles&gt;&lt;dates&gt;&lt;year&gt;2019&lt;/year&gt;&lt;pub-dates&gt;&lt;date&gt;2019&lt;/date&gt;&lt;/pub-dates&gt;&lt;/dates&gt;&lt;urls&gt;&lt;related-urls&gt;&lt;url&gt;https://www.england.nhs.uk/wp-content/uploads/2019/02/review-of-national-cancer-screening-programmes-tor-20191016.pdf&lt;/url&gt;&lt;/related-urls&gt;&lt;/urls&gt;&lt;/record&gt;&lt;/Cite&gt;&lt;/EndNote&gt;</w:instrText>
      </w:r>
      <w:r w:rsidR="00925AA8">
        <w:rPr>
          <w:rFonts w:cstheme="minorHAnsi"/>
          <w:sz w:val="22"/>
          <w:szCs w:val="22"/>
          <w:lang w:val="en-AU"/>
        </w:rPr>
        <w:fldChar w:fldCharType="separate"/>
      </w:r>
      <w:r w:rsidR="00925AA8">
        <w:rPr>
          <w:rFonts w:cstheme="minorHAnsi"/>
          <w:noProof/>
          <w:sz w:val="22"/>
          <w:szCs w:val="22"/>
          <w:lang w:val="en-AU"/>
        </w:rPr>
        <w:t>[</w:t>
      </w:r>
      <w:r w:rsidR="00CC11AD">
        <w:rPr>
          <w:rFonts w:cstheme="minorHAnsi"/>
          <w:noProof/>
          <w:sz w:val="22"/>
          <w:szCs w:val="22"/>
          <w:lang w:val="en-AU"/>
        </w:rPr>
        <w:t>77</w:t>
      </w:r>
      <w:r w:rsidR="00925AA8">
        <w:rPr>
          <w:rFonts w:cstheme="minorHAnsi"/>
          <w:noProof/>
          <w:sz w:val="22"/>
          <w:szCs w:val="22"/>
          <w:lang w:val="en-AU"/>
        </w:rPr>
        <w:t>]</w:t>
      </w:r>
      <w:r w:rsidR="00925AA8">
        <w:rPr>
          <w:rFonts w:cstheme="minorHAnsi"/>
          <w:sz w:val="22"/>
          <w:szCs w:val="22"/>
          <w:lang w:val="en-AU"/>
        </w:rPr>
        <w:fldChar w:fldCharType="end"/>
      </w:r>
      <w:r>
        <w:rPr>
          <w:rFonts w:cstheme="minorHAnsi"/>
          <w:sz w:val="22"/>
          <w:szCs w:val="22"/>
          <w:lang w:val="en-AU"/>
        </w:rPr>
        <w:t xml:space="preserve">.  </w:t>
      </w:r>
    </w:p>
    <w:p w14:paraId="76505B01" w14:textId="521D398A" w:rsidR="00F01AC2" w:rsidRPr="0032008F" w:rsidRDefault="00F01AC2" w:rsidP="00CC11AD">
      <w:pPr>
        <w:spacing w:after="120" w:line="480" w:lineRule="auto"/>
        <w:ind w:firstLine="720"/>
        <w:rPr>
          <w:rFonts w:cstheme="minorHAnsi"/>
          <w:sz w:val="22"/>
          <w:szCs w:val="22"/>
        </w:rPr>
      </w:pPr>
      <w:r>
        <w:rPr>
          <w:rFonts w:cstheme="minorHAnsi"/>
          <w:sz w:val="22"/>
          <w:szCs w:val="22"/>
          <w:lang w:val="en-AU"/>
        </w:rPr>
        <w:t xml:space="preserve"> Under the auspices of the IASLC Early Detection Committee, a quality indicator working group has been formed to </w:t>
      </w:r>
      <w:r w:rsidRPr="00D50ECE">
        <w:rPr>
          <w:rFonts w:cstheme="minorHAnsi"/>
          <w:sz w:val="22"/>
          <w:szCs w:val="22"/>
          <w:lang w:val="en-AU"/>
        </w:rPr>
        <w:t xml:space="preserve">help establish international quality indicators to </w:t>
      </w:r>
      <w:r>
        <w:rPr>
          <w:rFonts w:cstheme="minorHAnsi"/>
          <w:sz w:val="22"/>
          <w:szCs w:val="22"/>
          <w:lang w:val="en-AU"/>
        </w:rPr>
        <w:t xml:space="preserve">determine the quality indicators </w:t>
      </w:r>
      <w:r>
        <w:rPr>
          <w:rFonts w:cstheme="minorHAnsi"/>
          <w:sz w:val="22"/>
          <w:szCs w:val="22"/>
          <w:lang w:val="en-AU"/>
        </w:rPr>
        <w:lastRenderedPageBreak/>
        <w:t xml:space="preserve">beyond expert opinion that can best be used to monitor and improve LCS and to </w:t>
      </w:r>
      <w:r w:rsidRPr="00D50ECE">
        <w:rPr>
          <w:rFonts w:cstheme="minorHAnsi"/>
          <w:sz w:val="22"/>
          <w:szCs w:val="22"/>
          <w:lang w:val="en-AU"/>
        </w:rPr>
        <w:t>compare screening program performance</w:t>
      </w:r>
      <w:r>
        <w:rPr>
          <w:rFonts w:cstheme="minorHAnsi"/>
          <w:sz w:val="22"/>
          <w:szCs w:val="22"/>
          <w:lang w:val="en-AU"/>
        </w:rPr>
        <w:t xml:space="preserve"> across jurisdictions</w:t>
      </w:r>
      <w:r w:rsidRPr="00D50ECE">
        <w:rPr>
          <w:rFonts w:cstheme="minorHAnsi"/>
          <w:sz w:val="22"/>
          <w:szCs w:val="22"/>
          <w:lang w:val="en-AU"/>
        </w:rPr>
        <w:t>.</w:t>
      </w:r>
    </w:p>
    <w:p w14:paraId="03C02EAD" w14:textId="77777777" w:rsidR="00F01AC2" w:rsidRPr="0032008F" w:rsidRDefault="00F01AC2" w:rsidP="00F01AC2">
      <w:pPr>
        <w:spacing w:after="120" w:line="480" w:lineRule="auto"/>
        <w:rPr>
          <w:rFonts w:cstheme="minorHAnsi"/>
          <w:b/>
          <w:bCs/>
          <w:sz w:val="22"/>
          <w:szCs w:val="22"/>
          <w:u w:val="single"/>
        </w:rPr>
      </w:pPr>
      <w:bookmarkStart w:id="19" w:name="_Hlk135569742"/>
      <w:r w:rsidRPr="0032008F">
        <w:rPr>
          <w:rFonts w:cstheme="minorHAnsi"/>
          <w:b/>
          <w:bCs/>
          <w:sz w:val="22"/>
          <w:szCs w:val="22"/>
          <w:u w:val="single"/>
        </w:rPr>
        <w:t xml:space="preserve">Screening of </w:t>
      </w:r>
      <w:r>
        <w:rPr>
          <w:rFonts w:cstheme="minorHAnsi"/>
          <w:b/>
          <w:bCs/>
          <w:sz w:val="22"/>
          <w:szCs w:val="22"/>
          <w:u w:val="single"/>
        </w:rPr>
        <w:t>I</w:t>
      </w:r>
      <w:r w:rsidRPr="0032008F">
        <w:rPr>
          <w:rFonts w:cstheme="minorHAnsi"/>
          <w:b/>
          <w:bCs/>
          <w:sz w:val="22"/>
          <w:szCs w:val="22"/>
          <w:u w:val="single"/>
        </w:rPr>
        <w:t xml:space="preserve">ndividuals </w:t>
      </w:r>
      <w:r>
        <w:rPr>
          <w:rFonts w:cstheme="minorHAnsi"/>
          <w:b/>
          <w:bCs/>
          <w:sz w:val="22"/>
          <w:szCs w:val="22"/>
          <w:u w:val="single"/>
        </w:rPr>
        <w:t>W</w:t>
      </w:r>
      <w:r w:rsidRPr="0032008F">
        <w:rPr>
          <w:rFonts w:cstheme="minorHAnsi"/>
          <w:b/>
          <w:bCs/>
          <w:sz w:val="22"/>
          <w:szCs w:val="22"/>
          <w:u w:val="single"/>
        </w:rPr>
        <w:t xml:space="preserve">ho </w:t>
      </w:r>
      <w:r>
        <w:rPr>
          <w:rFonts w:cstheme="minorHAnsi"/>
          <w:b/>
          <w:bCs/>
          <w:sz w:val="22"/>
          <w:szCs w:val="22"/>
          <w:u w:val="single"/>
        </w:rPr>
        <w:t>D</w:t>
      </w:r>
      <w:r w:rsidRPr="0032008F">
        <w:rPr>
          <w:rFonts w:cstheme="minorHAnsi"/>
          <w:b/>
          <w:bCs/>
          <w:sz w:val="22"/>
          <w:szCs w:val="22"/>
          <w:u w:val="single"/>
        </w:rPr>
        <w:t xml:space="preserve">o </w:t>
      </w:r>
      <w:r>
        <w:rPr>
          <w:rFonts w:cstheme="minorHAnsi"/>
          <w:b/>
          <w:bCs/>
          <w:sz w:val="22"/>
          <w:szCs w:val="22"/>
          <w:u w:val="single"/>
        </w:rPr>
        <w:t>N</w:t>
      </w:r>
      <w:r w:rsidRPr="0032008F">
        <w:rPr>
          <w:rFonts w:cstheme="minorHAnsi"/>
          <w:b/>
          <w:bCs/>
          <w:sz w:val="22"/>
          <w:szCs w:val="22"/>
          <w:u w:val="single"/>
        </w:rPr>
        <w:t xml:space="preserve">ot </w:t>
      </w:r>
      <w:r>
        <w:rPr>
          <w:rFonts w:cstheme="minorHAnsi"/>
          <w:b/>
          <w:bCs/>
          <w:sz w:val="22"/>
          <w:szCs w:val="22"/>
          <w:u w:val="single"/>
        </w:rPr>
        <w:t>M</w:t>
      </w:r>
      <w:r w:rsidRPr="0032008F">
        <w:rPr>
          <w:rFonts w:cstheme="minorHAnsi"/>
          <w:b/>
          <w:bCs/>
          <w:sz w:val="22"/>
          <w:szCs w:val="22"/>
          <w:u w:val="single"/>
        </w:rPr>
        <w:t xml:space="preserve">eet </w:t>
      </w:r>
      <w:r>
        <w:rPr>
          <w:rFonts w:cstheme="minorHAnsi"/>
          <w:b/>
          <w:bCs/>
          <w:sz w:val="22"/>
          <w:szCs w:val="22"/>
          <w:u w:val="single"/>
        </w:rPr>
        <w:t>C</w:t>
      </w:r>
      <w:r w:rsidRPr="0032008F">
        <w:rPr>
          <w:rFonts w:cstheme="minorHAnsi"/>
          <w:b/>
          <w:bCs/>
          <w:sz w:val="22"/>
          <w:szCs w:val="22"/>
          <w:u w:val="single"/>
        </w:rPr>
        <w:t xml:space="preserve">urrent </w:t>
      </w:r>
      <w:r>
        <w:rPr>
          <w:rFonts w:cstheme="minorHAnsi"/>
          <w:b/>
          <w:bCs/>
          <w:sz w:val="22"/>
          <w:szCs w:val="22"/>
          <w:u w:val="single"/>
        </w:rPr>
        <w:t>S</w:t>
      </w:r>
      <w:r w:rsidRPr="0032008F">
        <w:rPr>
          <w:rFonts w:cstheme="minorHAnsi"/>
          <w:b/>
          <w:bCs/>
          <w:sz w:val="22"/>
          <w:szCs w:val="22"/>
          <w:u w:val="single"/>
        </w:rPr>
        <w:t xml:space="preserve">creening </w:t>
      </w:r>
      <w:r>
        <w:rPr>
          <w:rFonts w:cstheme="minorHAnsi"/>
          <w:b/>
          <w:bCs/>
          <w:sz w:val="22"/>
          <w:szCs w:val="22"/>
          <w:u w:val="single"/>
        </w:rPr>
        <w:t>E</w:t>
      </w:r>
      <w:r w:rsidRPr="0032008F">
        <w:rPr>
          <w:rFonts w:cstheme="minorHAnsi"/>
          <w:b/>
          <w:bCs/>
          <w:sz w:val="22"/>
          <w:szCs w:val="22"/>
          <w:u w:val="single"/>
        </w:rPr>
        <w:t xml:space="preserve">ligibility </w:t>
      </w:r>
      <w:r>
        <w:rPr>
          <w:rFonts w:cstheme="minorHAnsi"/>
          <w:b/>
          <w:bCs/>
          <w:sz w:val="22"/>
          <w:szCs w:val="22"/>
          <w:u w:val="single"/>
        </w:rPr>
        <w:t>C</w:t>
      </w:r>
      <w:r w:rsidRPr="0032008F">
        <w:rPr>
          <w:rFonts w:cstheme="minorHAnsi"/>
          <w:b/>
          <w:bCs/>
          <w:sz w:val="22"/>
          <w:szCs w:val="22"/>
          <w:u w:val="single"/>
        </w:rPr>
        <w:t>riteria</w:t>
      </w:r>
    </w:p>
    <w:bookmarkEnd w:id="19"/>
    <w:p w14:paraId="7ECB5951" w14:textId="5EDDF1B5" w:rsidR="00F01AC2" w:rsidRPr="00DD1AF5" w:rsidRDefault="00F01AC2" w:rsidP="00F01AC2">
      <w:pPr>
        <w:spacing w:after="120" w:line="480" w:lineRule="auto"/>
        <w:ind w:firstLine="720"/>
        <w:rPr>
          <w:rFonts w:cstheme="minorHAnsi"/>
          <w:sz w:val="22"/>
          <w:szCs w:val="22"/>
        </w:rPr>
      </w:pPr>
      <w:r w:rsidRPr="00980D94">
        <w:rPr>
          <w:rFonts w:cstheme="minorHAnsi"/>
          <w:sz w:val="22"/>
          <w:szCs w:val="22"/>
        </w:rPr>
        <w:t xml:space="preserve">In western countries such as the United States, lung cancer deaths related to </w:t>
      </w:r>
      <w:r w:rsidRPr="00980D94">
        <w:rPr>
          <w:rFonts w:cstheme="minorHAnsi"/>
          <w:sz w:val="22"/>
          <w:szCs w:val="22"/>
        </w:rPr>
        <w:softHyphen/>
      </w:r>
      <w:r w:rsidRPr="00980D94">
        <w:rPr>
          <w:rFonts w:cstheme="minorHAnsi"/>
          <w:sz w:val="22"/>
          <w:szCs w:val="22"/>
        </w:rPr>
        <w:softHyphen/>
        <w:t>tobacco smoking are projected to continue to decrease in the next 25 years, while the number and proportion of lung cancers in people who have never smoked will continue to increase</w:t>
      </w:r>
      <w:r w:rsidRPr="00980D94">
        <w:rPr>
          <w:rFonts w:cstheme="minorHAnsi"/>
          <w:sz w:val="22"/>
          <w:szCs w:val="22"/>
        </w:rPr>
        <w:fldChar w:fldCharType="begin">
          <w:fldData xml:space="preserve">PEVuZE5vdGU+PENpdGU+PEF1dGhvcj5KZW9uPC9BdXRob3I+PFllYXI+MjAxODwvWWVhcj48UmVj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PEVuZE5vdGU+PENpdGU+PEF1dGhvcj5KZW9uPC9BdXRob3I+PFllYXI+MjAxODwvWWVhcj48UmVj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980D94">
        <w:rPr>
          <w:rFonts w:cstheme="minorHAnsi"/>
          <w:sz w:val="22"/>
          <w:szCs w:val="22"/>
        </w:rPr>
      </w:r>
      <w:r w:rsidRPr="00980D94">
        <w:rPr>
          <w:rFonts w:cstheme="minorHAnsi"/>
          <w:sz w:val="22"/>
          <w:szCs w:val="22"/>
        </w:rPr>
        <w:fldChar w:fldCharType="separate"/>
      </w:r>
      <w:r w:rsidR="00925AA8">
        <w:rPr>
          <w:rFonts w:cstheme="minorHAnsi"/>
          <w:noProof/>
          <w:sz w:val="22"/>
          <w:szCs w:val="22"/>
        </w:rPr>
        <w:t>[</w:t>
      </w:r>
      <w:r w:rsidR="00CC11AD">
        <w:rPr>
          <w:rFonts w:cstheme="minorHAnsi"/>
          <w:noProof/>
          <w:sz w:val="22"/>
          <w:szCs w:val="22"/>
        </w:rPr>
        <w:t>78</w:t>
      </w:r>
      <w:r w:rsidR="00925AA8">
        <w:rPr>
          <w:rFonts w:cstheme="minorHAnsi"/>
          <w:noProof/>
          <w:sz w:val="22"/>
          <w:szCs w:val="22"/>
        </w:rPr>
        <w:t>]</w:t>
      </w:r>
      <w:r w:rsidRPr="00980D94">
        <w:rPr>
          <w:rFonts w:cstheme="minorHAnsi"/>
          <w:sz w:val="22"/>
          <w:szCs w:val="22"/>
        </w:rPr>
        <w:fldChar w:fldCharType="end"/>
      </w:r>
      <w:r w:rsidRPr="00980D94">
        <w:rPr>
          <w:rFonts w:cstheme="minorHAnsi"/>
          <w:sz w:val="22"/>
          <w:szCs w:val="22"/>
        </w:rPr>
        <w:t>. In some East Asian settings, the incidence of lung adenocarcinoma has been increasing over time, despite a steady decline in male smoking since the 1990’s and a constant low smoking rate among females</w:t>
      </w:r>
      <w:r w:rsidRPr="00980D94">
        <w:rPr>
          <w:rFonts w:cstheme="minorHAnsi"/>
          <w:sz w:val="22"/>
          <w:szCs w:val="22"/>
        </w:rPr>
        <w:fldChar w:fldCharType="begin">
          <w:fldData xml:space="preserve">PEVuZE5vdGU+PENpdGU+PEF1dGhvcj5Uc2VuZzwvQXV0aG9yPjxZZWFyPjIwMTk8L1llYXI+PFJl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=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PEVuZE5vdGU+PENpdGU+PEF1dGhvcj5Uc2VuZzwvQXV0aG9yPjxZZWFyPjIwMTk8L1llYXI+PFJl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=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980D94">
        <w:rPr>
          <w:rFonts w:cstheme="minorHAnsi"/>
          <w:sz w:val="22"/>
          <w:szCs w:val="22"/>
        </w:rPr>
      </w:r>
      <w:r w:rsidRPr="00980D94">
        <w:rPr>
          <w:rFonts w:cstheme="minorHAnsi"/>
          <w:sz w:val="22"/>
          <w:szCs w:val="22"/>
        </w:rPr>
        <w:fldChar w:fldCharType="separate"/>
      </w:r>
      <w:r w:rsidR="00925AA8">
        <w:rPr>
          <w:rFonts w:cstheme="minorHAnsi"/>
          <w:noProof/>
          <w:sz w:val="22"/>
          <w:szCs w:val="22"/>
        </w:rPr>
        <w:t>[</w:t>
      </w:r>
      <w:r w:rsidR="00CC11AD">
        <w:rPr>
          <w:rFonts w:cstheme="minorHAnsi"/>
          <w:noProof/>
          <w:sz w:val="22"/>
          <w:szCs w:val="22"/>
        </w:rPr>
        <w:t>79</w:t>
      </w:r>
      <w:r w:rsidR="00925AA8">
        <w:rPr>
          <w:rFonts w:cstheme="minorHAnsi"/>
          <w:noProof/>
          <w:sz w:val="22"/>
          <w:szCs w:val="22"/>
        </w:rPr>
        <w:t>]</w:t>
      </w:r>
      <w:r w:rsidRPr="00980D94">
        <w:rPr>
          <w:rFonts w:cstheme="minorHAnsi"/>
          <w:sz w:val="22"/>
          <w:szCs w:val="22"/>
        </w:rPr>
        <w:fldChar w:fldCharType="end"/>
      </w:r>
      <w:r w:rsidRPr="00980D94">
        <w:rPr>
          <w:rFonts w:cstheme="minorHAnsi"/>
          <w:sz w:val="22"/>
          <w:szCs w:val="22"/>
        </w:rPr>
        <w:t>.</w:t>
      </w:r>
      <w:r w:rsidRPr="00980D94">
        <w:rPr>
          <w:rFonts w:cstheme="minorHAnsi"/>
          <w:sz w:val="22"/>
          <w:szCs w:val="22"/>
          <w:vertAlign w:val="superscript"/>
        </w:rPr>
        <w:t xml:space="preserve"> </w:t>
      </w:r>
      <w:r w:rsidRPr="00980D94">
        <w:rPr>
          <w:rFonts w:cstheme="minorHAnsi"/>
          <w:sz w:val="22"/>
          <w:szCs w:val="22"/>
        </w:rPr>
        <w:t>As one example, two-thirds of Taiwanese patients with lung cancer have never smoked; the rate reaches up to 94% in females</w:t>
      </w:r>
      <w:r w:rsidRPr="00980D94">
        <w:rPr>
          <w:rFonts w:cstheme="minorHAnsi"/>
          <w:sz w:val="22"/>
          <w:szCs w:val="22"/>
        </w:rPr>
        <w:fldChar w:fldCharType="begin"/>
      </w:r>
      <w:r w:rsidR="00925AA8">
        <w:rPr>
          <w:rFonts w:cstheme="minorHAnsi"/>
          <w:sz w:val="22"/>
          <w:szCs w:val="22"/>
        </w:rPr>
        <w:instrText xml:space="preserve"> ADDIN EN.CITE &lt;EndNote&gt;&lt;Cite&gt;&lt;Author&gt;MoHaW&lt;/Author&gt;&lt;RecNum&gt;71&lt;/RecNum&gt;&lt;DisplayText&gt;[71]&lt;/DisplayText&gt;&lt;record&gt;&lt;rec-number&gt;71&lt;/rec-number&gt;&lt;foreign-keys&gt;&lt;key app="EN" db-id="e5vfd0spdxdaabef9d6p09rtwst09pwtdrst" timestamp="1671060933"&gt;71&lt;/key&gt;&lt;/foreign-keys&gt;&lt;ref-type name="Web Page"&gt;12&lt;/ref-type&gt;&lt;contributors&gt;&lt;authors&gt;&lt;author&gt;Health Promotion Administration MoHaW&lt;/author&gt;&lt;/authors&gt;&lt;/contributors&gt;&lt;titles&gt;&lt;title&gt;Taiwan Cancer Registry (in Traditional Chinese)&lt;/title&gt;&lt;/titles&gt;&lt;number&gt;May 30, 2022&lt;/number&gt;&lt;dates&gt;&lt;/dates&gt;&lt;urls&gt;&lt;related-urls&gt;&lt;url&gt;https://www.hpa.gov.tw/Pages/TopicList.aspx?nodeid=269. &lt;/url&gt;&lt;/related-urls&gt;&lt;/urls&gt;&lt;/record&gt;&lt;/Cite&gt;&lt;/EndNote&gt;</w:instrText>
      </w:r>
      <w:r w:rsidRPr="00980D94">
        <w:rPr>
          <w:rFonts w:cstheme="minorHAnsi"/>
          <w:sz w:val="22"/>
          <w:szCs w:val="22"/>
        </w:rPr>
        <w:fldChar w:fldCharType="separate"/>
      </w:r>
      <w:r w:rsidR="00925AA8">
        <w:rPr>
          <w:rFonts w:cstheme="minorHAnsi"/>
          <w:noProof/>
          <w:sz w:val="22"/>
          <w:szCs w:val="22"/>
        </w:rPr>
        <w:t>[</w:t>
      </w:r>
      <w:r w:rsidR="00CC11AD">
        <w:rPr>
          <w:rFonts w:cstheme="minorHAnsi"/>
          <w:noProof/>
          <w:sz w:val="22"/>
          <w:szCs w:val="22"/>
        </w:rPr>
        <w:t>80</w:t>
      </w:r>
      <w:r w:rsidR="00925AA8">
        <w:rPr>
          <w:rFonts w:cstheme="minorHAnsi"/>
          <w:noProof/>
          <w:sz w:val="22"/>
          <w:szCs w:val="22"/>
        </w:rPr>
        <w:t>]</w:t>
      </w:r>
      <w:r w:rsidRPr="00980D94">
        <w:rPr>
          <w:rFonts w:cstheme="minorHAnsi"/>
          <w:sz w:val="22"/>
          <w:szCs w:val="22"/>
        </w:rPr>
        <w:fldChar w:fldCharType="end"/>
      </w:r>
      <w:r w:rsidRPr="00980D94">
        <w:rPr>
          <w:rFonts w:cstheme="minorHAnsi"/>
          <w:sz w:val="22"/>
          <w:szCs w:val="22"/>
        </w:rPr>
        <w:t>. In this context, the TALENT trial has recruited people who have never smoked and had risk factors such as a family history of lung cancer, secondhand tobacco smoke exposure, chronic lung diseases such as tuberculosis or chronic obstructive pulmonary disease, high cooking index and cooking in poorly ventilated spaces</w:t>
      </w:r>
      <w:r w:rsidRPr="00980D94">
        <w:rPr>
          <w:rFonts w:cstheme="minorHAnsi"/>
          <w:sz w:val="22"/>
          <w:szCs w:val="22"/>
        </w:rPr>
        <w:fldChar w:fldCharType="begin"/>
      </w:r>
      <w:r w:rsidR="00925AA8">
        <w:rPr>
          <w:rFonts w:cstheme="minorHAnsi"/>
          <w:sz w:val="22"/>
          <w:szCs w:val="22"/>
        </w:rPr>
        <w:instrText xml:space="preserve"> ADDIN EN.CITE &lt;EndNote&gt;&lt;Cite&gt;&lt;Author&gt;Yang&lt;/Author&gt;&lt;Year&gt;2021&lt;/Year&gt;&lt;RecNum&gt;72&lt;/RecNum&gt;&lt;DisplayText&gt;[72]&lt;/DisplayText&gt;&lt;record&gt;&lt;rec-number&gt;72&lt;/rec-number&gt;&lt;foreign-keys&gt;&lt;key app="EN" db-id="e5vfd0spdxdaabef9d6p09rtwst09pwtdrst" timestamp="1671061138"&gt;72&lt;/key&gt;&lt;/foreign-keys&gt;&lt;ref-type name="Journal Article"&gt;17&lt;/ref-type&gt;&lt;contributors&gt;&lt;authors&gt;&lt;author&gt;PC Yang&lt;/author&gt;&lt;/authors&gt;&lt;/contributors&gt;&lt;titles&gt;&lt;title&gt;PS01.02 National Lung Cancer Screening Program in Taiwan: The TALENT Study&lt;/title&gt;&lt;secondary-title&gt;J Thorac Oncol&lt;/secondary-title&gt;&lt;/titles&gt;&lt;periodical&gt;&lt;full-title&gt;J Thorac Oncol&lt;/full-title&gt;&lt;/periodical&gt;&lt;dates&gt;&lt;year&gt;2021&lt;/year&gt;&lt;/dates&gt;&lt;urls&gt;&lt;/urls&gt;&lt;electronic-resource-num&gt;https://doi.org/10.1016/j.jtho.2021.01.318&lt;/electronic-resource-num&gt;&lt;/record&gt;&lt;/Cite&gt;&lt;/EndNote&gt;</w:instrText>
      </w:r>
      <w:r w:rsidRPr="00980D94">
        <w:rPr>
          <w:rFonts w:cstheme="minorHAnsi"/>
          <w:sz w:val="22"/>
          <w:szCs w:val="22"/>
        </w:rPr>
        <w:fldChar w:fldCharType="separate"/>
      </w:r>
      <w:r w:rsidR="00925AA8">
        <w:rPr>
          <w:rFonts w:cstheme="minorHAnsi"/>
          <w:noProof/>
          <w:sz w:val="22"/>
          <w:szCs w:val="22"/>
        </w:rPr>
        <w:t>[</w:t>
      </w:r>
      <w:r w:rsidR="00CC11AD">
        <w:rPr>
          <w:rFonts w:cstheme="minorHAnsi"/>
          <w:noProof/>
          <w:sz w:val="22"/>
          <w:szCs w:val="22"/>
        </w:rPr>
        <w:t>81</w:t>
      </w:r>
      <w:r w:rsidR="00925AA8">
        <w:rPr>
          <w:rFonts w:cstheme="minorHAnsi"/>
          <w:noProof/>
          <w:sz w:val="22"/>
          <w:szCs w:val="22"/>
        </w:rPr>
        <w:t>]</w:t>
      </w:r>
      <w:r w:rsidRPr="00980D94">
        <w:rPr>
          <w:rFonts w:cstheme="minorHAnsi"/>
          <w:sz w:val="22"/>
          <w:szCs w:val="22"/>
        </w:rPr>
        <w:fldChar w:fldCharType="end"/>
      </w:r>
      <w:r w:rsidRPr="00980D94">
        <w:rPr>
          <w:rFonts w:cstheme="minorHAnsi"/>
          <w:sz w:val="22"/>
          <w:szCs w:val="22"/>
        </w:rPr>
        <w:t>. Among  12,011 subjects half of whom had a family history of lung cancer, the first screening round revealed a 2.1% detection rate of Stage I or higher lung cancer , which is higher than in NLST</w:t>
      </w:r>
      <w:r w:rsidRPr="00980D94">
        <w:rPr>
          <w:rFonts w:cstheme="minorHAnsi"/>
          <w:sz w:val="22"/>
          <w:szCs w:val="22"/>
        </w:rPr>
        <w:fldChar w:fldCharType="begin"/>
      </w:r>
      <w:r>
        <w:rPr>
          <w:rFonts w:cstheme="minorHAnsi"/>
          <w:sz w:val="22"/>
          <w:szCs w:val="22"/>
        </w:rPr>
        <w:instrText xml:space="preserve"> ADDIN EN.CITE &lt;EndNote&gt;&lt;Cite&gt;&lt;Author&gt;Aberle&lt;/Author&gt;&lt;Year&gt;2011&lt;/Year&gt;&lt;RecNum&gt;1&lt;/RecNum&gt;&lt;DisplayText&gt;[6]&lt;/DisplayText&gt;&lt;record&gt;&lt;rec-number&gt;1&lt;/rec-number&gt;&lt;foreign-keys&gt;&lt;key app="EN" db-id="e5vfd0spdxdaabef9d6p09rtwst09pwtdrst" timestamp="1670971971"&gt;1&lt;/key&gt;&lt;/foreign-keys&gt;&lt;ref-type name="Journal Article"&gt;17&lt;/ref-type&gt;&lt;contributors&gt;&lt;authors&gt;&lt;author&gt;Aberle,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edition&gt;2011/07/01&lt;/edition&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4&lt;/date&gt;&lt;/pub-dates&gt;&lt;/dates&gt;&lt;isbn&gt;0028-4793 (Print)&amp;#xD;0028-4793&lt;/isbn&gt;&lt;accession-num&gt;21714641&lt;/accession-num&gt;&lt;urls&gt;&lt;/urls&gt;&lt;custom2&gt;PMC4356534&lt;/custom2&gt;&lt;custom6&gt;NIHMS320819&lt;/custom6&gt;&lt;electronic-resource-num&gt;10.1056/NEJMoa1102873&lt;/electronic-resource-num&gt;&lt;remote-database-provider&gt;NLM&lt;/remote-database-provider&gt;&lt;language&gt;eng&lt;/language&gt;&lt;/record&gt;&lt;/Cite&gt;&lt;/EndNote&gt;</w:instrText>
      </w:r>
      <w:r w:rsidRPr="00980D94">
        <w:rPr>
          <w:rFonts w:cstheme="minorHAnsi"/>
          <w:sz w:val="22"/>
          <w:szCs w:val="22"/>
        </w:rPr>
        <w:fldChar w:fldCharType="separate"/>
      </w:r>
      <w:r>
        <w:rPr>
          <w:rFonts w:cstheme="minorHAnsi"/>
          <w:noProof/>
          <w:sz w:val="22"/>
          <w:szCs w:val="22"/>
        </w:rPr>
        <w:t>[6]</w:t>
      </w:r>
      <w:r w:rsidRPr="00980D94">
        <w:rPr>
          <w:rFonts w:cstheme="minorHAnsi"/>
          <w:sz w:val="22"/>
          <w:szCs w:val="22"/>
        </w:rPr>
        <w:fldChar w:fldCharType="end"/>
      </w:r>
      <w:r w:rsidRPr="00980D94">
        <w:rPr>
          <w:rFonts w:cstheme="minorHAnsi"/>
          <w:sz w:val="22"/>
          <w:szCs w:val="22"/>
        </w:rPr>
        <w:t xml:space="preserve"> and NELSON</w:t>
      </w:r>
      <w:r w:rsidRPr="00980D94">
        <w:rPr>
          <w:rFonts w:cstheme="minorHAnsi"/>
          <w:sz w:val="22"/>
          <w:szCs w:val="22"/>
        </w:rPr>
        <w:fldChar w:fldCharType="begin">
          <w:fldData xml:space="preserve">PEVuZE5vdGU+PENpdGU+PEF1dGhvcj5kZSBLb25pbmc8L0F1dGhvcj48WWVhcj4yMDIwPC9ZZWFy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</w:fldData>
        </w:fldChar>
      </w:r>
      <w:r>
        <w:rPr>
          <w:rFonts w:cstheme="minorHAnsi"/>
          <w:sz w:val="22"/>
          <w:szCs w:val="22"/>
        </w:rPr>
        <w:instrText xml:space="preserve"> ADDIN EN.CITE </w:instrText>
      </w:r>
      <w:r>
        <w:rPr>
          <w:rFonts w:cstheme="minorHAnsi"/>
          <w:sz w:val="22"/>
          <w:szCs w:val="22"/>
        </w:rPr>
        <w:fldChar w:fldCharType="begin">
          <w:fldData xml:space="preserve">PEVuZE5vdGU+PENpdGU+PEF1dGhvcj5kZSBLb25pbmc8L0F1dGhvcj48WWVhcj4yMDIwPC9ZZWFy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</w:fldData>
        </w:fldChar>
      </w:r>
      <w:r>
        <w:rPr>
          <w:rFonts w:cstheme="minorHAnsi"/>
          <w:sz w:val="22"/>
          <w:szCs w:val="22"/>
        </w:rPr>
        <w:instrText xml:space="preserve"> ADDIN EN.CITE.DATA </w:instrText>
      </w:r>
      <w:r>
        <w:rPr>
          <w:rFonts w:cstheme="minorHAnsi"/>
          <w:sz w:val="22"/>
          <w:szCs w:val="22"/>
        </w:rPr>
      </w:r>
      <w:r>
        <w:rPr>
          <w:rFonts w:cstheme="minorHAnsi"/>
          <w:sz w:val="22"/>
          <w:szCs w:val="22"/>
        </w:rPr>
        <w:fldChar w:fldCharType="end"/>
      </w:r>
      <w:r w:rsidRPr="00980D94">
        <w:rPr>
          <w:rFonts w:cstheme="minorHAnsi"/>
          <w:sz w:val="22"/>
          <w:szCs w:val="22"/>
        </w:rPr>
      </w:r>
      <w:r w:rsidRPr="00980D94">
        <w:rPr>
          <w:rFonts w:cstheme="minorHAnsi"/>
          <w:sz w:val="22"/>
          <w:szCs w:val="22"/>
        </w:rPr>
        <w:fldChar w:fldCharType="separate"/>
      </w:r>
      <w:r>
        <w:rPr>
          <w:rFonts w:cstheme="minorHAnsi"/>
          <w:noProof/>
          <w:sz w:val="22"/>
          <w:szCs w:val="22"/>
        </w:rPr>
        <w:t>[5]</w:t>
      </w:r>
      <w:r w:rsidRPr="00980D94">
        <w:rPr>
          <w:rFonts w:cstheme="minorHAnsi"/>
          <w:sz w:val="22"/>
          <w:szCs w:val="22"/>
        </w:rPr>
        <w:fldChar w:fldCharType="end"/>
      </w:r>
      <w:r w:rsidRPr="00980D94">
        <w:rPr>
          <w:rFonts w:cstheme="minorHAnsi"/>
          <w:sz w:val="22"/>
          <w:szCs w:val="22"/>
        </w:rPr>
        <w:t>. Among them, 17.9% had multiple primary lung cancers</w:t>
      </w:r>
      <w:r w:rsidRPr="00980D94">
        <w:rPr>
          <w:rFonts w:cstheme="minorHAnsi"/>
          <w:sz w:val="22"/>
          <w:szCs w:val="22"/>
        </w:rPr>
        <w:fldChar w:fldCharType="begin"/>
      </w:r>
      <w:r w:rsidR="00925AA8">
        <w:rPr>
          <w:rFonts w:cstheme="minorHAnsi"/>
          <w:sz w:val="22"/>
          <w:szCs w:val="22"/>
        </w:rPr>
        <w:instrText xml:space="preserve"> ADDIN EN.CITE &lt;EndNote&gt;&lt;Cite&gt;&lt;Author&gt;Yang&lt;/Author&gt;&lt;Year&gt;2021&lt;/Year&gt;&lt;RecNum&gt;72&lt;/RecNum&gt;&lt;DisplayText&gt;[72]&lt;/DisplayText&gt;&lt;record&gt;&lt;rec-number&gt;72&lt;/rec-number&gt;&lt;foreign-keys&gt;&lt;key app="EN" db-id="e5vfd0spdxdaabef9d6p09rtwst09pwtdrst" timestamp="1671061138"&gt;72&lt;/key&gt;&lt;/foreign-keys&gt;&lt;ref-type name="Journal Article"&gt;17&lt;/ref-type&gt;&lt;contributors&gt;&lt;authors&gt;&lt;author&gt;PC Yang&lt;/author&gt;&lt;/authors&gt;&lt;/contributors&gt;&lt;titles&gt;&lt;title&gt;PS01.02 National Lung Cancer Screening Program in Taiwan: The TALENT Study&lt;/title&gt;&lt;secondary-title&gt;J Thorac Oncol&lt;/secondary-title&gt;&lt;/titles&gt;&lt;periodical&gt;&lt;full-title&gt;J Thorac Oncol&lt;/full-title&gt;&lt;/periodical&gt;&lt;dates&gt;&lt;year&gt;2021&lt;/year&gt;&lt;/dates&gt;&lt;urls&gt;&lt;/urls&gt;&lt;electronic-resource-num&gt;https://doi.org/10.1016/j.jtho.2021.01.318&lt;/electronic-resource-num&gt;&lt;/record&gt;&lt;/Cite&gt;&lt;/EndNote&gt;</w:instrText>
      </w:r>
      <w:r w:rsidRPr="00980D94">
        <w:rPr>
          <w:rFonts w:cstheme="minorHAnsi"/>
          <w:sz w:val="22"/>
          <w:szCs w:val="22"/>
        </w:rPr>
        <w:fldChar w:fldCharType="separate"/>
      </w:r>
      <w:r w:rsidR="00925AA8">
        <w:rPr>
          <w:rFonts w:cstheme="minorHAnsi"/>
          <w:noProof/>
          <w:sz w:val="22"/>
          <w:szCs w:val="22"/>
        </w:rPr>
        <w:t>[</w:t>
      </w:r>
      <w:r w:rsidR="00CC11AD">
        <w:rPr>
          <w:rFonts w:cstheme="minorHAnsi"/>
          <w:noProof/>
          <w:sz w:val="22"/>
          <w:szCs w:val="22"/>
        </w:rPr>
        <w:t>81</w:t>
      </w:r>
      <w:r w:rsidR="00925AA8">
        <w:rPr>
          <w:rFonts w:cstheme="minorHAnsi"/>
          <w:noProof/>
          <w:sz w:val="22"/>
          <w:szCs w:val="22"/>
        </w:rPr>
        <w:t>]</w:t>
      </w:r>
      <w:r w:rsidRPr="00980D94">
        <w:rPr>
          <w:rFonts w:cstheme="minorHAnsi"/>
          <w:sz w:val="22"/>
          <w:szCs w:val="22"/>
        </w:rPr>
        <w:fldChar w:fldCharType="end"/>
      </w:r>
      <w:r w:rsidRPr="00980D94">
        <w:rPr>
          <w:rFonts w:cstheme="minorHAnsi"/>
          <w:sz w:val="22"/>
          <w:szCs w:val="22"/>
        </w:rPr>
        <w:t xml:space="preserve">. </w:t>
      </w:r>
      <w:r w:rsidRPr="00DD1AF5">
        <w:rPr>
          <w:rFonts w:cstheme="minorHAnsi"/>
          <w:sz w:val="22"/>
          <w:szCs w:val="22"/>
        </w:rPr>
        <w:t>Since July 2022, a biennial screening program has been implemented among Taiwanese people who meet the following criteria: either i)</w:t>
      </w:r>
      <w:r>
        <w:rPr>
          <w:rFonts w:cstheme="minorHAnsi"/>
          <w:sz w:val="22"/>
          <w:szCs w:val="22"/>
        </w:rPr>
        <w:t xml:space="preserve"> </w:t>
      </w:r>
      <w:r w:rsidRPr="00DD1AF5">
        <w:rPr>
          <w:rFonts w:cstheme="minorHAnsi"/>
          <w:sz w:val="22"/>
          <w:szCs w:val="22"/>
        </w:rPr>
        <w:t>aged 50-74 years of age with a 30 pack-year smoking history, or ii) women aged 45-74 and men 50-74 who had never smoked but have a family history of lung cancer. An estimated 2.3 million LDCT screenings will be provided through this program, with the potential to identify 39,000 lung cancer patients, with 28,000 of these cancers detected in stage I. This program aims to double the 5-year lung cancer survival rate by 2025 and reduce lung cancer-specific mortality by 30% in 2030</w:t>
      </w:r>
      <w:r w:rsidRPr="00DD1AF5">
        <w:rPr>
          <w:rFonts w:cstheme="minorHAnsi"/>
          <w:sz w:val="22"/>
          <w:szCs w:val="22"/>
        </w:rPr>
        <w:fldChar w:fldCharType="begin"/>
      </w:r>
      <w:r w:rsidR="00925AA8">
        <w:rPr>
          <w:rFonts w:cstheme="minorHAnsi"/>
          <w:sz w:val="22"/>
          <w:szCs w:val="22"/>
        </w:rPr>
        <w:instrText xml:space="preserve"> ADDIN EN.CITE &lt;EndNote&gt;&lt;Cite&gt;&lt;Author&gt;MoHaW&lt;/Author&gt;&lt;RecNum&gt;71&lt;/RecNum&gt;&lt;DisplayText&gt;[71]&lt;/DisplayText&gt;&lt;record&gt;&lt;rec-number&gt;71&lt;/rec-number&gt;&lt;foreign-keys&gt;&lt;key app="EN" db-id="e5vfd0spdxdaabef9d6p09rtwst09pwtdrst" timestamp="1671060933"&gt;71&lt;/key&gt;&lt;/foreign-keys&gt;&lt;ref-type name="Web Page"&gt;12&lt;/ref-type&gt;&lt;contributors&gt;&lt;authors&gt;&lt;author&gt;Health Promotion Administration MoHaW&lt;/author&gt;&lt;/authors&gt;&lt;/contributors&gt;&lt;titles&gt;&lt;title&gt;Taiwan Cancer Registry (in Traditional Chinese)&lt;/title&gt;&lt;/titles&gt;&lt;number&gt;May 30, 2022&lt;/number&gt;&lt;dates&gt;&lt;/dates&gt;&lt;urls&gt;&lt;related-urls&gt;&lt;url&gt;https://www.hpa.gov.tw/Pages/TopicList.aspx?nodeid=269. &lt;/url&gt;&lt;/related-urls&gt;&lt;/urls&gt;&lt;/record&gt;&lt;/Cite&gt;&lt;/EndNote&gt;</w:instrText>
      </w:r>
      <w:r w:rsidRPr="00DD1AF5">
        <w:rPr>
          <w:rFonts w:cstheme="minorHAnsi"/>
          <w:sz w:val="22"/>
          <w:szCs w:val="22"/>
        </w:rPr>
        <w:fldChar w:fldCharType="separate"/>
      </w:r>
      <w:r w:rsidR="00925AA8">
        <w:rPr>
          <w:rFonts w:cstheme="minorHAnsi"/>
          <w:noProof/>
          <w:sz w:val="22"/>
          <w:szCs w:val="22"/>
        </w:rPr>
        <w:t>[</w:t>
      </w:r>
      <w:r w:rsidR="00CC11AD">
        <w:rPr>
          <w:rFonts w:cstheme="minorHAnsi"/>
          <w:noProof/>
          <w:sz w:val="22"/>
          <w:szCs w:val="22"/>
        </w:rPr>
        <w:t>80</w:t>
      </w:r>
      <w:r w:rsidR="00925AA8">
        <w:rPr>
          <w:rFonts w:cstheme="minorHAnsi"/>
          <w:noProof/>
          <w:sz w:val="22"/>
          <w:szCs w:val="22"/>
        </w:rPr>
        <w:t>]</w:t>
      </w:r>
      <w:r w:rsidRPr="00DD1AF5">
        <w:rPr>
          <w:rFonts w:cstheme="minorHAnsi"/>
          <w:sz w:val="22"/>
          <w:szCs w:val="22"/>
        </w:rPr>
        <w:fldChar w:fldCharType="end"/>
      </w:r>
      <w:r w:rsidRPr="00DD1AF5">
        <w:rPr>
          <w:rFonts w:cstheme="minorHAnsi"/>
          <w:sz w:val="22"/>
          <w:szCs w:val="22"/>
        </w:rPr>
        <w:t>.</w:t>
      </w:r>
      <w:r w:rsidRPr="00BD37F2">
        <w:rPr>
          <w:rFonts w:cstheme="minorHAnsi"/>
          <w:sz w:val="22"/>
          <w:szCs w:val="22"/>
        </w:rPr>
        <w:t xml:space="preserve"> Further research is needed to confirm that screening among never-smoking populations confers a similar benefit in terms of reducing lung cancer mortality as has been shown definitively for individuals with a heavy smoking history</w:t>
      </w:r>
      <w:r>
        <w:rPr>
          <w:rFonts w:cstheme="minorHAnsi"/>
          <w:sz w:val="22"/>
          <w:szCs w:val="22"/>
        </w:rPr>
        <w:t xml:space="preserve">. </w:t>
      </w:r>
    </w:p>
    <w:p w14:paraId="5A2E7AA6" w14:textId="128B5051" w:rsidR="00F01AC2" w:rsidRDefault="00F01AC2" w:rsidP="00F01AC2">
      <w:pPr>
        <w:spacing w:after="120" w:line="480" w:lineRule="auto"/>
        <w:ind w:firstLine="720"/>
        <w:rPr>
          <w:rFonts w:cstheme="minorHAnsi"/>
          <w:sz w:val="22"/>
          <w:szCs w:val="22"/>
        </w:rPr>
      </w:pPr>
      <w:r w:rsidRPr="00B92EF4">
        <w:rPr>
          <w:rFonts w:cstheme="minorHAnsi"/>
          <w:sz w:val="22"/>
          <w:szCs w:val="22"/>
        </w:rPr>
        <w:lastRenderedPageBreak/>
        <w:t>A multicenter, population-based, prospective cohort study</w:t>
      </w:r>
      <w:r>
        <w:rPr>
          <w:rFonts w:cstheme="minorHAnsi"/>
          <w:sz w:val="22"/>
          <w:szCs w:val="22"/>
        </w:rPr>
        <w:t xml:space="preserve"> in China among</w:t>
      </w:r>
      <w:r w:rsidRPr="00B92EF4">
        <w:rPr>
          <w:rFonts w:cstheme="minorHAnsi"/>
          <w:sz w:val="22"/>
          <w:szCs w:val="22"/>
        </w:rPr>
        <w:t xml:space="preserve"> individuals aged 40–74 years</w:t>
      </w:r>
      <w:r>
        <w:rPr>
          <w:rFonts w:cstheme="minorHAnsi"/>
          <w:sz w:val="22"/>
          <w:szCs w:val="22"/>
        </w:rPr>
        <w:t xml:space="preserve"> who had smoked or had never smoked </w:t>
      </w:r>
      <w:r w:rsidRPr="00B92EF4">
        <w:rPr>
          <w:rFonts w:cstheme="minorHAnsi"/>
          <w:sz w:val="22"/>
          <w:szCs w:val="22"/>
        </w:rPr>
        <w:t>show</w:t>
      </w:r>
      <w:r>
        <w:rPr>
          <w:rFonts w:cstheme="minorHAnsi"/>
          <w:sz w:val="22"/>
          <w:szCs w:val="22"/>
        </w:rPr>
        <w:t>ed</w:t>
      </w:r>
      <w:r w:rsidRPr="00B92EF4">
        <w:rPr>
          <w:rFonts w:cstheme="minorHAnsi"/>
          <w:sz w:val="22"/>
          <w:szCs w:val="22"/>
        </w:rPr>
        <w:t xml:space="preserve"> the effectiveness of one-off LDCT screening in reducing lung cancer mortality and all-cause mortality in men but not in women, in individuals aged 55–74 years but not in those aged 40–54 years, in people with a smoking history of 20 or more pack-years but not in those with a history of less than 20 pack-years or in</w:t>
      </w:r>
      <w:r w:rsidRPr="00B92EF4">
        <w:t xml:space="preserve"> </w:t>
      </w:r>
      <w:r w:rsidRPr="00B92EF4">
        <w:rPr>
          <w:rFonts w:cstheme="minorHAnsi"/>
          <w:sz w:val="22"/>
          <w:szCs w:val="22"/>
        </w:rPr>
        <w:t>non-smokers</w:t>
      </w:r>
      <w:r>
        <w:rPr>
          <w:rFonts w:cstheme="minorHAnsi"/>
          <w:sz w:val="22"/>
          <w:szCs w:val="22"/>
        </w:rPr>
        <w:t xml:space="preserve"> </w:t>
      </w:r>
      <w:r w:rsidRPr="00B92EF4">
        <w:rPr>
          <w:rFonts w:cstheme="minorHAnsi"/>
          <w:sz w:val="22"/>
          <w:szCs w:val="22"/>
        </w:rPr>
        <w:fldChar w:fldCharType="begin">
          <w:fldData xml:space="preserve">PEVuZE5vdGU+PENpdGU+PEF1dGhvcj5MaTwvQXV0aG9yPjxZZWFyPjIwMjI8L1llYXI+PFJlY051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==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PEVuZE5vdGU+PENpdGU+PEF1dGhvcj5MaTwvQXV0aG9yPjxZZWFyPjIwMjI8L1llYXI+PFJlY051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==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B92EF4">
        <w:rPr>
          <w:rFonts w:cstheme="minorHAnsi"/>
          <w:sz w:val="22"/>
          <w:szCs w:val="22"/>
        </w:rPr>
      </w:r>
      <w:r w:rsidRPr="00B92EF4">
        <w:rPr>
          <w:rFonts w:cstheme="minorHAnsi"/>
          <w:sz w:val="22"/>
          <w:szCs w:val="22"/>
        </w:rPr>
        <w:fldChar w:fldCharType="separate"/>
      </w:r>
      <w:r w:rsidR="00925AA8">
        <w:rPr>
          <w:rFonts w:cstheme="minorHAnsi"/>
          <w:noProof/>
          <w:sz w:val="22"/>
          <w:szCs w:val="22"/>
        </w:rPr>
        <w:t>[</w:t>
      </w:r>
      <w:r w:rsidR="006A7071">
        <w:rPr>
          <w:rFonts w:cstheme="minorHAnsi"/>
          <w:noProof/>
          <w:sz w:val="22"/>
          <w:szCs w:val="22"/>
        </w:rPr>
        <w:t>42</w:t>
      </w:r>
      <w:r w:rsidR="00925AA8">
        <w:rPr>
          <w:rFonts w:cstheme="minorHAnsi"/>
          <w:noProof/>
          <w:sz w:val="22"/>
          <w:szCs w:val="22"/>
        </w:rPr>
        <w:t>]</w:t>
      </w:r>
      <w:r w:rsidRPr="00B92EF4">
        <w:rPr>
          <w:rFonts w:cstheme="minorHAnsi"/>
          <w:sz w:val="22"/>
          <w:szCs w:val="22"/>
        </w:rPr>
        <w:fldChar w:fldCharType="end"/>
      </w:r>
      <w:r>
        <w:rPr>
          <w:rFonts w:cstheme="minorHAnsi"/>
          <w:sz w:val="22"/>
          <w:szCs w:val="22"/>
        </w:rPr>
        <w:t xml:space="preserve">. The impact of this </w:t>
      </w:r>
      <w:r w:rsidRPr="00BD37F2">
        <w:rPr>
          <w:rFonts w:cstheme="minorHAnsi"/>
          <w:sz w:val="22"/>
          <w:szCs w:val="22"/>
        </w:rPr>
        <w:t>one-off LDCT screening strategy for lung cancer</w:t>
      </w:r>
      <w:r>
        <w:rPr>
          <w:rFonts w:cstheme="minorHAnsi"/>
          <w:sz w:val="22"/>
          <w:szCs w:val="22"/>
        </w:rPr>
        <w:t xml:space="preserve"> in defined high risk populations needs to be evaluated further in </w:t>
      </w:r>
      <w:r w:rsidRPr="00BD37F2">
        <w:rPr>
          <w:rFonts w:cstheme="minorHAnsi"/>
          <w:sz w:val="22"/>
          <w:szCs w:val="22"/>
        </w:rPr>
        <w:t xml:space="preserve">countries with limited resources to </w:t>
      </w:r>
      <w:r>
        <w:rPr>
          <w:rFonts w:cstheme="minorHAnsi"/>
          <w:sz w:val="22"/>
          <w:szCs w:val="22"/>
        </w:rPr>
        <w:t xml:space="preserve">determine if it is a cost-effective strategy.  </w:t>
      </w:r>
    </w:p>
    <w:p w14:paraId="442426D1" w14:textId="77777777" w:rsidR="00F01AC2" w:rsidRPr="0032008F" w:rsidRDefault="00F01AC2" w:rsidP="00F01AC2">
      <w:pPr>
        <w:spacing w:after="120" w:line="480" w:lineRule="auto"/>
        <w:rPr>
          <w:rFonts w:cstheme="minorHAnsi"/>
          <w:b/>
          <w:bCs/>
          <w:sz w:val="22"/>
          <w:szCs w:val="22"/>
        </w:rPr>
      </w:pPr>
      <w:r w:rsidRPr="0032008F">
        <w:rPr>
          <w:rFonts w:cstheme="minorHAnsi"/>
          <w:b/>
          <w:bCs/>
          <w:sz w:val="22"/>
          <w:szCs w:val="22"/>
        </w:rPr>
        <w:t xml:space="preserve">Complementary Role of Incidental </w:t>
      </w:r>
      <w:r>
        <w:rPr>
          <w:rFonts w:cstheme="minorHAnsi"/>
          <w:b/>
          <w:bCs/>
          <w:sz w:val="22"/>
          <w:szCs w:val="22"/>
        </w:rPr>
        <w:t>Pulmonary</w:t>
      </w:r>
      <w:r w:rsidRPr="0032008F">
        <w:rPr>
          <w:rFonts w:cstheme="minorHAnsi"/>
          <w:b/>
          <w:bCs/>
          <w:sz w:val="22"/>
          <w:szCs w:val="22"/>
        </w:rPr>
        <w:t xml:space="preserve"> Nodule </w:t>
      </w:r>
      <w:r>
        <w:rPr>
          <w:rFonts w:cstheme="minorHAnsi"/>
          <w:b/>
          <w:bCs/>
          <w:sz w:val="22"/>
          <w:szCs w:val="22"/>
        </w:rPr>
        <w:t xml:space="preserve">(IPN) </w:t>
      </w:r>
      <w:r w:rsidRPr="0032008F">
        <w:rPr>
          <w:rFonts w:cstheme="minorHAnsi"/>
          <w:b/>
          <w:bCs/>
          <w:sz w:val="22"/>
          <w:szCs w:val="22"/>
        </w:rPr>
        <w:t>Program in Lung Cancer Screening</w:t>
      </w:r>
    </w:p>
    <w:p w14:paraId="39F20B13" w14:textId="2BFA5E82" w:rsidR="00F01AC2" w:rsidRPr="00B63073" w:rsidRDefault="00F01AC2" w:rsidP="00F01AC2">
      <w:pPr>
        <w:spacing w:after="120" w:line="480" w:lineRule="auto"/>
        <w:ind w:firstLine="720"/>
        <w:rPr>
          <w:rFonts w:cstheme="minorHAnsi"/>
          <w:sz w:val="22"/>
          <w:szCs w:val="22"/>
        </w:rPr>
      </w:pPr>
      <w:r w:rsidRPr="00B63073">
        <w:rPr>
          <w:rFonts w:cstheme="minorHAnsi"/>
          <w:sz w:val="22"/>
          <w:szCs w:val="22"/>
        </w:rPr>
        <w:t>Lung cancer screening is not a covered healthcare benefit in m</w:t>
      </w:r>
      <w:r w:rsidR="00A4088A">
        <w:rPr>
          <w:rFonts w:cstheme="minorHAnsi"/>
          <w:sz w:val="22"/>
          <w:szCs w:val="22"/>
        </w:rPr>
        <w:t>any</w:t>
      </w:r>
      <w:r w:rsidRPr="00B63073">
        <w:rPr>
          <w:rFonts w:cstheme="minorHAnsi"/>
          <w:sz w:val="22"/>
          <w:szCs w:val="22"/>
        </w:rPr>
        <w:t xml:space="preserve"> countries. Unlike screening, which requires the systematic identification of high-risk individuals based on lung cancer risk factors, lung nodules are frequently detected on imaging tests performed for other clinical reasons. They represent as high as </w:t>
      </w:r>
      <w:r>
        <w:rPr>
          <w:rFonts w:cstheme="minorHAnsi"/>
          <w:sz w:val="22"/>
          <w:szCs w:val="22"/>
        </w:rPr>
        <w:t>3</w:t>
      </w:r>
      <w:r w:rsidRPr="00B63073">
        <w:rPr>
          <w:rFonts w:cstheme="minorHAnsi"/>
          <w:sz w:val="22"/>
          <w:szCs w:val="22"/>
        </w:rPr>
        <w:t>0% of ‘actionable other findings’ (AOFs) on radiology studies</w:t>
      </w:r>
      <w:r w:rsidR="00925AA8">
        <w:rPr>
          <w:rFonts w:cstheme="minorHAnsi"/>
          <w:sz w:val="22"/>
          <w:szCs w:val="22"/>
        </w:rPr>
        <w:fldChar w:fldCharType="begin">
          <w:fldData xml:space="preserve">PEVuZE5vdGU+PENpdGU+PEF1dGhvcj5Hb3VsZDwvQXV0aG9yPjxZZWFyPjIwMTU8L1llYXI+PFJl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==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PEVuZE5vdGU+PENpdGU+PEF1dGhvcj5Hb3VsZDwvQXV0aG9yPjxZZWFyPjIwMTU8L1llYXI+PFJl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==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00925AA8">
        <w:rPr>
          <w:rFonts w:cstheme="minorHAnsi"/>
          <w:sz w:val="22"/>
          <w:szCs w:val="22"/>
        </w:rPr>
      </w:r>
      <w:r w:rsidR="00925AA8">
        <w:rPr>
          <w:rFonts w:cstheme="minorHAnsi"/>
          <w:sz w:val="22"/>
          <w:szCs w:val="22"/>
        </w:rPr>
        <w:fldChar w:fldCharType="separate"/>
      </w:r>
      <w:r w:rsidR="00925AA8">
        <w:rPr>
          <w:rFonts w:cstheme="minorHAnsi"/>
          <w:noProof/>
          <w:sz w:val="22"/>
          <w:szCs w:val="22"/>
        </w:rPr>
        <w:t>[</w:t>
      </w:r>
      <w:r w:rsidR="00A4088A">
        <w:rPr>
          <w:rFonts w:cstheme="minorHAnsi"/>
          <w:noProof/>
          <w:sz w:val="22"/>
          <w:szCs w:val="22"/>
        </w:rPr>
        <w:t>82</w:t>
      </w:r>
      <w:r w:rsidR="00925AA8">
        <w:rPr>
          <w:rFonts w:cstheme="minorHAnsi"/>
          <w:noProof/>
          <w:sz w:val="22"/>
          <w:szCs w:val="22"/>
        </w:rPr>
        <w:t>]</w:t>
      </w:r>
      <w:r w:rsidR="00925AA8">
        <w:rPr>
          <w:rFonts w:cstheme="minorHAnsi"/>
          <w:sz w:val="22"/>
          <w:szCs w:val="22"/>
        </w:rPr>
        <w:fldChar w:fldCharType="end"/>
      </w:r>
      <w:r w:rsidRPr="00B63073">
        <w:rPr>
          <w:rFonts w:cstheme="minorHAnsi"/>
          <w:sz w:val="22"/>
          <w:szCs w:val="22"/>
        </w:rPr>
        <w:t xml:space="preserve"> With the increasing use of radiologic studies</w:t>
      </w:r>
      <w:r>
        <w:rPr>
          <w:rFonts w:cstheme="minorHAnsi"/>
          <w:sz w:val="22"/>
          <w:szCs w:val="22"/>
        </w:rPr>
        <w:t xml:space="preserve"> and improved resolution of CT scanner images over time</w:t>
      </w:r>
      <w:r w:rsidRPr="00B63073">
        <w:rPr>
          <w:rFonts w:cstheme="minorHAnsi"/>
          <w:sz w:val="22"/>
          <w:szCs w:val="22"/>
        </w:rPr>
        <w:t xml:space="preserve">, incidentally detected lung nodules have become more frequent, some of which </w:t>
      </w:r>
      <w:r>
        <w:rPr>
          <w:rFonts w:cstheme="minorHAnsi"/>
          <w:sz w:val="22"/>
          <w:szCs w:val="22"/>
        </w:rPr>
        <w:t>are</w:t>
      </w:r>
      <w:r w:rsidRPr="00B63073">
        <w:rPr>
          <w:rFonts w:cstheme="minorHAnsi"/>
          <w:sz w:val="22"/>
          <w:szCs w:val="22"/>
        </w:rPr>
        <w:t xml:space="preserve"> lung cancer</w:t>
      </w:r>
      <w:r w:rsidR="00925AA8">
        <w:rPr>
          <w:rFonts w:cstheme="minorHAnsi"/>
          <w:sz w:val="22"/>
          <w:szCs w:val="22"/>
        </w:rPr>
        <w:fldChar w:fldCharType="begin"/>
      </w:r>
      <w:r w:rsidR="00925AA8">
        <w:rPr>
          <w:rFonts w:cstheme="minorHAnsi"/>
          <w:sz w:val="22"/>
          <w:szCs w:val="22"/>
        </w:rPr>
        <w:instrText xml:space="preserve"> ADDIN EN.CITE &lt;EndNote&gt;&lt;Cite&gt;&lt;Author&gt;Pinsky&lt;/Author&gt;&lt;Year&gt;2022&lt;/Year&gt;&lt;RecNum&gt;112&lt;/RecNum&gt;&lt;DisplayText&gt;[77]&lt;/DisplayText&gt;&lt;record&gt;&lt;rec-number&gt;112&lt;/rec-number&gt;&lt;foreign-keys&gt;&lt;key app="EN" db-id="e5vfd0spdxdaabef9d6p09rtwst09pwtdrst" timestamp="1674686160"&gt;112&lt;/key&gt;&lt;/foreign-keys&gt;&lt;ref-type name="Journal Article"&gt;17&lt;/ref-type&gt;&lt;contributors&gt;&lt;authors&gt;&lt;author&gt;Pinsky, P.&lt;/author&gt;&lt;author&gt;Miller, E.&lt;/author&gt;&lt;author&gt;Faris, N.&lt;/author&gt;&lt;author&gt;Osarogiagbon, R.&lt;/author&gt;&lt;/authors&gt;&lt;/contributors&gt;&lt;auth-address&gt;Division of Cancer Prevention, National Cancer Institute, Bethesda, MD. Electronic address: pp4f@nih.gov.&amp;#xD;Division of Cancer Prevention, National Cancer Institute, Bethesda, MD.&amp;#xD;Multidisciplinary Thoracic Oncology Program, Baptist Cancer Center, Memphis, TN.&lt;/auth-address&gt;&lt;titles&gt;&lt;title&gt;Pulmonary Nodules, Lung Cancer Screening and Lung Cancer in the Medicare Population&lt;/title&gt;&lt;secondary-title&gt;Chest&lt;/secondary-title&gt;&lt;/titles&gt;&lt;periodical&gt;&lt;full-title&gt;Chest&lt;/full-title&gt;&lt;/periodical&gt;&lt;edition&gt;2022/12/19&lt;/edition&gt;&lt;dates&gt;&lt;year&gt;2022&lt;/year&gt;&lt;pub-dates&gt;&lt;date&gt;Dec 15&lt;/date&gt;&lt;/pub-dates&gt;&lt;/dates&gt;&lt;isbn&gt;0012-3692&lt;/isbn&gt;&lt;accession-num&gt;36529155&lt;/accession-num&gt;&lt;urls&gt;&lt;/urls&gt;&lt;electronic-resource-num&gt;10.1016/j.chest.2022.12.006&lt;/electronic-resource-num&gt;&lt;remote-database-provider&gt;NLM&lt;/remote-database-provider&gt;&lt;language&gt;eng&lt;/language&gt;&lt;/record&gt;&lt;/Cite&gt;&lt;/EndNote&gt;</w:instrText>
      </w:r>
      <w:r w:rsidR="00925AA8">
        <w:rPr>
          <w:rFonts w:cstheme="minorHAnsi"/>
          <w:sz w:val="22"/>
          <w:szCs w:val="22"/>
        </w:rPr>
        <w:fldChar w:fldCharType="separate"/>
      </w:r>
      <w:r w:rsidR="00925AA8">
        <w:rPr>
          <w:rFonts w:cstheme="minorHAnsi"/>
          <w:noProof/>
          <w:sz w:val="22"/>
          <w:szCs w:val="22"/>
        </w:rPr>
        <w:t>[</w:t>
      </w:r>
      <w:r w:rsidR="00A4088A">
        <w:rPr>
          <w:rFonts w:cstheme="minorHAnsi"/>
          <w:noProof/>
          <w:sz w:val="22"/>
          <w:szCs w:val="22"/>
        </w:rPr>
        <w:t>83</w:t>
      </w:r>
      <w:r w:rsidR="00925AA8">
        <w:rPr>
          <w:rFonts w:cstheme="minorHAnsi"/>
          <w:noProof/>
          <w:sz w:val="22"/>
          <w:szCs w:val="22"/>
        </w:rPr>
        <w:t>]</w:t>
      </w:r>
      <w:r w:rsidR="00925AA8">
        <w:rPr>
          <w:rFonts w:cstheme="minorHAnsi"/>
          <w:sz w:val="22"/>
          <w:szCs w:val="22"/>
        </w:rPr>
        <w:fldChar w:fldCharType="end"/>
      </w:r>
      <w:r w:rsidRPr="00B63073">
        <w:rPr>
          <w:rFonts w:cstheme="minorHAnsi"/>
          <w:sz w:val="22"/>
          <w:szCs w:val="22"/>
        </w:rPr>
        <w:t>.</w:t>
      </w:r>
    </w:p>
    <w:p w14:paraId="159FA801" w14:textId="483878B4" w:rsidR="00F01AC2" w:rsidRDefault="00F01AC2" w:rsidP="00F01AC2">
      <w:pPr>
        <w:spacing w:after="120" w:line="480" w:lineRule="auto"/>
        <w:ind w:firstLine="720"/>
        <w:rPr>
          <w:rFonts w:cstheme="minorHAnsi"/>
          <w:sz w:val="22"/>
          <w:szCs w:val="22"/>
        </w:rPr>
      </w:pPr>
      <w:r w:rsidRPr="0072287F">
        <w:rPr>
          <w:rFonts w:ascii="Segoe UI" w:hAnsi="Segoe UI" w:cs="Segoe UI"/>
          <w:sz w:val="18"/>
          <w:szCs w:val="18"/>
        </w:rPr>
        <w:t xml:space="preserve"> </w:t>
      </w:r>
      <w:r w:rsidRPr="0072287F">
        <w:rPr>
          <w:rFonts w:cstheme="minorHAnsi"/>
          <w:sz w:val="22"/>
          <w:szCs w:val="22"/>
        </w:rPr>
        <w:t>Incidentally detected lung nodule management may provide a pragmatic approach for early lung cancer detection in already available patients</w:t>
      </w:r>
      <w:r>
        <w:rPr>
          <w:rFonts w:cstheme="minorHAnsi"/>
          <w:sz w:val="22"/>
          <w:szCs w:val="22"/>
        </w:rPr>
        <w:t>,</w:t>
      </w:r>
      <w:r w:rsidRPr="0072287F">
        <w:rPr>
          <w:rFonts w:cstheme="minorHAnsi"/>
          <w:sz w:val="22"/>
          <w:szCs w:val="22"/>
        </w:rPr>
        <w:t xml:space="preserve"> overcom</w:t>
      </w:r>
      <w:r>
        <w:rPr>
          <w:rFonts w:cstheme="minorHAnsi"/>
          <w:sz w:val="22"/>
          <w:szCs w:val="22"/>
        </w:rPr>
        <w:t>ing some of the implementation barriers of programmatic lung screening</w:t>
      </w:r>
      <w:r w:rsidRPr="0072287F">
        <w:rPr>
          <w:rFonts w:cstheme="minorHAnsi"/>
          <w:sz w:val="22"/>
          <w:szCs w:val="22"/>
        </w:rPr>
        <w:t xml:space="preserve"> and minimizing limitations of current screening eligibility criteria</w:t>
      </w:r>
      <w:r>
        <w:rPr>
          <w:rFonts w:cstheme="minorHAnsi"/>
          <w:sz w:val="22"/>
          <w:szCs w:val="22"/>
        </w:rPr>
        <w:t>. I</w:t>
      </w:r>
      <w:r w:rsidRPr="00B63073">
        <w:rPr>
          <w:rFonts w:cstheme="minorHAnsi"/>
          <w:sz w:val="22"/>
          <w:szCs w:val="22"/>
        </w:rPr>
        <w:t>n a prospective cohort study in a community-based healthcare system in the Mississippi Delta region of the US, lung cancer detection rates were 3.2% in a screening program versus 6.3% in an incidental lung nodule program</w:t>
      </w:r>
      <w:r w:rsidRPr="00B63073">
        <w:rPr>
          <w:rFonts w:cstheme="minorHAnsi"/>
          <w:sz w:val="22"/>
          <w:szCs w:val="22"/>
        </w:rPr>
        <w:fldChar w:fldCharType="begin">
          <w:fldData xml:space="preserve">PEVuZE5vdGU+PENpdGU+PEF1dGhvcj5Pc2Fyb2dpYWdib248L0F1dGhvcj48WWVhcj4yMDIyPC9Z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=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PEVuZE5vdGU+PENpdGU+PEF1dGhvcj5Pc2Fyb2dpYWdib248L0F1dGhvcj48WWVhcj4yMDIyPC9Z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=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sidR="00925AA8">
        <w:rPr>
          <w:rFonts w:cstheme="minorHAnsi"/>
          <w:noProof/>
          <w:sz w:val="22"/>
          <w:szCs w:val="22"/>
        </w:rPr>
        <w:t>[</w:t>
      </w:r>
      <w:r w:rsidR="00A4088A">
        <w:rPr>
          <w:rFonts w:cstheme="minorHAnsi"/>
          <w:noProof/>
          <w:sz w:val="22"/>
          <w:szCs w:val="22"/>
        </w:rPr>
        <w:t>84</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Patients diagnosed through the lung nodule program were more likely to be Black and under-insured, 13% had never smoked cigarettes, fewer than 50% would have been eligible for screening even with the expanded 2021 USPSTF screening eligibility criteria. The stage distribution of lung cancer was similar between both programs; approximately 60% of patients were diagnosed at stage </w:t>
      </w:r>
      <w:r w:rsidRPr="00B63073">
        <w:rPr>
          <w:rFonts w:cstheme="minorHAnsi"/>
          <w:sz w:val="22"/>
          <w:szCs w:val="22"/>
        </w:rPr>
        <w:lastRenderedPageBreak/>
        <w:t>I or II</w:t>
      </w:r>
      <w:r w:rsidRPr="00B63073">
        <w:rPr>
          <w:rFonts w:cstheme="minorHAnsi"/>
          <w:sz w:val="22"/>
          <w:szCs w:val="22"/>
        </w:rPr>
        <w:fldChar w:fldCharType="begin">
          <w:fldData xml:space="preserve">PEVuZE5vdGU+PENpdGU+PEF1dGhvcj5Pc2Fyb2dpYWdib248L0F1dGhvcj48WWVhcj4yMDIyPC9Z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=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PEVuZE5vdGU+PENpdGU+PEF1dGhvcj5Pc2Fyb2dpYWdib248L0F1dGhvcj48WWVhcj4yMDIyPC9Z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=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sidR="00925AA8">
        <w:rPr>
          <w:rFonts w:cstheme="minorHAnsi"/>
          <w:noProof/>
          <w:sz w:val="22"/>
          <w:szCs w:val="22"/>
        </w:rPr>
        <w:t>[</w:t>
      </w:r>
      <w:r w:rsidR="00A4088A">
        <w:rPr>
          <w:rFonts w:cstheme="minorHAnsi"/>
          <w:noProof/>
          <w:sz w:val="22"/>
          <w:szCs w:val="22"/>
        </w:rPr>
        <w:t>84</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A</w:t>
      </w:r>
      <w:r>
        <w:rPr>
          <w:rFonts w:cstheme="minorHAnsi"/>
          <w:sz w:val="22"/>
          <w:szCs w:val="22"/>
        </w:rPr>
        <w:t>n</w:t>
      </w:r>
      <w:r w:rsidRPr="00B63073">
        <w:rPr>
          <w:rFonts w:cstheme="minorHAnsi"/>
          <w:sz w:val="22"/>
          <w:szCs w:val="22"/>
        </w:rPr>
        <w:t xml:space="preserve">  analysis of the US SEER-Medicare dataset seems to corroborate the potential opportunity</w:t>
      </w:r>
      <w:r>
        <w:rPr>
          <w:rFonts w:cstheme="minorHAnsi"/>
          <w:sz w:val="22"/>
          <w:szCs w:val="22"/>
        </w:rPr>
        <w:t xml:space="preserve"> to leverage IPN programs to identify more individuals with potentially curable lung cancers similar to LCS </w:t>
      </w:r>
      <w:r w:rsidRPr="00B63073">
        <w:rPr>
          <w:rFonts w:cstheme="minorHAnsi"/>
          <w:sz w:val="22"/>
          <w:szCs w:val="22"/>
        </w:rPr>
        <w:fldChar w:fldCharType="begin"/>
      </w:r>
      <w:r w:rsidR="00925AA8">
        <w:rPr>
          <w:rFonts w:cstheme="minorHAnsi"/>
          <w:sz w:val="22"/>
          <w:szCs w:val="22"/>
        </w:rPr>
        <w:instrText xml:space="preserve"> ADDIN EN.CITE &lt;EndNote&gt;&lt;Cite&gt;&lt;Author&gt;Pinsky&lt;/Author&gt;&lt;Year&gt;2022&lt;/Year&gt;&lt;RecNum&gt;112&lt;/RecNum&gt;&lt;DisplayText&gt;[77]&lt;/DisplayText&gt;&lt;record&gt;&lt;rec-number&gt;112&lt;/rec-number&gt;&lt;foreign-keys&gt;&lt;key app="EN" db-id="e5vfd0spdxdaabef9d6p09rtwst09pwtdrst" timestamp="1674686160"&gt;112&lt;/key&gt;&lt;/foreign-keys&gt;&lt;ref-type name="Journal Article"&gt;17&lt;/ref-type&gt;&lt;contributors&gt;&lt;authors&gt;&lt;author&gt;Pinsky, P.&lt;/author&gt;&lt;author&gt;Miller, E.&lt;/author&gt;&lt;author&gt;Faris, N.&lt;/author&gt;&lt;author&gt;Osarogiagbon, R.&lt;/author&gt;&lt;/authors&gt;&lt;/contributors&gt;&lt;auth-address&gt;Division of Cancer Prevention, National Cancer Institute, Bethesda, MD. Electronic address: pp4f@nih.gov.&amp;#xD;Division of Cancer Prevention, National Cancer Institute, Bethesda, MD.&amp;#xD;Multidisciplinary Thoracic Oncology Program, Baptist Cancer Center, Memphis, TN.&lt;/auth-address&gt;&lt;titles&gt;&lt;title&gt;Pulmonary Nodules, Lung Cancer Screening and Lung Cancer in the Medicare Population&lt;/title&gt;&lt;secondary-title&gt;Chest&lt;/secondary-title&gt;&lt;/titles&gt;&lt;periodical&gt;&lt;full-title&gt;Chest&lt;/full-title&gt;&lt;/periodical&gt;&lt;edition&gt;2022/12/19&lt;/edition&gt;&lt;dates&gt;&lt;year&gt;2022&lt;/year&gt;&lt;pub-dates&gt;&lt;date&gt;Dec 15&lt;/date&gt;&lt;/pub-dates&gt;&lt;/dates&gt;&lt;isbn&gt;0012-3692&lt;/isbn&gt;&lt;accession-num&gt;36529155&lt;/accession-num&gt;&lt;urls&gt;&lt;/urls&gt;&lt;electronic-resource-num&gt;10.1016/j.chest.2022.12.006&lt;/electronic-resource-num&gt;&lt;remote-database-provider&gt;NLM&lt;/remote-database-provider&gt;&lt;language&gt;eng&lt;/language&gt;&lt;/record&gt;&lt;/Cite&gt;&lt;/EndNote&gt;</w:instrText>
      </w:r>
      <w:r w:rsidRPr="00B63073">
        <w:rPr>
          <w:rFonts w:cstheme="minorHAnsi"/>
          <w:sz w:val="22"/>
          <w:szCs w:val="22"/>
        </w:rPr>
        <w:fldChar w:fldCharType="separate"/>
      </w:r>
      <w:r w:rsidR="00925AA8">
        <w:rPr>
          <w:rFonts w:cstheme="minorHAnsi"/>
          <w:noProof/>
          <w:sz w:val="22"/>
          <w:szCs w:val="22"/>
        </w:rPr>
        <w:t>[</w:t>
      </w:r>
      <w:r w:rsidR="00A4088A">
        <w:rPr>
          <w:rFonts w:cstheme="minorHAnsi"/>
          <w:noProof/>
          <w:sz w:val="22"/>
          <w:szCs w:val="22"/>
        </w:rPr>
        <w:t>83</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w:t>
      </w:r>
      <w:r>
        <w:rPr>
          <w:rFonts w:cstheme="minorHAnsi"/>
          <w:sz w:val="22"/>
          <w:szCs w:val="22"/>
        </w:rPr>
        <w:t xml:space="preserve"> When the diagnostic workup does not show lung cancer, those who meet current LSC criteria can be invited to participate while those who are not eligible based on current LSC criteria can be invited to participate in research studies</w:t>
      </w:r>
      <w:r w:rsidRPr="00ED3153">
        <w:rPr>
          <w:rFonts w:cstheme="minorHAnsi"/>
          <w:sz w:val="22"/>
          <w:szCs w:val="22"/>
        </w:rPr>
        <w:t xml:space="preserve"> </w:t>
      </w:r>
      <w:bookmarkStart w:id="20" w:name="_Hlk135567609"/>
      <w:r w:rsidRPr="00ED3153">
        <w:rPr>
          <w:rFonts w:cstheme="minorHAnsi"/>
          <w:sz w:val="22"/>
          <w:szCs w:val="22"/>
        </w:rPr>
        <w:t xml:space="preserve">to test </w:t>
      </w:r>
      <w:r>
        <w:rPr>
          <w:rFonts w:cstheme="minorHAnsi"/>
          <w:sz w:val="22"/>
          <w:szCs w:val="22"/>
        </w:rPr>
        <w:t xml:space="preserve">new lung cancer risk </w:t>
      </w:r>
      <w:r w:rsidRPr="00ED3153">
        <w:rPr>
          <w:rFonts w:cstheme="minorHAnsi"/>
          <w:sz w:val="22"/>
          <w:szCs w:val="22"/>
        </w:rPr>
        <w:t>prediction models or biomarkers to expand screening eligibility criteria.</w:t>
      </w:r>
      <w:bookmarkEnd w:id="20"/>
      <w:r>
        <w:rPr>
          <w:rFonts w:cstheme="minorHAnsi"/>
          <w:sz w:val="22"/>
          <w:szCs w:val="22"/>
        </w:rPr>
        <w:t xml:space="preserve"> </w:t>
      </w:r>
      <w:r w:rsidRPr="00B63073">
        <w:rPr>
          <w:rFonts w:cstheme="minorHAnsi"/>
          <w:sz w:val="22"/>
          <w:szCs w:val="22"/>
        </w:rPr>
        <w:t xml:space="preserve">Implementing structured </w:t>
      </w:r>
      <w:r>
        <w:rPr>
          <w:rFonts w:cstheme="minorHAnsi"/>
          <w:sz w:val="22"/>
          <w:szCs w:val="22"/>
        </w:rPr>
        <w:t>l</w:t>
      </w:r>
      <w:r w:rsidRPr="00B63073">
        <w:rPr>
          <w:rFonts w:cstheme="minorHAnsi"/>
          <w:sz w:val="22"/>
          <w:szCs w:val="22"/>
        </w:rPr>
        <w:t xml:space="preserve">ung </w:t>
      </w:r>
      <w:r>
        <w:rPr>
          <w:rFonts w:cstheme="minorHAnsi"/>
          <w:sz w:val="22"/>
          <w:szCs w:val="22"/>
        </w:rPr>
        <w:t>n</w:t>
      </w:r>
      <w:r w:rsidRPr="00B63073">
        <w:rPr>
          <w:rFonts w:cstheme="minorHAnsi"/>
          <w:sz w:val="22"/>
          <w:szCs w:val="22"/>
        </w:rPr>
        <w:t xml:space="preserve">odule </w:t>
      </w:r>
      <w:r>
        <w:rPr>
          <w:rFonts w:cstheme="minorHAnsi"/>
          <w:sz w:val="22"/>
          <w:szCs w:val="22"/>
        </w:rPr>
        <w:t>p</w:t>
      </w:r>
      <w:r w:rsidRPr="00B63073">
        <w:rPr>
          <w:rFonts w:cstheme="minorHAnsi"/>
          <w:sz w:val="22"/>
          <w:szCs w:val="22"/>
        </w:rPr>
        <w:t xml:space="preserve">rograms to promote guideline-concordant management of lung nodules incidentally found during routine care delivery might be a pragmatic, epidemiologically powerful approach to increase access to early lung cancer diagnosis if it is not used to bypass shared decision and smoking cessation counseling with programmatic screening. </w:t>
      </w:r>
      <w:bookmarkStart w:id="21" w:name="_Hlk135489984"/>
      <w:r w:rsidRPr="001F19CF">
        <w:rPr>
          <w:rFonts w:cstheme="minorHAnsi"/>
          <w:sz w:val="22"/>
          <w:szCs w:val="22"/>
          <w:lang w:val="en-CA"/>
        </w:rPr>
        <w:t>The Fleischner Society Guideline on management of Incidental Pulmonary Nodules</w:t>
      </w:r>
      <w:r w:rsidR="00925AA8">
        <w:rPr>
          <w:rFonts w:cstheme="minorHAnsi"/>
          <w:sz w:val="22"/>
          <w:szCs w:val="22"/>
          <w:lang w:val="en-CA"/>
        </w:rPr>
        <w:fldChar w:fldCharType="begin">
          <w:fldData xml:space="preserve">PEVuZE5vdGU+PENpdGU+PEF1dGhvcj5NYWNNYWhvbjwvQXV0aG9yPjxZZWFyPjIwMTc8L1llYXI+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</w:fldData>
        </w:fldChar>
      </w:r>
      <w:r w:rsidR="00925AA8">
        <w:rPr>
          <w:rFonts w:cstheme="minorHAnsi"/>
          <w:sz w:val="22"/>
          <w:szCs w:val="22"/>
          <w:lang w:val="en-CA"/>
        </w:rPr>
        <w:instrText xml:space="preserve"> ADDIN EN.CITE </w:instrText>
      </w:r>
      <w:r w:rsidR="00925AA8">
        <w:rPr>
          <w:rFonts w:cstheme="minorHAnsi"/>
          <w:sz w:val="22"/>
          <w:szCs w:val="22"/>
          <w:lang w:val="en-CA"/>
        </w:rPr>
        <w:fldChar w:fldCharType="begin">
          <w:fldData xml:space="preserve">PEVuZE5vdGU+PENpdGU+PEF1dGhvcj5NYWNNYWhvbjwvQXV0aG9yPjxZZWFyPjIwMTc8L1llYXI+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</w:fldData>
        </w:fldChar>
      </w:r>
      <w:r w:rsidR="00925AA8">
        <w:rPr>
          <w:rFonts w:cstheme="minorHAnsi"/>
          <w:sz w:val="22"/>
          <w:szCs w:val="22"/>
          <w:lang w:val="en-CA"/>
        </w:rPr>
        <w:instrText xml:space="preserve"> ADDIN EN.CITE.DATA </w:instrText>
      </w:r>
      <w:r w:rsidR="00925AA8">
        <w:rPr>
          <w:rFonts w:cstheme="minorHAnsi"/>
          <w:sz w:val="22"/>
          <w:szCs w:val="22"/>
          <w:lang w:val="en-CA"/>
        </w:rPr>
      </w:r>
      <w:r w:rsidR="00925AA8">
        <w:rPr>
          <w:rFonts w:cstheme="minorHAnsi"/>
          <w:sz w:val="22"/>
          <w:szCs w:val="22"/>
          <w:lang w:val="en-CA"/>
        </w:rPr>
        <w:fldChar w:fldCharType="end"/>
      </w:r>
      <w:r w:rsidR="00925AA8">
        <w:rPr>
          <w:rFonts w:cstheme="minorHAnsi"/>
          <w:sz w:val="22"/>
          <w:szCs w:val="22"/>
          <w:lang w:val="en-CA"/>
        </w:rPr>
      </w:r>
      <w:r w:rsidR="00925AA8">
        <w:rPr>
          <w:rFonts w:cstheme="minorHAnsi"/>
          <w:sz w:val="22"/>
          <w:szCs w:val="22"/>
          <w:lang w:val="en-CA"/>
        </w:rPr>
        <w:fldChar w:fldCharType="separate"/>
      </w:r>
      <w:r w:rsidR="00925AA8">
        <w:rPr>
          <w:rFonts w:cstheme="minorHAnsi"/>
          <w:noProof/>
          <w:sz w:val="22"/>
          <w:szCs w:val="22"/>
          <w:lang w:val="en-CA"/>
        </w:rPr>
        <w:t>[14]</w:t>
      </w:r>
      <w:r w:rsidR="00925AA8">
        <w:rPr>
          <w:rFonts w:cstheme="minorHAnsi"/>
          <w:sz w:val="22"/>
          <w:szCs w:val="22"/>
          <w:lang w:val="en-CA"/>
        </w:rPr>
        <w:fldChar w:fldCharType="end"/>
      </w:r>
      <w:r>
        <w:rPr>
          <w:rFonts w:cstheme="minorHAnsi"/>
          <w:sz w:val="22"/>
          <w:szCs w:val="22"/>
          <w:lang w:val="en-CA"/>
        </w:rPr>
        <w:t xml:space="preserve"> is widely used to guide management of incidental pulmonary nodules. </w:t>
      </w:r>
      <w:r w:rsidRPr="001F19CF">
        <w:rPr>
          <w:rFonts w:cstheme="minorHAnsi"/>
          <w:sz w:val="22"/>
          <w:szCs w:val="22"/>
          <w:lang w:val="en-CA"/>
        </w:rPr>
        <w:t xml:space="preserve">The on-going Watch the Spot Trial </w:t>
      </w:r>
      <w:r>
        <w:rPr>
          <w:rFonts w:cstheme="minorHAnsi"/>
          <w:sz w:val="22"/>
          <w:szCs w:val="22"/>
          <w:lang w:val="en-CA"/>
        </w:rPr>
        <w:t xml:space="preserve">in the US </w:t>
      </w:r>
      <w:r w:rsidRPr="001F19CF">
        <w:rPr>
          <w:rFonts w:cstheme="minorHAnsi"/>
          <w:sz w:val="22"/>
          <w:szCs w:val="22"/>
          <w:lang w:val="en-CA"/>
        </w:rPr>
        <w:t xml:space="preserve">may provide additional evidence </w:t>
      </w:r>
      <w:r>
        <w:rPr>
          <w:rFonts w:cstheme="minorHAnsi"/>
          <w:sz w:val="22"/>
          <w:szCs w:val="22"/>
          <w:lang w:val="en-CA"/>
        </w:rPr>
        <w:t xml:space="preserve">on the degree of adherence </w:t>
      </w:r>
      <w:r w:rsidRPr="001F19CF">
        <w:rPr>
          <w:rFonts w:cstheme="minorHAnsi"/>
          <w:sz w:val="22"/>
          <w:szCs w:val="22"/>
          <w:lang w:val="en-CA"/>
        </w:rPr>
        <w:t xml:space="preserve">to </w:t>
      </w:r>
      <w:r>
        <w:rPr>
          <w:rFonts w:cstheme="minorHAnsi"/>
          <w:sz w:val="22"/>
          <w:szCs w:val="22"/>
          <w:lang w:val="en-CA"/>
        </w:rPr>
        <w:t xml:space="preserve">guidelines such as this and to further </w:t>
      </w:r>
      <w:r w:rsidRPr="001F19CF">
        <w:rPr>
          <w:rFonts w:cstheme="minorHAnsi"/>
          <w:sz w:val="22"/>
          <w:szCs w:val="22"/>
          <w:lang w:val="en-CA"/>
        </w:rPr>
        <w:t xml:space="preserve">inform recommendations about management of patients with </w:t>
      </w:r>
      <w:r>
        <w:rPr>
          <w:rFonts w:cstheme="minorHAnsi"/>
          <w:sz w:val="22"/>
          <w:szCs w:val="22"/>
          <w:lang w:val="en-CA"/>
        </w:rPr>
        <w:t>incidental</w:t>
      </w:r>
      <w:r w:rsidRPr="001F19CF">
        <w:rPr>
          <w:rFonts w:cstheme="minorHAnsi"/>
          <w:sz w:val="22"/>
          <w:szCs w:val="22"/>
          <w:lang w:val="en-CA"/>
        </w:rPr>
        <w:t xml:space="preserve"> lung nodules &lt;15 mm </w:t>
      </w:r>
      <w:r w:rsidR="00925AA8">
        <w:rPr>
          <w:rFonts w:cstheme="minorHAnsi"/>
          <w:sz w:val="22"/>
          <w:szCs w:val="22"/>
          <w:lang w:val="en-CA"/>
        </w:rPr>
        <w:fldChar w:fldCharType="begin">
          <w:fldData xml:space="preserve">PEVuZE5vdGU+PENpdGU+PEF1dGhvcj5Hb3VsZDwvQXV0aG9yPjxZZWFyPjIwMTk8L1llYXI+PFJl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</w:fldData>
        </w:fldChar>
      </w:r>
      <w:r w:rsidR="00925AA8">
        <w:rPr>
          <w:rFonts w:cstheme="minorHAnsi"/>
          <w:sz w:val="22"/>
          <w:szCs w:val="22"/>
          <w:lang w:val="en-CA"/>
        </w:rPr>
        <w:instrText xml:space="preserve"> ADDIN EN.CITE </w:instrText>
      </w:r>
      <w:r w:rsidR="00925AA8">
        <w:rPr>
          <w:rFonts w:cstheme="minorHAnsi"/>
          <w:sz w:val="22"/>
          <w:szCs w:val="22"/>
          <w:lang w:val="en-CA"/>
        </w:rPr>
        <w:fldChar w:fldCharType="begin">
          <w:fldData xml:space="preserve">PEVuZE5vdGU+PENpdGU+PEF1dGhvcj5Hb3VsZDwvQXV0aG9yPjxZZWFyPjIwMTk8L1llYXI+PFJl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</w:fldData>
        </w:fldChar>
      </w:r>
      <w:r w:rsidR="00925AA8">
        <w:rPr>
          <w:rFonts w:cstheme="minorHAnsi"/>
          <w:sz w:val="22"/>
          <w:szCs w:val="22"/>
          <w:lang w:val="en-CA"/>
        </w:rPr>
        <w:instrText xml:space="preserve"> ADDIN EN.CITE.DATA </w:instrText>
      </w:r>
      <w:r w:rsidR="00925AA8">
        <w:rPr>
          <w:rFonts w:cstheme="minorHAnsi"/>
          <w:sz w:val="22"/>
          <w:szCs w:val="22"/>
          <w:lang w:val="en-CA"/>
        </w:rPr>
      </w:r>
      <w:r w:rsidR="00925AA8">
        <w:rPr>
          <w:rFonts w:cstheme="minorHAnsi"/>
          <w:sz w:val="22"/>
          <w:szCs w:val="22"/>
          <w:lang w:val="en-CA"/>
        </w:rPr>
        <w:fldChar w:fldCharType="end"/>
      </w:r>
      <w:r w:rsidR="00925AA8">
        <w:rPr>
          <w:rFonts w:cstheme="minorHAnsi"/>
          <w:sz w:val="22"/>
          <w:szCs w:val="22"/>
          <w:lang w:val="en-CA"/>
        </w:rPr>
      </w:r>
      <w:r w:rsidR="00925AA8">
        <w:rPr>
          <w:rFonts w:cstheme="minorHAnsi"/>
          <w:sz w:val="22"/>
          <w:szCs w:val="22"/>
          <w:lang w:val="en-CA"/>
        </w:rPr>
        <w:fldChar w:fldCharType="separate"/>
      </w:r>
      <w:r w:rsidR="00925AA8">
        <w:rPr>
          <w:rFonts w:cstheme="minorHAnsi"/>
          <w:noProof/>
          <w:sz w:val="22"/>
          <w:szCs w:val="22"/>
          <w:lang w:val="en-CA"/>
        </w:rPr>
        <w:t>[</w:t>
      </w:r>
      <w:r w:rsidR="00103D90">
        <w:rPr>
          <w:rFonts w:cstheme="minorHAnsi"/>
          <w:noProof/>
          <w:sz w:val="22"/>
          <w:szCs w:val="22"/>
          <w:lang w:val="en-CA"/>
        </w:rPr>
        <w:t>85</w:t>
      </w:r>
      <w:r w:rsidR="00925AA8">
        <w:rPr>
          <w:rFonts w:cstheme="minorHAnsi"/>
          <w:noProof/>
          <w:sz w:val="22"/>
          <w:szCs w:val="22"/>
          <w:lang w:val="en-CA"/>
        </w:rPr>
        <w:t>]</w:t>
      </w:r>
      <w:r w:rsidR="00925AA8">
        <w:rPr>
          <w:rFonts w:cstheme="minorHAnsi"/>
          <w:sz w:val="22"/>
          <w:szCs w:val="22"/>
          <w:lang w:val="en-CA"/>
        </w:rPr>
        <w:fldChar w:fldCharType="end"/>
      </w:r>
      <w:r w:rsidRPr="001F19CF">
        <w:rPr>
          <w:rFonts w:cstheme="minorHAnsi"/>
          <w:sz w:val="22"/>
          <w:szCs w:val="22"/>
          <w:lang w:val="en-CA"/>
        </w:rPr>
        <w:t xml:space="preserve">.  </w:t>
      </w:r>
      <w:r>
        <w:rPr>
          <w:rFonts w:cstheme="minorHAnsi"/>
          <w:sz w:val="22"/>
          <w:szCs w:val="22"/>
          <w:lang w:val="en-CA"/>
        </w:rPr>
        <w:t xml:space="preserve"> </w:t>
      </w:r>
      <w:bookmarkEnd w:id="21"/>
      <w:r w:rsidRPr="00B63073">
        <w:rPr>
          <w:rFonts w:cstheme="minorHAnsi"/>
          <w:sz w:val="22"/>
          <w:szCs w:val="22"/>
        </w:rPr>
        <w:t xml:space="preserve">With thoughtful implementation, </w:t>
      </w:r>
      <w:r>
        <w:rPr>
          <w:rFonts w:cstheme="minorHAnsi"/>
          <w:sz w:val="22"/>
          <w:szCs w:val="22"/>
        </w:rPr>
        <w:t>screening and nodule programs</w:t>
      </w:r>
      <w:r w:rsidRPr="00B63073">
        <w:rPr>
          <w:rFonts w:cstheme="minorHAnsi"/>
          <w:sz w:val="22"/>
          <w:szCs w:val="22"/>
        </w:rPr>
        <w:t xml:space="preserve"> complement </w:t>
      </w:r>
      <w:r>
        <w:rPr>
          <w:rFonts w:cstheme="minorHAnsi"/>
          <w:sz w:val="22"/>
          <w:szCs w:val="22"/>
        </w:rPr>
        <w:t xml:space="preserve">each </w:t>
      </w:r>
      <w:r w:rsidRPr="00B63073">
        <w:rPr>
          <w:rFonts w:cstheme="minorHAnsi"/>
          <w:sz w:val="22"/>
          <w:szCs w:val="22"/>
        </w:rPr>
        <w:t xml:space="preserve">other and provide opportunities to address disparities and increase screening uptake. Organizations such as IASLC can support this complementary work </w:t>
      </w:r>
      <w:r>
        <w:rPr>
          <w:rFonts w:cstheme="minorHAnsi"/>
          <w:sz w:val="22"/>
          <w:szCs w:val="22"/>
        </w:rPr>
        <w:t xml:space="preserve">by </w:t>
      </w:r>
      <w:r w:rsidRPr="00B63073">
        <w:rPr>
          <w:rFonts w:cstheme="minorHAnsi"/>
          <w:sz w:val="22"/>
          <w:szCs w:val="22"/>
        </w:rPr>
        <w:t>developing recommendations to help health facilities/systems and publicly funded health care programs understand the significance of supporting both programs to tackle the leading cause of cancer death.</w:t>
      </w:r>
    </w:p>
    <w:p w14:paraId="28FCE882" w14:textId="77777777" w:rsidR="00F01AC2" w:rsidRDefault="00F01AC2" w:rsidP="00F01AC2">
      <w:pPr>
        <w:spacing w:after="120" w:line="480" w:lineRule="auto"/>
        <w:rPr>
          <w:rFonts w:cstheme="minorHAnsi"/>
          <w:b/>
          <w:bCs/>
          <w:sz w:val="22"/>
          <w:szCs w:val="22"/>
        </w:rPr>
      </w:pPr>
      <w:r w:rsidRPr="0032008F">
        <w:rPr>
          <w:rFonts w:cstheme="minorHAnsi"/>
          <w:b/>
          <w:bCs/>
          <w:sz w:val="22"/>
          <w:szCs w:val="22"/>
        </w:rPr>
        <w:t>Future Directions</w:t>
      </w:r>
    </w:p>
    <w:p w14:paraId="09709B45" w14:textId="77777777" w:rsidR="00F01AC2" w:rsidRPr="00B63073" w:rsidRDefault="00F01AC2" w:rsidP="00F01AC2">
      <w:pPr>
        <w:spacing w:after="120" w:line="480" w:lineRule="auto"/>
        <w:rPr>
          <w:rFonts w:cstheme="minorHAnsi"/>
          <w:sz w:val="22"/>
          <w:szCs w:val="22"/>
          <w:u w:val="single"/>
        </w:rPr>
      </w:pPr>
      <w:r w:rsidRPr="00B63073">
        <w:rPr>
          <w:rFonts w:cstheme="minorHAnsi"/>
          <w:sz w:val="22"/>
          <w:szCs w:val="22"/>
          <w:u w:val="single"/>
        </w:rPr>
        <w:t xml:space="preserve">Personalized risk assessment using blood and imaging biomarkers </w:t>
      </w:r>
    </w:p>
    <w:p w14:paraId="400169F4" w14:textId="5C529C6B" w:rsidR="00F01AC2" w:rsidRPr="00C46EC2" w:rsidRDefault="00F01AC2" w:rsidP="00F01AC2">
      <w:pPr>
        <w:spacing w:after="120" w:line="480" w:lineRule="auto"/>
        <w:ind w:firstLine="720"/>
        <w:rPr>
          <w:rFonts w:cstheme="minorHAnsi"/>
          <w:sz w:val="22"/>
          <w:szCs w:val="22"/>
          <w:lang w:val="en-CA"/>
        </w:rPr>
      </w:pPr>
      <w:r w:rsidRPr="00B63073">
        <w:rPr>
          <w:rFonts w:cstheme="minorHAnsi"/>
          <w:sz w:val="22"/>
          <w:szCs w:val="22"/>
        </w:rPr>
        <w:t>In the context of lung cancer screening, biomarkers may be used</w:t>
      </w:r>
      <w:r>
        <w:rPr>
          <w:rFonts w:cstheme="minorHAnsi"/>
          <w:sz w:val="22"/>
          <w:szCs w:val="22"/>
        </w:rPr>
        <w:t xml:space="preserve"> in multiple steps (Figure 2).</w:t>
      </w:r>
      <w:r w:rsidRPr="00B63073">
        <w:rPr>
          <w:rFonts w:cstheme="minorHAnsi"/>
          <w:sz w:val="22"/>
          <w:szCs w:val="22"/>
        </w:rPr>
        <w:t xml:space="preserve"> </w:t>
      </w:r>
      <w:r>
        <w:rPr>
          <w:rFonts w:cstheme="minorHAnsi"/>
          <w:sz w:val="22"/>
          <w:szCs w:val="22"/>
        </w:rPr>
        <w:t>P</w:t>
      </w:r>
      <w:r w:rsidRPr="00B63073">
        <w:rPr>
          <w:rFonts w:cstheme="minorHAnsi"/>
          <w:sz w:val="22"/>
          <w:szCs w:val="22"/>
        </w:rPr>
        <w:t>rior to screening</w:t>
      </w:r>
      <w:r>
        <w:rPr>
          <w:rFonts w:cstheme="minorHAnsi"/>
          <w:sz w:val="22"/>
          <w:szCs w:val="22"/>
        </w:rPr>
        <w:t xml:space="preserve">, </w:t>
      </w:r>
      <w:r w:rsidRPr="00B63073">
        <w:rPr>
          <w:rFonts w:cstheme="minorHAnsi"/>
          <w:sz w:val="22"/>
          <w:szCs w:val="22"/>
        </w:rPr>
        <w:t>biomarkers</w:t>
      </w:r>
      <w:r>
        <w:rPr>
          <w:rFonts w:cstheme="minorHAnsi"/>
          <w:sz w:val="22"/>
          <w:szCs w:val="22"/>
        </w:rPr>
        <w:t xml:space="preserve"> may</w:t>
      </w:r>
      <w:r w:rsidRPr="00B63073">
        <w:rPr>
          <w:rFonts w:cstheme="minorHAnsi"/>
          <w:sz w:val="22"/>
          <w:szCs w:val="22"/>
        </w:rPr>
        <w:t xml:space="preserve"> optimize eligibility criteria</w:t>
      </w:r>
      <w:r>
        <w:rPr>
          <w:rFonts w:cstheme="minorHAnsi"/>
          <w:sz w:val="22"/>
          <w:szCs w:val="22"/>
        </w:rPr>
        <w:t xml:space="preserve">, </w:t>
      </w:r>
      <w:r w:rsidRPr="00B63073">
        <w:rPr>
          <w:rFonts w:cstheme="minorHAnsi"/>
          <w:sz w:val="22"/>
          <w:szCs w:val="22"/>
        </w:rPr>
        <w:t xml:space="preserve">and after an LDCT is available, </w:t>
      </w:r>
      <w:r>
        <w:rPr>
          <w:rFonts w:cstheme="minorHAnsi"/>
          <w:sz w:val="22"/>
          <w:szCs w:val="22"/>
        </w:rPr>
        <w:t xml:space="preserve">biomarkers may </w:t>
      </w:r>
      <w:r w:rsidRPr="00B63073">
        <w:rPr>
          <w:rFonts w:cstheme="minorHAnsi"/>
          <w:sz w:val="22"/>
          <w:szCs w:val="22"/>
          <w:lang w:val="en-CA"/>
        </w:rPr>
        <w:t xml:space="preserve">optimize </w:t>
      </w:r>
      <w:r>
        <w:rPr>
          <w:rFonts w:cstheme="minorHAnsi"/>
          <w:sz w:val="22"/>
          <w:szCs w:val="22"/>
          <w:lang w:val="en-CA"/>
        </w:rPr>
        <w:t xml:space="preserve">nodule </w:t>
      </w:r>
      <w:r w:rsidRPr="00B63073">
        <w:rPr>
          <w:rFonts w:cstheme="minorHAnsi"/>
          <w:sz w:val="22"/>
          <w:szCs w:val="22"/>
          <w:lang w:val="en-CA"/>
        </w:rPr>
        <w:t xml:space="preserve">management or the length of screening intervals. Many biomarkers have been </w:t>
      </w:r>
      <w:r w:rsidRPr="00C46EC2">
        <w:rPr>
          <w:rFonts w:cstheme="minorHAnsi"/>
          <w:sz w:val="22"/>
          <w:szCs w:val="22"/>
          <w:lang w:val="en-CA"/>
        </w:rPr>
        <w:lastRenderedPageBreak/>
        <w:t xml:space="preserve">proposed, but none have survived robust external validation or </w:t>
      </w:r>
      <w:r>
        <w:rPr>
          <w:rFonts w:cstheme="minorHAnsi"/>
          <w:sz w:val="22"/>
          <w:szCs w:val="22"/>
          <w:lang w:val="en-CA"/>
        </w:rPr>
        <w:t xml:space="preserve">prospectively evaluated for </w:t>
      </w:r>
      <w:r w:rsidRPr="00C46EC2">
        <w:rPr>
          <w:rFonts w:cstheme="minorHAnsi"/>
          <w:sz w:val="22"/>
          <w:szCs w:val="22"/>
          <w:lang w:val="en-CA"/>
        </w:rPr>
        <w:t>translat</w:t>
      </w:r>
      <w:r>
        <w:rPr>
          <w:rFonts w:cstheme="minorHAnsi"/>
          <w:sz w:val="22"/>
          <w:szCs w:val="22"/>
          <w:lang w:val="en-CA"/>
        </w:rPr>
        <w:t>ion</w:t>
      </w:r>
      <w:r w:rsidRPr="00C46EC2">
        <w:rPr>
          <w:rFonts w:cstheme="minorHAnsi"/>
          <w:sz w:val="22"/>
          <w:szCs w:val="22"/>
          <w:lang w:val="en-CA"/>
        </w:rPr>
        <w:t xml:space="preserve"> into routine clinical use</w:t>
      </w:r>
      <w:r w:rsidRPr="00C46EC2">
        <w:rPr>
          <w:rFonts w:cstheme="minorHAnsi"/>
          <w:sz w:val="22"/>
          <w:szCs w:val="22"/>
          <w:lang w:val="en-CA"/>
        </w:rPr>
        <w:fldChar w:fldCharType="begin">
          <w:fldData xml:space="preserve">PEVuZE5vdGU+PENpdGU+PEF1dGhvcj5TZWlqbzwvQXV0aG9yPjxZZWFyPjIwMTk8L1llYXI+PFJl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</w:fldData>
        </w:fldChar>
      </w:r>
      <w:r w:rsidR="00925AA8">
        <w:rPr>
          <w:rFonts w:cstheme="minorHAnsi"/>
          <w:sz w:val="22"/>
          <w:szCs w:val="22"/>
          <w:lang w:val="en-CA"/>
        </w:rPr>
        <w:instrText xml:space="preserve"> ADDIN EN.CITE </w:instrText>
      </w:r>
      <w:r w:rsidR="00925AA8">
        <w:rPr>
          <w:rFonts w:cstheme="minorHAnsi"/>
          <w:sz w:val="22"/>
          <w:szCs w:val="22"/>
          <w:lang w:val="en-CA"/>
        </w:rPr>
        <w:fldChar w:fldCharType="begin">
          <w:fldData xml:space="preserve">PEVuZE5vdGU+PENpdGU+PEF1dGhvcj5TZWlqbzwvQXV0aG9yPjxZZWFyPjIwMTk8L1llYXI+PFJl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</w:fldData>
        </w:fldChar>
      </w:r>
      <w:r w:rsidR="00925AA8">
        <w:rPr>
          <w:rFonts w:cstheme="minorHAnsi"/>
          <w:sz w:val="22"/>
          <w:szCs w:val="22"/>
          <w:lang w:val="en-CA"/>
        </w:rPr>
        <w:instrText xml:space="preserve"> ADDIN EN.CITE.DATA </w:instrText>
      </w:r>
      <w:r w:rsidR="00925AA8">
        <w:rPr>
          <w:rFonts w:cstheme="minorHAnsi"/>
          <w:sz w:val="22"/>
          <w:szCs w:val="22"/>
          <w:lang w:val="en-CA"/>
        </w:rPr>
      </w:r>
      <w:r w:rsidR="00925AA8">
        <w:rPr>
          <w:rFonts w:cstheme="minorHAnsi"/>
          <w:sz w:val="22"/>
          <w:szCs w:val="22"/>
          <w:lang w:val="en-CA"/>
        </w:rPr>
        <w:fldChar w:fldCharType="end"/>
      </w:r>
      <w:r w:rsidRPr="00C46EC2">
        <w:rPr>
          <w:rFonts w:cstheme="minorHAnsi"/>
          <w:sz w:val="22"/>
          <w:szCs w:val="22"/>
          <w:lang w:val="en-CA"/>
        </w:rPr>
      </w:r>
      <w:r w:rsidRPr="00C46EC2">
        <w:rPr>
          <w:rFonts w:cstheme="minorHAnsi"/>
          <w:sz w:val="22"/>
          <w:szCs w:val="22"/>
          <w:lang w:val="en-CA"/>
        </w:rPr>
        <w:fldChar w:fldCharType="separate"/>
      </w:r>
      <w:r w:rsidR="00925AA8">
        <w:rPr>
          <w:rFonts w:cstheme="minorHAnsi"/>
          <w:noProof/>
          <w:sz w:val="22"/>
          <w:szCs w:val="22"/>
          <w:lang w:val="en-CA"/>
        </w:rPr>
        <w:t>[8</w:t>
      </w:r>
      <w:r w:rsidR="00103D90">
        <w:rPr>
          <w:rFonts w:cstheme="minorHAnsi"/>
          <w:noProof/>
          <w:sz w:val="22"/>
          <w:szCs w:val="22"/>
          <w:lang w:val="en-CA"/>
        </w:rPr>
        <w:t>6</w:t>
      </w:r>
      <w:r w:rsidR="00925AA8">
        <w:rPr>
          <w:rFonts w:cstheme="minorHAnsi"/>
          <w:noProof/>
          <w:sz w:val="22"/>
          <w:szCs w:val="22"/>
          <w:lang w:val="en-CA"/>
        </w:rPr>
        <w:t>]</w:t>
      </w:r>
      <w:r w:rsidRPr="00C46EC2">
        <w:rPr>
          <w:rFonts w:cstheme="minorHAnsi"/>
          <w:sz w:val="22"/>
          <w:szCs w:val="22"/>
          <w:lang w:val="en-CA"/>
        </w:rPr>
        <w:fldChar w:fldCharType="end"/>
      </w:r>
      <w:r w:rsidRPr="00C46EC2">
        <w:rPr>
          <w:rFonts w:cstheme="minorHAnsi"/>
          <w:sz w:val="22"/>
          <w:szCs w:val="22"/>
          <w:lang w:val="en-CA"/>
        </w:rPr>
        <w:t xml:space="preserve">. (Figure </w:t>
      </w:r>
      <w:r>
        <w:rPr>
          <w:rFonts w:cstheme="minorHAnsi"/>
          <w:sz w:val="22"/>
          <w:szCs w:val="22"/>
          <w:lang w:val="en-CA"/>
        </w:rPr>
        <w:t>1</w:t>
      </w:r>
      <w:r w:rsidRPr="00C46EC2">
        <w:rPr>
          <w:rFonts w:cstheme="minorHAnsi"/>
          <w:sz w:val="22"/>
          <w:szCs w:val="22"/>
          <w:lang w:val="en-CA"/>
        </w:rPr>
        <w:t xml:space="preserve">).  The </w:t>
      </w:r>
      <w:bookmarkStart w:id="22" w:name="_Hlk135509838"/>
      <w:r w:rsidRPr="00C46EC2">
        <w:rPr>
          <w:rFonts w:cstheme="minorHAnsi"/>
          <w:sz w:val="22"/>
          <w:szCs w:val="22"/>
          <w:lang w:val="en-CA"/>
        </w:rPr>
        <w:t>miRNA Panel developed by the Pastorino research group</w:t>
      </w:r>
      <w:r>
        <w:rPr>
          <w:rFonts w:cstheme="minorHAnsi"/>
          <w:sz w:val="22"/>
          <w:szCs w:val="22"/>
          <w:lang w:val="en-CA"/>
        </w:rPr>
        <w:t>,</w:t>
      </w:r>
      <w:r w:rsidRPr="00C46EC2">
        <w:rPr>
          <w:rFonts w:cstheme="minorHAnsi"/>
          <w:sz w:val="22"/>
          <w:szCs w:val="22"/>
          <w:lang w:val="en-CA"/>
        </w:rPr>
        <w:t xml:space="preserve"> demonstrated </w:t>
      </w:r>
      <w:r w:rsidRPr="009D29A8">
        <w:rPr>
          <w:rFonts w:cstheme="minorHAnsi"/>
          <w:color w:val="212121"/>
          <w:sz w:val="22"/>
          <w:szCs w:val="22"/>
          <w:shd w:val="clear" w:color="auto" w:fill="FFFFFF"/>
        </w:rPr>
        <w:t xml:space="preserve">the combined use of LDCT and blood miRNAs at baseline predicts individual </w:t>
      </w:r>
      <w:r>
        <w:rPr>
          <w:rFonts w:cstheme="minorHAnsi"/>
          <w:color w:val="212121"/>
          <w:sz w:val="22"/>
          <w:szCs w:val="22"/>
          <w:shd w:val="clear" w:color="auto" w:fill="FFFFFF"/>
        </w:rPr>
        <w:t>lung cancer</w:t>
      </w:r>
      <w:r w:rsidRPr="009D29A8">
        <w:rPr>
          <w:rFonts w:cstheme="minorHAnsi"/>
          <w:color w:val="212121"/>
          <w:sz w:val="22"/>
          <w:szCs w:val="22"/>
          <w:shd w:val="clear" w:color="auto" w:fill="FFFFFF"/>
        </w:rPr>
        <w:t xml:space="preserve"> incidence and mortality</w:t>
      </w:r>
      <w:r>
        <w:rPr>
          <w:rFonts w:cstheme="minorHAnsi"/>
          <w:color w:val="212121"/>
          <w:sz w:val="22"/>
          <w:szCs w:val="22"/>
          <w:shd w:val="clear" w:color="auto" w:fill="FFFFFF"/>
        </w:rPr>
        <w:t xml:space="preserve"> and </w:t>
      </w:r>
      <w:r w:rsidRPr="000E57AC">
        <w:rPr>
          <w:rFonts w:cstheme="minorHAnsi"/>
          <w:color w:val="212121"/>
          <w:sz w:val="22"/>
          <w:szCs w:val="22"/>
          <w:shd w:val="clear" w:color="auto" w:fill="FFFFFF"/>
        </w:rPr>
        <w:t>may have important implications in personalizing screening intervals</w:t>
      </w:r>
      <w:r w:rsidR="00925AA8">
        <w:rPr>
          <w:rFonts w:cstheme="minorHAnsi"/>
          <w:color w:val="212121"/>
          <w:sz w:val="22"/>
          <w:szCs w:val="22"/>
          <w:shd w:val="clear" w:color="auto" w:fill="FFFFFF"/>
        </w:rPr>
        <w:fldChar w:fldCharType="begin">
          <w:fldData xml:space="preserve">PEVuZE5vdGU+PENpdGU+PEF1dGhvcj5QYXN0b3Jpbm88L0F1dGhvcj48WWVhcj4yMDIyPC9ZZWFy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==
</w:fldData>
        </w:fldChar>
      </w:r>
      <w:r w:rsidR="00925AA8">
        <w:rPr>
          <w:rFonts w:cstheme="minorHAnsi"/>
          <w:color w:val="212121"/>
          <w:sz w:val="22"/>
          <w:szCs w:val="22"/>
          <w:shd w:val="clear" w:color="auto" w:fill="FFFFFF"/>
        </w:rPr>
        <w:instrText xml:space="preserve"> ADDIN EN.CITE </w:instrText>
      </w:r>
      <w:r w:rsidR="00925AA8">
        <w:rPr>
          <w:rFonts w:cstheme="minorHAnsi"/>
          <w:color w:val="212121"/>
          <w:sz w:val="22"/>
          <w:szCs w:val="22"/>
          <w:shd w:val="clear" w:color="auto" w:fill="FFFFFF"/>
        </w:rPr>
        <w:fldChar w:fldCharType="begin">
          <w:fldData xml:space="preserve">PEVuZE5vdGU+PENpdGU+PEF1dGhvcj5QYXN0b3Jpbm88L0F1dGhvcj48WWVhcj4yMDIyPC9ZZWFy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==
</w:fldData>
        </w:fldChar>
      </w:r>
      <w:r w:rsidR="00925AA8">
        <w:rPr>
          <w:rFonts w:cstheme="minorHAnsi"/>
          <w:color w:val="212121"/>
          <w:sz w:val="22"/>
          <w:szCs w:val="22"/>
          <w:shd w:val="clear" w:color="auto" w:fill="FFFFFF"/>
        </w:rPr>
        <w:instrText xml:space="preserve"> ADDIN EN.CITE.DATA </w:instrText>
      </w:r>
      <w:r w:rsidR="00925AA8">
        <w:rPr>
          <w:rFonts w:cstheme="minorHAnsi"/>
          <w:color w:val="212121"/>
          <w:sz w:val="22"/>
          <w:szCs w:val="22"/>
          <w:shd w:val="clear" w:color="auto" w:fill="FFFFFF"/>
        </w:rPr>
      </w:r>
      <w:r w:rsidR="00925AA8">
        <w:rPr>
          <w:rFonts w:cstheme="minorHAnsi"/>
          <w:color w:val="212121"/>
          <w:sz w:val="22"/>
          <w:szCs w:val="22"/>
          <w:shd w:val="clear" w:color="auto" w:fill="FFFFFF"/>
        </w:rPr>
        <w:fldChar w:fldCharType="end"/>
      </w:r>
      <w:r w:rsidR="00925AA8">
        <w:rPr>
          <w:rFonts w:cstheme="minorHAnsi"/>
          <w:color w:val="212121"/>
          <w:sz w:val="22"/>
          <w:szCs w:val="22"/>
          <w:shd w:val="clear" w:color="auto" w:fill="FFFFFF"/>
        </w:rPr>
      </w:r>
      <w:r w:rsidR="00925AA8">
        <w:rPr>
          <w:rFonts w:cstheme="minorHAnsi"/>
          <w:color w:val="212121"/>
          <w:sz w:val="22"/>
          <w:szCs w:val="22"/>
          <w:shd w:val="clear" w:color="auto" w:fill="FFFFFF"/>
        </w:rPr>
        <w:fldChar w:fldCharType="separate"/>
      </w:r>
      <w:r w:rsidR="00925AA8">
        <w:rPr>
          <w:rFonts w:cstheme="minorHAnsi"/>
          <w:noProof/>
          <w:color w:val="212121"/>
          <w:sz w:val="22"/>
          <w:szCs w:val="22"/>
          <w:shd w:val="clear" w:color="auto" w:fill="FFFFFF"/>
        </w:rPr>
        <w:t>[8</w:t>
      </w:r>
      <w:r w:rsidR="00103D90">
        <w:rPr>
          <w:rFonts w:cstheme="minorHAnsi"/>
          <w:noProof/>
          <w:color w:val="212121"/>
          <w:sz w:val="22"/>
          <w:szCs w:val="22"/>
          <w:shd w:val="clear" w:color="auto" w:fill="FFFFFF"/>
        </w:rPr>
        <w:t>7</w:t>
      </w:r>
      <w:r w:rsidR="00925AA8">
        <w:rPr>
          <w:rFonts w:cstheme="minorHAnsi"/>
          <w:noProof/>
          <w:color w:val="212121"/>
          <w:sz w:val="22"/>
          <w:szCs w:val="22"/>
          <w:shd w:val="clear" w:color="auto" w:fill="FFFFFF"/>
        </w:rPr>
        <w:t>]</w:t>
      </w:r>
      <w:r w:rsidR="00925AA8">
        <w:rPr>
          <w:rFonts w:cstheme="minorHAnsi"/>
          <w:color w:val="212121"/>
          <w:sz w:val="22"/>
          <w:szCs w:val="22"/>
          <w:shd w:val="clear" w:color="auto" w:fill="FFFFFF"/>
        </w:rPr>
        <w:fldChar w:fldCharType="end"/>
      </w:r>
      <w:r w:rsidRPr="000E57AC">
        <w:rPr>
          <w:rFonts w:cstheme="minorHAnsi"/>
          <w:color w:val="212121"/>
          <w:sz w:val="22"/>
          <w:szCs w:val="22"/>
          <w:shd w:val="clear" w:color="auto" w:fill="FFFFFF"/>
        </w:rPr>
        <w:t>.</w:t>
      </w:r>
      <w:bookmarkEnd w:id="22"/>
      <w:r>
        <w:rPr>
          <w:rFonts w:cstheme="minorHAnsi"/>
          <w:color w:val="212121"/>
          <w:sz w:val="22"/>
          <w:szCs w:val="22"/>
          <w:shd w:val="clear" w:color="auto" w:fill="FFFFFF"/>
        </w:rPr>
        <w:t xml:space="preserve"> The cost-effectiveness of this strategy requires additional studies.</w:t>
      </w:r>
    </w:p>
    <w:p w14:paraId="114A7ED9" w14:textId="3BA523E5" w:rsidR="00F01AC2" w:rsidRPr="00B63073" w:rsidRDefault="00F01AC2" w:rsidP="00F01AC2">
      <w:pPr>
        <w:spacing w:after="120" w:line="480" w:lineRule="auto"/>
        <w:ind w:firstLine="720"/>
        <w:rPr>
          <w:rFonts w:cstheme="minorHAnsi"/>
          <w:sz w:val="22"/>
          <w:szCs w:val="22"/>
        </w:rPr>
      </w:pPr>
      <w:r w:rsidRPr="00B63073">
        <w:rPr>
          <w:rFonts w:cstheme="minorHAnsi"/>
          <w:sz w:val="22"/>
          <w:szCs w:val="22"/>
        </w:rPr>
        <w:t>For pre-screening applications, modeling analyses suggest that a biomarker that provides at least a moderate improvement in lung cancer risk prediction could be cost-effective in higher-income settings, provided that its cost is modest</w:t>
      </w:r>
      <w:r w:rsidRPr="00B63073">
        <w:rPr>
          <w:rFonts w:cstheme="minorHAnsi"/>
          <w:sz w:val="22"/>
          <w:szCs w:val="22"/>
        </w:rPr>
        <w:fldChar w:fldCharType="begin"/>
      </w:r>
      <w:r w:rsidR="00925AA8">
        <w:rPr>
          <w:rFonts w:cstheme="minorHAnsi"/>
          <w:sz w:val="22"/>
          <w:szCs w:val="22"/>
        </w:rPr>
        <w:instrText xml:space="preserve"> ADDIN EN.CITE &lt;EndNote&gt;&lt;Cite&gt;&lt;Author&gt;Larose&lt;/Author&gt;&lt;Year&gt;2020&lt;/Year&gt;&lt;RecNum&gt;52&lt;/RecNum&gt;&lt;DisplayText&gt;[82]&lt;/DisplayText&gt;&lt;record&gt;&lt;rec-number&gt;52&lt;/rec-number&gt;&lt;foreign-keys&gt;&lt;key app="EN" db-id="e5vfd0spdxdaabef9d6p09rtwst09pwtdrst" timestamp="1671042807"&gt;52&lt;/key&gt;&lt;/foreign-keys&gt;&lt;ref-type name="Journal Article"&gt;17&lt;/ref-type&gt;&lt;contributors&gt;&lt;authors&gt;&lt;author&gt;Larose, T. L.&lt;/author&gt;&lt;author&gt;Meheus, F.&lt;/author&gt;&lt;author&gt;Brennan, P.&lt;/author&gt;&lt;author&gt;Johansson, M.&lt;/author&gt;&lt;author&gt;Robbins, H. A.&lt;/author&gt;&lt;/authors&gt;&lt;/contributors&gt;&lt;auth-address&gt;Genetic Epidemiology Group, International Agency for Research on Cancer, Lyon, France.&amp;#xD;Department of Public Health and Nursing, Norwegian University of Science and Technology, Trondheim, Norway.&amp;#xD;Prevention and Implementation Group, International Agency for Research on Cancer, Lyon, France.&lt;/auth-address&gt;&lt;titles&gt;&lt;title&gt;Assessment of Biomarker Testing for Lung Cancer Screening Eligibility&lt;/title&gt;&lt;secondary-title&gt;JAMA Netw Open&lt;/secondary-title&gt;&lt;/titles&gt;&lt;periodical&gt;&lt;full-title&gt;JAMA Netw Open&lt;/full-title&gt;&lt;/periodical&gt;&lt;pages&gt;e200409&lt;/pages&gt;&lt;volume&gt;3&lt;/volume&gt;&lt;number&gt;3&lt;/number&gt;&lt;edition&gt;2020/03/07&lt;/edition&gt;&lt;keywords&gt;&lt;keyword&gt;Biomarkers/metabolism&lt;/keyword&gt;&lt;keyword&gt;Cost-Benefit Analysis&lt;/keyword&gt;&lt;keyword&gt;Early Detection of Cancer/*economics&lt;/keyword&gt;&lt;keyword&gt;Eligibility Determination&lt;/keyword&gt;&lt;keyword&gt;Humans&lt;/keyword&gt;&lt;keyword&gt;Lung Neoplasms/*diagnosis&lt;/keyword&gt;&lt;keyword&gt;*Patient Selection&lt;/keyword&gt;&lt;keyword&gt;Smoking&lt;/keyword&gt;&lt;/keywords&gt;&lt;dates&gt;&lt;year&gt;2020&lt;/year&gt;&lt;pub-dates&gt;&lt;date&gt;Mar 2&lt;/date&gt;&lt;/pub-dates&gt;&lt;/dates&gt;&lt;isbn&gt;2574-3805&lt;/isbn&gt;&lt;accession-num&gt;32134462&lt;/accession-num&gt;&lt;urls&gt;&lt;/urls&gt;&lt;custom2&gt;PMC7059020&lt;/custom2&gt;&lt;electronic-resource-num&gt;10.1001/jamanetworkopen.2020.0409&lt;/electronic-resource-num&gt;&lt;remote-database-provider&gt;NLM&lt;/remote-database-provider&gt;&lt;language&gt;eng&lt;/language&gt;&lt;/record&gt;&lt;/Cite&gt;&lt;/EndNote&gt;</w:instrText>
      </w:r>
      <w:r w:rsidRPr="00B63073">
        <w:rPr>
          <w:rFonts w:cstheme="minorHAnsi"/>
          <w:sz w:val="22"/>
          <w:szCs w:val="22"/>
        </w:rPr>
        <w:fldChar w:fldCharType="separate"/>
      </w:r>
      <w:r w:rsidR="00925AA8">
        <w:rPr>
          <w:rFonts w:cstheme="minorHAnsi"/>
          <w:noProof/>
          <w:sz w:val="22"/>
          <w:szCs w:val="22"/>
        </w:rPr>
        <w:t>[8</w:t>
      </w:r>
      <w:r w:rsidR="00103D90">
        <w:rPr>
          <w:rFonts w:cstheme="minorHAnsi"/>
          <w:noProof/>
          <w:sz w:val="22"/>
          <w:szCs w:val="22"/>
        </w:rPr>
        <w:t>8</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but study design challenges or poor performance in early-stage cases render the </w:t>
      </w:r>
      <w:r w:rsidRPr="00216852">
        <w:rPr>
          <w:rFonts w:cstheme="minorHAnsi"/>
          <w:sz w:val="22"/>
          <w:szCs w:val="22"/>
        </w:rPr>
        <w:t xml:space="preserve">clinical benefit of most biomarkers </w:t>
      </w:r>
      <w:r w:rsidRPr="00B63073">
        <w:rPr>
          <w:rFonts w:cstheme="minorHAnsi"/>
          <w:sz w:val="22"/>
          <w:szCs w:val="22"/>
        </w:rPr>
        <w:t xml:space="preserve"> unclear</w:t>
      </w:r>
      <w:r w:rsidRPr="00B63073">
        <w:rPr>
          <w:rFonts w:cstheme="minorHAnsi"/>
          <w:sz w:val="22"/>
          <w:szCs w:val="22"/>
        </w:rPr>
        <w:fldChar w:fldCharType="begin">
          <w:fldData xml:space="preserve">PEVuZE5vdGU+PENpdGU+PEF1dGhvcj5LbGVpbjwvQXV0aG9yPjxZZWFyPjIwMjE8L1llYXI+PFJl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PEVuZE5vdGU+PENpdGU+PEF1dGhvcj5LbGVpbjwvQXV0aG9yPjxZZWFyPjIwMjE8L1llYXI+PFJl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sidR="00925AA8">
        <w:rPr>
          <w:rFonts w:cstheme="minorHAnsi"/>
          <w:noProof/>
          <w:sz w:val="22"/>
          <w:szCs w:val="22"/>
        </w:rPr>
        <w:t>[8</w:t>
      </w:r>
      <w:r w:rsidR="00103D90">
        <w:rPr>
          <w:rFonts w:cstheme="minorHAnsi"/>
          <w:noProof/>
          <w:sz w:val="22"/>
          <w:szCs w:val="22"/>
        </w:rPr>
        <w:t>9-92</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For post-screening applications,</w:t>
      </w:r>
      <w:r w:rsidRPr="00216852">
        <w:rPr>
          <w:rFonts w:cstheme="minorHAnsi"/>
          <w:sz w:val="22"/>
          <w:szCs w:val="22"/>
        </w:rPr>
        <w:t xml:space="preserve"> there is substantial scope for biomarkers to</w:t>
      </w:r>
      <w:r w:rsidRPr="00B63073">
        <w:rPr>
          <w:rFonts w:cstheme="minorHAnsi"/>
          <w:sz w:val="22"/>
          <w:szCs w:val="22"/>
        </w:rPr>
        <w:t xml:space="preserve"> </w:t>
      </w:r>
      <w:r>
        <w:rPr>
          <w:rFonts w:cstheme="minorHAnsi"/>
          <w:sz w:val="22"/>
          <w:szCs w:val="22"/>
        </w:rPr>
        <w:t xml:space="preserve">facilitate </w:t>
      </w:r>
      <w:r w:rsidRPr="00B63073">
        <w:rPr>
          <w:rFonts w:cstheme="minorHAnsi"/>
          <w:sz w:val="22"/>
          <w:szCs w:val="22"/>
        </w:rPr>
        <w:t>optimization of screening intervals and improv</w:t>
      </w:r>
      <w:r>
        <w:rPr>
          <w:rFonts w:cstheme="minorHAnsi"/>
          <w:sz w:val="22"/>
          <w:szCs w:val="22"/>
        </w:rPr>
        <w:t>ing the</w:t>
      </w:r>
      <w:r w:rsidRPr="00B63073">
        <w:rPr>
          <w:rFonts w:cstheme="minorHAnsi"/>
          <w:sz w:val="22"/>
          <w:szCs w:val="22"/>
        </w:rPr>
        <w:t xml:space="preserve"> balance of benefits and harms</w:t>
      </w:r>
      <w:r w:rsidRPr="00B63073">
        <w:rPr>
          <w:rFonts w:cstheme="minorHAnsi"/>
          <w:sz w:val="22"/>
          <w:szCs w:val="22"/>
        </w:rPr>
        <w:fldChar w:fldCharType="begin"/>
      </w:r>
      <w:r w:rsidR="00925AA8">
        <w:rPr>
          <w:rFonts w:cstheme="minorHAnsi"/>
          <w:sz w:val="22"/>
          <w:szCs w:val="22"/>
        </w:rPr>
        <w:instrText xml:space="preserve"> ADDIN EN.CITE &lt;EndNote&gt;&lt;Cite&gt;&lt;Author&gt;Robbins&lt;/Author&gt;&lt;Year&gt;2019&lt;/Year&gt;&lt;RecNum&gt;56&lt;/RecNum&gt;&lt;DisplayText&gt;[84]&lt;/DisplayText&gt;&lt;record&gt;&lt;rec-number&gt;56&lt;/rec-number&gt;&lt;foreign-keys&gt;&lt;key app="EN" db-id="e5vfd0spdxdaabef9d6p09rtwst09pwtdrst" timestamp="1671042871"&gt;56&lt;/key&gt;&lt;/foreign-keys&gt;&lt;ref-type name="Journal Article"&gt;17&lt;/ref-type&gt;&lt;contributors&gt;&lt;authors&gt;&lt;author&gt;Robbins, H. A.&lt;/author&gt;&lt;author&gt;Berg, C. D.&lt;/author&gt;&lt;author&gt;Cheung, L. C.&lt;/author&gt;&lt;author&gt;Chaturvedi, A. K.&lt;/author&gt;&lt;author&gt;Katki, H. A.&lt;/author&gt;&lt;/authors&gt;&lt;/contributors&gt;&lt;titles&gt;&lt;title&gt;Identification of Candidates for Longer Lung Cancer Screening Intervals Following a Negative Low-Dose Computed Tomography Result&lt;/title&gt;&lt;secondary-title&gt;J Natl Cancer Inst&lt;/secondary-title&gt;&lt;/titles&gt;&lt;periodical&gt;&lt;full-title&gt;J Natl Cancer Inst&lt;/full-title&gt;&lt;/periodical&gt;&lt;pages&gt;996-999&lt;/pages&gt;&lt;volume&gt;111&lt;/volume&gt;&lt;number&gt;9&lt;/number&gt;&lt;edition&gt;2019/04/13&lt;/edition&gt;&lt;keywords&gt;&lt;keyword&gt;Age Factors&lt;/keyword&gt;&lt;keyword&gt;Clinical Decision-Making&lt;/keyword&gt;&lt;keyword&gt;*Early Detection of Cancer/methods&lt;/keyword&gt;&lt;keyword&gt;Female&lt;/keyword&gt;&lt;keyword&gt;Humans&lt;/keyword&gt;&lt;keyword&gt;Lung Neoplasms/diagnosis/*epidemiology&lt;/keyword&gt;&lt;keyword&gt;Male&lt;/keyword&gt;&lt;keyword&gt;Mass Screening&lt;/keyword&gt;&lt;keyword&gt;Population Surveillance&lt;/keyword&gt;&lt;keyword&gt;Radiation Dosage&lt;/keyword&gt;&lt;keyword&gt;Time Factors&lt;/keyword&gt;&lt;keyword&gt;*Tomography, X-Ray Computed/methods&lt;/keyword&gt;&lt;/keywords&gt;&lt;dates&gt;&lt;year&gt;2019&lt;/year&gt;&lt;pub-dates&gt;&lt;date&gt;Sep 1&lt;/date&gt;&lt;/pub-dates&gt;&lt;/dates&gt;&lt;isbn&gt;0027-8874 (Print)&amp;#xD;0027-8874&lt;/isbn&gt;&lt;accession-num&gt;30976808&lt;/accession-num&gt;&lt;urls&gt;&lt;/urls&gt;&lt;custom2&gt;PMC6748798&lt;/custom2&gt;&lt;electronic-resource-num&gt;10.1093/jnci/djz041&lt;/electronic-resource-num&gt;&lt;remote-database-provider&gt;NLM&lt;/remote-database-provider&gt;&lt;language&gt;eng&lt;/language&gt;&lt;/record&gt;&lt;/Cite&gt;&lt;/EndNote&gt;</w:instrText>
      </w:r>
      <w:r w:rsidRPr="00B63073">
        <w:rPr>
          <w:rFonts w:cstheme="minorHAnsi"/>
          <w:sz w:val="22"/>
          <w:szCs w:val="22"/>
        </w:rPr>
        <w:fldChar w:fldCharType="separate"/>
      </w:r>
      <w:r w:rsidR="00925AA8">
        <w:rPr>
          <w:rFonts w:cstheme="minorHAnsi"/>
          <w:noProof/>
          <w:sz w:val="22"/>
          <w:szCs w:val="22"/>
        </w:rPr>
        <w:t>[</w:t>
      </w:r>
      <w:r w:rsidR="00103D90">
        <w:rPr>
          <w:rFonts w:cstheme="minorHAnsi"/>
          <w:noProof/>
          <w:sz w:val="22"/>
          <w:szCs w:val="22"/>
        </w:rPr>
        <w:t>90</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Studies </w:t>
      </w:r>
      <w:r>
        <w:rPr>
          <w:rFonts w:cstheme="minorHAnsi"/>
          <w:sz w:val="22"/>
          <w:szCs w:val="22"/>
        </w:rPr>
        <w:t xml:space="preserve">also </w:t>
      </w:r>
      <w:r w:rsidRPr="00B63073">
        <w:rPr>
          <w:rFonts w:cstheme="minorHAnsi"/>
          <w:sz w:val="22"/>
          <w:szCs w:val="22"/>
        </w:rPr>
        <w:t>suggest potential utility of biomarkers for nodule discrimination</w:t>
      </w:r>
      <w:r w:rsidRPr="00B63073">
        <w:rPr>
          <w:rFonts w:cstheme="minorHAnsi"/>
          <w:sz w:val="22"/>
          <w:szCs w:val="22"/>
        </w:rPr>
        <w:fldChar w:fldCharType="begin">
          <w:fldData xml:space="preserve">PEVuZE5vdGU+PENpdGU+PEF1dGhvcj5Pc3RyaW48L0F1dGhvcj48WWVhcj4yMDIxPC9ZZWFyPjxS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PEVuZE5vdGU+PENpdGU+PEF1dGhvcj5Pc3RyaW48L0F1dGhvcj48WWVhcj4yMDIxPC9ZZWFyPjxS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sidR="00925AA8">
        <w:rPr>
          <w:rFonts w:cstheme="minorHAnsi"/>
          <w:noProof/>
          <w:sz w:val="22"/>
          <w:szCs w:val="22"/>
        </w:rPr>
        <w:t>[</w:t>
      </w:r>
      <w:r w:rsidR="00103D90">
        <w:rPr>
          <w:rFonts w:cstheme="minorHAnsi"/>
          <w:noProof/>
          <w:sz w:val="22"/>
          <w:szCs w:val="22"/>
        </w:rPr>
        <w:t>93</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xml:space="preserve">. In the coming years it will be important to determine the respective roles of blood biomarkers vis-à-vis </w:t>
      </w:r>
      <w:r>
        <w:rPr>
          <w:rFonts w:cstheme="minorHAnsi"/>
          <w:sz w:val="22"/>
          <w:szCs w:val="22"/>
        </w:rPr>
        <w:t>artificial intelligence</w:t>
      </w:r>
      <w:r w:rsidRPr="00B63073">
        <w:rPr>
          <w:rFonts w:cstheme="minorHAnsi"/>
          <w:sz w:val="22"/>
          <w:szCs w:val="22"/>
        </w:rPr>
        <w:t xml:space="preserve"> analysis of images.</w:t>
      </w:r>
    </w:p>
    <w:p w14:paraId="71F11010" w14:textId="495EEB2C" w:rsidR="00F01AC2" w:rsidRPr="00B63073" w:rsidRDefault="00F01AC2" w:rsidP="00F01AC2">
      <w:pPr>
        <w:spacing w:after="120" w:line="480" w:lineRule="auto"/>
        <w:ind w:firstLine="720"/>
        <w:rPr>
          <w:rFonts w:cstheme="minorHAnsi"/>
          <w:sz w:val="22"/>
          <w:szCs w:val="22"/>
        </w:rPr>
      </w:pPr>
      <w:r w:rsidRPr="00B63073">
        <w:rPr>
          <w:rFonts w:cstheme="minorHAnsi"/>
          <w:sz w:val="22"/>
          <w:szCs w:val="22"/>
        </w:rPr>
        <w:t xml:space="preserve">Future research </w:t>
      </w:r>
      <w:r w:rsidRPr="005C2DCD">
        <w:rPr>
          <w:rFonts w:cstheme="minorHAnsi"/>
          <w:sz w:val="22"/>
          <w:szCs w:val="22"/>
        </w:rPr>
        <w:t xml:space="preserve">on lung cancer early detection biomarkers </w:t>
      </w:r>
      <w:r w:rsidRPr="00B63073">
        <w:rPr>
          <w:rFonts w:cstheme="minorHAnsi"/>
          <w:sz w:val="22"/>
          <w:szCs w:val="22"/>
        </w:rPr>
        <w:t xml:space="preserve">should seek to employ fully independent discovery and </w:t>
      </w:r>
      <w:r>
        <w:rPr>
          <w:rFonts w:cstheme="minorHAnsi"/>
          <w:sz w:val="22"/>
          <w:szCs w:val="22"/>
        </w:rPr>
        <w:t>validation</w:t>
      </w:r>
      <w:r w:rsidRPr="00B63073">
        <w:rPr>
          <w:rFonts w:cstheme="minorHAnsi"/>
          <w:sz w:val="22"/>
          <w:szCs w:val="22"/>
        </w:rPr>
        <w:t xml:space="preserve"> phases, ensure that cases and controls come from the same source population, and use pre-diagnostic blood samples. Study populations should represent the intended target population. Various efforts to validate and translate biomarkers for early lung cancer detection are ongoing, including the Integrative Analysis of Lung Cancer Etiology and Risk (</w:t>
      </w:r>
      <w:bookmarkStart w:id="23" w:name="_Hlk135510292"/>
      <w:r w:rsidRPr="00B63073">
        <w:rPr>
          <w:rFonts w:cstheme="minorHAnsi"/>
          <w:sz w:val="22"/>
          <w:szCs w:val="22"/>
        </w:rPr>
        <w:t>INTEGRAL</w:t>
      </w:r>
      <w:bookmarkEnd w:id="23"/>
      <w:r w:rsidRPr="00B63073">
        <w:rPr>
          <w:rFonts w:cstheme="minorHAnsi"/>
          <w:sz w:val="22"/>
          <w:szCs w:val="22"/>
        </w:rPr>
        <w:t>) project funded by the US National Cancer Institute</w:t>
      </w:r>
      <w:r>
        <w:rPr>
          <w:rFonts w:cstheme="minorHAnsi"/>
          <w:sz w:val="22"/>
          <w:szCs w:val="22"/>
        </w:rPr>
        <w:t xml:space="preserve"> </w:t>
      </w:r>
      <w:r w:rsidRPr="00B63073">
        <w:rPr>
          <w:rFonts w:cstheme="minorHAnsi"/>
          <w:sz w:val="22"/>
          <w:szCs w:val="22"/>
        </w:rPr>
        <w:fldChar w:fldCharType="begin">
          <w:fldData xml:space="preserve">PEVuZE5vdGU+PENpdGU+PEF1dGhvcj5Sb2JiaW5zPC9BdXRob3I+PFllYXI+MjAyMjwvWWVhcj48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PEVuZE5vdGU+PENpdGU+PEF1dGhvcj5Sb2JiaW5zPC9BdXRob3I+PFllYXI+MjAyMjwvWWVhcj48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Pr="00B63073">
        <w:rPr>
          <w:rFonts w:cstheme="minorHAnsi"/>
          <w:sz w:val="22"/>
          <w:szCs w:val="22"/>
        </w:rPr>
      </w:r>
      <w:r w:rsidRPr="00B63073">
        <w:rPr>
          <w:rFonts w:cstheme="minorHAnsi"/>
          <w:sz w:val="22"/>
          <w:szCs w:val="22"/>
        </w:rPr>
        <w:fldChar w:fldCharType="separate"/>
      </w:r>
      <w:r w:rsidR="00925AA8">
        <w:rPr>
          <w:rFonts w:cstheme="minorHAnsi"/>
          <w:noProof/>
          <w:sz w:val="22"/>
          <w:szCs w:val="22"/>
        </w:rPr>
        <w:t>[</w:t>
      </w:r>
      <w:r w:rsidR="00103D90">
        <w:rPr>
          <w:rFonts w:cstheme="minorHAnsi"/>
          <w:noProof/>
          <w:sz w:val="22"/>
          <w:szCs w:val="22"/>
        </w:rPr>
        <w:t>94</w:t>
      </w:r>
      <w:r w:rsidR="00925AA8">
        <w:rPr>
          <w:rFonts w:cstheme="minorHAnsi"/>
          <w:noProof/>
          <w:sz w:val="22"/>
          <w:szCs w:val="22"/>
        </w:rPr>
        <w:t>]</w:t>
      </w:r>
      <w:r w:rsidRPr="00B63073">
        <w:rPr>
          <w:rFonts w:cstheme="minorHAnsi"/>
          <w:sz w:val="22"/>
          <w:szCs w:val="22"/>
        </w:rPr>
        <w:fldChar w:fldCharType="end"/>
      </w:r>
      <w:r w:rsidRPr="00B63073">
        <w:rPr>
          <w:rFonts w:cstheme="minorHAnsi"/>
          <w:sz w:val="22"/>
          <w:szCs w:val="22"/>
        </w:rPr>
        <w:t>. Future success will likely depend on improved international collaboration to facilitate high-quality studies that can directly compare promising biomarkers and have sufficient size to provide definitive results.</w:t>
      </w:r>
    </w:p>
    <w:p w14:paraId="48022FB8" w14:textId="77777777" w:rsidR="00F01AC2" w:rsidRPr="0032008F" w:rsidRDefault="00F01AC2" w:rsidP="00F01AC2">
      <w:pPr>
        <w:spacing w:after="120" w:line="480" w:lineRule="auto"/>
        <w:rPr>
          <w:rFonts w:cstheme="minorHAnsi"/>
          <w:sz w:val="22"/>
          <w:szCs w:val="22"/>
          <w:u w:val="single"/>
        </w:rPr>
      </w:pPr>
      <w:r w:rsidRPr="0032008F">
        <w:rPr>
          <w:rFonts w:cstheme="minorHAnsi"/>
          <w:sz w:val="22"/>
          <w:szCs w:val="22"/>
          <w:u w:val="single"/>
        </w:rPr>
        <w:t>Deep learning approach to optimize the lung cancer screening interpretation.</w:t>
      </w:r>
    </w:p>
    <w:p w14:paraId="16ED9411" w14:textId="77777777" w:rsidR="00F01AC2" w:rsidRDefault="00F01AC2" w:rsidP="00F01AC2">
      <w:pPr>
        <w:spacing w:after="120" w:line="480" w:lineRule="auto"/>
        <w:ind w:firstLine="720"/>
        <w:rPr>
          <w:rFonts w:cstheme="minorHAnsi"/>
          <w:color w:val="000000" w:themeColor="text1"/>
          <w:sz w:val="22"/>
          <w:szCs w:val="22"/>
        </w:rPr>
      </w:pPr>
      <w:r w:rsidRPr="00B63073">
        <w:rPr>
          <w:rFonts w:cstheme="minorHAnsi"/>
          <w:color w:val="000000" w:themeColor="text1"/>
          <w:sz w:val="22"/>
          <w:szCs w:val="22"/>
        </w:rPr>
        <w:lastRenderedPageBreak/>
        <w:t>Artificial intelligence (AI) is likely to play a significant role in the implementation of CT lung cancer screening</w:t>
      </w:r>
      <w:r>
        <w:rPr>
          <w:rFonts w:cstheme="minorHAnsi"/>
          <w:color w:val="000000" w:themeColor="text1"/>
          <w:sz w:val="22"/>
          <w:szCs w:val="22"/>
        </w:rPr>
        <w:t xml:space="preserve">, which may </w:t>
      </w:r>
      <w:r w:rsidRPr="00B63073">
        <w:rPr>
          <w:rFonts w:cstheme="minorHAnsi"/>
          <w:color w:val="000000" w:themeColor="text1"/>
          <w:sz w:val="22"/>
          <w:szCs w:val="22"/>
        </w:rPr>
        <w:t xml:space="preserve">reduce radiologist workload and standardize performance. </w:t>
      </w:r>
      <w:r>
        <w:rPr>
          <w:rFonts w:cstheme="minorHAnsi"/>
          <w:color w:val="000000" w:themeColor="text1"/>
          <w:sz w:val="22"/>
          <w:szCs w:val="22"/>
        </w:rPr>
        <w:t>D</w:t>
      </w:r>
      <w:r w:rsidRPr="00B63073">
        <w:rPr>
          <w:rFonts w:cstheme="minorHAnsi"/>
          <w:color w:val="000000" w:themeColor="text1"/>
          <w:sz w:val="22"/>
          <w:szCs w:val="22"/>
        </w:rPr>
        <w:t xml:space="preserve">espite significant </w:t>
      </w:r>
      <w:r>
        <w:rPr>
          <w:rFonts w:cstheme="minorHAnsi"/>
          <w:color w:val="000000" w:themeColor="text1"/>
          <w:sz w:val="22"/>
          <w:szCs w:val="22"/>
        </w:rPr>
        <w:t xml:space="preserve">AI performance </w:t>
      </w:r>
      <w:r w:rsidRPr="00B63073">
        <w:rPr>
          <w:rFonts w:cstheme="minorHAnsi"/>
          <w:color w:val="000000" w:themeColor="text1"/>
          <w:sz w:val="22"/>
          <w:szCs w:val="22"/>
        </w:rPr>
        <w:t>improvements, adoption in clinical practice</w:t>
      </w:r>
      <w:r>
        <w:rPr>
          <w:rFonts w:cstheme="minorHAnsi"/>
          <w:color w:val="000000" w:themeColor="text1"/>
          <w:sz w:val="22"/>
          <w:szCs w:val="22"/>
        </w:rPr>
        <w:t xml:space="preserve"> is limited</w:t>
      </w:r>
      <w:r w:rsidRPr="00B63073">
        <w:rPr>
          <w:rFonts w:cstheme="minorHAnsi"/>
          <w:color w:val="000000" w:themeColor="text1"/>
          <w:sz w:val="22"/>
          <w:szCs w:val="22"/>
        </w:rPr>
        <w:t xml:space="preserve">. Use of AI techniques in screening have so far focused on lung nodule detection, measurement, tracking and risk stratification (Figure </w:t>
      </w:r>
      <w:r>
        <w:rPr>
          <w:rFonts w:cstheme="minorHAnsi"/>
          <w:color w:val="000000" w:themeColor="text1"/>
          <w:sz w:val="22"/>
          <w:szCs w:val="22"/>
        </w:rPr>
        <w:t>2</w:t>
      </w:r>
      <w:r w:rsidRPr="00B63073">
        <w:rPr>
          <w:rFonts w:cstheme="minorHAnsi"/>
          <w:color w:val="000000" w:themeColor="text1"/>
          <w:sz w:val="22"/>
          <w:szCs w:val="22"/>
        </w:rPr>
        <w:t>). Two approaches for nodule risk stratification are proposed. The first is the rule-in approach, which involves malignancy risk estimation to reduce false-negative results that may result in delay in diagnosis and treatment or stage migration. The second is the rule-out approach, which involves either reducing false-positive results or removing cases with no nodules and only benign nodules to reduce radiologist workload, resource utilization, costs and chance of unnecessary biopsy or surgery. Most technically published algorithmic approaches address both specificity and sensitivity</w:t>
      </w:r>
      <w:r>
        <w:rPr>
          <w:rFonts w:cstheme="minorHAnsi"/>
          <w:color w:val="000000" w:themeColor="text1"/>
          <w:sz w:val="22"/>
          <w:szCs w:val="22"/>
        </w:rPr>
        <w:t>,</w:t>
      </w:r>
      <w:r w:rsidRPr="00B63073">
        <w:rPr>
          <w:rFonts w:cstheme="minorHAnsi"/>
          <w:color w:val="000000" w:themeColor="text1"/>
          <w:sz w:val="22"/>
          <w:szCs w:val="22"/>
        </w:rPr>
        <w:t xml:space="preserve"> and do not constrain the use of the algorithms to either rule-out or rule-in. The goal of AI is to reduce the proportion of participants with indeterminate or intermediate risk lung nodules</w:t>
      </w:r>
      <w:r>
        <w:rPr>
          <w:rFonts w:cstheme="minorHAnsi"/>
          <w:color w:val="000000" w:themeColor="text1"/>
          <w:sz w:val="22"/>
          <w:szCs w:val="22"/>
        </w:rPr>
        <w:t xml:space="preserve">, </w:t>
      </w:r>
      <w:r w:rsidRPr="00B63073">
        <w:rPr>
          <w:rFonts w:cstheme="minorHAnsi"/>
          <w:color w:val="000000" w:themeColor="text1"/>
          <w:sz w:val="22"/>
          <w:szCs w:val="22"/>
        </w:rPr>
        <w:t>personalize surveillance screening intervals</w:t>
      </w:r>
      <w:r>
        <w:rPr>
          <w:rFonts w:cstheme="minorHAnsi"/>
          <w:color w:val="000000" w:themeColor="text1"/>
          <w:sz w:val="22"/>
          <w:szCs w:val="22"/>
        </w:rPr>
        <w:t xml:space="preserve"> and reduce radiologist workload</w:t>
      </w:r>
      <w:r w:rsidRPr="00B63073">
        <w:rPr>
          <w:rFonts w:cstheme="minorHAnsi"/>
          <w:color w:val="000000" w:themeColor="text1"/>
          <w:sz w:val="22"/>
          <w:szCs w:val="22"/>
        </w:rPr>
        <w:t xml:space="preserve">. </w:t>
      </w:r>
    </w:p>
    <w:p w14:paraId="33560B12" w14:textId="24941E7F" w:rsidR="00F01AC2" w:rsidRPr="00B63073" w:rsidRDefault="00F01AC2" w:rsidP="00F01AC2">
      <w:pPr>
        <w:spacing w:after="120" w:line="480" w:lineRule="auto"/>
        <w:ind w:firstLine="720"/>
        <w:rPr>
          <w:rFonts w:cstheme="minorHAnsi"/>
          <w:color w:val="000000" w:themeColor="text1"/>
          <w:sz w:val="22"/>
          <w:szCs w:val="22"/>
        </w:rPr>
      </w:pPr>
      <w:r w:rsidRPr="00B63073">
        <w:rPr>
          <w:rFonts w:cstheme="minorHAnsi"/>
          <w:color w:val="000000" w:themeColor="text1"/>
          <w:sz w:val="22"/>
          <w:szCs w:val="22"/>
        </w:rPr>
        <w:t>Recent studies suggest AI as a standalone reader may outperform the majority of experienced radiologists in identifying baseline screening LDCTs with very low risk of lung cancer[</w:t>
      </w:r>
      <w:r w:rsidR="000D5354">
        <w:rPr>
          <w:rFonts w:cstheme="minorHAnsi"/>
          <w:color w:val="000000" w:themeColor="text1"/>
          <w:sz w:val="22"/>
          <w:szCs w:val="22"/>
        </w:rPr>
        <w:t>95</w:t>
      </w:r>
      <w:r w:rsidRPr="00B63073">
        <w:rPr>
          <w:rFonts w:cstheme="minorHAnsi"/>
          <w:color w:val="000000" w:themeColor="text1"/>
          <w:sz w:val="22"/>
          <w:szCs w:val="22"/>
        </w:rPr>
        <w:t xml:space="preserve">], and more accurately classify lung nodules </w:t>
      </w:r>
      <w:r w:rsidRPr="00B63073">
        <w:rPr>
          <w:rFonts w:cstheme="minorHAnsi"/>
          <w:color w:val="000000" w:themeColor="text1"/>
          <w:sz w:val="22"/>
          <w:szCs w:val="22"/>
          <w:lang w:val="en-CA"/>
        </w:rPr>
        <w:t xml:space="preserve">into low- or high-risk categories compared </w:t>
      </w:r>
      <w:r>
        <w:rPr>
          <w:rFonts w:cstheme="minorHAnsi"/>
          <w:color w:val="000000" w:themeColor="text1"/>
          <w:sz w:val="22"/>
          <w:szCs w:val="22"/>
          <w:lang w:val="en-CA"/>
        </w:rPr>
        <w:t>to</w:t>
      </w:r>
      <w:r w:rsidRPr="00B63073">
        <w:rPr>
          <w:rFonts w:cstheme="minorHAnsi"/>
          <w:color w:val="000000" w:themeColor="text1"/>
          <w:sz w:val="22"/>
          <w:szCs w:val="22"/>
          <w:lang w:val="en-CA"/>
        </w:rPr>
        <w:t xml:space="preserve"> conventional risk prediction models</w:t>
      </w:r>
      <w:r w:rsidRPr="00B63073">
        <w:rPr>
          <w:rFonts w:cstheme="minorHAnsi"/>
          <w:color w:val="000000" w:themeColor="text1"/>
          <w:sz w:val="22"/>
          <w:szCs w:val="22"/>
          <w:lang w:val="en-CA"/>
        </w:rPr>
        <w:fldChar w:fldCharType="begin">
          <w:fldData xml:space="preserve">PEVuZE5vdGU+PENpdGU+PEF1dGhvcj5CYWxkd2luPC9BdXRob3I+PFllYXI+MjAyMDwvWWVhcj48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</w:fldData>
        </w:fldChar>
      </w:r>
      <w:r w:rsidR="00925AA8">
        <w:rPr>
          <w:rFonts w:cstheme="minorHAnsi"/>
          <w:color w:val="000000" w:themeColor="text1"/>
          <w:sz w:val="22"/>
          <w:szCs w:val="22"/>
          <w:lang w:val="en-CA"/>
        </w:rPr>
        <w:instrText xml:space="preserve"> ADDIN EN.CITE </w:instrText>
      </w:r>
      <w:r w:rsidR="00925AA8">
        <w:rPr>
          <w:rFonts w:cstheme="minorHAnsi"/>
          <w:color w:val="000000" w:themeColor="text1"/>
          <w:sz w:val="22"/>
          <w:szCs w:val="22"/>
          <w:lang w:val="en-CA"/>
        </w:rPr>
        <w:fldChar w:fldCharType="begin">
          <w:fldData xml:space="preserve">PEVuZE5vdGU+PENpdGU+PEF1dGhvcj5CYWxkd2luPC9BdXRob3I+PFllYXI+MjAyMDwvWWVhcj48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</w:fldData>
        </w:fldChar>
      </w:r>
      <w:r w:rsidR="00925AA8">
        <w:rPr>
          <w:rFonts w:cstheme="minorHAnsi"/>
          <w:color w:val="000000" w:themeColor="text1"/>
          <w:sz w:val="22"/>
          <w:szCs w:val="22"/>
          <w:lang w:val="en-CA"/>
        </w:rPr>
        <w:instrText xml:space="preserve"> ADDIN EN.CITE.DATA </w:instrText>
      </w:r>
      <w:r w:rsidR="00925AA8">
        <w:rPr>
          <w:rFonts w:cstheme="minorHAnsi"/>
          <w:color w:val="000000" w:themeColor="text1"/>
          <w:sz w:val="22"/>
          <w:szCs w:val="22"/>
          <w:lang w:val="en-CA"/>
        </w:rPr>
      </w:r>
      <w:r w:rsidR="00925AA8">
        <w:rPr>
          <w:rFonts w:cstheme="minorHAnsi"/>
          <w:color w:val="000000" w:themeColor="text1"/>
          <w:sz w:val="22"/>
          <w:szCs w:val="22"/>
          <w:lang w:val="en-CA"/>
        </w:rPr>
        <w:fldChar w:fldCharType="end"/>
      </w:r>
      <w:r w:rsidRPr="00B63073">
        <w:rPr>
          <w:rFonts w:cstheme="minorHAnsi"/>
          <w:color w:val="000000" w:themeColor="text1"/>
          <w:sz w:val="22"/>
          <w:szCs w:val="22"/>
          <w:lang w:val="en-CA"/>
        </w:rPr>
      </w:r>
      <w:r w:rsidRPr="00B63073">
        <w:rPr>
          <w:rFonts w:cstheme="minorHAnsi"/>
          <w:color w:val="000000" w:themeColor="text1"/>
          <w:sz w:val="22"/>
          <w:szCs w:val="22"/>
          <w:lang w:val="en-CA"/>
        </w:rPr>
        <w:fldChar w:fldCharType="separate"/>
      </w:r>
      <w:r w:rsidR="00925AA8">
        <w:rPr>
          <w:rFonts w:cstheme="minorHAnsi"/>
          <w:noProof/>
          <w:color w:val="000000" w:themeColor="text1"/>
          <w:sz w:val="22"/>
          <w:szCs w:val="22"/>
          <w:lang w:val="en-CA"/>
        </w:rPr>
        <w:t>[</w:t>
      </w:r>
      <w:r w:rsidR="000D5354">
        <w:rPr>
          <w:rFonts w:cstheme="minorHAnsi"/>
          <w:noProof/>
          <w:color w:val="000000" w:themeColor="text1"/>
          <w:sz w:val="22"/>
          <w:szCs w:val="22"/>
          <w:lang w:val="en-CA"/>
        </w:rPr>
        <w:t>96-98</w:t>
      </w:r>
      <w:r w:rsidR="00925AA8">
        <w:rPr>
          <w:rFonts w:cstheme="minorHAnsi"/>
          <w:noProof/>
          <w:color w:val="000000" w:themeColor="text1"/>
          <w:sz w:val="22"/>
          <w:szCs w:val="22"/>
          <w:lang w:val="en-CA"/>
        </w:rPr>
        <w:t>]</w:t>
      </w:r>
      <w:r w:rsidRPr="00B63073">
        <w:rPr>
          <w:rFonts w:cstheme="minorHAnsi"/>
          <w:color w:val="000000" w:themeColor="text1"/>
          <w:sz w:val="22"/>
          <w:szCs w:val="22"/>
          <w:lang w:val="en-CA"/>
        </w:rPr>
        <w:fldChar w:fldCharType="end"/>
      </w:r>
      <w:r w:rsidRPr="00B63073">
        <w:rPr>
          <w:rFonts w:cstheme="minorHAnsi"/>
          <w:color w:val="000000" w:themeColor="text1"/>
          <w:sz w:val="22"/>
          <w:szCs w:val="22"/>
        </w:rPr>
        <w:t xml:space="preserve">. A validation study by Adams et al. </w:t>
      </w:r>
      <w:r w:rsidRPr="00B63073">
        <w:rPr>
          <w:rFonts w:cstheme="minorHAnsi"/>
          <w:color w:val="000000" w:themeColor="text1"/>
          <w:sz w:val="22"/>
          <w:szCs w:val="22"/>
        </w:rPr>
        <w:fldChar w:fldCharType="begin">
          <w:fldData xml:space="preserve">PEVuZE5vdGU+PENpdGU+PEF1dGhvcj5BZGFtczwvQXV0aG9yPjxZZWFyPjIwMjI8L1llYXI+PFJl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==
</w:fldData>
        </w:fldChar>
      </w:r>
      <w:r w:rsidR="00925AA8">
        <w:rPr>
          <w:rFonts w:cstheme="minorHAnsi"/>
          <w:color w:val="000000" w:themeColor="text1"/>
          <w:sz w:val="22"/>
          <w:szCs w:val="22"/>
        </w:rPr>
        <w:instrText xml:space="preserve"> ADDIN EN.CITE </w:instrText>
      </w:r>
      <w:r w:rsidR="00925AA8">
        <w:rPr>
          <w:rFonts w:cstheme="minorHAnsi"/>
          <w:color w:val="000000" w:themeColor="text1"/>
          <w:sz w:val="22"/>
          <w:szCs w:val="22"/>
        </w:rPr>
        <w:fldChar w:fldCharType="begin">
          <w:fldData xml:space="preserve">PEVuZE5vdGU+PENpdGU+PEF1dGhvcj5BZGFtczwvQXV0aG9yPjxZZWFyPjIwMjI8L1llYXI+PFJl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==
</w:fldData>
        </w:fldChar>
      </w:r>
      <w:r w:rsidR="00925AA8">
        <w:rPr>
          <w:rFonts w:cstheme="minorHAnsi"/>
          <w:color w:val="000000" w:themeColor="text1"/>
          <w:sz w:val="22"/>
          <w:szCs w:val="22"/>
        </w:rPr>
        <w:instrText xml:space="preserve"> ADDIN EN.CITE.DATA </w:instrText>
      </w:r>
      <w:r w:rsidR="00925AA8">
        <w:rPr>
          <w:rFonts w:cstheme="minorHAnsi"/>
          <w:color w:val="000000" w:themeColor="text1"/>
          <w:sz w:val="22"/>
          <w:szCs w:val="22"/>
        </w:rPr>
      </w:r>
      <w:r w:rsidR="00925AA8">
        <w:rPr>
          <w:rFonts w:cstheme="minorHAnsi"/>
          <w:color w:val="000000" w:themeColor="text1"/>
          <w:sz w:val="22"/>
          <w:szCs w:val="22"/>
        </w:rPr>
        <w:fldChar w:fldCharType="end"/>
      </w:r>
      <w:r w:rsidRPr="00B63073">
        <w:rPr>
          <w:rFonts w:cstheme="minorHAnsi"/>
          <w:color w:val="000000" w:themeColor="text1"/>
          <w:sz w:val="22"/>
          <w:szCs w:val="22"/>
        </w:rPr>
      </w:r>
      <w:r w:rsidRPr="00B63073">
        <w:rPr>
          <w:rFonts w:cstheme="minorHAnsi"/>
          <w:color w:val="000000" w:themeColor="text1"/>
          <w:sz w:val="22"/>
          <w:szCs w:val="22"/>
        </w:rPr>
        <w:fldChar w:fldCharType="separate"/>
      </w:r>
      <w:r w:rsidR="00925AA8">
        <w:rPr>
          <w:rFonts w:cstheme="minorHAnsi"/>
          <w:noProof/>
          <w:color w:val="000000" w:themeColor="text1"/>
          <w:sz w:val="22"/>
          <w:szCs w:val="22"/>
        </w:rPr>
        <w:t>[9</w:t>
      </w:r>
      <w:r w:rsidR="000D5354">
        <w:rPr>
          <w:rFonts w:cstheme="minorHAnsi"/>
          <w:noProof/>
          <w:color w:val="000000" w:themeColor="text1"/>
          <w:sz w:val="22"/>
          <w:szCs w:val="22"/>
        </w:rPr>
        <w:t>9</w:t>
      </w:r>
      <w:r w:rsidR="00925AA8">
        <w:rPr>
          <w:rFonts w:cstheme="minorHAnsi"/>
          <w:noProof/>
          <w:color w:val="000000" w:themeColor="text1"/>
          <w:sz w:val="22"/>
          <w:szCs w:val="22"/>
        </w:rPr>
        <w:t>]</w:t>
      </w:r>
      <w:r w:rsidRPr="00B63073">
        <w:rPr>
          <w:rFonts w:cstheme="minorHAnsi"/>
          <w:color w:val="000000" w:themeColor="text1"/>
          <w:sz w:val="22"/>
          <w:szCs w:val="22"/>
        </w:rPr>
        <w:fldChar w:fldCharType="end"/>
      </w:r>
      <w:r w:rsidRPr="00B63073">
        <w:rPr>
          <w:rFonts w:cstheme="minorHAnsi"/>
          <w:color w:val="000000" w:themeColor="text1"/>
          <w:sz w:val="22"/>
          <w:szCs w:val="22"/>
        </w:rPr>
        <w:t xml:space="preserve"> demonstrated how combining guideline-based assessment with a machine learning model yields clinical impact by reducing both false positives and false negatives. </w:t>
      </w:r>
      <w:r>
        <w:rPr>
          <w:rFonts w:cstheme="minorHAnsi"/>
          <w:color w:val="000000" w:themeColor="text1"/>
          <w:sz w:val="22"/>
          <w:szCs w:val="22"/>
        </w:rPr>
        <w:t>How and why AI tools are integrated into screening practice is very important to consider. However, integration of AI into clinical practice extends beyond improving radiologist efficiency, nodule detection and risk assessment.  Autonomous interpretation without a radiologist has p</w:t>
      </w:r>
      <w:r w:rsidRPr="00B63073">
        <w:rPr>
          <w:rFonts w:cstheme="minorHAnsi"/>
          <w:color w:val="000000" w:themeColor="text1"/>
          <w:sz w:val="22"/>
          <w:szCs w:val="22"/>
        </w:rPr>
        <w:t xml:space="preserve">otential medico-legal implications </w:t>
      </w:r>
      <w:r>
        <w:rPr>
          <w:rFonts w:cstheme="minorHAnsi"/>
          <w:color w:val="000000" w:themeColor="text1"/>
          <w:sz w:val="22"/>
          <w:szCs w:val="22"/>
        </w:rPr>
        <w:t xml:space="preserve">when significant additional findings in the mediastinum or other organs are missed. </w:t>
      </w:r>
    </w:p>
    <w:p w14:paraId="06F3828A" w14:textId="6162B23F" w:rsidR="00F01AC2" w:rsidRPr="0032008F" w:rsidRDefault="00F01AC2" w:rsidP="00F01AC2">
      <w:pPr>
        <w:spacing w:after="120" w:line="480" w:lineRule="auto"/>
        <w:ind w:firstLine="720"/>
        <w:rPr>
          <w:rFonts w:cstheme="minorHAnsi"/>
          <w:sz w:val="22"/>
          <w:szCs w:val="22"/>
        </w:rPr>
      </w:pPr>
      <w:r w:rsidRPr="00B63073">
        <w:rPr>
          <w:rFonts w:cstheme="minorHAnsi"/>
          <w:color w:val="000000" w:themeColor="text1"/>
          <w:sz w:val="22"/>
          <w:szCs w:val="22"/>
        </w:rPr>
        <w:lastRenderedPageBreak/>
        <w:t xml:space="preserve">Most of the research performed so far has involved training and validating systems on CT scans from the NLST or </w:t>
      </w:r>
      <w:r>
        <w:rPr>
          <w:rFonts w:cstheme="minorHAnsi"/>
          <w:color w:val="000000" w:themeColor="text1"/>
          <w:sz w:val="22"/>
          <w:szCs w:val="22"/>
        </w:rPr>
        <w:t>the Lung Image Database Consortium and Image Database Resource Initiative (</w:t>
      </w:r>
      <w:r w:rsidRPr="00B63073">
        <w:rPr>
          <w:rFonts w:cstheme="minorHAnsi"/>
          <w:color w:val="000000" w:themeColor="text1"/>
          <w:sz w:val="22"/>
          <w:szCs w:val="22"/>
        </w:rPr>
        <w:t>LIDC-IDRI</w:t>
      </w:r>
      <w:r>
        <w:rPr>
          <w:rFonts w:cstheme="minorHAnsi"/>
          <w:color w:val="000000" w:themeColor="text1"/>
          <w:sz w:val="22"/>
          <w:szCs w:val="22"/>
        </w:rPr>
        <w:t>)</w:t>
      </w:r>
      <w:r w:rsidRPr="00B63073">
        <w:rPr>
          <w:rFonts w:cstheme="minorHAnsi"/>
          <w:color w:val="000000" w:themeColor="text1"/>
          <w:sz w:val="22"/>
          <w:szCs w:val="22"/>
        </w:rPr>
        <w:t xml:space="preserve"> open-source database (https://grand-challenge.org). However, these databases have several disadvantages</w:t>
      </w:r>
      <w:r>
        <w:rPr>
          <w:rFonts w:cstheme="minorHAnsi"/>
          <w:color w:val="000000" w:themeColor="text1"/>
          <w:sz w:val="22"/>
          <w:szCs w:val="22"/>
        </w:rPr>
        <w:t>, including</w:t>
      </w:r>
      <w:r w:rsidRPr="00B63073">
        <w:rPr>
          <w:rFonts w:cstheme="minorHAnsi"/>
          <w:color w:val="000000" w:themeColor="text1"/>
          <w:sz w:val="22"/>
          <w:szCs w:val="22"/>
        </w:rPr>
        <w:t xml:space="preserve"> significant heterogeneity in CT scanners and image acquisition parameters, </w:t>
      </w:r>
      <w:r>
        <w:rPr>
          <w:rFonts w:cstheme="minorHAnsi"/>
          <w:color w:val="000000" w:themeColor="text1"/>
          <w:sz w:val="22"/>
          <w:szCs w:val="22"/>
        </w:rPr>
        <w:t>lack of</w:t>
      </w:r>
      <w:r w:rsidRPr="00B63073">
        <w:rPr>
          <w:rFonts w:cstheme="minorHAnsi"/>
          <w:color w:val="000000" w:themeColor="text1"/>
          <w:sz w:val="22"/>
          <w:szCs w:val="22"/>
        </w:rPr>
        <w:t xml:space="preserve"> malignant nodule</w:t>
      </w:r>
      <w:r>
        <w:rPr>
          <w:rFonts w:cstheme="minorHAnsi"/>
          <w:color w:val="000000" w:themeColor="text1"/>
          <w:sz w:val="22"/>
          <w:szCs w:val="22"/>
        </w:rPr>
        <w:t xml:space="preserve"> location</w:t>
      </w:r>
      <w:r w:rsidRPr="00B63073">
        <w:rPr>
          <w:rFonts w:cstheme="minorHAnsi"/>
          <w:color w:val="000000" w:themeColor="text1"/>
          <w:sz w:val="22"/>
          <w:szCs w:val="22"/>
        </w:rPr>
        <w:t xml:space="preserve"> annotat</w:t>
      </w:r>
      <w:r>
        <w:rPr>
          <w:rFonts w:cstheme="minorHAnsi"/>
          <w:color w:val="000000" w:themeColor="text1"/>
          <w:sz w:val="22"/>
          <w:szCs w:val="22"/>
        </w:rPr>
        <w:t>ion</w:t>
      </w:r>
      <w:r w:rsidRPr="00B63073">
        <w:rPr>
          <w:rFonts w:cstheme="minorHAnsi"/>
          <w:color w:val="000000" w:themeColor="text1"/>
          <w:sz w:val="22"/>
          <w:szCs w:val="22"/>
        </w:rPr>
        <w:t xml:space="preserve">, and </w:t>
      </w:r>
      <w:r>
        <w:rPr>
          <w:rFonts w:cstheme="minorHAnsi"/>
          <w:color w:val="000000" w:themeColor="text1"/>
          <w:sz w:val="22"/>
          <w:szCs w:val="22"/>
        </w:rPr>
        <w:t xml:space="preserve">lack of consistent </w:t>
      </w:r>
      <w:r w:rsidRPr="00B63073">
        <w:rPr>
          <w:rFonts w:cstheme="minorHAnsi"/>
          <w:color w:val="000000" w:themeColor="text1"/>
          <w:sz w:val="22"/>
          <w:szCs w:val="22"/>
        </w:rPr>
        <w:t xml:space="preserve">nodule follow-up.  </w:t>
      </w:r>
      <w:r>
        <w:rPr>
          <w:rFonts w:cstheme="minorHAnsi"/>
          <w:color w:val="000000" w:themeColor="text1"/>
          <w:sz w:val="22"/>
          <w:szCs w:val="22"/>
        </w:rPr>
        <w:t>Also, the</w:t>
      </w:r>
      <w:r w:rsidRPr="00B63073">
        <w:rPr>
          <w:rFonts w:cstheme="minorHAnsi"/>
          <w:color w:val="000000" w:themeColor="text1"/>
          <w:sz w:val="22"/>
          <w:szCs w:val="22"/>
        </w:rPr>
        <w:t xml:space="preserve"> LIDC-IDRI database is not a lung cancer screening dataset. External validation of AI algorithms needs to be performed, and corresponding datasets built up to offer fair comparison of approaches, including positive and negative follow-up histological confirmation. IASLC established the Early Lung Imaging Confederation (ELIC) database and computation infrastructure with high quality screening LDCTs from seven globally distributed lung cancer screening populations to serve as a valuable resource for learning and testing of AI and quantitative imaging algorithms</w:t>
      </w:r>
      <w:r w:rsidRPr="00B63073">
        <w:rPr>
          <w:rFonts w:cstheme="minorHAnsi"/>
          <w:color w:val="000000" w:themeColor="text1"/>
          <w:sz w:val="22"/>
          <w:szCs w:val="22"/>
        </w:rPr>
        <w:fldChar w:fldCharType="begin"/>
      </w:r>
      <w:r w:rsidR="00925AA8">
        <w:rPr>
          <w:rFonts w:cstheme="minorHAnsi"/>
          <w:color w:val="000000" w:themeColor="text1"/>
          <w:sz w:val="22"/>
          <w:szCs w:val="22"/>
        </w:rPr>
        <w:instrText xml:space="preserve"> ADDIN EN.CITE &lt;EndNote&gt;&lt;Cite&gt;&lt;Author&gt;Avila&lt;/Author&gt;&lt;Year&gt;2022&lt;/Year&gt;&lt;RecNum&gt;82&lt;/RecNum&gt;&lt;DisplayText&gt;[93]&lt;/DisplayText&gt;&lt;record&gt;&lt;rec-number&gt;82&lt;/rec-number&gt;&lt;foreign-keys&gt;&lt;key app="EN" db-id="e5vfd0spdxdaabef9d6p09rtwst09pwtdrst" timestamp="1671756784"&gt;82&lt;/key&gt;&lt;/foreign-keys&gt;&lt;ref-type name="Journal Article"&gt;17&lt;/ref-type&gt;&lt;contributors&gt;&lt;authors&gt;&lt;author&gt;Avila, R. S.&lt;/author&gt;&lt;author&gt;Krishnan, K.&lt;/author&gt;&lt;author&gt;Wynes, M.&lt;/author&gt;&lt;author&gt;Connolly, C.&lt;/author&gt;&lt;author&gt;McWilliams, A.&lt;/author&gt;&lt;author&gt;Logan, J.&lt;/author&gt;&lt;author&gt;Henschke, C.&lt;/author&gt;&lt;author&gt;Yankelevitz, D.&lt;/author&gt;&lt;author&gt;Pastorino, U.&lt;/author&gt;&lt;author&gt;Santos, R.&lt;/author&gt;&lt;author&gt;Hochhegger, B.&lt;/author&gt;&lt;author&gt;Ashizawa, K.&lt;/author&gt;&lt;author&gt;Kobayashi, T.&lt;/author&gt;&lt;author&gt;Rzyman, W.&lt;/author&gt;&lt;author&gt;Jelitto-Gorska, M.&lt;/author&gt;&lt;author&gt;Field, J.&lt;/author&gt;&lt;author&gt;Mulshine, J.&lt;/author&gt;&lt;author&gt;Lam, S.&lt;/author&gt;&lt;/authors&gt;&lt;/contributors&gt;&lt;titles&gt;&lt;title&gt;MA11.07 The ELIC Distributed Database and Computation Environment for Analyses of Lung Cancer Screening LDCTs Across the World&lt;/title&gt;&lt;secondary-title&gt;Journal of Thoracic Oncology&lt;/secondary-title&gt;&lt;/titles&gt;&lt;periodical&gt;&lt;full-title&gt;Journal of Thoracic Oncology&lt;/full-title&gt;&lt;/periodical&gt;&lt;pages&gt;S82&lt;/pages&gt;&lt;volume&gt;17&lt;/volume&gt;&lt;number&gt;9, Supplement&lt;/number&gt;&lt;dates&gt;&lt;year&gt;2022&lt;/year&gt;&lt;pub-dates&gt;&lt;date&gt;2022/09/01/&lt;/date&gt;&lt;/pub-dates&gt;&lt;/dates&gt;&lt;isbn&gt;1556-0864&lt;/isbn&gt;&lt;urls&gt;&lt;related-urls&gt;&lt;url&gt;https://www.sciencedirect.com/science/article/pii/S1556086422004816&lt;/url&gt;&lt;/related-urls&gt;&lt;/urls&gt;&lt;electronic-resource-num&gt;https://doi.org/10.1016/j.jtho.2022.07.140&lt;/electronic-resource-num&gt;&lt;/record&gt;&lt;/Cite&gt;&lt;/EndNote&gt;</w:instrText>
      </w:r>
      <w:r w:rsidRPr="00B63073">
        <w:rPr>
          <w:rFonts w:cstheme="minorHAnsi"/>
          <w:color w:val="000000" w:themeColor="text1"/>
          <w:sz w:val="22"/>
          <w:szCs w:val="22"/>
        </w:rPr>
        <w:fldChar w:fldCharType="separate"/>
      </w:r>
      <w:r w:rsidR="00925AA8">
        <w:rPr>
          <w:rFonts w:cstheme="minorHAnsi"/>
          <w:noProof/>
          <w:color w:val="000000" w:themeColor="text1"/>
          <w:sz w:val="22"/>
          <w:szCs w:val="22"/>
        </w:rPr>
        <w:t>[</w:t>
      </w:r>
      <w:r w:rsidR="000D5354">
        <w:rPr>
          <w:rFonts w:cstheme="minorHAnsi"/>
          <w:noProof/>
          <w:color w:val="000000" w:themeColor="text1"/>
          <w:sz w:val="22"/>
          <w:szCs w:val="22"/>
        </w:rPr>
        <w:t>100</w:t>
      </w:r>
      <w:r w:rsidR="00925AA8">
        <w:rPr>
          <w:rFonts w:cstheme="minorHAnsi"/>
          <w:noProof/>
          <w:color w:val="000000" w:themeColor="text1"/>
          <w:sz w:val="22"/>
          <w:szCs w:val="22"/>
        </w:rPr>
        <w:t>]</w:t>
      </w:r>
      <w:r w:rsidRPr="00B63073">
        <w:rPr>
          <w:rFonts w:cstheme="minorHAnsi"/>
          <w:color w:val="000000" w:themeColor="text1"/>
          <w:sz w:val="22"/>
          <w:szCs w:val="22"/>
        </w:rPr>
        <w:fldChar w:fldCharType="end"/>
      </w:r>
      <w:r w:rsidRPr="00B63073">
        <w:rPr>
          <w:rFonts w:cstheme="minorHAnsi"/>
          <w:color w:val="000000" w:themeColor="text1"/>
          <w:sz w:val="22"/>
          <w:szCs w:val="22"/>
        </w:rPr>
        <w:t xml:space="preserve">. </w:t>
      </w:r>
    </w:p>
    <w:p w14:paraId="46E3A92C" w14:textId="77777777" w:rsidR="00F01AC2" w:rsidRPr="00B63073" w:rsidRDefault="00F01AC2" w:rsidP="00F01AC2">
      <w:pPr>
        <w:spacing w:after="120" w:line="480" w:lineRule="auto"/>
        <w:rPr>
          <w:rFonts w:cstheme="minorHAnsi"/>
          <w:b/>
          <w:bCs/>
          <w:sz w:val="22"/>
          <w:szCs w:val="22"/>
        </w:rPr>
      </w:pPr>
      <w:r w:rsidRPr="00B63073">
        <w:rPr>
          <w:rFonts w:cstheme="minorHAnsi"/>
          <w:b/>
          <w:bCs/>
          <w:sz w:val="22"/>
          <w:szCs w:val="22"/>
        </w:rPr>
        <w:t xml:space="preserve">Road Map for Global CT Screening over the Next 5 Years </w:t>
      </w:r>
    </w:p>
    <w:p w14:paraId="26DDC9F0" w14:textId="77777777" w:rsidR="00F01AC2" w:rsidRPr="00B63073" w:rsidRDefault="00F01AC2" w:rsidP="00F01AC2">
      <w:pPr>
        <w:spacing w:after="120" w:line="480" w:lineRule="auto"/>
        <w:rPr>
          <w:rFonts w:cstheme="minorHAnsi"/>
          <w:sz w:val="22"/>
          <w:szCs w:val="22"/>
        </w:rPr>
      </w:pPr>
      <w:r w:rsidRPr="00803111">
        <w:rPr>
          <w:rFonts w:cstheme="minorHAnsi"/>
          <w:sz w:val="22"/>
          <w:szCs w:val="22"/>
        </w:rPr>
        <w:t xml:space="preserve">A five-year roadmap to advance the global implementation of high-quality lung cancer CT screening is proposed based on expert consensus </w:t>
      </w:r>
      <w:r>
        <w:rPr>
          <w:rFonts w:cstheme="minorHAnsi"/>
          <w:sz w:val="22"/>
          <w:szCs w:val="22"/>
        </w:rPr>
        <w:t>from</w:t>
      </w:r>
      <w:r w:rsidRPr="00803111">
        <w:rPr>
          <w:rFonts w:cstheme="minorHAnsi"/>
          <w:sz w:val="22"/>
          <w:szCs w:val="22"/>
        </w:rPr>
        <w:t xml:space="preserve"> the 2022 IASLC CT Screening Workshop in Vienna</w:t>
      </w:r>
      <w:r>
        <w:rPr>
          <w:rFonts w:cstheme="minorHAnsi"/>
          <w:sz w:val="22"/>
          <w:szCs w:val="22"/>
        </w:rPr>
        <w:t xml:space="preserve"> (Figure 3). </w:t>
      </w:r>
      <w:r w:rsidRPr="00B63073">
        <w:rPr>
          <w:rFonts w:cstheme="minorHAnsi"/>
          <w:sz w:val="22"/>
          <w:szCs w:val="22"/>
        </w:rPr>
        <w:t xml:space="preserve">Nine </w:t>
      </w:r>
      <w:r>
        <w:rPr>
          <w:rFonts w:cstheme="minorHAnsi"/>
          <w:sz w:val="22"/>
          <w:szCs w:val="22"/>
        </w:rPr>
        <w:t xml:space="preserve">priority </w:t>
      </w:r>
      <w:r w:rsidRPr="00B63073">
        <w:rPr>
          <w:rFonts w:cstheme="minorHAnsi"/>
          <w:sz w:val="22"/>
          <w:szCs w:val="22"/>
        </w:rPr>
        <w:t>areas have been identified</w:t>
      </w:r>
      <w:r>
        <w:rPr>
          <w:rFonts w:cstheme="minorHAnsi"/>
          <w:sz w:val="22"/>
          <w:szCs w:val="22"/>
        </w:rPr>
        <w:t>:</w:t>
      </w:r>
      <w:r w:rsidRPr="00B63073">
        <w:rPr>
          <w:rFonts w:cstheme="minorHAnsi"/>
          <w:sz w:val="22"/>
          <w:szCs w:val="22"/>
        </w:rPr>
        <w:t xml:space="preserve"> </w:t>
      </w:r>
    </w:p>
    <w:p w14:paraId="2598C492"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rPr>
        <w:t>Establish universal screening program quality indicators.</w:t>
      </w:r>
    </w:p>
    <w:p w14:paraId="70B9DA58"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rPr>
        <w:t>Establish evidence-based criteria to identify individuals who have never smoked but are at high risk of developing lung cancer, who would benefit from screening.</w:t>
      </w:r>
    </w:p>
    <w:p w14:paraId="24FA62D9"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rPr>
        <w:t>Develop recommendations for incidentally detected lung nodule tracking and management protocols to complement programmatic lung cancer screening.</w:t>
      </w:r>
    </w:p>
    <w:p w14:paraId="34AEE27E"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rPr>
        <w:t>Integrate AI</w:t>
      </w:r>
      <w:r w:rsidRPr="00B63073">
        <w:rPr>
          <w:rFonts w:cstheme="minorHAnsi"/>
          <w:lang w:val="en-AU"/>
        </w:rPr>
        <w:t xml:space="preserve"> and biomarkers to increase the prediction of malignancy in suspicious CT screen-detected lesions.</w:t>
      </w:r>
    </w:p>
    <w:p w14:paraId="3433D670"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color w:val="000000" w:themeColor="text1"/>
        </w:rPr>
        <w:lastRenderedPageBreak/>
        <w:t>Standardise high-quality performance AI protocols that leads to substantial reductions in costs, resource utilization and radiologist reporting time.</w:t>
      </w:r>
    </w:p>
    <w:p w14:paraId="43B65849"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rPr>
        <w:t>Personalize CT screening intervals, based on an individual’s CT lung cancer risk.</w:t>
      </w:r>
    </w:p>
    <w:p w14:paraId="4565BAF1"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lang w:val="en-GB"/>
        </w:rPr>
        <w:t>Develop evidence to support clinical management and cost effectiveness of identified other findings on a lung cancer screening CT.</w:t>
      </w:r>
    </w:p>
    <w:p w14:paraId="6AC181E5" w14:textId="77777777" w:rsidR="00F01AC2" w:rsidRPr="00B63073" w:rsidRDefault="00F01AC2" w:rsidP="00F01AC2">
      <w:pPr>
        <w:pStyle w:val="ListParagraph"/>
        <w:numPr>
          <w:ilvl w:val="0"/>
          <w:numId w:val="7"/>
        </w:numPr>
        <w:spacing w:after="120" w:line="360" w:lineRule="auto"/>
        <w:ind w:left="714" w:hanging="357"/>
        <w:rPr>
          <w:rFonts w:cstheme="minorHAnsi"/>
        </w:rPr>
      </w:pPr>
      <w:r w:rsidRPr="00B63073">
        <w:rPr>
          <w:rFonts w:cstheme="minorHAnsi"/>
        </w:rPr>
        <w:t xml:space="preserve">Develop publicly accessible, easy to use, geospatial tools that allow users to visualize multiple layers of data to identify areas of need in lung cancer screening and oncological care to target interventions to </w:t>
      </w:r>
      <w:r>
        <w:rPr>
          <w:rFonts w:cstheme="minorHAnsi"/>
        </w:rPr>
        <w:t xml:space="preserve">improve screening uptake, </w:t>
      </w:r>
      <w:r w:rsidRPr="00B63073">
        <w:rPr>
          <w:rFonts w:cstheme="minorHAnsi"/>
        </w:rPr>
        <w:t xml:space="preserve">address disparities </w:t>
      </w:r>
      <w:r>
        <w:rPr>
          <w:rFonts w:cstheme="minorHAnsi"/>
        </w:rPr>
        <w:t xml:space="preserve">in accessing screening services </w:t>
      </w:r>
      <w:r w:rsidRPr="00B63073">
        <w:rPr>
          <w:rFonts w:cstheme="minorHAnsi"/>
        </w:rPr>
        <w:t>and develop cost-effective solutions.</w:t>
      </w:r>
    </w:p>
    <w:p w14:paraId="1CA11FEF" w14:textId="77777777" w:rsidR="00F01AC2" w:rsidRPr="00B63073" w:rsidRDefault="00F01AC2" w:rsidP="00F01AC2">
      <w:pPr>
        <w:pStyle w:val="ListParagraph"/>
        <w:numPr>
          <w:ilvl w:val="0"/>
          <w:numId w:val="7"/>
        </w:numPr>
        <w:spacing w:after="120" w:line="480" w:lineRule="auto"/>
        <w:rPr>
          <w:rFonts w:cstheme="minorHAnsi"/>
        </w:rPr>
      </w:pPr>
      <w:r w:rsidRPr="00B63073">
        <w:rPr>
          <w:rFonts w:cstheme="minorHAnsi"/>
          <w:lang w:val="en-US"/>
        </w:rPr>
        <w:t>Establish a global shared education resource of lung cancer screening CT to ensure high quality reading and reporting.</w:t>
      </w:r>
    </w:p>
    <w:p w14:paraId="6C52E352" w14:textId="77777777" w:rsidR="00F01AC2" w:rsidRDefault="00F01AC2" w:rsidP="00F01AC2">
      <w:pPr>
        <w:rPr>
          <w:rFonts w:cstheme="minorHAnsi"/>
          <w:sz w:val="22"/>
          <w:szCs w:val="22"/>
        </w:rPr>
      </w:pPr>
      <w:bookmarkStart w:id="24" w:name="_Hlk135568858"/>
      <w:r w:rsidRPr="006C167D">
        <w:rPr>
          <w:rFonts w:cstheme="minorHAnsi"/>
          <w:sz w:val="22"/>
          <w:szCs w:val="22"/>
        </w:rPr>
        <w:t>Since different countries are in different stages of LSC implementation, prioritization of these areas can be different</w:t>
      </w:r>
      <w:r>
        <w:rPr>
          <w:rFonts w:cstheme="minorHAnsi"/>
          <w:sz w:val="22"/>
          <w:szCs w:val="22"/>
        </w:rPr>
        <w:t xml:space="preserve"> from country to country</w:t>
      </w:r>
      <w:bookmarkEnd w:id="24"/>
      <w:r>
        <w:rPr>
          <w:rFonts w:cstheme="minorHAnsi"/>
          <w:sz w:val="22"/>
          <w:szCs w:val="22"/>
        </w:rPr>
        <w:t>.</w:t>
      </w:r>
    </w:p>
    <w:p w14:paraId="42E7B647" w14:textId="77777777" w:rsidR="00F01AC2" w:rsidRDefault="00F01AC2" w:rsidP="00F01AC2">
      <w:pPr>
        <w:rPr>
          <w:rFonts w:cstheme="minorHAnsi"/>
          <w:sz w:val="22"/>
          <w:szCs w:val="22"/>
        </w:rPr>
      </w:pPr>
    </w:p>
    <w:p w14:paraId="4E489470" w14:textId="77777777" w:rsidR="00F01AC2" w:rsidRDefault="00F01AC2" w:rsidP="00F01AC2">
      <w:pPr>
        <w:spacing w:after="160" w:line="259" w:lineRule="auto"/>
        <w:rPr>
          <w:rFonts w:cstheme="minorHAnsi"/>
          <w:sz w:val="22"/>
          <w:szCs w:val="22"/>
        </w:rPr>
      </w:pPr>
    </w:p>
    <w:p w14:paraId="517373F0" w14:textId="77777777" w:rsidR="00F01AC2" w:rsidRDefault="00F01AC2" w:rsidP="00F01AC2">
      <w:pPr>
        <w:spacing w:after="160" w:line="360" w:lineRule="auto"/>
        <w:rPr>
          <w:rFonts w:cstheme="minorHAnsi"/>
          <w:sz w:val="22"/>
          <w:szCs w:val="22"/>
        </w:rPr>
      </w:pPr>
      <w:r w:rsidRPr="005222BA">
        <w:rPr>
          <w:rFonts w:cstheme="minorHAnsi"/>
          <w:b/>
          <w:bCs/>
          <w:sz w:val="22"/>
          <w:szCs w:val="22"/>
        </w:rPr>
        <w:t>Conclusion</w:t>
      </w:r>
      <w:r>
        <w:rPr>
          <w:rFonts w:cstheme="minorHAnsi"/>
          <w:sz w:val="22"/>
          <w:szCs w:val="22"/>
        </w:rPr>
        <w:t xml:space="preserve">. </w:t>
      </w:r>
    </w:p>
    <w:p w14:paraId="5533A391" w14:textId="51FED74A" w:rsidR="00F01AC2" w:rsidRDefault="00F01AC2" w:rsidP="00F01AC2">
      <w:pPr>
        <w:spacing w:after="160" w:line="360" w:lineRule="auto"/>
        <w:rPr>
          <w:rFonts w:cstheme="minorHAnsi"/>
          <w:sz w:val="22"/>
          <w:szCs w:val="22"/>
        </w:rPr>
      </w:pPr>
      <w:r>
        <w:rPr>
          <w:rFonts w:cstheme="minorHAnsi"/>
          <w:sz w:val="22"/>
          <w:szCs w:val="22"/>
        </w:rPr>
        <w:t>Major advances have been made in the implementation of lung cancer screening since the 2011 IASLC CT screening workshop, with national recommendations in the USA</w:t>
      </w:r>
      <w:r w:rsidR="00925AA8">
        <w:rPr>
          <w:rFonts w:cstheme="minorHAnsi"/>
          <w:sz w:val="22"/>
          <w:szCs w:val="22"/>
        </w:rPr>
        <w:t xml:space="preserve"> </w:t>
      </w:r>
      <w:r w:rsidR="00925AA8">
        <w:rPr>
          <w:rFonts w:cstheme="minorHAnsi"/>
          <w:sz w:val="22"/>
          <w:szCs w:val="22"/>
        </w:rPr>
        <w:fldChar w:fldCharType="begin">
          <w:fldData xml:space="preserve">PEVuZE5vdGU+PENpdGU+PEF1dGhvcj5SZWVzZTwvQXV0aG9yPjxZZWFyPjIwMjI8L1llYXI+PFJl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==
</w:fldData>
        </w:fldChar>
      </w:r>
      <w:r w:rsidR="00925AA8">
        <w:rPr>
          <w:rFonts w:cstheme="minorHAnsi"/>
          <w:sz w:val="22"/>
          <w:szCs w:val="22"/>
        </w:rPr>
        <w:instrText xml:space="preserve"> ADDIN EN.CITE </w:instrText>
      </w:r>
      <w:r w:rsidR="00925AA8">
        <w:rPr>
          <w:rFonts w:cstheme="minorHAnsi"/>
          <w:sz w:val="22"/>
          <w:szCs w:val="22"/>
        </w:rPr>
        <w:fldChar w:fldCharType="begin">
          <w:fldData xml:space="preserve">PEVuZE5vdGU+PENpdGU+PEF1dGhvcj5SZWVzZTwvQXV0aG9yPjxZZWFyPjIwMjI8L1llYXI+PFJl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==
</w:fldData>
        </w:fldChar>
      </w:r>
      <w:r w:rsidR="00925AA8">
        <w:rPr>
          <w:rFonts w:cstheme="minorHAnsi"/>
          <w:sz w:val="22"/>
          <w:szCs w:val="22"/>
        </w:rPr>
        <w:instrText xml:space="preserve"> ADDIN EN.CITE.DATA </w:instrText>
      </w:r>
      <w:r w:rsidR="00925AA8">
        <w:rPr>
          <w:rFonts w:cstheme="minorHAnsi"/>
          <w:sz w:val="22"/>
          <w:szCs w:val="22"/>
        </w:rPr>
      </w:r>
      <w:r w:rsidR="00925AA8">
        <w:rPr>
          <w:rFonts w:cstheme="minorHAnsi"/>
          <w:sz w:val="22"/>
          <w:szCs w:val="22"/>
        </w:rPr>
        <w:fldChar w:fldCharType="end"/>
      </w:r>
      <w:r w:rsidR="00925AA8">
        <w:rPr>
          <w:rFonts w:cstheme="minorHAnsi"/>
          <w:sz w:val="22"/>
          <w:szCs w:val="22"/>
        </w:rPr>
      </w:r>
      <w:r w:rsidR="00925AA8">
        <w:rPr>
          <w:rFonts w:cstheme="minorHAnsi"/>
          <w:sz w:val="22"/>
          <w:szCs w:val="22"/>
        </w:rPr>
        <w:fldChar w:fldCharType="separate"/>
      </w:r>
      <w:r w:rsidR="00925AA8">
        <w:rPr>
          <w:rFonts w:cstheme="minorHAnsi"/>
          <w:noProof/>
          <w:sz w:val="22"/>
          <w:szCs w:val="22"/>
        </w:rPr>
        <w:t>[</w:t>
      </w:r>
      <w:r w:rsidR="00435854">
        <w:rPr>
          <w:rFonts w:cstheme="minorHAnsi"/>
          <w:noProof/>
          <w:sz w:val="22"/>
          <w:szCs w:val="22"/>
        </w:rPr>
        <w:t>101</w:t>
      </w:r>
      <w:r w:rsidR="00925AA8">
        <w:rPr>
          <w:rFonts w:cstheme="minorHAnsi"/>
          <w:noProof/>
          <w:sz w:val="22"/>
          <w:szCs w:val="22"/>
        </w:rPr>
        <w:t>]</w:t>
      </w:r>
      <w:r w:rsidR="00925AA8">
        <w:rPr>
          <w:rFonts w:cstheme="minorHAnsi"/>
          <w:sz w:val="22"/>
          <w:szCs w:val="22"/>
        </w:rPr>
        <w:fldChar w:fldCharType="end"/>
      </w:r>
      <w:r>
        <w:rPr>
          <w:rFonts w:cstheme="minorHAnsi"/>
          <w:sz w:val="22"/>
          <w:szCs w:val="22"/>
        </w:rPr>
        <w:t>,  Canada</w:t>
      </w:r>
      <w:r w:rsidR="00925AA8">
        <w:rPr>
          <w:rFonts w:cstheme="minorHAnsi"/>
          <w:sz w:val="22"/>
          <w:szCs w:val="22"/>
        </w:rPr>
        <w:t xml:space="preserve"> </w:t>
      </w:r>
      <w:r w:rsidR="00261CCA">
        <w:rPr>
          <w:rFonts w:cstheme="minorHAnsi"/>
          <w:sz w:val="22"/>
          <w:szCs w:val="22"/>
        </w:rPr>
        <w:fldChar w:fldCharType="begin"/>
      </w:r>
      <w:r w:rsidR="00261CCA">
        <w:rPr>
          <w:rFonts w:cstheme="minorHAnsi"/>
          <w:sz w:val="22"/>
          <w:szCs w:val="22"/>
        </w:rPr>
        <w:instrText xml:space="preserve"> ADDIN EN.CITE &lt;EndNote&gt;&lt;Cite&gt;&lt;Author&gt;Care&lt;/Author&gt;&lt;Year&gt;2016&lt;/Year&gt;&lt;RecNum&gt;148&lt;/RecNum&gt;&lt;DisplayText&gt;[95]&lt;/DisplayText&gt;&lt;record&gt;&lt;rec-number&gt;148&lt;/rec-number&gt;&lt;foreign-keys&gt;&lt;key app="EN" db-id="e5vfd0spdxdaabef9d6p09rtwst09pwtdrst" timestamp="1685510245"&gt;148&lt;/key&gt;&lt;/foreign-keys&gt;&lt;ref-type name="Journal Article"&gt;17&lt;/ref-type&gt;&lt;contributors&gt;&lt;authors&gt;&lt;author&gt;Canadian Task Force on Preventative Health Care&lt;/author&gt;&lt;/authors&gt;&lt;/contributors&gt;&lt;titles&gt;&lt;title&gt;Recommendations on screening for lung cancer&lt;/title&gt;&lt;secondary-title&gt;Cmaj&lt;/secondary-title&gt;&lt;/titles&gt;&lt;periodical&gt;&lt;full-title&gt;Cmaj&lt;/full-title&gt;&lt;/periodical&gt;&lt;pages&gt;425-432&lt;/pages&gt;&lt;volume&gt;188&lt;/volume&gt;&lt;number&gt;6&lt;/number&gt;&lt;edition&gt;2016/03/10&lt;/edition&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5&lt;/date&gt;&lt;/pub-dates&gt;&lt;/dates&gt;&lt;isbn&gt;0820-3946 (Print)&amp;#xD;0820-3946&lt;/isbn&gt;&lt;accession-num&gt;26952527&lt;/accession-num&gt;&lt;urls&gt;&lt;/urls&gt;&lt;custom2&gt;PMC4818132&lt;/custom2&gt;&lt;electronic-resource-num&gt;10.1503/cmaj.151421&lt;/electronic-resource-num&gt;&lt;remote-database-provider&gt;NLM&lt;/remote-database-provider&gt;&lt;language&gt;eng&lt;/language&gt;&lt;/record&gt;&lt;/Cite&gt;&lt;/EndNote&gt;</w:instrText>
      </w:r>
      <w:r w:rsidR="00261CCA">
        <w:rPr>
          <w:rFonts w:cstheme="minorHAnsi"/>
          <w:sz w:val="22"/>
          <w:szCs w:val="22"/>
        </w:rPr>
        <w:fldChar w:fldCharType="separate"/>
      </w:r>
      <w:r w:rsidR="00261CCA">
        <w:rPr>
          <w:rFonts w:cstheme="minorHAnsi"/>
          <w:noProof/>
          <w:sz w:val="22"/>
          <w:szCs w:val="22"/>
        </w:rPr>
        <w:t>[</w:t>
      </w:r>
      <w:r w:rsidR="00435854">
        <w:rPr>
          <w:rFonts w:cstheme="minorHAnsi"/>
          <w:noProof/>
          <w:sz w:val="22"/>
          <w:szCs w:val="22"/>
        </w:rPr>
        <w:t>102</w:t>
      </w:r>
      <w:r w:rsidR="00261CCA">
        <w:rPr>
          <w:rFonts w:cstheme="minorHAnsi"/>
          <w:noProof/>
          <w:sz w:val="22"/>
          <w:szCs w:val="22"/>
        </w:rPr>
        <w:t>]</w:t>
      </w:r>
      <w:r w:rsidR="00261CCA">
        <w:rPr>
          <w:rFonts w:cstheme="minorHAnsi"/>
          <w:sz w:val="22"/>
          <w:szCs w:val="22"/>
        </w:rPr>
        <w:fldChar w:fldCharType="end"/>
      </w:r>
      <w:r>
        <w:rPr>
          <w:rFonts w:cstheme="minorHAnsi"/>
          <w:sz w:val="22"/>
          <w:szCs w:val="22"/>
        </w:rPr>
        <w:t xml:space="preserve">, </w:t>
      </w:r>
      <w:r w:rsidR="00261CCA">
        <w:rPr>
          <w:rFonts w:cstheme="minorHAnsi"/>
          <w:sz w:val="22"/>
          <w:szCs w:val="22"/>
        </w:rPr>
        <w:t>a</w:t>
      </w:r>
      <w:r>
        <w:rPr>
          <w:rFonts w:cstheme="minorHAnsi"/>
          <w:sz w:val="22"/>
          <w:szCs w:val="22"/>
        </w:rPr>
        <w:t xml:space="preserve">nd in Europe </w:t>
      </w:r>
      <w:r w:rsidR="00261CCA">
        <w:rPr>
          <w:rFonts w:cstheme="minorHAnsi"/>
          <w:sz w:val="22"/>
          <w:szCs w:val="22"/>
        </w:rPr>
        <w:fldChar w:fldCharType="begin">
          <w:fldData xml:space="preserve">PEVuZE5vdGU+PENpdGU+PEF1dGhvcj5XYWl0PC9BdXRob3I+PFllYXI+MjAyMjwvWWVhcj48UmVj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=
</w:fldData>
        </w:fldChar>
      </w:r>
      <w:r w:rsidR="00261CCA">
        <w:rPr>
          <w:rFonts w:cstheme="minorHAnsi"/>
          <w:sz w:val="22"/>
          <w:szCs w:val="22"/>
        </w:rPr>
        <w:instrText xml:space="preserve"> ADDIN EN.CITE </w:instrText>
      </w:r>
      <w:r w:rsidR="00261CCA">
        <w:rPr>
          <w:rFonts w:cstheme="minorHAnsi"/>
          <w:sz w:val="22"/>
          <w:szCs w:val="22"/>
        </w:rPr>
        <w:fldChar w:fldCharType="begin">
          <w:fldData xml:space="preserve">PEVuZE5vdGU+PENpdGU+PEF1dGhvcj5XYWl0PC9BdXRob3I+PFllYXI+MjAyMjwvWWVhcj48UmVj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=
</w:fldData>
        </w:fldChar>
      </w:r>
      <w:r w:rsidR="00261CCA">
        <w:rPr>
          <w:rFonts w:cstheme="minorHAnsi"/>
          <w:sz w:val="22"/>
          <w:szCs w:val="22"/>
        </w:rPr>
        <w:instrText xml:space="preserve"> ADDIN EN.CITE.DATA </w:instrText>
      </w:r>
      <w:r w:rsidR="00261CCA">
        <w:rPr>
          <w:rFonts w:cstheme="minorHAnsi"/>
          <w:sz w:val="22"/>
          <w:szCs w:val="22"/>
        </w:rPr>
      </w:r>
      <w:r w:rsidR="00261CCA">
        <w:rPr>
          <w:rFonts w:cstheme="minorHAnsi"/>
          <w:sz w:val="22"/>
          <w:szCs w:val="22"/>
        </w:rPr>
        <w:fldChar w:fldCharType="end"/>
      </w:r>
      <w:r w:rsidR="00261CCA">
        <w:rPr>
          <w:rFonts w:cstheme="minorHAnsi"/>
          <w:sz w:val="22"/>
          <w:szCs w:val="22"/>
        </w:rPr>
      </w:r>
      <w:r w:rsidR="00261CCA">
        <w:rPr>
          <w:rFonts w:cstheme="minorHAnsi"/>
          <w:sz w:val="22"/>
          <w:szCs w:val="22"/>
        </w:rPr>
        <w:fldChar w:fldCharType="separate"/>
      </w:r>
      <w:r w:rsidR="00261CCA">
        <w:rPr>
          <w:rFonts w:cstheme="minorHAnsi"/>
          <w:noProof/>
          <w:sz w:val="22"/>
          <w:szCs w:val="22"/>
        </w:rPr>
        <w:t>[</w:t>
      </w:r>
      <w:r w:rsidR="00435854">
        <w:rPr>
          <w:rFonts w:cstheme="minorHAnsi"/>
          <w:noProof/>
          <w:sz w:val="22"/>
          <w:szCs w:val="22"/>
        </w:rPr>
        <w:t>103</w:t>
      </w:r>
      <w:r w:rsidR="00261CCA">
        <w:rPr>
          <w:rFonts w:cstheme="minorHAnsi"/>
          <w:noProof/>
          <w:sz w:val="22"/>
          <w:szCs w:val="22"/>
        </w:rPr>
        <w:t>]</w:t>
      </w:r>
      <w:r w:rsidR="00261CCA">
        <w:rPr>
          <w:rFonts w:cstheme="minorHAnsi"/>
          <w:sz w:val="22"/>
          <w:szCs w:val="22"/>
        </w:rPr>
        <w:fldChar w:fldCharType="end"/>
      </w:r>
      <w:r w:rsidR="00261CCA">
        <w:rPr>
          <w:rFonts w:cstheme="minorHAnsi"/>
          <w:sz w:val="22"/>
          <w:szCs w:val="22"/>
        </w:rPr>
        <w:t xml:space="preserve"> </w:t>
      </w:r>
      <w:r>
        <w:rPr>
          <w:rFonts w:cstheme="minorHAnsi"/>
          <w:sz w:val="22"/>
          <w:szCs w:val="22"/>
        </w:rPr>
        <w:t>Poland, Croatia, Italy and Romania and more recently in the UK</w:t>
      </w:r>
      <w:r w:rsidR="00261CCA">
        <w:rPr>
          <w:rFonts w:cstheme="minorHAnsi"/>
          <w:sz w:val="22"/>
          <w:szCs w:val="22"/>
        </w:rPr>
        <w:t xml:space="preserve"> </w:t>
      </w:r>
      <w:r w:rsidR="00261CCA">
        <w:rPr>
          <w:rFonts w:cstheme="minorHAnsi"/>
          <w:sz w:val="22"/>
          <w:szCs w:val="22"/>
        </w:rPr>
        <w:fldChar w:fldCharType="begin"/>
      </w:r>
      <w:r w:rsidR="00261CCA">
        <w:rPr>
          <w:rFonts w:cstheme="minorHAnsi"/>
          <w:sz w:val="22"/>
          <w:szCs w:val="22"/>
        </w:rPr>
        <w:instrText xml:space="preserve"> ADDIN EN.CITE &lt;EndNote&gt;&lt;Cite&gt;&lt;Author&gt;Committee&lt;/Author&gt;&lt;Year&gt;2022&lt;/Year&gt;&lt;RecNum&gt;149&lt;/RecNum&gt;&lt;DisplayText&gt;[97]&lt;/DisplayText&gt;&lt;record&gt;&lt;rec-number&gt;149&lt;/rec-number&gt;&lt;foreign-keys&gt;&lt;key app="EN" db-id="e5vfd0spdxdaabef9d6p09rtwst09pwtdrst" timestamp="1685510536"&gt;149&lt;/key&gt;&lt;/foreign-keys&gt;&lt;ref-type name="Web Page"&gt;12&lt;/ref-type&gt;&lt;contributors&gt;&lt;authors&gt;&lt;author&gt;UK National Screening Committee&lt;/author&gt;&lt;/authors&gt;&lt;/contributors&gt;&lt;titles&gt;&lt;title&gt;UK NSC screening recommendation - Lung Cancer&lt;/title&gt;&lt;/titles&gt;&lt;dates&gt;&lt;year&gt;2022&lt;/year&gt;&lt;pub-dates&gt;&lt;date&gt;June 2022&lt;/date&gt;&lt;/pub-dates&gt;&lt;/dates&gt;&lt;urls&gt;&lt;related-urls&gt;&lt;url&gt;https://view-health-screening-recommendations.service.gov.uk/lung-cancer/&lt;/url&gt;&lt;/related-urls&gt;&lt;/urls&gt;&lt;/record&gt;&lt;/Cite&gt;&lt;/EndNote&gt;</w:instrText>
      </w:r>
      <w:r w:rsidR="00261CCA">
        <w:rPr>
          <w:rFonts w:cstheme="minorHAnsi"/>
          <w:sz w:val="22"/>
          <w:szCs w:val="22"/>
        </w:rPr>
        <w:fldChar w:fldCharType="separate"/>
      </w:r>
      <w:r w:rsidR="00261CCA">
        <w:rPr>
          <w:rFonts w:cstheme="minorHAnsi"/>
          <w:noProof/>
          <w:sz w:val="22"/>
          <w:szCs w:val="22"/>
        </w:rPr>
        <w:t>[</w:t>
      </w:r>
      <w:r w:rsidR="00435854">
        <w:rPr>
          <w:rFonts w:cstheme="minorHAnsi"/>
          <w:noProof/>
          <w:sz w:val="22"/>
          <w:szCs w:val="22"/>
        </w:rPr>
        <w:t>104</w:t>
      </w:r>
      <w:r w:rsidR="00261CCA">
        <w:rPr>
          <w:rFonts w:cstheme="minorHAnsi"/>
          <w:noProof/>
          <w:sz w:val="22"/>
          <w:szCs w:val="22"/>
        </w:rPr>
        <w:t>]</w:t>
      </w:r>
      <w:r w:rsidR="00261CCA">
        <w:rPr>
          <w:rFonts w:cstheme="minorHAnsi"/>
          <w:sz w:val="22"/>
          <w:szCs w:val="22"/>
        </w:rPr>
        <w:fldChar w:fldCharType="end"/>
      </w:r>
      <w:r w:rsidR="00435854">
        <w:rPr>
          <w:rFonts w:cstheme="minorHAnsi"/>
          <w:sz w:val="22"/>
          <w:szCs w:val="22"/>
        </w:rPr>
        <w:t xml:space="preserve"> and Australia </w:t>
      </w:r>
      <w:r w:rsidR="00435854" w:rsidRPr="00435854">
        <w:rPr>
          <w:rFonts w:cstheme="minorHAnsi"/>
          <w:sz w:val="22"/>
          <w:szCs w:val="22"/>
        </w:rPr>
        <w:t>[1</w:t>
      </w:r>
      <w:r w:rsidR="00435854">
        <w:rPr>
          <w:rFonts w:cstheme="minorHAnsi"/>
          <w:sz w:val="22"/>
          <w:szCs w:val="22"/>
        </w:rPr>
        <w:t>05</w:t>
      </w:r>
      <w:r w:rsidR="00435854" w:rsidRPr="00435854">
        <w:rPr>
          <w:rFonts w:cstheme="minorHAnsi"/>
          <w:sz w:val="22"/>
          <w:szCs w:val="22"/>
        </w:rPr>
        <w:t>]</w:t>
      </w:r>
      <w:r>
        <w:rPr>
          <w:rFonts w:cstheme="minorHAnsi"/>
          <w:sz w:val="22"/>
          <w:szCs w:val="22"/>
        </w:rPr>
        <w:t>, which all aim  to target high risk ever-smokers. Taiwan has uniquely initiated a lung cancer screening programme that include never smokers</w:t>
      </w:r>
      <w:r w:rsidR="00261CCA">
        <w:rPr>
          <w:rFonts w:cstheme="minorHAnsi"/>
          <w:sz w:val="22"/>
          <w:szCs w:val="22"/>
        </w:rPr>
        <w:fldChar w:fldCharType="begin"/>
      </w:r>
      <w:r w:rsidR="00261CCA">
        <w:rPr>
          <w:rFonts w:cstheme="minorHAnsi"/>
          <w:sz w:val="22"/>
          <w:szCs w:val="22"/>
        </w:rPr>
        <w:instrText xml:space="preserve"> ADDIN EN.CITE &lt;EndNote&gt;&lt;Cite&gt;&lt;Author&gt;Poon&lt;/Author&gt;&lt;Year&gt;2022&lt;/Year&gt;&lt;RecNum&gt;121&lt;/RecNum&gt;&lt;DisplayText&gt;[11]&lt;/DisplayText&gt;&lt;record&gt;&lt;rec-number&gt;121&lt;/rec-number&gt;&lt;foreign-keys&gt;&lt;key app="EN" db-id="e5vfd0spdxdaabef9d6p09rtwst09pwtdrst" timestamp="1685500708"&gt;121&lt;/key&gt;&lt;/foreign-keys&gt;&lt;ref-type name="Journal Article"&gt;17&lt;/ref-type&gt;&lt;contributors&gt;&lt;authors&gt;&lt;author&gt;Poon, C.&lt;/author&gt;&lt;author&gt;Haderi, A.&lt;/author&gt;&lt;author&gt;Roediger, A.&lt;/author&gt;&lt;author&gt;Yuan, M.&lt;/author&gt;&lt;/authors&gt;&lt;/contributors&gt;&lt;auth-address&gt;Charles River Associates, 8 Finsbury Circus, London EC2M 7EA, UK.&amp;#xD;Global Oncology Policy, MSD International Business GmbH, Ringstrasse 27, Kriens 6010, Switzerland.&amp;#xD;Global Oncology Policy, Merck Sharp &amp;amp; Dohme LLC, 126 East Lincoln Avenue, P.O. Box 2000, Rahway, NJ 07065, USA.&lt;/auth-address&gt;&lt;titles&gt;&lt;title&gt;Should we screen for lung cancer? A 10-country analysis identifying key decision-making factors&lt;/title&gt;&lt;secondary-title&gt;Health Policy&lt;/secondary-title&gt;&lt;/titles&gt;&lt;periodical&gt;&lt;full-title&gt;Health Policy&lt;/full-title&gt;&lt;/periodical&gt;&lt;pages&gt;879-888&lt;/pages&gt;&lt;volume&gt;126&lt;/volume&gt;&lt;number&gt;9&lt;/number&gt;&lt;edition&gt;2022/06/25&lt;/edition&gt;&lt;keywords&gt;&lt;keyword&gt;Cost-Benefit Analysis&lt;/keyword&gt;&lt;keyword&gt;*Early Detection of Cancer/methods&lt;/keyword&gt;&lt;keyword&gt;Humans&lt;/keyword&gt;&lt;keyword&gt;*Lung Neoplasms/diagnostic imaging/prevention &amp;amp; control&lt;/keyword&gt;&lt;keyword&gt;Mass Screening/methods&lt;/keyword&gt;&lt;keyword&gt;Tomography, X-Ray Computed&lt;/keyword&gt;&lt;keyword&gt;Decision making&lt;/keyword&gt;&lt;keyword&gt;Early detection&lt;/keyword&gt;&lt;keyword&gt;Lung cancer&lt;/keyword&gt;&lt;keyword&gt;Policy making&lt;/keyword&gt;&lt;keyword&gt;Screening&lt;/keyword&gt;&lt;/keywords&gt;&lt;dates&gt;&lt;year&gt;2022&lt;/year&gt;&lt;pub-dates&gt;&lt;date&gt;Sep&lt;/date&gt;&lt;/pub-dates&gt;&lt;/dates&gt;&lt;isbn&gt;0168-8510&lt;/isbn&gt;&lt;accession-num&gt;35750552&lt;/accession-num&gt;&lt;urls&gt;&lt;/urls&gt;&lt;electronic-resource-num&gt;10.1016/j.healthpol.2022.06.003&lt;/electronic-resource-num&gt;&lt;remote-database-provider&gt;NLM&lt;/remote-database-provider&gt;&lt;language&gt;eng&lt;/language&gt;&lt;/record&gt;&lt;/Cite&gt;&lt;/EndNote&gt;</w:instrText>
      </w:r>
      <w:r w:rsidR="00261CCA">
        <w:rPr>
          <w:rFonts w:cstheme="minorHAnsi"/>
          <w:sz w:val="22"/>
          <w:szCs w:val="22"/>
        </w:rPr>
        <w:fldChar w:fldCharType="separate"/>
      </w:r>
      <w:r w:rsidR="00261CCA">
        <w:rPr>
          <w:rFonts w:cstheme="minorHAnsi"/>
          <w:noProof/>
          <w:sz w:val="22"/>
          <w:szCs w:val="22"/>
        </w:rPr>
        <w:t>[</w:t>
      </w:r>
      <w:r w:rsidR="004D3950">
        <w:rPr>
          <w:rFonts w:cstheme="minorHAnsi"/>
          <w:noProof/>
          <w:sz w:val="22"/>
          <w:szCs w:val="22"/>
        </w:rPr>
        <w:t>80</w:t>
      </w:r>
      <w:r w:rsidR="00261CCA">
        <w:rPr>
          <w:rFonts w:cstheme="minorHAnsi"/>
          <w:noProof/>
          <w:sz w:val="22"/>
          <w:szCs w:val="22"/>
        </w:rPr>
        <w:t>]</w:t>
      </w:r>
      <w:r w:rsidR="00261CCA">
        <w:rPr>
          <w:rFonts w:cstheme="minorHAnsi"/>
          <w:sz w:val="22"/>
          <w:szCs w:val="22"/>
        </w:rPr>
        <w:fldChar w:fldCharType="end"/>
      </w:r>
      <w:r>
        <w:rPr>
          <w:rFonts w:cstheme="minorHAnsi"/>
          <w:sz w:val="22"/>
          <w:szCs w:val="22"/>
        </w:rPr>
        <w:t>. However, there are many countries who still have to undertake feasibility studies prior to considering full implementation programmes.  It is appreciated that there are specific challenges which need to be addressed within the differing international health care systems</w:t>
      </w:r>
      <w:r w:rsidR="00261CCA">
        <w:rPr>
          <w:rFonts w:cstheme="minorHAnsi"/>
          <w:sz w:val="22"/>
          <w:szCs w:val="22"/>
        </w:rPr>
        <w:t xml:space="preserve"> </w:t>
      </w:r>
      <w:r w:rsidR="00261CCA">
        <w:rPr>
          <w:rFonts w:cstheme="minorHAnsi"/>
          <w:sz w:val="22"/>
          <w:szCs w:val="22"/>
        </w:rPr>
        <w:fldChar w:fldCharType="begin">
          <w:fldData xml:space="preserve">PEVuZE5vdGU+PENpdGU+PEF1dGhvcj5GaWVsZDwvQXV0aG9yPjxZZWFyPjIwMTk8L1llYXI+PFJl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</w:fldData>
        </w:fldChar>
      </w:r>
      <w:r w:rsidR="00261CCA">
        <w:rPr>
          <w:rFonts w:cstheme="minorHAnsi"/>
          <w:sz w:val="22"/>
          <w:szCs w:val="22"/>
        </w:rPr>
        <w:instrText xml:space="preserve"> ADDIN EN.CITE </w:instrText>
      </w:r>
      <w:r w:rsidR="00261CCA">
        <w:rPr>
          <w:rFonts w:cstheme="minorHAnsi"/>
          <w:sz w:val="22"/>
          <w:szCs w:val="22"/>
        </w:rPr>
        <w:fldChar w:fldCharType="begin">
          <w:fldData xml:space="preserve">PEVuZE5vdGU+PENpdGU+PEF1dGhvcj5GaWVsZDwvQXV0aG9yPjxZZWFyPjIwMTk8L1llYXI+PFJl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</w:fldData>
        </w:fldChar>
      </w:r>
      <w:r w:rsidR="00261CCA">
        <w:rPr>
          <w:rFonts w:cstheme="minorHAnsi"/>
          <w:sz w:val="22"/>
          <w:szCs w:val="22"/>
        </w:rPr>
        <w:instrText xml:space="preserve"> ADDIN EN.CITE.DATA </w:instrText>
      </w:r>
      <w:r w:rsidR="00261CCA">
        <w:rPr>
          <w:rFonts w:cstheme="minorHAnsi"/>
          <w:sz w:val="22"/>
          <w:szCs w:val="22"/>
        </w:rPr>
      </w:r>
      <w:r w:rsidR="00261CCA">
        <w:rPr>
          <w:rFonts w:cstheme="minorHAnsi"/>
          <w:sz w:val="22"/>
          <w:szCs w:val="22"/>
        </w:rPr>
        <w:fldChar w:fldCharType="end"/>
      </w:r>
      <w:r w:rsidR="00261CCA">
        <w:rPr>
          <w:rFonts w:cstheme="minorHAnsi"/>
          <w:sz w:val="22"/>
          <w:szCs w:val="22"/>
        </w:rPr>
      </w:r>
      <w:r w:rsidR="00261CCA">
        <w:rPr>
          <w:rFonts w:cstheme="minorHAnsi"/>
          <w:sz w:val="22"/>
          <w:szCs w:val="22"/>
        </w:rPr>
        <w:fldChar w:fldCharType="separate"/>
      </w:r>
      <w:r w:rsidR="00261CCA">
        <w:rPr>
          <w:rFonts w:cstheme="minorHAnsi"/>
          <w:noProof/>
          <w:sz w:val="22"/>
          <w:szCs w:val="22"/>
        </w:rPr>
        <w:t>[</w:t>
      </w:r>
      <w:r w:rsidR="004D3950">
        <w:rPr>
          <w:rFonts w:cstheme="minorHAnsi"/>
          <w:noProof/>
          <w:sz w:val="22"/>
          <w:szCs w:val="22"/>
        </w:rPr>
        <w:t>106</w:t>
      </w:r>
      <w:r w:rsidR="00261CCA">
        <w:rPr>
          <w:rFonts w:cstheme="minorHAnsi"/>
          <w:noProof/>
          <w:sz w:val="22"/>
          <w:szCs w:val="22"/>
        </w:rPr>
        <w:t>]</w:t>
      </w:r>
      <w:r w:rsidR="00261CCA">
        <w:rPr>
          <w:rFonts w:cstheme="minorHAnsi"/>
          <w:sz w:val="22"/>
          <w:szCs w:val="22"/>
        </w:rPr>
        <w:fldChar w:fldCharType="end"/>
      </w:r>
      <w:r>
        <w:rPr>
          <w:rFonts w:cstheme="minorHAnsi"/>
          <w:sz w:val="22"/>
          <w:szCs w:val="22"/>
        </w:rPr>
        <w:t>. A new initiative has been set up internationally by the Lung Cancer Policy Network</w:t>
      </w:r>
      <w:r w:rsidR="00261CCA">
        <w:rPr>
          <w:rFonts w:cstheme="minorHAnsi"/>
          <w:sz w:val="22"/>
          <w:szCs w:val="22"/>
        </w:rPr>
        <w:t xml:space="preserve"> </w:t>
      </w:r>
      <w:r w:rsidR="00261CCA">
        <w:rPr>
          <w:rFonts w:cstheme="minorHAnsi"/>
          <w:sz w:val="22"/>
          <w:szCs w:val="22"/>
        </w:rPr>
        <w:fldChar w:fldCharType="begin"/>
      </w:r>
      <w:r w:rsidR="00261CCA">
        <w:rPr>
          <w:rFonts w:cstheme="minorHAnsi"/>
          <w:sz w:val="22"/>
          <w:szCs w:val="22"/>
        </w:rPr>
        <w:instrText xml:space="preserve"> ADDIN EN.CITE &lt;EndNote&gt;&lt;Cite&gt;&lt;Author&gt;Network&lt;/Author&gt;&lt;Year&gt;2022&lt;/Year&gt;&lt;RecNum&gt;85&lt;/RecNum&gt;&lt;DisplayText&gt;[9]&lt;/DisplayText&gt;&lt;record&gt;&lt;rec-number&gt;85&lt;/rec-number&gt;&lt;foreign-keys&gt;&lt;key app="EN" db-id="e5vfd0spdxdaabef9d6p09rtwst09pwtdrst" timestamp="1671757448"&gt;85&lt;/key&gt;&lt;/foreign-keys&gt;&lt;ref-type name="Web Page"&gt;12&lt;/ref-type&gt;&lt;contributors&gt;&lt;authors&gt;&lt;author&gt;Lung Cancer Policy Network &lt;/author&gt;&lt;/authors&gt;&lt;/contributors&gt;&lt;titles&gt;&lt;title&gt;Interactive map of lung cancer screening &lt;/title&gt;&lt;/titles&gt;&lt;dates&gt;&lt;year&gt;2022&lt;/year&gt;&lt;/dates&gt;&lt;urls&gt;&lt;related-urls&gt;&lt;url&gt;https://www.lungcancerpolicynetwork.com/interactive-map-of-lung-cancer-screening/&lt;/url&gt;&lt;/related-urls&gt;&lt;/urls&gt;&lt;/record&gt;&lt;/Cite&gt;&lt;/EndNote&gt;</w:instrText>
      </w:r>
      <w:r w:rsidR="00261CCA">
        <w:rPr>
          <w:rFonts w:cstheme="minorHAnsi"/>
          <w:sz w:val="22"/>
          <w:szCs w:val="22"/>
        </w:rPr>
        <w:fldChar w:fldCharType="separate"/>
      </w:r>
      <w:r w:rsidR="00261CCA">
        <w:rPr>
          <w:rFonts w:cstheme="minorHAnsi"/>
          <w:noProof/>
          <w:sz w:val="22"/>
          <w:szCs w:val="22"/>
        </w:rPr>
        <w:t>[9]</w:t>
      </w:r>
      <w:r w:rsidR="00261CCA">
        <w:rPr>
          <w:rFonts w:cstheme="minorHAnsi"/>
          <w:sz w:val="22"/>
          <w:szCs w:val="22"/>
        </w:rPr>
        <w:fldChar w:fldCharType="end"/>
      </w:r>
      <w:r w:rsidR="00261CCA">
        <w:rPr>
          <w:rFonts w:cstheme="minorHAnsi"/>
          <w:sz w:val="22"/>
          <w:szCs w:val="22"/>
        </w:rPr>
        <w:t xml:space="preserve">, </w:t>
      </w:r>
      <w:r>
        <w:rPr>
          <w:rFonts w:cstheme="minorHAnsi"/>
          <w:sz w:val="22"/>
          <w:szCs w:val="22"/>
        </w:rPr>
        <w:t>which has developed an online map of lung cancer screening status in each country , with the  aim to not only provide a global review, as well as driving a community of learning and to also  facilitate policy-level discussions around the world. Members of IASLC are also part of this international effort. The IASLC five</w:t>
      </w:r>
      <w:r w:rsidR="00261CCA">
        <w:rPr>
          <w:rFonts w:cstheme="minorHAnsi"/>
          <w:sz w:val="22"/>
          <w:szCs w:val="22"/>
        </w:rPr>
        <w:t>-</w:t>
      </w:r>
      <w:r>
        <w:rPr>
          <w:rFonts w:cstheme="minorHAnsi"/>
          <w:sz w:val="22"/>
          <w:szCs w:val="22"/>
        </w:rPr>
        <w:t>year road map focuses on the specific issues, which are hampering rapid development and in part, will make a valuable contribution to the international challenge to maintain the impetus for lung cancer screening and importantly save lives.</w:t>
      </w:r>
    </w:p>
    <w:p w14:paraId="0C65CB70" w14:textId="1A433BD1" w:rsidR="00F01AC2" w:rsidRPr="0091006D" w:rsidRDefault="0091006D">
      <w:pPr>
        <w:rPr>
          <w:b/>
          <w:bCs/>
        </w:rPr>
      </w:pPr>
      <w:r>
        <w:rPr>
          <w:b/>
          <w:bCs/>
        </w:rPr>
        <w:lastRenderedPageBreak/>
        <w:t>References</w:t>
      </w:r>
    </w:p>
    <w:p w14:paraId="2F9A4DCC" w14:textId="77777777" w:rsidR="00F01AC2" w:rsidRDefault="00F01AC2">
      <w:bookmarkStart w:id="25" w:name="_Hlk136635418"/>
    </w:p>
    <w:p w14:paraId="3F7842B4" w14:textId="77777777" w:rsidR="00261CCA" w:rsidRPr="00261CCA" w:rsidRDefault="00F01AC2" w:rsidP="00261CCA">
      <w:pPr>
        <w:pStyle w:val="EndNoteBibliography"/>
        <w:ind w:left="720" w:hanging="720"/>
        <w:rPr>
          <w:noProof/>
        </w:rPr>
      </w:pPr>
      <w:r>
        <w:fldChar w:fldCharType="begin"/>
      </w:r>
      <w:r>
        <w:instrText xml:space="preserve"> ADDIN EN.REFLIST </w:instrText>
      </w:r>
      <w:r>
        <w:fldChar w:fldCharType="separate"/>
      </w:r>
      <w:r w:rsidR="00261CCA" w:rsidRPr="00261CCA">
        <w:rPr>
          <w:noProof/>
        </w:rPr>
        <w:t>1.</w:t>
      </w:r>
      <w:r w:rsidR="00261CCA" w:rsidRPr="00261CCA">
        <w:rPr>
          <w:noProof/>
        </w:rPr>
        <w:tab/>
        <w:t xml:space="preserve">Cancer, I.A.f.R.o., </w:t>
      </w:r>
      <w:r w:rsidR="00261CCA" w:rsidRPr="00261CCA">
        <w:rPr>
          <w:i/>
          <w:noProof/>
        </w:rPr>
        <w:t>Global Cancer Observatory: Cancer Today.</w:t>
      </w:r>
      <w:r w:rsidR="00261CCA" w:rsidRPr="00261CCA">
        <w:rPr>
          <w:noProof/>
        </w:rPr>
        <w:t xml:space="preserve"> 2022.</w:t>
      </w:r>
    </w:p>
    <w:p w14:paraId="3CE2CF2B" w14:textId="77777777" w:rsidR="00261CCA" w:rsidRPr="00261CCA" w:rsidRDefault="00261CCA" w:rsidP="00261CCA">
      <w:pPr>
        <w:pStyle w:val="EndNoteBibliography"/>
        <w:ind w:left="720" w:hanging="720"/>
        <w:rPr>
          <w:noProof/>
        </w:rPr>
      </w:pPr>
      <w:r w:rsidRPr="00261CCA">
        <w:rPr>
          <w:noProof/>
        </w:rPr>
        <w:t>2.</w:t>
      </w:r>
      <w:r w:rsidRPr="00261CCA">
        <w:rPr>
          <w:noProof/>
        </w:rPr>
        <w:tab/>
        <w:t xml:space="preserve">Bonney, A., et al., </w:t>
      </w:r>
      <w:r w:rsidRPr="00261CCA">
        <w:rPr>
          <w:i/>
          <w:noProof/>
        </w:rPr>
        <w:t>Impact of low-dose computed tomography (LDCT) screening on lung cancer-related mortality.</w:t>
      </w:r>
      <w:r w:rsidRPr="00261CCA">
        <w:rPr>
          <w:noProof/>
        </w:rPr>
        <w:t xml:space="preserve"> Cochrane Database Syst Rev, 2022. </w:t>
      </w:r>
      <w:r w:rsidRPr="00261CCA">
        <w:rPr>
          <w:b/>
          <w:noProof/>
        </w:rPr>
        <w:t>8</w:t>
      </w:r>
      <w:r w:rsidRPr="00261CCA">
        <w:rPr>
          <w:noProof/>
        </w:rPr>
        <w:t>(8): p. Cd013829.</w:t>
      </w:r>
    </w:p>
    <w:p w14:paraId="300CA099" w14:textId="77777777" w:rsidR="00261CCA" w:rsidRPr="00261CCA" w:rsidRDefault="00261CCA" w:rsidP="00261CCA">
      <w:pPr>
        <w:pStyle w:val="EndNoteBibliography"/>
        <w:ind w:left="720" w:hanging="720"/>
        <w:rPr>
          <w:noProof/>
        </w:rPr>
      </w:pPr>
      <w:r w:rsidRPr="00261CCA">
        <w:rPr>
          <w:noProof/>
        </w:rPr>
        <w:t>3.</w:t>
      </w:r>
      <w:r w:rsidRPr="00261CCA">
        <w:rPr>
          <w:noProof/>
        </w:rPr>
        <w:tab/>
        <w:t xml:space="preserve">Field, J.K., et al., </w:t>
      </w:r>
      <w:r w:rsidRPr="00261CCA">
        <w:rPr>
          <w:i/>
          <w:noProof/>
        </w:rPr>
        <w:t>Lung cancer mortality reduction by LDCT screening: UKLS randomised trial results and international meta-analysis.</w:t>
      </w:r>
      <w:r w:rsidRPr="00261CCA">
        <w:rPr>
          <w:noProof/>
        </w:rPr>
        <w:t xml:space="preserve"> Lancet Reg Health Eur, 2021. </w:t>
      </w:r>
      <w:r w:rsidRPr="00261CCA">
        <w:rPr>
          <w:b/>
          <w:noProof/>
        </w:rPr>
        <w:t>10</w:t>
      </w:r>
      <w:r w:rsidRPr="00261CCA">
        <w:rPr>
          <w:noProof/>
        </w:rPr>
        <w:t>: p. 100179.</w:t>
      </w:r>
    </w:p>
    <w:p w14:paraId="0292D2F3" w14:textId="77777777" w:rsidR="00261CCA" w:rsidRPr="00261CCA" w:rsidRDefault="00261CCA" w:rsidP="00261CCA">
      <w:pPr>
        <w:pStyle w:val="EndNoteBibliography"/>
        <w:ind w:left="720" w:hanging="720"/>
        <w:rPr>
          <w:noProof/>
        </w:rPr>
      </w:pPr>
      <w:r w:rsidRPr="00261CCA">
        <w:rPr>
          <w:noProof/>
        </w:rPr>
        <w:t>4.</w:t>
      </w:r>
      <w:r w:rsidRPr="00261CCA">
        <w:rPr>
          <w:noProof/>
        </w:rPr>
        <w:tab/>
        <w:t xml:space="preserve">Passiglia, F., et al., </w:t>
      </w:r>
      <w:r w:rsidRPr="00261CCA">
        <w:rPr>
          <w:i/>
          <w:noProof/>
        </w:rPr>
        <w:t>Benefits and Harms of Lung Cancer Screening by Chest Computed Tomography: A Systematic Review and Meta-Analysis.</w:t>
      </w:r>
      <w:r w:rsidRPr="00261CCA">
        <w:rPr>
          <w:noProof/>
        </w:rPr>
        <w:t xml:space="preserve"> J Clin Oncol, 2021. </w:t>
      </w:r>
      <w:r w:rsidRPr="00261CCA">
        <w:rPr>
          <w:b/>
          <w:noProof/>
        </w:rPr>
        <w:t>39</w:t>
      </w:r>
      <w:r w:rsidRPr="00261CCA">
        <w:rPr>
          <w:noProof/>
        </w:rPr>
        <w:t>(23): p. 2574-2585.</w:t>
      </w:r>
    </w:p>
    <w:p w14:paraId="5BD468FD" w14:textId="77777777" w:rsidR="00261CCA" w:rsidRPr="00261CCA" w:rsidRDefault="00261CCA" w:rsidP="00261CCA">
      <w:pPr>
        <w:pStyle w:val="EndNoteBibliography"/>
        <w:ind w:left="720" w:hanging="720"/>
        <w:rPr>
          <w:noProof/>
        </w:rPr>
      </w:pPr>
      <w:r w:rsidRPr="00261CCA">
        <w:rPr>
          <w:noProof/>
        </w:rPr>
        <w:t>5.</w:t>
      </w:r>
      <w:r w:rsidRPr="00261CCA">
        <w:rPr>
          <w:noProof/>
        </w:rPr>
        <w:tab/>
        <w:t xml:space="preserve">de Koning, H.J., et al., </w:t>
      </w:r>
      <w:r w:rsidRPr="00261CCA">
        <w:rPr>
          <w:i/>
          <w:noProof/>
        </w:rPr>
        <w:t>Reduced Lung-Cancer Mortality with Volume CT Screening in a Randomized Trial.</w:t>
      </w:r>
      <w:r w:rsidRPr="00261CCA">
        <w:rPr>
          <w:noProof/>
        </w:rPr>
        <w:t xml:space="preserve"> N Engl J Med, 2020. </w:t>
      </w:r>
      <w:r w:rsidRPr="00261CCA">
        <w:rPr>
          <w:b/>
          <w:noProof/>
        </w:rPr>
        <w:t>382</w:t>
      </w:r>
      <w:r w:rsidRPr="00261CCA">
        <w:rPr>
          <w:noProof/>
        </w:rPr>
        <w:t>(6): p. 503-513.</w:t>
      </w:r>
    </w:p>
    <w:p w14:paraId="032A2BF9" w14:textId="77777777" w:rsidR="00261CCA" w:rsidRPr="00261CCA" w:rsidRDefault="00261CCA" w:rsidP="00261CCA">
      <w:pPr>
        <w:pStyle w:val="EndNoteBibliography"/>
        <w:ind w:left="720" w:hanging="720"/>
        <w:rPr>
          <w:noProof/>
        </w:rPr>
      </w:pPr>
      <w:r w:rsidRPr="00261CCA">
        <w:rPr>
          <w:noProof/>
        </w:rPr>
        <w:t>6.</w:t>
      </w:r>
      <w:r w:rsidRPr="00261CCA">
        <w:rPr>
          <w:noProof/>
        </w:rPr>
        <w:tab/>
        <w:t xml:space="preserve">Aberle, D.R., et al., </w:t>
      </w:r>
      <w:r w:rsidRPr="00261CCA">
        <w:rPr>
          <w:i/>
          <w:noProof/>
        </w:rPr>
        <w:t>Reduced lung-cancer mortality with low-dose computed tomographic screening.</w:t>
      </w:r>
      <w:r w:rsidRPr="00261CCA">
        <w:rPr>
          <w:noProof/>
        </w:rPr>
        <w:t xml:space="preserve"> N Engl J Med, 2011. </w:t>
      </w:r>
      <w:r w:rsidRPr="00261CCA">
        <w:rPr>
          <w:b/>
          <w:noProof/>
        </w:rPr>
        <w:t>365</w:t>
      </w:r>
      <w:r w:rsidRPr="00261CCA">
        <w:rPr>
          <w:noProof/>
        </w:rPr>
        <w:t>(5): p. 395-409.</w:t>
      </w:r>
    </w:p>
    <w:p w14:paraId="5F28010F" w14:textId="77777777" w:rsidR="00261CCA" w:rsidRPr="00261CCA" w:rsidRDefault="00261CCA" w:rsidP="00261CCA">
      <w:pPr>
        <w:pStyle w:val="EndNoteBibliography"/>
        <w:ind w:left="720" w:hanging="720"/>
        <w:rPr>
          <w:noProof/>
        </w:rPr>
      </w:pPr>
      <w:r w:rsidRPr="00261CCA">
        <w:rPr>
          <w:noProof/>
        </w:rPr>
        <w:t>7.</w:t>
      </w:r>
      <w:r w:rsidRPr="00261CCA">
        <w:rPr>
          <w:noProof/>
        </w:rPr>
        <w:tab/>
        <w:t xml:space="preserve">Oudkerk, M., et al., </w:t>
      </w:r>
      <w:r w:rsidRPr="00261CCA">
        <w:rPr>
          <w:i/>
          <w:noProof/>
        </w:rPr>
        <w:t>Lung cancer LDCT screening and mortality reduction - evidence, pitfalls and future perspectives.</w:t>
      </w:r>
      <w:r w:rsidRPr="00261CCA">
        <w:rPr>
          <w:noProof/>
        </w:rPr>
        <w:t xml:space="preserve"> Nat Rev Clin Oncol, 2021. </w:t>
      </w:r>
      <w:r w:rsidRPr="00261CCA">
        <w:rPr>
          <w:b/>
          <w:noProof/>
        </w:rPr>
        <w:t>18</w:t>
      </w:r>
      <w:r w:rsidRPr="00261CCA">
        <w:rPr>
          <w:noProof/>
        </w:rPr>
        <w:t>(3): p. 135-151.</w:t>
      </w:r>
    </w:p>
    <w:p w14:paraId="2FD523F6" w14:textId="77777777" w:rsidR="00261CCA" w:rsidRPr="00261CCA" w:rsidRDefault="00261CCA" w:rsidP="00261CCA">
      <w:pPr>
        <w:pStyle w:val="EndNoteBibliography"/>
        <w:ind w:left="720" w:hanging="720"/>
        <w:rPr>
          <w:noProof/>
        </w:rPr>
      </w:pPr>
      <w:r w:rsidRPr="00261CCA">
        <w:rPr>
          <w:noProof/>
        </w:rPr>
        <w:t>8.</w:t>
      </w:r>
      <w:r w:rsidRPr="00261CCA">
        <w:rPr>
          <w:noProof/>
        </w:rPr>
        <w:tab/>
        <w:t xml:space="preserve">Lam, S. and M. Tammemagi, </w:t>
      </w:r>
      <w:r w:rsidRPr="00261CCA">
        <w:rPr>
          <w:i/>
          <w:noProof/>
        </w:rPr>
        <w:t>Contemporary issues in the implementation of lung cancer screening.</w:t>
      </w:r>
      <w:r w:rsidRPr="00261CCA">
        <w:rPr>
          <w:noProof/>
        </w:rPr>
        <w:t xml:space="preserve"> Eur Respir Rev, 2021. </w:t>
      </w:r>
      <w:r w:rsidRPr="00261CCA">
        <w:rPr>
          <w:b/>
          <w:noProof/>
        </w:rPr>
        <w:t>30</w:t>
      </w:r>
      <w:r w:rsidRPr="00261CCA">
        <w:rPr>
          <w:noProof/>
        </w:rPr>
        <w:t>(161).</w:t>
      </w:r>
    </w:p>
    <w:p w14:paraId="14792C2E" w14:textId="5B9A8932" w:rsidR="00261CCA" w:rsidRPr="00261CCA" w:rsidRDefault="00261CCA" w:rsidP="00261CCA">
      <w:pPr>
        <w:pStyle w:val="EndNoteBibliography"/>
        <w:ind w:left="720" w:hanging="720"/>
        <w:rPr>
          <w:noProof/>
        </w:rPr>
      </w:pPr>
      <w:r w:rsidRPr="00261CCA">
        <w:rPr>
          <w:noProof/>
        </w:rPr>
        <w:t>9.</w:t>
      </w:r>
      <w:r w:rsidRPr="00261CCA">
        <w:rPr>
          <w:noProof/>
        </w:rPr>
        <w:tab/>
        <w:t xml:space="preserve">Network, L.C.P. </w:t>
      </w:r>
      <w:r w:rsidRPr="00261CCA">
        <w:rPr>
          <w:i/>
          <w:noProof/>
        </w:rPr>
        <w:t xml:space="preserve">Interactive map of lung cancer screening </w:t>
      </w:r>
      <w:r w:rsidRPr="00261CCA">
        <w:rPr>
          <w:noProof/>
        </w:rPr>
        <w:t xml:space="preserve">2022; Available from: </w:t>
      </w:r>
      <w:hyperlink r:id="rId5" w:history="1">
        <w:r w:rsidRPr="00261CCA">
          <w:rPr>
            <w:rStyle w:val="Hyperlink"/>
            <w:noProof/>
          </w:rPr>
          <w:t>https://www.lungcancerpolicynetwork.com/interactive-map-of-lung-cancer-screening/</w:t>
        </w:r>
      </w:hyperlink>
      <w:r w:rsidRPr="00261CCA">
        <w:rPr>
          <w:noProof/>
        </w:rPr>
        <w:t>.</w:t>
      </w:r>
    </w:p>
    <w:p w14:paraId="73FF0AF2" w14:textId="77777777" w:rsidR="00261CCA" w:rsidRPr="00261CCA" w:rsidRDefault="00261CCA" w:rsidP="00261CCA">
      <w:pPr>
        <w:pStyle w:val="EndNoteBibliography"/>
        <w:ind w:left="720" w:hanging="720"/>
        <w:rPr>
          <w:noProof/>
        </w:rPr>
      </w:pPr>
      <w:r w:rsidRPr="00261CCA">
        <w:rPr>
          <w:noProof/>
        </w:rPr>
        <w:t>10.</w:t>
      </w:r>
      <w:r w:rsidRPr="00261CCA">
        <w:rPr>
          <w:noProof/>
        </w:rPr>
        <w:tab/>
        <w:t xml:space="preserve">Group, L.C.E.A., </w:t>
      </w:r>
      <w:r w:rsidRPr="00261CCA">
        <w:rPr>
          <w:i/>
          <w:noProof/>
        </w:rPr>
        <w:t>Targeted screening for lung cancer with low radiation dose computed tomographyQuality assurance standards prepared for the Targeted Lung Health Checks programme</w:t>
      </w:r>
      <w:r w:rsidRPr="00261CCA">
        <w:rPr>
          <w:noProof/>
        </w:rPr>
        <w:t>. 2022.</w:t>
      </w:r>
    </w:p>
    <w:p w14:paraId="1E5CADE8" w14:textId="77777777" w:rsidR="00261CCA" w:rsidRPr="00261CCA" w:rsidRDefault="00261CCA" w:rsidP="00261CCA">
      <w:pPr>
        <w:pStyle w:val="EndNoteBibliography"/>
        <w:ind w:left="720" w:hanging="720"/>
        <w:rPr>
          <w:noProof/>
        </w:rPr>
      </w:pPr>
      <w:r w:rsidRPr="00261CCA">
        <w:rPr>
          <w:noProof/>
        </w:rPr>
        <w:t>11.</w:t>
      </w:r>
      <w:r w:rsidRPr="00261CCA">
        <w:rPr>
          <w:noProof/>
        </w:rPr>
        <w:tab/>
        <w:t xml:space="preserve">Poon, C., et al., </w:t>
      </w:r>
      <w:r w:rsidRPr="00261CCA">
        <w:rPr>
          <w:i/>
          <w:noProof/>
        </w:rPr>
        <w:t>Should we screen for lung cancer? A 10-country analysis identifying key decision-making factors.</w:t>
      </w:r>
      <w:r w:rsidRPr="00261CCA">
        <w:rPr>
          <w:noProof/>
        </w:rPr>
        <w:t xml:space="preserve"> Health Policy, 2022. </w:t>
      </w:r>
      <w:r w:rsidRPr="00261CCA">
        <w:rPr>
          <w:b/>
          <w:noProof/>
        </w:rPr>
        <w:t>126</w:t>
      </w:r>
      <w:r w:rsidRPr="00261CCA">
        <w:rPr>
          <w:noProof/>
        </w:rPr>
        <w:t>(9): p. 879-888.</w:t>
      </w:r>
    </w:p>
    <w:p w14:paraId="785249D9" w14:textId="6FD88C00" w:rsidR="00261CCA" w:rsidRPr="00261CCA" w:rsidRDefault="00261CCA" w:rsidP="00261CCA">
      <w:pPr>
        <w:pStyle w:val="EndNoteBibliography"/>
        <w:ind w:left="720" w:hanging="720"/>
        <w:rPr>
          <w:noProof/>
        </w:rPr>
      </w:pPr>
      <w:r w:rsidRPr="00261CCA">
        <w:rPr>
          <w:noProof/>
        </w:rPr>
        <w:t>12.</w:t>
      </w:r>
      <w:r w:rsidRPr="00261CCA">
        <w:rPr>
          <w:noProof/>
        </w:rPr>
        <w:tab/>
        <w:t xml:space="preserve">Table, N.L.C.R. </w:t>
      </w:r>
      <w:r w:rsidRPr="00261CCA">
        <w:rPr>
          <w:i/>
          <w:noProof/>
        </w:rPr>
        <w:t>LungPLAN Version 1.0</w:t>
      </w:r>
      <w:r w:rsidRPr="00261CCA">
        <w:rPr>
          <w:noProof/>
        </w:rPr>
        <w:t xml:space="preserve">. 2022; Available from: </w:t>
      </w:r>
      <w:hyperlink r:id="rId6" w:history="1">
        <w:r w:rsidRPr="00261CCA">
          <w:rPr>
            <w:rStyle w:val="Hyperlink"/>
            <w:noProof/>
          </w:rPr>
          <w:t>https://nlcrt.org/lungplan-overview</w:t>
        </w:r>
      </w:hyperlink>
      <w:r w:rsidRPr="00261CCA">
        <w:rPr>
          <w:noProof/>
        </w:rPr>
        <w:t>.</w:t>
      </w:r>
    </w:p>
    <w:p w14:paraId="6B6891EE" w14:textId="174A3D37" w:rsidR="00261CCA" w:rsidRPr="00261CCA" w:rsidRDefault="00261CCA" w:rsidP="00261CCA">
      <w:pPr>
        <w:pStyle w:val="EndNoteBibliography"/>
        <w:ind w:left="720" w:hanging="720"/>
        <w:rPr>
          <w:noProof/>
        </w:rPr>
      </w:pPr>
      <w:r w:rsidRPr="00261CCA">
        <w:rPr>
          <w:noProof/>
        </w:rPr>
        <w:t>13.</w:t>
      </w:r>
      <w:r w:rsidRPr="00261CCA">
        <w:rPr>
          <w:noProof/>
        </w:rPr>
        <w:tab/>
        <w:t xml:space="preserve">Radiology, A.C.o. </w:t>
      </w:r>
      <w:r w:rsidRPr="00261CCA">
        <w:rPr>
          <w:i/>
          <w:noProof/>
        </w:rPr>
        <w:t>Lung CT Screening Reporting &amp; Data System (Lung-RADS 2022 ®)</w:t>
      </w:r>
      <w:r w:rsidRPr="00261CCA">
        <w:rPr>
          <w:noProof/>
        </w:rPr>
        <w:t xml:space="preserve">. 2022; Available from: </w:t>
      </w:r>
      <w:hyperlink r:id="rId7" w:history="1">
        <w:r w:rsidRPr="00261CCA">
          <w:rPr>
            <w:rStyle w:val="Hyperlink"/>
            <w:noProof/>
          </w:rPr>
          <w:t>https://www.acr.org/Clinical-Resources/Reporting-and-Data-Systems/Lung-Rads</w:t>
        </w:r>
      </w:hyperlink>
      <w:r w:rsidRPr="00261CCA">
        <w:rPr>
          <w:noProof/>
        </w:rPr>
        <w:t xml:space="preserve"> accessed 11/30/2022.</w:t>
      </w:r>
    </w:p>
    <w:p w14:paraId="15DA773B" w14:textId="77777777" w:rsidR="00261CCA" w:rsidRPr="00261CCA" w:rsidRDefault="00261CCA" w:rsidP="00261CCA">
      <w:pPr>
        <w:pStyle w:val="EndNoteBibliography"/>
        <w:ind w:left="720" w:hanging="720"/>
        <w:rPr>
          <w:noProof/>
        </w:rPr>
      </w:pPr>
      <w:r w:rsidRPr="00261CCA">
        <w:rPr>
          <w:noProof/>
        </w:rPr>
        <w:t>14.</w:t>
      </w:r>
      <w:r w:rsidRPr="00261CCA">
        <w:rPr>
          <w:noProof/>
        </w:rPr>
        <w:tab/>
        <w:t xml:space="preserve">MacMahon, H., et al., </w:t>
      </w:r>
      <w:r w:rsidRPr="00261CCA">
        <w:rPr>
          <w:i/>
          <w:noProof/>
        </w:rPr>
        <w:t>Guidelines for Management of Incidental Pulmonary Nodules Detected on CT Images: From the Fleischner Society 2017.</w:t>
      </w:r>
      <w:r w:rsidRPr="00261CCA">
        <w:rPr>
          <w:noProof/>
        </w:rPr>
        <w:t xml:space="preserve"> Radiology, 2017. </w:t>
      </w:r>
      <w:r w:rsidRPr="00261CCA">
        <w:rPr>
          <w:b/>
          <w:noProof/>
        </w:rPr>
        <w:t>284</w:t>
      </w:r>
      <w:r w:rsidRPr="00261CCA">
        <w:rPr>
          <w:noProof/>
        </w:rPr>
        <w:t>(1): p. 228-243.</w:t>
      </w:r>
    </w:p>
    <w:p w14:paraId="6752DC38" w14:textId="77777777" w:rsidR="00261CCA" w:rsidRPr="00261CCA" w:rsidRDefault="00261CCA" w:rsidP="00261CCA">
      <w:pPr>
        <w:pStyle w:val="EndNoteBibliography"/>
        <w:ind w:left="720" w:hanging="720"/>
        <w:rPr>
          <w:noProof/>
        </w:rPr>
      </w:pPr>
      <w:r w:rsidRPr="00261CCA">
        <w:rPr>
          <w:noProof/>
        </w:rPr>
        <w:t>15.</w:t>
      </w:r>
      <w:r w:rsidRPr="00261CCA">
        <w:rPr>
          <w:noProof/>
        </w:rPr>
        <w:tab/>
        <w:t xml:space="preserve">Fedewa, S.A., et al., </w:t>
      </w:r>
      <w:r w:rsidRPr="00261CCA">
        <w:rPr>
          <w:i/>
          <w:noProof/>
        </w:rPr>
        <w:t>State Variation in Low-Dose Computed Tomography Scanning for Lung Cancer Screening in the United States.</w:t>
      </w:r>
      <w:r w:rsidRPr="00261CCA">
        <w:rPr>
          <w:noProof/>
        </w:rPr>
        <w:t xml:space="preserve"> J Natl Cancer Inst, 2021. </w:t>
      </w:r>
      <w:r w:rsidRPr="00261CCA">
        <w:rPr>
          <w:b/>
          <w:noProof/>
        </w:rPr>
        <w:t>113</w:t>
      </w:r>
      <w:r w:rsidRPr="00261CCA">
        <w:rPr>
          <w:noProof/>
        </w:rPr>
        <w:t>(8): p. 1044-1052.</w:t>
      </w:r>
    </w:p>
    <w:p w14:paraId="0C401ECE" w14:textId="77777777" w:rsidR="00261CCA" w:rsidRPr="00261CCA" w:rsidRDefault="00261CCA" w:rsidP="00261CCA">
      <w:pPr>
        <w:pStyle w:val="EndNoteBibliography"/>
        <w:ind w:left="720" w:hanging="720"/>
        <w:rPr>
          <w:noProof/>
        </w:rPr>
      </w:pPr>
      <w:r w:rsidRPr="00261CCA">
        <w:rPr>
          <w:noProof/>
        </w:rPr>
        <w:t>16.</w:t>
      </w:r>
      <w:r w:rsidRPr="00261CCA">
        <w:rPr>
          <w:noProof/>
        </w:rPr>
        <w:tab/>
        <w:t xml:space="preserve">Tailor, T.D., et al., </w:t>
      </w:r>
      <w:r w:rsidRPr="00261CCA">
        <w:rPr>
          <w:i/>
          <w:noProof/>
        </w:rPr>
        <w:t>Utilization of Lung Cancer Screening in the Medicare Fee-for-Service Population.</w:t>
      </w:r>
      <w:r w:rsidRPr="00261CCA">
        <w:rPr>
          <w:noProof/>
        </w:rPr>
        <w:t xml:space="preserve"> Chest, 2020. </w:t>
      </w:r>
      <w:r w:rsidRPr="00261CCA">
        <w:rPr>
          <w:b/>
          <w:noProof/>
        </w:rPr>
        <w:t>158</w:t>
      </w:r>
      <w:r w:rsidRPr="00261CCA">
        <w:rPr>
          <w:noProof/>
        </w:rPr>
        <w:t>(5): p. 2200-2210.</w:t>
      </w:r>
    </w:p>
    <w:p w14:paraId="6ACCDE19" w14:textId="77777777" w:rsidR="00261CCA" w:rsidRPr="00261CCA" w:rsidRDefault="00261CCA" w:rsidP="00261CCA">
      <w:pPr>
        <w:pStyle w:val="EndNoteBibliography"/>
        <w:ind w:left="720" w:hanging="720"/>
        <w:rPr>
          <w:noProof/>
        </w:rPr>
      </w:pPr>
      <w:r w:rsidRPr="00261CCA">
        <w:rPr>
          <w:noProof/>
        </w:rPr>
        <w:t>17.</w:t>
      </w:r>
      <w:r w:rsidRPr="00261CCA">
        <w:rPr>
          <w:noProof/>
        </w:rPr>
        <w:tab/>
        <w:t xml:space="preserve">Zahnd, W.E. and J.M. Eberth, </w:t>
      </w:r>
      <w:r w:rsidRPr="00261CCA">
        <w:rPr>
          <w:i/>
          <w:noProof/>
        </w:rPr>
        <w:t>Lung Cancer Screening Utilization: A Behavioral Risk Factor Surveillance System Analysis.</w:t>
      </w:r>
      <w:r w:rsidRPr="00261CCA">
        <w:rPr>
          <w:noProof/>
        </w:rPr>
        <w:t xml:space="preserve"> Am J Prev Med, 2019. </w:t>
      </w:r>
      <w:r w:rsidRPr="00261CCA">
        <w:rPr>
          <w:b/>
          <w:noProof/>
        </w:rPr>
        <w:t>57</w:t>
      </w:r>
      <w:r w:rsidRPr="00261CCA">
        <w:rPr>
          <w:noProof/>
        </w:rPr>
        <w:t>(2): p. 250-255.</w:t>
      </w:r>
    </w:p>
    <w:p w14:paraId="54A6FEEA" w14:textId="77777777" w:rsidR="00261CCA" w:rsidRPr="00261CCA" w:rsidRDefault="00261CCA" w:rsidP="00261CCA">
      <w:pPr>
        <w:pStyle w:val="EndNoteBibliography"/>
        <w:ind w:left="720" w:hanging="720"/>
        <w:rPr>
          <w:noProof/>
        </w:rPr>
      </w:pPr>
      <w:r w:rsidRPr="00261CCA">
        <w:rPr>
          <w:noProof/>
        </w:rPr>
        <w:t>18.</w:t>
      </w:r>
      <w:r w:rsidRPr="00261CCA">
        <w:rPr>
          <w:noProof/>
        </w:rPr>
        <w:tab/>
        <w:t xml:space="preserve">Lewis, J.A., et al., </w:t>
      </w:r>
      <w:r w:rsidRPr="00261CCA">
        <w:rPr>
          <w:i/>
          <w:noProof/>
        </w:rPr>
        <w:t>Low Provider Knowledge Is Associated With Less Evidence-Based Lung Cancer Screening.</w:t>
      </w:r>
      <w:r w:rsidRPr="00261CCA">
        <w:rPr>
          <w:noProof/>
        </w:rPr>
        <w:t xml:space="preserve"> J Natl Compr Canc Netw, 2019. </w:t>
      </w:r>
      <w:r w:rsidRPr="00261CCA">
        <w:rPr>
          <w:b/>
          <w:noProof/>
        </w:rPr>
        <w:t>17</w:t>
      </w:r>
      <w:r w:rsidRPr="00261CCA">
        <w:rPr>
          <w:noProof/>
        </w:rPr>
        <w:t>(4): p. 339-346.</w:t>
      </w:r>
    </w:p>
    <w:p w14:paraId="5D396C61" w14:textId="77777777" w:rsidR="00261CCA" w:rsidRPr="00261CCA" w:rsidRDefault="00261CCA" w:rsidP="00261CCA">
      <w:pPr>
        <w:pStyle w:val="EndNoteBibliography"/>
        <w:ind w:left="720" w:hanging="720"/>
        <w:rPr>
          <w:noProof/>
        </w:rPr>
      </w:pPr>
      <w:r w:rsidRPr="00261CCA">
        <w:rPr>
          <w:noProof/>
        </w:rPr>
        <w:lastRenderedPageBreak/>
        <w:t>19.</w:t>
      </w:r>
      <w:r w:rsidRPr="00261CCA">
        <w:rPr>
          <w:noProof/>
        </w:rPr>
        <w:tab/>
        <w:t xml:space="preserve">Quaife, S.L., et al., </w:t>
      </w:r>
      <w:r w:rsidRPr="00261CCA">
        <w:rPr>
          <w:i/>
          <w:noProof/>
        </w:rPr>
        <w:t>Lung Screen Uptake Trial (LSUT): Randomized Controlled Clinical Trial Testing Targeted Invitation Materials.</w:t>
      </w:r>
      <w:r w:rsidRPr="00261CCA">
        <w:rPr>
          <w:noProof/>
        </w:rPr>
        <w:t xml:space="preserve"> Am J Respir Crit Care Med, 2020. </w:t>
      </w:r>
      <w:r w:rsidRPr="00261CCA">
        <w:rPr>
          <w:b/>
          <w:noProof/>
        </w:rPr>
        <w:t>201</w:t>
      </w:r>
      <w:r w:rsidRPr="00261CCA">
        <w:rPr>
          <w:noProof/>
        </w:rPr>
        <w:t>(8): p. 965-975.</w:t>
      </w:r>
    </w:p>
    <w:p w14:paraId="199B6F8C" w14:textId="77777777" w:rsidR="00261CCA" w:rsidRPr="00261CCA" w:rsidRDefault="00261CCA" w:rsidP="00261CCA">
      <w:pPr>
        <w:pStyle w:val="EndNoteBibliography"/>
        <w:ind w:left="720" w:hanging="720"/>
        <w:rPr>
          <w:noProof/>
        </w:rPr>
      </w:pPr>
      <w:r w:rsidRPr="00261CCA">
        <w:rPr>
          <w:noProof/>
        </w:rPr>
        <w:t>20.</w:t>
      </w:r>
      <w:r w:rsidRPr="00261CCA">
        <w:rPr>
          <w:noProof/>
        </w:rPr>
        <w:tab/>
        <w:t xml:space="preserve">Zgodic, A., et al., </w:t>
      </w:r>
      <w:r w:rsidRPr="00261CCA">
        <w:rPr>
          <w:i/>
          <w:noProof/>
        </w:rPr>
        <w:t>Low-dose CT lung cancer screening uptake: A rural-urban comparison.</w:t>
      </w:r>
      <w:r w:rsidRPr="00261CCA">
        <w:rPr>
          <w:noProof/>
        </w:rPr>
        <w:t xml:space="preserve"> J Rural Health, 2022. </w:t>
      </w:r>
      <w:r w:rsidRPr="00261CCA">
        <w:rPr>
          <w:b/>
          <w:noProof/>
        </w:rPr>
        <w:t>38</w:t>
      </w:r>
      <w:r w:rsidRPr="00261CCA">
        <w:rPr>
          <w:noProof/>
        </w:rPr>
        <w:t>(1): p. 40-53.</w:t>
      </w:r>
    </w:p>
    <w:p w14:paraId="260F906C" w14:textId="77777777" w:rsidR="00261CCA" w:rsidRPr="00261CCA" w:rsidRDefault="00261CCA" w:rsidP="00261CCA">
      <w:pPr>
        <w:pStyle w:val="EndNoteBibliography"/>
        <w:ind w:left="720" w:hanging="720"/>
        <w:rPr>
          <w:noProof/>
        </w:rPr>
      </w:pPr>
      <w:r w:rsidRPr="00261CCA">
        <w:rPr>
          <w:noProof/>
        </w:rPr>
        <w:t>21.</w:t>
      </w:r>
      <w:r w:rsidRPr="00261CCA">
        <w:rPr>
          <w:noProof/>
        </w:rPr>
        <w:tab/>
        <w:t xml:space="preserve">Li, X., et al., </w:t>
      </w:r>
      <w:r w:rsidRPr="00261CCA">
        <w:rPr>
          <w:i/>
          <w:noProof/>
        </w:rPr>
        <w:t>Neighborhood deprivation and lung cancer incidence and mortality: a multilevel analysis from Sweden.</w:t>
      </w:r>
      <w:r w:rsidRPr="00261CCA">
        <w:rPr>
          <w:noProof/>
        </w:rPr>
        <w:t xml:space="preserve"> J Thorac Oncol, 2015. </w:t>
      </w:r>
      <w:r w:rsidRPr="00261CCA">
        <w:rPr>
          <w:b/>
          <w:noProof/>
        </w:rPr>
        <w:t>10</w:t>
      </w:r>
      <w:r w:rsidRPr="00261CCA">
        <w:rPr>
          <w:noProof/>
        </w:rPr>
        <w:t>(2): p. 256-63.</w:t>
      </w:r>
    </w:p>
    <w:p w14:paraId="49224E5E" w14:textId="77777777" w:rsidR="00261CCA" w:rsidRPr="00261CCA" w:rsidRDefault="00261CCA" w:rsidP="00261CCA">
      <w:pPr>
        <w:pStyle w:val="EndNoteBibliography"/>
        <w:ind w:left="720" w:hanging="720"/>
        <w:rPr>
          <w:noProof/>
        </w:rPr>
      </w:pPr>
      <w:r w:rsidRPr="00261CCA">
        <w:rPr>
          <w:noProof/>
        </w:rPr>
        <w:t>22.</w:t>
      </w:r>
      <w:r w:rsidRPr="00261CCA">
        <w:rPr>
          <w:noProof/>
        </w:rPr>
        <w:tab/>
        <w:t xml:space="preserve">Kerner, J., et al., </w:t>
      </w:r>
      <w:r w:rsidRPr="00261CCA">
        <w:rPr>
          <w:i/>
          <w:noProof/>
        </w:rPr>
        <w:t>Canadian cancer screening disparities: a recent historical perspective.</w:t>
      </w:r>
      <w:r w:rsidRPr="00261CCA">
        <w:rPr>
          <w:noProof/>
        </w:rPr>
        <w:t xml:space="preserve"> Curr Oncol, 2015. </w:t>
      </w:r>
      <w:r w:rsidRPr="00261CCA">
        <w:rPr>
          <w:b/>
          <w:noProof/>
        </w:rPr>
        <w:t>22</w:t>
      </w:r>
      <w:r w:rsidRPr="00261CCA">
        <w:rPr>
          <w:noProof/>
        </w:rPr>
        <w:t>(2): p. 156-63.</w:t>
      </w:r>
    </w:p>
    <w:p w14:paraId="7A2B0973" w14:textId="77777777" w:rsidR="00261CCA" w:rsidRPr="00261CCA" w:rsidRDefault="00261CCA" w:rsidP="00261CCA">
      <w:pPr>
        <w:pStyle w:val="EndNoteBibliography"/>
        <w:ind w:left="720" w:hanging="720"/>
        <w:rPr>
          <w:noProof/>
        </w:rPr>
      </w:pPr>
      <w:r w:rsidRPr="00261CCA">
        <w:rPr>
          <w:noProof/>
        </w:rPr>
        <w:t>23.</w:t>
      </w:r>
      <w:r w:rsidRPr="00261CCA">
        <w:rPr>
          <w:noProof/>
        </w:rPr>
        <w:tab/>
        <w:t xml:space="preserve">Simkin, J., et al., </w:t>
      </w:r>
      <w:r w:rsidRPr="00261CCA">
        <w:rPr>
          <w:i/>
          <w:noProof/>
        </w:rPr>
        <w:t>Differences in colorectal cancer screening rates across income strata by levels of urbanization: results from the Canadian Community Health Survey (2013/2014).</w:t>
      </w:r>
      <w:r w:rsidRPr="00261CCA">
        <w:rPr>
          <w:noProof/>
        </w:rPr>
        <w:t xml:space="preserve"> Can J Public Health, 2019. </w:t>
      </w:r>
      <w:r w:rsidRPr="00261CCA">
        <w:rPr>
          <w:b/>
          <w:noProof/>
        </w:rPr>
        <w:t>110</w:t>
      </w:r>
      <w:r w:rsidRPr="00261CCA">
        <w:rPr>
          <w:noProof/>
        </w:rPr>
        <w:t>(1): p. 62-71.</w:t>
      </w:r>
    </w:p>
    <w:p w14:paraId="68164B5E" w14:textId="77777777" w:rsidR="00261CCA" w:rsidRPr="00261CCA" w:rsidRDefault="00261CCA" w:rsidP="00261CCA">
      <w:pPr>
        <w:pStyle w:val="EndNoteBibliography"/>
        <w:ind w:left="720" w:hanging="720"/>
        <w:rPr>
          <w:noProof/>
        </w:rPr>
      </w:pPr>
      <w:r w:rsidRPr="00261CCA">
        <w:rPr>
          <w:noProof/>
        </w:rPr>
        <w:t>24.</w:t>
      </w:r>
      <w:r w:rsidRPr="00261CCA">
        <w:rPr>
          <w:noProof/>
        </w:rPr>
        <w:tab/>
        <w:t xml:space="preserve">St-Jacques, S., et al., </w:t>
      </w:r>
      <w:r w:rsidRPr="00261CCA">
        <w:rPr>
          <w:i/>
          <w:noProof/>
        </w:rPr>
        <w:t>Geographic access to mammography screening centre and participation of women in the Quebec Breast Cancer Screening Programme.</w:t>
      </w:r>
      <w:r w:rsidRPr="00261CCA">
        <w:rPr>
          <w:noProof/>
        </w:rPr>
        <w:t xml:space="preserve"> J Epidemiol Community Health, 2013. </w:t>
      </w:r>
      <w:r w:rsidRPr="00261CCA">
        <w:rPr>
          <w:b/>
          <w:noProof/>
        </w:rPr>
        <w:t>67</w:t>
      </w:r>
      <w:r w:rsidRPr="00261CCA">
        <w:rPr>
          <w:noProof/>
        </w:rPr>
        <w:t>(10): p. 861-7.</w:t>
      </w:r>
    </w:p>
    <w:p w14:paraId="1A3B1038" w14:textId="77777777" w:rsidR="00261CCA" w:rsidRPr="00261CCA" w:rsidRDefault="00261CCA" w:rsidP="00261CCA">
      <w:pPr>
        <w:pStyle w:val="EndNoteBibliography"/>
        <w:ind w:left="720" w:hanging="720"/>
        <w:rPr>
          <w:noProof/>
        </w:rPr>
      </w:pPr>
      <w:r w:rsidRPr="00261CCA">
        <w:rPr>
          <w:noProof/>
        </w:rPr>
        <w:t>25.</w:t>
      </w:r>
      <w:r w:rsidRPr="00261CCA">
        <w:rPr>
          <w:noProof/>
        </w:rPr>
        <w:tab/>
        <w:t xml:space="preserve">Sahar, L., et al., </w:t>
      </w:r>
      <w:r w:rsidRPr="00261CCA">
        <w:rPr>
          <w:i/>
          <w:noProof/>
        </w:rPr>
        <w:t>Using Geospatial Analysis to Evaluate Access to Lung Cancer Screening in the United States.</w:t>
      </w:r>
      <w:r w:rsidRPr="00261CCA">
        <w:rPr>
          <w:noProof/>
        </w:rPr>
        <w:t xml:space="preserve"> Chest, 2021. </w:t>
      </w:r>
      <w:r w:rsidRPr="00261CCA">
        <w:rPr>
          <w:b/>
          <w:noProof/>
        </w:rPr>
        <w:t>159</w:t>
      </w:r>
      <w:r w:rsidRPr="00261CCA">
        <w:rPr>
          <w:noProof/>
        </w:rPr>
        <w:t>(2): p. 833-844.</w:t>
      </w:r>
    </w:p>
    <w:p w14:paraId="31D18373" w14:textId="77777777" w:rsidR="00261CCA" w:rsidRPr="00261CCA" w:rsidRDefault="00261CCA" w:rsidP="00261CCA">
      <w:pPr>
        <w:pStyle w:val="EndNoteBibliography"/>
        <w:ind w:left="720" w:hanging="720"/>
        <w:rPr>
          <w:noProof/>
        </w:rPr>
      </w:pPr>
      <w:r w:rsidRPr="00261CCA">
        <w:rPr>
          <w:noProof/>
        </w:rPr>
        <w:t>26.</w:t>
      </w:r>
      <w:r w:rsidRPr="00261CCA">
        <w:rPr>
          <w:noProof/>
        </w:rPr>
        <w:tab/>
        <w:t xml:space="preserve">Sahar, L., et al., </w:t>
      </w:r>
      <w:r w:rsidRPr="00261CCA">
        <w:rPr>
          <w:i/>
          <w:noProof/>
        </w:rPr>
        <w:t>Geographic access to lung cancer screening among eligible adults living in rural and urban environments in the United States.</w:t>
      </w:r>
      <w:r w:rsidRPr="00261CCA">
        <w:rPr>
          <w:noProof/>
        </w:rPr>
        <w:t xml:space="preserve"> Cancer, 2022. </w:t>
      </w:r>
      <w:r w:rsidRPr="00261CCA">
        <w:rPr>
          <w:b/>
          <w:noProof/>
        </w:rPr>
        <w:t>128</w:t>
      </w:r>
      <w:r w:rsidRPr="00261CCA">
        <w:rPr>
          <w:noProof/>
        </w:rPr>
        <w:t>(8): p. 1584-1594.</w:t>
      </w:r>
    </w:p>
    <w:p w14:paraId="64CE6152" w14:textId="77777777" w:rsidR="00261CCA" w:rsidRPr="00261CCA" w:rsidRDefault="00261CCA" w:rsidP="00261CCA">
      <w:pPr>
        <w:pStyle w:val="EndNoteBibliography"/>
        <w:ind w:left="720" w:hanging="720"/>
        <w:rPr>
          <w:noProof/>
        </w:rPr>
      </w:pPr>
      <w:r w:rsidRPr="00261CCA">
        <w:rPr>
          <w:noProof/>
        </w:rPr>
        <w:t>27.</w:t>
      </w:r>
      <w:r w:rsidRPr="00261CCA">
        <w:rPr>
          <w:noProof/>
        </w:rPr>
        <w:tab/>
        <w:t xml:space="preserve">Simkin, J., et al., </w:t>
      </w:r>
      <w:r w:rsidRPr="00261CCA">
        <w:rPr>
          <w:i/>
          <w:noProof/>
        </w:rPr>
        <w:t>P1.02-04 Spatial Access to Lung Screening in British Columbia, Canada.</w:t>
      </w:r>
      <w:r w:rsidRPr="00261CCA">
        <w:rPr>
          <w:noProof/>
        </w:rPr>
        <w:t xml:space="preserve"> Journal of Thoracic Oncology, 2022. </w:t>
      </w:r>
      <w:r w:rsidRPr="00261CCA">
        <w:rPr>
          <w:b/>
          <w:noProof/>
        </w:rPr>
        <w:t>17</w:t>
      </w:r>
      <w:r w:rsidRPr="00261CCA">
        <w:rPr>
          <w:noProof/>
        </w:rPr>
        <w:t>(9): p. S99-S100.</w:t>
      </w:r>
    </w:p>
    <w:p w14:paraId="1142509D" w14:textId="77777777" w:rsidR="00261CCA" w:rsidRPr="00261CCA" w:rsidRDefault="00261CCA" w:rsidP="00261CCA">
      <w:pPr>
        <w:pStyle w:val="EndNoteBibliography"/>
        <w:ind w:left="720" w:hanging="720"/>
        <w:rPr>
          <w:noProof/>
        </w:rPr>
      </w:pPr>
      <w:r w:rsidRPr="00261CCA">
        <w:rPr>
          <w:noProof/>
        </w:rPr>
        <w:t>28.</w:t>
      </w:r>
      <w:r w:rsidRPr="00261CCA">
        <w:rPr>
          <w:noProof/>
        </w:rPr>
        <w:tab/>
        <w:t xml:space="preserve">O'Dowd, E.L., et al., </w:t>
      </w:r>
      <w:r w:rsidRPr="00261CCA">
        <w:rPr>
          <w:i/>
          <w:noProof/>
        </w:rPr>
        <w:t>Defining the road map to a UK national lung cancer screening programme.</w:t>
      </w:r>
      <w:r w:rsidRPr="00261CCA">
        <w:rPr>
          <w:noProof/>
        </w:rPr>
        <w:t xml:space="preserve"> Lancet Oncol, 2023. </w:t>
      </w:r>
      <w:r w:rsidRPr="00261CCA">
        <w:rPr>
          <w:b/>
          <w:noProof/>
        </w:rPr>
        <w:t>24</w:t>
      </w:r>
      <w:r w:rsidRPr="00261CCA">
        <w:rPr>
          <w:noProof/>
        </w:rPr>
        <w:t>(5): p. e207-e218.</w:t>
      </w:r>
    </w:p>
    <w:p w14:paraId="59A61191" w14:textId="77777777" w:rsidR="00261CCA" w:rsidRPr="00261CCA" w:rsidRDefault="00261CCA" w:rsidP="00261CCA">
      <w:pPr>
        <w:pStyle w:val="EndNoteBibliography"/>
        <w:ind w:left="720" w:hanging="720"/>
        <w:rPr>
          <w:noProof/>
        </w:rPr>
      </w:pPr>
      <w:r w:rsidRPr="00261CCA">
        <w:rPr>
          <w:noProof/>
        </w:rPr>
        <w:t>29.</w:t>
      </w:r>
      <w:r w:rsidRPr="00261CCA">
        <w:rPr>
          <w:noProof/>
        </w:rPr>
        <w:tab/>
        <w:t xml:space="preserve">Manners, D., et al., </w:t>
      </w:r>
      <w:r w:rsidRPr="00261CCA">
        <w:rPr>
          <w:i/>
          <w:noProof/>
        </w:rPr>
        <w:t>Current lung cancer screening practice amongst general practitioners in Western Australia: a cross-sectional study.</w:t>
      </w:r>
      <w:r w:rsidRPr="00261CCA">
        <w:rPr>
          <w:noProof/>
        </w:rPr>
        <w:t xml:space="preserve"> Intern Med J, 2018. </w:t>
      </w:r>
      <w:r w:rsidRPr="00261CCA">
        <w:rPr>
          <w:b/>
          <w:noProof/>
        </w:rPr>
        <w:t>48</w:t>
      </w:r>
      <w:r w:rsidRPr="00261CCA">
        <w:rPr>
          <w:noProof/>
        </w:rPr>
        <w:t>(1): p. 78-80.</w:t>
      </w:r>
    </w:p>
    <w:p w14:paraId="33DDE4B1" w14:textId="77777777" w:rsidR="00261CCA" w:rsidRPr="00261CCA" w:rsidRDefault="00261CCA" w:rsidP="00261CCA">
      <w:pPr>
        <w:pStyle w:val="EndNoteBibliography"/>
        <w:ind w:left="720" w:hanging="720"/>
        <w:rPr>
          <w:noProof/>
        </w:rPr>
      </w:pPr>
      <w:r w:rsidRPr="00261CCA">
        <w:rPr>
          <w:noProof/>
        </w:rPr>
        <w:t>30.</w:t>
      </w:r>
      <w:r w:rsidRPr="00261CCA">
        <w:rPr>
          <w:noProof/>
        </w:rPr>
        <w:tab/>
        <w:t xml:space="preserve">Walter, J.E., M.A. Heuvelmans, and M. Oudkerk, </w:t>
      </w:r>
      <w:r w:rsidRPr="00261CCA">
        <w:rPr>
          <w:i/>
          <w:noProof/>
        </w:rPr>
        <w:t>Small pulmonary nodules in baseline and incidence screening rounds of low-dose CT lung cancer screening.</w:t>
      </w:r>
      <w:r w:rsidRPr="00261CCA">
        <w:rPr>
          <w:noProof/>
        </w:rPr>
        <w:t xml:space="preserve"> Transl Lung Cancer Res, 2017. </w:t>
      </w:r>
      <w:r w:rsidRPr="00261CCA">
        <w:rPr>
          <w:b/>
          <w:noProof/>
        </w:rPr>
        <w:t>6</w:t>
      </w:r>
      <w:r w:rsidRPr="00261CCA">
        <w:rPr>
          <w:noProof/>
        </w:rPr>
        <w:t>(1): p. 42-51.</w:t>
      </w:r>
    </w:p>
    <w:p w14:paraId="753DB0FE" w14:textId="77777777" w:rsidR="00261CCA" w:rsidRPr="00261CCA" w:rsidRDefault="00261CCA" w:rsidP="00261CCA">
      <w:pPr>
        <w:pStyle w:val="EndNoteBibliography"/>
        <w:ind w:left="720" w:hanging="720"/>
        <w:rPr>
          <w:noProof/>
        </w:rPr>
      </w:pPr>
      <w:r w:rsidRPr="00261CCA">
        <w:rPr>
          <w:noProof/>
        </w:rPr>
        <w:t>31.</w:t>
      </w:r>
      <w:r w:rsidRPr="00261CCA">
        <w:rPr>
          <w:noProof/>
        </w:rPr>
        <w:tab/>
        <w:t xml:space="preserve">Horeweg, N., et al., </w:t>
      </w:r>
      <w:r w:rsidRPr="00261CCA">
        <w:rPr>
          <w:i/>
          <w:noProof/>
        </w:rPr>
        <w:t>Lung cancer probability in patients with CT-detected pulmonary nodules: a prespecified analysis of data from the NELSON trial of low-dose CT screening.</w:t>
      </w:r>
      <w:r w:rsidRPr="00261CCA">
        <w:rPr>
          <w:noProof/>
        </w:rPr>
        <w:t xml:space="preserve"> Lancet Oncol, 2014. </w:t>
      </w:r>
      <w:r w:rsidRPr="00261CCA">
        <w:rPr>
          <w:b/>
          <w:noProof/>
        </w:rPr>
        <w:t>15</w:t>
      </w:r>
      <w:r w:rsidRPr="00261CCA">
        <w:rPr>
          <w:noProof/>
        </w:rPr>
        <w:t>(12): p. 1332-41.</w:t>
      </w:r>
    </w:p>
    <w:p w14:paraId="1576887F" w14:textId="77777777" w:rsidR="00261CCA" w:rsidRPr="00261CCA" w:rsidRDefault="00261CCA" w:rsidP="00261CCA">
      <w:pPr>
        <w:pStyle w:val="EndNoteBibliography"/>
        <w:ind w:left="720" w:hanging="720"/>
        <w:rPr>
          <w:noProof/>
        </w:rPr>
      </w:pPr>
      <w:r w:rsidRPr="00261CCA">
        <w:rPr>
          <w:noProof/>
        </w:rPr>
        <w:t>32.</w:t>
      </w:r>
      <w:r w:rsidRPr="00261CCA">
        <w:rPr>
          <w:noProof/>
        </w:rPr>
        <w:tab/>
        <w:t xml:space="preserve">Lim, K.P., et al., </w:t>
      </w:r>
      <w:r w:rsidRPr="00261CCA">
        <w:rPr>
          <w:i/>
          <w:noProof/>
        </w:rPr>
        <w:t>Protocol and Rationale for the International Lung Screening Trial.</w:t>
      </w:r>
      <w:r w:rsidRPr="00261CCA">
        <w:rPr>
          <w:noProof/>
        </w:rPr>
        <w:t xml:space="preserve"> Ann Am Thorac Soc, 2020. </w:t>
      </w:r>
      <w:r w:rsidRPr="00261CCA">
        <w:rPr>
          <w:b/>
          <w:noProof/>
        </w:rPr>
        <w:t>17</w:t>
      </w:r>
      <w:r w:rsidRPr="00261CCA">
        <w:rPr>
          <w:noProof/>
        </w:rPr>
        <w:t>(4): p. 503-512.</w:t>
      </w:r>
    </w:p>
    <w:p w14:paraId="43DB391B" w14:textId="77777777" w:rsidR="00261CCA" w:rsidRPr="00261CCA" w:rsidRDefault="00261CCA" w:rsidP="00261CCA">
      <w:pPr>
        <w:pStyle w:val="EndNoteBibliography"/>
        <w:ind w:left="720" w:hanging="720"/>
        <w:rPr>
          <w:noProof/>
        </w:rPr>
      </w:pPr>
      <w:r w:rsidRPr="00261CCA">
        <w:rPr>
          <w:noProof/>
        </w:rPr>
        <w:t>33.</w:t>
      </w:r>
      <w:r w:rsidRPr="00261CCA">
        <w:rPr>
          <w:noProof/>
        </w:rPr>
        <w:tab/>
        <w:t xml:space="preserve">McWilliams, A., et al., </w:t>
      </w:r>
      <w:r w:rsidRPr="00261CCA">
        <w:rPr>
          <w:i/>
          <w:noProof/>
        </w:rPr>
        <w:t>Probability of cancer in pulmonary nodules detected on first screening CT.</w:t>
      </w:r>
      <w:r w:rsidRPr="00261CCA">
        <w:rPr>
          <w:noProof/>
        </w:rPr>
        <w:t xml:space="preserve"> N Engl J Med, 2013. </w:t>
      </w:r>
      <w:r w:rsidRPr="00261CCA">
        <w:rPr>
          <w:b/>
          <w:noProof/>
        </w:rPr>
        <w:t>369</w:t>
      </w:r>
      <w:r w:rsidRPr="00261CCA">
        <w:rPr>
          <w:noProof/>
        </w:rPr>
        <w:t>(10): p. 910-9.</w:t>
      </w:r>
    </w:p>
    <w:p w14:paraId="175F3C4B" w14:textId="77777777" w:rsidR="00261CCA" w:rsidRDefault="00261CCA" w:rsidP="00261CCA">
      <w:pPr>
        <w:pStyle w:val="EndNoteBibliography"/>
        <w:ind w:left="720" w:hanging="720"/>
        <w:rPr>
          <w:noProof/>
        </w:rPr>
      </w:pPr>
      <w:r w:rsidRPr="00261CCA">
        <w:rPr>
          <w:noProof/>
        </w:rPr>
        <w:t>34.</w:t>
      </w:r>
      <w:r w:rsidRPr="00261CCA">
        <w:rPr>
          <w:noProof/>
        </w:rPr>
        <w:tab/>
        <w:t xml:space="preserve">Myers, R., et al., </w:t>
      </w:r>
      <w:r w:rsidRPr="00261CCA">
        <w:rPr>
          <w:i/>
          <w:noProof/>
        </w:rPr>
        <w:t>MA10.01 Prospective Evaluation of the International Lung Screening Trial (ILST) Protocol for Management of First Screening LDCT.</w:t>
      </w:r>
      <w:r w:rsidRPr="00261CCA">
        <w:rPr>
          <w:noProof/>
        </w:rPr>
        <w:t xml:space="preserve"> Journal of Thoracic Oncology, 2021. </w:t>
      </w:r>
      <w:r w:rsidRPr="00261CCA">
        <w:rPr>
          <w:b/>
          <w:noProof/>
        </w:rPr>
        <w:t>16</w:t>
      </w:r>
      <w:r w:rsidRPr="00261CCA">
        <w:rPr>
          <w:noProof/>
        </w:rPr>
        <w:t>(10): p. S913-S914.</w:t>
      </w:r>
    </w:p>
    <w:p w14:paraId="2D6320DB" w14:textId="7313ADC8" w:rsidR="00891F52" w:rsidRPr="00261CCA" w:rsidRDefault="00891F52" w:rsidP="00261CCA">
      <w:pPr>
        <w:pStyle w:val="EndNoteBibliography"/>
        <w:ind w:left="720" w:hanging="720"/>
        <w:rPr>
          <w:noProof/>
        </w:rPr>
      </w:pPr>
      <w:r>
        <w:rPr>
          <w:noProof/>
        </w:rPr>
        <w:t xml:space="preserve">35, </w:t>
      </w:r>
      <w:r>
        <w:rPr>
          <w:noProof/>
        </w:rPr>
        <w:tab/>
      </w:r>
      <w:r w:rsidRPr="00891F52">
        <w:rPr>
          <w:noProof/>
        </w:rPr>
        <w:t xml:space="preserve">Pastorino U, Boeri M, Sestini S, </w:t>
      </w:r>
      <w:r>
        <w:rPr>
          <w:noProof/>
        </w:rPr>
        <w:t>et al</w:t>
      </w:r>
      <w:r w:rsidRPr="00891F52">
        <w:rPr>
          <w:noProof/>
        </w:rPr>
        <w:t>. Baseline computed tomography screening and blood microRNA predict lung cancer risk and define adequate intervals in the BioMILD trial. Ann Oncol. 2022 Apr;33(4):395-405. doi: 10.1016/j.annonc.2022.01.008. Epub 2022 Jan 25. PMID: 35091076.</w:t>
      </w:r>
    </w:p>
    <w:p w14:paraId="4CF730DA" w14:textId="38960727" w:rsidR="00261CCA" w:rsidRPr="00261CCA" w:rsidRDefault="00261CCA" w:rsidP="00261CCA">
      <w:pPr>
        <w:pStyle w:val="EndNoteBibliography"/>
        <w:ind w:left="720" w:hanging="720"/>
        <w:rPr>
          <w:noProof/>
        </w:rPr>
      </w:pPr>
      <w:r w:rsidRPr="00261CCA">
        <w:rPr>
          <w:noProof/>
        </w:rPr>
        <w:lastRenderedPageBreak/>
        <w:t>3</w:t>
      </w:r>
      <w:r w:rsidR="00891F52">
        <w:rPr>
          <w:noProof/>
        </w:rPr>
        <w:t>6</w:t>
      </w:r>
      <w:r w:rsidRPr="00261CCA">
        <w:rPr>
          <w:noProof/>
        </w:rPr>
        <w:t>.</w:t>
      </w:r>
      <w:r w:rsidRPr="00261CCA">
        <w:rPr>
          <w:noProof/>
        </w:rPr>
        <w:tab/>
        <w:t xml:space="preserve">Commission, E. </w:t>
      </w:r>
      <w:r w:rsidRPr="00261CCA">
        <w:rPr>
          <w:i/>
          <w:noProof/>
        </w:rPr>
        <w:t>4-IN THE LUNG RUN: towards INdividually tailored INvitations, screening INtervals, and INtegrated co-morbidity reducing strategies in lung cancer screening</w:t>
      </w:r>
      <w:r w:rsidRPr="00261CCA">
        <w:rPr>
          <w:noProof/>
        </w:rPr>
        <w:t xml:space="preserve">. 2022  [cited 2023 january 25, 2023]; Available from: </w:t>
      </w:r>
      <w:hyperlink r:id="rId8" w:history="1">
        <w:r w:rsidRPr="00261CCA">
          <w:rPr>
            <w:rStyle w:val="Hyperlink"/>
            <w:noProof/>
          </w:rPr>
          <w:t>https://cordis.europa.eu/project/id/848294</w:t>
        </w:r>
      </w:hyperlink>
      <w:r w:rsidRPr="00261CCA">
        <w:rPr>
          <w:noProof/>
        </w:rPr>
        <w:t>.</w:t>
      </w:r>
    </w:p>
    <w:p w14:paraId="76EB835E" w14:textId="6E9D31C4" w:rsidR="00261CCA" w:rsidRPr="00261CCA" w:rsidRDefault="00261CCA" w:rsidP="00261CCA">
      <w:pPr>
        <w:pStyle w:val="EndNoteBibliography"/>
        <w:ind w:left="720" w:hanging="720"/>
        <w:rPr>
          <w:noProof/>
        </w:rPr>
      </w:pPr>
      <w:r w:rsidRPr="00261CCA">
        <w:rPr>
          <w:noProof/>
        </w:rPr>
        <w:t>3</w:t>
      </w:r>
      <w:r w:rsidR="00891F52">
        <w:rPr>
          <w:noProof/>
        </w:rPr>
        <w:t>7</w:t>
      </w:r>
      <w:r w:rsidRPr="00261CCA">
        <w:rPr>
          <w:noProof/>
        </w:rPr>
        <w:t>.</w:t>
      </w:r>
      <w:r w:rsidRPr="00261CCA">
        <w:rPr>
          <w:noProof/>
        </w:rPr>
        <w:tab/>
        <w:t xml:space="preserve">Huang, P., et al., </w:t>
      </w:r>
      <w:r w:rsidRPr="00261CCA">
        <w:rPr>
          <w:i/>
          <w:noProof/>
        </w:rPr>
        <w:t>Prediction of lung cancer risk at follow-up screening with low-dose CT: a training and validation study of a deep learning method.</w:t>
      </w:r>
      <w:r w:rsidRPr="00261CCA">
        <w:rPr>
          <w:noProof/>
        </w:rPr>
        <w:t xml:space="preserve"> Lancet Digit Health, 2019. </w:t>
      </w:r>
      <w:r w:rsidRPr="00261CCA">
        <w:rPr>
          <w:b/>
          <w:noProof/>
        </w:rPr>
        <w:t>1</w:t>
      </w:r>
      <w:r w:rsidRPr="00261CCA">
        <w:rPr>
          <w:noProof/>
        </w:rPr>
        <w:t>(7): p. e353-e362.</w:t>
      </w:r>
    </w:p>
    <w:p w14:paraId="74727A6F" w14:textId="1F8B1ACD" w:rsidR="00261CCA" w:rsidRDefault="00261CCA" w:rsidP="00261CCA">
      <w:pPr>
        <w:pStyle w:val="EndNoteBibliography"/>
        <w:ind w:left="720" w:hanging="720"/>
        <w:rPr>
          <w:noProof/>
        </w:rPr>
      </w:pPr>
      <w:r w:rsidRPr="00261CCA">
        <w:rPr>
          <w:noProof/>
        </w:rPr>
        <w:t>3</w:t>
      </w:r>
      <w:r w:rsidR="00891F52">
        <w:rPr>
          <w:noProof/>
        </w:rPr>
        <w:t>8</w:t>
      </w:r>
      <w:r w:rsidRPr="00261CCA">
        <w:rPr>
          <w:noProof/>
        </w:rPr>
        <w:t>.</w:t>
      </w:r>
      <w:r w:rsidRPr="00261CCA">
        <w:rPr>
          <w:noProof/>
        </w:rPr>
        <w:tab/>
        <w:t xml:space="preserve">Lam, S., et al., </w:t>
      </w:r>
      <w:r w:rsidRPr="00261CCA">
        <w:rPr>
          <w:i/>
          <w:noProof/>
        </w:rPr>
        <w:t>P1.04-02 Optimizing Screening Frequency and Interval Using a Deep Learning Algorithm.</w:t>
      </w:r>
      <w:r w:rsidRPr="00261CCA">
        <w:rPr>
          <w:noProof/>
        </w:rPr>
        <w:t xml:space="preserve"> Journal of Thoracic Oncology, 2022. </w:t>
      </w:r>
      <w:r w:rsidRPr="00261CCA">
        <w:rPr>
          <w:b/>
          <w:noProof/>
        </w:rPr>
        <w:t>17</w:t>
      </w:r>
      <w:r w:rsidRPr="00261CCA">
        <w:rPr>
          <w:noProof/>
        </w:rPr>
        <w:t>(9, Supplement): p. S101.</w:t>
      </w:r>
    </w:p>
    <w:p w14:paraId="42F28D67" w14:textId="77777777" w:rsidR="0081410C" w:rsidRDefault="0081410C" w:rsidP="0081410C">
      <w:pPr>
        <w:pStyle w:val="EndNoteBibliography"/>
        <w:ind w:left="720" w:hanging="720"/>
        <w:rPr>
          <w:noProof/>
        </w:rPr>
      </w:pPr>
      <w:r>
        <w:rPr>
          <w:noProof/>
        </w:rPr>
        <w:t>39.</w:t>
      </w:r>
      <w:r>
        <w:rPr>
          <w:noProof/>
        </w:rPr>
        <w:tab/>
        <w:t>Robbins HA, Cheung LC, Chaturvedi AK, Baldwin DR, Berg CD, Katki HA. Management of Lung Cancer Screening Results Based on Individual Prediction of Current and Future Lung Cancer Risks. J Thorac Oncol. 2022 Feb;17(2):252-263. doi: 10.1016/j.jtho.2021.10.001. Epub 2021 Oct 11. PMID: 34648946.</w:t>
      </w:r>
    </w:p>
    <w:p w14:paraId="710241F0" w14:textId="6E278DDE" w:rsidR="0081410C" w:rsidRDefault="0081410C" w:rsidP="0081410C">
      <w:pPr>
        <w:pStyle w:val="EndNoteBibliography"/>
        <w:ind w:left="720" w:hanging="720"/>
        <w:rPr>
          <w:noProof/>
        </w:rPr>
      </w:pPr>
      <w:r>
        <w:rPr>
          <w:noProof/>
        </w:rPr>
        <w:t xml:space="preserve">40. </w:t>
      </w:r>
      <w:r>
        <w:rPr>
          <w:noProof/>
        </w:rPr>
        <w:tab/>
        <w:t>Robbins HA, Berg CD, Cheung LC, Chaturvedi AK, Katki HA. Identification of Candidates for Longer Lung Cancer Screening Intervals Following a Negative Low-Dose Computed Tomography Result. J Natl Cancer Inst. 2019 Sep 1;111(9):996-999. doi: 10.1093/jnci/djz041. PMID: 30976808; PMCID: PMC6748798.</w:t>
      </w:r>
    </w:p>
    <w:p w14:paraId="0502359E" w14:textId="61C70840" w:rsidR="0081410C" w:rsidRPr="00261CCA" w:rsidRDefault="0081410C" w:rsidP="0081410C">
      <w:pPr>
        <w:pStyle w:val="EndNoteBibliography"/>
        <w:ind w:left="720" w:hanging="720"/>
        <w:rPr>
          <w:noProof/>
        </w:rPr>
      </w:pPr>
      <w:r>
        <w:rPr>
          <w:noProof/>
        </w:rPr>
        <w:t>41.</w:t>
      </w:r>
      <w:r>
        <w:rPr>
          <w:noProof/>
        </w:rPr>
        <w:tab/>
      </w:r>
      <w:r w:rsidRPr="0081410C">
        <w:rPr>
          <w:noProof/>
        </w:rPr>
        <w:t>Landy R, Wang VL, Baldwin DR, Pinsky PF, Cheung LC, Castle PE, Skarzynski M, Robbins HA, Katki HA. Recalibration of a Deep Learning Model for Low-Dose Computed Tomographic Images to Inform Lung Cancer Screening Intervals. JAMA Netw Open. 2023 Mar 1;6(3):e233273. doi: 10.1001/jamanetworkopen.2023.3273. PMID: 36929398; PMCID: PMC10020880.</w:t>
      </w:r>
    </w:p>
    <w:p w14:paraId="562880DB" w14:textId="368FE1D8" w:rsidR="00261CCA" w:rsidRPr="00261CCA" w:rsidRDefault="0081410C" w:rsidP="00261CCA">
      <w:pPr>
        <w:pStyle w:val="EndNoteBibliography"/>
        <w:ind w:left="720" w:hanging="720"/>
        <w:rPr>
          <w:noProof/>
        </w:rPr>
      </w:pPr>
      <w:r>
        <w:rPr>
          <w:noProof/>
        </w:rPr>
        <w:t>42</w:t>
      </w:r>
      <w:r w:rsidR="00261CCA" w:rsidRPr="00261CCA">
        <w:rPr>
          <w:noProof/>
        </w:rPr>
        <w:t>.</w:t>
      </w:r>
      <w:r w:rsidR="00261CCA" w:rsidRPr="00261CCA">
        <w:rPr>
          <w:noProof/>
        </w:rPr>
        <w:tab/>
        <w:t xml:space="preserve">Li, N., et al., </w:t>
      </w:r>
      <w:r w:rsidR="00261CCA" w:rsidRPr="00261CCA">
        <w:rPr>
          <w:i/>
          <w:noProof/>
        </w:rPr>
        <w:t>One-off low-dose CT for lung cancer screening in China: a multicentre, population-based, prospective cohort study.</w:t>
      </w:r>
      <w:r w:rsidR="00261CCA" w:rsidRPr="00261CCA">
        <w:rPr>
          <w:noProof/>
        </w:rPr>
        <w:t xml:space="preserve"> Lancet Respir Med, 2022. </w:t>
      </w:r>
      <w:r w:rsidR="00261CCA" w:rsidRPr="00261CCA">
        <w:rPr>
          <w:b/>
          <w:noProof/>
        </w:rPr>
        <w:t>10</w:t>
      </w:r>
      <w:r w:rsidR="00261CCA" w:rsidRPr="00261CCA">
        <w:rPr>
          <w:noProof/>
        </w:rPr>
        <w:t>(4): p. 378-391.</w:t>
      </w:r>
    </w:p>
    <w:p w14:paraId="4F58EE9B" w14:textId="48D7FE39" w:rsidR="00261CCA" w:rsidRPr="00261CCA" w:rsidRDefault="0081410C" w:rsidP="00261CCA">
      <w:pPr>
        <w:pStyle w:val="EndNoteBibliography"/>
        <w:ind w:left="720" w:hanging="720"/>
        <w:rPr>
          <w:noProof/>
        </w:rPr>
      </w:pPr>
      <w:r>
        <w:rPr>
          <w:noProof/>
        </w:rPr>
        <w:t>43</w:t>
      </w:r>
      <w:r w:rsidR="00261CCA" w:rsidRPr="00261CCA">
        <w:rPr>
          <w:noProof/>
        </w:rPr>
        <w:t>.</w:t>
      </w:r>
      <w:r w:rsidR="00261CCA" w:rsidRPr="00261CCA">
        <w:rPr>
          <w:noProof/>
        </w:rPr>
        <w:tab/>
        <w:t xml:space="preserve">Van't Westeinde, S.C., et al., </w:t>
      </w:r>
      <w:r w:rsidR="00261CCA" w:rsidRPr="00261CCA">
        <w:rPr>
          <w:i/>
          <w:noProof/>
        </w:rPr>
        <w:t>Complications following lung surgery in the Dutch-Belgian randomized lung cancer screening trial.</w:t>
      </w:r>
      <w:r w:rsidR="00261CCA" w:rsidRPr="00261CCA">
        <w:rPr>
          <w:noProof/>
        </w:rPr>
        <w:t xml:space="preserve"> Eur J Cardiothorac Surg, 2012. </w:t>
      </w:r>
      <w:r w:rsidR="00261CCA" w:rsidRPr="00261CCA">
        <w:rPr>
          <w:b/>
          <w:noProof/>
        </w:rPr>
        <w:t>42</w:t>
      </w:r>
      <w:r w:rsidR="00261CCA" w:rsidRPr="00261CCA">
        <w:rPr>
          <w:noProof/>
        </w:rPr>
        <w:t>(3): p. 420-9.</w:t>
      </w:r>
    </w:p>
    <w:p w14:paraId="1BDA20B5" w14:textId="2B240FBD" w:rsidR="00261CCA" w:rsidRPr="00261CCA" w:rsidRDefault="00261CCA" w:rsidP="00261CCA">
      <w:pPr>
        <w:pStyle w:val="EndNoteBibliography"/>
        <w:ind w:left="720" w:hanging="720"/>
        <w:rPr>
          <w:noProof/>
        </w:rPr>
      </w:pPr>
      <w:r w:rsidRPr="00261CCA">
        <w:rPr>
          <w:noProof/>
        </w:rPr>
        <w:t>.</w:t>
      </w:r>
      <w:r w:rsidRPr="00261CCA">
        <w:rPr>
          <w:noProof/>
        </w:rPr>
        <w:tab/>
      </w:r>
    </w:p>
    <w:p w14:paraId="48504E29" w14:textId="5879A539" w:rsidR="00261CCA" w:rsidRDefault="00261CCA" w:rsidP="00261CCA">
      <w:pPr>
        <w:pStyle w:val="EndNoteBibliography"/>
        <w:ind w:left="720" w:hanging="720"/>
        <w:rPr>
          <w:noProof/>
        </w:rPr>
      </w:pPr>
      <w:r w:rsidRPr="00261CCA">
        <w:rPr>
          <w:noProof/>
        </w:rPr>
        <w:t>4</w:t>
      </w:r>
      <w:r w:rsidR="007F4B02">
        <w:rPr>
          <w:noProof/>
        </w:rPr>
        <w:t>4</w:t>
      </w:r>
      <w:r w:rsidRPr="00261CCA">
        <w:rPr>
          <w:noProof/>
        </w:rPr>
        <w:t>.</w:t>
      </w:r>
      <w:r w:rsidRPr="00261CCA">
        <w:rPr>
          <w:noProof/>
        </w:rPr>
        <w:tab/>
      </w:r>
      <w:r w:rsidR="007F4B02" w:rsidRPr="007F4B02">
        <w:t xml:space="preserve"> </w:t>
      </w:r>
      <w:r w:rsidR="007F4B02" w:rsidRPr="007F4B02">
        <w:rPr>
          <w:noProof/>
        </w:rPr>
        <w:t>Barta JA, Henschke CI, Flores RM, Yip R, Yankelevitz DF, Powell CA. Lung Cancer Diagnosis by Fine Needle Aspiration Is Associated With Reduction in Resection of Nonmalignant Lung Nodules. Ann Thorac Surg. 2017 Jun;103(6):1795-1801. doi: 10.1016/j.athoracsur.2016.11.055. Epub 2017 Mar 6. PMID: 28274517; PMCID: PMC9338773.</w:t>
      </w:r>
    </w:p>
    <w:p w14:paraId="7395D10D" w14:textId="77777777" w:rsidR="007F4B02" w:rsidRDefault="007F4B02" w:rsidP="007F4B02">
      <w:pPr>
        <w:pStyle w:val="EndNoteBibliography"/>
        <w:ind w:left="720" w:hanging="720"/>
        <w:rPr>
          <w:noProof/>
        </w:rPr>
      </w:pPr>
      <w:r>
        <w:rPr>
          <w:noProof/>
        </w:rPr>
        <w:t>45.</w:t>
      </w:r>
      <w:r>
        <w:rPr>
          <w:noProof/>
        </w:rPr>
        <w:tab/>
        <w:t xml:space="preserve">van't Westeinde SC, de Koning HJ, Thunnissen FB, Oudkerk M, Groen HJ, Lammers JW, Weenink C, Vernhout R, Nackaerts K, Mali W, van Klaveren RJ. The role of the ¹⁸f-fluorodeoxyglucose-positron emission tomography scan in the Nederlands Leuvens Longkanker screenings Onderzoek lung cancer screening trial. J Thorac Oncol. 2011 Oct;6(10):1704-12. doi: 10.1097/JTO.0b013e3182286d0b. PMID: 21876458. </w:t>
      </w:r>
    </w:p>
    <w:p w14:paraId="5581C51A" w14:textId="77777777" w:rsidR="007F4B02" w:rsidRDefault="007F4B02" w:rsidP="007F4B02">
      <w:pPr>
        <w:pStyle w:val="EndNoteBibliography"/>
        <w:ind w:left="720" w:hanging="720"/>
        <w:rPr>
          <w:noProof/>
        </w:rPr>
      </w:pPr>
      <w:r>
        <w:rPr>
          <w:noProof/>
        </w:rPr>
        <w:t xml:space="preserve">46. </w:t>
      </w:r>
      <w:r>
        <w:rPr>
          <w:noProof/>
        </w:rPr>
        <w:tab/>
        <w:t>Veronesi G, Travaini LL, Maisonneuve P, Rampinelli C, et al. Positron emission tomography in the diagnostic work-up of screening-detected lung nodules. Eur Respir J. 2015 Feb;45(2):501-10. doi: 10.1183/09031936.00066514. Epub 2014 Sep 26. PMID: 25261326.</w:t>
      </w:r>
    </w:p>
    <w:p w14:paraId="6EFC496C" w14:textId="6E734724" w:rsidR="007F4B02" w:rsidRPr="00261CCA" w:rsidRDefault="007F4B02" w:rsidP="007F4B02">
      <w:pPr>
        <w:pStyle w:val="EndNoteBibliography"/>
        <w:ind w:left="720" w:hanging="720"/>
        <w:rPr>
          <w:noProof/>
        </w:rPr>
      </w:pPr>
      <w:r>
        <w:rPr>
          <w:noProof/>
        </w:rPr>
        <w:t>47.</w:t>
      </w:r>
      <w:r>
        <w:rPr>
          <w:noProof/>
        </w:rPr>
        <w:tab/>
        <w:t xml:space="preserve">Maiga A, Deppen S, Mercaldo S, Blume J, Montgomery C, Vaszar L, Williamson C, Isbell J, Rickman O, Pinkerman R, Lambright E, Nesbitt J, Grogan E. Assessment of </w:t>
      </w:r>
      <w:r>
        <w:rPr>
          <w:noProof/>
        </w:rPr>
        <w:lastRenderedPageBreak/>
        <w:t>Fluorodeoxyglucose F18-Labeled Positron Emission Tomography for Diagnosis of High-Risk Lung Nodules. JAMA Surgery, 2018;153(4):329-334.</w:t>
      </w:r>
    </w:p>
    <w:p w14:paraId="233AD034" w14:textId="4DC4510D" w:rsidR="00261CCA" w:rsidRPr="00261CCA" w:rsidRDefault="00261CCA" w:rsidP="00261CCA">
      <w:pPr>
        <w:pStyle w:val="EndNoteBibliography"/>
        <w:ind w:left="720" w:hanging="720"/>
        <w:rPr>
          <w:noProof/>
        </w:rPr>
      </w:pPr>
      <w:r w:rsidRPr="00261CCA">
        <w:rPr>
          <w:noProof/>
        </w:rPr>
        <w:t>4</w:t>
      </w:r>
      <w:r w:rsidR="007F4B02">
        <w:rPr>
          <w:noProof/>
        </w:rPr>
        <w:t>8</w:t>
      </w:r>
      <w:r w:rsidRPr="00261CCA">
        <w:rPr>
          <w:noProof/>
        </w:rPr>
        <w:t>.</w:t>
      </w:r>
      <w:r w:rsidRPr="00261CCA">
        <w:rPr>
          <w:noProof/>
        </w:rPr>
        <w:tab/>
        <w:t xml:space="preserve">Han, Y., et al., </w:t>
      </w:r>
      <w:r w:rsidRPr="00261CCA">
        <w:rPr>
          <w:i/>
          <w:noProof/>
        </w:rPr>
        <w:t>Diagnosis of small pulmonary lesions by transbronchial lung biopsy with radial endobronchial ultrasound and virtual bronchoscopic navigation versus CT-guided transthoracic needle biopsy: A systematic review and meta-analysis.</w:t>
      </w:r>
      <w:r w:rsidRPr="00261CCA">
        <w:rPr>
          <w:noProof/>
        </w:rPr>
        <w:t xml:space="preserve"> PLoS One, 2018. </w:t>
      </w:r>
      <w:r w:rsidRPr="00261CCA">
        <w:rPr>
          <w:b/>
          <w:noProof/>
        </w:rPr>
        <w:t>13</w:t>
      </w:r>
      <w:r w:rsidRPr="00261CCA">
        <w:rPr>
          <w:noProof/>
        </w:rPr>
        <w:t>(1): p. e0191590.</w:t>
      </w:r>
    </w:p>
    <w:p w14:paraId="786E943B" w14:textId="7F66354A" w:rsidR="00261CCA" w:rsidRPr="00261CCA" w:rsidRDefault="00261CCA" w:rsidP="00261CCA">
      <w:pPr>
        <w:pStyle w:val="EndNoteBibliography"/>
        <w:ind w:left="720" w:hanging="720"/>
        <w:rPr>
          <w:noProof/>
        </w:rPr>
      </w:pPr>
      <w:r w:rsidRPr="00261CCA">
        <w:rPr>
          <w:noProof/>
        </w:rPr>
        <w:t>4</w:t>
      </w:r>
      <w:r w:rsidR="007F4B02">
        <w:rPr>
          <w:noProof/>
        </w:rPr>
        <w:t>9</w:t>
      </w:r>
      <w:r w:rsidRPr="00261CCA">
        <w:rPr>
          <w:noProof/>
        </w:rPr>
        <w:t>.</w:t>
      </w:r>
      <w:r w:rsidRPr="00261CCA">
        <w:rPr>
          <w:noProof/>
        </w:rPr>
        <w:tab/>
        <w:t xml:space="preserve">Lam, S., et al., </w:t>
      </w:r>
      <w:r w:rsidRPr="00261CCA">
        <w:rPr>
          <w:i/>
          <w:noProof/>
        </w:rPr>
        <w:t>Management of screen-detected lung nodules: A Canadian partnership against cancer guidance document.</w:t>
      </w:r>
      <w:r w:rsidRPr="00261CCA">
        <w:rPr>
          <w:noProof/>
        </w:rPr>
        <w:t xml:space="preserve"> Canadian Journal of Respiratory, Critical Care, and Sleep Medicine, 2020. </w:t>
      </w:r>
      <w:r w:rsidRPr="00261CCA">
        <w:rPr>
          <w:b/>
          <w:noProof/>
        </w:rPr>
        <w:t>4</w:t>
      </w:r>
      <w:r w:rsidRPr="00261CCA">
        <w:rPr>
          <w:noProof/>
        </w:rPr>
        <w:t>: p. 236 - 265.</w:t>
      </w:r>
    </w:p>
    <w:p w14:paraId="6A7A0967" w14:textId="0F17425C" w:rsidR="00261CCA" w:rsidRPr="00261CCA" w:rsidRDefault="007F4B02" w:rsidP="00261CCA">
      <w:pPr>
        <w:pStyle w:val="EndNoteBibliography"/>
        <w:ind w:left="720" w:hanging="720"/>
        <w:rPr>
          <w:noProof/>
        </w:rPr>
      </w:pPr>
      <w:r>
        <w:rPr>
          <w:noProof/>
        </w:rPr>
        <w:t>50</w:t>
      </w:r>
      <w:r w:rsidR="00261CCA" w:rsidRPr="00261CCA">
        <w:rPr>
          <w:noProof/>
        </w:rPr>
        <w:t>.</w:t>
      </w:r>
      <w:r w:rsidR="00261CCA" w:rsidRPr="00261CCA">
        <w:rPr>
          <w:noProof/>
        </w:rPr>
        <w:tab/>
        <w:t xml:space="preserve">McGuire, A.L., et al., </w:t>
      </w:r>
      <w:r w:rsidR="00261CCA" w:rsidRPr="00261CCA">
        <w:rPr>
          <w:i/>
          <w:noProof/>
        </w:rPr>
        <w:t>The Diagnostic Accuracy and Sensitivity for Malignancy of Radial-Endobronchial Ultrasound and Electromagnetic Navigation Bronchoscopy for Sampling of Peripheral Pulmonary Lesions: Systematic Review and Meta-analysis.</w:t>
      </w:r>
      <w:r w:rsidR="00261CCA" w:rsidRPr="00261CCA">
        <w:rPr>
          <w:noProof/>
        </w:rPr>
        <w:t xml:space="preserve"> J Bronchology Interv Pulmonol, 2020. </w:t>
      </w:r>
      <w:r w:rsidR="00261CCA" w:rsidRPr="00261CCA">
        <w:rPr>
          <w:b/>
          <w:noProof/>
        </w:rPr>
        <w:t>27</w:t>
      </w:r>
      <w:r w:rsidR="00261CCA" w:rsidRPr="00261CCA">
        <w:rPr>
          <w:noProof/>
        </w:rPr>
        <w:t>(2): p. 106-121.</w:t>
      </w:r>
    </w:p>
    <w:p w14:paraId="72EFD11A" w14:textId="25D9DFBA" w:rsidR="00261CCA" w:rsidRDefault="007F4B02" w:rsidP="00261CCA">
      <w:pPr>
        <w:pStyle w:val="EndNoteBibliography"/>
        <w:ind w:left="720" w:hanging="720"/>
        <w:rPr>
          <w:noProof/>
        </w:rPr>
      </w:pPr>
      <w:r>
        <w:rPr>
          <w:noProof/>
        </w:rPr>
        <w:t>51</w:t>
      </w:r>
      <w:r w:rsidR="00261CCA" w:rsidRPr="00261CCA">
        <w:rPr>
          <w:noProof/>
        </w:rPr>
        <w:t>.</w:t>
      </w:r>
      <w:r w:rsidR="00261CCA" w:rsidRPr="00261CCA">
        <w:rPr>
          <w:noProof/>
        </w:rPr>
        <w:tab/>
        <w:t xml:space="preserve">Ost, D.E., et al., </w:t>
      </w:r>
      <w:r w:rsidR="00261CCA" w:rsidRPr="00261CCA">
        <w:rPr>
          <w:i/>
          <w:noProof/>
        </w:rPr>
        <w:t>Diagnostic Yield and Complications of Bronchoscopy for Peripheral Lung Lesions. Results of the AQuIRE Registry.</w:t>
      </w:r>
      <w:r w:rsidR="00261CCA" w:rsidRPr="00261CCA">
        <w:rPr>
          <w:noProof/>
        </w:rPr>
        <w:t xml:space="preserve"> Am J Respir Crit Care Med, 2016. </w:t>
      </w:r>
      <w:r w:rsidR="00261CCA" w:rsidRPr="00261CCA">
        <w:rPr>
          <w:b/>
          <w:noProof/>
        </w:rPr>
        <w:t>193</w:t>
      </w:r>
      <w:r w:rsidR="00261CCA" w:rsidRPr="00261CCA">
        <w:rPr>
          <w:noProof/>
        </w:rPr>
        <w:t>(1): p. 68-77.</w:t>
      </w:r>
    </w:p>
    <w:p w14:paraId="73BD50F2" w14:textId="0E5E5C49" w:rsidR="0021607A" w:rsidRPr="00261CCA" w:rsidRDefault="0021607A" w:rsidP="00261CCA">
      <w:pPr>
        <w:pStyle w:val="EndNoteBibliography"/>
        <w:ind w:left="720" w:hanging="720"/>
        <w:rPr>
          <w:noProof/>
        </w:rPr>
      </w:pPr>
      <w:r>
        <w:rPr>
          <w:noProof/>
        </w:rPr>
        <w:t>52.</w:t>
      </w:r>
      <w:r>
        <w:rPr>
          <w:noProof/>
        </w:rPr>
        <w:tab/>
      </w:r>
      <w:r w:rsidR="00171161" w:rsidRPr="00171161">
        <w:rPr>
          <w:noProof/>
        </w:rPr>
        <w:t>Tanner, N.T., et al., Standard Bronchoscopy With Fluoroscopy vs Thin Bronchoscopy and Radial Endobronchial Ultrasound for Biopsy of Pulmonary Lesions: A Multicenter, Prospective, Randomized Trial. Chest, 2018. 154(5): p. 1035-1043.</w:t>
      </w:r>
    </w:p>
    <w:p w14:paraId="1991DB1E" w14:textId="1901F5AB" w:rsidR="00261CCA" w:rsidRPr="00261CCA" w:rsidRDefault="00171161" w:rsidP="0091006D">
      <w:pPr>
        <w:pStyle w:val="EndNoteBibliography"/>
        <w:ind w:left="720" w:hanging="720"/>
        <w:rPr>
          <w:noProof/>
        </w:rPr>
      </w:pPr>
      <w:r>
        <w:rPr>
          <w:noProof/>
        </w:rPr>
        <w:t>53</w:t>
      </w:r>
      <w:r w:rsidR="00261CCA" w:rsidRPr="00261CCA">
        <w:rPr>
          <w:noProof/>
        </w:rPr>
        <w:t>.</w:t>
      </w:r>
      <w:r w:rsidR="00261CCA" w:rsidRPr="00261CCA">
        <w:rPr>
          <w:noProof/>
        </w:rPr>
        <w:tab/>
      </w:r>
      <w:r w:rsidRPr="00171161">
        <w:rPr>
          <w:noProof/>
        </w:rPr>
        <w:t>Wagnetz U, Menezes RJ, Boerner S, Paul NS, et al. CT Screening for Lung Cancer: Implication of Lung Biopsy Recommendations. American Journal of Roentgenology 2012 198:2, 351-358.</w:t>
      </w:r>
    </w:p>
    <w:p w14:paraId="1620882E" w14:textId="13356571" w:rsidR="00261CCA" w:rsidRPr="00261CCA" w:rsidRDefault="00171161" w:rsidP="00261CCA">
      <w:pPr>
        <w:pStyle w:val="EndNoteBibliography"/>
        <w:ind w:left="720" w:hanging="720"/>
        <w:rPr>
          <w:noProof/>
        </w:rPr>
      </w:pPr>
      <w:r>
        <w:rPr>
          <w:noProof/>
        </w:rPr>
        <w:t>54</w:t>
      </w:r>
      <w:r w:rsidR="00261CCA" w:rsidRPr="00261CCA">
        <w:rPr>
          <w:noProof/>
        </w:rPr>
        <w:t>.</w:t>
      </w:r>
      <w:r w:rsidR="00261CCA" w:rsidRPr="00261CCA">
        <w:rPr>
          <w:noProof/>
        </w:rPr>
        <w:tab/>
        <w:t xml:space="preserve">Callister, M.E., et al., </w:t>
      </w:r>
      <w:r w:rsidR="00261CCA" w:rsidRPr="00261CCA">
        <w:rPr>
          <w:i/>
          <w:noProof/>
        </w:rPr>
        <w:t>British Thoracic Society guidelines for the investigation and management of pulmonary nodules.</w:t>
      </w:r>
      <w:r w:rsidR="00261CCA" w:rsidRPr="00261CCA">
        <w:rPr>
          <w:noProof/>
        </w:rPr>
        <w:t xml:space="preserve"> Thorax, 2015. </w:t>
      </w:r>
      <w:r w:rsidR="00261CCA" w:rsidRPr="00261CCA">
        <w:rPr>
          <w:b/>
          <w:noProof/>
        </w:rPr>
        <w:t>70 Suppl 2</w:t>
      </w:r>
      <w:r w:rsidR="00261CCA" w:rsidRPr="00261CCA">
        <w:rPr>
          <w:noProof/>
        </w:rPr>
        <w:t>: p. ii1-ii54.</w:t>
      </w:r>
    </w:p>
    <w:p w14:paraId="3A1050EE" w14:textId="02816E21" w:rsidR="00261CCA" w:rsidRPr="00261CCA" w:rsidRDefault="00171161" w:rsidP="00261CCA">
      <w:pPr>
        <w:pStyle w:val="EndNoteBibliography"/>
        <w:ind w:left="720" w:hanging="720"/>
        <w:rPr>
          <w:noProof/>
        </w:rPr>
      </w:pPr>
      <w:r>
        <w:rPr>
          <w:noProof/>
        </w:rPr>
        <w:t>55</w:t>
      </w:r>
      <w:r w:rsidR="00261CCA" w:rsidRPr="00261CCA">
        <w:rPr>
          <w:noProof/>
        </w:rPr>
        <w:t>.</w:t>
      </w:r>
      <w:r w:rsidR="00261CCA" w:rsidRPr="00261CCA">
        <w:rPr>
          <w:noProof/>
        </w:rPr>
        <w:tab/>
        <w:t xml:space="preserve">Taghizadeh, N., et al., </w:t>
      </w:r>
      <w:r w:rsidR="00261CCA" w:rsidRPr="00261CCA">
        <w:rPr>
          <w:i/>
          <w:noProof/>
        </w:rPr>
        <w:t>Health-related quality of life and anxiety in the PAN-CAN lung cancer screening cohort.</w:t>
      </w:r>
      <w:r w:rsidR="00261CCA" w:rsidRPr="00261CCA">
        <w:rPr>
          <w:noProof/>
        </w:rPr>
        <w:t xml:space="preserve"> BMJ Open, 2019. </w:t>
      </w:r>
      <w:r w:rsidR="00261CCA" w:rsidRPr="00261CCA">
        <w:rPr>
          <w:b/>
          <w:noProof/>
        </w:rPr>
        <w:t>9</w:t>
      </w:r>
      <w:r w:rsidR="00261CCA" w:rsidRPr="00261CCA">
        <w:rPr>
          <w:noProof/>
        </w:rPr>
        <w:t>(1): p. e024719.</w:t>
      </w:r>
    </w:p>
    <w:p w14:paraId="73E004D6" w14:textId="3A6AA5CE" w:rsidR="00261CCA" w:rsidRPr="00261CCA" w:rsidRDefault="00261CCA" w:rsidP="00261CCA">
      <w:pPr>
        <w:pStyle w:val="EndNoteBibliography"/>
        <w:ind w:left="720" w:hanging="720"/>
        <w:rPr>
          <w:noProof/>
        </w:rPr>
      </w:pPr>
      <w:r w:rsidRPr="00261CCA">
        <w:rPr>
          <w:noProof/>
        </w:rPr>
        <w:t>5</w:t>
      </w:r>
      <w:r w:rsidR="00171161">
        <w:rPr>
          <w:noProof/>
        </w:rPr>
        <w:t>6</w:t>
      </w:r>
      <w:r w:rsidRPr="00261CCA">
        <w:rPr>
          <w:noProof/>
        </w:rPr>
        <w:t>.</w:t>
      </w:r>
      <w:r w:rsidRPr="00261CCA">
        <w:rPr>
          <w:noProof/>
        </w:rPr>
        <w:tab/>
        <w:t xml:space="preserve">Wu, G.X., et al., </w:t>
      </w:r>
      <w:r w:rsidRPr="00261CCA">
        <w:rPr>
          <w:i/>
          <w:noProof/>
        </w:rPr>
        <w:t>Psychological Burden Associated With Lung Cancer Screening: A Systematic Review.</w:t>
      </w:r>
      <w:r w:rsidRPr="00261CCA">
        <w:rPr>
          <w:noProof/>
        </w:rPr>
        <w:t xml:space="preserve"> Clin Lung Cancer, 2016. </w:t>
      </w:r>
      <w:r w:rsidRPr="00261CCA">
        <w:rPr>
          <w:b/>
          <w:noProof/>
        </w:rPr>
        <w:t>17</w:t>
      </w:r>
      <w:r w:rsidRPr="00261CCA">
        <w:rPr>
          <w:noProof/>
        </w:rPr>
        <w:t>(5): p. 315-324.</w:t>
      </w:r>
    </w:p>
    <w:p w14:paraId="63BBF590" w14:textId="2867A40F" w:rsidR="00261CCA" w:rsidRPr="00261CCA" w:rsidRDefault="00261CCA" w:rsidP="00261CCA">
      <w:pPr>
        <w:pStyle w:val="EndNoteBibliography"/>
        <w:ind w:left="720" w:hanging="720"/>
        <w:rPr>
          <w:noProof/>
        </w:rPr>
      </w:pPr>
      <w:r w:rsidRPr="00261CCA">
        <w:rPr>
          <w:noProof/>
        </w:rPr>
        <w:t>5</w:t>
      </w:r>
      <w:r w:rsidR="00171161">
        <w:rPr>
          <w:noProof/>
        </w:rPr>
        <w:t>7</w:t>
      </w:r>
      <w:r w:rsidRPr="00261CCA">
        <w:rPr>
          <w:noProof/>
        </w:rPr>
        <w:t>.</w:t>
      </w:r>
      <w:r w:rsidRPr="00261CCA">
        <w:rPr>
          <w:noProof/>
        </w:rPr>
        <w:tab/>
        <w:t xml:space="preserve">England, P.H., </w:t>
      </w:r>
      <w:r w:rsidRPr="00261CCA">
        <w:rPr>
          <w:i/>
          <w:noProof/>
        </w:rPr>
        <w:t>NHS Breast Screening Programme Guidance for breast screening mammographers.</w:t>
      </w:r>
      <w:r w:rsidRPr="00261CCA">
        <w:rPr>
          <w:noProof/>
        </w:rPr>
        <w:t xml:space="preserve"> Public Health England, 2019. </w:t>
      </w:r>
      <w:r w:rsidRPr="00261CCA">
        <w:rPr>
          <w:b/>
          <w:noProof/>
        </w:rPr>
        <w:t>3</w:t>
      </w:r>
      <w:r w:rsidRPr="00261CCA">
        <w:rPr>
          <w:noProof/>
        </w:rPr>
        <w:t>.</w:t>
      </w:r>
    </w:p>
    <w:p w14:paraId="70E42239" w14:textId="2B0DA439" w:rsidR="00261CCA" w:rsidRPr="00261CCA" w:rsidRDefault="00261CCA" w:rsidP="00261CCA">
      <w:pPr>
        <w:pStyle w:val="EndNoteBibliography"/>
        <w:ind w:left="720" w:hanging="720"/>
        <w:rPr>
          <w:noProof/>
        </w:rPr>
      </w:pPr>
      <w:r w:rsidRPr="00261CCA">
        <w:rPr>
          <w:noProof/>
        </w:rPr>
        <w:t>5</w:t>
      </w:r>
      <w:r w:rsidR="00646404">
        <w:rPr>
          <w:noProof/>
        </w:rPr>
        <w:t>8</w:t>
      </w:r>
      <w:r w:rsidRPr="00261CCA">
        <w:rPr>
          <w:noProof/>
        </w:rPr>
        <w:t>.</w:t>
      </w:r>
      <w:r w:rsidRPr="00261CCA">
        <w:rPr>
          <w:noProof/>
        </w:rPr>
        <w:tab/>
      </w:r>
      <w:r w:rsidRPr="00261CCA">
        <w:rPr>
          <w:i/>
          <w:noProof/>
        </w:rPr>
        <w:t>BC Cancer Lung Screening Standards and Protocols</w:t>
      </w:r>
      <w:r w:rsidRPr="00261CCA">
        <w:rPr>
          <w:noProof/>
        </w:rPr>
        <w:t xml:space="preserve">. 2022; Available from: </w:t>
      </w:r>
      <w:hyperlink r:id="rId9" w:history="1">
        <w:r w:rsidRPr="00261CCA">
          <w:rPr>
            <w:rStyle w:val="Hyperlink"/>
            <w:noProof/>
          </w:rPr>
          <w:t>http://www.bccancer.bc.ca/screening/Documents/Lung-Screening-Standards-Protocols.pdf</w:t>
        </w:r>
      </w:hyperlink>
      <w:r w:rsidRPr="00261CCA">
        <w:rPr>
          <w:noProof/>
        </w:rPr>
        <w:t>.</w:t>
      </w:r>
    </w:p>
    <w:p w14:paraId="64631345" w14:textId="70FA5592" w:rsidR="00261CCA" w:rsidRPr="00261CCA" w:rsidRDefault="00261CCA" w:rsidP="0091006D">
      <w:pPr>
        <w:pStyle w:val="EndNoteBibliography"/>
        <w:ind w:left="720" w:hanging="720"/>
        <w:rPr>
          <w:noProof/>
        </w:rPr>
      </w:pPr>
      <w:r w:rsidRPr="00261CCA">
        <w:rPr>
          <w:noProof/>
        </w:rPr>
        <w:t>5</w:t>
      </w:r>
      <w:r w:rsidR="00646404">
        <w:rPr>
          <w:noProof/>
        </w:rPr>
        <w:t>9</w:t>
      </w:r>
      <w:r w:rsidRPr="00261CCA">
        <w:rPr>
          <w:noProof/>
        </w:rPr>
        <w:t>.</w:t>
      </w:r>
      <w:r w:rsidRPr="00261CCA">
        <w:rPr>
          <w:noProof/>
        </w:rPr>
        <w:tab/>
        <w:t xml:space="preserve">Barbara AM, L.H., </w:t>
      </w:r>
      <w:r w:rsidRPr="00261CCA">
        <w:rPr>
          <w:i/>
          <w:noProof/>
        </w:rPr>
        <w:t>CADTH Health Technology Review: Lung-RADS Versus Pan-Canadian Early Detection of Lung Cancer Study Screening for Patients at High Risk of Lung Cancer.</w:t>
      </w:r>
      <w:r w:rsidRPr="00261CCA">
        <w:rPr>
          <w:noProof/>
        </w:rPr>
        <w:t xml:space="preserve"> Canadian Journal of Health Technologies, 2021. </w:t>
      </w:r>
      <w:r w:rsidRPr="00261CCA">
        <w:rPr>
          <w:b/>
          <w:noProof/>
        </w:rPr>
        <w:t>1</w:t>
      </w:r>
      <w:r w:rsidRPr="00261CCA">
        <w:rPr>
          <w:noProof/>
        </w:rPr>
        <w:t>(12).</w:t>
      </w:r>
    </w:p>
    <w:p w14:paraId="078A1116" w14:textId="1F207EC8" w:rsidR="00261CCA" w:rsidRPr="00261CCA" w:rsidRDefault="00646404" w:rsidP="00261CCA">
      <w:pPr>
        <w:pStyle w:val="EndNoteBibliography"/>
        <w:ind w:left="720" w:hanging="720"/>
        <w:rPr>
          <w:noProof/>
        </w:rPr>
      </w:pPr>
      <w:r>
        <w:rPr>
          <w:noProof/>
        </w:rPr>
        <w:t>60</w:t>
      </w:r>
      <w:r w:rsidR="00261CCA" w:rsidRPr="00261CCA">
        <w:rPr>
          <w:noProof/>
        </w:rPr>
        <w:t>.</w:t>
      </w:r>
      <w:r w:rsidR="00261CCA" w:rsidRPr="00261CCA">
        <w:rPr>
          <w:noProof/>
        </w:rPr>
        <w:tab/>
        <w:t xml:space="preserve">Oudkerk, M., et al., </w:t>
      </w:r>
      <w:r w:rsidR="00261CCA" w:rsidRPr="00261CCA">
        <w:rPr>
          <w:i/>
          <w:noProof/>
        </w:rPr>
        <w:t>European position statement on lung cancer screening.</w:t>
      </w:r>
      <w:r w:rsidR="00261CCA" w:rsidRPr="00261CCA">
        <w:rPr>
          <w:noProof/>
        </w:rPr>
        <w:t xml:space="preserve"> Lancet Oncol, 2017. </w:t>
      </w:r>
      <w:r w:rsidR="00261CCA" w:rsidRPr="00261CCA">
        <w:rPr>
          <w:b/>
          <w:noProof/>
        </w:rPr>
        <w:t>18</w:t>
      </w:r>
      <w:r w:rsidR="00261CCA" w:rsidRPr="00261CCA">
        <w:rPr>
          <w:noProof/>
        </w:rPr>
        <w:t>(12): p. e754-e766.</w:t>
      </w:r>
    </w:p>
    <w:p w14:paraId="78FC53BB" w14:textId="3CAC926D" w:rsidR="00261CCA" w:rsidRPr="00261CCA" w:rsidRDefault="00646404" w:rsidP="00261CCA">
      <w:pPr>
        <w:pStyle w:val="EndNoteBibliography"/>
        <w:ind w:left="720" w:hanging="720"/>
        <w:rPr>
          <w:noProof/>
        </w:rPr>
      </w:pPr>
      <w:r>
        <w:rPr>
          <w:noProof/>
        </w:rPr>
        <w:t>61</w:t>
      </w:r>
      <w:r w:rsidR="00261CCA" w:rsidRPr="00261CCA">
        <w:rPr>
          <w:noProof/>
        </w:rPr>
        <w:t>.</w:t>
      </w:r>
      <w:r w:rsidR="00261CCA" w:rsidRPr="00261CCA">
        <w:rPr>
          <w:noProof/>
        </w:rPr>
        <w:tab/>
        <w:t xml:space="preserve">National Cancer Policy, F., et al., in </w:t>
      </w:r>
      <w:r w:rsidR="00261CCA" w:rsidRPr="00261CCA">
        <w:rPr>
          <w:i/>
          <w:noProof/>
        </w:rPr>
        <w:t>Assessing and Improving the Interpretation of Breast Images: Workshop Summary</w:t>
      </w:r>
      <w:r w:rsidR="00261CCA" w:rsidRPr="00261CCA">
        <w:rPr>
          <w:noProof/>
        </w:rPr>
        <w:t>. 2015, National Academies Press (US)</w:t>
      </w:r>
    </w:p>
    <w:p w14:paraId="45441DD3" w14:textId="77777777" w:rsidR="00261CCA" w:rsidRPr="00261CCA" w:rsidRDefault="00261CCA" w:rsidP="0091006D">
      <w:pPr>
        <w:pStyle w:val="EndNoteBibliography"/>
        <w:ind w:left="720"/>
        <w:rPr>
          <w:noProof/>
        </w:rPr>
      </w:pPr>
      <w:r w:rsidRPr="00261CCA">
        <w:rPr>
          <w:noProof/>
        </w:rPr>
        <w:t>Copyright 2015 by the National Academy of Sciences. All rights reserved.: Washington (DC).</w:t>
      </w:r>
    </w:p>
    <w:p w14:paraId="601E286D" w14:textId="437A3C49" w:rsidR="00261CCA" w:rsidRDefault="00646404" w:rsidP="00261CCA">
      <w:pPr>
        <w:pStyle w:val="EndNoteBibliography"/>
        <w:ind w:left="720" w:hanging="720"/>
        <w:rPr>
          <w:noProof/>
        </w:rPr>
      </w:pPr>
      <w:r>
        <w:rPr>
          <w:noProof/>
        </w:rPr>
        <w:t>62</w:t>
      </w:r>
      <w:r w:rsidR="00261CCA" w:rsidRPr="00261CCA">
        <w:rPr>
          <w:noProof/>
        </w:rPr>
        <w:t>.</w:t>
      </w:r>
      <w:r w:rsidR="00261CCA" w:rsidRPr="00261CCA">
        <w:rPr>
          <w:noProof/>
        </w:rPr>
        <w:tab/>
        <w:t xml:space="preserve">Foy, R., et al., </w:t>
      </w:r>
      <w:r w:rsidR="00261CCA" w:rsidRPr="00261CCA">
        <w:rPr>
          <w:i/>
          <w:noProof/>
        </w:rPr>
        <w:t>Revitalising audit and feedback to improve patient care.</w:t>
      </w:r>
      <w:r w:rsidR="00261CCA" w:rsidRPr="00261CCA">
        <w:rPr>
          <w:noProof/>
        </w:rPr>
        <w:t xml:space="preserve"> Bmj, 2020. </w:t>
      </w:r>
      <w:r w:rsidR="00261CCA" w:rsidRPr="00261CCA">
        <w:rPr>
          <w:b/>
          <w:noProof/>
        </w:rPr>
        <w:t>368</w:t>
      </w:r>
      <w:r w:rsidR="00261CCA" w:rsidRPr="00261CCA">
        <w:rPr>
          <w:noProof/>
        </w:rPr>
        <w:t>: p. m213.</w:t>
      </w:r>
    </w:p>
    <w:p w14:paraId="193C59C1" w14:textId="77777777" w:rsidR="003A786B" w:rsidRPr="00261CCA" w:rsidRDefault="003A786B" w:rsidP="00261CCA">
      <w:pPr>
        <w:pStyle w:val="EndNoteBibliography"/>
        <w:ind w:left="720" w:hanging="720"/>
        <w:rPr>
          <w:noProof/>
        </w:rPr>
      </w:pPr>
    </w:p>
    <w:p w14:paraId="0885DFBA" w14:textId="43678A72" w:rsidR="00261CCA" w:rsidRPr="00261CCA" w:rsidRDefault="003A786B" w:rsidP="00261CCA">
      <w:pPr>
        <w:pStyle w:val="EndNoteBibliography"/>
        <w:ind w:left="720" w:hanging="720"/>
        <w:rPr>
          <w:noProof/>
        </w:rPr>
      </w:pPr>
      <w:r>
        <w:rPr>
          <w:noProof/>
        </w:rPr>
        <w:t>64</w:t>
      </w:r>
      <w:r w:rsidR="00261CCA" w:rsidRPr="00261CCA">
        <w:rPr>
          <w:noProof/>
        </w:rPr>
        <w:t>.</w:t>
      </w:r>
      <w:r w:rsidR="00261CCA" w:rsidRPr="00261CCA">
        <w:rPr>
          <w:noProof/>
        </w:rPr>
        <w:tab/>
      </w:r>
      <w:r w:rsidR="00261CCA" w:rsidRPr="00261CCA">
        <w:rPr>
          <w:i/>
          <w:noProof/>
        </w:rPr>
        <w:t>International Early Lung Cancer Action Program Investigators Group. I-ELCAP: Screening Protocol</w:t>
      </w:r>
      <w:r w:rsidR="00261CCA" w:rsidRPr="00261CCA">
        <w:rPr>
          <w:noProof/>
        </w:rPr>
        <w:t xml:space="preserve">. 2022; Available from: </w:t>
      </w:r>
      <w:hyperlink r:id="rId10" w:history="1">
        <w:r w:rsidR="00261CCA" w:rsidRPr="00261CCA">
          <w:rPr>
            <w:rStyle w:val="Hyperlink"/>
            <w:noProof/>
          </w:rPr>
          <w:t>https://www.ielcap.org/sites/default/files/I-ELCAP-protocol.pdf</w:t>
        </w:r>
      </w:hyperlink>
      <w:r w:rsidR="00261CCA" w:rsidRPr="00261CCA">
        <w:rPr>
          <w:noProof/>
        </w:rPr>
        <w:t>.</w:t>
      </w:r>
    </w:p>
    <w:p w14:paraId="5E3AE48A" w14:textId="76370DA7" w:rsidR="00261CCA" w:rsidRPr="00261CCA" w:rsidRDefault="003A786B" w:rsidP="00261CCA">
      <w:pPr>
        <w:pStyle w:val="EndNoteBibliography"/>
        <w:ind w:left="720" w:hanging="720"/>
        <w:rPr>
          <w:noProof/>
        </w:rPr>
      </w:pPr>
      <w:r>
        <w:rPr>
          <w:noProof/>
        </w:rPr>
        <w:t>65</w:t>
      </w:r>
      <w:r w:rsidR="00261CCA" w:rsidRPr="00261CCA">
        <w:rPr>
          <w:noProof/>
        </w:rPr>
        <w:t>.</w:t>
      </w:r>
      <w:r w:rsidR="00261CCA" w:rsidRPr="00261CCA">
        <w:rPr>
          <w:noProof/>
        </w:rPr>
        <w:tab/>
        <w:t xml:space="preserve">Radiology, A.C.o. </w:t>
      </w:r>
      <w:r w:rsidR="00261CCA" w:rsidRPr="00261CCA">
        <w:rPr>
          <w:i/>
          <w:noProof/>
        </w:rPr>
        <w:t>ACR Lung Cancer Screening CT Incidental Findings</w:t>
      </w:r>
      <w:r w:rsidR="00261CCA" w:rsidRPr="00261CCA">
        <w:rPr>
          <w:noProof/>
        </w:rPr>
        <w:t xml:space="preserve">. 2021; Available from: </w:t>
      </w:r>
      <w:hyperlink r:id="rId11" w:history="1">
        <w:r w:rsidR="00261CCA" w:rsidRPr="00261CCA">
          <w:rPr>
            <w:rStyle w:val="Hyperlink"/>
            <w:noProof/>
          </w:rPr>
          <w:t>https://www.acraccreditation.org/-/media/ACRAccreditation/Documents/LCS/LCS-Incidental-Findings-Quick-Guide-Oct-2021.pdf</w:t>
        </w:r>
      </w:hyperlink>
      <w:r w:rsidR="00261CCA" w:rsidRPr="00261CCA">
        <w:rPr>
          <w:noProof/>
        </w:rPr>
        <w:t>.</w:t>
      </w:r>
    </w:p>
    <w:p w14:paraId="14966898" w14:textId="3913C27E" w:rsidR="00261CCA" w:rsidRPr="00261CCA" w:rsidRDefault="003A786B" w:rsidP="00261CCA">
      <w:pPr>
        <w:pStyle w:val="EndNoteBibliography"/>
        <w:ind w:left="720" w:hanging="720"/>
        <w:rPr>
          <w:noProof/>
        </w:rPr>
      </w:pPr>
      <w:r>
        <w:rPr>
          <w:noProof/>
        </w:rPr>
        <w:t>66</w:t>
      </w:r>
      <w:r w:rsidR="00261CCA" w:rsidRPr="00261CCA">
        <w:rPr>
          <w:noProof/>
        </w:rPr>
        <w:t>.</w:t>
      </w:r>
      <w:r w:rsidR="00261CCA" w:rsidRPr="00261CCA">
        <w:rPr>
          <w:noProof/>
        </w:rPr>
        <w:tab/>
        <w:t xml:space="preserve">Tanoue, L.T., et al., </w:t>
      </w:r>
      <w:r w:rsidR="00261CCA" w:rsidRPr="00261CCA">
        <w:rPr>
          <w:i/>
          <w:noProof/>
        </w:rPr>
        <w:t>Standardizing the Reporting of Incidental, Non-Lung Cancer (Category S) Findings Identified on Lung Cancer Screening Low-Dose CT Imaging.</w:t>
      </w:r>
      <w:r w:rsidR="00261CCA" w:rsidRPr="00261CCA">
        <w:rPr>
          <w:noProof/>
        </w:rPr>
        <w:t xml:space="preserve"> Chest, 2022. </w:t>
      </w:r>
      <w:r w:rsidR="00261CCA" w:rsidRPr="00261CCA">
        <w:rPr>
          <w:b/>
          <w:noProof/>
        </w:rPr>
        <w:t>161</w:t>
      </w:r>
      <w:r w:rsidR="00261CCA" w:rsidRPr="00261CCA">
        <w:rPr>
          <w:noProof/>
        </w:rPr>
        <w:t>(6): p. 1697-1706.</w:t>
      </w:r>
    </w:p>
    <w:p w14:paraId="23EEB89E" w14:textId="46193B4F" w:rsidR="00261CCA" w:rsidRPr="00261CCA" w:rsidRDefault="003A786B" w:rsidP="00261CCA">
      <w:pPr>
        <w:pStyle w:val="EndNoteBibliography"/>
        <w:ind w:left="720" w:hanging="720"/>
        <w:rPr>
          <w:noProof/>
        </w:rPr>
      </w:pPr>
      <w:r>
        <w:rPr>
          <w:noProof/>
        </w:rPr>
        <w:t>67</w:t>
      </w:r>
      <w:r w:rsidR="00261CCA" w:rsidRPr="00261CCA">
        <w:rPr>
          <w:noProof/>
        </w:rPr>
        <w:t>.</w:t>
      </w:r>
      <w:r w:rsidR="00261CCA" w:rsidRPr="00261CCA">
        <w:rPr>
          <w:noProof/>
        </w:rPr>
        <w:tab/>
        <w:t xml:space="preserve">Denissen, S.J., et al., </w:t>
      </w:r>
      <w:r w:rsidR="00261CCA" w:rsidRPr="00261CCA">
        <w:rPr>
          <w:i/>
          <w:noProof/>
        </w:rPr>
        <w:t>Impact of a cardiovascular disease risk screening result on preventive behaviour in asymptomatic participants of the ROBINSCA trial.</w:t>
      </w:r>
      <w:r w:rsidR="00261CCA" w:rsidRPr="00261CCA">
        <w:rPr>
          <w:noProof/>
        </w:rPr>
        <w:t xml:space="preserve"> Eur J Prev Cardiol, 2019. </w:t>
      </w:r>
      <w:r w:rsidR="00261CCA" w:rsidRPr="00261CCA">
        <w:rPr>
          <w:b/>
          <w:noProof/>
        </w:rPr>
        <w:t>26</w:t>
      </w:r>
      <w:r w:rsidR="00261CCA" w:rsidRPr="00261CCA">
        <w:rPr>
          <w:noProof/>
        </w:rPr>
        <w:t>(12): p. 1313-1322.</w:t>
      </w:r>
    </w:p>
    <w:p w14:paraId="1B7B4913" w14:textId="51050FE1" w:rsidR="00261CCA" w:rsidRPr="00261CCA" w:rsidRDefault="00261CCA" w:rsidP="00261CCA">
      <w:pPr>
        <w:pStyle w:val="EndNoteBibliography"/>
        <w:ind w:left="720" w:hanging="720"/>
        <w:rPr>
          <w:noProof/>
        </w:rPr>
      </w:pPr>
      <w:r w:rsidRPr="00261CCA">
        <w:rPr>
          <w:noProof/>
        </w:rPr>
        <w:t>6</w:t>
      </w:r>
      <w:r w:rsidR="003A786B">
        <w:rPr>
          <w:noProof/>
        </w:rPr>
        <w:t>8</w:t>
      </w:r>
      <w:r w:rsidRPr="00261CCA">
        <w:rPr>
          <w:noProof/>
        </w:rPr>
        <w:t>.</w:t>
      </w:r>
      <w:r w:rsidRPr="00261CCA">
        <w:rPr>
          <w:noProof/>
        </w:rPr>
        <w:tab/>
        <w:t xml:space="preserve">Ruparel, M., et al., </w:t>
      </w:r>
      <w:r w:rsidRPr="00261CCA">
        <w:rPr>
          <w:i/>
          <w:noProof/>
        </w:rPr>
        <w:t>Evaluation of cardiovascular risk in a lung cancer screening cohort.</w:t>
      </w:r>
      <w:r w:rsidRPr="00261CCA">
        <w:rPr>
          <w:noProof/>
        </w:rPr>
        <w:t xml:space="preserve"> Thorax, 2019. </w:t>
      </w:r>
      <w:r w:rsidRPr="00261CCA">
        <w:rPr>
          <w:b/>
          <w:noProof/>
        </w:rPr>
        <w:t>74</w:t>
      </w:r>
      <w:r w:rsidRPr="00261CCA">
        <w:rPr>
          <w:noProof/>
        </w:rPr>
        <w:t>(12): p. 1140-1146.</w:t>
      </w:r>
    </w:p>
    <w:p w14:paraId="3476CDDD" w14:textId="4A3EFDD5" w:rsidR="00261CCA" w:rsidRDefault="00261CCA" w:rsidP="00261CCA">
      <w:pPr>
        <w:pStyle w:val="EndNoteBibliography"/>
        <w:ind w:left="720" w:hanging="720"/>
        <w:rPr>
          <w:noProof/>
        </w:rPr>
      </w:pPr>
      <w:r w:rsidRPr="00261CCA">
        <w:rPr>
          <w:noProof/>
        </w:rPr>
        <w:t>6</w:t>
      </w:r>
      <w:r w:rsidR="003A786B">
        <w:rPr>
          <w:noProof/>
        </w:rPr>
        <w:t>9</w:t>
      </w:r>
      <w:r w:rsidRPr="00261CCA">
        <w:rPr>
          <w:noProof/>
        </w:rPr>
        <w:t>.</w:t>
      </w:r>
      <w:r w:rsidRPr="00261CCA">
        <w:rPr>
          <w:noProof/>
        </w:rPr>
        <w:tab/>
        <w:t xml:space="preserve">Bradley, P., et al., </w:t>
      </w:r>
      <w:r w:rsidRPr="00261CCA">
        <w:rPr>
          <w:i/>
          <w:noProof/>
        </w:rPr>
        <w:t>Incidental findings in low dose CT lung cancer screening of high-risk smokers: Results from the Manchester lung Health Check pilot.</w:t>
      </w:r>
      <w:r w:rsidRPr="00261CCA">
        <w:rPr>
          <w:noProof/>
        </w:rPr>
        <w:t xml:space="preserve"> Lung Cancer, 2022. </w:t>
      </w:r>
      <w:r w:rsidRPr="00261CCA">
        <w:rPr>
          <w:b/>
          <w:noProof/>
        </w:rPr>
        <w:t>173</w:t>
      </w:r>
      <w:r w:rsidRPr="00261CCA">
        <w:rPr>
          <w:noProof/>
        </w:rPr>
        <w:t>: p. 1-4.</w:t>
      </w:r>
    </w:p>
    <w:p w14:paraId="64F94812" w14:textId="239979D0" w:rsidR="004B6E77" w:rsidRPr="00261CCA" w:rsidRDefault="004B6E77" w:rsidP="00261CCA">
      <w:pPr>
        <w:pStyle w:val="EndNoteBibliography"/>
        <w:ind w:left="720" w:hanging="720"/>
        <w:rPr>
          <w:noProof/>
        </w:rPr>
      </w:pPr>
      <w:r>
        <w:rPr>
          <w:noProof/>
        </w:rPr>
        <w:t>70.</w:t>
      </w:r>
      <w:r>
        <w:rPr>
          <w:noProof/>
        </w:rPr>
        <w:tab/>
      </w:r>
      <w:r w:rsidRPr="004B6E77">
        <w:rPr>
          <w:noProof/>
        </w:rPr>
        <w:t>van de Wiel, J.C., et al., Neglectable benefit of searching for incidental findings in the Dutch-Belgian lung cancer screening trial (NELSON) using low-dose multidetector CT. Eur Radiol, 2007. 17(6): p. 1474-82.</w:t>
      </w:r>
    </w:p>
    <w:p w14:paraId="2717EB98" w14:textId="6D9CBF13" w:rsidR="00261CCA" w:rsidRDefault="008E0B75" w:rsidP="00261CCA">
      <w:pPr>
        <w:pStyle w:val="EndNoteBibliography"/>
        <w:ind w:left="720" w:hanging="720"/>
        <w:rPr>
          <w:noProof/>
        </w:rPr>
      </w:pPr>
      <w:r>
        <w:rPr>
          <w:noProof/>
        </w:rPr>
        <w:t>71</w:t>
      </w:r>
      <w:r w:rsidR="00261CCA" w:rsidRPr="00261CCA">
        <w:rPr>
          <w:noProof/>
        </w:rPr>
        <w:t>.</w:t>
      </w:r>
      <w:r w:rsidR="00261CCA" w:rsidRPr="00261CCA">
        <w:rPr>
          <w:noProof/>
        </w:rPr>
        <w:tab/>
        <w:t xml:space="preserve">Solberg, L.I., et al., </w:t>
      </w:r>
      <w:r w:rsidR="00261CCA" w:rsidRPr="00261CCA">
        <w:rPr>
          <w:i/>
          <w:noProof/>
        </w:rPr>
        <w:t>Patient satisfaction and discussion of smoking cessation during clinical visits.</w:t>
      </w:r>
      <w:r w:rsidR="00261CCA" w:rsidRPr="00261CCA">
        <w:rPr>
          <w:noProof/>
        </w:rPr>
        <w:t xml:space="preserve"> Mayo Clin Proc, 2001. </w:t>
      </w:r>
      <w:r w:rsidR="00261CCA" w:rsidRPr="00261CCA">
        <w:rPr>
          <w:b/>
          <w:noProof/>
        </w:rPr>
        <w:t>76</w:t>
      </w:r>
      <w:r w:rsidR="00261CCA" w:rsidRPr="00261CCA">
        <w:rPr>
          <w:noProof/>
        </w:rPr>
        <w:t>(2): p. 138-43.</w:t>
      </w:r>
    </w:p>
    <w:p w14:paraId="63177B57" w14:textId="77777777" w:rsidR="008E0B75" w:rsidRDefault="008E0B75" w:rsidP="008E0B75">
      <w:pPr>
        <w:pStyle w:val="EndNoteBibliography"/>
        <w:ind w:left="720" w:hanging="720"/>
        <w:rPr>
          <w:noProof/>
        </w:rPr>
      </w:pPr>
      <w:r>
        <w:rPr>
          <w:noProof/>
        </w:rPr>
        <w:t>72.</w:t>
      </w:r>
      <w:r>
        <w:rPr>
          <w:noProof/>
        </w:rPr>
        <w:tab/>
        <w:t>Leone, F.T., et al., Initiating Pharmacologic Treatment in Tobacco-Dependent Adults. An Official American Thoracic Society Clinical Practice Guideline. Am J Respir Crit Care Med, 2020. 202(2): p. e5-e31.</w:t>
      </w:r>
    </w:p>
    <w:p w14:paraId="6032FFC1" w14:textId="5A866B92" w:rsidR="008E0B75" w:rsidRDefault="008E0B75" w:rsidP="008E0B75">
      <w:pPr>
        <w:pStyle w:val="EndNoteBibliography"/>
        <w:ind w:left="720" w:hanging="720"/>
        <w:rPr>
          <w:noProof/>
        </w:rPr>
      </w:pPr>
      <w:r>
        <w:rPr>
          <w:noProof/>
        </w:rPr>
        <w:t xml:space="preserve">73. </w:t>
      </w:r>
      <w:r>
        <w:rPr>
          <w:noProof/>
        </w:rPr>
        <w:tab/>
        <w:t>Lopes, L.C., et al., Varenicline for Tobacco-Dependent Adults Who Are Not Ready to Discontinue Use: A Systematic Review and Meta-Analysis. Ann Am Thorac Soc, 2022. 19(12): p. 2077-2086.</w:t>
      </w:r>
    </w:p>
    <w:p w14:paraId="256074B5" w14:textId="1E1F2BEB" w:rsidR="008E0B75" w:rsidRPr="00261CCA" w:rsidRDefault="008E0B75" w:rsidP="008E0B75">
      <w:pPr>
        <w:pStyle w:val="EndNoteBibliography"/>
        <w:ind w:left="720" w:hanging="720"/>
        <w:rPr>
          <w:noProof/>
        </w:rPr>
      </w:pPr>
      <w:r>
        <w:rPr>
          <w:noProof/>
        </w:rPr>
        <w:t>74.</w:t>
      </w:r>
      <w:r>
        <w:rPr>
          <w:noProof/>
        </w:rPr>
        <w:tab/>
      </w:r>
      <w:r w:rsidRPr="008E0B75">
        <w:rPr>
          <w:noProof/>
        </w:rPr>
        <w:t>Pastorino, U., et al., Cytisine Therapy Improved Smoking Cessation in the Randomized Screening and Multiple Intervention on Lung Epidemics Lung Cancer Screening Trial. J Thorac Oncol, 2022. 17(11): p. 1276-1286.</w:t>
      </w:r>
    </w:p>
    <w:p w14:paraId="749FFDB0" w14:textId="0C39DDC1" w:rsidR="00261CCA" w:rsidRPr="00261CCA" w:rsidRDefault="008E0B75" w:rsidP="0091006D">
      <w:pPr>
        <w:pStyle w:val="EndNoteBibliography"/>
        <w:ind w:left="720" w:hanging="720"/>
        <w:rPr>
          <w:noProof/>
        </w:rPr>
      </w:pPr>
      <w:r>
        <w:rPr>
          <w:noProof/>
        </w:rPr>
        <w:t>75</w:t>
      </w:r>
      <w:r w:rsidR="00261CCA" w:rsidRPr="00261CCA">
        <w:rPr>
          <w:noProof/>
        </w:rPr>
        <w:t>.</w:t>
      </w:r>
      <w:r w:rsidR="00261CCA" w:rsidRPr="00261CCA">
        <w:rPr>
          <w:noProof/>
        </w:rPr>
        <w:tab/>
        <w:t xml:space="preserve">Livingstone-Banks, J., et al., </w:t>
      </w:r>
      <w:r w:rsidR="00261CCA" w:rsidRPr="00261CCA">
        <w:rPr>
          <w:i/>
          <w:noProof/>
        </w:rPr>
        <w:t>Nicotine receptor partial agonists for smoking cessation.</w:t>
      </w:r>
      <w:r w:rsidR="00261CCA" w:rsidRPr="00261CCA">
        <w:rPr>
          <w:noProof/>
        </w:rPr>
        <w:t xml:space="preserve"> Cochrane Database Syst Rev, 2023. </w:t>
      </w:r>
      <w:r w:rsidR="00261CCA" w:rsidRPr="00261CCA">
        <w:rPr>
          <w:b/>
          <w:noProof/>
        </w:rPr>
        <w:t>5</w:t>
      </w:r>
      <w:r w:rsidR="00261CCA" w:rsidRPr="00261CCA">
        <w:rPr>
          <w:noProof/>
        </w:rPr>
        <w:t>(5): p. Cd006103.</w:t>
      </w:r>
    </w:p>
    <w:p w14:paraId="1C01998D" w14:textId="62F92108" w:rsidR="00261CCA" w:rsidRPr="00261CCA" w:rsidRDefault="00CC11AD" w:rsidP="00261CCA">
      <w:pPr>
        <w:pStyle w:val="EndNoteBibliography"/>
        <w:ind w:left="720" w:hanging="720"/>
        <w:rPr>
          <w:noProof/>
        </w:rPr>
      </w:pPr>
      <w:r>
        <w:rPr>
          <w:noProof/>
        </w:rPr>
        <w:t>76</w:t>
      </w:r>
      <w:r w:rsidR="00261CCA" w:rsidRPr="00261CCA">
        <w:rPr>
          <w:noProof/>
        </w:rPr>
        <w:t>.</w:t>
      </w:r>
      <w:r w:rsidR="00261CCA" w:rsidRPr="00261CCA">
        <w:rPr>
          <w:noProof/>
        </w:rPr>
        <w:tab/>
        <w:t xml:space="preserve">Selby, K., et al., </w:t>
      </w:r>
      <w:r w:rsidR="00261CCA" w:rsidRPr="00261CCA">
        <w:rPr>
          <w:i/>
          <w:noProof/>
        </w:rPr>
        <w:t>Test performance metrics for breast, cervical, colon, and lung cancer screening: a systematic review.</w:t>
      </w:r>
      <w:r w:rsidR="00261CCA" w:rsidRPr="00261CCA">
        <w:rPr>
          <w:noProof/>
        </w:rPr>
        <w:t xml:space="preserve"> J Natl Cancer Inst, 2023. </w:t>
      </w:r>
      <w:r w:rsidR="00261CCA" w:rsidRPr="00261CCA">
        <w:rPr>
          <w:b/>
          <w:noProof/>
        </w:rPr>
        <w:t>115</w:t>
      </w:r>
      <w:r w:rsidR="00261CCA" w:rsidRPr="00261CCA">
        <w:rPr>
          <w:noProof/>
        </w:rPr>
        <w:t>(4): p. 375-384.</w:t>
      </w:r>
    </w:p>
    <w:p w14:paraId="4FA0F85E" w14:textId="0A752B2B" w:rsidR="00261CCA" w:rsidRPr="00261CCA" w:rsidRDefault="00CC11AD" w:rsidP="00261CCA">
      <w:pPr>
        <w:pStyle w:val="EndNoteBibliography"/>
        <w:ind w:left="720" w:hanging="720"/>
        <w:rPr>
          <w:noProof/>
        </w:rPr>
      </w:pPr>
      <w:r>
        <w:rPr>
          <w:noProof/>
        </w:rPr>
        <w:t>77</w:t>
      </w:r>
      <w:r w:rsidR="00261CCA" w:rsidRPr="00261CCA">
        <w:rPr>
          <w:noProof/>
        </w:rPr>
        <w:t>.</w:t>
      </w:r>
      <w:r w:rsidR="00261CCA" w:rsidRPr="00261CCA">
        <w:rPr>
          <w:noProof/>
        </w:rPr>
        <w:tab/>
        <w:t xml:space="preserve">England, N., </w:t>
      </w:r>
      <w:r w:rsidR="00261CCA" w:rsidRPr="00261CCA">
        <w:rPr>
          <w:i/>
          <w:noProof/>
        </w:rPr>
        <w:t>Review of national screening programmes in England – extension</w:t>
      </w:r>
      <w:r w:rsidR="00261CCA" w:rsidRPr="00261CCA">
        <w:rPr>
          <w:noProof/>
        </w:rPr>
        <w:t>. 2019.</w:t>
      </w:r>
    </w:p>
    <w:p w14:paraId="2B6E5A6E" w14:textId="4C05BC61" w:rsidR="00261CCA" w:rsidRPr="00261CCA" w:rsidRDefault="00CC11AD" w:rsidP="00261CCA">
      <w:pPr>
        <w:pStyle w:val="EndNoteBibliography"/>
        <w:ind w:left="720" w:hanging="720"/>
        <w:rPr>
          <w:noProof/>
        </w:rPr>
      </w:pPr>
      <w:r>
        <w:rPr>
          <w:noProof/>
        </w:rPr>
        <w:t>78</w:t>
      </w:r>
      <w:r w:rsidR="00261CCA" w:rsidRPr="00261CCA">
        <w:rPr>
          <w:noProof/>
        </w:rPr>
        <w:t>.</w:t>
      </w:r>
      <w:r w:rsidR="00261CCA" w:rsidRPr="00261CCA">
        <w:rPr>
          <w:noProof/>
        </w:rPr>
        <w:tab/>
        <w:t xml:space="preserve">Jeon, J., et al., </w:t>
      </w:r>
      <w:r w:rsidR="00261CCA" w:rsidRPr="00261CCA">
        <w:rPr>
          <w:i/>
          <w:noProof/>
        </w:rPr>
        <w:t>Smoking and Lung Cancer Mortality in the United States From 2015 to 2065: A Comparative Modeling Approach.</w:t>
      </w:r>
      <w:r w:rsidR="00261CCA" w:rsidRPr="00261CCA">
        <w:rPr>
          <w:noProof/>
        </w:rPr>
        <w:t xml:space="preserve"> Ann Intern Med, 2018. </w:t>
      </w:r>
      <w:r w:rsidR="00261CCA" w:rsidRPr="00261CCA">
        <w:rPr>
          <w:b/>
          <w:noProof/>
        </w:rPr>
        <w:t>169</w:t>
      </w:r>
      <w:r w:rsidR="00261CCA" w:rsidRPr="00261CCA">
        <w:rPr>
          <w:noProof/>
        </w:rPr>
        <w:t>(10): p. 684-693.</w:t>
      </w:r>
    </w:p>
    <w:p w14:paraId="07B33335" w14:textId="1318B214" w:rsidR="00261CCA" w:rsidRPr="00261CCA" w:rsidRDefault="00261CCA" w:rsidP="00261CCA">
      <w:pPr>
        <w:pStyle w:val="EndNoteBibliography"/>
        <w:ind w:left="720" w:hanging="720"/>
        <w:rPr>
          <w:noProof/>
        </w:rPr>
      </w:pPr>
      <w:r w:rsidRPr="00261CCA">
        <w:rPr>
          <w:noProof/>
        </w:rPr>
        <w:t>7</w:t>
      </w:r>
      <w:r w:rsidR="00CC11AD">
        <w:rPr>
          <w:noProof/>
        </w:rPr>
        <w:t>9</w:t>
      </w:r>
      <w:r w:rsidRPr="00261CCA">
        <w:rPr>
          <w:noProof/>
        </w:rPr>
        <w:t>.</w:t>
      </w:r>
      <w:r w:rsidRPr="00261CCA">
        <w:rPr>
          <w:noProof/>
        </w:rPr>
        <w:tab/>
        <w:t xml:space="preserve">Tseng, C.H., et al., </w:t>
      </w:r>
      <w:r w:rsidRPr="00261CCA">
        <w:rPr>
          <w:i/>
          <w:noProof/>
        </w:rPr>
        <w:t>The Relationship Between Air Pollution and Lung Cancer in Nonsmokers in Taiwan.</w:t>
      </w:r>
      <w:r w:rsidRPr="00261CCA">
        <w:rPr>
          <w:noProof/>
        </w:rPr>
        <w:t xml:space="preserve"> J Thorac Oncol, 2019. </w:t>
      </w:r>
      <w:r w:rsidRPr="00261CCA">
        <w:rPr>
          <w:b/>
          <w:noProof/>
        </w:rPr>
        <w:t>14</w:t>
      </w:r>
      <w:r w:rsidRPr="00261CCA">
        <w:rPr>
          <w:noProof/>
        </w:rPr>
        <w:t>(5): p. 784-792.</w:t>
      </w:r>
    </w:p>
    <w:p w14:paraId="379AC699" w14:textId="35745EC4" w:rsidR="00261CCA" w:rsidRPr="00261CCA" w:rsidRDefault="006A7071" w:rsidP="00261CCA">
      <w:pPr>
        <w:pStyle w:val="EndNoteBibliography"/>
        <w:ind w:left="720" w:hanging="720"/>
        <w:rPr>
          <w:noProof/>
        </w:rPr>
      </w:pPr>
      <w:r>
        <w:rPr>
          <w:noProof/>
        </w:rPr>
        <w:t>80</w:t>
      </w:r>
      <w:r w:rsidR="00261CCA" w:rsidRPr="00261CCA">
        <w:rPr>
          <w:noProof/>
        </w:rPr>
        <w:t>.</w:t>
      </w:r>
      <w:r w:rsidR="00261CCA" w:rsidRPr="00261CCA">
        <w:rPr>
          <w:noProof/>
        </w:rPr>
        <w:tab/>
        <w:t xml:space="preserve">MoHaW, H.P.A. </w:t>
      </w:r>
      <w:r w:rsidR="00261CCA" w:rsidRPr="00261CCA">
        <w:rPr>
          <w:i/>
          <w:noProof/>
        </w:rPr>
        <w:t>Taiwan Cancer Registry (in Traditional Chinese)</w:t>
      </w:r>
      <w:r w:rsidR="00261CCA" w:rsidRPr="00261CCA">
        <w:rPr>
          <w:noProof/>
        </w:rPr>
        <w:t xml:space="preserve">.  May 30, 2022]; Available from: </w:t>
      </w:r>
      <w:hyperlink r:id="rId12" w:history="1">
        <w:r w:rsidR="00261CCA" w:rsidRPr="00261CCA">
          <w:rPr>
            <w:rStyle w:val="Hyperlink"/>
            <w:noProof/>
          </w:rPr>
          <w:t>https://www.hpa.gov.tw/Pages/TopicList.aspx?nodeid=269</w:t>
        </w:r>
      </w:hyperlink>
      <w:r w:rsidR="00261CCA" w:rsidRPr="00261CCA">
        <w:rPr>
          <w:noProof/>
        </w:rPr>
        <w:t>. .</w:t>
      </w:r>
    </w:p>
    <w:p w14:paraId="6CAA69CB" w14:textId="4C645334" w:rsidR="00261CCA" w:rsidRPr="00261CCA" w:rsidRDefault="006A7071" w:rsidP="00261CCA">
      <w:pPr>
        <w:pStyle w:val="EndNoteBibliography"/>
        <w:ind w:left="720" w:hanging="720"/>
        <w:rPr>
          <w:noProof/>
        </w:rPr>
      </w:pPr>
      <w:r>
        <w:rPr>
          <w:noProof/>
        </w:rPr>
        <w:lastRenderedPageBreak/>
        <w:t>81</w:t>
      </w:r>
      <w:r w:rsidR="00261CCA" w:rsidRPr="00261CCA">
        <w:rPr>
          <w:noProof/>
        </w:rPr>
        <w:t>.</w:t>
      </w:r>
      <w:r w:rsidR="00261CCA" w:rsidRPr="00261CCA">
        <w:rPr>
          <w:noProof/>
        </w:rPr>
        <w:tab/>
        <w:t xml:space="preserve">Yang, P., </w:t>
      </w:r>
      <w:r w:rsidR="00261CCA" w:rsidRPr="00261CCA">
        <w:rPr>
          <w:i/>
          <w:noProof/>
        </w:rPr>
        <w:t>PS01.02 National Lung Cancer Screening Program in Taiwan: The TALENT Study.</w:t>
      </w:r>
      <w:r w:rsidR="00261CCA" w:rsidRPr="00261CCA">
        <w:rPr>
          <w:noProof/>
        </w:rPr>
        <w:t xml:space="preserve"> J Thorac Oncol, 2021.</w:t>
      </w:r>
    </w:p>
    <w:p w14:paraId="14A48E5D" w14:textId="77777777" w:rsidR="00261CCA" w:rsidRPr="00261CCA" w:rsidRDefault="00261CCA" w:rsidP="00261CCA">
      <w:pPr>
        <w:pStyle w:val="EndNoteBibliography"/>
        <w:ind w:left="720" w:hanging="720"/>
        <w:rPr>
          <w:noProof/>
        </w:rPr>
      </w:pPr>
      <w:r w:rsidRPr="00261CCA">
        <w:rPr>
          <w:noProof/>
        </w:rPr>
        <w:t>73.</w:t>
      </w:r>
      <w:r w:rsidRPr="00261CCA">
        <w:rPr>
          <w:noProof/>
        </w:rPr>
        <w:tab/>
        <w:t xml:space="preserve">Potter, A.L., et al., </w:t>
      </w:r>
      <w:r w:rsidRPr="00261CCA">
        <w:rPr>
          <w:i/>
          <w:noProof/>
        </w:rPr>
        <w:t>Association of computed tomography screening with lung cancer stage shift and survival in the United States: quasi-experimental study.</w:t>
      </w:r>
      <w:r w:rsidRPr="00261CCA">
        <w:rPr>
          <w:noProof/>
        </w:rPr>
        <w:t xml:space="preserve"> Bmj, 2022. </w:t>
      </w:r>
      <w:r w:rsidRPr="00261CCA">
        <w:rPr>
          <w:b/>
          <w:noProof/>
        </w:rPr>
        <w:t>376</w:t>
      </w:r>
      <w:r w:rsidRPr="00261CCA">
        <w:rPr>
          <w:noProof/>
        </w:rPr>
        <w:t>: p. e069008.</w:t>
      </w:r>
    </w:p>
    <w:p w14:paraId="23142EF5" w14:textId="77777777" w:rsidR="00261CCA" w:rsidRPr="00261CCA" w:rsidRDefault="00261CCA" w:rsidP="00261CCA">
      <w:pPr>
        <w:pStyle w:val="EndNoteBibliography"/>
        <w:ind w:left="720" w:hanging="720"/>
        <w:rPr>
          <w:noProof/>
        </w:rPr>
      </w:pPr>
      <w:r w:rsidRPr="00261CCA">
        <w:rPr>
          <w:noProof/>
        </w:rPr>
        <w:t>74.</w:t>
      </w:r>
      <w:r w:rsidRPr="00261CCA">
        <w:rPr>
          <w:noProof/>
        </w:rPr>
        <w:tab/>
        <w:t xml:space="preserve">Vachani, A., et al., </w:t>
      </w:r>
      <w:r w:rsidRPr="00261CCA">
        <w:rPr>
          <w:i/>
          <w:noProof/>
        </w:rPr>
        <w:t>Stage Migration and Lung Cancer Incidence After Initiation of Low-Dose Computed Tomography Screening.</w:t>
      </w:r>
      <w:r w:rsidRPr="00261CCA">
        <w:rPr>
          <w:noProof/>
        </w:rPr>
        <w:t xml:space="preserve"> J Thorac Oncol, 2022. </w:t>
      </w:r>
      <w:r w:rsidRPr="00261CCA">
        <w:rPr>
          <w:b/>
          <w:noProof/>
        </w:rPr>
        <w:t>17</w:t>
      </w:r>
      <w:r w:rsidRPr="00261CCA">
        <w:rPr>
          <w:noProof/>
        </w:rPr>
        <w:t>(12): p. 1355-1364.</w:t>
      </w:r>
    </w:p>
    <w:p w14:paraId="18B0516A" w14:textId="77777777" w:rsidR="00261CCA" w:rsidRPr="00261CCA" w:rsidRDefault="00261CCA" w:rsidP="00261CCA">
      <w:pPr>
        <w:pStyle w:val="EndNoteBibliography"/>
        <w:ind w:left="720" w:hanging="720"/>
        <w:rPr>
          <w:noProof/>
        </w:rPr>
      </w:pPr>
      <w:r w:rsidRPr="00261CCA">
        <w:rPr>
          <w:noProof/>
        </w:rPr>
        <w:t>75.</w:t>
      </w:r>
      <w:r w:rsidRPr="00261CCA">
        <w:rPr>
          <w:noProof/>
        </w:rPr>
        <w:tab/>
        <w:t xml:space="preserve">Yang CY, L.Y., Lin LJ, et al, </w:t>
      </w:r>
      <w:r w:rsidRPr="00261CCA">
        <w:rPr>
          <w:i/>
          <w:noProof/>
        </w:rPr>
        <w:t>Stage Shift Improves Lung Cancer Survival: Real-World Evidence.</w:t>
      </w:r>
      <w:r w:rsidRPr="00261CCA">
        <w:rPr>
          <w:noProof/>
        </w:rPr>
        <w:t xml:space="preserve"> J Thorac Oncol, 2022.</w:t>
      </w:r>
    </w:p>
    <w:p w14:paraId="3FEBB310" w14:textId="3FD8CF1A" w:rsidR="00261CCA" w:rsidRPr="00261CCA" w:rsidRDefault="00A4088A" w:rsidP="00261CCA">
      <w:pPr>
        <w:pStyle w:val="EndNoteBibliography"/>
        <w:ind w:left="720" w:hanging="720"/>
        <w:rPr>
          <w:noProof/>
        </w:rPr>
      </w:pPr>
      <w:r>
        <w:rPr>
          <w:noProof/>
        </w:rPr>
        <w:t>82</w:t>
      </w:r>
      <w:r w:rsidR="00261CCA" w:rsidRPr="00261CCA">
        <w:rPr>
          <w:noProof/>
        </w:rPr>
        <w:t>.</w:t>
      </w:r>
      <w:r w:rsidR="00261CCA" w:rsidRPr="00261CCA">
        <w:rPr>
          <w:noProof/>
        </w:rPr>
        <w:tab/>
        <w:t xml:space="preserve">Gould, M.K., et al., </w:t>
      </w:r>
      <w:r w:rsidR="00261CCA" w:rsidRPr="00261CCA">
        <w:rPr>
          <w:i/>
          <w:noProof/>
        </w:rPr>
        <w:t>Recent Trends in the Identification of Incidental Pulmonary Nodules.</w:t>
      </w:r>
      <w:r w:rsidR="00261CCA" w:rsidRPr="00261CCA">
        <w:rPr>
          <w:noProof/>
        </w:rPr>
        <w:t xml:space="preserve"> Am J Respir Crit Care Med, 2015. </w:t>
      </w:r>
      <w:r w:rsidR="00261CCA" w:rsidRPr="00261CCA">
        <w:rPr>
          <w:b/>
          <w:noProof/>
        </w:rPr>
        <w:t>192</w:t>
      </w:r>
      <w:r w:rsidR="00261CCA" w:rsidRPr="00261CCA">
        <w:rPr>
          <w:noProof/>
        </w:rPr>
        <w:t>(10): p. 1208-14.</w:t>
      </w:r>
    </w:p>
    <w:p w14:paraId="71579C53" w14:textId="7B8DF0C8" w:rsidR="00261CCA" w:rsidRPr="00261CCA" w:rsidRDefault="00A4088A" w:rsidP="00261CCA">
      <w:pPr>
        <w:pStyle w:val="EndNoteBibliography"/>
        <w:ind w:left="720" w:hanging="720"/>
        <w:rPr>
          <w:noProof/>
        </w:rPr>
      </w:pPr>
      <w:r>
        <w:rPr>
          <w:noProof/>
        </w:rPr>
        <w:t>83</w:t>
      </w:r>
      <w:r w:rsidR="00261CCA" w:rsidRPr="00261CCA">
        <w:rPr>
          <w:noProof/>
        </w:rPr>
        <w:t>.</w:t>
      </w:r>
      <w:r w:rsidR="00261CCA" w:rsidRPr="00261CCA">
        <w:rPr>
          <w:noProof/>
        </w:rPr>
        <w:tab/>
        <w:t xml:space="preserve">Pinsky, P., et al., </w:t>
      </w:r>
      <w:r w:rsidR="00261CCA" w:rsidRPr="00261CCA">
        <w:rPr>
          <w:i/>
          <w:noProof/>
        </w:rPr>
        <w:t>Pulmonary Nodules, Lung Cancer Screening and Lung Cancer in the Medicare Population.</w:t>
      </w:r>
      <w:r w:rsidR="00261CCA" w:rsidRPr="00261CCA">
        <w:rPr>
          <w:noProof/>
        </w:rPr>
        <w:t xml:space="preserve"> Chest, 2022.</w:t>
      </w:r>
    </w:p>
    <w:p w14:paraId="52A0092E" w14:textId="0F5B2EC8" w:rsidR="00261CCA" w:rsidRPr="00261CCA" w:rsidRDefault="00A4088A" w:rsidP="00261CCA">
      <w:pPr>
        <w:pStyle w:val="EndNoteBibliography"/>
        <w:ind w:left="720" w:hanging="720"/>
        <w:rPr>
          <w:noProof/>
        </w:rPr>
      </w:pPr>
      <w:r>
        <w:rPr>
          <w:noProof/>
        </w:rPr>
        <w:t>84</w:t>
      </w:r>
      <w:r w:rsidR="00261CCA" w:rsidRPr="00261CCA">
        <w:rPr>
          <w:noProof/>
        </w:rPr>
        <w:t>.</w:t>
      </w:r>
      <w:r w:rsidR="00261CCA" w:rsidRPr="00261CCA">
        <w:rPr>
          <w:noProof/>
        </w:rPr>
        <w:tab/>
        <w:t xml:space="preserve">Osarogiagbon, R.U., et al., </w:t>
      </w:r>
      <w:r w:rsidR="00261CCA" w:rsidRPr="00261CCA">
        <w:rPr>
          <w:i/>
          <w:noProof/>
        </w:rPr>
        <w:t>Lung Cancer Diagnosed Through Screening, Lung Nodule, and Neither Program: A Prospective Observational Study of the Detecting Early Lung Cancer (DELUGE) in the Mississippi Delta Cohort.</w:t>
      </w:r>
      <w:r w:rsidR="00261CCA" w:rsidRPr="00261CCA">
        <w:rPr>
          <w:noProof/>
        </w:rPr>
        <w:t xml:space="preserve"> J Clin Oncol, 2022. </w:t>
      </w:r>
      <w:r w:rsidR="00261CCA" w:rsidRPr="00261CCA">
        <w:rPr>
          <w:b/>
          <w:noProof/>
        </w:rPr>
        <w:t>40</w:t>
      </w:r>
      <w:r w:rsidR="00261CCA" w:rsidRPr="00261CCA">
        <w:rPr>
          <w:noProof/>
        </w:rPr>
        <w:t>(19): p. 2094-2105.</w:t>
      </w:r>
    </w:p>
    <w:p w14:paraId="54D0848C" w14:textId="381E6787" w:rsidR="00261CCA" w:rsidRPr="00261CCA" w:rsidRDefault="00103D90" w:rsidP="00261CCA">
      <w:pPr>
        <w:pStyle w:val="EndNoteBibliography"/>
        <w:ind w:left="720" w:hanging="720"/>
        <w:rPr>
          <w:noProof/>
        </w:rPr>
      </w:pPr>
      <w:r>
        <w:rPr>
          <w:noProof/>
        </w:rPr>
        <w:t>85</w:t>
      </w:r>
      <w:r w:rsidR="00261CCA" w:rsidRPr="00261CCA">
        <w:rPr>
          <w:noProof/>
        </w:rPr>
        <w:t>.</w:t>
      </w:r>
      <w:r w:rsidR="00261CCA" w:rsidRPr="00261CCA">
        <w:rPr>
          <w:noProof/>
        </w:rPr>
        <w:tab/>
        <w:t xml:space="preserve">Gould, M.K., et al., </w:t>
      </w:r>
      <w:r w:rsidR="00261CCA" w:rsidRPr="00261CCA">
        <w:rPr>
          <w:i/>
          <w:noProof/>
        </w:rPr>
        <w:t>Methods for the Watch the Spot Trial. A Pragmatic Trial of More- versus Less-Intensive Strategies for Active Surveillance of Small Pulmonary Nodules.</w:t>
      </w:r>
      <w:r w:rsidR="00261CCA" w:rsidRPr="00261CCA">
        <w:rPr>
          <w:noProof/>
        </w:rPr>
        <w:t xml:space="preserve"> Ann Am Thorac Soc, 2019. </w:t>
      </w:r>
      <w:r w:rsidR="00261CCA" w:rsidRPr="00261CCA">
        <w:rPr>
          <w:b/>
          <w:noProof/>
        </w:rPr>
        <w:t>16</w:t>
      </w:r>
      <w:r w:rsidR="00261CCA" w:rsidRPr="00261CCA">
        <w:rPr>
          <w:noProof/>
        </w:rPr>
        <w:t>(12): p. 1567-1576.</w:t>
      </w:r>
    </w:p>
    <w:p w14:paraId="54985C36" w14:textId="01767AB7" w:rsidR="00261CCA" w:rsidRPr="00261CCA" w:rsidRDefault="00261CCA" w:rsidP="00261CCA">
      <w:pPr>
        <w:pStyle w:val="EndNoteBibliography"/>
        <w:ind w:left="720" w:hanging="720"/>
        <w:rPr>
          <w:noProof/>
        </w:rPr>
      </w:pPr>
      <w:r w:rsidRPr="00261CCA">
        <w:rPr>
          <w:noProof/>
        </w:rPr>
        <w:t>8</w:t>
      </w:r>
      <w:r w:rsidR="00103D90">
        <w:rPr>
          <w:noProof/>
        </w:rPr>
        <w:t>6</w:t>
      </w:r>
      <w:r w:rsidRPr="00261CCA">
        <w:rPr>
          <w:noProof/>
        </w:rPr>
        <w:t>.</w:t>
      </w:r>
      <w:r w:rsidRPr="00261CCA">
        <w:rPr>
          <w:noProof/>
        </w:rPr>
        <w:tab/>
        <w:t xml:space="preserve">Seijo, L.M., et al., </w:t>
      </w:r>
      <w:r w:rsidRPr="00261CCA">
        <w:rPr>
          <w:i/>
          <w:noProof/>
        </w:rPr>
        <w:t>Biomarkers in Lung Cancer Screening: Achievements, Promises, and Challenges.</w:t>
      </w:r>
      <w:r w:rsidRPr="00261CCA">
        <w:rPr>
          <w:noProof/>
        </w:rPr>
        <w:t xml:space="preserve"> J Thorac Oncol, 2019. </w:t>
      </w:r>
      <w:r w:rsidRPr="00261CCA">
        <w:rPr>
          <w:b/>
          <w:noProof/>
        </w:rPr>
        <w:t>14</w:t>
      </w:r>
      <w:r w:rsidRPr="00261CCA">
        <w:rPr>
          <w:noProof/>
        </w:rPr>
        <w:t>(3): p. 343-357.</w:t>
      </w:r>
    </w:p>
    <w:p w14:paraId="1A14A2BF" w14:textId="394E7BB3" w:rsidR="00261CCA" w:rsidRPr="00261CCA" w:rsidRDefault="00261CCA" w:rsidP="00261CCA">
      <w:pPr>
        <w:pStyle w:val="EndNoteBibliography"/>
        <w:ind w:left="720" w:hanging="720"/>
        <w:rPr>
          <w:noProof/>
        </w:rPr>
      </w:pPr>
      <w:r w:rsidRPr="00261CCA">
        <w:rPr>
          <w:noProof/>
        </w:rPr>
        <w:t>8</w:t>
      </w:r>
      <w:r w:rsidR="00103D90">
        <w:rPr>
          <w:noProof/>
        </w:rPr>
        <w:t>7</w:t>
      </w:r>
      <w:r w:rsidRPr="00261CCA">
        <w:rPr>
          <w:noProof/>
        </w:rPr>
        <w:t>.</w:t>
      </w:r>
      <w:r w:rsidRPr="00261CCA">
        <w:rPr>
          <w:noProof/>
        </w:rPr>
        <w:tab/>
        <w:t xml:space="preserve">Pastorino, U., et al., </w:t>
      </w:r>
      <w:r w:rsidRPr="00261CCA">
        <w:rPr>
          <w:i/>
          <w:noProof/>
        </w:rPr>
        <w:t>Baseline computed tomography screening and blood microRNA predict lung cancer risk and define adequate intervals in the BioMILD trial.</w:t>
      </w:r>
      <w:r w:rsidRPr="00261CCA">
        <w:rPr>
          <w:noProof/>
        </w:rPr>
        <w:t xml:space="preserve"> Ann Oncol, 2022. </w:t>
      </w:r>
      <w:r w:rsidRPr="00261CCA">
        <w:rPr>
          <w:b/>
          <w:noProof/>
        </w:rPr>
        <w:t>33</w:t>
      </w:r>
      <w:r w:rsidRPr="00261CCA">
        <w:rPr>
          <w:noProof/>
        </w:rPr>
        <w:t>(4): p. 395-405.</w:t>
      </w:r>
    </w:p>
    <w:p w14:paraId="10006D15" w14:textId="12EC44DE" w:rsidR="00261CCA" w:rsidRPr="00261CCA" w:rsidRDefault="00261CCA" w:rsidP="00261CCA">
      <w:pPr>
        <w:pStyle w:val="EndNoteBibliography"/>
        <w:ind w:left="720" w:hanging="720"/>
        <w:rPr>
          <w:noProof/>
        </w:rPr>
      </w:pPr>
      <w:r w:rsidRPr="00261CCA">
        <w:rPr>
          <w:noProof/>
        </w:rPr>
        <w:t>8</w:t>
      </w:r>
      <w:r w:rsidR="00103D90">
        <w:rPr>
          <w:noProof/>
        </w:rPr>
        <w:t>8</w:t>
      </w:r>
      <w:r w:rsidRPr="00261CCA">
        <w:rPr>
          <w:noProof/>
        </w:rPr>
        <w:t>.</w:t>
      </w:r>
      <w:r w:rsidRPr="00261CCA">
        <w:rPr>
          <w:noProof/>
        </w:rPr>
        <w:tab/>
        <w:t xml:space="preserve">Larose, T.L., et al., </w:t>
      </w:r>
      <w:r w:rsidRPr="00261CCA">
        <w:rPr>
          <w:i/>
          <w:noProof/>
        </w:rPr>
        <w:t>Assessment of Biomarker Testing for Lung Cancer Screening Eligibility.</w:t>
      </w:r>
      <w:r w:rsidRPr="00261CCA">
        <w:rPr>
          <w:noProof/>
        </w:rPr>
        <w:t xml:space="preserve"> JAMA Netw Open, 2020. </w:t>
      </w:r>
      <w:r w:rsidRPr="00261CCA">
        <w:rPr>
          <w:b/>
          <w:noProof/>
        </w:rPr>
        <w:t>3</w:t>
      </w:r>
      <w:r w:rsidRPr="00261CCA">
        <w:rPr>
          <w:noProof/>
        </w:rPr>
        <w:t>(3): p. e200409.</w:t>
      </w:r>
    </w:p>
    <w:p w14:paraId="0F8C328C" w14:textId="0D1AB87E" w:rsidR="00261CCA" w:rsidRPr="00261CCA" w:rsidRDefault="00103D90" w:rsidP="00261CCA">
      <w:pPr>
        <w:pStyle w:val="EndNoteBibliography"/>
        <w:ind w:left="720" w:hanging="720"/>
        <w:rPr>
          <w:noProof/>
        </w:rPr>
      </w:pPr>
      <w:r>
        <w:rPr>
          <w:noProof/>
        </w:rPr>
        <w:t>89</w:t>
      </w:r>
      <w:r w:rsidR="00261CCA" w:rsidRPr="00261CCA">
        <w:rPr>
          <w:noProof/>
        </w:rPr>
        <w:tab/>
        <w:t xml:space="preserve">Klein, E.A., et al., </w:t>
      </w:r>
      <w:r w:rsidR="00261CCA" w:rsidRPr="00261CCA">
        <w:rPr>
          <w:i/>
          <w:noProof/>
        </w:rPr>
        <w:t>Clinical validation of a targeted methylation-based multi-cancer early detection test using an independent validation set.</w:t>
      </w:r>
      <w:r w:rsidR="00261CCA" w:rsidRPr="00261CCA">
        <w:rPr>
          <w:noProof/>
        </w:rPr>
        <w:t xml:space="preserve"> Ann Oncol, 2021. </w:t>
      </w:r>
      <w:r w:rsidR="00261CCA" w:rsidRPr="00261CCA">
        <w:rPr>
          <w:b/>
          <w:noProof/>
        </w:rPr>
        <w:t>32</w:t>
      </w:r>
      <w:r w:rsidR="00261CCA" w:rsidRPr="00261CCA">
        <w:rPr>
          <w:noProof/>
        </w:rPr>
        <w:t>(9): p. 1167-1177.</w:t>
      </w:r>
    </w:p>
    <w:p w14:paraId="792A384B" w14:textId="552463F5" w:rsidR="00261CCA" w:rsidRPr="00261CCA" w:rsidRDefault="00103D90" w:rsidP="00261CCA">
      <w:pPr>
        <w:pStyle w:val="EndNoteBibliography"/>
        <w:ind w:left="720" w:hanging="720"/>
        <w:rPr>
          <w:noProof/>
        </w:rPr>
      </w:pPr>
      <w:r>
        <w:rPr>
          <w:noProof/>
        </w:rPr>
        <w:t>90</w:t>
      </w:r>
      <w:r w:rsidR="00261CCA" w:rsidRPr="00261CCA">
        <w:rPr>
          <w:noProof/>
        </w:rPr>
        <w:t>.</w:t>
      </w:r>
      <w:r w:rsidR="00261CCA" w:rsidRPr="00261CCA">
        <w:rPr>
          <w:noProof/>
        </w:rPr>
        <w:tab/>
        <w:t xml:space="preserve">Robbins, H.A., et al., </w:t>
      </w:r>
      <w:r w:rsidR="00261CCA" w:rsidRPr="00261CCA">
        <w:rPr>
          <w:i/>
          <w:noProof/>
        </w:rPr>
        <w:t>Identification of Candidates for Longer Lung Cancer Screening Intervals Following a Negative Low-Dose Computed Tomography Result.</w:t>
      </w:r>
      <w:r w:rsidR="00261CCA" w:rsidRPr="00261CCA">
        <w:rPr>
          <w:noProof/>
        </w:rPr>
        <w:t xml:space="preserve"> J Natl Cancer Inst, 2019. </w:t>
      </w:r>
      <w:r w:rsidR="00261CCA" w:rsidRPr="00261CCA">
        <w:rPr>
          <w:b/>
          <w:noProof/>
        </w:rPr>
        <w:t>111</w:t>
      </w:r>
      <w:r w:rsidR="00261CCA" w:rsidRPr="00261CCA">
        <w:rPr>
          <w:noProof/>
        </w:rPr>
        <w:t>(9): p. 996-999.</w:t>
      </w:r>
    </w:p>
    <w:p w14:paraId="67F35E4E" w14:textId="701B91F5" w:rsidR="00261CCA" w:rsidRPr="00051588" w:rsidRDefault="00103D90" w:rsidP="00261CCA">
      <w:pPr>
        <w:pStyle w:val="EndNoteBibliography"/>
        <w:ind w:left="720" w:hanging="720"/>
        <w:rPr>
          <w:noProof/>
        </w:rPr>
      </w:pPr>
      <w:r>
        <w:rPr>
          <w:noProof/>
        </w:rPr>
        <w:t>91</w:t>
      </w:r>
      <w:r w:rsidR="00261CCA" w:rsidRPr="00261CCA">
        <w:rPr>
          <w:noProof/>
        </w:rPr>
        <w:t>.</w:t>
      </w:r>
      <w:r w:rsidR="00261CCA" w:rsidRPr="00261CCA">
        <w:rPr>
          <w:noProof/>
        </w:rPr>
        <w:tab/>
        <w:t>Sullivan, F.M., e</w:t>
      </w:r>
      <w:r w:rsidR="00261CCA" w:rsidRPr="00051588">
        <w:rPr>
          <w:noProof/>
        </w:rPr>
        <w:t xml:space="preserve">t al., </w:t>
      </w:r>
      <w:r w:rsidR="00261CCA" w:rsidRPr="00051588">
        <w:rPr>
          <w:i/>
          <w:noProof/>
        </w:rPr>
        <w:t>Earlier diagnosis of lung cancer in a randomised trial of an autoantibody blood test followed by imaging.</w:t>
      </w:r>
      <w:r w:rsidR="00261CCA" w:rsidRPr="00051588">
        <w:rPr>
          <w:noProof/>
        </w:rPr>
        <w:t xml:space="preserve"> Eur Respir J, 2021. </w:t>
      </w:r>
      <w:r w:rsidR="00261CCA" w:rsidRPr="00051588">
        <w:rPr>
          <w:b/>
          <w:noProof/>
        </w:rPr>
        <w:t>57</w:t>
      </w:r>
      <w:r w:rsidR="00261CCA" w:rsidRPr="00051588">
        <w:rPr>
          <w:noProof/>
        </w:rPr>
        <w:t>(1).</w:t>
      </w:r>
    </w:p>
    <w:p w14:paraId="1618DCC0" w14:textId="6CBB49AE" w:rsidR="00261CCA" w:rsidRPr="00051588" w:rsidRDefault="00103D90" w:rsidP="00261CCA">
      <w:pPr>
        <w:pStyle w:val="EndNoteBibliography"/>
        <w:ind w:left="720" w:hanging="720"/>
        <w:rPr>
          <w:noProof/>
        </w:rPr>
      </w:pPr>
      <w:r>
        <w:rPr>
          <w:noProof/>
        </w:rPr>
        <w:t>92</w:t>
      </w:r>
      <w:r w:rsidR="00261CCA" w:rsidRPr="00051588">
        <w:rPr>
          <w:noProof/>
        </w:rPr>
        <w:t>.</w:t>
      </w:r>
      <w:r w:rsidR="00261CCA" w:rsidRPr="00051588">
        <w:rPr>
          <w:noProof/>
        </w:rPr>
        <w:tab/>
        <w:t xml:space="preserve">Baldwin, D.R., et al., </w:t>
      </w:r>
      <w:r w:rsidR="00261CCA" w:rsidRPr="00051588">
        <w:rPr>
          <w:i/>
          <w:noProof/>
        </w:rPr>
        <w:t>Biomarkers in lung cancer screening: the importance of study design.</w:t>
      </w:r>
      <w:r w:rsidR="00261CCA" w:rsidRPr="00051588">
        <w:rPr>
          <w:noProof/>
        </w:rPr>
        <w:t xml:space="preserve"> Eur Respir J, 2021. </w:t>
      </w:r>
      <w:r w:rsidR="00261CCA" w:rsidRPr="00051588">
        <w:rPr>
          <w:b/>
          <w:noProof/>
        </w:rPr>
        <w:t>57</w:t>
      </w:r>
      <w:r w:rsidR="00261CCA" w:rsidRPr="00051588">
        <w:rPr>
          <w:noProof/>
        </w:rPr>
        <w:t>(1).</w:t>
      </w:r>
    </w:p>
    <w:p w14:paraId="794F50C4" w14:textId="680684C8" w:rsidR="00261CCA" w:rsidRPr="00261CCA" w:rsidRDefault="00103D90" w:rsidP="00261CCA">
      <w:pPr>
        <w:pStyle w:val="EndNoteBibliography"/>
        <w:ind w:left="720" w:hanging="720"/>
        <w:rPr>
          <w:noProof/>
        </w:rPr>
      </w:pPr>
      <w:r>
        <w:rPr>
          <w:noProof/>
        </w:rPr>
        <w:t>93</w:t>
      </w:r>
      <w:r w:rsidR="00261CCA" w:rsidRPr="00261CCA">
        <w:rPr>
          <w:noProof/>
        </w:rPr>
        <w:t>.</w:t>
      </w:r>
      <w:r w:rsidR="00261CCA" w:rsidRPr="00261CCA">
        <w:rPr>
          <w:noProof/>
        </w:rPr>
        <w:tab/>
        <w:t xml:space="preserve">Ostrin, E.J., et al., </w:t>
      </w:r>
      <w:r w:rsidR="00261CCA" w:rsidRPr="00261CCA">
        <w:rPr>
          <w:i/>
          <w:noProof/>
        </w:rPr>
        <w:t>Contribution of a Blood-Based Protein Biomarker Panel to the Classification of Indeterminate Pulmonary Nodules.</w:t>
      </w:r>
      <w:r w:rsidR="00261CCA" w:rsidRPr="00261CCA">
        <w:rPr>
          <w:noProof/>
        </w:rPr>
        <w:t xml:space="preserve"> J Thorac Oncol, 2021. </w:t>
      </w:r>
      <w:r w:rsidR="00261CCA" w:rsidRPr="00261CCA">
        <w:rPr>
          <w:b/>
          <w:noProof/>
        </w:rPr>
        <w:t>16</w:t>
      </w:r>
      <w:r w:rsidR="00261CCA" w:rsidRPr="00261CCA">
        <w:rPr>
          <w:noProof/>
        </w:rPr>
        <w:t>(2): p. 228-236.</w:t>
      </w:r>
    </w:p>
    <w:p w14:paraId="083DA29D" w14:textId="5D20CE23" w:rsidR="00261CCA" w:rsidRDefault="00103D90" w:rsidP="00261CCA">
      <w:pPr>
        <w:pStyle w:val="EndNoteBibliography"/>
        <w:ind w:left="720" w:hanging="720"/>
        <w:rPr>
          <w:noProof/>
        </w:rPr>
      </w:pPr>
      <w:r>
        <w:rPr>
          <w:noProof/>
        </w:rPr>
        <w:t>94</w:t>
      </w:r>
      <w:r w:rsidR="00261CCA" w:rsidRPr="00261CCA">
        <w:rPr>
          <w:noProof/>
        </w:rPr>
        <w:t>.</w:t>
      </w:r>
      <w:r w:rsidR="00261CCA" w:rsidRPr="00261CCA">
        <w:rPr>
          <w:noProof/>
        </w:rPr>
        <w:tab/>
        <w:t xml:space="preserve">Robbins, H.A., et al., </w:t>
      </w:r>
      <w:r w:rsidR="00261CCA" w:rsidRPr="00261CCA">
        <w:rPr>
          <w:i/>
          <w:noProof/>
        </w:rPr>
        <w:t>Design and methodological considerations for biomarker discovery and validation in the Integrative Analysis of Lung Cancer Etiology and Risk (INTEGRAL) Program.</w:t>
      </w:r>
      <w:r w:rsidR="00261CCA" w:rsidRPr="00261CCA">
        <w:rPr>
          <w:noProof/>
        </w:rPr>
        <w:t xml:space="preserve"> Ann Epidemiol, 2022. </w:t>
      </w:r>
      <w:r w:rsidR="00261CCA" w:rsidRPr="00261CCA">
        <w:rPr>
          <w:b/>
          <w:noProof/>
        </w:rPr>
        <w:t>77</w:t>
      </w:r>
      <w:r w:rsidR="00261CCA" w:rsidRPr="00261CCA">
        <w:rPr>
          <w:noProof/>
        </w:rPr>
        <w:t>: p. 1-12.</w:t>
      </w:r>
    </w:p>
    <w:p w14:paraId="7A253907" w14:textId="16F2CEEA" w:rsidR="000D5354" w:rsidRPr="00261CCA" w:rsidRDefault="000D5354" w:rsidP="00261CCA">
      <w:pPr>
        <w:pStyle w:val="EndNoteBibliography"/>
        <w:ind w:left="720" w:hanging="720"/>
        <w:rPr>
          <w:noProof/>
        </w:rPr>
      </w:pPr>
      <w:r>
        <w:rPr>
          <w:noProof/>
        </w:rPr>
        <w:lastRenderedPageBreak/>
        <w:t>95.</w:t>
      </w:r>
      <w:r>
        <w:rPr>
          <w:noProof/>
        </w:rPr>
        <w:tab/>
      </w:r>
      <w:r w:rsidRPr="000D5354">
        <w:rPr>
          <w:noProof/>
        </w:rPr>
        <w:t>Lancaster, H.L., et al., Outstanding negative prediction performance of solid pulmonary nodule volume AI for ultra-LDCT baseline lung cancer screening risk stratification. Lung Cancer, 2022. 165: p. 133-140.</w:t>
      </w:r>
    </w:p>
    <w:p w14:paraId="64B73A99" w14:textId="4E90FA9E" w:rsidR="00261CCA" w:rsidRPr="00261CCA" w:rsidRDefault="000D5354" w:rsidP="00261CCA">
      <w:pPr>
        <w:pStyle w:val="EndNoteBibliography"/>
        <w:ind w:left="720" w:hanging="720"/>
        <w:rPr>
          <w:noProof/>
        </w:rPr>
      </w:pPr>
      <w:r>
        <w:rPr>
          <w:noProof/>
        </w:rPr>
        <w:t>96</w:t>
      </w:r>
      <w:r w:rsidR="00261CCA" w:rsidRPr="00261CCA">
        <w:rPr>
          <w:noProof/>
        </w:rPr>
        <w:t>.</w:t>
      </w:r>
      <w:r w:rsidR="00261CCA" w:rsidRPr="00261CCA">
        <w:rPr>
          <w:noProof/>
        </w:rPr>
        <w:tab/>
        <w:t xml:space="preserve">Baldwin, D.R., et al., </w:t>
      </w:r>
      <w:r w:rsidR="00261CCA" w:rsidRPr="00261CCA">
        <w:rPr>
          <w:i/>
          <w:noProof/>
        </w:rPr>
        <w:t>External validation of a convolutional neural network artificial intelligence tool to predict malignancy in pulmonary nodules.</w:t>
      </w:r>
      <w:r w:rsidR="00261CCA" w:rsidRPr="00261CCA">
        <w:rPr>
          <w:noProof/>
        </w:rPr>
        <w:t xml:space="preserve"> Thorax, 2020. </w:t>
      </w:r>
      <w:r w:rsidR="00261CCA" w:rsidRPr="00261CCA">
        <w:rPr>
          <w:b/>
          <w:noProof/>
        </w:rPr>
        <w:t>75</w:t>
      </w:r>
      <w:r w:rsidR="00261CCA" w:rsidRPr="00261CCA">
        <w:rPr>
          <w:noProof/>
        </w:rPr>
        <w:t>(4): p. 306-312.</w:t>
      </w:r>
    </w:p>
    <w:p w14:paraId="6682D3D6" w14:textId="2AEB5A70" w:rsidR="00261CCA" w:rsidRPr="00261CCA" w:rsidRDefault="00261CCA" w:rsidP="00261CCA">
      <w:pPr>
        <w:pStyle w:val="EndNoteBibliography"/>
        <w:ind w:left="720" w:hanging="720"/>
        <w:rPr>
          <w:noProof/>
        </w:rPr>
      </w:pPr>
      <w:r w:rsidRPr="00261CCA">
        <w:rPr>
          <w:noProof/>
        </w:rPr>
        <w:t>9</w:t>
      </w:r>
      <w:r w:rsidR="000D5354">
        <w:rPr>
          <w:noProof/>
        </w:rPr>
        <w:t>7</w:t>
      </w:r>
      <w:r w:rsidRPr="00261CCA">
        <w:rPr>
          <w:noProof/>
        </w:rPr>
        <w:t>.</w:t>
      </w:r>
      <w:r w:rsidRPr="00261CCA">
        <w:rPr>
          <w:noProof/>
        </w:rPr>
        <w:tab/>
        <w:t xml:space="preserve">Heuvelmans, M.A., et al., </w:t>
      </w:r>
      <w:r w:rsidRPr="00261CCA">
        <w:rPr>
          <w:i/>
          <w:noProof/>
        </w:rPr>
        <w:t>Lung cancer prediction by Deep Learning to identify benign lung nodules.</w:t>
      </w:r>
      <w:r w:rsidRPr="00261CCA">
        <w:rPr>
          <w:noProof/>
        </w:rPr>
        <w:t xml:space="preserve"> Lung Cancer, 2021. </w:t>
      </w:r>
      <w:r w:rsidRPr="00261CCA">
        <w:rPr>
          <w:b/>
          <w:noProof/>
        </w:rPr>
        <w:t>154</w:t>
      </w:r>
      <w:r w:rsidRPr="00261CCA">
        <w:rPr>
          <w:noProof/>
        </w:rPr>
        <w:t>: p. 1-4.</w:t>
      </w:r>
    </w:p>
    <w:p w14:paraId="138CB9C7" w14:textId="21F948C4" w:rsidR="00261CCA" w:rsidRPr="00261CCA" w:rsidRDefault="00261CCA" w:rsidP="00261CCA">
      <w:pPr>
        <w:pStyle w:val="EndNoteBibliography"/>
        <w:ind w:left="720" w:hanging="720"/>
        <w:rPr>
          <w:noProof/>
        </w:rPr>
      </w:pPr>
      <w:r w:rsidRPr="00261CCA">
        <w:rPr>
          <w:noProof/>
        </w:rPr>
        <w:t>9</w:t>
      </w:r>
      <w:r w:rsidR="000D5354">
        <w:rPr>
          <w:noProof/>
        </w:rPr>
        <w:t>8</w:t>
      </w:r>
      <w:r w:rsidRPr="00261CCA">
        <w:rPr>
          <w:noProof/>
        </w:rPr>
        <w:t>.</w:t>
      </w:r>
      <w:r w:rsidRPr="00261CCA">
        <w:rPr>
          <w:noProof/>
        </w:rPr>
        <w:tab/>
        <w:t xml:space="preserve">Massion, P.P., et al., </w:t>
      </w:r>
      <w:r w:rsidRPr="00261CCA">
        <w:rPr>
          <w:i/>
          <w:noProof/>
        </w:rPr>
        <w:t>Assessing the Accuracy of a Deep Learning Method to Risk Stratify Indeterminate Pulmonary Nodules.</w:t>
      </w:r>
      <w:r w:rsidRPr="00261CCA">
        <w:rPr>
          <w:noProof/>
        </w:rPr>
        <w:t xml:space="preserve"> Am J Respir Crit Care Med, 2020. </w:t>
      </w:r>
      <w:r w:rsidRPr="00261CCA">
        <w:rPr>
          <w:b/>
          <w:noProof/>
        </w:rPr>
        <w:t>202</w:t>
      </w:r>
      <w:r w:rsidRPr="00261CCA">
        <w:rPr>
          <w:noProof/>
        </w:rPr>
        <w:t>(2): p. 241-249.</w:t>
      </w:r>
    </w:p>
    <w:p w14:paraId="6B902608" w14:textId="73694504" w:rsidR="00261CCA" w:rsidRPr="00261CCA" w:rsidRDefault="00261CCA" w:rsidP="00261CCA">
      <w:pPr>
        <w:pStyle w:val="EndNoteBibliography"/>
        <w:ind w:left="720" w:hanging="720"/>
        <w:rPr>
          <w:noProof/>
        </w:rPr>
      </w:pPr>
      <w:r w:rsidRPr="00261CCA">
        <w:rPr>
          <w:noProof/>
        </w:rPr>
        <w:t>9</w:t>
      </w:r>
      <w:r w:rsidR="000D5354">
        <w:rPr>
          <w:noProof/>
        </w:rPr>
        <w:t>9</w:t>
      </w:r>
      <w:r w:rsidRPr="00261CCA">
        <w:rPr>
          <w:noProof/>
        </w:rPr>
        <w:t>.</w:t>
      </w:r>
      <w:r w:rsidRPr="00261CCA">
        <w:rPr>
          <w:noProof/>
        </w:rPr>
        <w:tab/>
        <w:t xml:space="preserve">Adams, S.J., et al., </w:t>
      </w:r>
      <w:r w:rsidRPr="00261CCA">
        <w:rPr>
          <w:i/>
          <w:noProof/>
        </w:rPr>
        <w:t>Clinical Impact and Generalizability of a Computer-Assisted Diagnostic Tool to Risk-Stratify Lung Nodules With CT.</w:t>
      </w:r>
      <w:r w:rsidRPr="00261CCA">
        <w:rPr>
          <w:noProof/>
        </w:rPr>
        <w:t xml:space="preserve"> J Am Coll Radiol, 2022.</w:t>
      </w:r>
    </w:p>
    <w:p w14:paraId="0C1D6C1B" w14:textId="2889A50A" w:rsidR="00261CCA" w:rsidRPr="00261CCA" w:rsidRDefault="000D5354" w:rsidP="00261CCA">
      <w:pPr>
        <w:pStyle w:val="EndNoteBibliography"/>
        <w:ind w:left="720" w:hanging="720"/>
        <w:rPr>
          <w:noProof/>
        </w:rPr>
      </w:pPr>
      <w:r>
        <w:rPr>
          <w:noProof/>
        </w:rPr>
        <w:t>100</w:t>
      </w:r>
      <w:r w:rsidR="00261CCA" w:rsidRPr="00261CCA">
        <w:rPr>
          <w:noProof/>
        </w:rPr>
        <w:t>.</w:t>
      </w:r>
      <w:r w:rsidR="00261CCA" w:rsidRPr="00261CCA">
        <w:rPr>
          <w:noProof/>
        </w:rPr>
        <w:tab/>
        <w:t xml:space="preserve">Avila, R.S., et al., </w:t>
      </w:r>
      <w:r w:rsidR="00261CCA" w:rsidRPr="00261CCA">
        <w:rPr>
          <w:i/>
          <w:noProof/>
        </w:rPr>
        <w:t>MA11.07 The ELIC Distributed Database and Computation Environment for Analyses of Lung Cancer Screening LDCTs Across the World.</w:t>
      </w:r>
      <w:r w:rsidR="00261CCA" w:rsidRPr="00261CCA">
        <w:rPr>
          <w:noProof/>
        </w:rPr>
        <w:t xml:space="preserve"> Journal of Thoracic Oncology, 2022. </w:t>
      </w:r>
      <w:r w:rsidR="00261CCA" w:rsidRPr="00261CCA">
        <w:rPr>
          <w:b/>
          <w:noProof/>
        </w:rPr>
        <w:t>17</w:t>
      </w:r>
      <w:r w:rsidR="00261CCA" w:rsidRPr="00261CCA">
        <w:rPr>
          <w:noProof/>
        </w:rPr>
        <w:t>(9, Supplement): p. S82.</w:t>
      </w:r>
    </w:p>
    <w:p w14:paraId="3D822400" w14:textId="438D2A67" w:rsidR="00261CCA" w:rsidRPr="00261CCA" w:rsidRDefault="000D5354" w:rsidP="00261CCA">
      <w:pPr>
        <w:pStyle w:val="EndNoteBibliography"/>
        <w:ind w:left="720" w:hanging="720"/>
        <w:rPr>
          <w:noProof/>
        </w:rPr>
      </w:pPr>
      <w:r>
        <w:rPr>
          <w:noProof/>
        </w:rPr>
        <w:t>101</w:t>
      </w:r>
      <w:r w:rsidR="00261CCA" w:rsidRPr="00261CCA">
        <w:rPr>
          <w:noProof/>
        </w:rPr>
        <w:t>.</w:t>
      </w:r>
      <w:r w:rsidR="00261CCA" w:rsidRPr="00261CCA">
        <w:rPr>
          <w:noProof/>
        </w:rPr>
        <w:tab/>
        <w:t xml:space="preserve">Reese, T.J., et al., </w:t>
      </w:r>
      <w:r w:rsidR="00261CCA" w:rsidRPr="00261CCA">
        <w:rPr>
          <w:i/>
          <w:noProof/>
        </w:rPr>
        <w:t>Implementing lung cancer screening in primary care: needs assessment and implementation strategy design.</w:t>
      </w:r>
      <w:r w:rsidR="00261CCA" w:rsidRPr="00261CCA">
        <w:rPr>
          <w:noProof/>
        </w:rPr>
        <w:t xml:space="preserve"> Transl Behav Med, 2022. </w:t>
      </w:r>
      <w:r w:rsidR="00261CCA" w:rsidRPr="00261CCA">
        <w:rPr>
          <w:b/>
          <w:noProof/>
        </w:rPr>
        <w:t>12</w:t>
      </w:r>
      <w:r w:rsidR="00261CCA" w:rsidRPr="00261CCA">
        <w:rPr>
          <w:noProof/>
        </w:rPr>
        <w:t>(2): p. 187-197.</w:t>
      </w:r>
    </w:p>
    <w:p w14:paraId="3A39A3EF" w14:textId="674D5C1A" w:rsidR="00261CCA" w:rsidRPr="00261CCA" w:rsidRDefault="00435854" w:rsidP="00261CCA">
      <w:pPr>
        <w:pStyle w:val="EndNoteBibliography"/>
        <w:ind w:left="720" w:hanging="720"/>
        <w:rPr>
          <w:noProof/>
        </w:rPr>
      </w:pPr>
      <w:r>
        <w:rPr>
          <w:noProof/>
        </w:rPr>
        <w:t>102</w:t>
      </w:r>
      <w:r w:rsidR="00261CCA" w:rsidRPr="00261CCA">
        <w:rPr>
          <w:noProof/>
        </w:rPr>
        <w:t>.</w:t>
      </w:r>
      <w:r w:rsidR="00261CCA" w:rsidRPr="00261CCA">
        <w:rPr>
          <w:noProof/>
        </w:rPr>
        <w:tab/>
      </w:r>
      <w:r w:rsidR="000D5354" w:rsidRPr="000D5354">
        <w:rPr>
          <w:noProof/>
        </w:rPr>
        <w:t>Canadian Task Force on Preventive Health Care. Recommendations on screening for lung cancer. CMAJ. 2016 Apr 5;188(6):425-432. doi: 10.1503/cmaj.151421. Epub 2016 Mar 7. PMID: 26952527; PMCID: PMC4818132.</w:t>
      </w:r>
      <w:r w:rsidR="00261CCA" w:rsidRPr="00261CCA">
        <w:rPr>
          <w:noProof/>
        </w:rPr>
        <w:t>.</w:t>
      </w:r>
    </w:p>
    <w:p w14:paraId="15D07222" w14:textId="1DD34510" w:rsidR="00261CCA" w:rsidRPr="00261CCA" w:rsidRDefault="00435854" w:rsidP="00261CCA">
      <w:pPr>
        <w:pStyle w:val="EndNoteBibliography"/>
        <w:ind w:left="720" w:hanging="720"/>
        <w:rPr>
          <w:noProof/>
        </w:rPr>
      </w:pPr>
      <w:r>
        <w:rPr>
          <w:noProof/>
        </w:rPr>
        <w:t>103</w:t>
      </w:r>
      <w:r w:rsidR="00261CCA" w:rsidRPr="00261CCA">
        <w:rPr>
          <w:noProof/>
        </w:rPr>
        <w:t>.</w:t>
      </w:r>
      <w:r w:rsidR="00261CCA" w:rsidRPr="00261CCA">
        <w:rPr>
          <w:noProof/>
        </w:rPr>
        <w:tab/>
        <w:t xml:space="preserve">Wait, S., et al., </w:t>
      </w:r>
      <w:r w:rsidR="00261CCA" w:rsidRPr="00261CCA">
        <w:rPr>
          <w:i/>
          <w:noProof/>
        </w:rPr>
        <w:t>Implementing Lung Cancer Screening in Europe: Taking a Systems Approach.</w:t>
      </w:r>
      <w:r w:rsidR="00261CCA" w:rsidRPr="00261CCA">
        <w:rPr>
          <w:noProof/>
        </w:rPr>
        <w:t xml:space="preserve"> JTO Clin Res Rep, 2022. </w:t>
      </w:r>
      <w:r w:rsidR="00261CCA" w:rsidRPr="00261CCA">
        <w:rPr>
          <w:b/>
          <w:noProof/>
        </w:rPr>
        <w:t>3</w:t>
      </w:r>
      <w:r w:rsidR="00261CCA" w:rsidRPr="00261CCA">
        <w:rPr>
          <w:noProof/>
        </w:rPr>
        <w:t>(5): p. 100329.</w:t>
      </w:r>
    </w:p>
    <w:p w14:paraId="15EAD7E4" w14:textId="4D0D34B4" w:rsidR="00261CCA" w:rsidRDefault="00435854" w:rsidP="00261CCA">
      <w:pPr>
        <w:pStyle w:val="EndNoteBibliography"/>
        <w:ind w:left="720" w:hanging="720"/>
        <w:rPr>
          <w:noProof/>
        </w:rPr>
      </w:pPr>
      <w:r>
        <w:rPr>
          <w:noProof/>
        </w:rPr>
        <w:t>104</w:t>
      </w:r>
      <w:r w:rsidR="00261CCA" w:rsidRPr="00261CCA">
        <w:rPr>
          <w:noProof/>
        </w:rPr>
        <w:t>.</w:t>
      </w:r>
      <w:r w:rsidR="00261CCA" w:rsidRPr="00261CCA">
        <w:rPr>
          <w:noProof/>
        </w:rPr>
        <w:tab/>
        <w:t xml:space="preserve">Committee, U.N.S. </w:t>
      </w:r>
      <w:r w:rsidR="00261CCA" w:rsidRPr="00261CCA">
        <w:rPr>
          <w:i/>
          <w:noProof/>
        </w:rPr>
        <w:t>UK NSC screening recommendation - Lung Cancer</w:t>
      </w:r>
      <w:r w:rsidR="00261CCA" w:rsidRPr="00261CCA">
        <w:rPr>
          <w:noProof/>
        </w:rPr>
        <w:t xml:space="preserve">. 2022 June 2022; Available from: </w:t>
      </w:r>
      <w:hyperlink r:id="rId13" w:history="1">
        <w:r w:rsidR="00261CCA" w:rsidRPr="00261CCA">
          <w:rPr>
            <w:rStyle w:val="Hyperlink"/>
            <w:noProof/>
          </w:rPr>
          <w:t>https://view-health-screening-recommendations.service.gov.uk/lung-cancer/</w:t>
        </w:r>
      </w:hyperlink>
      <w:r w:rsidR="00261CCA" w:rsidRPr="00261CCA">
        <w:rPr>
          <w:noProof/>
        </w:rPr>
        <w:t>.</w:t>
      </w:r>
    </w:p>
    <w:p w14:paraId="420E6BA8" w14:textId="22FCDDA7" w:rsidR="00435854" w:rsidRPr="00261CCA" w:rsidRDefault="00435854" w:rsidP="0091006D">
      <w:pPr>
        <w:pStyle w:val="EndNoteBibliography"/>
        <w:ind w:left="720" w:hanging="720"/>
        <w:rPr>
          <w:noProof/>
        </w:rPr>
      </w:pPr>
      <w:r>
        <w:rPr>
          <w:noProof/>
        </w:rPr>
        <w:t>105.</w:t>
      </w:r>
      <w:r>
        <w:rPr>
          <w:noProof/>
        </w:rPr>
        <w:tab/>
      </w:r>
      <w:r w:rsidR="004D3950">
        <w:rPr>
          <w:noProof/>
        </w:rPr>
        <w:t xml:space="preserve">National lung cancer screening program. </w:t>
      </w:r>
      <w:r w:rsidR="004D3950" w:rsidRPr="004D3950">
        <w:rPr>
          <w:noProof/>
        </w:rPr>
        <w:t>https://www.canceraustralia.gov.au/about-us/lung-cancer-screening</w:t>
      </w:r>
    </w:p>
    <w:p w14:paraId="1914CD66" w14:textId="0EABB895" w:rsidR="00261CCA" w:rsidRDefault="004D3950" w:rsidP="00261CCA">
      <w:pPr>
        <w:pStyle w:val="EndNoteBibliography"/>
        <w:ind w:left="720" w:hanging="720"/>
        <w:rPr>
          <w:noProof/>
        </w:rPr>
      </w:pPr>
      <w:r>
        <w:rPr>
          <w:noProof/>
        </w:rPr>
        <w:t>106.</w:t>
      </w:r>
      <w:r w:rsidR="00261CCA" w:rsidRPr="00261CCA">
        <w:rPr>
          <w:noProof/>
        </w:rPr>
        <w:tab/>
        <w:t xml:space="preserve">Field, J.K., et al., </w:t>
      </w:r>
      <w:r w:rsidR="00261CCA" w:rsidRPr="00261CCA">
        <w:rPr>
          <w:i/>
          <w:noProof/>
        </w:rPr>
        <w:t>Implementation of lung cancer screening in Europe: challenges and potential solutions: summary of a multidisciplinary roundtable discussion.</w:t>
      </w:r>
      <w:r w:rsidR="00261CCA" w:rsidRPr="00261CCA">
        <w:rPr>
          <w:noProof/>
        </w:rPr>
        <w:t xml:space="preserve"> ESMO Open, 2019. </w:t>
      </w:r>
      <w:r w:rsidR="00261CCA" w:rsidRPr="00261CCA">
        <w:rPr>
          <w:b/>
          <w:noProof/>
        </w:rPr>
        <w:t>4</w:t>
      </w:r>
      <w:r w:rsidR="00261CCA" w:rsidRPr="00261CCA">
        <w:rPr>
          <w:noProof/>
        </w:rPr>
        <w:t>(5): p. e000577.</w:t>
      </w:r>
    </w:p>
    <w:p w14:paraId="31B2992A" w14:textId="6CD4E1C6" w:rsidR="00051588" w:rsidRPr="00051588" w:rsidRDefault="00350DF1" w:rsidP="00051588">
      <w:pPr>
        <w:pStyle w:val="EndNoteBibliography"/>
        <w:ind w:left="720" w:hanging="720"/>
        <w:rPr>
          <w:noProof/>
        </w:rPr>
      </w:pPr>
      <w:r>
        <w:rPr>
          <w:noProof/>
        </w:rPr>
        <w:t>107</w:t>
      </w:r>
      <w:r w:rsidR="00051588" w:rsidRPr="00051588">
        <w:rPr>
          <w:noProof/>
        </w:rPr>
        <w:t>.</w:t>
      </w:r>
      <w:r w:rsidR="00051588" w:rsidRPr="00051588">
        <w:rPr>
          <w:noProof/>
        </w:rPr>
        <w:tab/>
      </w:r>
      <w:r w:rsidR="00051588" w:rsidRPr="00051588">
        <w:fldChar w:fldCharType="begin"/>
      </w:r>
      <w:r w:rsidR="00051588" w:rsidRPr="00051588">
        <w:instrText xml:space="preserve"> ADDIN EN.REFLIST </w:instrText>
      </w:r>
      <w:r w:rsidR="00051588" w:rsidRPr="00051588">
        <w:fldChar w:fldCharType="separate"/>
      </w:r>
      <w:r w:rsidR="00051588" w:rsidRPr="00051588">
        <w:rPr>
          <w:noProof/>
        </w:rPr>
        <w:t xml:space="preserve">Moyer, V.A., </w:t>
      </w:r>
      <w:r w:rsidR="00051588" w:rsidRPr="00051588">
        <w:rPr>
          <w:i/>
          <w:noProof/>
        </w:rPr>
        <w:t>Screening for lung cancer: U.S. Preventive Services Task Force recommendation statement.</w:t>
      </w:r>
      <w:r w:rsidR="00051588" w:rsidRPr="00051588">
        <w:rPr>
          <w:noProof/>
        </w:rPr>
        <w:t xml:space="preserve"> Ann Intern Med, 2014. </w:t>
      </w:r>
      <w:r w:rsidR="00051588" w:rsidRPr="00051588">
        <w:rPr>
          <w:b/>
          <w:noProof/>
        </w:rPr>
        <w:t>160</w:t>
      </w:r>
      <w:r w:rsidR="00051588" w:rsidRPr="00051588">
        <w:rPr>
          <w:noProof/>
        </w:rPr>
        <w:t>(5): p. 330-8.</w:t>
      </w:r>
    </w:p>
    <w:p w14:paraId="4E02F627" w14:textId="1D9F4266" w:rsidR="00051588" w:rsidRPr="00051588" w:rsidRDefault="00051588" w:rsidP="0091006D">
      <w:pPr>
        <w:pStyle w:val="EndNoteBibliography"/>
        <w:ind w:left="720" w:hanging="720"/>
        <w:rPr>
          <w:noProof/>
        </w:rPr>
      </w:pPr>
      <w:r w:rsidRPr="00051588">
        <w:rPr>
          <w:noProof/>
        </w:rPr>
        <w:t>10</w:t>
      </w:r>
      <w:r w:rsidR="00350DF1">
        <w:rPr>
          <w:noProof/>
        </w:rPr>
        <w:t>8</w:t>
      </w:r>
      <w:r w:rsidRPr="00051588">
        <w:rPr>
          <w:noProof/>
        </w:rPr>
        <w:t>.</w:t>
      </w:r>
      <w:r w:rsidRPr="00051588">
        <w:rPr>
          <w:noProof/>
        </w:rPr>
        <w:tab/>
        <w:t xml:space="preserve">Krist, A.H., et al., </w:t>
      </w:r>
      <w:r w:rsidRPr="00051588">
        <w:rPr>
          <w:i/>
          <w:noProof/>
        </w:rPr>
        <w:t>Screening for Lung Cancer: US Preventive Services Task Force Recommendation Statement.</w:t>
      </w:r>
      <w:r w:rsidRPr="00051588">
        <w:rPr>
          <w:noProof/>
        </w:rPr>
        <w:t xml:space="preserve"> Jama, 2021. </w:t>
      </w:r>
      <w:r w:rsidRPr="00051588">
        <w:rPr>
          <w:b/>
          <w:noProof/>
        </w:rPr>
        <w:t>325</w:t>
      </w:r>
      <w:r w:rsidRPr="00051588">
        <w:rPr>
          <w:noProof/>
        </w:rPr>
        <w:t>(10): p. 962-970.</w:t>
      </w:r>
    </w:p>
    <w:p w14:paraId="62AA13E7" w14:textId="621433DF" w:rsidR="00051588" w:rsidRPr="00051588" w:rsidRDefault="00051588" w:rsidP="00051588">
      <w:pPr>
        <w:pStyle w:val="EndNoteBibliography"/>
        <w:ind w:left="720" w:hanging="720"/>
        <w:rPr>
          <w:noProof/>
        </w:rPr>
      </w:pPr>
      <w:r w:rsidRPr="00051588">
        <w:rPr>
          <w:noProof/>
        </w:rPr>
        <w:t>10</w:t>
      </w:r>
      <w:r w:rsidR="00350DF1">
        <w:rPr>
          <w:noProof/>
        </w:rPr>
        <w:t>9</w:t>
      </w:r>
      <w:r w:rsidRPr="00051588">
        <w:rPr>
          <w:noProof/>
        </w:rPr>
        <w:tab/>
        <w:t xml:space="preserve">Tammemägi, M.C., et al., </w:t>
      </w:r>
      <w:r w:rsidRPr="00051588">
        <w:rPr>
          <w:i/>
          <w:noProof/>
        </w:rPr>
        <w:t>Selection criteria for lung-cancer screening.</w:t>
      </w:r>
      <w:r w:rsidRPr="00051588">
        <w:rPr>
          <w:noProof/>
        </w:rPr>
        <w:t xml:space="preserve"> N Engl J Med, 2013. </w:t>
      </w:r>
      <w:r w:rsidRPr="00051588">
        <w:rPr>
          <w:b/>
          <w:noProof/>
        </w:rPr>
        <w:t>368</w:t>
      </w:r>
      <w:r w:rsidRPr="00051588">
        <w:rPr>
          <w:noProof/>
        </w:rPr>
        <w:t>(8): p. 728-36.</w:t>
      </w:r>
    </w:p>
    <w:p w14:paraId="31CA67AD" w14:textId="3C16D511" w:rsidR="00051588" w:rsidRPr="00051588" w:rsidRDefault="00051588" w:rsidP="00051588">
      <w:pPr>
        <w:pStyle w:val="EndNoteBibliography"/>
        <w:ind w:left="720" w:hanging="720"/>
        <w:rPr>
          <w:noProof/>
        </w:rPr>
      </w:pPr>
      <w:r w:rsidRPr="00051588">
        <w:rPr>
          <w:noProof/>
        </w:rPr>
        <w:t>1</w:t>
      </w:r>
      <w:r w:rsidR="00350DF1">
        <w:rPr>
          <w:noProof/>
        </w:rPr>
        <w:t>10</w:t>
      </w:r>
      <w:r w:rsidRPr="00051588">
        <w:rPr>
          <w:noProof/>
        </w:rPr>
        <w:t>.</w:t>
      </w:r>
      <w:r w:rsidRPr="00051588">
        <w:rPr>
          <w:noProof/>
        </w:rPr>
        <w:tab/>
        <w:t xml:space="preserve">Bach, P.B., et al., </w:t>
      </w:r>
      <w:r w:rsidRPr="00051588">
        <w:rPr>
          <w:i/>
          <w:noProof/>
        </w:rPr>
        <w:t>Variations in lung cancer risk among smokers.</w:t>
      </w:r>
      <w:r w:rsidRPr="00051588">
        <w:rPr>
          <w:noProof/>
        </w:rPr>
        <w:t xml:space="preserve"> J Natl Cancer Inst, 2003. </w:t>
      </w:r>
      <w:r w:rsidRPr="00051588">
        <w:rPr>
          <w:b/>
          <w:noProof/>
        </w:rPr>
        <w:t>95</w:t>
      </w:r>
      <w:r w:rsidRPr="00051588">
        <w:rPr>
          <w:noProof/>
        </w:rPr>
        <w:t>(6): p. 470-8.</w:t>
      </w:r>
    </w:p>
    <w:p w14:paraId="3CF81AC2" w14:textId="52F8CBF6" w:rsidR="00051588" w:rsidRPr="00051588" w:rsidRDefault="00051588" w:rsidP="00051588">
      <w:pPr>
        <w:pStyle w:val="EndNoteBibliography"/>
        <w:ind w:left="720" w:hanging="720"/>
        <w:rPr>
          <w:noProof/>
        </w:rPr>
      </w:pPr>
      <w:r w:rsidRPr="00051588">
        <w:rPr>
          <w:noProof/>
        </w:rPr>
        <w:t>1</w:t>
      </w:r>
      <w:r w:rsidR="00350DF1">
        <w:rPr>
          <w:noProof/>
        </w:rPr>
        <w:t>11</w:t>
      </w:r>
      <w:r w:rsidRPr="00051588">
        <w:rPr>
          <w:noProof/>
        </w:rPr>
        <w:t>.</w:t>
      </w:r>
      <w:r w:rsidRPr="00051588">
        <w:rPr>
          <w:noProof/>
        </w:rPr>
        <w:tab/>
        <w:t xml:space="preserve">Katki, H.A., et al., </w:t>
      </w:r>
      <w:r w:rsidRPr="00051588">
        <w:rPr>
          <w:i/>
          <w:noProof/>
        </w:rPr>
        <w:t>Development and Validation of Risk Models to Select Ever-Smokers for CT Lung Cancer Screening.</w:t>
      </w:r>
      <w:r w:rsidRPr="00051588">
        <w:rPr>
          <w:noProof/>
        </w:rPr>
        <w:t xml:space="preserve"> Jama, 2016. </w:t>
      </w:r>
      <w:r w:rsidRPr="00051588">
        <w:rPr>
          <w:b/>
          <w:noProof/>
        </w:rPr>
        <w:t>315</w:t>
      </w:r>
      <w:r w:rsidRPr="00051588">
        <w:rPr>
          <w:noProof/>
        </w:rPr>
        <w:t>(21): p. 2300-11.</w:t>
      </w:r>
    </w:p>
    <w:p w14:paraId="15276630" w14:textId="2DB56D97" w:rsidR="00051588" w:rsidRPr="00051588" w:rsidRDefault="00051588" w:rsidP="00051588">
      <w:pPr>
        <w:pStyle w:val="EndNoteBibliography"/>
        <w:ind w:left="720" w:hanging="720"/>
        <w:rPr>
          <w:noProof/>
        </w:rPr>
      </w:pPr>
      <w:r w:rsidRPr="00051588">
        <w:rPr>
          <w:noProof/>
        </w:rPr>
        <w:t>1</w:t>
      </w:r>
      <w:r w:rsidR="00350DF1">
        <w:rPr>
          <w:noProof/>
        </w:rPr>
        <w:t>12</w:t>
      </w:r>
      <w:r w:rsidRPr="00051588">
        <w:rPr>
          <w:noProof/>
        </w:rPr>
        <w:t>.</w:t>
      </w:r>
      <w:r w:rsidRPr="00051588">
        <w:rPr>
          <w:noProof/>
        </w:rPr>
        <w:tab/>
        <w:t xml:space="preserve">Marcus, M.W., et al., </w:t>
      </w:r>
      <w:r w:rsidRPr="00051588">
        <w:rPr>
          <w:i/>
          <w:noProof/>
        </w:rPr>
        <w:t>LLPi: Liverpool Lung Project Risk Prediction Model for Lung Cancer Incidence.</w:t>
      </w:r>
      <w:r w:rsidRPr="00051588">
        <w:rPr>
          <w:noProof/>
        </w:rPr>
        <w:t xml:space="preserve"> Cancer Prev Res (Phila), 2015. </w:t>
      </w:r>
      <w:r w:rsidRPr="00051588">
        <w:rPr>
          <w:b/>
          <w:noProof/>
        </w:rPr>
        <w:t>8</w:t>
      </w:r>
      <w:r w:rsidRPr="00051588">
        <w:rPr>
          <w:noProof/>
        </w:rPr>
        <w:t>(6): p. 570-5.</w:t>
      </w:r>
    </w:p>
    <w:p w14:paraId="2387ED85" w14:textId="243A0FCD" w:rsidR="00051588" w:rsidRPr="00051588" w:rsidRDefault="00051588" w:rsidP="00051588">
      <w:pPr>
        <w:pStyle w:val="EndNoteBibliography"/>
        <w:ind w:left="720" w:hanging="720"/>
        <w:rPr>
          <w:noProof/>
        </w:rPr>
      </w:pPr>
      <w:r w:rsidRPr="00051588">
        <w:rPr>
          <w:noProof/>
        </w:rPr>
        <w:t>1</w:t>
      </w:r>
      <w:r w:rsidR="00350DF1">
        <w:rPr>
          <w:noProof/>
        </w:rPr>
        <w:t>13</w:t>
      </w:r>
      <w:r w:rsidRPr="00051588">
        <w:rPr>
          <w:noProof/>
        </w:rPr>
        <w:t>.</w:t>
      </w:r>
      <w:r w:rsidRPr="00051588">
        <w:rPr>
          <w:noProof/>
        </w:rPr>
        <w:tab/>
        <w:t xml:space="preserve">Field, J.K., et al., </w:t>
      </w:r>
      <w:r w:rsidRPr="00051588">
        <w:rPr>
          <w:i/>
          <w:noProof/>
        </w:rPr>
        <w:t>Liverpool Lung Project lung cancer risk stratification model: calibration and prospective validation.</w:t>
      </w:r>
      <w:r w:rsidRPr="00051588">
        <w:rPr>
          <w:noProof/>
        </w:rPr>
        <w:t xml:space="preserve"> Thorax, 2021. </w:t>
      </w:r>
      <w:r w:rsidRPr="00051588">
        <w:rPr>
          <w:b/>
          <w:noProof/>
        </w:rPr>
        <w:t>76</w:t>
      </w:r>
      <w:r w:rsidRPr="00051588">
        <w:rPr>
          <w:noProof/>
        </w:rPr>
        <w:t>(2): p. 161-168.</w:t>
      </w:r>
    </w:p>
    <w:p w14:paraId="30AFD5FE" w14:textId="627CEC0F" w:rsidR="00051588" w:rsidRDefault="00051588" w:rsidP="00051588">
      <w:pPr>
        <w:pStyle w:val="EndNoteBibliography"/>
        <w:ind w:left="720" w:hanging="720"/>
        <w:rPr>
          <w:noProof/>
        </w:rPr>
      </w:pPr>
      <w:r w:rsidRPr="00051588">
        <w:rPr>
          <w:noProof/>
        </w:rPr>
        <w:lastRenderedPageBreak/>
        <w:t>1</w:t>
      </w:r>
      <w:r w:rsidR="00350DF1">
        <w:rPr>
          <w:noProof/>
        </w:rPr>
        <w:t>14</w:t>
      </w:r>
      <w:r w:rsidRPr="00051588">
        <w:rPr>
          <w:noProof/>
        </w:rPr>
        <w:t>.</w:t>
      </w:r>
      <w:r w:rsidRPr="00051588">
        <w:rPr>
          <w:noProof/>
        </w:rPr>
        <w:tab/>
        <w:t xml:space="preserve">Tammemägi, M.C., et al., </w:t>
      </w:r>
      <w:r w:rsidRPr="00051588">
        <w:rPr>
          <w:i/>
          <w:noProof/>
        </w:rPr>
        <w:t>USPSTF2013 versus PLCOm2012 lung cancer screening eligibility criteria (International Lung Screening Trial): interim analysis of a prospective cohort study.</w:t>
      </w:r>
      <w:r w:rsidRPr="00051588">
        <w:rPr>
          <w:noProof/>
        </w:rPr>
        <w:t xml:space="preserve"> Lancet Oncol, 2022. </w:t>
      </w:r>
      <w:r w:rsidRPr="00051588">
        <w:rPr>
          <w:b/>
          <w:noProof/>
        </w:rPr>
        <w:t>23</w:t>
      </w:r>
      <w:r w:rsidRPr="00051588">
        <w:rPr>
          <w:noProof/>
        </w:rPr>
        <w:t>(1): p. 138-148.</w:t>
      </w:r>
    </w:p>
    <w:p w14:paraId="084396F6" w14:textId="68267411" w:rsidR="00350DF1" w:rsidRPr="00051588" w:rsidRDefault="00350DF1" w:rsidP="00051588">
      <w:pPr>
        <w:pStyle w:val="EndNoteBibliography"/>
        <w:ind w:left="720" w:hanging="720"/>
        <w:rPr>
          <w:noProof/>
        </w:rPr>
      </w:pPr>
      <w:r>
        <w:rPr>
          <w:noProof/>
        </w:rPr>
        <w:t>115.</w:t>
      </w:r>
      <w:r>
        <w:rPr>
          <w:noProof/>
        </w:rPr>
        <w:tab/>
      </w:r>
      <w:r w:rsidRPr="00350DF1">
        <w:rPr>
          <w:noProof/>
        </w:rPr>
        <w:t>Toumazis I, Cao P, de Nijs K, et al. Risk Model–Based Lung Cancer Screening. Ann Intern Med. 2023 Mar;176(3):320-332.</w:t>
      </w:r>
    </w:p>
    <w:p w14:paraId="64B14079" w14:textId="6D78EB51" w:rsidR="00051588" w:rsidRDefault="00051588" w:rsidP="00051588">
      <w:pPr>
        <w:pStyle w:val="EndNoteBibliography"/>
        <w:ind w:left="720" w:hanging="720"/>
        <w:rPr>
          <w:noProof/>
        </w:rPr>
      </w:pPr>
      <w:r w:rsidRPr="00051588">
        <w:rPr>
          <w:noProof/>
        </w:rPr>
        <w:t>1</w:t>
      </w:r>
      <w:r w:rsidR="00350DF1">
        <w:rPr>
          <w:noProof/>
        </w:rPr>
        <w:t>16</w:t>
      </w:r>
      <w:r w:rsidRPr="00051588">
        <w:rPr>
          <w:noProof/>
        </w:rPr>
        <w:t>.</w:t>
      </w:r>
      <w:r w:rsidRPr="00051588">
        <w:rPr>
          <w:noProof/>
        </w:rPr>
        <w:tab/>
      </w:r>
      <w:r w:rsidRPr="00051588">
        <w:rPr>
          <w:i/>
          <w:noProof/>
        </w:rPr>
        <w:t>Lung Cancer Incidence and Mortality with Extended Follow-up in the National Lung Screening Trial.</w:t>
      </w:r>
      <w:r w:rsidRPr="00051588">
        <w:rPr>
          <w:noProof/>
        </w:rPr>
        <w:t xml:space="preserve"> J Thorac Oncol, 2019. </w:t>
      </w:r>
      <w:r w:rsidRPr="00051588">
        <w:rPr>
          <w:b/>
          <w:noProof/>
        </w:rPr>
        <w:t>14</w:t>
      </w:r>
      <w:r w:rsidRPr="00051588">
        <w:rPr>
          <w:noProof/>
        </w:rPr>
        <w:t>(10): p. 1732-1742.</w:t>
      </w:r>
    </w:p>
    <w:p w14:paraId="6ECE4A17" w14:textId="4ECD4C54" w:rsidR="007205B8" w:rsidRDefault="007205B8" w:rsidP="00051588">
      <w:pPr>
        <w:pStyle w:val="EndNoteBibliography"/>
        <w:ind w:left="720" w:hanging="720"/>
        <w:rPr>
          <w:noProof/>
        </w:rPr>
      </w:pPr>
      <w:r>
        <w:rPr>
          <w:noProof/>
        </w:rPr>
        <w:t>117.</w:t>
      </w:r>
      <w:r>
        <w:rPr>
          <w:noProof/>
        </w:rPr>
        <w:tab/>
        <w:t xml:space="preserve">AAPM. </w:t>
      </w:r>
      <w:r w:rsidRPr="007205B8">
        <w:rPr>
          <w:noProof/>
        </w:rPr>
        <w:t>Lung Cancer Screening CT Protocols Version 5.1 13 September 2019</w:t>
      </w:r>
    </w:p>
    <w:p w14:paraId="3E49239C" w14:textId="3FC350B2" w:rsidR="00350DF1" w:rsidRDefault="00350DF1" w:rsidP="00051588">
      <w:pPr>
        <w:pStyle w:val="EndNoteBibliography"/>
        <w:ind w:left="720" w:hanging="720"/>
        <w:rPr>
          <w:noProof/>
        </w:rPr>
      </w:pPr>
      <w:r>
        <w:rPr>
          <w:noProof/>
        </w:rPr>
        <w:t>11</w:t>
      </w:r>
      <w:r w:rsidR="007205B8">
        <w:rPr>
          <w:noProof/>
        </w:rPr>
        <w:t>8</w:t>
      </w:r>
      <w:r>
        <w:rPr>
          <w:noProof/>
        </w:rPr>
        <w:t>.</w:t>
      </w:r>
      <w:r>
        <w:rPr>
          <w:noProof/>
        </w:rPr>
        <w:tab/>
      </w:r>
      <w:r w:rsidRPr="00350DF1">
        <w:rPr>
          <w:noProof/>
        </w:rPr>
        <w:t>Kazerooni, EA, Austin, JHM, ; Black, WC, et al.  ACR–STR Practice Parameter for the Performance and Reporting of Lung Cancer Screening Thoracic Computed Tomography (CT): 2014 (Resolution 4). Journal of Thoracic Imaging 2014;  29(5):p 310-316.</w:t>
      </w:r>
    </w:p>
    <w:p w14:paraId="7F033B91" w14:textId="31081F1A" w:rsidR="00051588" w:rsidRPr="00051588" w:rsidRDefault="00350DF1" w:rsidP="0091006D">
      <w:pPr>
        <w:pStyle w:val="EndNoteBibliography"/>
        <w:ind w:left="720" w:hanging="720"/>
      </w:pPr>
      <w:r>
        <w:rPr>
          <w:noProof/>
        </w:rPr>
        <w:t>11</w:t>
      </w:r>
      <w:r w:rsidR="007205B8">
        <w:rPr>
          <w:noProof/>
        </w:rPr>
        <w:t>9</w:t>
      </w:r>
      <w:r>
        <w:rPr>
          <w:noProof/>
        </w:rPr>
        <w:t>.</w:t>
      </w:r>
      <w:r>
        <w:rPr>
          <w:noProof/>
        </w:rPr>
        <w:tab/>
      </w:r>
      <w:r w:rsidRPr="00350DF1">
        <w:rPr>
          <w:noProof/>
        </w:rPr>
        <w:t>American College of Radiology. ACR–AAPM Technical Standard for Diagnostic Medical Physics Performance Monitoring of Computed Tomography (CT) Equipment. 2017; Available at: https://www.acr.org/-/media/ACR/Files/Technical-Standards/MonitorCTEquipment.pdf?la=en. Accessed May 31, 2023</w:t>
      </w:r>
      <w:r w:rsidR="00051588" w:rsidRPr="00051588">
        <w:fldChar w:fldCharType="begin"/>
      </w:r>
      <w:r w:rsidR="00051588" w:rsidRPr="00051588">
        <w:instrText xml:space="preserve"> ADDIN EN.REFLIST </w:instrText>
      </w:r>
      <w:r w:rsidR="00051588" w:rsidRPr="00051588">
        <w:fldChar w:fldCharType="separate"/>
      </w:r>
    </w:p>
    <w:p w14:paraId="3A11332B" w14:textId="78C28C98" w:rsidR="00051588" w:rsidRPr="00051588" w:rsidRDefault="00051588" w:rsidP="00051588">
      <w:pPr>
        <w:pStyle w:val="EndNoteBibliography"/>
        <w:ind w:left="720" w:hanging="720"/>
        <w:rPr>
          <w:noProof/>
        </w:rPr>
      </w:pPr>
      <w:r w:rsidRPr="00051588">
        <w:t>1</w:t>
      </w:r>
      <w:r w:rsidR="007205B8">
        <w:rPr>
          <w:noProof/>
        </w:rPr>
        <w:t>2</w:t>
      </w:r>
      <w:r w:rsidRPr="00051588">
        <w:rPr>
          <w:noProof/>
        </w:rPr>
        <w:t>0.</w:t>
      </w:r>
      <w:r w:rsidRPr="00051588">
        <w:rPr>
          <w:noProof/>
        </w:rPr>
        <w:tab/>
        <w:t xml:space="preserve">America, R.S.o. </w:t>
      </w:r>
      <w:r w:rsidRPr="00051588">
        <w:rPr>
          <w:i/>
          <w:noProof/>
        </w:rPr>
        <w:t>QIBA Profiles and protocols</w:t>
      </w:r>
      <w:r w:rsidRPr="00051588">
        <w:rPr>
          <w:noProof/>
        </w:rPr>
        <w:t xml:space="preserve">. Available from: </w:t>
      </w:r>
      <w:hyperlink r:id="rId14" w:history="1">
        <w:r w:rsidRPr="00051588">
          <w:rPr>
            <w:rStyle w:val="Hyperlink"/>
            <w:noProof/>
          </w:rPr>
          <w:t>https://www.rsna.org/research/quantitative-imaging-biomarkers-alliance/profiles-and-protocols</w:t>
        </w:r>
      </w:hyperlink>
      <w:r w:rsidRPr="00051588">
        <w:rPr>
          <w:noProof/>
        </w:rPr>
        <w:t>. .</w:t>
      </w:r>
    </w:p>
    <w:p w14:paraId="40E4DE73" w14:textId="5A989914" w:rsidR="00051588" w:rsidRDefault="00051588" w:rsidP="00051588">
      <w:pPr>
        <w:pStyle w:val="EndNoteBibliography"/>
        <w:ind w:left="720" w:hanging="720"/>
        <w:rPr>
          <w:noProof/>
        </w:rPr>
      </w:pPr>
      <w:r w:rsidRPr="00051588">
        <w:t>1</w:t>
      </w:r>
      <w:r w:rsidR="007205B8">
        <w:rPr>
          <w:noProof/>
        </w:rPr>
        <w:t>2</w:t>
      </w:r>
      <w:r w:rsidRPr="00051588">
        <w:rPr>
          <w:noProof/>
        </w:rPr>
        <w:t>1.</w:t>
      </w:r>
      <w:r w:rsidRPr="00051588">
        <w:rPr>
          <w:noProof/>
        </w:rPr>
        <w:tab/>
        <w:t xml:space="preserve">Tonkopi, E., et al., </w:t>
      </w:r>
      <w:r w:rsidRPr="00051588">
        <w:rPr>
          <w:i/>
          <w:noProof/>
        </w:rPr>
        <w:t>Diagnostic Reference Levels and Monitoring Practice Can Help Reduce Patient Dose From CT Examinations.</w:t>
      </w:r>
      <w:r w:rsidRPr="00051588">
        <w:rPr>
          <w:noProof/>
        </w:rPr>
        <w:t xml:space="preserve"> AJR Am J Roentgenol, 2017. </w:t>
      </w:r>
      <w:r w:rsidRPr="00051588">
        <w:rPr>
          <w:b/>
          <w:noProof/>
        </w:rPr>
        <w:t>208</w:t>
      </w:r>
      <w:r w:rsidRPr="00051588">
        <w:rPr>
          <w:noProof/>
        </w:rPr>
        <w:t>(5): p. 1073-1081.</w:t>
      </w:r>
    </w:p>
    <w:p w14:paraId="18F156C5" w14:textId="1F9E0476" w:rsidR="00E25A4E" w:rsidRDefault="00E25A4E" w:rsidP="0091006D">
      <w:pPr>
        <w:pStyle w:val="EndNoteBibliography"/>
        <w:ind w:left="720" w:hanging="720"/>
        <w:rPr>
          <w:noProof/>
        </w:rPr>
      </w:pPr>
      <w:r>
        <w:rPr>
          <w:noProof/>
        </w:rPr>
        <w:t>122.</w:t>
      </w:r>
      <w:r>
        <w:rPr>
          <w:noProof/>
        </w:rPr>
        <w:tab/>
        <w:t>Zhou Q, Fan Y, Wang Y, et al. Guidelines for low-dose spiral  CT screening of lung cancer in China (2018 edition). Chin J Lung Cancer. 2018; Feb 20; 21(2):67–75. PMCID:PMC5973012</w:t>
      </w:r>
    </w:p>
    <w:p w14:paraId="39746E5B" w14:textId="7D9C1F3E" w:rsidR="00051588" w:rsidRPr="00051588" w:rsidRDefault="00E25A4E" w:rsidP="0091006D">
      <w:pPr>
        <w:pStyle w:val="EndNoteBibliography"/>
        <w:ind w:left="720" w:hanging="720"/>
      </w:pPr>
      <w:r>
        <w:rPr>
          <w:noProof/>
        </w:rPr>
        <w:t>123.</w:t>
      </w:r>
      <w:r>
        <w:rPr>
          <w:noProof/>
        </w:rPr>
        <w:tab/>
        <w:t>Kakinuma R, Ashizawa K, Kusunoki Y, et al. The Pulmonary Nodules Management Committee of the Japanese Society of CT Screening. Guidelines for the Management of Pulmonary nodules Detected by Low-dose CT Lung Cancer Screening Version 3. Available from: https://www.google.com/url?sa=t&amp;rct¼j&amp;q=&amp;esrc=s&amp;source=web&amp;cd=1&amp;ved=2ahUKEwi6tZGhvXlAhVLj1kKHUXDCSgQFjAAegQIABAC&amp;url=https%3A%2F%2Fwww.jscts.org%2Fpdf%2Fguideline%2Fgls3rd_english130621.pdf&amp;usg=AOvVaw3bWdpMzJCobV-Bqu5jWO</w:t>
      </w:r>
    </w:p>
    <w:p w14:paraId="42BA58AC" w14:textId="2673713A" w:rsidR="00051588" w:rsidRPr="00051588" w:rsidRDefault="00505E55" w:rsidP="00051588">
      <w:pPr>
        <w:pStyle w:val="EndNoteBibliography"/>
        <w:ind w:left="720" w:hanging="720"/>
      </w:pPr>
      <w:r>
        <w:t>12</w:t>
      </w:r>
      <w:r w:rsidR="00CD26D2">
        <w:t>4</w:t>
      </w:r>
      <w:r w:rsidR="00051588" w:rsidRPr="00051588">
        <w:t>.</w:t>
      </w:r>
      <w:r w:rsidR="00051588" w:rsidRPr="00051588">
        <w:rPr>
          <w:noProof/>
        </w:rPr>
        <w:t xml:space="preserve"> </w:t>
      </w:r>
      <w:r w:rsidR="00051588" w:rsidRPr="00051588">
        <w:tab/>
      </w:r>
      <w:r w:rsidR="00051588" w:rsidRPr="00051588">
        <w:rPr>
          <w:noProof/>
        </w:rPr>
        <w:t xml:space="preserve">Travis, W.D., et al., </w:t>
      </w:r>
      <w:r w:rsidR="00051588" w:rsidRPr="00051588">
        <w:rPr>
          <w:i/>
          <w:noProof/>
        </w:rPr>
        <w:t>The 2015 World Health Organization Classification of Lung Tumors: Impact of Genetic, Clinical and Radiologic Advances Since the 2004 Classification.</w:t>
      </w:r>
      <w:r w:rsidR="00051588" w:rsidRPr="00051588">
        <w:rPr>
          <w:noProof/>
        </w:rPr>
        <w:t xml:space="preserve"> J Thorac Oncol, 2015. </w:t>
      </w:r>
      <w:r w:rsidR="00051588" w:rsidRPr="00051588">
        <w:rPr>
          <w:b/>
          <w:noProof/>
        </w:rPr>
        <w:t>10</w:t>
      </w:r>
      <w:r w:rsidR="00051588" w:rsidRPr="00051588">
        <w:rPr>
          <w:noProof/>
        </w:rPr>
        <w:t>(9): p. 1243-1260.</w:t>
      </w:r>
    </w:p>
    <w:p w14:paraId="01E8A07F" w14:textId="35CB74B2" w:rsidR="00051588" w:rsidRPr="00051588" w:rsidRDefault="00505E55" w:rsidP="00051588">
      <w:pPr>
        <w:pStyle w:val="EndNoteBibliography"/>
        <w:ind w:left="720" w:hanging="720"/>
      </w:pPr>
      <w:r>
        <w:t>12</w:t>
      </w:r>
      <w:r w:rsidR="00CD26D2">
        <w:t>5</w:t>
      </w:r>
      <w:r w:rsidR="00051588" w:rsidRPr="00051588">
        <w:t>.</w:t>
      </w:r>
      <w:r w:rsidR="00051588" w:rsidRPr="00051588">
        <w:tab/>
      </w:r>
      <w:r w:rsidR="00051588" w:rsidRPr="00051588">
        <w:rPr>
          <w:noProof/>
        </w:rPr>
        <w:t xml:space="preserve">Coley, S.M., J.P. Crapanzano, and A. Saqi, </w:t>
      </w:r>
      <w:r w:rsidR="00051588" w:rsidRPr="00051588">
        <w:rPr>
          <w:i/>
          <w:noProof/>
        </w:rPr>
        <w:t>FNA, core biopsy, or both for the diagnosis of lung carcinoma: Obtaining sufficient tissue for a specific diagnosis and molecular testing.</w:t>
      </w:r>
      <w:r w:rsidR="00051588" w:rsidRPr="00051588">
        <w:rPr>
          <w:noProof/>
        </w:rPr>
        <w:t xml:space="preserve"> Cancer Cytopathol, 2015. </w:t>
      </w:r>
      <w:r w:rsidR="00051588" w:rsidRPr="00051588">
        <w:rPr>
          <w:b/>
          <w:noProof/>
        </w:rPr>
        <w:t>123</w:t>
      </w:r>
      <w:r w:rsidR="00051588" w:rsidRPr="00051588">
        <w:rPr>
          <w:noProof/>
        </w:rPr>
        <w:t>(5): p. 318-26.</w:t>
      </w:r>
    </w:p>
    <w:p w14:paraId="5461CBBA" w14:textId="59489419" w:rsidR="00051588" w:rsidRDefault="00051588" w:rsidP="00051588">
      <w:pPr>
        <w:pStyle w:val="EndNoteBibliography"/>
        <w:ind w:left="720" w:hanging="720"/>
        <w:rPr>
          <w:noProof/>
        </w:rPr>
      </w:pPr>
      <w:r w:rsidRPr="00051588">
        <w:t>12</w:t>
      </w:r>
      <w:r w:rsidR="00CD26D2">
        <w:t>6</w:t>
      </w:r>
      <w:r w:rsidRPr="00051588">
        <w:t xml:space="preserve">. </w:t>
      </w:r>
      <w:r w:rsidRPr="00051588">
        <w:tab/>
      </w:r>
      <w:r w:rsidRPr="00051588">
        <w:rPr>
          <w:noProof/>
        </w:rPr>
        <w:t xml:space="preserve">Jones, K.D., et al., </w:t>
      </w:r>
      <w:r w:rsidRPr="00051588">
        <w:rPr>
          <w:i/>
          <w:noProof/>
        </w:rPr>
        <w:t>Data set for reporting of lung carcinomas: recommendations from International Collaboration on Cancer Reporting.</w:t>
      </w:r>
      <w:r w:rsidRPr="00051588">
        <w:rPr>
          <w:noProof/>
        </w:rPr>
        <w:t xml:space="preserve"> Arch Pathol Lab Med, 2013. </w:t>
      </w:r>
      <w:r w:rsidRPr="00051588">
        <w:rPr>
          <w:b/>
          <w:noProof/>
        </w:rPr>
        <w:t>137</w:t>
      </w:r>
      <w:r w:rsidRPr="00051588">
        <w:rPr>
          <w:noProof/>
        </w:rPr>
        <w:t>(8): p. 1054-62.</w:t>
      </w:r>
    </w:p>
    <w:p w14:paraId="697B4D43" w14:textId="5727FA93" w:rsidR="00CD26D2" w:rsidRPr="00051588" w:rsidRDefault="00CD26D2" w:rsidP="00051588">
      <w:pPr>
        <w:pStyle w:val="EndNoteBibliography"/>
        <w:ind w:left="720" w:hanging="720"/>
      </w:pPr>
      <w:r>
        <w:rPr>
          <w:noProof/>
        </w:rPr>
        <w:t>127.</w:t>
      </w:r>
      <w:r>
        <w:rPr>
          <w:noProof/>
        </w:rPr>
        <w:tab/>
      </w:r>
      <w:r w:rsidRPr="00CD26D2">
        <w:rPr>
          <w:noProof/>
        </w:rPr>
        <w:t>Finley RJ, Mayo JR, Grant K, Clifton JC, English J, Leo J, Lam S. Preoperative computed tomography-guided microcoil localization of small peripheral pulmonary nodules: a prospective randomized controlled trial. J Thorac Cardiovasc Surg. 2015 Jan;149(1):26-31.</w:t>
      </w:r>
    </w:p>
    <w:p w14:paraId="1EF36728" w14:textId="703FB77C" w:rsidR="00051588" w:rsidRPr="00051588" w:rsidRDefault="00051588" w:rsidP="00051588">
      <w:pPr>
        <w:pStyle w:val="EndNoteBibliography"/>
        <w:ind w:left="720" w:hanging="720"/>
      </w:pPr>
      <w:r w:rsidRPr="00051588">
        <w:lastRenderedPageBreak/>
        <w:t>12</w:t>
      </w:r>
      <w:r w:rsidR="00CD26D2">
        <w:t>8</w:t>
      </w:r>
      <w:r w:rsidRPr="00051588">
        <w:t>.</w:t>
      </w:r>
      <w:r w:rsidRPr="00051588">
        <w:tab/>
        <w:t>Tanner NT, Kanodra NM, Gebregziabher M, et al. The Association between Smoking Abstinence and Mortality in the National Lung Screening Trial. Am J Respir Crit Care Med. 2016 Mar 1;193(5):534-41.</w:t>
      </w:r>
    </w:p>
    <w:p w14:paraId="7AC9374E" w14:textId="576F0AB4" w:rsidR="00051588" w:rsidRPr="00051588" w:rsidRDefault="00051588" w:rsidP="00051588">
      <w:pPr>
        <w:pStyle w:val="EndNoteBibliography"/>
        <w:ind w:left="720" w:hanging="720"/>
      </w:pPr>
      <w:r w:rsidRPr="00051588">
        <w:t>12</w:t>
      </w:r>
      <w:r w:rsidR="00CD26D2">
        <w:t>8</w:t>
      </w:r>
      <w:r w:rsidRPr="00051588">
        <w:t>.</w:t>
      </w:r>
      <w:r w:rsidRPr="00051588">
        <w:tab/>
        <w:t>Pastorino U, Boffi R, Marchianò M, et al. Stopping Smoking Reduces Mortality in Low-Dose Computed Tomography Screening Participants. J Thorac Oncol 2016; 11: 693-699.</w:t>
      </w:r>
    </w:p>
    <w:p w14:paraId="145B9A02" w14:textId="59FA8291" w:rsidR="00051588" w:rsidRDefault="00051588" w:rsidP="00051588">
      <w:pPr>
        <w:pStyle w:val="EndNoteBibliography"/>
        <w:ind w:left="720" w:hanging="720"/>
      </w:pPr>
      <w:r w:rsidRPr="00051588">
        <w:t>12</w:t>
      </w:r>
      <w:r w:rsidR="00CD26D2">
        <w:t>9</w:t>
      </w:r>
      <w:r w:rsidRPr="00051588">
        <w:t>.</w:t>
      </w:r>
      <w:r w:rsidRPr="00051588">
        <w:tab/>
        <w:t>Evans W.K, Gauvreau C.L, Flanagan WM, et al. Clinical impact and cost-effectiveness of integrating smoking cessation into lung cancer screening: a microsimulation model. CMAJ open,2020; 8(3): E585.</w:t>
      </w:r>
    </w:p>
    <w:p w14:paraId="12F47608" w14:textId="4760B9F8" w:rsidR="00855433" w:rsidRDefault="00855433">
      <w:pPr>
        <w:spacing w:after="160" w:line="259" w:lineRule="auto"/>
        <w:rPr>
          <w:rFonts w:ascii="Calibri" w:hAnsi="Calibri" w:cs="Calibri"/>
        </w:rPr>
      </w:pPr>
      <w:r>
        <w:br w:type="page"/>
      </w:r>
    </w:p>
    <w:p w14:paraId="66FA3061" w14:textId="21EE24F1" w:rsidR="00261CCA" w:rsidRPr="00855433" w:rsidRDefault="00051588" w:rsidP="00855433">
      <w:pPr>
        <w:pStyle w:val="EndNoteBibliography"/>
        <w:ind w:left="720" w:hanging="720"/>
        <w:rPr>
          <w:rFonts w:eastAsia="Times New Roman" w:cstheme="minorHAnsi"/>
          <w:b/>
          <w:bCs/>
        </w:rPr>
      </w:pPr>
      <w:r w:rsidRPr="00051588">
        <w:lastRenderedPageBreak/>
        <w:fldChar w:fldCharType="end"/>
      </w:r>
      <w:r w:rsidRPr="00051588">
        <w:fldChar w:fldCharType="end"/>
      </w:r>
      <w:r w:rsidR="00F01AC2">
        <w:fldChar w:fldCharType="end"/>
      </w:r>
      <w:bookmarkEnd w:id="25"/>
      <w:r w:rsidR="00261CCA" w:rsidRPr="00855433">
        <w:rPr>
          <w:rFonts w:eastAsia="Times New Roman" w:cstheme="minorHAnsi"/>
          <w:b/>
          <w:bCs/>
        </w:rPr>
        <w:t xml:space="preserve">Text Box 1. </w:t>
      </w:r>
    </w:p>
    <w:p w14:paraId="0D15DB6E" w14:textId="77777777" w:rsidR="00855433" w:rsidRPr="00855433" w:rsidRDefault="00855433" w:rsidP="00855433">
      <w:pPr>
        <w:pStyle w:val="EndNoteBibliography"/>
        <w:ind w:left="720" w:hanging="720"/>
        <w:rPr>
          <w:rFonts w:eastAsia="Times New Roman" w:cstheme="minorHAnsi"/>
          <w:b/>
          <w:bCs/>
        </w:rPr>
      </w:pPr>
    </w:p>
    <w:p w14:paraId="271EE716" w14:textId="77777777" w:rsidR="00261CCA" w:rsidRPr="00855433" w:rsidRDefault="00261CCA" w:rsidP="00261CCA">
      <w:pPr>
        <w:spacing w:after="120" w:line="480" w:lineRule="auto"/>
        <w:rPr>
          <w:rFonts w:eastAsia="Times New Roman" w:cstheme="minorHAnsi"/>
          <w:b/>
          <w:bCs/>
        </w:rPr>
      </w:pPr>
      <w:r w:rsidRPr="00855433">
        <w:rPr>
          <w:rFonts w:eastAsia="Times New Roman" w:cstheme="minorHAnsi"/>
          <w:b/>
          <w:bCs/>
        </w:rPr>
        <w:t>Key Decisions Factors for Approval of a Publicly Funded Population-based Lung Cancer Screening program</w:t>
      </w:r>
    </w:p>
    <w:p w14:paraId="679400DF" w14:textId="77777777" w:rsidR="00261CCA" w:rsidRPr="00855433" w:rsidRDefault="00261CCA" w:rsidP="00261CCA">
      <w:pPr>
        <w:pStyle w:val="ListParagraph"/>
        <w:numPr>
          <w:ilvl w:val="0"/>
          <w:numId w:val="18"/>
        </w:numPr>
        <w:spacing w:after="120" w:line="480" w:lineRule="auto"/>
        <w:rPr>
          <w:rFonts w:cstheme="minorHAnsi"/>
          <w:sz w:val="24"/>
          <w:szCs w:val="24"/>
        </w:rPr>
      </w:pPr>
      <w:r w:rsidRPr="00855433">
        <w:rPr>
          <w:rFonts w:cstheme="minorHAnsi"/>
          <w:sz w:val="24"/>
          <w:szCs w:val="24"/>
        </w:rPr>
        <w:t xml:space="preserve">Clinical evidence to support mortality reduction benefits of lung cancer screening </w:t>
      </w:r>
    </w:p>
    <w:p w14:paraId="33F24899" w14:textId="77777777" w:rsidR="00261CCA" w:rsidRPr="00855433" w:rsidRDefault="00261CCA" w:rsidP="00261CCA">
      <w:pPr>
        <w:pStyle w:val="ListParagraph"/>
        <w:numPr>
          <w:ilvl w:val="0"/>
          <w:numId w:val="18"/>
        </w:numPr>
        <w:spacing w:after="120" w:line="480" w:lineRule="auto"/>
        <w:rPr>
          <w:rFonts w:cstheme="minorHAnsi"/>
          <w:sz w:val="24"/>
          <w:szCs w:val="24"/>
        </w:rPr>
      </w:pPr>
      <w:r w:rsidRPr="00855433">
        <w:rPr>
          <w:rFonts w:cstheme="minorHAnsi"/>
          <w:sz w:val="24"/>
          <w:szCs w:val="24"/>
        </w:rPr>
        <w:t xml:space="preserve">Demonstration of cost-effectiveness of a screening program within the context of a country/region’s health care delivery system </w:t>
      </w:r>
    </w:p>
    <w:p w14:paraId="70D7EA66" w14:textId="77777777" w:rsidR="00261CCA" w:rsidRPr="00855433" w:rsidRDefault="00261CCA" w:rsidP="00261CCA">
      <w:pPr>
        <w:pStyle w:val="ListParagraph"/>
        <w:numPr>
          <w:ilvl w:val="0"/>
          <w:numId w:val="18"/>
        </w:numPr>
        <w:spacing w:after="120" w:line="480" w:lineRule="auto"/>
        <w:rPr>
          <w:rFonts w:cstheme="minorHAnsi"/>
          <w:sz w:val="24"/>
          <w:szCs w:val="24"/>
        </w:rPr>
      </w:pPr>
      <w:r w:rsidRPr="00855433">
        <w:rPr>
          <w:rFonts w:cstheme="minorHAnsi"/>
          <w:sz w:val="24"/>
          <w:szCs w:val="24"/>
        </w:rPr>
        <w:t xml:space="preserve">Infrastructure e.g. governance, recruitment, eligibility assessment, smoking cessation services, LDCT capacity, data collection system, standardized reporting, system to communicate results, routine surveillance, referral for diagnostic work-up and treatment, quality assurance and outcome evaluation; </w:t>
      </w:r>
    </w:p>
    <w:p w14:paraId="26483C93" w14:textId="77777777" w:rsidR="00261CCA" w:rsidRPr="00855433" w:rsidRDefault="00261CCA" w:rsidP="00261CCA">
      <w:pPr>
        <w:pStyle w:val="ListParagraph"/>
        <w:numPr>
          <w:ilvl w:val="0"/>
          <w:numId w:val="18"/>
        </w:numPr>
        <w:spacing w:after="120" w:line="480" w:lineRule="auto"/>
        <w:rPr>
          <w:rFonts w:cstheme="minorHAnsi"/>
          <w:sz w:val="24"/>
          <w:szCs w:val="24"/>
        </w:rPr>
      </w:pPr>
      <w:r w:rsidRPr="00855433">
        <w:rPr>
          <w:rFonts w:cstheme="minorHAnsi"/>
          <w:sz w:val="24"/>
          <w:szCs w:val="24"/>
        </w:rPr>
        <w:t>Personnel training and quality assurance</w:t>
      </w:r>
    </w:p>
    <w:p w14:paraId="3C488E12" w14:textId="12C364F0" w:rsidR="00261CCA" w:rsidRPr="00855433" w:rsidRDefault="00261CCA" w:rsidP="00261CCA">
      <w:pPr>
        <w:pStyle w:val="ListParagraph"/>
        <w:numPr>
          <w:ilvl w:val="0"/>
          <w:numId w:val="18"/>
        </w:numPr>
        <w:spacing w:after="120" w:line="480" w:lineRule="auto"/>
        <w:rPr>
          <w:rFonts w:cstheme="minorHAnsi"/>
          <w:sz w:val="24"/>
          <w:szCs w:val="24"/>
        </w:rPr>
      </w:pPr>
      <w:r w:rsidRPr="00855433">
        <w:rPr>
          <w:rFonts w:cstheme="minorHAnsi"/>
          <w:sz w:val="24"/>
          <w:szCs w:val="24"/>
        </w:rPr>
        <w:t>Pilot implementation studies to demonstrate feasibility to implement national programmes</w:t>
      </w:r>
    </w:p>
    <w:p w14:paraId="467F2AFF" w14:textId="725861EB" w:rsidR="00261CCA" w:rsidRPr="00855433" w:rsidRDefault="00261CCA" w:rsidP="00261CCA">
      <w:pPr>
        <w:pStyle w:val="ListParagraph"/>
        <w:numPr>
          <w:ilvl w:val="0"/>
          <w:numId w:val="18"/>
        </w:numPr>
        <w:spacing w:after="120" w:line="480" w:lineRule="auto"/>
        <w:rPr>
          <w:rFonts w:cstheme="minorHAnsi"/>
          <w:sz w:val="24"/>
          <w:szCs w:val="24"/>
        </w:rPr>
      </w:pPr>
      <w:r w:rsidRPr="00855433">
        <w:rPr>
          <w:rFonts w:cstheme="minorHAnsi"/>
          <w:sz w:val="24"/>
          <w:szCs w:val="24"/>
        </w:rPr>
        <w:t>Patient Advocacy to support the implementation pathway</w:t>
      </w:r>
    </w:p>
    <w:p w14:paraId="17A1460A" w14:textId="77EF1671" w:rsidR="00261CCA" w:rsidRPr="00855433" w:rsidRDefault="00261CCA" w:rsidP="00261CCA">
      <w:pPr>
        <w:pStyle w:val="ListParagraph"/>
        <w:numPr>
          <w:ilvl w:val="0"/>
          <w:numId w:val="18"/>
        </w:numPr>
        <w:spacing w:after="120" w:line="480" w:lineRule="auto"/>
        <w:rPr>
          <w:rFonts w:ascii="Arial" w:eastAsia="Times New Roman" w:hAnsi="Arial" w:cs="Arial"/>
          <w:sz w:val="24"/>
          <w:szCs w:val="24"/>
        </w:rPr>
      </w:pPr>
      <w:r w:rsidRPr="00855433">
        <w:rPr>
          <w:rFonts w:cstheme="minorHAnsi"/>
          <w:sz w:val="24"/>
          <w:szCs w:val="24"/>
        </w:rPr>
        <w:t>Wisdom and motivation of national health policy makers to identify the long-term benefits of lung cancer screening in the patients</w:t>
      </w:r>
      <w:r w:rsidR="00EA41FB" w:rsidRPr="00855433">
        <w:rPr>
          <w:rFonts w:cstheme="minorHAnsi"/>
          <w:sz w:val="24"/>
          <w:szCs w:val="24"/>
        </w:rPr>
        <w:t>’</w:t>
      </w:r>
      <w:r w:rsidRPr="00855433">
        <w:rPr>
          <w:rFonts w:cstheme="minorHAnsi"/>
          <w:sz w:val="24"/>
          <w:szCs w:val="24"/>
        </w:rPr>
        <w:t xml:space="preserve"> lung cancer care pathway.</w:t>
      </w:r>
    </w:p>
    <w:p w14:paraId="286E8E8A" w14:textId="2A3CE7B6" w:rsidR="001345E7" w:rsidRDefault="00261CCA" w:rsidP="001345E7">
      <w:pPr>
        <w:spacing w:after="160" w:line="259" w:lineRule="auto"/>
        <w:rPr>
          <w:noProof/>
        </w:rPr>
      </w:pPr>
      <w:r w:rsidRPr="005222BA">
        <w:rPr>
          <w:rFonts w:ascii="Arial" w:eastAsia="Times New Roman" w:hAnsi="Arial" w:cs="Arial"/>
          <w:strike/>
        </w:rPr>
        <w:br w:type="page"/>
      </w:r>
      <w:r>
        <w:rPr>
          <w:rFonts w:ascii="Arial" w:eastAsia="Times New Roman" w:hAnsi="Arial" w:cs="Arial"/>
        </w:rPr>
        <w:lastRenderedPageBreak/>
        <w:t>Table</w:t>
      </w:r>
      <w:r w:rsidRPr="00117E66">
        <w:rPr>
          <w:rFonts w:ascii="Arial" w:eastAsia="Times New Roman" w:hAnsi="Arial" w:cs="Arial"/>
        </w:rPr>
        <w:t xml:space="preserve"> 1</w:t>
      </w:r>
      <w:r>
        <w:rPr>
          <w:rFonts w:ascii="Arial" w:eastAsia="Times New Roman" w:hAnsi="Arial" w:cs="Arial"/>
        </w:rPr>
        <w:t>:</w:t>
      </w:r>
      <w:r w:rsidRPr="00117E66">
        <w:rPr>
          <w:rFonts w:ascii="Arial" w:eastAsia="Times New Roman" w:hAnsi="Arial" w:cs="Arial"/>
        </w:rPr>
        <w:t xml:space="preserve"> Cochrane Library: Lung cancer related mortality in eight RCTs</w:t>
      </w:r>
      <w:r>
        <w:rPr>
          <w:rFonts w:ascii="Arial" w:eastAsia="Times New Roman" w:hAnsi="Arial" w:cs="Arial"/>
        </w:rPr>
        <w:t xml:space="preserve"> (</w:t>
      </w:r>
      <w:r w:rsidRPr="00624BF0">
        <w:rPr>
          <w:noProof/>
        </w:rPr>
        <w:t>Bonney, A., et al.</w:t>
      </w:r>
      <w:r>
        <w:rPr>
          <w:noProof/>
        </w:rPr>
        <w:t>, 2022</w:t>
      </w:r>
      <w:r w:rsidR="001345E7">
        <w:rPr>
          <w:noProof/>
          <w:vertAlign w:val="superscript"/>
        </w:rPr>
        <w:t>2</w:t>
      </w:r>
      <w:r>
        <w:rPr>
          <w:noProof/>
        </w:rPr>
        <w:t xml:space="preserve"> </w:t>
      </w:r>
      <w:r w:rsidR="001345E7">
        <w:rPr>
          <w:noProof/>
        </w:rPr>
        <w:t>Permission by</w:t>
      </w:r>
      <w:r>
        <w:rPr>
          <w:noProof/>
        </w:rPr>
        <w:t xml:space="preserve"> </w:t>
      </w:r>
      <w:r w:rsidRPr="00F56F88">
        <w:rPr>
          <w:noProof/>
        </w:rPr>
        <w:t>John Wiley and Sons</w:t>
      </w:r>
      <w:r>
        <w:rPr>
          <w:noProof/>
        </w:rPr>
        <w:t>)</w:t>
      </w:r>
    </w:p>
    <w:p w14:paraId="6A16544B" w14:textId="781067E4" w:rsidR="00B638AA" w:rsidRDefault="001345E7" w:rsidP="001345E7">
      <w:pPr>
        <w:spacing w:after="160" w:line="259" w:lineRule="auto"/>
        <w:rPr>
          <w:noProof/>
        </w:rPr>
      </w:pPr>
      <w:r>
        <w:rPr>
          <w:noProof/>
          <w14:ligatures w14:val="standardContextual"/>
        </w:rPr>
        <w:drawing>
          <wp:inline distT="0" distB="0" distL="0" distR="0" wp14:anchorId="52A54A31" wp14:editId="0660CC35">
            <wp:extent cx="5943600" cy="2487930"/>
            <wp:effectExtent l="0" t="0" r="0" b="7620"/>
            <wp:docPr id="337610645"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10645" name="Picture 1" descr="A picture containing text, screenshot, font, number&#10;&#10;Description automatically generated"/>
                    <pic:cNvPicPr/>
                  </pic:nvPicPr>
                  <pic:blipFill>
                    <a:blip r:embed="rId15"/>
                    <a:stretch>
                      <a:fillRect/>
                    </a:stretch>
                  </pic:blipFill>
                  <pic:spPr>
                    <a:xfrm>
                      <a:off x="0" y="0"/>
                      <a:ext cx="5943600" cy="2487930"/>
                    </a:xfrm>
                    <a:prstGeom prst="rect">
                      <a:avLst/>
                    </a:prstGeom>
                  </pic:spPr>
                </pic:pic>
              </a:graphicData>
            </a:graphic>
          </wp:inline>
        </w:drawing>
      </w:r>
    </w:p>
    <w:p w14:paraId="1C765E4F" w14:textId="77777777" w:rsidR="001345E7" w:rsidRDefault="001345E7" w:rsidP="001345E7">
      <w:pPr>
        <w:spacing w:after="160" w:line="259" w:lineRule="auto"/>
        <w:rPr>
          <w:noProof/>
        </w:rPr>
      </w:pPr>
    </w:p>
    <w:p w14:paraId="7A16AEBE" w14:textId="77777777" w:rsidR="001345E7" w:rsidRDefault="001345E7" w:rsidP="001345E7">
      <w:pPr>
        <w:spacing w:after="160" w:line="259" w:lineRule="auto"/>
        <w:rPr>
          <w:noProof/>
        </w:rPr>
      </w:pPr>
    </w:p>
    <w:p w14:paraId="0DBA31E3" w14:textId="3B1885C4" w:rsidR="001345E7" w:rsidRDefault="001345E7">
      <w:pPr>
        <w:spacing w:after="160" w:line="259" w:lineRule="auto"/>
        <w:rPr>
          <w:noProof/>
        </w:rPr>
      </w:pPr>
      <w:r>
        <w:rPr>
          <w:noProof/>
        </w:rPr>
        <w:br w:type="page"/>
      </w:r>
    </w:p>
    <w:p w14:paraId="36D081CD" w14:textId="77777777" w:rsidR="001345E7" w:rsidRDefault="001345E7" w:rsidP="001345E7">
      <w:pPr>
        <w:spacing w:after="160" w:line="259" w:lineRule="auto"/>
        <w:rPr>
          <w:rFonts w:ascii="Arial" w:hAnsi="Arial" w:cs="Arial"/>
        </w:rPr>
      </w:pPr>
    </w:p>
    <w:p w14:paraId="79257B57" w14:textId="77777777" w:rsidR="00CA0A14" w:rsidRPr="00364AD3" w:rsidRDefault="00CA0A14" w:rsidP="00CA0A14">
      <w:pPr>
        <w:rPr>
          <w:b/>
          <w:bCs/>
          <w:kern w:val="2"/>
          <w:sz w:val="22"/>
          <w:szCs w:val="22"/>
          <w:lang w:val="en-CA"/>
          <w14:ligatures w14:val="standardContextual"/>
        </w:rPr>
      </w:pPr>
      <w:r w:rsidRPr="000B4FA0">
        <w:rPr>
          <w:b/>
          <w:bCs/>
          <w:kern w:val="2"/>
          <w:sz w:val="22"/>
          <w:szCs w:val="22"/>
          <w:lang w:val="en-CA"/>
          <w14:ligatures w14:val="standardContextual"/>
        </w:rPr>
        <w:t xml:space="preserve">Table </w:t>
      </w:r>
      <w:r>
        <w:rPr>
          <w:b/>
          <w:bCs/>
          <w:kern w:val="2"/>
          <w:sz w:val="22"/>
          <w:szCs w:val="22"/>
          <w:lang w:val="en-CA"/>
          <w14:ligatures w14:val="standardContextual"/>
        </w:rPr>
        <w:t>2</w:t>
      </w:r>
      <w:r w:rsidRPr="000B4FA0">
        <w:rPr>
          <w:b/>
          <w:bCs/>
          <w:kern w:val="2"/>
          <w:sz w:val="22"/>
          <w:szCs w:val="22"/>
          <w:lang w:val="en-CA"/>
          <w14:ligatures w14:val="standardContextual"/>
        </w:rPr>
        <w:t xml:space="preserve">. Highlights of accomplishments since 2011 IASLC CT Screening Workshop Recommendations </w:t>
      </w:r>
    </w:p>
    <w:tbl>
      <w:tblPr>
        <w:tblStyle w:val="TableGrid2"/>
        <w:tblW w:w="0" w:type="auto"/>
        <w:tblLook w:val="04A0" w:firstRow="1" w:lastRow="0" w:firstColumn="1" w:lastColumn="0" w:noHBand="0" w:noVBand="1"/>
      </w:tblPr>
      <w:tblGrid>
        <w:gridCol w:w="4675"/>
        <w:gridCol w:w="4675"/>
      </w:tblGrid>
      <w:tr w:rsidR="00CA0A14" w:rsidRPr="00364AD3" w14:paraId="7D605F01" w14:textId="77777777" w:rsidTr="00C24BD2">
        <w:tc>
          <w:tcPr>
            <w:tcW w:w="4675" w:type="dxa"/>
          </w:tcPr>
          <w:p w14:paraId="2DF99FA2" w14:textId="77777777" w:rsidR="00CA0A14" w:rsidRPr="00364AD3" w:rsidRDefault="00CA0A14" w:rsidP="00C24BD2">
            <w:pPr>
              <w:rPr>
                <w:b/>
                <w:bCs/>
                <w:sz w:val="22"/>
                <w:szCs w:val="22"/>
              </w:rPr>
            </w:pPr>
            <w:r w:rsidRPr="00364AD3">
              <w:rPr>
                <w:b/>
                <w:bCs/>
                <w:sz w:val="22"/>
                <w:szCs w:val="22"/>
              </w:rPr>
              <w:t>2011 IASLC CT Screening Workshop Recommendations</w:t>
            </w:r>
          </w:p>
        </w:tc>
        <w:tc>
          <w:tcPr>
            <w:tcW w:w="4675" w:type="dxa"/>
          </w:tcPr>
          <w:p w14:paraId="5C6DDA66" w14:textId="77777777" w:rsidR="00CA0A14" w:rsidRPr="00364AD3" w:rsidRDefault="00CA0A14" w:rsidP="00C24BD2">
            <w:pPr>
              <w:jc w:val="center"/>
              <w:rPr>
                <w:b/>
                <w:bCs/>
                <w:sz w:val="22"/>
                <w:szCs w:val="22"/>
              </w:rPr>
            </w:pPr>
            <w:r w:rsidRPr="00364AD3">
              <w:rPr>
                <w:b/>
                <w:bCs/>
                <w:sz w:val="22"/>
                <w:szCs w:val="22"/>
              </w:rPr>
              <w:t>Accomplishments Highlights</w:t>
            </w:r>
          </w:p>
        </w:tc>
      </w:tr>
      <w:tr w:rsidR="00CA0A14" w:rsidRPr="00364AD3" w14:paraId="380CDF08" w14:textId="77777777" w:rsidTr="00C24BD2">
        <w:tc>
          <w:tcPr>
            <w:tcW w:w="4675" w:type="dxa"/>
          </w:tcPr>
          <w:p w14:paraId="7529B567" w14:textId="77777777" w:rsidR="00CA0A14" w:rsidRPr="00364AD3" w:rsidRDefault="00CA0A14" w:rsidP="00C24BD2">
            <w:pPr>
              <w:rPr>
                <w:b/>
                <w:bCs/>
                <w:sz w:val="22"/>
                <w:szCs w:val="22"/>
              </w:rPr>
            </w:pPr>
            <w:r w:rsidRPr="00364AD3">
              <w:rPr>
                <w:b/>
                <w:bCs/>
                <w:sz w:val="22"/>
                <w:szCs w:val="22"/>
              </w:rPr>
              <w:t>1. Identification of high-risk individuals for lung cancer CT screening programs</w:t>
            </w:r>
          </w:p>
        </w:tc>
        <w:tc>
          <w:tcPr>
            <w:tcW w:w="4675" w:type="dxa"/>
          </w:tcPr>
          <w:p w14:paraId="5C211CFD" w14:textId="123ED67A" w:rsidR="00CA0A14" w:rsidRPr="00364AD3" w:rsidRDefault="00CA0A14" w:rsidP="00C24BD2">
            <w:pPr>
              <w:rPr>
                <w:sz w:val="22"/>
                <w:szCs w:val="22"/>
              </w:rPr>
            </w:pPr>
            <w:r w:rsidRPr="00364AD3">
              <w:rPr>
                <w:sz w:val="22"/>
                <w:szCs w:val="22"/>
              </w:rPr>
              <w:t>Two major approaches to select high-risk ever smokers for LDCT screening have been developed and implemented in various settings: (a) Risk factor</w:t>
            </w:r>
            <w:r w:rsidR="004E0BD2">
              <w:rPr>
                <w:sz w:val="22"/>
                <w:szCs w:val="22"/>
              </w:rPr>
              <w:t>s</w:t>
            </w:r>
            <w:r w:rsidRPr="00364AD3">
              <w:rPr>
                <w:sz w:val="22"/>
                <w:szCs w:val="22"/>
              </w:rPr>
              <w:t xml:space="preserve"> using categorical age (age 50/55 to 74/77/80 years), 15/18.8/30 pack-years and time since quitting (10/15 years for former smokers) such as USPSTF 2013, 2021, CTFPHC;</w:t>
            </w:r>
            <w:r w:rsidRPr="00364AD3">
              <w:rPr>
                <w:sz w:val="22"/>
                <w:szCs w:val="22"/>
                <w:vertAlign w:val="superscript"/>
              </w:rPr>
              <w:t xml:space="preserve"> </w:t>
            </w:r>
            <w:r>
              <w:rPr>
                <w:sz w:val="22"/>
                <w:szCs w:val="22"/>
              </w:rPr>
              <w:fldChar w:fldCharType="begin">
                <w:fldData xml:space="preserve">PEVuZE5vdGU+PENpdGU+PEF1dGhvcj5Nb3llcjwvQXV0aG9yPjxZZWFyPjIwMTQ8L1llYXI+PFJl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</w:fldData>
              </w:fldChar>
            </w:r>
            <w:r w:rsidRPr="00FB0874">
              <w:rPr>
                <w:sz w:val="22"/>
                <w:szCs w:val="22"/>
              </w:rPr>
              <w:instrText xml:space="preserve"> ADDIN EN.CITE </w:instrText>
            </w:r>
            <w:r w:rsidRPr="00FB0874">
              <w:rPr>
                <w:sz w:val="22"/>
                <w:szCs w:val="22"/>
              </w:rPr>
              <w:fldChar w:fldCharType="begin">
                <w:fldData xml:space="preserve">PEVuZE5vdGU+PENpdGU+PEF1dGhvcj5Nb3llcjwvQXV0aG9yPjxZZWFyPjIwMTQ8L1llYXI+PFJl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</w:fldData>
              </w:fldChar>
            </w:r>
            <w:r w:rsidRPr="00FB0874">
              <w:rPr>
                <w:sz w:val="22"/>
                <w:szCs w:val="22"/>
              </w:rPr>
              <w:instrText xml:space="preserve"> ADDIN EN.CITE.DATA </w:instrText>
            </w:r>
            <w:r w:rsidRPr="00FB0874">
              <w:rPr>
                <w:sz w:val="22"/>
                <w:szCs w:val="22"/>
              </w:rPr>
            </w:r>
            <w:r w:rsidRPr="00FB0874">
              <w:rPr>
                <w:sz w:val="22"/>
                <w:szCs w:val="22"/>
              </w:rPr>
              <w:fldChar w:fldCharType="end"/>
            </w:r>
            <w:r>
              <w:rPr>
                <w:sz w:val="22"/>
                <w:szCs w:val="22"/>
              </w:rPr>
            </w:r>
            <w:r>
              <w:rPr>
                <w:sz w:val="22"/>
                <w:szCs w:val="22"/>
              </w:rPr>
              <w:fldChar w:fldCharType="separate"/>
            </w:r>
            <w:r>
              <w:rPr>
                <w:sz w:val="22"/>
                <w:szCs w:val="22"/>
              </w:rPr>
              <w:t>[</w:t>
            </w:r>
            <w:r w:rsidR="004D3950">
              <w:rPr>
                <w:sz w:val="22"/>
                <w:szCs w:val="22"/>
              </w:rPr>
              <w:t>102,-105, 107,108,</w:t>
            </w:r>
            <w:r w:rsidRPr="0057672D">
              <w:rPr>
                <w:noProof/>
                <w:sz w:val="22"/>
                <w:szCs w:val="22"/>
              </w:rPr>
              <w:t>]</w:t>
            </w:r>
            <w:r>
              <w:rPr>
                <w:sz w:val="22"/>
                <w:szCs w:val="22"/>
                <w:vertAlign w:val="superscript"/>
              </w:rPr>
              <w:fldChar w:fldCharType="end"/>
            </w:r>
            <w:r w:rsidRPr="00364AD3">
              <w:rPr>
                <w:sz w:val="22"/>
                <w:szCs w:val="22"/>
              </w:rPr>
              <w:t xml:space="preserve">and (b)  Risk prediction models based on incidence lung cancer risk or risk of lung cancer death such as PLCOm2012, LLP, Bach, LCDRAT. </w:t>
            </w:r>
            <w:r>
              <w:rPr>
                <w:sz w:val="22"/>
                <w:szCs w:val="22"/>
              </w:rPr>
              <w:fldChar w:fldCharType="begin">
                <w:fldData xml:space="preserve">PEVuZE5vdGU+PENpdGU+PEF1dGhvcj5UYW1tZW3DpGdpPC9BdXRob3I+PFllYXI+MjAxMzwvWWVh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</w:fldData>
              </w:fldChar>
            </w:r>
            <w:r>
              <w:rPr>
                <w:sz w:val="22"/>
                <w:szCs w:val="22"/>
              </w:rPr>
              <w:instrText xml:space="preserve"> ADDIN EN.CITE </w:instrText>
            </w:r>
            <w:r>
              <w:rPr>
                <w:sz w:val="22"/>
                <w:szCs w:val="22"/>
              </w:rPr>
              <w:fldChar w:fldCharType="begin">
                <w:fldData xml:space="preserve">PEVuZE5vdGU+PENpdGU+PEF1dGhvcj5UYW1tZW3DpGdpPC9BdXRob3I+PFllYXI+MjAxMzwvWWVh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rPr>
              <w:t>[</w:t>
            </w:r>
            <w:r w:rsidR="00350DF1">
              <w:rPr>
                <w:noProof/>
                <w:sz w:val="22"/>
                <w:szCs w:val="22"/>
              </w:rPr>
              <w:t>109-113</w:t>
            </w:r>
            <w:r>
              <w:rPr>
                <w:noProof/>
                <w:sz w:val="22"/>
                <w:szCs w:val="22"/>
              </w:rPr>
              <w:t>]</w:t>
            </w:r>
            <w:r>
              <w:rPr>
                <w:sz w:val="22"/>
                <w:szCs w:val="22"/>
              </w:rPr>
              <w:fldChar w:fldCharType="end"/>
            </w:r>
          </w:p>
          <w:p w14:paraId="7D61F763" w14:textId="01591231" w:rsidR="00CA0A14" w:rsidRDefault="00CA0A14" w:rsidP="00C24BD2">
            <w:pPr>
              <w:rPr>
                <w:sz w:val="22"/>
                <w:szCs w:val="22"/>
              </w:rPr>
            </w:pPr>
            <w:r w:rsidRPr="00364AD3">
              <w:rPr>
                <w:sz w:val="22"/>
                <w:szCs w:val="22"/>
              </w:rPr>
              <w:t xml:space="preserve">Comparison of the two approaches in terms of sensitivity, positive predictive value and cost effectiveness. </w:t>
            </w:r>
            <w:r>
              <w:rPr>
                <w:sz w:val="22"/>
                <w:szCs w:val="22"/>
              </w:rPr>
              <w:fldChar w:fldCharType="begin">
                <w:fldData xml:space="preserve">PEVuZE5vdGU+PENpdGU+PEF1dGhvcj5GaWVsZDwvQXV0aG9yPjxZZWFyPjIwMjE8L1llYXI+PFJl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==
</w:fldData>
              </w:fldChar>
            </w:r>
            <w:r>
              <w:rPr>
                <w:sz w:val="22"/>
                <w:szCs w:val="22"/>
              </w:rPr>
              <w:instrText xml:space="preserve"> ADDIN EN.CITE </w:instrText>
            </w:r>
            <w:r>
              <w:rPr>
                <w:sz w:val="22"/>
                <w:szCs w:val="22"/>
              </w:rPr>
              <w:fldChar w:fldCharType="begin">
                <w:fldData xml:space="preserve">PEVuZE5vdGU+PENpdGU+PEF1dGhvcj5GaWVsZDwvQXV0aG9yPjxZZWFyPjIwMjE8L1llYXI+PFJl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==
</w:fldData>
              </w:fldChar>
            </w:r>
            <w:r>
              <w:rPr>
                <w:sz w:val="22"/>
                <w:szCs w:val="22"/>
              </w:rPr>
              <w:instrText xml:space="preserve"> ADDIN EN.CITE.DATA </w:instrText>
            </w:r>
            <w:r>
              <w:rPr>
                <w:sz w:val="22"/>
                <w:szCs w:val="22"/>
              </w:rPr>
            </w:r>
            <w:r>
              <w:rPr>
                <w:sz w:val="22"/>
                <w:szCs w:val="22"/>
              </w:rPr>
              <w:fldChar w:fldCharType="end"/>
            </w:r>
            <w:r>
              <w:rPr>
                <w:sz w:val="22"/>
                <w:szCs w:val="22"/>
              </w:rPr>
            </w:r>
            <w:r>
              <w:rPr>
                <w:sz w:val="22"/>
                <w:szCs w:val="22"/>
              </w:rPr>
              <w:fldChar w:fldCharType="separate"/>
            </w:r>
            <w:r>
              <w:rPr>
                <w:noProof/>
                <w:sz w:val="22"/>
                <w:szCs w:val="22"/>
              </w:rPr>
              <w:t>[</w:t>
            </w:r>
            <w:r w:rsidR="00350DF1">
              <w:rPr>
                <w:noProof/>
                <w:sz w:val="22"/>
                <w:szCs w:val="22"/>
              </w:rPr>
              <w:t>114,115</w:t>
            </w:r>
            <w:r>
              <w:rPr>
                <w:noProof/>
                <w:sz w:val="22"/>
                <w:szCs w:val="22"/>
              </w:rPr>
              <w:t>]</w:t>
            </w:r>
            <w:r>
              <w:rPr>
                <w:sz w:val="22"/>
                <w:szCs w:val="22"/>
              </w:rPr>
              <w:fldChar w:fldCharType="end"/>
            </w:r>
          </w:p>
          <w:p w14:paraId="53D57172" w14:textId="6D0404F4" w:rsidR="004E0BD2" w:rsidRDefault="00CA0A14" w:rsidP="00C24BD2">
            <w:pPr>
              <w:rPr>
                <w:sz w:val="22"/>
                <w:szCs w:val="22"/>
              </w:rPr>
            </w:pPr>
            <w:r w:rsidRPr="00364AD3">
              <w:rPr>
                <w:sz w:val="22"/>
                <w:szCs w:val="22"/>
              </w:rPr>
              <w:t>PLCOm2012,</w:t>
            </w:r>
            <w:r>
              <w:rPr>
                <w:sz w:val="22"/>
                <w:szCs w:val="22"/>
              </w:rPr>
              <w:t xml:space="preserve"> and </w:t>
            </w:r>
            <w:r w:rsidRPr="00364AD3">
              <w:rPr>
                <w:sz w:val="22"/>
                <w:szCs w:val="22"/>
              </w:rPr>
              <w:t>LLP</w:t>
            </w:r>
            <w:r>
              <w:rPr>
                <w:sz w:val="22"/>
                <w:szCs w:val="22"/>
              </w:rPr>
              <w:t>v2 risk models are now used in major programmes in Canada and in the UK</w:t>
            </w:r>
            <w:r w:rsidR="004E0BD2">
              <w:rPr>
                <w:sz w:val="22"/>
                <w:szCs w:val="22"/>
              </w:rPr>
              <w:t>.</w:t>
            </w:r>
          </w:p>
          <w:p w14:paraId="325C9D3B" w14:textId="29771F43" w:rsidR="00CA0A14" w:rsidRPr="00364AD3" w:rsidRDefault="00CA0A14" w:rsidP="00C24BD2">
            <w:pPr>
              <w:rPr>
                <w:sz w:val="22"/>
                <w:szCs w:val="22"/>
                <w:vertAlign w:val="superscript"/>
              </w:rPr>
            </w:pPr>
            <w:r w:rsidRPr="00364AD3">
              <w:rPr>
                <w:sz w:val="22"/>
                <w:szCs w:val="22"/>
              </w:rPr>
              <w:t>Low overdiagnosis rate of 3 % in NLST extended follow up</w:t>
            </w:r>
            <w:r>
              <w:rPr>
                <w:sz w:val="22"/>
                <w:szCs w:val="22"/>
              </w:rPr>
              <w:fldChar w:fldCharType="begin"/>
            </w:r>
            <w:r>
              <w:rPr>
                <w:sz w:val="22"/>
                <w:szCs w:val="22"/>
              </w:rPr>
              <w:instrText xml:space="preserve"> ADDIN EN.CITE &lt;EndNote&gt;&lt;Cite&gt;&lt;Year&gt;2019&lt;/Year&gt;&lt;RecNum&gt;161&lt;/RecNum&gt;&lt;DisplayText&gt;[10]&lt;/DisplayText&gt;&lt;record&gt;&lt;rec-number&gt;161&lt;/rec-number&gt;&lt;foreign-keys&gt;&lt;key app="EN" db-id="e5vfd0spdxdaabef9d6p09rtwst09pwtdrst" timestamp="1685742804"&gt;161&lt;/key&gt;&lt;/foreign-keys&gt;&lt;ref-type name="Journal Article"&gt;17&lt;/ref-type&gt;&lt;contributors&gt;&lt;/contributors&gt;&lt;titles&gt;&lt;title&gt;Lung Cancer Incidence and Mortality with Extended Follow-up in the National Lung Screening Trial&lt;/title&gt;&lt;secondary-title&gt;J Thorac Oncol&lt;/secondary-title&gt;&lt;/titles&gt;&lt;periodical&gt;&lt;full-title&gt;J Thorac Oncol&lt;/full-title&gt;&lt;/periodical&gt;&lt;pages&gt;1732-1742&lt;/pages&gt;&lt;volume&gt;14&lt;/volume&gt;&lt;number&gt;10&lt;/number&gt;&lt;edition&gt;2019/07/02&lt;/edition&gt;&lt;keywords&gt;&lt;keyword&gt;Adenocarcinoma of Lung/diagnosis/epidemiology/mortality/therapy&lt;/keyword&gt;&lt;keyword&gt;Aged&lt;/keyword&gt;&lt;keyword&gt;Carcinoma, Large Cell/diagnosis/epidemiology/mortality/therapy&lt;/keyword&gt;&lt;keyword&gt;Carcinoma, Non-Small-Cell Lung/diagnosis/epidemiology/mortality/therapy&lt;/keyword&gt;&lt;keyword&gt;Carcinoma, Squamous Cell/diagnosis/epidemiology/mortality/therapy&lt;/keyword&gt;&lt;keyword&gt;Early Detection of Cancer/*methods&lt;/keyword&gt;&lt;keyword&gt;Female&lt;/keyword&gt;&lt;keyword&gt;Follow-Up Studies&lt;/keyword&gt;&lt;keyword&gt;Humans&lt;/keyword&gt;&lt;keyword&gt;Incidence&lt;/keyword&gt;&lt;keyword&gt;Lung Neoplasms/diagnosis/*epidemiology/*mortality/therapy&lt;/keyword&gt;&lt;keyword&gt;Male&lt;/keyword&gt;&lt;keyword&gt;Middle Aged&lt;/keyword&gt;&lt;keyword&gt;Prognosis&lt;/keyword&gt;&lt;keyword&gt;Small Cell Lung Carcinoma/diagnosis/epidemiology/mortality/therapy&lt;/keyword&gt;&lt;keyword&gt;Survival Rate&lt;/keyword&gt;&lt;keyword&gt;United States/epidemiology&lt;/keyword&gt;&lt;keyword&gt;Low-dose CT&lt;/keyword&gt;&lt;keyword&gt;Lung cancer&lt;/keyword&gt;&lt;keyword&gt;Mortality&lt;/keyword&gt;&lt;keyword&gt;Screening&lt;/keyword&gt;&lt;/keywords&gt;&lt;dates&gt;&lt;year&gt;2019&lt;/year&gt;&lt;pub-dates&gt;&lt;date&gt;Oct&lt;/date&gt;&lt;/pub-dates&gt;&lt;/dates&gt;&lt;isbn&gt;1556-0864 (Print)&amp;#xD;1556-0864&lt;/isbn&gt;&lt;accession-num&gt;31260833&lt;/accession-num&gt;&lt;urls&gt;&lt;/urls&gt;&lt;custom2&gt;PMC6764895&lt;/custom2&gt;&lt;custom6&gt;NIHMS1531880&lt;/custom6&gt;&lt;electronic-resource-num&gt;10.1016/j.jtho.2019.05.044&lt;/electronic-resource-num&gt;&lt;remote-database-provider&gt;NLM&lt;/remote-database-provider&gt;&lt;language&gt;eng&lt;/language&gt;&lt;/record&gt;&lt;/Cite&gt;&lt;/EndNote&gt;</w:instrText>
            </w:r>
            <w:r>
              <w:rPr>
                <w:sz w:val="22"/>
                <w:szCs w:val="22"/>
              </w:rPr>
              <w:fldChar w:fldCharType="separate"/>
            </w:r>
            <w:r>
              <w:rPr>
                <w:noProof/>
                <w:sz w:val="22"/>
                <w:szCs w:val="22"/>
              </w:rPr>
              <w:t>[</w:t>
            </w:r>
            <w:r w:rsidR="00350DF1">
              <w:rPr>
                <w:noProof/>
                <w:sz w:val="22"/>
                <w:szCs w:val="22"/>
              </w:rPr>
              <w:t>116</w:t>
            </w:r>
            <w:r>
              <w:rPr>
                <w:noProof/>
                <w:sz w:val="22"/>
                <w:szCs w:val="22"/>
              </w:rPr>
              <w:t>]</w:t>
            </w:r>
            <w:r>
              <w:rPr>
                <w:sz w:val="22"/>
                <w:szCs w:val="22"/>
              </w:rPr>
              <w:fldChar w:fldCharType="end"/>
            </w:r>
          </w:p>
          <w:p w14:paraId="2608BB79" w14:textId="77777777" w:rsidR="00CA0A14" w:rsidRPr="00364AD3" w:rsidRDefault="00CA0A14" w:rsidP="00C24BD2">
            <w:pPr>
              <w:rPr>
                <w:sz w:val="22"/>
                <w:szCs w:val="22"/>
              </w:rPr>
            </w:pPr>
          </w:p>
        </w:tc>
      </w:tr>
      <w:tr w:rsidR="00CA0A14" w:rsidRPr="00364AD3" w14:paraId="341DDDEB" w14:textId="77777777" w:rsidTr="00C24BD2">
        <w:tc>
          <w:tcPr>
            <w:tcW w:w="4675" w:type="dxa"/>
          </w:tcPr>
          <w:p w14:paraId="60D51A15" w14:textId="77777777" w:rsidR="00CA0A14" w:rsidRPr="00364AD3" w:rsidRDefault="00CA0A14" w:rsidP="00C24BD2">
            <w:pPr>
              <w:rPr>
                <w:b/>
                <w:bCs/>
                <w:sz w:val="22"/>
                <w:szCs w:val="22"/>
              </w:rPr>
            </w:pPr>
            <w:r w:rsidRPr="00364AD3">
              <w:rPr>
                <w:b/>
                <w:bCs/>
                <w:sz w:val="22"/>
                <w:szCs w:val="22"/>
              </w:rPr>
              <w:t>2. Develop radiological guidelines for use in developing national screening programs</w:t>
            </w:r>
          </w:p>
        </w:tc>
        <w:tc>
          <w:tcPr>
            <w:tcW w:w="4675" w:type="dxa"/>
          </w:tcPr>
          <w:p w14:paraId="6A569236" w14:textId="6C08FB57" w:rsidR="00CA0A14" w:rsidRPr="00364AD3" w:rsidRDefault="00CA0A14" w:rsidP="00C24BD2">
            <w:pPr>
              <w:rPr>
                <w:sz w:val="22"/>
                <w:szCs w:val="22"/>
              </w:rPr>
            </w:pPr>
            <w:r w:rsidRPr="00364AD3">
              <w:rPr>
                <w:sz w:val="22"/>
                <w:szCs w:val="22"/>
              </w:rPr>
              <w:t>AAPM</w:t>
            </w:r>
            <w:r w:rsidR="00D26454">
              <w:rPr>
                <w:sz w:val="22"/>
                <w:szCs w:val="22"/>
              </w:rPr>
              <w:t xml:space="preserve"> (1</w:t>
            </w:r>
            <w:r w:rsidR="007205B8">
              <w:rPr>
                <w:sz w:val="22"/>
                <w:szCs w:val="22"/>
              </w:rPr>
              <w:t>17</w:t>
            </w:r>
            <w:r w:rsidR="00D26454">
              <w:rPr>
                <w:sz w:val="22"/>
                <w:szCs w:val="22"/>
              </w:rPr>
              <w:t>)</w:t>
            </w:r>
          </w:p>
          <w:p w14:paraId="163401C1" w14:textId="774E1C69" w:rsidR="00CA0A14" w:rsidRPr="00364AD3" w:rsidRDefault="00CA0A14" w:rsidP="00C24BD2">
            <w:pPr>
              <w:rPr>
                <w:sz w:val="22"/>
                <w:szCs w:val="22"/>
              </w:rPr>
            </w:pPr>
            <w:r w:rsidRPr="00364AD3">
              <w:rPr>
                <w:sz w:val="22"/>
                <w:szCs w:val="22"/>
              </w:rPr>
              <w:t>American College of Radiologist</w:t>
            </w:r>
            <w:r>
              <w:rPr>
                <w:sz w:val="22"/>
                <w:szCs w:val="22"/>
              </w:rPr>
              <w:t xml:space="preserve"> [1</w:t>
            </w:r>
            <w:r w:rsidR="007205B8">
              <w:rPr>
                <w:sz w:val="22"/>
                <w:szCs w:val="22"/>
              </w:rPr>
              <w:t>18,119</w:t>
            </w:r>
          </w:p>
          <w:p w14:paraId="6433FE4F" w14:textId="7039751E" w:rsidR="00CA0A14" w:rsidRDefault="00CA0A14" w:rsidP="00C24BD2">
            <w:pPr>
              <w:rPr>
                <w:sz w:val="22"/>
                <w:szCs w:val="22"/>
              </w:rPr>
            </w:pPr>
            <w:r w:rsidRPr="00364AD3">
              <w:rPr>
                <w:sz w:val="22"/>
                <w:szCs w:val="22"/>
              </w:rPr>
              <w:t>QIBA</w:t>
            </w:r>
            <w:r>
              <w:rPr>
                <w:sz w:val="22"/>
                <w:szCs w:val="22"/>
              </w:rPr>
              <w:t xml:space="preserve"> [1</w:t>
            </w:r>
            <w:r w:rsidR="007205B8">
              <w:rPr>
                <w:sz w:val="22"/>
                <w:szCs w:val="22"/>
              </w:rPr>
              <w:t>20</w:t>
            </w:r>
          </w:p>
          <w:p w14:paraId="39B01B8E" w14:textId="4BC61B32" w:rsidR="00CA0A14" w:rsidRPr="00364AD3" w:rsidRDefault="00137AE6" w:rsidP="00C24BD2">
            <w:pPr>
              <w:rPr>
                <w:sz w:val="22"/>
                <w:szCs w:val="22"/>
              </w:rPr>
            </w:pPr>
            <w:r>
              <w:rPr>
                <w:sz w:val="22"/>
                <w:szCs w:val="22"/>
              </w:rPr>
              <w:t>CAR</w:t>
            </w:r>
            <w:r w:rsidR="00CA0A14">
              <w:rPr>
                <w:sz w:val="22"/>
                <w:szCs w:val="22"/>
              </w:rPr>
              <w:t xml:space="preserve"> [</w:t>
            </w:r>
            <w:r w:rsidR="007205B8">
              <w:rPr>
                <w:sz w:val="22"/>
                <w:szCs w:val="22"/>
              </w:rPr>
              <w:t>121</w:t>
            </w:r>
            <w:r w:rsidR="00CA0A14">
              <w:rPr>
                <w:sz w:val="22"/>
                <w:szCs w:val="22"/>
              </w:rPr>
              <w:t>]</w:t>
            </w:r>
          </w:p>
        </w:tc>
      </w:tr>
      <w:tr w:rsidR="00CA0A14" w:rsidRPr="00364AD3" w14:paraId="7869EBAF" w14:textId="77777777" w:rsidTr="00C24BD2">
        <w:tc>
          <w:tcPr>
            <w:tcW w:w="4675" w:type="dxa"/>
          </w:tcPr>
          <w:p w14:paraId="78D75736" w14:textId="77777777" w:rsidR="00CA0A14" w:rsidRPr="00364AD3" w:rsidRDefault="00CA0A14" w:rsidP="00C24BD2">
            <w:pPr>
              <w:rPr>
                <w:b/>
                <w:bCs/>
                <w:sz w:val="22"/>
                <w:szCs w:val="22"/>
              </w:rPr>
            </w:pPr>
            <w:r w:rsidRPr="00364AD3">
              <w:rPr>
                <w:b/>
                <w:bCs/>
                <w:sz w:val="22"/>
                <w:szCs w:val="22"/>
              </w:rPr>
              <w:t>3. Develop guidelines for the clinical work-up of “indeterminate nodules” resulting from CT screening programs</w:t>
            </w:r>
          </w:p>
        </w:tc>
        <w:tc>
          <w:tcPr>
            <w:tcW w:w="4675" w:type="dxa"/>
          </w:tcPr>
          <w:p w14:paraId="7839A075" w14:textId="5F483D03" w:rsidR="00CA0A14" w:rsidRPr="00364AD3" w:rsidRDefault="00CA0A14" w:rsidP="00C24BD2">
            <w:pPr>
              <w:rPr>
                <w:sz w:val="22"/>
                <w:szCs w:val="22"/>
              </w:rPr>
            </w:pPr>
            <w:r w:rsidRPr="00364AD3">
              <w:rPr>
                <w:sz w:val="22"/>
                <w:szCs w:val="22"/>
              </w:rPr>
              <w:t xml:space="preserve">Lung-RADS protocol </w:t>
            </w:r>
            <w:r>
              <w:rPr>
                <w:sz w:val="22"/>
                <w:szCs w:val="22"/>
              </w:rPr>
              <w:t>[</w:t>
            </w:r>
            <w:r w:rsidR="007205B8">
              <w:rPr>
                <w:sz w:val="22"/>
                <w:szCs w:val="22"/>
              </w:rPr>
              <w:t>13</w:t>
            </w:r>
            <w:r>
              <w:rPr>
                <w:sz w:val="22"/>
                <w:szCs w:val="22"/>
              </w:rPr>
              <w:t>]</w:t>
            </w:r>
          </w:p>
          <w:p w14:paraId="4F77665C" w14:textId="4E3F0691" w:rsidR="00CA0A14" w:rsidRPr="00364AD3" w:rsidRDefault="00CA0A14" w:rsidP="00C24BD2">
            <w:pPr>
              <w:rPr>
                <w:sz w:val="22"/>
                <w:szCs w:val="22"/>
              </w:rPr>
            </w:pPr>
            <w:r w:rsidRPr="00364AD3">
              <w:rPr>
                <w:sz w:val="22"/>
                <w:szCs w:val="22"/>
              </w:rPr>
              <w:t>EU-NELSON volumetric analysis protocol</w:t>
            </w:r>
            <w:r>
              <w:rPr>
                <w:sz w:val="22"/>
                <w:szCs w:val="22"/>
              </w:rPr>
              <w:t xml:space="preserve"> [</w:t>
            </w:r>
            <w:r w:rsidR="007205B8">
              <w:rPr>
                <w:sz w:val="22"/>
                <w:szCs w:val="22"/>
              </w:rPr>
              <w:t>60</w:t>
            </w:r>
          </w:p>
          <w:p w14:paraId="329EBBAD" w14:textId="6F3BE75C" w:rsidR="00CA0A14" w:rsidRPr="00364AD3" w:rsidRDefault="00CA0A14" w:rsidP="00C24BD2">
            <w:pPr>
              <w:rPr>
                <w:sz w:val="22"/>
                <w:szCs w:val="22"/>
              </w:rPr>
            </w:pPr>
            <w:r w:rsidRPr="00364AD3">
              <w:rPr>
                <w:sz w:val="22"/>
                <w:szCs w:val="22"/>
              </w:rPr>
              <w:t>BTS guideline</w:t>
            </w:r>
            <w:r>
              <w:rPr>
                <w:sz w:val="22"/>
                <w:szCs w:val="22"/>
              </w:rPr>
              <w:t xml:space="preserve"> </w:t>
            </w:r>
            <w:r w:rsidR="00505E55" w:rsidRPr="00505E55">
              <w:rPr>
                <w:sz w:val="22"/>
                <w:szCs w:val="22"/>
                <w:lang w:val="en-US"/>
              </w:rPr>
              <w:t>[</w:t>
            </w:r>
            <w:r w:rsidR="00505E55">
              <w:rPr>
                <w:sz w:val="22"/>
                <w:szCs w:val="22"/>
                <w:lang w:val="en-US"/>
              </w:rPr>
              <w:t>54</w:t>
            </w:r>
            <w:r w:rsidR="00505E55" w:rsidRPr="00505E55">
              <w:rPr>
                <w:sz w:val="22"/>
                <w:szCs w:val="22"/>
                <w:lang w:val="en-US"/>
              </w:rPr>
              <w:t>]</w:t>
            </w:r>
          </w:p>
          <w:p w14:paraId="0E92B70A" w14:textId="527D9B95" w:rsidR="00CA0A14" w:rsidRPr="00364AD3" w:rsidRDefault="00CA0A14" w:rsidP="00C24BD2">
            <w:pPr>
              <w:rPr>
                <w:sz w:val="22"/>
                <w:szCs w:val="22"/>
              </w:rPr>
            </w:pPr>
            <w:r w:rsidRPr="00364AD3">
              <w:rPr>
                <w:sz w:val="22"/>
                <w:szCs w:val="22"/>
              </w:rPr>
              <w:t>I-ELCAP</w:t>
            </w:r>
            <w:r>
              <w:rPr>
                <w:sz w:val="22"/>
                <w:szCs w:val="22"/>
              </w:rPr>
              <w:t xml:space="preserve"> [</w:t>
            </w:r>
            <w:r w:rsidR="00505E55">
              <w:rPr>
                <w:sz w:val="22"/>
                <w:szCs w:val="22"/>
              </w:rPr>
              <w:t>64</w:t>
            </w:r>
            <w:r>
              <w:rPr>
                <w:sz w:val="22"/>
                <w:szCs w:val="22"/>
              </w:rPr>
              <w:t>]</w:t>
            </w:r>
          </w:p>
          <w:p w14:paraId="2D84B048" w14:textId="57754814" w:rsidR="00CA0A14" w:rsidRDefault="00CA0A14" w:rsidP="00C24BD2">
            <w:pPr>
              <w:rPr>
                <w:sz w:val="22"/>
                <w:szCs w:val="22"/>
              </w:rPr>
            </w:pPr>
            <w:r w:rsidRPr="00364AD3">
              <w:rPr>
                <w:sz w:val="22"/>
                <w:szCs w:val="22"/>
              </w:rPr>
              <w:t>PanCan protocol</w:t>
            </w:r>
            <w:r>
              <w:rPr>
                <w:sz w:val="22"/>
                <w:szCs w:val="22"/>
              </w:rPr>
              <w:t xml:space="preserve"> [</w:t>
            </w:r>
            <w:r w:rsidR="00505E55">
              <w:rPr>
                <w:sz w:val="22"/>
                <w:szCs w:val="22"/>
              </w:rPr>
              <w:t>32</w:t>
            </w:r>
            <w:r>
              <w:rPr>
                <w:sz w:val="22"/>
                <w:szCs w:val="22"/>
              </w:rPr>
              <w:t>]</w:t>
            </w:r>
          </w:p>
          <w:p w14:paraId="58DC0224" w14:textId="5846CE03" w:rsidR="00E25A4E" w:rsidRDefault="00CD26D2" w:rsidP="00C24BD2">
            <w:pPr>
              <w:rPr>
                <w:sz w:val="22"/>
                <w:szCs w:val="22"/>
              </w:rPr>
            </w:pPr>
            <w:r>
              <w:rPr>
                <w:sz w:val="22"/>
                <w:szCs w:val="22"/>
              </w:rPr>
              <w:t xml:space="preserve">China </w:t>
            </w:r>
            <w:r w:rsidRPr="00CD26D2">
              <w:rPr>
                <w:sz w:val="22"/>
                <w:szCs w:val="22"/>
              </w:rPr>
              <w:t>[</w:t>
            </w:r>
            <w:r>
              <w:rPr>
                <w:sz w:val="22"/>
                <w:szCs w:val="22"/>
              </w:rPr>
              <w:t>122</w:t>
            </w:r>
            <w:r w:rsidRPr="00CD26D2">
              <w:rPr>
                <w:sz w:val="22"/>
                <w:szCs w:val="22"/>
              </w:rPr>
              <w:t>]</w:t>
            </w:r>
          </w:p>
          <w:p w14:paraId="638F3EAE" w14:textId="7D9B20C9" w:rsidR="00CD26D2" w:rsidRDefault="00CD26D2" w:rsidP="00C24BD2">
            <w:pPr>
              <w:rPr>
                <w:sz w:val="22"/>
                <w:szCs w:val="22"/>
              </w:rPr>
            </w:pPr>
            <w:r>
              <w:rPr>
                <w:sz w:val="22"/>
                <w:szCs w:val="22"/>
              </w:rPr>
              <w:t xml:space="preserve">Japan </w:t>
            </w:r>
            <w:r w:rsidRPr="00CD26D2">
              <w:rPr>
                <w:sz w:val="22"/>
                <w:szCs w:val="22"/>
              </w:rPr>
              <w:t>[</w:t>
            </w:r>
            <w:r>
              <w:rPr>
                <w:sz w:val="22"/>
                <w:szCs w:val="22"/>
              </w:rPr>
              <w:t>123</w:t>
            </w:r>
            <w:r w:rsidRPr="00CD26D2">
              <w:rPr>
                <w:sz w:val="22"/>
                <w:szCs w:val="22"/>
              </w:rPr>
              <w:t>]</w:t>
            </w:r>
          </w:p>
          <w:p w14:paraId="566B9618" w14:textId="7651CEAC" w:rsidR="00CA0A14" w:rsidRPr="00364AD3" w:rsidRDefault="00CA0A14" w:rsidP="00C24BD2">
            <w:pPr>
              <w:rPr>
                <w:sz w:val="22"/>
                <w:szCs w:val="22"/>
              </w:rPr>
            </w:pPr>
          </w:p>
        </w:tc>
      </w:tr>
      <w:tr w:rsidR="00CA0A14" w:rsidRPr="00364AD3" w14:paraId="17AE2916" w14:textId="77777777" w:rsidTr="00C24BD2">
        <w:tc>
          <w:tcPr>
            <w:tcW w:w="4675" w:type="dxa"/>
          </w:tcPr>
          <w:p w14:paraId="12839808" w14:textId="77777777" w:rsidR="00CA0A14" w:rsidRPr="00364AD3" w:rsidRDefault="00CA0A14" w:rsidP="00C24BD2">
            <w:pPr>
              <w:rPr>
                <w:b/>
                <w:bCs/>
                <w:sz w:val="22"/>
                <w:szCs w:val="22"/>
              </w:rPr>
            </w:pPr>
            <w:r w:rsidRPr="00364AD3">
              <w:rPr>
                <w:b/>
                <w:bCs/>
                <w:sz w:val="22"/>
                <w:szCs w:val="22"/>
              </w:rPr>
              <w:t>4. Guidelines for pathology reporting of nodules from lung cancer CT screening programs</w:t>
            </w:r>
          </w:p>
        </w:tc>
        <w:tc>
          <w:tcPr>
            <w:tcW w:w="4675" w:type="dxa"/>
          </w:tcPr>
          <w:p w14:paraId="5D6C1D55" w14:textId="045F8CAB" w:rsidR="00CA0A14" w:rsidRPr="00364AD3" w:rsidRDefault="00CA0A14" w:rsidP="00C24BD2">
            <w:pPr>
              <w:rPr>
                <w:sz w:val="22"/>
                <w:szCs w:val="22"/>
              </w:rPr>
            </w:pPr>
            <w:r>
              <w:rPr>
                <w:sz w:val="22"/>
                <w:szCs w:val="22"/>
              </w:rPr>
              <w:t xml:space="preserve"> [</w:t>
            </w:r>
            <w:r w:rsidR="00505E55">
              <w:rPr>
                <w:sz w:val="22"/>
                <w:szCs w:val="22"/>
              </w:rPr>
              <w:t>49, 12</w:t>
            </w:r>
            <w:r w:rsidR="00CD26D2">
              <w:rPr>
                <w:sz w:val="22"/>
                <w:szCs w:val="22"/>
              </w:rPr>
              <w:t>4</w:t>
            </w:r>
            <w:r w:rsidR="00505E55">
              <w:rPr>
                <w:sz w:val="22"/>
                <w:szCs w:val="22"/>
              </w:rPr>
              <w:t>-12</w:t>
            </w:r>
            <w:r w:rsidR="00CD26D2">
              <w:rPr>
                <w:sz w:val="22"/>
                <w:szCs w:val="22"/>
              </w:rPr>
              <w:t>6</w:t>
            </w:r>
            <w:r>
              <w:rPr>
                <w:sz w:val="22"/>
                <w:szCs w:val="22"/>
              </w:rPr>
              <w:t>]</w:t>
            </w:r>
          </w:p>
        </w:tc>
      </w:tr>
      <w:tr w:rsidR="00CA0A14" w:rsidRPr="00364AD3" w14:paraId="49D91DA7" w14:textId="77777777" w:rsidTr="00C24BD2">
        <w:tc>
          <w:tcPr>
            <w:tcW w:w="4675" w:type="dxa"/>
          </w:tcPr>
          <w:p w14:paraId="0F6AF75A" w14:textId="77777777" w:rsidR="00CA0A14" w:rsidRPr="00364AD3" w:rsidRDefault="00CA0A14" w:rsidP="00C24BD2">
            <w:pPr>
              <w:rPr>
                <w:b/>
                <w:bCs/>
                <w:sz w:val="22"/>
                <w:szCs w:val="22"/>
              </w:rPr>
            </w:pPr>
            <w:r w:rsidRPr="00364AD3">
              <w:rPr>
                <w:b/>
                <w:bCs/>
                <w:sz w:val="22"/>
                <w:szCs w:val="22"/>
              </w:rPr>
              <w:t>5. Recommendations for surgical and therapeutic interventions of suspicious nodules identified through lung cancer CT screening programs</w:t>
            </w:r>
          </w:p>
        </w:tc>
        <w:tc>
          <w:tcPr>
            <w:tcW w:w="4675" w:type="dxa"/>
          </w:tcPr>
          <w:p w14:paraId="15A000AE" w14:textId="60A426D4" w:rsidR="00CA0A14" w:rsidRDefault="00CA0A14" w:rsidP="00C24BD2">
            <w:pPr>
              <w:rPr>
                <w:sz w:val="22"/>
                <w:szCs w:val="22"/>
              </w:rPr>
            </w:pPr>
            <w:r w:rsidRPr="00364AD3">
              <w:rPr>
                <w:sz w:val="22"/>
                <w:szCs w:val="22"/>
              </w:rPr>
              <w:t>Use of image-guided surgical resections</w:t>
            </w:r>
            <w:r>
              <w:rPr>
                <w:sz w:val="22"/>
                <w:szCs w:val="22"/>
              </w:rPr>
              <w:t xml:space="preserve"> [</w:t>
            </w:r>
            <w:r w:rsidR="00CD26D2">
              <w:rPr>
                <w:sz w:val="22"/>
                <w:szCs w:val="22"/>
              </w:rPr>
              <w:t>127</w:t>
            </w:r>
            <w:r>
              <w:rPr>
                <w:sz w:val="22"/>
                <w:szCs w:val="22"/>
              </w:rPr>
              <w:t>]</w:t>
            </w:r>
          </w:p>
          <w:p w14:paraId="3646C38A" w14:textId="77777777" w:rsidR="00CA0A14" w:rsidRPr="00364AD3" w:rsidRDefault="00CA0A14" w:rsidP="00C24BD2">
            <w:pPr>
              <w:rPr>
                <w:sz w:val="22"/>
                <w:szCs w:val="22"/>
              </w:rPr>
            </w:pPr>
          </w:p>
          <w:p w14:paraId="53C8650A" w14:textId="77777777" w:rsidR="00CA0A14" w:rsidRPr="00364AD3" w:rsidRDefault="00CA0A14" w:rsidP="00C24BD2">
            <w:pPr>
              <w:rPr>
                <w:sz w:val="22"/>
                <w:szCs w:val="22"/>
              </w:rPr>
            </w:pPr>
          </w:p>
        </w:tc>
      </w:tr>
      <w:tr w:rsidR="00CA0A14" w:rsidRPr="00364AD3" w14:paraId="71A42BDE" w14:textId="77777777" w:rsidTr="00C24BD2">
        <w:tc>
          <w:tcPr>
            <w:tcW w:w="4675" w:type="dxa"/>
          </w:tcPr>
          <w:p w14:paraId="29537486" w14:textId="77777777" w:rsidR="00CA0A14" w:rsidRPr="00364AD3" w:rsidRDefault="00CA0A14" w:rsidP="00C24BD2">
            <w:pPr>
              <w:rPr>
                <w:b/>
                <w:bCs/>
                <w:sz w:val="22"/>
                <w:szCs w:val="22"/>
              </w:rPr>
            </w:pPr>
            <w:r w:rsidRPr="00364AD3">
              <w:rPr>
                <w:b/>
                <w:bCs/>
                <w:sz w:val="22"/>
                <w:szCs w:val="22"/>
              </w:rPr>
              <w:t>6. Integration of smoking cessation practices into future national lung cancer CT screening programs</w:t>
            </w:r>
          </w:p>
        </w:tc>
        <w:tc>
          <w:tcPr>
            <w:tcW w:w="4675" w:type="dxa"/>
          </w:tcPr>
          <w:p w14:paraId="01A9FEE4" w14:textId="63CC09DD" w:rsidR="00CA0A14" w:rsidRPr="00364AD3" w:rsidRDefault="00CA0A14" w:rsidP="00C24BD2">
            <w:pPr>
              <w:rPr>
                <w:sz w:val="22"/>
                <w:szCs w:val="22"/>
              </w:rPr>
            </w:pPr>
            <w:r w:rsidRPr="00364AD3">
              <w:rPr>
                <w:sz w:val="22"/>
                <w:szCs w:val="22"/>
              </w:rPr>
              <w:t>Importance and impact of smoking cessation in lung cancer screening in several publications. Further discussed in current review</w:t>
            </w:r>
            <w:r>
              <w:rPr>
                <w:sz w:val="22"/>
                <w:szCs w:val="22"/>
              </w:rPr>
              <w:t xml:space="preserve"> [</w:t>
            </w:r>
            <w:r w:rsidR="00CD26D2">
              <w:rPr>
                <w:sz w:val="22"/>
                <w:szCs w:val="22"/>
              </w:rPr>
              <w:t>127-129</w:t>
            </w:r>
            <w:r>
              <w:rPr>
                <w:sz w:val="22"/>
                <w:szCs w:val="22"/>
              </w:rPr>
              <w:t>]</w:t>
            </w:r>
            <w:r w:rsidRPr="00364AD3">
              <w:rPr>
                <w:sz w:val="22"/>
                <w:szCs w:val="22"/>
              </w:rPr>
              <w:t xml:space="preserve"> </w:t>
            </w:r>
          </w:p>
        </w:tc>
      </w:tr>
    </w:tbl>
    <w:p w14:paraId="76A919CE" w14:textId="255DDB11" w:rsidR="00261CCA" w:rsidRPr="00364AD3" w:rsidRDefault="00261CCA" w:rsidP="00CA0A14">
      <w:pPr>
        <w:rPr>
          <w:b/>
          <w:bCs/>
          <w:kern w:val="2"/>
          <w:sz w:val="22"/>
          <w:szCs w:val="22"/>
          <w:lang w:val="en-CA"/>
          <w14:ligatures w14:val="standardContextual"/>
        </w:rPr>
      </w:pPr>
    </w:p>
    <w:p w14:paraId="504FEA26" w14:textId="77777777" w:rsidR="00261CCA" w:rsidRPr="00364AD3" w:rsidRDefault="00261CCA" w:rsidP="00261CCA">
      <w:pPr>
        <w:spacing w:after="160" w:line="259" w:lineRule="auto"/>
        <w:rPr>
          <w:b/>
          <w:bCs/>
          <w:kern w:val="2"/>
          <w:sz w:val="22"/>
          <w:szCs w:val="22"/>
          <w:lang w:val="en-CA"/>
          <w14:ligatures w14:val="standardContextual"/>
        </w:rPr>
      </w:pPr>
    </w:p>
    <w:p w14:paraId="24D68674" w14:textId="77777777" w:rsidR="00261CCA" w:rsidRDefault="00261CCA" w:rsidP="00261CCA">
      <w:pPr>
        <w:spacing w:after="160" w:line="259" w:lineRule="auto"/>
        <w:rPr>
          <w:rFonts w:ascii="Arial" w:hAnsi="Arial" w:cs="Arial"/>
        </w:rPr>
      </w:pPr>
    </w:p>
    <w:p w14:paraId="54F0D107" w14:textId="77777777" w:rsidR="00261CCA" w:rsidRPr="00A65D4C" w:rsidRDefault="00261CCA" w:rsidP="00261CCA">
      <w:pPr>
        <w:spacing w:after="160" w:line="259" w:lineRule="auto"/>
        <w:rPr>
          <w:rFonts w:cstheme="minorHAnsi"/>
          <w:sz w:val="22"/>
          <w:szCs w:val="22"/>
        </w:rPr>
      </w:pPr>
    </w:p>
    <w:p w14:paraId="358FDEEC" w14:textId="77777777" w:rsidR="00261CCA" w:rsidRPr="005B18F0" w:rsidRDefault="00261CCA" w:rsidP="00261CCA">
      <w:pPr>
        <w:spacing w:after="160" w:line="259" w:lineRule="auto"/>
        <w:rPr>
          <w:b/>
          <w:bCs/>
        </w:rPr>
      </w:pPr>
      <w:r w:rsidRPr="00AA3146">
        <w:rPr>
          <w:rFonts w:cstheme="minorHAnsi"/>
          <w:b/>
          <w:bCs/>
        </w:rPr>
        <w:br w:type="page"/>
      </w:r>
      <w:r>
        <w:rPr>
          <w:rFonts w:cstheme="minorHAnsi"/>
          <w:b/>
          <w:bCs/>
        </w:rPr>
        <w:lastRenderedPageBreak/>
        <w:t>F</w:t>
      </w:r>
      <w:r w:rsidRPr="005B18F0">
        <w:rPr>
          <w:b/>
          <w:bCs/>
        </w:rPr>
        <w:t>igure Legends</w:t>
      </w:r>
    </w:p>
    <w:p w14:paraId="6B67D45B" w14:textId="77777777" w:rsidR="00261CCA" w:rsidRPr="005B18F0" w:rsidRDefault="00261CCA" w:rsidP="00261CCA">
      <w:pPr>
        <w:spacing w:after="160" w:line="259" w:lineRule="auto"/>
        <w:rPr>
          <w:vertAlign w:val="superscript"/>
        </w:rPr>
      </w:pPr>
      <w:r w:rsidRPr="005B18F0">
        <w:t>Figure 1. Wide range of biospecimens and approaches that have been used or proposed for lung cancer screening</w:t>
      </w:r>
    </w:p>
    <w:p w14:paraId="094A91FC" w14:textId="77777777" w:rsidR="00261CCA" w:rsidRPr="005B18F0" w:rsidRDefault="00261CCA" w:rsidP="00261CCA">
      <w:pPr>
        <w:spacing w:after="160" w:line="259" w:lineRule="auto"/>
      </w:pPr>
      <w:r w:rsidRPr="005B18F0">
        <w:t>Figure 2.  Role of Artificial Intelligence (AI) in lung cancer screening</w:t>
      </w:r>
    </w:p>
    <w:p w14:paraId="0CCF2BD2" w14:textId="77777777" w:rsidR="00261CCA" w:rsidRPr="005B18F0" w:rsidRDefault="00261CCA" w:rsidP="00261CCA">
      <w:pPr>
        <w:spacing w:after="160" w:line="259" w:lineRule="auto"/>
      </w:pPr>
      <w:r w:rsidRPr="005B18F0">
        <w:t xml:space="preserve">Figure 3. Five-Year Road Map in Lung Cancer Screening. </w:t>
      </w:r>
    </w:p>
    <w:p w14:paraId="02D0BE68" w14:textId="77777777" w:rsidR="00261CCA" w:rsidRPr="005B18F0" w:rsidRDefault="00261CCA" w:rsidP="00261CCA">
      <w:pPr>
        <w:spacing w:after="160" w:line="259" w:lineRule="auto"/>
      </w:pPr>
    </w:p>
    <w:p w14:paraId="1D254837" w14:textId="77777777" w:rsidR="00261CCA" w:rsidRDefault="00261CCA" w:rsidP="00261CCA">
      <w:pPr>
        <w:spacing w:after="160" w:line="259" w:lineRule="auto"/>
      </w:pPr>
      <w:r>
        <w:br w:type="page"/>
      </w:r>
    </w:p>
    <w:p w14:paraId="3A5034CF" w14:textId="77777777" w:rsidR="00261CCA" w:rsidRDefault="00261CCA" w:rsidP="00261CCA">
      <w:pPr>
        <w:rPr>
          <w:rFonts w:cstheme="minorHAnsi"/>
          <w:sz w:val="22"/>
          <w:szCs w:val="22"/>
        </w:rPr>
      </w:pPr>
      <w:r w:rsidRPr="00A65D4C">
        <w:rPr>
          <w:rFonts w:cstheme="minorHAnsi"/>
          <w:sz w:val="22"/>
          <w:szCs w:val="22"/>
        </w:rPr>
        <w:lastRenderedPageBreak/>
        <w:t xml:space="preserve">Figure </w:t>
      </w:r>
      <w:r>
        <w:rPr>
          <w:rFonts w:cstheme="minorHAnsi"/>
          <w:sz w:val="22"/>
          <w:szCs w:val="22"/>
        </w:rPr>
        <w:t>1</w:t>
      </w:r>
      <w:r w:rsidRPr="00A65D4C">
        <w:rPr>
          <w:rFonts w:cstheme="minorHAnsi"/>
          <w:sz w:val="22"/>
          <w:szCs w:val="22"/>
        </w:rPr>
        <w:t xml:space="preserve">. </w:t>
      </w:r>
      <w:bookmarkStart w:id="26" w:name="_Hlk125624946"/>
      <w:r w:rsidRPr="000B4FA0">
        <w:rPr>
          <w:rFonts w:cstheme="minorHAnsi"/>
          <w:sz w:val="22"/>
          <w:szCs w:val="22"/>
        </w:rPr>
        <w:t xml:space="preserve">Wide range of biospecimens and approaches </w:t>
      </w:r>
      <w:r w:rsidRPr="00A65D4C">
        <w:rPr>
          <w:rFonts w:cstheme="minorHAnsi"/>
          <w:sz w:val="22"/>
          <w:szCs w:val="22"/>
        </w:rPr>
        <w:t>proposed for lung cancer screening</w:t>
      </w:r>
      <w:bookmarkEnd w:id="26"/>
      <w:r w:rsidRPr="00A65D4C">
        <w:rPr>
          <w:rFonts w:cstheme="minorHAnsi"/>
          <w:sz w:val="22"/>
          <w:szCs w:val="22"/>
        </w:rPr>
        <w:t xml:space="preserve"> (</w:t>
      </w:r>
      <w:r>
        <w:rPr>
          <w:rFonts w:cstheme="minorHAnsi"/>
          <w:sz w:val="22"/>
          <w:szCs w:val="22"/>
        </w:rPr>
        <w:t xml:space="preserve">Seijo, L.M., et al., </w:t>
      </w:r>
      <w:r w:rsidRPr="00DD5932">
        <w:rPr>
          <w:rFonts w:cstheme="minorHAnsi"/>
          <w:sz w:val="22"/>
          <w:szCs w:val="22"/>
        </w:rPr>
        <w:t>Biomarkers in Lung Cancer Screening: Achievements, Promises, and Challenges</w:t>
      </w:r>
      <w:r>
        <w:rPr>
          <w:rFonts w:cstheme="minorHAnsi"/>
          <w:sz w:val="22"/>
          <w:szCs w:val="22"/>
        </w:rPr>
        <w:t>, 2019)</w:t>
      </w:r>
    </w:p>
    <w:p w14:paraId="3206B6FA" w14:textId="77777777" w:rsidR="00261CCA" w:rsidRPr="00A65D4C" w:rsidRDefault="00261CCA" w:rsidP="00261CCA">
      <w:pPr>
        <w:rPr>
          <w:rFonts w:cstheme="minorHAnsi"/>
          <w:sz w:val="22"/>
          <w:szCs w:val="22"/>
          <w:vertAlign w:val="superscript"/>
        </w:rPr>
      </w:pPr>
    </w:p>
    <w:p w14:paraId="46A65D20" w14:textId="77777777" w:rsidR="00261CCA" w:rsidRDefault="00261CCA" w:rsidP="00261CCA">
      <w:r>
        <w:rPr>
          <w:rFonts w:ascii="Arial" w:hAnsi="Arial" w:cs="Arial"/>
          <w:noProof/>
        </w:rPr>
        <w:drawing>
          <wp:inline distT="0" distB="0" distL="0" distR="0" wp14:anchorId="2A86DF05" wp14:editId="13267D6A">
            <wp:extent cx="5943600" cy="2418457"/>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7177"/>
                    <a:stretch/>
                  </pic:blipFill>
                  <pic:spPr bwMode="auto">
                    <a:xfrm>
                      <a:off x="0" y="0"/>
                      <a:ext cx="5943600" cy="2418457"/>
                    </a:xfrm>
                    <a:prstGeom prst="rect">
                      <a:avLst/>
                    </a:prstGeom>
                    <a:noFill/>
                    <a:ln>
                      <a:noFill/>
                    </a:ln>
                    <a:extLst>
                      <a:ext uri="{53640926-AAD7-44D8-BBD7-CCE9431645EC}">
                        <a14:shadowObscured xmlns:a14="http://schemas.microsoft.com/office/drawing/2010/main"/>
                      </a:ext>
                    </a:extLst>
                  </pic:spPr>
                </pic:pic>
              </a:graphicData>
            </a:graphic>
          </wp:inline>
        </w:drawing>
      </w:r>
    </w:p>
    <w:p w14:paraId="774F7953" w14:textId="77777777" w:rsidR="00261CCA" w:rsidRDefault="00261CCA" w:rsidP="00261CCA"/>
    <w:p w14:paraId="3EEE6A27" w14:textId="77777777" w:rsidR="00261CCA" w:rsidRDefault="00261CCA" w:rsidP="00261CCA">
      <w:pPr>
        <w:spacing w:after="160" w:line="259" w:lineRule="auto"/>
      </w:pPr>
      <w:r>
        <w:br w:type="page"/>
      </w:r>
    </w:p>
    <w:p w14:paraId="5B6B1D87" w14:textId="77777777" w:rsidR="00261CCA" w:rsidRDefault="00261CCA" w:rsidP="00261CCA"/>
    <w:p w14:paraId="3758A932" w14:textId="77777777" w:rsidR="00261CCA" w:rsidRDefault="00261CCA" w:rsidP="00261CCA"/>
    <w:p w14:paraId="5F5FC53E" w14:textId="77777777" w:rsidR="00261CCA" w:rsidRPr="00A65D4C" w:rsidRDefault="00261CCA" w:rsidP="00261CCA">
      <w:pPr>
        <w:spacing w:line="480" w:lineRule="auto"/>
        <w:rPr>
          <w:rFonts w:cstheme="minorHAnsi"/>
          <w:sz w:val="22"/>
          <w:szCs w:val="22"/>
        </w:rPr>
      </w:pPr>
      <w:r w:rsidRPr="00A65D4C">
        <w:rPr>
          <w:rFonts w:cstheme="minorHAnsi"/>
          <w:sz w:val="22"/>
          <w:szCs w:val="22"/>
        </w:rPr>
        <w:t xml:space="preserve">Figure </w:t>
      </w:r>
      <w:r>
        <w:rPr>
          <w:rFonts w:cstheme="minorHAnsi"/>
          <w:sz w:val="22"/>
          <w:szCs w:val="22"/>
        </w:rPr>
        <w:t>2</w:t>
      </w:r>
      <w:r w:rsidRPr="00A65D4C">
        <w:rPr>
          <w:rFonts w:cstheme="minorHAnsi"/>
          <w:sz w:val="22"/>
          <w:szCs w:val="22"/>
        </w:rPr>
        <w:t xml:space="preserve">.  Role of AI in lung cancer screening </w:t>
      </w:r>
    </w:p>
    <w:p w14:paraId="781ED2CE" w14:textId="77777777" w:rsidR="00261CCA" w:rsidRDefault="00261CCA" w:rsidP="00261CCA">
      <w:r w:rsidRPr="00673ABB">
        <w:rPr>
          <w:noProof/>
        </w:rPr>
        <w:drawing>
          <wp:inline distT="0" distB="0" distL="0" distR="0" wp14:anchorId="46A600A2" wp14:editId="6973185F">
            <wp:extent cx="5772150" cy="2698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2150" cy="2698750"/>
                    </a:xfrm>
                    <a:prstGeom prst="rect">
                      <a:avLst/>
                    </a:prstGeom>
                    <a:noFill/>
                    <a:ln>
                      <a:noFill/>
                    </a:ln>
                  </pic:spPr>
                </pic:pic>
              </a:graphicData>
            </a:graphic>
          </wp:inline>
        </w:drawing>
      </w:r>
    </w:p>
    <w:p w14:paraId="518A2FA2" w14:textId="77777777" w:rsidR="00261CCA" w:rsidRDefault="00261CCA" w:rsidP="00261CCA"/>
    <w:p w14:paraId="3D522B00" w14:textId="77777777" w:rsidR="00261CCA" w:rsidRDefault="00261CCA" w:rsidP="00261CCA"/>
    <w:p w14:paraId="14486DFA" w14:textId="77777777" w:rsidR="00261CCA" w:rsidRDefault="00261CCA" w:rsidP="00261CCA"/>
    <w:p w14:paraId="39AFD488" w14:textId="77777777" w:rsidR="00261CCA" w:rsidRDefault="00261CCA" w:rsidP="00261CCA"/>
    <w:p w14:paraId="29792E8A" w14:textId="77777777" w:rsidR="00261CCA" w:rsidRDefault="00261CCA" w:rsidP="00261CCA"/>
    <w:p w14:paraId="28FB2266" w14:textId="77777777" w:rsidR="00261CCA" w:rsidRDefault="00261CCA" w:rsidP="00261CCA"/>
    <w:p w14:paraId="45637AB9" w14:textId="77777777" w:rsidR="00261CCA" w:rsidRDefault="00261CCA" w:rsidP="00261CCA"/>
    <w:p w14:paraId="1467D29E" w14:textId="77777777" w:rsidR="00261CCA" w:rsidRDefault="00261CCA" w:rsidP="00261CCA"/>
    <w:p w14:paraId="6E07AED8" w14:textId="77777777" w:rsidR="00261CCA" w:rsidRDefault="00261CCA" w:rsidP="00261CCA"/>
    <w:p w14:paraId="37CB7E32" w14:textId="77777777" w:rsidR="00261CCA" w:rsidRDefault="00261CCA" w:rsidP="00261CCA">
      <w:pPr>
        <w:spacing w:after="160" w:line="259" w:lineRule="auto"/>
        <w:rPr>
          <w:rFonts w:ascii="Arial" w:hAnsi="Arial" w:cs="Arial"/>
        </w:rPr>
      </w:pPr>
      <w:r>
        <w:rPr>
          <w:rFonts w:ascii="Arial" w:hAnsi="Arial" w:cs="Arial"/>
        </w:rPr>
        <w:br w:type="page"/>
      </w:r>
    </w:p>
    <w:p w14:paraId="14B50308" w14:textId="77777777" w:rsidR="00261CCA" w:rsidRPr="00A65D4C" w:rsidRDefault="00261CCA" w:rsidP="00261CCA">
      <w:pPr>
        <w:spacing w:after="120" w:line="480" w:lineRule="auto"/>
        <w:rPr>
          <w:rFonts w:cstheme="minorHAnsi"/>
          <w:sz w:val="22"/>
          <w:szCs w:val="22"/>
        </w:rPr>
      </w:pPr>
      <w:r w:rsidRPr="00A65D4C">
        <w:rPr>
          <w:rFonts w:cstheme="minorHAnsi"/>
          <w:sz w:val="22"/>
          <w:szCs w:val="22"/>
        </w:rPr>
        <w:lastRenderedPageBreak/>
        <w:t xml:space="preserve">Figure </w:t>
      </w:r>
      <w:r>
        <w:rPr>
          <w:rFonts w:cstheme="minorHAnsi"/>
          <w:sz w:val="22"/>
          <w:szCs w:val="22"/>
        </w:rPr>
        <w:t>3</w:t>
      </w:r>
      <w:r w:rsidRPr="00A65D4C">
        <w:rPr>
          <w:rFonts w:cstheme="minorHAnsi"/>
          <w:sz w:val="22"/>
          <w:szCs w:val="22"/>
        </w:rPr>
        <w:t>. Five-Year Road Map to advance global implementation of Lung Cancer Screening</w:t>
      </w:r>
    </w:p>
    <w:p w14:paraId="7F420C97" w14:textId="77777777" w:rsidR="00261CCA" w:rsidRDefault="00261CCA" w:rsidP="00261CCA">
      <w:pPr>
        <w:spacing w:after="120"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F7AE653" wp14:editId="28E2FAFC">
                <wp:simplePos x="0" y="0"/>
                <wp:positionH relativeFrom="column">
                  <wp:posOffset>53340</wp:posOffset>
                </wp:positionH>
                <wp:positionV relativeFrom="paragraph">
                  <wp:posOffset>314325</wp:posOffset>
                </wp:positionV>
                <wp:extent cx="6126480" cy="45339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6126480" cy="4533900"/>
                        </a:xfrm>
                        <a:prstGeom prst="rect">
                          <a:avLst/>
                        </a:prstGeom>
                        <a:solidFill>
                          <a:schemeClr val="lt1"/>
                        </a:solidFill>
                        <a:ln w="6350">
                          <a:solidFill>
                            <a:prstClr val="black"/>
                          </a:solidFill>
                        </a:ln>
                      </wps:spPr>
                      <wps:txbx>
                        <w:txbxContent>
                          <w:p w14:paraId="68172DFB" w14:textId="77777777" w:rsidR="00261CCA" w:rsidRDefault="00261CCA" w:rsidP="00261CCA">
                            <w:r w:rsidRPr="005222BA">
                              <w:rPr>
                                <w:noProof/>
                              </w:rPr>
                              <w:drawing>
                                <wp:inline distT="0" distB="0" distL="0" distR="0" wp14:anchorId="63BA64E0" wp14:editId="00BCD313">
                                  <wp:extent cx="5958840" cy="41141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996" cy="41239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AE653" id="_x0000_t202" coordsize="21600,21600" o:spt="202" path="m,l,21600r21600,l21600,xe">
                <v:stroke joinstyle="miter"/>
                <v:path gradientshapeok="t" o:connecttype="rect"/>
              </v:shapetype>
              <v:shape id="Text Box 4" o:spid="_x0000_s1026" type="#_x0000_t202" style="position:absolute;margin-left:4.2pt;margin-top:24.75pt;width:482.4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" fillcolor="white [3201]" strokeweight=".5pt">
                <v:textbox>
                  <w:txbxContent>
                    <w:p w14:paraId="68172DFB" w14:textId="77777777" w:rsidR="00261CCA" w:rsidRDefault="00261CCA" w:rsidP="00261CCA">
                      <w:r w:rsidRPr="005222BA">
                        <w:rPr>
                          <w:noProof/>
                        </w:rPr>
                        <w:drawing>
                          <wp:inline distT="0" distB="0" distL="0" distR="0" wp14:anchorId="63BA64E0" wp14:editId="00BCD313">
                            <wp:extent cx="5958840" cy="41141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996" cy="4123939"/>
                                    </a:xfrm>
                                    <a:prstGeom prst="rect">
                                      <a:avLst/>
                                    </a:prstGeom>
                                    <a:noFill/>
                                    <a:ln>
                                      <a:noFill/>
                                    </a:ln>
                                  </pic:spPr>
                                </pic:pic>
                              </a:graphicData>
                            </a:graphic>
                          </wp:inline>
                        </w:drawing>
                      </w:r>
                    </w:p>
                  </w:txbxContent>
                </v:textbox>
              </v:shape>
            </w:pict>
          </mc:Fallback>
        </mc:AlternateContent>
      </w:r>
    </w:p>
    <w:p w14:paraId="23E9F006" w14:textId="77777777" w:rsidR="00261CCA" w:rsidRPr="00D05072" w:rsidRDefault="00261CCA" w:rsidP="00261CCA">
      <w:pPr>
        <w:spacing w:after="120" w:line="480" w:lineRule="auto"/>
        <w:rPr>
          <w:rFonts w:ascii="Times New Roman" w:hAnsi="Times New Roman" w:cs="Times New Roman"/>
        </w:rPr>
      </w:pPr>
    </w:p>
    <w:p w14:paraId="60A9D0B2" w14:textId="77777777" w:rsidR="00261CCA" w:rsidRDefault="00261CCA" w:rsidP="00261CCA">
      <w:pPr>
        <w:spacing w:after="120" w:line="480" w:lineRule="auto"/>
        <w:rPr>
          <w:rFonts w:ascii="Arial" w:hAnsi="Arial" w:cs="Arial"/>
        </w:rPr>
      </w:pPr>
    </w:p>
    <w:p w14:paraId="61B61E90" w14:textId="77777777" w:rsidR="00261CCA" w:rsidRDefault="00261CCA"/>
    <w:sectPr w:rsidR="00261C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7FC"/>
    <w:multiLevelType w:val="hybridMultilevel"/>
    <w:tmpl w:val="454AA782"/>
    <w:lvl w:ilvl="0" w:tplc="9CE6C860">
      <w:start w:val="1"/>
      <w:numFmt w:val="bullet"/>
      <w:lvlText w:val="•"/>
      <w:lvlJc w:val="left"/>
      <w:pPr>
        <w:tabs>
          <w:tab w:val="num" w:pos="720"/>
        </w:tabs>
        <w:ind w:left="720" w:hanging="360"/>
      </w:pPr>
      <w:rPr>
        <w:rFonts w:ascii="Arial" w:hAnsi="Arial" w:hint="default"/>
      </w:rPr>
    </w:lvl>
    <w:lvl w:ilvl="1" w:tplc="B5A40230" w:tentative="1">
      <w:start w:val="1"/>
      <w:numFmt w:val="bullet"/>
      <w:lvlText w:val="•"/>
      <w:lvlJc w:val="left"/>
      <w:pPr>
        <w:tabs>
          <w:tab w:val="num" w:pos="1440"/>
        </w:tabs>
        <w:ind w:left="1440" w:hanging="360"/>
      </w:pPr>
      <w:rPr>
        <w:rFonts w:ascii="Arial" w:hAnsi="Arial" w:hint="default"/>
      </w:rPr>
    </w:lvl>
    <w:lvl w:ilvl="2" w:tplc="2C007B24" w:tentative="1">
      <w:start w:val="1"/>
      <w:numFmt w:val="bullet"/>
      <w:lvlText w:val="•"/>
      <w:lvlJc w:val="left"/>
      <w:pPr>
        <w:tabs>
          <w:tab w:val="num" w:pos="2160"/>
        </w:tabs>
        <w:ind w:left="2160" w:hanging="360"/>
      </w:pPr>
      <w:rPr>
        <w:rFonts w:ascii="Arial" w:hAnsi="Arial" w:hint="default"/>
      </w:rPr>
    </w:lvl>
    <w:lvl w:ilvl="3" w:tplc="9F7CF09C" w:tentative="1">
      <w:start w:val="1"/>
      <w:numFmt w:val="bullet"/>
      <w:lvlText w:val="•"/>
      <w:lvlJc w:val="left"/>
      <w:pPr>
        <w:tabs>
          <w:tab w:val="num" w:pos="2880"/>
        </w:tabs>
        <w:ind w:left="2880" w:hanging="360"/>
      </w:pPr>
      <w:rPr>
        <w:rFonts w:ascii="Arial" w:hAnsi="Arial" w:hint="default"/>
      </w:rPr>
    </w:lvl>
    <w:lvl w:ilvl="4" w:tplc="3F0AB0C6" w:tentative="1">
      <w:start w:val="1"/>
      <w:numFmt w:val="bullet"/>
      <w:lvlText w:val="•"/>
      <w:lvlJc w:val="left"/>
      <w:pPr>
        <w:tabs>
          <w:tab w:val="num" w:pos="3600"/>
        </w:tabs>
        <w:ind w:left="3600" w:hanging="360"/>
      </w:pPr>
      <w:rPr>
        <w:rFonts w:ascii="Arial" w:hAnsi="Arial" w:hint="default"/>
      </w:rPr>
    </w:lvl>
    <w:lvl w:ilvl="5" w:tplc="39A03D0E" w:tentative="1">
      <w:start w:val="1"/>
      <w:numFmt w:val="bullet"/>
      <w:lvlText w:val="•"/>
      <w:lvlJc w:val="left"/>
      <w:pPr>
        <w:tabs>
          <w:tab w:val="num" w:pos="4320"/>
        </w:tabs>
        <w:ind w:left="4320" w:hanging="360"/>
      </w:pPr>
      <w:rPr>
        <w:rFonts w:ascii="Arial" w:hAnsi="Arial" w:hint="default"/>
      </w:rPr>
    </w:lvl>
    <w:lvl w:ilvl="6" w:tplc="904AE46C" w:tentative="1">
      <w:start w:val="1"/>
      <w:numFmt w:val="bullet"/>
      <w:lvlText w:val="•"/>
      <w:lvlJc w:val="left"/>
      <w:pPr>
        <w:tabs>
          <w:tab w:val="num" w:pos="5040"/>
        </w:tabs>
        <w:ind w:left="5040" w:hanging="360"/>
      </w:pPr>
      <w:rPr>
        <w:rFonts w:ascii="Arial" w:hAnsi="Arial" w:hint="default"/>
      </w:rPr>
    </w:lvl>
    <w:lvl w:ilvl="7" w:tplc="A770EDAA" w:tentative="1">
      <w:start w:val="1"/>
      <w:numFmt w:val="bullet"/>
      <w:lvlText w:val="•"/>
      <w:lvlJc w:val="left"/>
      <w:pPr>
        <w:tabs>
          <w:tab w:val="num" w:pos="5760"/>
        </w:tabs>
        <w:ind w:left="5760" w:hanging="360"/>
      </w:pPr>
      <w:rPr>
        <w:rFonts w:ascii="Arial" w:hAnsi="Arial" w:hint="default"/>
      </w:rPr>
    </w:lvl>
    <w:lvl w:ilvl="8" w:tplc="3C9EDA9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72922"/>
    <w:multiLevelType w:val="hybridMultilevel"/>
    <w:tmpl w:val="7716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E7B2F"/>
    <w:multiLevelType w:val="hybridMultilevel"/>
    <w:tmpl w:val="01C4FD38"/>
    <w:lvl w:ilvl="0" w:tplc="0178B9D6">
      <w:start w:val="1"/>
      <w:numFmt w:val="bullet"/>
      <w:lvlText w:val="•"/>
      <w:lvlJc w:val="left"/>
      <w:pPr>
        <w:tabs>
          <w:tab w:val="num" w:pos="720"/>
        </w:tabs>
        <w:ind w:left="720" w:hanging="360"/>
      </w:pPr>
      <w:rPr>
        <w:rFonts w:ascii="Arial" w:hAnsi="Arial" w:hint="default"/>
      </w:rPr>
    </w:lvl>
    <w:lvl w:ilvl="1" w:tplc="DF30B3C0" w:tentative="1">
      <w:start w:val="1"/>
      <w:numFmt w:val="bullet"/>
      <w:lvlText w:val="•"/>
      <w:lvlJc w:val="left"/>
      <w:pPr>
        <w:tabs>
          <w:tab w:val="num" w:pos="1440"/>
        </w:tabs>
        <w:ind w:left="1440" w:hanging="360"/>
      </w:pPr>
      <w:rPr>
        <w:rFonts w:ascii="Arial" w:hAnsi="Arial" w:hint="default"/>
      </w:rPr>
    </w:lvl>
    <w:lvl w:ilvl="2" w:tplc="671647BA" w:tentative="1">
      <w:start w:val="1"/>
      <w:numFmt w:val="bullet"/>
      <w:lvlText w:val="•"/>
      <w:lvlJc w:val="left"/>
      <w:pPr>
        <w:tabs>
          <w:tab w:val="num" w:pos="2160"/>
        </w:tabs>
        <w:ind w:left="2160" w:hanging="360"/>
      </w:pPr>
      <w:rPr>
        <w:rFonts w:ascii="Arial" w:hAnsi="Arial" w:hint="default"/>
      </w:rPr>
    </w:lvl>
    <w:lvl w:ilvl="3" w:tplc="3188BC82" w:tentative="1">
      <w:start w:val="1"/>
      <w:numFmt w:val="bullet"/>
      <w:lvlText w:val="•"/>
      <w:lvlJc w:val="left"/>
      <w:pPr>
        <w:tabs>
          <w:tab w:val="num" w:pos="2880"/>
        </w:tabs>
        <w:ind w:left="2880" w:hanging="360"/>
      </w:pPr>
      <w:rPr>
        <w:rFonts w:ascii="Arial" w:hAnsi="Arial" w:hint="default"/>
      </w:rPr>
    </w:lvl>
    <w:lvl w:ilvl="4" w:tplc="637C14E4" w:tentative="1">
      <w:start w:val="1"/>
      <w:numFmt w:val="bullet"/>
      <w:lvlText w:val="•"/>
      <w:lvlJc w:val="left"/>
      <w:pPr>
        <w:tabs>
          <w:tab w:val="num" w:pos="3600"/>
        </w:tabs>
        <w:ind w:left="3600" w:hanging="360"/>
      </w:pPr>
      <w:rPr>
        <w:rFonts w:ascii="Arial" w:hAnsi="Arial" w:hint="default"/>
      </w:rPr>
    </w:lvl>
    <w:lvl w:ilvl="5" w:tplc="AF6A1D92" w:tentative="1">
      <w:start w:val="1"/>
      <w:numFmt w:val="bullet"/>
      <w:lvlText w:val="•"/>
      <w:lvlJc w:val="left"/>
      <w:pPr>
        <w:tabs>
          <w:tab w:val="num" w:pos="4320"/>
        </w:tabs>
        <w:ind w:left="4320" w:hanging="360"/>
      </w:pPr>
      <w:rPr>
        <w:rFonts w:ascii="Arial" w:hAnsi="Arial" w:hint="default"/>
      </w:rPr>
    </w:lvl>
    <w:lvl w:ilvl="6" w:tplc="EDE2AB6A" w:tentative="1">
      <w:start w:val="1"/>
      <w:numFmt w:val="bullet"/>
      <w:lvlText w:val="•"/>
      <w:lvlJc w:val="left"/>
      <w:pPr>
        <w:tabs>
          <w:tab w:val="num" w:pos="5040"/>
        </w:tabs>
        <w:ind w:left="5040" w:hanging="360"/>
      </w:pPr>
      <w:rPr>
        <w:rFonts w:ascii="Arial" w:hAnsi="Arial" w:hint="default"/>
      </w:rPr>
    </w:lvl>
    <w:lvl w:ilvl="7" w:tplc="A2900E22" w:tentative="1">
      <w:start w:val="1"/>
      <w:numFmt w:val="bullet"/>
      <w:lvlText w:val="•"/>
      <w:lvlJc w:val="left"/>
      <w:pPr>
        <w:tabs>
          <w:tab w:val="num" w:pos="5760"/>
        </w:tabs>
        <w:ind w:left="5760" w:hanging="360"/>
      </w:pPr>
      <w:rPr>
        <w:rFonts w:ascii="Arial" w:hAnsi="Arial" w:hint="default"/>
      </w:rPr>
    </w:lvl>
    <w:lvl w:ilvl="8" w:tplc="A6546E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4344D6"/>
    <w:multiLevelType w:val="hybridMultilevel"/>
    <w:tmpl w:val="FBA0B8C8"/>
    <w:lvl w:ilvl="0" w:tplc="82F47264">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3684162"/>
    <w:multiLevelType w:val="hybridMultilevel"/>
    <w:tmpl w:val="15E68E22"/>
    <w:lvl w:ilvl="0" w:tplc="2E942BC6">
      <w:start w:val="1"/>
      <w:numFmt w:val="decimal"/>
      <w:lvlText w:val="%1."/>
      <w:lvlJc w:val="left"/>
      <w:pPr>
        <w:ind w:left="1440" w:hanging="360"/>
      </w:pPr>
    </w:lvl>
    <w:lvl w:ilvl="1" w:tplc="AE661D90">
      <w:start w:val="1"/>
      <w:numFmt w:val="decimal"/>
      <w:lvlText w:val="%2."/>
      <w:lvlJc w:val="left"/>
      <w:pPr>
        <w:ind w:left="1440" w:hanging="360"/>
      </w:pPr>
    </w:lvl>
    <w:lvl w:ilvl="2" w:tplc="8F94CE62">
      <w:start w:val="1"/>
      <w:numFmt w:val="decimal"/>
      <w:lvlText w:val="%3."/>
      <w:lvlJc w:val="left"/>
      <w:pPr>
        <w:ind w:left="1440" w:hanging="360"/>
      </w:pPr>
    </w:lvl>
    <w:lvl w:ilvl="3" w:tplc="14A43A9E">
      <w:start w:val="1"/>
      <w:numFmt w:val="decimal"/>
      <w:lvlText w:val="%4."/>
      <w:lvlJc w:val="left"/>
      <w:pPr>
        <w:ind w:left="1440" w:hanging="360"/>
      </w:pPr>
    </w:lvl>
    <w:lvl w:ilvl="4" w:tplc="2EC0D086">
      <w:start w:val="1"/>
      <w:numFmt w:val="decimal"/>
      <w:lvlText w:val="%5."/>
      <w:lvlJc w:val="left"/>
      <w:pPr>
        <w:ind w:left="1440" w:hanging="360"/>
      </w:pPr>
    </w:lvl>
    <w:lvl w:ilvl="5" w:tplc="4A56290C">
      <w:start w:val="1"/>
      <w:numFmt w:val="decimal"/>
      <w:lvlText w:val="%6."/>
      <w:lvlJc w:val="left"/>
      <w:pPr>
        <w:ind w:left="1440" w:hanging="360"/>
      </w:pPr>
    </w:lvl>
    <w:lvl w:ilvl="6" w:tplc="0BB8D92C">
      <w:start w:val="1"/>
      <w:numFmt w:val="decimal"/>
      <w:lvlText w:val="%7."/>
      <w:lvlJc w:val="left"/>
      <w:pPr>
        <w:ind w:left="1440" w:hanging="360"/>
      </w:pPr>
    </w:lvl>
    <w:lvl w:ilvl="7" w:tplc="F042AE5A">
      <w:start w:val="1"/>
      <w:numFmt w:val="decimal"/>
      <w:lvlText w:val="%8."/>
      <w:lvlJc w:val="left"/>
      <w:pPr>
        <w:ind w:left="1440" w:hanging="360"/>
      </w:pPr>
    </w:lvl>
    <w:lvl w:ilvl="8" w:tplc="2A08F764">
      <w:start w:val="1"/>
      <w:numFmt w:val="decimal"/>
      <w:lvlText w:val="%9."/>
      <w:lvlJc w:val="left"/>
      <w:pPr>
        <w:ind w:left="1440" w:hanging="360"/>
      </w:pPr>
    </w:lvl>
  </w:abstractNum>
  <w:abstractNum w:abstractNumId="5" w15:restartNumberingAfterBreak="0">
    <w:nsid w:val="16FD2281"/>
    <w:multiLevelType w:val="hybridMultilevel"/>
    <w:tmpl w:val="77C667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904567"/>
    <w:multiLevelType w:val="multilevel"/>
    <w:tmpl w:val="7F3C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0E20A3"/>
    <w:multiLevelType w:val="hybridMultilevel"/>
    <w:tmpl w:val="A2089D8A"/>
    <w:lvl w:ilvl="0" w:tplc="5FC6CADC">
      <w:start w:val="1"/>
      <w:numFmt w:val="bullet"/>
      <w:lvlText w:val="•"/>
      <w:lvlJc w:val="left"/>
      <w:pPr>
        <w:tabs>
          <w:tab w:val="num" w:pos="720"/>
        </w:tabs>
        <w:ind w:left="720" w:hanging="360"/>
      </w:pPr>
      <w:rPr>
        <w:rFonts w:ascii="Arial" w:hAnsi="Arial" w:hint="default"/>
      </w:rPr>
    </w:lvl>
    <w:lvl w:ilvl="1" w:tplc="16A407DC" w:tentative="1">
      <w:start w:val="1"/>
      <w:numFmt w:val="bullet"/>
      <w:lvlText w:val="•"/>
      <w:lvlJc w:val="left"/>
      <w:pPr>
        <w:tabs>
          <w:tab w:val="num" w:pos="1440"/>
        </w:tabs>
        <w:ind w:left="1440" w:hanging="360"/>
      </w:pPr>
      <w:rPr>
        <w:rFonts w:ascii="Arial" w:hAnsi="Arial" w:hint="default"/>
      </w:rPr>
    </w:lvl>
    <w:lvl w:ilvl="2" w:tplc="E2BCDC22" w:tentative="1">
      <w:start w:val="1"/>
      <w:numFmt w:val="bullet"/>
      <w:lvlText w:val="•"/>
      <w:lvlJc w:val="left"/>
      <w:pPr>
        <w:tabs>
          <w:tab w:val="num" w:pos="2160"/>
        </w:tabs>
        <w:ind w:left="2160" w:hanging="360"/>
      </w:pPr>
      <w:rPr>
        <w:rFonts w:ascii="Arial" w:hAnsi="Arial" w:hint="default"/>
      </w:rPr>
    </w:lvl>
    <w:lvl w:ilvl="3" w:tplc="9064B8BE" w:tentative="1">
      <w:start w:val="1"/>
      <w:numFmt w:val="bullet"/>
      <w:lvlText w:val="•"/>
      <w:lvlJc w:val="left"/>
      <w:pPr>
        <w:tabs>
          <w:tab w:val="num" w:pos="2880"/>
        </w:tabs>
        <w:ind w:left="2880" w:hanging="360"/>
      </w:pPr>
      <w:rPr>
        <w:rFonts w:ascii="Arial" w:hAnsi="Arial" w:hint="default"/>
      </w:rPr>
    </w:lvl>
    <w:lvl w:ilvl="4" w:tplc="CF740DB4" w:tentative="1">
      <w:start w:val="1"/>
      <w:numFmt w:val="bullet"/>
      <w:lvlText w:val="•"/>
      <w:lvlJc w:val="left"/>
      <w:pPr>
        <w:tabs>
          <w:tab w:val="num" w:pos="3600"/>
        </w:tabs>
        <w:ind w:left="3600" w:hanging="360"/>
      </w:pPr>
      <w:rPr>
        <w:rFonts w:ascii="Arial" w:hAnsi="Arial" w:hint="default"/>
      </w:rPr>
    </w:lvl>
    <w:lvl w:ilvl="5" w:tplc="0D2CAD18" w:tentative="1">
      <w:start w:val="1"/>
      <w:numFmt w:val="bullet"/>
      <w:lvlText w:val="•"/>
      <w:lvlJc w:val="left"/>
      <w:pPr>
        <w:tabs>
          <w:tab w:val="num" w:pos="4320"/>
        </w:tabs>
        <w:ind w:left="4320" w:hanging="360"/>
      </w:pPr>
      <w:rPr>
        <w:rFonts w:ascii="Arial" w:hAnsi="Arial" w:hint="default"/>
      </w:rPr>
    </w:lvl>
    <w:lvl w:ilvl="6" w:tplc="21669BA8" w:tentative="1">
      <w:start w:val="1"/>
      <w:numFmt w:val="bullet"/>
      <w:lvlText w:val="•"/>
      <w:lvlJc w:val="left"/>
      <w:pPr>
        <w:tabs>
          <w:tab w:val="num" w:pos="5040"/>
        </w:tabs>
        <w:ind w:left="5040" w:hanging="360"/>
      </w:pPr>
      <w:rPr>
        <w:rFonts w:ascii="Arial" w:hAnsi="Arial" w:hint="default"/>
      </w:rPr>
    </w:lvl>
    <w:lvl w:ilvl="7" w:tplc="05C25488" w:tentative="1">
      <w:start w:val="1"/>
      <w:numFmt w:val="bullet"/>
      <w:lvlText w:val="•"/>
      <w:lvlJc w:val="left"/>
      <w:pPr>
        <w:tabs>
          <w:tab w:val="num" w:pos="5760"/>
        </w:tabs>
        <w:ind w:left="5760" w:hanging="360"/>
      </w:pPr>
      <w:rPr>
        <w:rFonts w:ascii="Arial" w:hAnsi="Arial" w:hint="default"/>
      </w:rPr>
    </w:lvl>
    <w:lvl w:ilvl="8" w:tplc="707CE1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E223DD"/>
    <w:multiLevelType w:val="hybridMultilevel"/>
    <w:tmpl w:val="2C1CA660"/>
    <w:lvl w:ilvl="0" w:tplc="1A00B6F4">
      <w:start w:val="1"/>
      <w:numFmt w:val="decimal"/>
      <w:lvlText w:val="%1."/>
      <w:lvlJc w:val="left"/>
      <w:pPr>
        <w:ind w:left="1440" w:hanging="360"/>
      </w:pPr>
    </w:lvl>
    <w:lvl w:ilvl="1" w:tplc="48BA5A2C">
      <w:start w:val="1"/>
      <w:numFmt w:val="decimal"/>
      <w:lvlText w:val="%2."/>
      <w:lvlJc w:val="left"/>
      <w:pPr>
        <w:ind w:left="1440" w:hanging="360"/>
      </w:pPr>
    </w:lvl>
    <w:lvl w:ilvl="2" w:tplc="C7B4E968">
      <w:start w:val="1"/>
      <w:numFmt w:val="decimal"/>
      <w:lvlText w:val="%3."/>
      <w:lvlJc w:val="left"/>
      <w:pPr>
        <w:ind w:left="1440" w:hanging="360"/>
      </w:pPr>
    </w:lvl>
    <w:lvl w:ilvl="3" w:tplc="B75AAFFC">
      <w:start w:val="1"/>
      <w:numFmt w:val="decimal"/>
      <w:lvlText w:val="%4."/>
      <w:lvlJc w:val="left"/>
      <w:pPr>
        <w:ind w:left="1440" w:hanging="360"/>
      </w:pPr>
    </w:lvl>
    <w:lvl w:ilvl="4" w:tplc="D60AD1C6">
      <w:start w:val="1"/>
      <w:numFmt w:val="decimal"/>
      <w:lvlText w:val="%5."/>
      <w:lvlJc w:val="left"/>
      <w:pPr>
        <w:ind w:left="1440" w:hanging="360"/>
      </w:pPr>
    </w:lvl>
    <w:lvl w:ilvl="5" w:tplc="3850ACDA">
      <w:start w:val="1"/>
      <w:numFmt w:val="decimal"/>
      <w:lvlText w:val="%6."/>
      <w:lvlJc w:val="left"/>
      <w:pPr>
        <w:ind w:left="1440" w:hanging="360"/>
      </w:pPr>
    </w:lvl>
    <w:lvl w:ilvl="6" w:tplc="9DE6F378">
      <w:start w:val="1"/>
      <w:numFmt w:val="decimal"/>
      <w:lvlText w:val="%7."/>
      <w:lvlJc w:val="left"/>
      <w:pPr>
        <w:ind w:left="1440" w:hanging="360"/>
      </w:pPr>
    </w:lvl>
    <w:lvl w:ilvl="7" w:tplc="D7C8A5E8">
      <w:start w:val="1"/>
      <w:numFmt w:val="decimal"/>
      <w:lvlText w:val="%8."/>
      <w:lvlJc w:val="left"/>
      <w:pPr>
        <w:ind w:left="1440" w:hanging="360"/>
      </w:pPr>
    </w:lvl>
    <w:lvl w:ilvl="8" w:tplc="5AB6541C">
      <w:start w:val="1"/>
      <w:numFmt w:val="decimal"/>
      <w:lvlText w:val="%9."/>
      <w:lvlJc w:val="left"/>
      <w:pPr>
        <w:ind w:left="1440" w:hanging="360"/>
      </w:pPr>
    </w:lvl>
  </w:abstractNum>
  <w:abstractNum w:abstractNumId="9" w15:restartNumberingAfterBreak="0">
    <w:nsid w:val="24A33AA0"/>
    <w:multiLevelType w:val="hybridMultilevel"/>
    <w:tmpl w:val="B04CCAD4"/>
    <w:lvl w:ilvl="0" w:tplc="C44420C8">
      <w:start w:val="1"/>
      <w:numFmt w:val="bullet"/>
      <w:lvlText w:val="•"/>
      <w:lvlJc w:val="left"/>
      <w:pPr>
        <w:tabs>
          <w:tab w:val="num" w:pos="720"/>
        </w:tabs>
        <w:ind w:left="720" w:hanging="360"/>
      </w:pPr>
      <w:rPr>
        <w:rFonts w:ascii="Arial" w:hAnsi="Arial" w:hint="default"/>
      </w:rPr>
    </w:lvl>
    <w:lvl w:ilvl="1" w:tplc="1DFCD7F2" w:tentative="1">
      <w:start w:val="1"/>
      <w:numFmt w:val="bullet"/>
      <w:lvlText w:val="•"/>
      <w:lvlJc w:val="left"/>
      <w:pPr>
        <w:tabs>
          <w:tab w:val="num" w:pos="1440"/>
        </w:tabs>
        <w:ind w:left="1440" w:hanging="360"/>
      </w:pPr>
      <w:rPr>
        <w:rFonts w:ascii="Arial" w:hAnsi="Arial" w:hint="default"/>
      </w:rPr>
    </w:lvl>
    <w:lvl w:ilvl="2" w:tplc="D82CD0F4" w:tentative="1">
      <w:start w:val="1"/>
      <w:numFmt w:val="bullet"/>
      <w:lvlText w:val="•"/>
      <w:lvlJc w:val="left"/>
      <w:pPr>
        <w:tabs>
          <w:tab w:val="num" w:pos="2160"/>
        </w:tabs>
        <w:ind w:left="2160" w:hanging="360"/>
      </w:pPr>
      <w:rPr>
        <w:rFonts w:ascii="Arial" w:hAnsi="Arial" w:hint="default"/>
      </w:rPr>
    </w:lvl>
    <w:lvl w:ilvl="3" w:tplc="A9DCDA1A" w:tentative="1">
      <w:start w:val="1"/>
      <w:numFmt w:val="bullet"/>
      <w:lvlText w:val="•"/>
      <w:lvlJc w:val="left"/>
      <w:pPr>
        <w:tabs>
          <w:tab w:val="num" w:pos="2880"/>
        </w:tabs>
        <w:ind w:left="2880" w:hanging="360"/>
      </w:pPr>
      <w:rPr>
        <w:rFonts w:ascii="Arial" w:hAnsi="Arial" w:hint="default"/>
      </w:rPr>
    </w:lvl>
    <w:lvl w:ilvl="4" w:tplc="B8ECB604" w:tentative="1">
      <w:start w:val="1"/>
      <w:numFmt w:val="bullet"/>
      <w:lvlText w:val="•"/>
      <w:lvlJc w:val="left"/>
      <w:pPr>
        <w:tabs>
          <w:tab w:val="num" w:pos="3600"/>
        </w:tabs>
        <w:ind w:left="3600" w:hanging="360"/>
      </w:pPr>
      <w:rPr>
        <w:rFonts w:ascii="Arial" w:hAnsi="Arial" w:hint="default"/>
      </w:rPr>
    </w:lvl>
    <w:lvl w:ilvl="5" w:tplc="2FE6D746" w:tentative="1">
      <w:start w:val="1"/>
      <w:numFmt w:val="bullet"/>
      <w:lvlText w:val="•"/>
      <w:lvlJc w:val="left"/>
      <w:pPr>
        <w:tabs>
          <w:tab w:val="num" w:pos="4320"/>
        </w:tabs>
        <w:ind w:left="4320" w:hanging="360"/>
      </w:pPr>
      <w:rPr>
        <w:rFonts w:ascii="Arial" w:hAnsi="Arial" w:hint="default"/>
      </w:rPr>
    </w:lvl>
    <w:lvl w:ilvl="6" w:tplc="2124AB34" w:tentative="1">
      <w:start w:val="1"/>
      <w:numFmt w:val="bullet"/>
      <w:lvlText w:val="•"/>
      <w:lvlJc w:val="left"/>
      <w:pPr>
        <w:tabs>
          <w:tab w:val="num" w:pos="5040"/>
        </w:tabs>
        <w:ind w:left="5040" w:hanging="360"/>
      </w:pPr>
      <w:rPr>
        <w:rFonts w:ascii="Arial" w:hAnsi="Arial" w:hint="default"/>
      </w:rPr>
    </w:lvl>
    <w:lvl w:ilvl="7" w:tplc="8A44F602" w:tentative="1">
      <w:start w:val="1"/>
      <w:numFmt w:val="bullet"/>
      <w:lvlText w:val="•"/>
      <w:lvlJc w:val="left"/>
      <w:pPr>
        <w:tabs>
          <w:tab w:val="num" w:pos="5760"/>
        </w:tabs>
        <w:ind w:left="5760" w:hanging="360"/>
      </w:pPr>
      <w:rPr>
        <w:rFonts w:ascii="Arial" w:hAnsi="Arial" w:hint="default"/>
      </w:rPr>
    </w:lvl>
    <w:lvl w:ilvl="8" w:tplc="32AE9E3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D823B4"/>
    <w:multiLevelType w:val="hybridMultilevel"/>
    <w:tmpl w:val="05E47B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485696"/>
    <w:multiLevelType w:val="hybridMultilevel"/>
    <w:tmpl w:val="59883C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14D56A1"/>
    <w:multiLevelType w:val="hybridMultilevel"/>
    <w:tmpl w:val="4CCEFB46"/>
    <w:lvl w:ilvl="0" w:tplc="565203E8">
      <w:start w:val="1"/>
      <w:numFmt w:val="bullet"/>
      <w:lvlText w:val="•"/>
      <w:lvlJc w:val="left"/>
      <w:pPr>
        <w:tabs>
          <w:tab w:val="num" w:pos="720"/>
        </w:tabs>
        <w:ind w:left="720" w:hanging="360"/>
      </w:pPr>
      <w:rPr>
        <w:rFonts w:ascii="Arial" w:hAnsi="Arial" w:hint="default"/>
      </w:rPr>
    </w:lvl>
    <w:lvl w:ilvl="1" w:tplc="32D80A86" w:tentative="1">
      <w:start w:val="1"/>
      <w:numFmt w:val="bullet"/>
      <w:lvlText w:val="•"/>
      <w:lvlJc w:val="left"/>
      <w:pPr>
        <w:tabs>
          <w:tab w:val="num" w:pos="1440"/>
        </w:tabs>
        <w:ind w:left="1440" w:hanging="360"/>
      </w:pPr>
      <w:rPr>
        <w:rFonts w:ascii="Arial" w:hAnsi="Arial" w:hint="default"/>
      </w:rPr>
    </w:lvl>
    <w:lvl w:ilvl="2" w:tplc="1A244B00" w:tentative="1">
      <w:start w:val="1"/>
      <w:numFmt w:val="bullet"/>
      <w:lvlText w:val="•"/>
      <w:lvlJc w:val="left"/>
      <w:pPr>
        <w:tabs>
          <w:tab w:val="num" w:pos="2160"/>
        </w:tabs>
        <w:ind w:left="2160" w:hanging="360"/>
      </w:pPr>
      <w:rPr>
        <w:rFonts w:ascii="Arial" w:hAnsi="Arial" w:hint="default"/>
      </w:rPr>
    </w:lvl>
    <w:lvl w:ilvl="3" w:tplc="A29E038A" w:tentative="1">
      <w:start w:val="1"/>
      <w:numFmt w:val="bullet"/>
      <w:lvlText w:val="•"/>
      <w:lvlJc w:val="left"/>
      <w:pPr>
        <w:tabs>
          <w:tab w:val="num" w:pos="2880"/>
        </w:tabs>
        <w:ind w:left="2880" w:hanging="360"/>
      </w:pPr>
      <w:rPr>
        <w:rFonts w:ascii="Arial" w:hAnsi="Arial" w:hint="default"/>
      </w:rPr>
    </w:lvl>
    <w:lvl w:ilvl="4" w:tplc="2C38D6B8" w:tentative="1">
      <w:start w:val="1"/>
      <w:numFmt w:val="bullet"/>
      <w:lvlText w:val="•"/>
      <w:lvlJc w:val="left"/>
      <w:pPr>
        <w:tabs>
          <w:tab w:val="num" w:pos="3600"/>
        </w:tabs>
        <w:ind w:left="3600" w:hanging="360"/>
      </w:pPr>
      <w:rPr>
        <w:rFonts w:ascii="Arial" w:hAnsi="Arial" w:hint="default"/>
      </w:rPr>
    </w:lvl>
    <w:lvl w:ilvl="5" w:tplc="E12E4D84" w:tentative="1">
      <w:start w:val="1"/>
      <w:numFmt w:val="bullet"/>
      <w:lvlText w:val="•"/>
      <w:lvlJc w:val="left"/>
      <w:pPr>
        <w:tabs>
          <w:tab w:val="num" w:pos="4320"/>
        </w:tabs>
        <w:ind w:left="4320" w:hanging="360"/>
      </w:pPr>
      <w:rPr>
        <w:rFonts w:ascii="Arial" w:hAnsi="Arial" w:hint="default"/>
      </w:rPr>
    </w:lvl>
    <w:lvl w:ilvl="6" w:tplc="4AFE457C" w:tentative="1">
      <w:start w:val="1"/>
      <w:numFmt w:val="bullet"/>
      <w:lvlText w:val="•"/>
      <w:lvlJc w:val="left"/>
      <w:pPr>
        <w:tabs>
          <w:tab w:val="num" w:pos="5040"/>
        </w:tabs>
        <w:ind w:left="5040" w:hanging="360"/>
      </w:pPr>
      <w:rPr>
        <w:rFonts w:ascii="Arial" w:hAnsi="Arial" w:hint="default"/>
      </w:rPr>
    </w:lvl>
    <w:lvl w:ilvl="7" w:tplc="1E74B2FE" w:tentative="1">
      <w:start w:val="1"/>
      <w:numFmt w:val="bullet"/>
      <w:lvlText w:val="•"/>
      <w:lvlJc w:val="left"/>
      <w:pPr>
        <w:tabs>
          <w:tab w:val="num" w:pos="5760"/>
        </w:tabs>
        <w:ind w:left="5760" w:hanging="360"/>
      </w:pPr>
      <w:rPr>
        <w:rFonts w:ascii="Arial" w:hAnsi="Arial" w:hint="default"/>
      </w:rPr>
    </w:lvl>
    <w:lvl w:ilvl="8" w:tplc="6F407D6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0E5334"/>
    <w:multiLevelType w:val="hybridMultilevel"/>
    <w:tmpl w:val="8BA49B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0EB0DE7"/>
    <w:multiLevelType w:val="multilevel"/>
    <w:tmpl w:val="2CDA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5F6D44"/>
    <w:multiLevelType w:val="hybridMultilevel"/>
    <w:tmpl w:val="12C8F0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1467612"/>
    <w:multiLevelType w:val="multilevel"/>
    <w:tmpl w:val="AEC6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2F5FC9"/>
    <w:multiLevelType w:val="hybridMultilevel"/>
    <w:tmpl w:val="FB80F1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0E56129"/>
    <w:multiLevelType w:val="hybridMultilevel"/>
    <w:tmpl w:val="49B06C72"/>
    <w:lvl w:ilvl="0" w:tplc="EF76196E">
      <w:start w:val="1"/>
      <w:numFmt w:val="decimal"/>
      <w:lvlText w:val="%1."/>
      <w:lvlJc w:val="left"/>
      <w:pPr>
        <w:tabs>
          <w:tab w:val="num" w:pos="720"/>
        </w:tabs>
        <w:ind w:left="720" w:hanging="360"/>
      </w:pPr>
    </w:lvl>
    <w:lvl w:ilvl="1" w:tplc="DCEE4F4E" w:tentative="1">
      <w:start w:val="1"/>
      <w:numFmt w:val="decimal"/>
      <w:lvlText w:val="%2."/>
      <w:lvlJc w:val="left"/>
      <w:pPr>
        <w:tabs>
          <w:tab w:val="num" w:pos="1440"/>
        </w:tabs>
        <w:ind w:left="1440" w:hanging="360"/>
      </w:pPr>
    </w:lvl>
    <w:lvl w:ilvl="2" w:tplc="EEA6EF5C" w:tentative="1">
      <w:start w:val="1"/>
      <w:numFmt w:val="decimal"/>
      <w:lvlText w:val="%3."/>
      <w:lvlJc w:val="left"/>
      <w:pPr>
        <w:tabs>
          <w:tab w:val="num" w:pos="2160"/>
        </w:tabs>
        <w:ind w:left="2160" w:hanging="360"/>
      </w:pPr>
    </w:lvl>
    <w:lvl w:ilvl="3" w:tplc="1BDC0726" w:tentative="1">
      <w:start w:val="1"/>
      <w:numFmt w:val="decimal"/>
      <w:lvlText w:val="%4."/>
      <w:lvlJc w:val="left"/>
      <w:pPr>
        <w:tabs>
          <w:tab w:val="num" w:pos="2880"/>
        </w:tabs>
        <w:ind w:left="2880" w:hanging="360"/>
      </w:pPr>
    </w:lvl>
    <w:lvl w:ilvl="4" w:tplc="BD1C621A" w:tentative="1">
      <w:start w:val="1"/>
      <w:numFmt w:val="decimal"/>
      <w:lvlText w:val="%5."/>
      <w:lvlJc w:val="left"/>
      <w:pPr>
        <w:tabs>
          <w:tab w:val="num" w:pos="3600"/>
        </w:tabs>
        <w:ind w:left="3600" w:hanging="360"/>
      </w:pPr>
    </w:lvl>
    <w:lvl w:ilvl="5" w:tplc="FBD00E10" w:tentative="1">
      <w:start w:val="1"/>
      <w:numFmt w:val="decimal"/>
      <w:lvlText w:val="%6."/>
      <w:lvlJc w:val="left"/>
      <w:pPr>
        <w:tabs>
          <w:tab w:val="num" w:pos="4320"/>
        </w:tabs>
        <w:ind w:left="4320" w:hanging="360"/>
      </w:pPr>
    </w:lvl>
    <w:lvl w:ilvl="6" w:tplc="DD42BE26" w:tentative="1">
      <w:start w:val="1"/>
      <w:numFmt w:val="decimal"/>
      <w:lvlText w:val="%7."/>
      <w:lvlJc w:val="left"/>
      <w:pPr>
        <w:tabs>
          <w:tab w:val="num" w:pos="5040"/>
        </w:tabs>
        <w:ind w:left="5040" w:hanging="360"/>
      </w:pPr>
    </w:lvl>
    <w:lvl w:ilvl="7" w:tplc="738C5C0C" w:tentative="1">
      <w:start w:val="1"/>
      <w:numFmt w:val="decimal"/>
      <w:lvlText w:val="%8."/>
      <w:lvlJc w:val="left"/>
      <w:pPr>
        <w:tabs>
          <w:tab w:val="num" w:pos="5760"/>
        </w:tabs>
        <w:ind w:left="5760" w:hanging="360"/>
      </w:pPr>
    </w:lvl>
    <w:lvl w:ilvl="8" w:tplc="BA0E45C8" w:tentative="1">
      <w:start w:val="1"/>
      <w:numFmt w:val="decimal"/>
      <w:lvlText w:val="%9."/>
      <w:lvlJc w:val="left"/>
      <w:pPr>
        <w:tabs>
          <w:tab w:val="num" w:pos="6480"/>
        </w:tabs>
        <w:ind w:left="6480" w:hanging="360"/>
      </w:pPr>
    </w:lvl>
  </w:abstractNum>
  <w:abstractNum w:abstractNumId="19" w15:restartNumberingAfterBreak="0">
    <w:nsid w:val="74AC4D93"/>
    <w:multiLevelType w:val="multilevel"/>
    <w:tmpl w:val="A76EBE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174D94"/>
    <w:multiLevelType w:val="singleLevel"/>
    <w:tmpl w:val="B96C052A"/>
    <w:lvl w:ilvl="0">
      <w:start w:val="35"/>
      <w:numFmt w:val="decimal"/>
      <w:lvlText w:val="%1."/>
      <w:lvlJc w:val="left"/>
      <w:pPr>
        <w:tabs>
          <w:tab w:val="num" w:pos="720"/>
        </w:tabs>
        <w:ind w:left="720" w:hanging="720"/>
      </w:pPr>
      <w:rPr>
        <w:rFonts w:cs="Times New Roman"/>
      </w:rPr>
    </w:lvl>
  </w:abstractNum>
  <w:abstractNum w:abstractNumId="21" w15:restartNumberingAfterBreak="0">
    <w:nsid w:val="7A08478E"/>
    <w:multiLevelType w:val="hybridMultilevel"/>
    <w:tmpl w:val="99FCF1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94465871">
    <w:abstractNumId w:val="15"/>
  </w:num>
  <w:num w:numId="2" w16cid:durableId="1562668844">
    <w:abstractNumId w:val="18"/>
  </w:num>
  <w:num w:numId="3" w16cid:durableId="1000156476">
    <w:abstractNumId w:val="21"/>
  </w:num>
  <w:num w:numId="4" w16cid:durableId="547837008">
    <w:abstractNumId w:val="14"/>
  </w:num>
  <w:num w:numId="5" w16cid:durableId="1131484442">
    <w:abstractNumId w:val="6"/>
  </w:num>
  <w:num w:numId="6" w16cid:durableId="1094472204">
    <w:abstractNumId w:val="13"/>
  </w:num>
  <w:num w:numId="7" w16cid:durableId="1637951447">
    <w:abstractNumId w:val="11"/>
  </w:num>
  <w:num w:numId="8" w16cid:durableId="724259437">
    <w:abstractNumId w:val="0"/>
  </w:num>
  <w:num w:numId="9" w16cid:durableId="1852865928">
    <w:abstractNumId w:val="2"/>
  </w:num>
  <w:num w:numId="10" w16cid:durableId="604652020">
    <w:abstractNumId w:val="7"/>
  </w:num>
  <w:num w:numId="11" w16cid:durableId="1911425300">
    <w:abstractNumId w:val="9"/>
  </w:num>
  <w:num w:numId="12" w16cid:durableId="2106532834">
    <w:abstractNumId w:val="20"/>
    <w:lvlOverride w:ilvl="0">
      <w:startOverride w:val="35"/>
    </w:lvlOverride>
  </w:num>
  <w:num w:numId="13" w16cid:durableId="875855666">
    <w:abstractNumId w:val="16"/>
  </w:num>
  <w:num w:numId="14" w16cid:durableId="125124103">
    <w:abstractNumId w:val="10"/>
  </w:num>
  <w:num w:numId="15" w16cid:durableId="1316956107">
    <w:abstractNumId w:val="1"/>
  </w:num>
  <w:num w:numId="16" w16cid:durableId="1371146063">
    <w:abstractNumId w:val="5"/>
  </w:num>
  <w:num w:numId="17" w16cid:durableId="606041002">
    <w:abstractNumId w:val="3"/>
  </w:num>
  <w:num w:numId="18" w16cid:durableId="532155514">
    <w:abstractNumId w:val="17"/>
  </w:num>
  <w:num w:numId="19" w16cid:durableId="1429304712">
    <w:abstractNumId w:val="19"/>
  </w:num>
  <w:num w:numId="20" w16cid:durableId="1123813055">
    <w:abstractNumId w:val="4"/>
  </w:num>
  <w:num w:numId="21" w16cid:durableId="2023042223">
    <w:abstractNumId w:val="8"/>
  </w:num>
  <w:num w:numId="22" w16cid:durableId="20037743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vfd0spdxdaabef9d6p09rtwst09pwtdrst&quot;&gt;CTSS Report&lt;record-ids&gt;&lt;item&gt;1&lt;/item&gt;&lt;item&gt;3&lt;/item&gt;&lt;item&gt;4&lt;/item&gt;&lt;item&gt;6&lt;/item&gt;&lt;item&gt;7&lt;/item&gt;&lt;item&gt;10&lt;/item&gt;&lt;item&gt;11&lt;/item&gt;&lt;item&gt;12&lt;/item&gt;&lt;item&gt;13&lt;/item&gt;&lt;item&gt;16&lt;/item&gt;&lt;item&gt;17&lt;/item&gt;&lt;item&gt;18&lt;/item&gt;&lt;item&gt;19&lt;/item&gt;&lt;item&gt;21&lt;/item&gt;&lt;item&gt;24&lt;/item&gt;&lt;item&gt;25&lt;/item&gt;&lt;item&gt;27&lt;/item&gt;&lt;item&gt;28&lt;/item&gt;&lt;item&gt;29&lt;/item&gt;&lt;item&gt;30&lt;/item&gt;&lt;item&gt;33&lt;/item&gt;&lt;item&gt;34&lt;/item&gt;&lt;item&gt;36&lt;/item&gt;&lt;item&gt;43&lt;/item&gt;&lt;item&gt;44&lt;/item&gt;&lt;item&gt;45&lt;/item&gt;&lt;item&gt;49&lt;/item&gt;&lt;item&gt;51&lt;/item&gt;&lt;item&gt;52&lt;/item&gt;&lt;item&gt;53&lt;/item&gt;&lt;item&gt;54&lt;/item&gt;&lt;item&gt;56&lt;/item&gt;&lt;item&gt;57&lt;/item&gt;&lt;item&gt;58&lt;/item&gt;&lt;item&gt;59&lt;/item&gt;&lt;item&gt;60&lt;/item&gt;&lt;item&gt;64&lt;/item&gt;&lt;item&gt;67&lt;/item&gt;&lt;item&gt;69&lt;/item&gt;&lt;item&gt;71&lt;/item&gt;&lt;item&gt;72&lt;/item&gt;&lt;item&gt;73&lt;/item&gt;&lt;item&gt;74&lt;/item&gt;&lt;item&gt;75&lt;/item&gt;&lt;item&gt;76&lt;/item&gt;&lt;item&gt;77&lt;/item&gt;&lt;item&gt;78&lt;/item&gt;&lt;item&gt;79&lt;/item&gt;&lt;item&gt;80&lt;/item&gt;&lt;item&gt;82&lt;/item&gt;&lt;item&gt;84&lt;/item&gt;&lt;item&gt;85&lt;/item&gt;&lt;item&gt;87&lt;/item&gt;&lt;item&gt;88&lt;/item&gt;&lt;item&gt;90&lt;/item&gt;&lt;item&gt;91&lt;/item&gt;&lt;item&gt;92&lt;/item&gt;&lt;item&gt;93&lt;/item&gt;&lt;item&gt;94&lt;/item&gt;&lt;item&gt;95&lt;/item&gt;&lt;item&gt;99&lt;/item&gt;&lt;item&gt;100&lt;/item&gt;&lt;item&gt;101&lt;/item&gt;&lt;item&gt;102&lt;/item&gt;&lt;item&gt;103&lt;/item&gt;&lt;item&gt;105&lt;/item&gt;&lt;item&gt;106&lt;/item&gt;&lt;item&gt;107&lt;/item&gt;&lt;item&gt;108&lt;/item&gt;&lt;item&gt;109&lt;/item&gt;&lt;item&gt;110&lt;/item&gt;&lt;item&gt;111&lt;/item&gt;&lt;item&gt;112&lt;/item&gt;&lt;item&gt;120&lt;/item&gt;&lt;item&gt;121&lt;/item&gt;&lt;item&gt;122&lt;/item&gt;&lt;item&gt;123&lt;/item&gt;&lt;item&gt;124&lt;/item&gt;&lt;item&gt;125&lt;/item&gt;&lt;item&gt;126&lt;/item&gt;&lt;item&gt;127&lt;/item&gt;&lt;item&gt;129&lt;/item&gt;&lt;item&gt;130&lt;/item&gt;&lt;item&gt;131&lt;/item&gt;&lt;item&gt;132&lt;/item&gt;&lt;item&gt;133&lt;/item&gt;&lt;item&gt;134&lt;/item&gt;&lt;item&gt;135&lt;/item&gt;&lt;item&gt;136&lt;/item&gt;&lt;item&gt;137&lt;/item&gt;&lt;item&gt;138&lt;/item&gt;&lt;item&gt;139&lt;/item&gt;&lt;item&gt;140&lt;/item&gt;&lt;item&gt;141&lt;/item&gt;&lt;item&gt;144&lt;/item&gt;&lt;item&gt;145&lt;/item&gt;&lt;item&gt;147&lt;/item&gt;&lt;item&gt;148&lt;/item&gt;&lt;item&gt;149&lt;/item&gt;&lt;item&gt;150&lt;/item&gt;&lt;item&gt;151&lt;/item&gt;&lt;/record-ids&gt;&lt;/item&gt;&lt;/Libraries&gt;"/>
  </w:docVars>
  <w:rsids>
    <w:rsidRoot w:val="00F01AC2"/>
    <w:rsid w:val="000042ED"/>
    <w:rsid w:val="000318F5"/>
    <w:rsid w:val="00051588"/>
    <w:rsid w:val="00061983"/>
    <w:rsid w:val="000D5354"/>
    <w:rsid w:val="00103D90"/>
    <w:rsid w:val="001345E7"/>
    <w:rsid w:val="00137AE6"/>
    <w:rsid w:val="0015648E"/>
    <w:rsid w:val="00171161"/>
    <w:rsid w:val="001B24E8"/>
    <w:rsid w:val="0021607A"/>
    <w:rsid w:val="00261CCA"/>
    <w:rsid w:val="00350DF1"/>
    <w:rsid w:val="003A786B"/>
    <w:rsid w:val="003E2BFA"/>
    <w:rsid w:val="00435854"/>
    <w:rsid w:val="004B6E77"/>
    <w:rsid w:val="004D3950"/>
    <w:rsid w:val="004E0BD2"/>
    <w:rsid w:val="00505E55"/>
    <w:rsid w:val="00591206"/>
    <w:rsid w:val="0059530E"/>
    <w:rsid w:val="00603E7C"/>
    <w:rsid w:val="00646404"/>
    <w:rsid w:val="006A7071"/>
    <w:rsid w:val="007205B8"/>
    <w:rsid w:val="007F2ADE"/>
    <w:rsid w:val="007F4B02"/>
    <w:rsid w:val="0081410C"/>
    <w:rsid w:val="00855433"/>
    <w:rsid w:val="0086530E"/>
    <w:rsid w:val="00891F52"/>
    <w:rsid w:val="008E0B75"/>
    <w:rsid w:val="0091006D"/>
    <w:rsid w:val="00915D2E"/>
    <w:rsid w:val="00925AA8"/>
    <w:rsid w:val="00A27E16"/>
    <w:rsid w:val="00A4088A"/>
    <w:rsid w:val="00AE6251"/>
    <w:rsid w:val="00B114D2"/>
    <w:rsid w:val="00B62F00"/>
    <w:rsid w:val="00B638AA"/>
    <w:rsid w:val="00C23CB9"/>
    <w:rsid w:val="00CA0A14"/>
    <w:rsid w:val="00CC11AD"/>
    <w:rsid w:val="00CD26D2"/>
    <w:rsid w:val="00D26454"/>
    <w:rsid w:val="00D42595"/>
    <w:rsid w:val="00E20552"/>
    <w:rsid w:val="00E25A4E"/>
    <w:rsid w:val="00EA41FB"/>
    <w:rsid w:val="00F01AC2"/>
    <w:rsid w:val="00FB3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A85ED"/>
  <w15:chartTrackingRefBased/>
  <w15:docId w15:val="{244FD388-15CF-459B-87E1-F24C7AC99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AC2"/>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F01A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1AC2"/>
    <w:pPr>
      <w:keepNext/>
      <w:keepLines/>
      <w:widowControl w:val="0"/>
      <w:spacing w:before="40"/>
      <w:jc w:val="both"/>
      <w:outlineLvl w:val="1"/>
    </w:pPr>
    <w:rPr>
      <w:rFonts w:asciiTheme="majorHAnsi" w:eastAsiaTheme="majorEastAsia" w:hAnsiTheme="majorHAnsi" w:cstheme="majorBidi"/>
      <w:color w:val="2F5496" w:themeColor="accent1" w:themeShade="BF"/>
      <w:kern w:val="2"/>
      <w:sz w:val="26"/>
      <w:szCs w:val="26"/>
      <w:lang w:eastAsia="zh-CN"/>
    </w:rPr>
  </w:style>
  <w:style w:type="paragraph" w:styleId="Heading3">
    <w:name w:val="heading 3"/>
    <w:basedOn w:val="Normal"/>
    <w:next w:val="Normal"/>
    <w:link w:val="Heading3Char"/>
    <w:uiPriority w:val="9"/>
    <w:semiHidden/>
    <w:unhideWhenUsed/>
    <w:qFormat/>
    <w:rsid w:val="00F01AC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AC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01AC2"/>
    <w:rPr>
      <w:rFonts w:asciiTheme="majorHAnsi" w:eastAsiaTheme="majorEastAsia" w:hAnsiTheme="majorHAnsi" w:cstheme="majorBidi"/>
      <w:color w:val="2F5496" w:themeColor="accent1" w:themeShade="BF"/>
      <w:sz w:val="26"/>
      <w:szCs w:val="26"/>
      <w:lang w:eastAsia="zh-CN"/>
      <w14:ligatures w14:val="none"/>
    </w:rPr>
  </w:style>
  <w:style w:type="character" w:customStyle="1" w:styleId="Heading3Char">
    <w:name w:val="Heading 3 Char"/>
    <w:basedOn w:val="DefaultParagraphFont"/>
    <w:link w:val="Heading3"/>
    <w:uiPriority w:val="9"/>
    <w:semiHidden/>
    <w:rsid w:val="00F01AC2"/>
    <w:rPr>
      <w:rFonts w:asciiTheme="majorHAnsi" w:eastAsiaTheme="majorEastAsia" w:hAnsiTheme="majorHAnsi" w:cstheme="majorBidi"/>
      <w:color w:val="1F3763" w:themeColor="accent1" w:themeShade="7F"/>
      <w:kern w:val="0"/>
      <w:sz w:val="24"/>
      <w:szCs w:val="24"/>
      <w14:ligatures w14:val="none"/>
    </w:rPr>
  </w:style>
  <w:style w:type="character" w:styleId="CommentReference">
    <w:name w:val="annotation reference"/>
    <w:basedOn w:val="DefaultParagraphFont"/>
    <w:uiPriority w:val="99"/>
    <w:semiHidden/>
    <w:unhideWhenUsed/>
    <w:rsid w:val="00F01AC2"/>
    <w:rPr>
      <w:sz w:val="16"/>
      <w:szCs w:val="16"/>
    </w:rPr>
  </w:style>
  <w:style w:type="paragraph" w:styleId="ListParagraph">
    <w:name w:val="List Paragraph"/>
    <w:basedOn w:val="Normal"/>
    <w:uiPriority w:val="34"/>
    <w:qFormat/>
    <w:rsid w:val="00F01AC2"/>
    <w:pPr>
      <w:spacing w:after="160" w:line="259" w:lineRule="auto"/>
      <w:ind w:left="720"/>
      <w:contextualSpacing/>
    </w:pPr>
    <w:rPr>
      <w:sz w:val="22"/>
      <w:szCs w:val="22"/>
      <w:lang w:val="en-CA"/>
    </w:rPr>
  </w:style>
  <w:style w:type="paragraph" w:customStyle="1" w:styleId="EndNoteBibliography">
    <w:name w:val="EndNote Bibliography"/>
    <w:basedOn w:val="Normal"/>
    <w:link w:val="EndNoteBibliographyChar"/>
    <w:rsid w:val="00F01AC2"/>
    <w:rPr>
      <w:rFonts w:ascii="Calibri" w:hAnsi="Calibri" w:cs="Calibri"/>
    </w:rPr>
  </w:style>
  <w:style w:type="character" w:customStyle="1" w:styleId="EndNoteBibliographyChar">
    <w:name w:val="EndNote Bibliography Char"/>
    <w:basedOn w:val="DefaultParagraphFont"/>
    <w:link w:val="EndNoteBibliography"/>
    <w:rsid w:val="00F01AC2"/>
    <w:rPr>
      <w:rFonts w:ascii="Calibri" w:hAnsi="Calibri" w:cs="Calibri"/>
      <w:kern w:val="0"/>
      <w:sz w:val="24"/>
      <w:szCs w:val="24"/>
      <w14:ligatures w14:val="none"/>
    </w:rPr>
  </w:style>
  <w:style w:type="paragraph" w:customStyle="1" w:styleId="EndNoteBibliographyTitle">
    <w:name w:val="EndNote Bibliography Title"/>
    <w:basedOn w:val="Normal"/>
    <w:link w:val="EndNoteBibliographyTitleChar"/>
    <w:rsid w:val="00F01AC2"/>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F01AC2"/>
    <w:rPr>
      <w:rFonts w:ascii="Calibri" w:hAnsi="Calibri" w:cs="Calibri"/>
      <w:kern w:val="0"/>
      <w:sz w:val="24"/>
      <w:szCs w:val="24"/>
      <w14:ligatures w14:val="none"/>
    </w:rPr>
  </w:style>
  <w:style w:type="paragraph" w:styleId="CommentText">
    <w:name w:val="annotation text"/>
    <w:basedOn w:val="Normal"/>
    <w:link w:val="CommentTextChar"/>
    <w:uiPriority w:val="99"/>
    <w:unhideWhenUsed/>
    <w:rsid w:val="00F01AC2"/>
    <w:rPr>
      <w:sz w:val="20"/>
      <w:szCs w:val="20"/>
    </w:rPr>
  </w:style>
  <w:style w:type="character" w:customStyle="1" w:styleId="CommentTextChar">
    <w:name w:val="Comment Text Char"/>
    <w:basedOn w:val="DefaultParagraphFont"/>
    <w:link w:val="CommentText"/>
    <w:uiPriority w:val="99"/>
    <w:rsid w:val="00F01AC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01AC2"/>
    <w:rPr>
      <w:b/>
      <w:bCs/>
    </w:rPr>
  </w:style>
  <w:style w:type="character" w:customStyle="1" w:styleId="CommentSubjectChar">
    <w:name w:val="Comment Subject Char"/>
    <w:basedOn w:val="CommentTextChar"/>
    <w:link w:val="CommentSubject"/>
    <w:uiPriority w:val="99"/>
    <w:semiHidden/>
    <w:rsid w:val="00F01AC2"/>
    <w:rPr>
      <w:b/>
      <w:bCs/>
      <w:kern w:val="0"/>
      <w:sz w:val="20"/>
      <w:szCs w:val="20"/>
      <w14:ligatures w14:val="none"/>
    </w:rPr>
  </w:style>
  <w:style w:type="paragraph" w:styleId="Header">
    <w:name w:val="header"/>
    <w:basedOn w:val="Normal"/>
    <w:link w:val="HeaderChar"/>
    <w:uiPriority w:val="99"/>
    <w:unhideWhenUsed/>
    <w:rsid w:val="00F01AC2"/>
    <w:pPr>
      <w:tabs>
        <w:tab w:val="center" w:pos="4680"/>
        <w:tab w:val="right" w:pos="9360"/>
      </w:tabs>
    </w:pPr>
  </w:style>
  <w:style w:type="character" w:customStyle="1" w:styleId="HeaderChar">
    <w:name w:val="Header Char"/>
    <w:basedOn w:val="DefaultParagraphFont"/>
    <w:link w:val="Header"/>
    <w:uiPriority w:val="99"/>
    <w:rsid w:val="00F01AC2"/>
    <w:rPr>
      <w:kern w:val="0"/>
      <w:sz w:val="24"/>
      <w:szCs w:val="24"/>
      <w14:ligatures w14:val="none"/>
    </w:rPr>
  </w:style>
  <w:style w:type="paragraph" w:styleId="Footer">
    <w:name w:val="footer"/>
    <w:basedOn w:val="Normal"/>
    <w:link w:val="FooterChar"/>
    <w:uiPriority w:val="99"/>
    <w:unhideWhenUsed/>
    <w:rsid w:val="00F01AC2"/>
    <w:pPr>
      <w:tabs>
        <w:tab w:val="center" w:pos="4680"/>
        <w:tab w:val="right" w:pos="9360"/>
      </w:tabs>
    </w:pPr>
  </w:style>
  <w:style w:type="character" w:customStyle="1" w:styleId="FooterChar">
    <w:name w:val="Footer Char"/>
    <w:basedOn w:val="DefaultParagraphFont"/>
    <w:link w:val="Footer"/>
    <w:uiPriority w:val="99"/>
    <w:rsid w:val="00F01AC2"/>
    <w:rPr>
      <w:kern w:val="0"/>
      <w:sz w:val="24"/>
      <w:szCs w:val="24"/>
      <w14:ligatures w14:val="none"/>
    </w:rPr>
  </w:style>
  <w:style w:type="paragraph" w:styleId="Revision">
    <w:name w:val="Revision"/>
    <w:hidden/>
    <w:uiPriority w:val="99"/>
    <w:semiHidden/>
    <w:rsid w:val="00F01AC2"/>
    <w:pPr>
      <w:spacing w:after="0" w:line="240" w:lineRule="auto"/>
    </w:pPr>
    <w:rPr>
      <w:kern w:val="0"/>
      <w:sz w:val="24"/>
      <w:szCs w:val="24"/>
      <w14:ligatures w14:val="none"/>
    </w:rPr>
  </w:style>
  <w:style w:type="table" w:styleId="TableGrid">
    <w:name w:val="Table Grid"/>
    <w:basedOn w:val="TableNormal"/>
    <w:uiPriority w:val="39"/>
    <w:rsid w:val="00F01AC2"/>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AC2"/>
    <w:rPr>
      <w:color w:val="0563C1" w:themeColor="hyperlink"/>
      <w:u w:val="single"/>
    </w:rPr>
  </w:style>
  <w:style w:type="character" w:customStyle="1" w:styleId="Onopgelostemelding1">
    <w:name w:val="Onopgeloste melding1"/>
    <w:basedOn w:val="DefaultParagraphFont"/>
    <w:uiPriority w:val="99"/>
    <w:rsid w:val="00F01AC2"/>
    <w:rPr>
      <w:color w:val="605E5C"/>
      <w:shd w:val="clear" w:color="auto" w:fill="E1DFDD"/>
    </w:rPr>
  </w:style>
  <w:style w:type="character" w:styleId="FollowedHyperlink">
    <w:name w:val="FollowedHyperlink"/>
    <w:basedOn w:val="DefaultParagraphFont"/>
    <w:uiPriority w:val="99"/>
    <w:semiHidden/>
    <w:unhideWhenUsed/>
    <w:rsid w:val="00F01AC2"/>
    <w:rPr>
      <w:color w:val="954F72" w:themeColor="followedHyperlink"/>
      <w:u w:val="single"/>
    </w:rPr>
  </w:style>
  <w:style w:type="character" w:styleId="PageNumber">
    <w:name w:val="page number"/>
    <w:basedOn w:val="DefaultParagraphFont"/>
    <w:uiPriority w:val="99"/>
    <w:semiHidden/>
    <w:unhideWhenUsed/>
    <w:rsid w:val="00F01AC2"/>
  </w:style>
  <w:style w:type="paragraph" w:styleId="EndnoteText">
    <w:name w:val="endnote text"/>
    <w:basedOn w:val="Normal"/>
    <w:link w:val="EndnoteTextChar"/>
    <w:uiPriority w:val="99"/>
    <w:unhideWhenUsed/>
    <w:rsid w:val="00F01AC2"/>
    <w:rPr>
      <w:sz w:val="20"/>
      <w:szCs w:val="20"/>
      <w:lang w:val="en-AU"/>
    </w:rPr>
  </w:style>
  <w:style w:type="character" w:customStyle="1" w:styleId="EndnoteTextChar">
    <w:name w:val="Endnote Text Char"/>
    <w:basedOn w:val="DefaultParagraphFont"/>
    <w:link w:val="EndnoteText"/>
    <w:uiPriority w:val="99"/>
    <w:rsid w:val="00F01AC2"/>
    <w:rPr>
      <w:kern w:val="0"/>
      <w:sz w:val="20"/>
      <w:szCs w:val="20"/>
      <w:lang w:val="en-AU"/>
      <w14:ligatures w14:val="none"/>
    </w:rPr>
  </w:style>
  <w:style w:type="character" w:styleId="EndnoteReference">
    <w:name w:val="endnote reference"/>
    <w:basedOn w:val="DefaultParagraphFont"/>
    <w:uiPriority w:val="99"/>
    <w:semiHidden/>
    <w:unhideWhenUsed/>
    <w:rsid w:val="00F01AC2"/>
    <w:rPr>
      <w:vertAlign w:val="superscript"/>
    </w:rPr>
  </w:style>
  <w:style w:type="character" w:styleId="PlaceholderText">
    <w:name w:val="Placeholder Text"/>
    <w:basedOn w:val="DefaultParagraphFont"/>
    <w:uiPriority w:val="99"/>
    <w:semiHidden/>
    <w:rsid w:val="00F01AC2"/>
    <w:rPr>
      <w:color w:val="808080"/>
    </w:rPr>
  </w:style>
  <w:style w:type="paragraph" w:styleId="BalloonText">
    <w:name w:val="Balloon Text"/>
    <w:basedOn w:val="Normal"/>
    <w:link w:val="BalloonTextChar"/>
    <w:uiPriority w:val="99"/>
    <w:semiHidden/>
    <w:unhideWhenUsed/>
    <w:rsid w:val="00F01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AC2"/>
    <w:rPr>
      <w:rFonts w:ascii="Segoe UI" w:hAnsi="Segoe UI" w:cs="Segoe UI"/>
      <w:kern w:val="0"/>
      <w:sz w:val="18"/>
      <w:szCs w:val="18"/>
      <w14:ligatures w14:val="none"/>
    </w:rPr>
  </w:style>
  <w:style w:type="paragraph" w:customStyle="1" w:styleId="p1">
    <w:name w:val="p1"/>
    <w:basedOn w:val="Normal"/>
    <w:rsid w:val="00F01AC2"/>
    <w:rPr>
      <w:rFonts w:ascii="Helvetica" w:eastAsia="Times New Roman" w:hAnsi="Helvetica" w:cs="Times New Roman"/>
      <w:sz w:val="21"/>
      <w:szCs w:val="21"/>
    </w:rPr>
  </w:style>
  <w:style w:type="character" w:customStyle="1" w:styleId="access-icon">
    <w:name w:val="access-icon"/>
    <w:basedOn w:val="DefaultParagraphFont"/>
    <w:rsid w:val="00F01AC2"/>
  </w:style>
  <w:style w:type="character" w:customStyle="1" w:styleId="nlmcontrib-group">
    <w:name w:val="nlm_contrib-group"/>
    <w:basedOn w:val="DefaultParagraphFont"/>
    <w:rsid w:val="00F01AC2"/>
  </w:style>
  <w:style w:type="character" w:customStyle="1" w:styleId="contribdegrees">
    <w:name w:val="contribdegrees"/>
    <w:basedOn w:val="DefaultParagraphFont"/>
    <w:rsid w:val="00F01AC2"/>
  </w:style>
  <w:style w:type="character" w:customStyle="1" w:styleId="nlmxref-aff">
    <w:name w:val="nlm_xref-aff"/>
    <w:basedOn w:val="DefaultParagraphFont"/>
    <w:rsid w:val="00F01AC2"/>
  </w:style>
  <w:style w:type="character" w:customStyle="1" w:styleId="expandable-author">
    <w:name w:val="expandable-author"/>
    <w:basedOn w:val="DefaultParagraphFont"/>
    <w:rsid w:val="00F01AC2"/>
  </w:style>
  <w:style w:type="character" w:customStyle="1" w:styleId="affiliationslistsigncontainer">
    <w:name w:val="affiliationslistsigncontainer"/>
    <w:basedOn w:val="DefaultParagraphFont"/>
    <w:rsid w:val="00F01AC2"/>
  </w:style>
  <w:style w:type="character" w:customStyle="1" w:styleId="affiliationslistheadertitle">
    <w:name w:val="affiliationslistheadertitle"/>
    <w:basedOn w:val="DefaultParagraphFont"/>
    <w:rsid w:val="00F01AC2"/>
  </w:style>
  <w:style w:type="character" w:customStyle="1" w:styleId="total-text">
    <w:name w:val="total-text"/>
    <w:basedOn w:val="DefaultParagraphFont"/>
    <w:rsid w:val="00F01AC2"/>
  </w:style>
  <w:style w:type="character" w:customStyle="1" w:styleId="menu-title-text">
    <w:name w:val="menu-title-text"/>
    <w:basedOn w:val="DefaultParagraphFont"/>
    <w:rsid w:val="00F01AC2"/>
  </w:style>
  <w:style w:type="character" w:customStyle="1" w:styleId="menu-total-value">
    <w:name w:val="menu-total-value"/>
    <w:basedOn w:val="DefaultParagraphFont"/>
    <w:rsid w:val="00F01AC2"/>
  </w:style>
  <w:style w:type="character" w:customStyle="1" w:styleId="period">
    <w:name w:val="period"/>
    <w:basedOn w:val="DefaultParagraphFont"/>
    <w:rsid w:val="00F01AC2"/>
  </w:style>
  <w:style w:type="character" w:customStyle="1" w:styleId="apple-converted-space">
    <w:name w:val="apple-converted-space"/>
    <w:basedOn w:val="DefaultParagraphFont"/>
    <w:rsid w:val="00F01AC2"/>
  </w:style>
  <w:style w:type="character" w:customStyle="1" w:styleId="cit">
    <w:name w:val="cit"/>
    <w:basedOn w:val="DefaultParagraphFont"/>
    <w:rsid w:val="00F01AC2"/>
  </w:style>
  <w:style w:type="character" w:customStyle="1" w:styleId="citation-doi">
    <w:name w:val="citation-doi"/>
    <w:basedOn w:val="DefaultParagraphFont"/>
    <w:rsid w:val="00F01AC2"/>
  </w:style>
  <w:style w:type="character" w:customStyle="1" w:styleId="secondary-date">
    <w:name w:val="secondary-date"/>
    <w:basedOn w:val="DefaultParagraphFont"/>
    <w:rsid w:val="00F01AC2"/>
  </w:style>
  <w:style w:type="character" w:customStyle="1" w:styleId="authors-list-item">
    <w:name w:val="authors-list-item"/>
    <w:basedOn w:val="DefaultParagraphFont"/>
    <w:rsid w:val="00F01AC2"/>
  </w:style>
  <w:style w:type="character" w:customStyle="1" w:styleId="author-sup-separator">
    <w:name w:val="author-sup-separator"/>
    <w:basedOn w:val="DefaultParagraphFont"/>
    <w:rsid w:val="00F01AC2"/>
  </w:style>
  <w:style w:type="character" w:customStyle="1" w:styleId="comma">
    <w:name w:val="comma"/>
    <w:basedOn w:val="DefaultParagraphFont"/>
    <w:rsid w:val="00F01AC2"/>
  </w:style>
  <w:style w:type="character" w:customStyle="1" w:styleId="UnresolvedMention1">
    <w:name w:val="Unresolved Mention1"/>
    <w:basedOn w:val="DefaultParagraphFont"/>
    <w:uiPriority w:val="99"/>
    <w:semiHidden/>
    <w:unhideWhenUsed/>
    <w:rsid w:val="00F01AC2"/>
    <w:rPr>
      <w:color w:val="605E5C"/>
      <w:shd w:val="clear" w:color="auto" w:fill="E1DFDD"/>
    </w:rPr>
  </w:style>
  <w:style w:type="character" w:customStyle="1" w:styleId="cf01">
    <w:name w:val="cf01"/>
    <w:basedOn w:val="DefaultParagraphFont"/>
    <w:rsid w:val="00F01AC2"/>
    <w:rPr>
      <w:rFonts w:ascii="Segoe UI" w:hAnsi="Segoe UI" w:cs="Segoe UI" w:hint="default"/>
      <w:sz w:val="18"/>
      <w:szCs w:val="18"/>
    </w:rPr>
  </w:style>
  <w:style w:type="character" w:customStyle="1" w:styleId="cf11">
    <w:name w:val="cf11"/>
    <w:basedOn w:val="DefaultParagraphFont"/>
    <w:rsid w:val="00F01AC2"/>
    <w:rPr>
      <w:rFonts w:ascii="Segoe UI" w:hAnsi="Segoe UI" w:cs="Segoe UI" w:hint="default"/>
      <w:i/>
      <w:iCs/>
      <w:sz w:val="18"/>
      <w:szCs w:val="18"/>
    </w:rPr>
  </w:style>
  <w:style w:type="character" w:customStyle="1" w:styleId="cf21">
    <w:name w:val="cf21"/>
    <w:basedOn w:val="DefaultParagraphFont"/>
    <w:rsid w:val="00F01AC2"/>
    <w:rPr>
      <w:rFonts w:ascii="Segoe UI" w:hAnsi="Segoe UI" w:cs="Segoe UI" w:hint="default"/>
      <w:b/>
      <w:bCs/>
      <w:sz w:val="18"/>
      <w:szCs w:val="18"/>
    </w:rPr>
  </w:style>
  <w:style w:type="character" w:customStyle="1" w:styleId="UnresolvedMention2">
    <w:name w:val="Unresolved Mention2"/>
    <w:basedOn w:val="DefaultParagraphFont"/>
    <w:uiPriority w:val="99"/>
    <w:semiHidden/>
    <w:unhideWhenUsed/>
    <w:rsid w:val="00F01AC2"/>
    <w:rPr>
      <w:color w:val="605E5C"/>
      <w:shd w:val="clear" w:color="auto" w:fill="E1DFDD"/>
    </w:rPr>
  </w:style>
  <w:style w:type="paragraph" w:customStyle="1" w:styleId="pf0">
    <w:name w:val="pf0"/>
    <w:basedOn w:val="Normal"/>
    <w:rsid w:val="00F01AC2"/>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F01AC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1AC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1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dis.europa.eu/project/id/848294" TargetMode="External"/><Relationship Id="rId13" Type="http://schemas.openxmlformats.org/officeDocument/2006/relationships/hyperlink" Target="https://view-health-screening-recommendations.service.gov.uk/lung-cancer/" TargetMode="Externa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cr.org/Clinical-Resources/Reporting-and-Data-Systems/Lung-Rads" TargetMode="External"/><Relationship Id="rId12" Type="http://schemas.openxmlformats.org/officeDocument/2006/relationships/hyperlink" Target="https://www.hpa.gov.tw/Pages/TopicList.aspx?nodeid=269" TargetMode="External"/><Relationship Id="rId1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lcrt.org/lungplan-overview" TargetMode="External"/><Relationship Id="rId11" Type="http://schemas.openxmlformats.org/officeDocument/2006/relationships/hyperlink" Target="https://www.acraccreditation.org/-/media/ACRAccreditation/Documents/LCS/LCS-Incidental-Findings-Quick-Guide-Oct-2021.pdf" TargetMode="External"/><Relationship Id="rId5" Type="http://schemas.openxmlformats.org/officeDocument/2006/relationships/hyperlink" Target="https://www.lungcancerpolicynetwork.com/interactive-map-of-lung-cancer-screening/" TargetMode="External"/><Relationship Id="rId15" Type="http://schemas.openxmlformats.org/officeDocument/2006/relationships/image" Target="media/image1.png"/><Relationship Id="rId10" Type="http://schemas.openxmlformats.org/officeDocument/2006/relationships/hyperlink" Target="https://www.ielcap.org/sites/default/files/I-ELCAP-protocol.pdf" TargetMode="External"/><Relationship Id="rId19" Type="http://schemas.openxmlformats.org/officeDocument/2006/relationships/image" Target="media/image40.wmf"/><Relationship Id="rId4" Type="http://schemas.openxmlformats.org/officeDocument/2006/relationships/webSettings" Target="webSettings.xml"/><Relationship Id="rId9" Type="http://schemas.openxmlformats.org/officeDocument/2006/relationships/hyperlink" Target="http://www.bccancer.bc.ca/screening/Documents/Lung-Screening-Standards-Protocols.pdf" TargetMode="External"/><Relationship Id="rId14" Type="http://schemas.openxmlformats.org/officeDocument/2006/relationships/hyperlink" Target="https://www.rsna.org/research/quantitative-imaging-biomarkers-alliance/profiles-and-protoc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39</Pages>
  <Words>19748</Words>
  <Characters>112570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Connolly</dc:creator>
  <cp:keywords/>
  <dc:description/>
  <cp:lastModifiedBy>Stephen Lam</cp:lastModifiedBy>
  <cp:revision>5</cp:revision>
  <dcterms:created xsi:type="dcterms:W3CDTF">2023-06-04T20:05:00Z</dcterms:created>
  <dcterms:modified xsi:type="dcterms:W3CDTF">2023-06-04T22:18:00Z</dcterms:modified>
</cp:coreProperties>
</file>