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054C" w14:textId="77777777" w:rsidR="002673AD" w:rsidRPr="00B471EC" w:rsidRDefault="00F55E36">
      <w:pPr>
        <w:spacing w:line="480" w:lineRule="auto"/>
        <w:rPr>
          <w:rFonts w:ascii="Times New Roman" w:hAnsi="Times New Roman" w:cs="Times New Roman"/>
          <w:b/>
          <w:bCs/>
          <w:color w:val="000000" w:themeColor="text1"/>
          <w:sz w:val="30"/>
          <w:szCs w:val="30"/>
        </w:rPr>
      </w:pPr>
      <w:bookmarkStart w:id="0" w:name="OLE_LINK12"/>
      <w:r w:rsidRPr="00B471EC">
        <w:rPr>
          <w:rFonts w:ascii="Times New Roman" w:hAnsi="Times New Roman" w:cs="Times New Roman"/>
          <w:b/>
          <w:bCs/>
          <w:color w:val="000000" w:themeColor="text1"/>
          <w:sz w:val="30"/>
          <w:szCs w:val="30"/>
        </w:rPr>
        <w:t xml:space="preserve">Use of </w:t>
      </w:r>
      <w:r w:rsidRPr="00B471EC">
        <w:rPr>
          <w:rFonts w:ascii="Times New Roman" w:hAnsi="Times New Roman" w:cs="Times New Roman" w:hint="eastAsia"/>
          <w:b/>
          <w:bCs/>
          <w:color w:val="000000" w:themeColor="text1"/>
          <w:sz w:val="30"/>
          <w:szCs w:val="30"/>
        </w:rPr>
        <w:t>N</w:t>
      </w:r>
      <w:r w:rsidRPr="00B471EC">
        <w:rPr>
          <w:rFonts w:ascii="Times New Roman" w:hAnsi="Times New Roman" w:cs="Times New Roman"/>
          <w:b/>
          <w:bCs/>
          <w:color w:val="000000" w:themeColor="text1"/>
          <w:sz w:val="30"/>
          <w:szCs w:val="30"/>
        </w:rPr>
        <w:t xml:space="preserve">anoindentation </w:t>
      </w:r>
      <w:r w:rsidRPr="00B471EC">
        <w:rPr>
          <w:rFonts w:ascii="Times New Roman" w:hAnsi="Times New Roman" w:cs="Times New Roman" w:hint="eastAsia"/>
          <w:b/>
          <w:bCs/>
          <w:color w:val="000000" w:themeColor="text1"/>
          <w:sz w:val="30"/>
          <w:szCs w:val="30"/>
        </w:rPr>
        <w:t>in</w:t>
      </w:r>
      <w:r w:rsidRPr="00B471EC">
        <w:rPr>
          <w:rFonts w:ascii="Times New Roman" w:hAnsi="Times New Roman" w:cs="Times New Roman"/>
          <w:b/>
          <w:bCs/>
          <w:color w:val="000000" w:themeColor="text1"/>
          <w:sz w:val="30"/>
          <w:szCs w:val="30"/>
        </w:rPr>
        <w:t xml:space="preserve"> </w:t>
      </w:r>
      <w:r w:rsidRPr="00B471EC">
        <w:rPr>
          <w:rFonts w:ascii="Times New Roman" w:hAnsi="Times New Roman" w:cs="Times New Roman" w:hint="eastAsia"/>
          <w:b/>
          <w:bCs/>
          <w:color w:val="000000" w:themeColor="text1"/>
          <w:sz w:val="30"/>
          <w:szCs w:val="30"/>
        </w:rPr>
        <w:t>D</w:t>
      </w:r>
      <w:r w:rsidRPr="00B471EC">
        <w:rPr>
          <w:rFonts w:ascii="Times New Roman" w:hAnsi="Times New Roman" w:cs="Times New Roman"/>
          <w:b/>
          <w:bCs/>
          <w:color w:val="000000" w:themeColor="text1"/>
          <w:sz w:val="30"/>
          <w:szCs w:val="30"/>
        </w:rPr>
        <w:t xml:space="preserve">etermination of </w:t>
      </w:r>
      <w:bookmarkStart w:id="1" w:name="_Hlk136183230"/>
      <w:r w:rsidRPr="00B471EC">
        <w:rPr>
          <w:rFonts w:ascii="Times New Roman" w:hAnsi="Times New Roman" w:cs="Times New Roman" w:hint="eastAsia"/>
          <w:b/>
          <w:bCs/>
          <w:color w:val="000000" w:themeColor="text1"/>
          <w:sz w:val="30"/>
          <w:szCs w:val="30"/>
        </w:rPr>
        <w:t>R</w:t>
      </w:r>
      <w:r w:rsidRPr="00B471EC">
        <w:rPr>
          <w:rFonts w:ascii="Times New Roman" w:hAnsi="Times New Roman" w:cs="Times New Roman"/>
          <w:b/>
          <w:bCs/>
          <w:color w:val="000000" w:themeColor="text1"/>
          <w:sz w:val="30"/>
          <w:szCs w:val="30"/>
        </w:rPr>
        <w:t xml:space="preserve">egional </w:t>
      </w:r>
      <w:r w:rsidRPr="00B471EC">
        <w:rPr>
          <w:rFonts w:ascii="Times New Roman" w:hAnsi="Times New Roman" w:cs="Times New Roman" w:hint="eastAsia"/>
          <w:b/>
          <w:bCs/>
          <w:color w:val="000000" w:themeColor="text1"/>
          <w:sz w:val="30"/>
          <w:szCs w:val="30"/>
        </w:rPr>
        <w:t>B</w:t>
      </w:r>
      <w:r w:rsidRPr="00B471EC">
        <w:rPr>
          <w:rFonts w:ascii="Times New Roman" w:hAnsi="Times New Roman" w:cs="Times New Roman"/>
          <w:b/>
          <w:bCs/>
          <w:color w:val="000000" w:themeColor="text1"/>
          <w:sz w:val="30"/>
          <w:szCs w:val="30"/>
        </w:rPr>
        <w:t xml:space="preserve">iomechanical </w:t>
      </w:r>
      <w:r w:rsidRPr="00B471EC">
        <w:rPr>
          <w:rFonts w:ascii="Times New Roman" w:hAnsi="Times New Roman" w:cs="Times New Roman" w:hint="eastAsia"/>
          <w:b/>
          <w:bCs/>
          <w:color w:val="000000" w:themeColor="text1"/>
          <w:sz w:val="30"/>
          <w:szCs w:val="30"/>
        </w:rPr>
        <w:t>P</w:t>
      </w:r>
      <w:r w:rsidRPr="00B471EC">
        <w:rPr>
          <w:rFonts w:ascii="Times New Roman" w:hAnsi="Times New Roman" w:cs="Times New Roman"/>
          <w:b/>
          <w:bCs/>
          <w:color w:val="000000" w:themeColor="text1"/>
          <w:sz w:val="30"/>
          <w:szCs w:val="30"/>
        </w:rPr>
        <w:t xml:space="preserve">roperties of </w:t>
      </w:r>
      <w:r w:rsidRPr="00B471EC">
        <w:rPr>
          <w:rFonts w:ascii="Times New Roman" w:hAnsi="Times New Roman" w:cs="Times New Roman" w:hint="eastAsia"/>
          <w:b/>
          <w:bCs/>
          <w:color w:val="000000" w:themeColor="text1"/>
          <w:sz w:val="30"/>
          <w:szCs w:val="30"/>
        </w:rPr>
        <w:t>R</w:t>
      </w:r>
      <w:r w:rsidRPr="00B471EC">
        <w:rPr>
          <w:rFonts w:ascii="Times New Roman" w:hAnsi="Times New Roman" w:cs="Times New Roman"/>
          <w:b/>
          <w:bCs/>
          <w:color w:val="000000" w:themeColor="text1"/>
          <w:sz w:val="30"/>
          <w:szCs w:val="30"/>
        </w:rPr>
        <w:t xml:space="preserve">abbit </w:t>
      </w:r>
      <w:r w:rsidRPr="00B471EC">
        <w:rPr>
          <w:rFonts w:ascii="Times New Roman" w:hAnsi="Times New Roman" w:cs="Times New Roman" w:hint="eastAsia"/>
          <w:b/>
          <w:bCs/>
          <w:color w:val="000000" w:themeColor="text1"/>
          <w:sz w:val="30"/>
          <w:szCs w:val="30"/>
        </w:rPr>
        <w:t>C</w:t>
      </w:r>
      <w:r w:rsidRPr="00B471EC">
        <w:rPr>
          <w:rFonts w:ascii="Times New Roman" w:hAnsi="Times New Roman" w:cs="Times New Roman"/>
          <w:b/>
          <w:bCs/>
          <w:color w:val="000000" w:themeColor="text1"/>
          <w:sz w:val="30"/>
          <w:szCs w:val="30"/>
        </w:rPr>
        <w:t xml:space="preserve">ornea after UVA </w:t>
      </w:r>
      <w:r w:rsidRPr="00B471EC">
        <w:rPr>
          <w:rFonts w:ascii="Times New Roman" w:hAnsi="Times New Roman" w:cs="Times New Roman" w:hint="eastAsia"/>
          <w:b/>
          <w:bCs/>
          <w:color w:val="000000" w:themeColor="text1"/>
          <w:sz w:val="30"/>
          <w:szCs w:val="30"/>
        </w:rPr>
        <w:t>C</w:t>
      </w:r>
      <w:r w:rsidRPr="00B471EC">
        <w:rPr>
          <w:rFonts w:ascii="Times New Roman" w:hAnsi="Times New Roman" w:cs="Times New Roman"/>
          <w:b/>
          <w:bCs/>
          <w:color w:val="000000" w:themeColor="text1"/>
          <w:sz w:val="30"/>
          <w:szCs w:val="30"/>
        </w:rPr>
        <w:t>rosslinking</w:t>
      </w:r>
      <w:bookmarkEnd w:id="1"/>
    </w:p>
    <w:bookmarkEnd w:id="0"/>
    <w:p w14:paraId="12322B60" w14:textId="77777777" w:rsidR="002673AD" w:rsidRPr="00B471EC" w:rsidRDefault="002673AD">
      <w:pPr>
        <w:spacing w:line="480" w:lineRule="auto"/>
        <w:rPr>
          <w:rFonts w:ascii="Times New Roman" w:eastAsia="DengXian" w:hAnsi="Times New Roman" w:cs="Times New Roman"/>
          <w:color w:val="000000" w:themeColor="text1"/>
          <w:sz w:val="24"/>
          <w:lang w:bidi="ar"/>
        </w:rPr>
      </w:pPr>
    </w:p>
    <w:p w14:paraId="29B6B19B" w14:textId="77777777" w:rsidR="002673AD" w:rsidRPr="00B471EC" w:rsidRDefault="00F55E36">
      <w:pPr>
        <w:spacing w:line="480" w:lineRule="auto"/>
        <w:rPr>
          <w:rFonts w:ascii="Times New Roman" w:eastAsia="DengXian" w:hAnsi="Times New Roman" w:cs="Times New Roman"/>
          <w:color w:val="000000" w:themeColor="text1"/>
          <w:sz w:val="24"/>
          <w:highlight w:val="yellow"/>
          <w:vertAlign w:val="superscript"/>
          <w:lang w:bidi="ar"/>
        </w:rPr>
      </w:pPr>
      <w:proofErr w:type="spellStart"/>
      <w:r w:rsidRPr="00B471EC">
        <w:rPr>
          <w:rFonts w:ascii="Times New Roman" w:eastAsia="DengXian" w:hAnsi="Times New Roman" w:cs="Times New Roman"/>
          <w:color w:val="000000" w:themeColor="text1"/>
          <w:sz w:val="24"/>
          <w:lang w:bidi="ar"/>
        </w:rPr>
        <w:t>XiaoBo</w:t>
      </w:r>
      <w:proofErr w:type="spellEnd"/>
      <w:r w:rsidRPr="00B471EC">
        <w:rPr>
          <w:rFonts w:ascii="Times New Roman" w:eastAsia="DengXian" w:hAnsi="Times New Roman" w:cs="Times New Roman"/>
          <w:color w:val="000000" w:themeColor="text1"/>
          <w:sz w:val="24"/>
          <w:lang w:bidi="ar"/>
        </w:rPr>
        <w:t xml:space="preserve"> Zheng </w:t>
      </w:r>
      <w:r w:rsidRPr="00B471EC">
        <w:rPr>
          <w:rFonts w:ascii="Times New Roman" w:eastAsia="DengXian" w:hAnsi="Times New Roman" w:cs="Times New Roman"/>
          <w:color w:val="000000" w:themeColor="text1"/>
          <w:sz w:val="24"/>
          <w:vertAlign w:val="superscript"/>
          <w:lang w:bidi="ar"/>
        </w:rPr>
        <w:t>1,2</w:t>
      </w:r>
      <w:r w:rsidRPr="00B471EC">
        <w:rPr>
          <w:rFonts w:ascii="Times New Roman" w:eastAsia="DengXian" w:hAnsi="Times New Roman" w:cs="Times New Roman" w:hint="eastAsia"/>
          <w:color w:val="000000" w:themeColor="text1"/>
          <w:sz w:val="24"/>
          <w:vertAlign w:val="superscript"/>
          <w:lang w:bidi="ar"/>
        </w:rPr>
        <w:t>,3</w:t>
      </w:r>
      <w:r w:rsidRPr="00B471EC">
        <w:rPr>
          <w:rFonts w:ascii="Times New Roman" w:eastAsia="DengXian" w:hAnsi="Times New Roman" w:cs="Times New Roman" w:hint="eastAsia"/>
          <w:color w:val="000000" w:themeColor="text1"/>
          <w:sz w:val="24"/>
          <w:vertAlign w:val="superscript"/>
          <w:lang w:bidi="ar"/>
        </w:rPr>
        <w:t>,4</w:t>
      </w:r>
      <w:r w:rsidRPr="00B471EC">
        <w:rPr>
          <w:rFonts w:ascii="Times New Roman" w:eastAsia="DengXian" w:hAnsi="Times New Roman" w:cs="Times New Roman"/>
          <w:color w:val="000000" w:themeColor="text1"/>
          <w:sz w:val="24"/>
          <w:lang w:bidi="ar"/>
        </w:rPr>
        <w:t>,</w:t>
      </w:r>
      <w:r w:rsidRPr="00B471EC">
        <w:rPr>
          <w:rFonts w:ascii="Times New Roman" w:eastAsia="DengXian" w:hAnsi="Times New Roman" w:cs="Times New Roman" w:hint="eastAsia"/>
          <w:color w:val="000000" w:themeColor="text1"/>
          <w:sz w:val="24"/>
          <w:lang w:bidi="ar"/>
        </w:rPr>
        <w:t xml:space="preserve"> Yue Xin</w:t>
      </w:r>
      <w:r w:rsidRPr="00B471EC">
        <w:rPr>
          <w:rFonts w:ascii="Times New Roman" w:eastAsia="DengXian" w:hAnsi="Times New Roman" w:cs="Times New Roman"/>
          <w:color w:val="000000" w:themeColor="text1"/>
          <w:sz w:val="24"/>
          <w:lang w:bidi="ar"/>
        </w:rPr>
        <w:t xml:space="preserve"> </w:t>
      </w:r>
      <w:r w:rsidRPr="00B471EC">
        <w:rPr>
          <w:rFonts w:ascii="Times New Roman" w:eastAsia="DengXian" w:hAnsi="Times New Roman" w:cs="Times New Roman" w:hint="eastAsia"/>
          <w:color w:val="000000" w:themeColor="text1"/>
          <w:sz w:val="24"/>
          <w:vertAlign w:val="superscript"/>
          <w:lang w:bidi="ar"/>
        </w:rPr>
        <w:t>5,4</w:t>
      </w:r>
      <w:r w:rsidRPr="00B471EC">
        <w:rPr>
          <w:rFonts w:ascii="Times New Roman" w:eastAsia="DengXian" w:hAnsi="Times New Roman" w:cs="Times New Roman" w:hint="eastAsia"/>
          <w:color w:val="000000" w:themeColor="text1"/>
          <w:sz w:val="24"/>
          <w:lang w:bidi="ar"/>
        </w:rPr>
        <w:t>,</w:t>
      </w:r>
      <w:r w:rsidRPr="00B471EC">
        <w:rPr>
          <w:rFonts w:ascii="Times New Roman" w:eastAsia="DengXian" w:hAnsi="Times New Roman" w:cs="Times New Roman" w:hint="eastAsia"/>
          <w:bCs/>
          <w:color w:val="000000" w:themeColor="text1"/>
          <w:sz w:val="24"/>
          <w:lang w:bidi="ar"/>
        </w:rPr>
        <w:t xml:space="preserve"> Chong Wang</w:t>
      </w:r>
      <w:r w:rsidRPr="00B471EC">
        <w:rPr>
          <w:rFonts w:ascii="Times New Roman" w:eastAsia="DengXian" w:hAnsi="Times New Roman" w:cs="Times New Roman"/>
          <w:bCs/>
          <w:color w:val="000000" w:themeColor="text1"/>
          <w:sz w:val="24"/>
          <w:lang w:bidi="ar"/>
        </w:rPr>
        <w:t xml:space="preserve">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hint="eastAsia"/>
          <w:bCs/>
          <w:color w:val="000000" w:themeColor="text1"/>
          <w:sz w:val="24"/>
          <w:lang w:bidi="ar"/>
        </w:rPr>
        <w:t>YiWen</w:t>
      </w:r>
      <w:proofErr w:type="spellEnd"/>
      <w:r w:rsidRPr="00B471EC">
        <w:rPr>
          <w:rFonts w:ascii="Times New Roman" w:eastAsia="DengXian" w:hAnsi="Times New Roman" w:cs="Times New Roman" w:hint="eastAsia"/>
          <w:bCs/>
          <w:color w:val="000000" w:themeColor="text1"/>
          <w:sz w:val="24"/>
          <w:lang w:bidi="ar"/>
        </w:rPr>
        <w:t xml:space="preserve"> Fan</w:t>
      </w:r>
      <w:r w:rsidRPr="00B471EC">
        <w:rPr>
          <w:rFonts w:ascii="Times New Roman" w:eastAsia="DengXian" w:hAnsi="Times New Roman" w:cs="Times New Roman"/>
          <w:bCs/>
          <w:color w:val="000000" w:themeColor="text1"/>
          <w:sz w:val="24"/>
          <w:lang w:bidi="ar"/>
        </w:rPr>
        <w:t xml:space="preserve">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Peng Yang</w:t>
      </w:r>
      <w:r w:rsidRPr="00B471EC">
        <w:rPr>
          <w:rFonts w:ascii="Times New Roman" w:eastAsia="DengXian" w:hAnsi="Times New Roman" w:cs="Times New Roman"/>
          <w:bCs/>
          <w:color w:val="000000" w:themeColor="text1"/>
          <w:sz w:val="24"/>
          <w:lang w:bidi="ar"/>
        </w:rPr>
        <w:t xml:space="preserve">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hint="eastAsia"/>
          <w:bCs/>
          <w:color w:val="000000" w:themeColor="text1"/>
          <w:sz w:val="24"/>
          <w:lang w:bidi="ar"/>
        </w:rPr>
        <w:t>LingQiao</w:t>
      </w:r>
      <w:proofErr w:type="spellEnd"/>
      <w:r w:rsidRPr="00B471EC">
        <w:rPr>
          <w:rFonts w:ascii="Times New Roman" w:eastAsia="DengXian" w:hAnsi="Times New Roman" w:cs="Times New Roman" w:hint="eastAsia"/>
          <w:bCs/>
          <w:color w:val="000000" w:themeColor="text1"/>
          <w:sz w:val="24"/>
          <w:lang w:bidi="ar"/>
        </w:rPr>
        <w:t xml:space="preserve"> Li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hint="eastAsia"/>
          <w:bCs/>
          <w:color w:val="000000" w:themeColor="text1"/>
          <w:sz w:val="24"/>
          <w:lang w:bidi="ar"/>
        </w:rPr>
        <w:t>DanPing</w:t>
      </w:r>
      <w:proofErr w:type="spellEnd"/>
      <w:r w:rsidRPr="00B471EC">
        <w:rPr>
          <w:rFonts w:ascii="Times New Roman" w:eastAsia="DengXian" w:hAnsi="Times New Roman" w:cs="Times New Roman" w:hint="eastAsia"/>
          <w:bCs/>
          <w:color w:val="000000" w:themeColor="text1"/>
          <w:sz w:val="24"/>
          <w:lang w:bidi="ar"/>
        </w:rPr>
        <w:t xml:space="preserve"> Yin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hint="eastAsia"/>
          <w:bCs/>
          <w:color w:val="000000" w:themeColor="text1"/>
          <w:sz w:val="24"/>
          <w:lang w:bidi="ar"/>
        </w:rPr>
        <w:t>ErChi</w:t>
      </w:r>
      <w:proofErr w:type="spellEnd"/>
      <w:r w:rsidRPr="00B471EC">
        <w:rPr>
          <w:rFonts w:ascii="Times New Roman" w:eastAsia="DengXian" w:hAnsi="Times New Roman" w:cs="Times New Roman" w:hint="eastAsia"/>
          <w:bCs/>
          <w:color w:val="000000" w:themeColor="text1"/>
          <w:sz w:val="24"/>
          <w:lang w:bidi="ar"/>
        </w:rPr>
        <w:t xml:space="preserve"> Zhang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hint="eastAsia"/>
          <w:bCs/>
          <w:color w:val="000000" w:themeColor="text1"/>
          <w:sz w:val="24"/>
          <w:lang w:bidi="ar"/>
        </w:rPr>
        <w:t>YuXin</w:t>
      </w:r>
      <w:proofErr w:type="spellEnd"/>
      <w:r w:rsidRPr="00B471EC">
        <w:rPr>
          <w:rFonts w:ascii="Times New Roman" w:eastAsia="DengXian" w:hAnsi="Times New Roman" w:cs="Times New Roman" w:hint="eastAsia"/>
          <w:bCs/>
          <w:color w:val="000000" w:themeColor="text1"/>
          <w:sz w:val="24"/>
          <w:lang w:bidi="ar"/>
        </w:rPr>
        <w:t xml:space="preserve"> Hong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Han Bao</w:t>
      </w:r>
      <w:r w:rsidRPr="00B471EC">
        <w:rPr>
          <w:rFonts w:ascii="Times New Roman" w:eastAsia="DengXian" w:hAnsi="Times New Roman" w:cs="Times New Roman"/>
          <w:bCs/>
          <w:color w:val="000000" w:themeColor="text1"/>
          <w:sz w:val="24"/>
          <w:lang w:bidi="ar"/>
        </w:rPr>
        <w:t xml:space="preserve"> </w:t>
      </w:r>
      <w:r w:rsidRPr="00B471EC">
        <w:rPr>
          <w:rFonts w:ascii="Times New Roman" w:eastAsia="DengXian" w:hAnsi="Times New Roman" w:cs="Times New Roman" w:hint="eastAsia"/>
          <w:bCs/>
          <w:color w:val="000000" w:themeColor="text1"/>
          <w:sz w:val="24"/>
          <w:vertAlign w:val="superscript"/>
          <w:lang w:bidi="ar"/>
        </w:rPr>
        <w:t>4</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color w:val="000000" w:themeColor="text1"/>
          <w:sz w:val="24"/>
          <w:lang w:bidi="ar"/>
        </w:rPr>
        <w:t>J</w:t>
      </w:r>
      <w:r w:rsidRPr="00B471EC">
        <w:rPr>
          <w:rFonts w:ascii="Times New Roman" w:eastAsia="DengXian" w:hAnsi="Times New Roman" w:cs="Times New Roman"/>
          <w:bCs/>
          <w:color w:val="000000" w:themeColor="text1"/>
          <w:sz w:val="24"/>
          <w:lang w:bidi="ar"/>
        </w:rPr>
        <w:t>unJie</w:t>
      </w:r>
      <w:proofErr w:type="spellEnd"/>
      <w:r w:rsidRPr="00B471EC">
        <w:rPr>
          <w:rFonts w:ascii="Times New Roman" w:eastAsia="DengXian" w:hAnsi="Times New Roman" w:cs="Times New Roman"/>
          <w:bCs/>
          <w:color w:val="000000" w:themeColor="text1"/>
          <w:sz w:val="24"/>
          <w:lang w:bidi="ar"/>
        </w:rPr>
        <w:t xml:space="preserve"> Wang </w:t>
      </w:r>
      <w:r w:rsidRPr="00B471EC">
        <w:rPr>
          <w:rFonts w:ascii="Times New Roman" w:eastAsia="DengXian" w:hAnsi="Times New Roman" w:cs="Times New Roman" w:hint="eastAsia"/>
          <w:bCs/>
          <w:color w:val="000000" w:themeColor="text1"/>
          <w:sz w:val="24"/>
          <w:vertAlign w:val="superscript"/>
          <w:lang w:bidi="ar"/>
        </w:rPr>
        <w:t>2,3,4</w:t>
      </w:r>
      <w:r w:rsidRPr="00B471EC">
        <w:rPr>
          <w:rFonts w:ascii="Times New Roman" w:eastAsia="DengXian" w:hAnsi="Times New Roman" w:cs="Times New Roman"/>
          <w:bCs/>
          <w:color w:val="000000" w:themeColor="text1"/>
          <w:sz w:val="24"/>
          <w:lang w:bidi="ar"/>
        </w:rPr>
        <w:t>,</w:t>
      </w:r>
      <w:r w:rsidRPr="00B471EC">
        <w:rPr>
          <w:rFonts w:ascii="Times New Roman" w:eastAsia="DengXian" w:hAnsi="Times New Roman" w:cs="Times New Roman" w:hint="eastAsia"/>
          <w:bCs/>
          <w:color w:val="000000" w:themeColor="text1"/>
          <w:sz w:val="24"/>
          <w:lang w:bidi="ar"/>
        </w:rPr>
        <w:t xml:space="preserve"> </w:t>
      </w:r>
      <w:proofErr w:type="spellStart"/>
      <w:r w:rsidRPr="00B471EC">
        <w:rPr>
          <w:rFonts w:ascii="Times New Roman" w:eastAsia="DengXian" w:hAnsi="Times New Roman" w:cs="Times New Roman"/>
          <w:color w:val="000000" w:themeColor="text1"/>
          <w:sz w:val="24"/>
          <w:lang w:bidi="ar"/>
        </w:rPr>
        <w:t>FangJun</w:t>
      </w:r>
      <w:proofErr w:type="spellEnd"/>
      <w:r w:rsidRPr="00B471EC">
        <w:rPr>
          <w:rFonts w:ascii="Times New Roman" w:eastAsia="DengXian" w:hAnsi="Times New Roman" w:cs="Times New Roman"/>
          <w:color w:val="000000" w:themeColor="text1"/>
          <w:sz w:val="24"/>
          <w:lang w:bidi="ar"/>
        </w:rPr>
        <w:t xml:space="preserve"> Bao </w:t>
      </w:r>
      <w:r w:rsidRPr="00B471EC">
        <w:rPr>
          <w:rFonts w:ascii="Times New Roman" w:eastAsia="DengXian" w:hAnsi="Times New Roman" w:cs="Times New Roman" w:hint="eastAsia"/>
          <w:color w:val="000000" w:themeColor="text1"/>
          <w:sz w:val="24"/>
          <w:vertAlign w:val="superscript"/>
          <w:lang w:bidi="ar"/>
        </w:rPr>
        <w:t>4,2,3</w:t>
      </w:r>
      <w:r w:rsidRPr="00B471EC">
        <w:rPr>
          <w:rFonts w:ascii="Times New Roman" w:eastAsia="DengXian" w:hAnsi="Times New Roman" w:cs="Times New Roman"/>
          <w:color w:val="000000" w:themeColor="text1"/>
          <w:sz w:val="24"/>
          <w:lang w:bidi="ar"/>
        </w:rPr>
        <w:t>,</w:t>
      </w:r>
      <w:r w:rsidRPr="00B471EC">
        <w:rPr>
          <w:rFonts w:ascii="Times New Roman" w:eastAsia="DengXian" w:hAnsi="Times New Roman" w:cs="Times New Roman" w:hint="eastAsia"/>
          <w:color w:val="000000" w:themeColor="text1"/>
          <w:sz w:val="24"/>
          <w:lang w:bidi="ar"/>
        </w:rPr>
        <w:t xml:space="preserve"> </w:t>
      </w:r>
      <w:proofErr w:type="spellStart"/>
      <w:r w:rsidRPr="00B471EC">
        <w:rPr>
          <w:rFonts w:ascii="Times New Roman" w:eastAsia="DengXian" w:hAnsi="Times New Roman" w:cs="Times New Roman" w:hint="eastAsia"/>
          <w:color w:val="000000" w:themeColor="text1"/>
          <w:sz w:val="24"/>
          <w:lang w:bidi="ar"/>
        </w:rPr>
        <w:t>WeiWei</w:t>
      </w:r>
      <w:proofErr w:type="spellEnd"/>
      <w:r w:rsidRPr="00B471EC">
        <w:rPr>
          <w:rFonts w:ascii="Times New Roman" w:eastAsia="DengXian" w:hAnsi="Times New Roman" w:cs="Times New Roman" w:hint="eastAsia"/>
          <w:color w:val="000000" w:themeColor="text1"/>
          <w:sz w:val="24"/>
          <w:lang w:bidi="ar"/>
        </w:rPr>
        <w:t xml:space="preserve"> Zhang </w:t>
      </w:r>
      <w:r w:rsidRPr="00B471EC">
        <w:rPr>
          <w:rFonts w:ascii="Times New Roman" w:eastAsia="DengXian" w:hAnsi="Times New Roman" w:cs="Times New Roman"/>
          <w:color w:val="000000" w:themeColor="text1"/>
          <w:sz w:val="24"/>
          <w:vertAlign w:val="superscript"/>
          <w:lang w:bidi="ar"/>
        </w:rPr>
        <w:t>1*</w:t>
      </w:r>
      <w:r w:rsidRPr="00B471EC">
        <w:rPr>
          <w:rFonts w:ascii="Times New Roman" w:eastAsia="DengXian" w:hAnsi="Times New Roman" w:cs="Times New Roman" w:hint="eastAsia"/>
          <w:color w:val="000000" w:themeColor="text1"/>
          <w:sz w:val="24"/>
          <w:lang w:bidi="ar"/>
        </w:rPr>
        <w:t>,</w:t>
      </w:r>
      <w:r w:rsidRPr="00B471EC">
        <w:rPr>
          <w:rFonts w:ascii="Times New Roman" w:eastAsia="DengXian" w:hAnsi="Times New Roman" w:cs="Times New Roman"/>
          <w:color w:val="000000" w:themeColor="text1"/>
          <w:sz w:val="24"/>
          <w:lang w:bidi="ar"/>
        </w:rPr>
        <w:t xml:space="preserve"> </w:t>
      </w:r>
      <w:proofErr w:type="spellStart"/>
      <w:r w:rsidRPr="00B471EC">
        <w:rPr>
          <w:rFonts w:ascii="Times New Roman" w:eastAsia="DengXian" w:hAnsi="Times New Roman" w:cs="Times New Roman"/>
          <w:color w:val="000000" w:themeColor="text1"/>
          <w:sz w:val="24"/>
          <w:lang w:bidi="ar"/>
        </w:rPr>
        <w:t>ShiHao</w:t>
      </w:r>
      <w:proofErr w:type="spellEnd"/>
      <w:r w:rsidRPr="00B471EC">
        <w:rPr>
          <w:rFonts w:ascii="Times New Roman" w:eastAsia="DengXian" w:hAnsi="Times New Roman" w:cs="Times New Roman"/>
          <w:color w:val="000000" w:themeColor="text1"/>
          <w:sz w:val="24"/>
          <w:lang w:bidi="ar"/>
        </w:rPr>
        <w:t xml:space="preserve"> Chen </w:t>
      </w:r>
      <w:r w:rsidRPr="00B471EC">
        <w:rPr>
          <w:rFonts w:ascii="Times New Roman" w:eastAsia="DengXian" w:hAnsi="Times New Roman" w:cs="Times New Roman" w:hint="eastAsia"/>
          <w:color w:val="000000" w:themeColor="text1"/>
          <w:sz w:val="24"/>
          <w:vertAlign w:val="superscript"/>
          <w:lang w:bidi="ar"/>
        </w:rPr>
        <w:t>4,2,3</w:t>
      </w:r>
      <w:r w:rsidRPr="00B471EC">
        <w:rPr>
          <w:rFonts w:ascii="Times New Roman" w:eastAsia="DengXian" w:hAnsi="Times New Roman" w:cs="Times New Roman"/>
          <w:color w:val="000000" w:themeColor="text1"/>
          <w:sz w:val="24"/>
          <w:vertAlign w:val="superscript"/>
          <w:lang w:bidi="ar"/>
        </w:rPr>
        <w:t>*</w:t>
      </w:r>
      <w:r w:rsidRPr="00B471EC">
        <w:rPr>
          <w:rFonts w:ascii="Times New Roman" w:eastAsia="DengXian" w:hAnsi="Times New Roman" w:cs="Times New Roman" w:hint="eastAsia"/>
          <w:color w:val="000000" w:themeColor="text1"/>
          <w:sz w:val="24"/>
          <w:lang w:bidi="ar"/>
        </w:rPr>
        <w:t xml:space="preserve">, </w:t>
      </w:r>
      <w:r w:rsidRPr="00B471EC">
        <w:rPr>
          <w:rFonts w:ascii="Times New Roman" w:eastAsia="DengXian" w:hAnsi="Times New Roman" w:cs="Times New Roman"/>
          <w:color w:val="000000" w:themeColor="text1"/>
          <w:sz w:val="24"/>
          <w:lang w:bidi="ar"/>
        </w:rPr>
        <w:t xml:space="preserve">Ahmed Elsheikh </w:t>
      </w:r>
      <w:r w:rsidRPr="00B471EC">
        <w:rPr>
          <w:rFonts w:ascii="Times New Roman" w:eastAsia="DengXian" w:hAnsi="Times New Roman" w:cs="Times New Roman" w:hint="eastAsia"/>
          <w:color w:val="000000" w:themeColor="text1"/>
          <w:sz w:val="24"/>
          <w:vertAlign w:val="superscript"/>
          <w:lang w:bidi="ar"/>
        </w:rPr>
        <w:t>6</w:t>
      </w:r>
      <w:r w:rsidRPr="00B471EC">
        <w:rPr>
          <w:rFonts w:ascii="Times New Roman" w:eastAsia="DengXian" w:hAnsi="Times New Roman" w:cs="Times New Roman"/>
          <w:color w:val="000000" w:themeColor="text1"/>
          <w:sz w:val="24"/>
          <w:lang w:bidi="ar"/>
        </w:rPr>
        <w:t xml:space="preserve">, </w:t>
      </w:r>
      <w:r w:rsidRPr="00B471EC">
        <w:rPr>
          <w:rFonts w:ascii="Times New Roman" w:eastAsia="DengXian" w:hAnsi="Times New Roman" w:cs="Times New Roman" w:hint="eastAsia"/>
          <w:color w:val="000000" w:themeColor="text1"/>
          <w:sz w:val="24"/>
          <w:lang w:bidi="ar"/>
        </w:rPr>
        <w:t xml:space="preserve">Michael Swain </w:t>
      </w:r>
      <w:r w:rsidRPr="00B471EC">
        <w:rPr>
          <w:rFonts w:ascii="Times New Roman" w:eastAsia="DengXian" w:hAnsi="Times New Roman" w:cs="Times New Roman" w:hint="eastAsia"/>
          <w:color w:val="000000" w:themeColor="text1"/>
          <w:sz w:val="24"/>
          <w:vertAlign w:val="superscript"/>
          <w:lang w:bidi="ar"/>
        </w:rPr>
        <w:t>7</w:t>
      </w:r>
    </w:p>
    <w:p w14:paraId="60C855D5" w14:textId="77777777" w:rsidR="002673AD" w:rsidRPr="00B471EC" w:rsidRDefault="002673AD">
      <w:pPr>
        <w:spacing w:line="480" w:lineRule="auto"/>
        <w:rPr>
          <w:color w:val="000000" w:themeColor="text1"/>
          <w:lang w:bidi="ar"/>
        </w:rPr>
      </w:pPr>
    </w:p>
    <w:p w14:paraId="0091B402" w14:textId="77777777" w:rsidR="002673AD" w:rsidRPr="00B471EC" w:rsidRDefault="00F55E36">
      <w:pPr>
        <w:spacing w:line="480" w:lineRule="auto"/>
        <w:rPr>
          <w:rFonts w:ascii="Times New Roman" w:eastAsia="DengXian" w:hAnsi="Times New Roman" w:cs="Times New Roman"/>
          <w:color w:val="000000" w:themeColor="text1"/>
          <w:sz w:val="24"/>
          <w:lang w:bidi="ar"/>
        </w:rPr>
      </w:pPr>
      <w:proofErr w:type="spellStart"/>
      <w:r w:rsidRPr="00B471EC">
        <w:rPr>
          <w:rFonts w:ascii="Times New Roman" w:eastAsia="DengXian" w:hAnsi="Times New Roman" w:cs="Times New Roman"/>
          <w:color w:val="000000" w:themeColor="text1"/>
          <w:sz w:val="24"/>
          <w:lang w:bidi="ar"/>
        </w:rPr>
        <w:t>XiaoBo</w:t>
      </w:r>
      <w:proofErr w:type="spellEnd"/>
      <w:r w:rsidRPr="00B471EC">
        <w:rPr>
          <w:rFonts w:ascii="Times New Roman" w:eastAsia="DengXian" w:hAnsi="Times New Roman" w:cs="Times New Roman"/>
          <w:color w:val="000000" w:themeColor="text1"/>
          <w:sz w:val="24"/>
          <w:lang w:bidi="ar"/>
        </w:rPr>
        <w:t xml:space="preserve"> Zheng and </w:t>
      </w:r>
      <w:r w:rsidRPr="00B471EC">
        <w:rPr>
          <w:rFonts w:ascii="Times New Roman" w:eastAsia="DengXian" w:hAnsi="Times New Roman" w:cs="Times New Roman" w:hint="eastAsia"/>
          <w:color w:val="000000" w:themeColor="text1"/>
          <w:sz w:val="24"/>
          <w:lang w:bidi="ar"/>
        </w:rPr>
        <w:t>Yue Xin</w:t>
      </w:r>
      <w:r w:rsidRPr="00B471EC">
        <w:rPr>
          <w:rFonts w:ascii="Times New Roman" w:eastAsia="DengXian" w:hAnsi="Times New Roman" w:cs="Times New Roman"/>
          <w:color w:val="000000" w:themeColor="text1"/>
          <w:sz w:val="24"/>
          <w:lang w:bidi="ar"/>
        </w:rPr>
        <w:t xml:space="preserve"> are co-first authors of the article.</w:t>
      </w:r>
    </w:p>
    <w:p w14:paraId="70B36C38" w14:textId="77777777" w:rsidR="002673AD" w:rsidRPr="00B471EC" w:rsidRDefault="002673AD">
      <w:pPr>
        <w:spacing w:line="276" w:lineRule="auto"/>
        <w:rPr>
          <w:color w:val="000000" w:themeColor="text1"/>
          <w:highlight w:val="yellow"/>
          <w:vertAlign w:val="superscript"/>
          <w:lang w:bidi="ar"/>
        </w:rPr>
      </w:pPr>
    </w:p>
    <w:p w14:paraId="2E4B82BA" w14:textId="77777777" w:rsidR="002673AD" w:rsidRPr="00B471EC" w:rsidRDefault="00F55E36">
      <w:pPr>
        <w:autoSpaceDE w:val="0"/>
        <w:autoSpaceDN w:val="0"/>
        <w:adjustRightInd w:val="0"/>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hint="eastAsia"/>
          <w:color w:val="000000" w:themeColor="text1"/>
          <w:sz w:val="24"/>
          <w:vertAlign w:val="superscript"/>
          <w:lang w:bidi="ar"/>
        </w:rPr>
        <w:t>1</w:t>
      </w:r>
      <w:r w:rsidRPr="00B471EC">
        <w:rPr>
          <w:rFonts w:ascii="Times New Roman" w:eastAsia="DengXian" w:hAnsi="Times New Roman" w:cs="Times New Roman" w:hint="eastAsia"/>
          <w:color w:val="000000" w:themeColor="text1"/>
          <w:sz w:val="24"/>
          <w:lang w:bidi="ar"/>
        </w:rPr>
        <w:t xml:space="preserve">School of Aeronautics, Northwestern </w:t>
      </w:r>
      <w:r w:rsidRPr="00B471EC">
        <w:rPr>
          <w:rFonts w:ascii="Times New Roman" w:eastAsia="DengXian" w:hAnsi="Times New Roman" w:cs="Times New Roman" w:hint="eastAsia"/>
          <w:color w:val="000000" w:themeColor="text1"/>
          <w:sz w:val="24"/>
          <w:lang w:bidi="ar"/>
        </w:rPr>
        <w:t>Polytechnical University, Xi</w:t>
      </w:r>
      <w:r w:rsidRPr="00B471EC">
        <w:rPr>
          <w:rFonts w:ascii="Times New Roman" w:eastAsia="DengXian" w:hAnsi="Times New Roman" w:cs="Times New Roman"/>
          <w:color w:val="000000" w:themeColor="text1"/>
          <w:sz w:val="24"/>
          <w:lang w:bidi="ar"/>
        </w:rPr>
        <w:t>’</w:t>
      </w:r>
      <w:r w:rsidRPr="00B471EC">
        <w:rPr>
          <w:rFonts w:ascii="Times New Roman" w:eastAsia="DengXian" w:hAnsi="Times New Roman" w:cs="Times New Roman" w:hint="eastAsia"/>
          <w:color w:val="000000" w:themeColor="text1"/>
          <w:sz w:val="24"/>
          <w:lang w:bidi="ar"/>
        </w:rPr>
        <w:t>an 710072, China</w:t>
      </w:r>
    </w:p>
    <w:p w14:paraId="21E2EB78" w14:textId="77777777" w:rsidR="002673AD" w:rsidRPr="00B471EC" w:rsidRDefault="00F55E36">
      <w:pPr>
        <w:autoSpaceDE w:val="0"/>
        <w:autoSpaceDN w:val="0"/>
        <w:adjustRightInd w:val="0"/>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hint="eastAsia"/>
          <w:color w:val="000000" w:themeColor="text1"/>
          <w:sz w:val="24"/>
          <w:vertAlign w:val="superscript"/>
          <w:lang w:bidi="ar"/>
        </w:rPr>
        <w:t>2</w:t>
      </w:r>
      <w:bookmarkStart w:id="2" w:name="OLE_LINK48"/>
      <w:r w:rsidRPr="00B471EC">
        <w:rPr>
          <w:rFonts w:ascii="Times New Roman" w:eastAsia="DengXian" w:hAnsi="Times New Roman" w:cs="Times New Roman" w:hint="eastAsia"/>
          <w:color w:val="000000" w:themeColor="text1"/>
          <w:sz w:val="24"/>
          <w:lang w:bidi="ar"/>
        </w:rPr>
        <w:t>National Engineering Research Center of Ophthalmology and Optometry, Eye Hospital</w:t>
      </w:r>
      <w:bookmarkEnd w:id="2"/>
      <w:r w:rsidRPr="00B471EC">
        <w:rPr>
          <w:rFonts w:ascii="Times New Roman" w:eastAsia="DengXian" w:hAnsi="Times New Roman" w:cs="Times New Roman" w:hint="eastAsia"/>
          <w:color w:val="000000" w:themeColor="text1"/>
          <w:sz w:val="24"/>
          <w:lang w:bidi="ar"/>
        </w:rPr>
        <w:t>, Wenzhou Medical University, Wenzhou, 325027, China</w:t>
      </w:r>
    </w:p>
    <w:p w14:paraId="19702287" w14:textId="77777777" w:rsidR="002673AD" w:rsidRPr="00B471EC" w:rsidRDefault="00F55E36">
      <w:pPr>
        <w:autoSpaceDE w:val="0"/>
        <w:autoSpaceDN w:val="0"/>
        <w:adjustRightInd w:val="0"/>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hint="eastAsia"/>
          <w:color w:val="000000" w:themeColor="text1"/>
          <w:sz w:val="24"/>
          <w:vertAlign w:val="superscript"/>
          <w:lang w:bidi="ar"/>
        </w:rPr>
        <w:t>3</w:t>
      </w:r>
      <w:r w:rsidRPr="00B471EC">
        <w:rPr>
          <w:rFonts w:ascii="Times New Roman" w:eastAsia="DengXian" w:hAnsi="Times New Roman" w:cs="Times New Roman" w:hint="eastAsia"/>
          <w:color w:val="000000" w:themeColor="text1"/>
          <w:sz w:val="24"/>
          <w:lang w:bidi="ar"/>
        </w:rPr>
        <w:t>State Key Laboratory of Ophthalmology, Optometry and Visual Science, Eye Hospital, Wenzhou Medical University, Wenzhou, 325027, China</w:t>
      </w:r>
    </w:p>
    <w:p w14:paraId="7DE956E7" w14:textId="77777777" w:rsidR="002673AD" w:rsidRPr="00B471EC" w:rsidRDefault="00F55E36">
      <w:pPr>
        <w:autoSpaceDE w:val="0"/>
        <w:autoSpaceDN w:val="0"/>
        <w:adjustRightInd w:val="0"/>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hint="eastAsia"/>
          <w:color w:val="000000" w:themeColor="text1"/>
          <w:sz w:val="24"/>
          <w:vertAlign w:val="superscript"/>
          <w:lang w:bidi="ar"/>
        </w:rPr>
        <w:t>4</w:t>
      </w:r>
      <w:r w:rsidRPr="00B471EC">
        <w:rPr>
          <w:rFonts w:ascii="Times New Roman" w:eastAsia="DengXian" w:hAnsi="Times New Roman" w:cs="Times New Roman" w:hint="eastAsia"/>
          <w:color w:val="000000" w:themeColor="text1"/>
          <w:sz w:val="24"/>
          <w:lang w:bidi="ar"/>
        </w:rPr>
        <w:t>National Clinical Research Center for Ocular Diseases, Eye Hospital, Wenzhou Medical University, Wenzhou, 325027, China</w:t>
      </w:r>
    </w:p>
    <w:p w14:paraId="7BB7CF28" w14:textId="77777777" w:rsidR="002673AD" w:rsidRPr="00B471EC" w:rsidRDefault="00F55E36">
      <w:pPr>
        <w:autoSpaceDE w:val="0"/>
        <w:autoSpaceDN w:val="0"/>
        <w:adjustRightInd w:val="0"/>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hint="eastAsia"/>
          <w:color w:val="000000" w:themeColor="text1"/>
          <w:sz w:val="24"/>
          <w:vertAlign w:val="superscript"/>
          <w:lang w:bidi="ar"/>
        </w:rPr>
        <w:t>5</w:t>
      </w:r>
      <w:r w:rsidRPr="00B471EC">
        <w:rPr>
          <w:rFonts w:ascii="Times New Roman" w:eastAsia="DengXian" w:hAnsi="Times New Roman" w:cs="Times New Roman"/>
          <w:color w:val="000000" w:themeColor="text1"/>
          <w:sz w:val="24"/>
          <w:lang w:bidi="ar"/>
        </w:rPr>
        <w:t xml:space="preserve"> </w:t>
      </w:r>
      <w:r w:rsidRPr="00B471EC">
        <w:rPr>
          <w:rFonts w:ascii="Times New Roman" w:eastAsia="DengXian" w:hAnsi="Times New Roman" w:cs="Times New Roman" w:hint="eastAsia"/>
          <w:color w:val="000000" w:themeColor="text1"/>
          <w:sz w:val="24"/>
          <w:lang w:bidi="ar"/>
        </w:rPr>
        <w:t>Da</w:t>
      </w:r>
      <w:r w:rsidRPr="00B471EC">
        <w:rPr>
          <w:rFonts w:ascii="Times New Roman" w:eastAsia="DengXian" w:hAnsi="Times New Roman" w:cs="Times New Roman"/>
          <w:color w:val="000000" w:themeColor="text1"/>
          <w:sz w:val="24"/>
          <w:lang w:bidi="ar"/>
        </w:rPr>
        <w:t xml:space="preserve">lian Medical University, Affiliated Dalian No.3 People’s Hospital, Dalian 116092, China </w:t>
      </w:r>
    </w:p>
    <w:p w14:paraId="5593194E" w14:textId="77777777" w:rsidR="002673AD" w:rsidRPr="00B471EC" w:rsidRDefault="00F55E36">
      <w:pPr>
        <w:autoSpaceDE w:val="0"/>
        <w:autoSpaceDN w:val="0"/>
        <w:adjustRightInd w:val="0"/>
        <w:spacing w:line="480" w:lineRule="auto"/>
        <w:rPr>
          <w:rFonts w:ascii="Times New Roman" w:hAnsi="Times New Roman" w:cs="Times New Roman"/>
          <w:color w:val="000000" w:themeColor="text1"/>
          <w:sz w:val="24"/>
        </w:rPr>
      </w:pPr>
      <w:r w:rsidRPr="00B471EC">
        <w:rPr>
          <w:rFonts w:ascii="Times New Roman" w:eastAsia="DengXian" w:hAnsi="Times New Roman" w:cs="Times New Roman" w:hint="eastAsia"/>
          <w:color w:val="000000" w:themeColor="text1"/>
          <w:sz w:val="24"/>
          <w:vertAlign w:val="superscript"/>
          <w:lang w:bidi="ar"/>
        </w:rPr>
        <w:t>6</w:t>
      </w:r>
      <w:r w:rsidRPr="00B471EC">
        <w:rPr>
          <w:rFonts w:ascii="Times New Roman" w:eastAsia="DengXian" w:hAnsi="Times New Roman" w:cs="Times New Roman"/>
          <w:color w:val="000000" w:themeColor="text1"/>
          <w:sz w:val="24"/>
          <w:lang w:bidi="ar"/>
        </w:rPr>
        <w:t xml:space="preserve"> </w:t>
      </w:r>
      <w:bookmarkStart w:id="3" w:name="OLE_LINK134"/>
      <w:bookmarkStart w:id="4" w:name="OLE_LINK132"/>
      <w:bookmarkStart w:id="5" w:name="OLE_LINK135"/>
      <w:bookmarkStart w:id="6" w:name="OLE_LINK133"/>
      <w:r w:rsidRPr="00B471EC">
        <w:rPr>
          <w:rFonts w:ascii="Times New Roman" w:eastAsia="DengXian" w:hAnsi="Times New Roman" w:cs="Times New Roman"/>
          <w:color w:val="000000" w:themeColor="text1"/>
          <w:sz w:val="24"/>
          <w:lang w:bidi="ar"/>
        </w:rPr>
        <w:t>School of Engineering, University of Liverpool, Liverpool L69 3GH, UK</w:t>
      </w:r>
      <w:bookmarkEnd w:id="3"/>
      <w:bookmarkEnd w:id="4"/>
      <w:bookmarkEnd w:id="5"/>
      <w:bookmarkEnd w:id="6"/>
    </w:p>
    <w:p w14:paraId="073EB535" w14:textId="77777777" w:rsidR="002673AD" w:rsidRPr="00B471EC" w:rsidRDefault="00F55E36">
      <w:pPr>
        <w:autoSpaceDE w:val="0"/>
        <w:autoSpaceDN w:val="0"/>
        <w:adjustRightInd w:val="0"/>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hint="eastAsia"/>
          <w:color w:val="000000" w:themeColor="text1"/>
          <w:sz w:val="24"/>
          <w:vertAlign w:val="superscript"/>
          <w:lang w:bidi="ar"/>
        </w:rPr>
        <w:t>7</w:t>
      </w:r>
      <w:r w:rsidRPr="00B471EC">
        <w:rPr>
          <w:rFonts w:ascii="Times New Roman" w:eastAsia="DengXian" w:hAnsi="Times New Roman" w:cs="Times New Roman"/>
          <w:color w:val="000000" w:themeColor="text1"/>
          <w:sz w:val="24"/>
          <w:lang w:bidi="ar"/>
        </w:rPr>
        <w:t xml:space="preserve"> AMME, Biomechanics Engineering, The University of Sydney, Sydney, Australia. </w:t>
      </w:r>
    </w:p>
    <w:p w14:paraId="0BBA6D00" w14:textId="77777777" w:rsidR="002673AD" w:rsidRPr="00B471EC" w:rsidRDefault="002673AD">
      <w:pPr>
        <w:autoSpaceDE w:val="0"/>
        <w:autoSpaceDN w:val="0"/>
        <w:adjustRightInd w:val="0"/>
        <w:spacing w:line="480" w:lineRule="auto"/>
        <w:rPr>
          <w:rFonts w:ascii="Times New Roman" w:eastAsia="DengXian" w:hAnsi="Times New Roman" w:cs="Times New Roman"/>
          <w:color w:val="000000" w:themeColor="text1"/>
          <w:sz w:val="24"/>
          <w:lang w:bidi="ar"/>
        </w:rPr>
      </w:pPr>
    </w:p>
    <w:p w14:paraId="09F45C10" w14:textId="77777777" w:rsidR="002673AD" w:rsidRPr="00B471EC" w:rsidRDefault="00F55E36">
      <w:pPr>
        <w:spacing w:line="480" w:lineRule="auto"/>
        <w:rPr>
          <w:rFonts w:ascii="Times New Roman" w:hAnsi="Times New Roman" w:cs="Times New Roman"/>
          <w:b/>
          <w:color w:val="000000" w:themeColor="text1"/>
          <w:sz w:val="24"/>
        </w:rPr>
      </w:pPr>
      <w:r w:rsidRPr="00B471EC">
        <w:rPr>
          <w:rFonts w:ascii="Times New Roman" w:eastAsia="DengXian" w:hAnsi="Times New Roman" w:cs="Times New Roman"/>
          <w:b/>
          <w:color w:val="000000" w:themeColor="text1"/>
          <w:sz w:val="24"/>
          <w:lang w:bidi="ar"/>
        </w:rPr>
        <w:t>R</w:t>
      </w:r>
      <w:r w:rsidRPr="00B471EC">
        <w:rPr>
          <w:rFonts w:ascii="Times New Roman" w:eastAsia="DengXian" w:hAnsi="Times New Roman" w:cs="Times New Roman" w:hint="eastAsia"/>
          <w:b/>
          <w:color w:val="000000" w:themeColor="text1"/>
          <w:sz w:val="24"/>
          <w:lang w:bidi="ar"/>
        </w:rPr>
        <w:t>unning</w:t>
      </w:r>
      <w:r w:rsidRPr="00B471EC">
        <w:rPr>
          <w:rFonts w:ascii="Times New Roman" w:eastAsia="DengXian" w:hAnsi="Times New Roman" w:cs="Times New Roman"/>
          <w:b/>
          <w:color w:val="000000" w:themeColor="text1"/>
          <w:sz w:val="24"/>
          <w:lang w:bidi="ar"/>
        </w:rPr>
        <w:t xml:space="preserve"> title:</w:t>
      </w:r>
    </w:p>
    <w:p w14:paraId="7E7C9B17" w14:textId="77777777" w:rsidR="002673AD" w:rsidRPr="00B471EC" w:rsidRDefault="00F55E36">
      <w:pPr>
        <w:spacing w:line="480" w:lineRule="auto"/>
        <w:rPr>
          <w:rFonts w:ascii="Times New Roman" w:hAnsi="Times New Roman" w:cs="Times New Roman"/>
          <w:color w:val="000000" w:themeColor="text1"/>
          <w:sz w:val="24"/>
          <w:szCs w:val="24"/>
        </w:rPr>
      </w:pPr>
      <w:r w:rsidRPr="00B471EC">
        <w:rPr>
          <w:rFonts w:ascii="Times New Roman" w:hAnsi="Times New Roman" w:cs="Times New Roman" w:hint="eastAsia"/>
          <w:color w:val="000000" w:themeColor="text1"/>
          <w:sz w:val="24"/>
          <w:szCs w:val="24"/>
        </w:rPr>
        <w:t>Regional b</w:t>
      </w:r>
      <w:r w:rsidRPr="00B471EC">
        <w:rPr>
          <w:rFonts w:ascii="Times New Roman" w:hAnsi="Times New Roman" w:cs="Times New Roman"/>
          <w:color w:val="000000" w:themeColor="text1"/>
          <w:sz w:val="24"/>
          <w:szCs w:val="24"/>
        </w:rPr>
        <w:t>iomechanical</w:t>
      </w:r>
      <w:r w:rsidRPr="00B471EC">
        <w:rPr>
          <w:rFonts w:ascii="Times New Roman" w:eastAsia="DengXian" w:hAnsi="Times New Roman" w:cs="Times New Roman"/>
          <w:color w:val="000000" w:themeColor="text1"/>
          <w:sz w:val="24"/>
          <w:szCs w:val="24"/>
          <w:lang w:bidi="ar"/>
        </w:rPr>
        <w:t xml:space="preserve"> effects of CXL </w:t>
      </w:r>
      <w:r w:rsidRPr="00B471EC">
        <w:rPr>
          <w:rFonts w:ascii="Times New Roman" w:eastAsia="DengXian" w:hAnsi="Times New Roman" w:cs="Times New Roman" w:hint="eastAsia"/>
          <w:color w:val="000000" w:themeColor="text1"/>
          <w:sz w:val="24"/>
          <w:szCs w:val="24"/>
          <w:lang w:bidi="ar"/>
        </w:rPr>
        <w:t>on cornea</w:t>
      </w:r>
    </w:p>
    <w:p w14:paraId="0D56B3ED" w14:textId="77777777" w:rsidR="002673AD" w:rsidRPr="00B471EC" w:rsidRDefault="002673AD">
      <w:pPr>
        <w:spacing w:line="480" w:lineRule="auto"/>
        <w:rPr>
          <w:rFonts w:ascii="Times New Roman" w:eastAsia="DengXian" w:hAnsi="Times New Roman" w:cs="Times New Roman"/>
          <w:color w:val="000000" w:themeColor="text1"/>
          <w:sz w:val="24"/>
          <w:lang w:bidi="ar"/>
        </w:rPr>
      </w:pPr>
    </w:p>
    <w:p w14:paraId="5241343C" w14:textId="77777777" w:rsidR="002673AD" w:rsidRPr="00B471EC" w:rsidRDefault="00F55E36">
      <w:pPr>
        <w:keepNext/>
        <w:spacing w:line="480" w:lineRule="auto"/>
        <w:outlineLvl w:val="1"/>
        <w:rPr>
          <w:rFonts w:ascii="Times New Roman" w:hAnsi="Times New Roman" w:cs="Times New Roman"/>
          <w:b/>
          <w:color w:val="000000" w:themeColor="text1"/>
          <w:kern w:val="0"/>
          <w:sz w:val="24"/>
        </w:rPr>
      </w:pPr>
      <w:r w:rsidRPr="00B471EC">
        <w:rPr>
          <w:rFonts w:ascii="Times New Roman" w:eastAsia="DengXian" w:hAnsi="Times New Roman" w:cs="Times New Roman"/>
          <w:b/>
          <w:color w:val="000000" w:themeColor="text1"/>
          <w:kern w:val="0"/>
          <w:sz w:val="24"/>
          <w:lang w:bidi="ar"/>
        </w:rPr>
        <w:lastRenderedPageBreak/>
        <w:t xml:space="preserve">Financial </w:t>
      </w:r>
      <w:r w:rsidRPr="00B471EC">
        <w:rPr>
          <w:rFonts w:ascii="Times New Roman" w:eastAsia="DengXian" w:hAnsi="Times New Roman" w:cs="Times New Roman"/>
          <w:b/>
          <w:color w:val="000000" w:themeColor="text1"/>
          <w:kern w:val="0"/>
          <w:sz w:val="24"/>
          <w:lang w:bidi="ar"/>
        </w:rPr>
        <w:t>Support:</w:t>
      </w:r>
    </w:p>
    <w:p w14:paraId="2A7DB0EC" w14:textId="77777777" w:rsidR="002673AD" w:rsidRPr="00B471EC" w:rsidRDefault="00F55E36">
      <w:pPr>
        <w:keepNext/>
        <w:spacing w:line="480" w:lineRule="auto"/>
        <w:outlineLvl w:val="1"/>
        <w:rPr>
          <w:rFonts w:ascii="Times New Roman" w:eastAsia="DengXian" w:hAnsi="Times New Roman" w:cs="Times New Roman"/>
          <w:color w:val="000000" w:themeColor="text1"/>
          <w:kern w:val="0"/>
          <w:sz w:val="24"/>
          <w:lang w:bidi="ar"/>
        </w:rPr>
      </w:pPr>
      <w:r w:rsidRPr="00B471EC">
        <w:rPr>
          <w:rFonts w:ascii="Times New Roman" w:eastAsia="DengXian" w:hAnsi="Times New Roman" w:cs="Times New Roman"/>
          <w:color w:val="000000" w:themeColor="text1"/>
          <w:kern w:val="0"/>
          <w:sz w:val="24"/>
          <w:lang w:bidi="ar"/>
        </w:rPr>
        <w:t>This study was supported by the Zhejiang Provincial Natural Science Foundation of China under Grant</w:t>
      </w:r>
      <w:r w:rsidRPr="00B471EC">
        <w:rPr>
          <w:rFonts w:ascii="Times New Roman" w:eastAsia="DengXian" w:hAnsi="Times New Roman" w:cs="Times New Roman"/>
          <w:color w:val="000000" w:themeColor="text1"/>
          <w:kern w:val="0"/>
          <w:sz w:val="24"/>
          <w:szCs w:val="24"/>
          <w:lang w:bidi="ar"/>
        </w:rPr>
        <w:t xml:space="preserve"> (LQ20A020008, </w:t>
      </w:r>
      <w:r w:rsidRPr="00B471EC">
        <w:rPr>
          <w:rFonts w:ascii="Times New Roman" w:hAnsi="Times New Roman" w:cs="Times New Roman"/>
          <w:color w:val="000000" w:themeColor="text1"/>
          <w:sz w:val="24"/>
          <w:szCs w:val="24"/>
        </w:rPr>
        <w:t>LY22H180005</w:t>
      </w:r>
      <w:r w:rsidRPr="00B471EC">
        <w:rPr>
          <w:rFonts w:ascii="Times New Roman" w:eastAsia="DengXian" w:hAnsi="Times New Roman" w:cs="Times New Roman"/>
          <w:color w:val="000000" w:themeColor="text1"/>
          <w:kern w:val="0"/>
          <w:sz w:val="24"/>
          <w:szCs w:val="24"/>
          <w:lang w:bidi="ar"/>
        </w:rPr>
        <w:t>),</w:t>
      </w:r>
      <w:r w:rsidRPr="00B471EC">
        <w:rPr>
          <w:rFonts w:ascii="Times New Roman" w:eastAsia="DengXian" w:hAnsi="Times New Roman" w:cs="Times New Roman"/>
          <w:color w:val="000000" w:themeColor="text1"/>
          <w:kern w:val="0"/>
          <w:sz w:val="24"/>
          <w:lang w:bidi="ar"/>
        </w:rPr>
        <w:t xml:space="preserve"> the National Natural Science Foundation of China (</w:t>
      </w:r>
      <w:r w:rsidRPr="00B471EC">
        <w:rPr>
          <w:rFonts w:ascii="Times New Roman" w:eastAsia="DengXian" w:hAnsi="Times New Roman" w:cs="Times New Roman" w:hint="eastAsia"/>
          <w:color w:val="000000" w:themeColor="text1"/>
          <w:kern w:val="0"/>
          <w:sz w:val="24"/>
          <w:lang w:bidi="ar"/>
        </w:rPr>
        <w:t xml:space="preserve">82271049, </w:t>
      </w:r>
      <w:r w:rsidRPr="00B471EC">
        <w:rPr>
          <w:rFonts w:ascii="Times New Roman" w:eastAsia="DengXian" w:hAnsi="Times New Roman" w:cs="Times New Roman"/>
          <w:color w:val="000000" w:themeColor="text1"/>
          <w:kern w:val="0"/>
          <w:sz w:val="24"/>
          <w:lang w:bidi="ar"/>
        </w:rPr>
        <w:t>31771020</w:t>
      </w:r>
      <w:r w:rsidRPr="00B471EC">
        <w:rPr>
          <w:rFonts w:ascii="Times New Roman" w:eastAsia="DengXian" w:hAnsi="Times New Roman" w:cs="Times New Roman"/>
          <w:color w:val="000000" w:themeColor="text1"/>
          <w:sz w:val="24"/>
          <w:lang w:bidi="ar"/>
        </w:rPr>
        <w:t>, 82001924</w:t>
      </w:r>
      <w:r w:rsidRPr="00B471EC">
        <w:rPr>
          <w:rFonts w:ascii="Times New Roman" w:eastAsia="DengXian" w:hAnsi="Times New Roman" w:cs="Times New Roman"/>
          <w:color w:val="000000" w:themeColor="text1"/>
          <w:kern w:val="0"/>
          <w:sz w:val="24"/>
          <w:lang w:bidi="ar"/>
        </w:rPr>
        <w:t xml:space="preserve">), </w:t>
      </w:r>
      <w:bookmarkStart w:id="7" w:name="OLE_LINK2"/>
      <w:r w:rsidRPr="00B471EC">
        <w:rPr>
          <w:rFonts w:ascii="Times New Roman" w:eastAsia="DengXian" w:hAnsi="Times New Roman" w:cs="Times New Roman"/>
          <w:color w:val="000000" w:themeColor="text1"/>
          <w:kern w:val="0"/>
          <w:sz w:val="24"/>
          <w:lang w:bidi="ar"/>
        </w:rPr>
        <w:t>the</w:t>
      </w:r>
      <w:r w:rsidRPr="00B471EC">
        <w:rPr>
          <w:rFonts w:ascii="Times New Roman" w:eastAsia="DengXian" w:hAnsi="Times New Roman" w:cs="Times New Roman" w:hint="eastAsia"/>
          <w:color w:val="000000" w:themeColor="text1"/>
          <w:kern w:val="0"/>
          <w:sz w:val="24"/>
          <w:lang w:bidi="ar"/>
        </w:rPr>
        <w:t xml:space="preserve"> Medical Science and Technology Program of Zhejiang Province </w:t>
      </w:r>
      <w:r w:rsidRPr="00B471EC">
        <w:rPr>
          <w:rFonts w:ascii="Times New Roman" w:eastAsia="DengXian" w:hAnsi="Times New Roman" w:cs="Times New Roman"/>
          <w:color w:val="000000" w:themeColor="text1"/>
          <w:kern w:val="0"/>
          <w:sz w:val="24"/>
          <w:lang w:bidi="ar"/>
        </w:rPr>
        <w:t>(</w:t>
      </w:r>
      <w:r w:rsidRPr="00B471EC">
        <w:rPr>
          <w:rFonts w:ascii="Times New Roman" w:eastAsia="DengXian" w:hAnsi="Times New Roman" w:cs="Times New Roman" w:hint="eastAsia"/>
          <w:color w:val="000000" w:themeColor="text1"/>
          <w:kern w:val="0"/>
          <w:sz w:val="24"/>
          <w:lang w:bidi="ar"/>
        </w:rPr>
        <w:t>WKJ-ZJ-1829</w:t>
      </w:r>
      <w:r w:rsidRPr="00B471EC">
        <w:rPr>
          <w:rFonts w:ascii="Times New Roman" w:eastAsia="DengXian" w:hAnsi="Times New Roman" w:cs="Times New Roman"/>
          <w:color w:val="000000" w:themeColor="text1"/>
          <w:kern w:val="0"/>
          <w:sz w:val="24"/>
          <w:lang w:bidi="ar"/>
        </w:rPr>
        <w:t>)</w:t>
      </w:r>
      <w:bookmarkEnd w:id="7"/>
      <w:r w:rsidRPr="00B471EC">
        <w:rPr>
          <w:rFonts w:ascii="Times New Roman" w:eastAsia="DengXian" w:hAnsi="Times New Roman" w:cs="Times New Roman"/>
          <w:color w:val="000000" w:themeColor="text1"/>
          <w:kern w:val="0"/>
          <w:sz w:val="24"/>
          <w:lang w:bidi="ar"/>
        </w:rPr>
        <w:t>.</w:t>
      </w:r>
    </w:p>
    <w:p w14:paraId="32F92062" w14:textId="77777777" w:rsidR="002673AD" w:rsidRPr="00B471EC" w:rsidRDefault="002673AD">
      <w:pPr>
        <w:keepNext/>
        <w:spacing w:line="480" w:lineRule="auto"/>
        <w:outlineLvl w:val="1"/>
        <w:rPr>
          <w:rFonts w:ascii="Times New Roman" w:eastAsia="DengXian" w:hAnsi="Times New Roman" w:cs="Times New Roman"/>
          <w:color w:val="000000" w:themeColor="text1"/>
          <w:kern w:val="0"/>
          <w:sz w:val="24"/>
          <w:lang w:bidi="ar"/>
        </w:rPr>
      </w:pPr>
    </w:p>
    <w:p w14:paraId="1A5C107E" w14:textId="77777777" w:rsidR="002673AD" w:rsidRPr="00B471EC" w:rsidRDefault="00F55E36">
      <w:pPr>
        <w:pStyle w:val="Heading2"/>
        <w:widowControl/>
        <w:spacing w:before="0" w:after="0" w:line="480" w:lineRule="auto"/>
        <w:rPr>
          <w:rFonts w:ascii="Times New Roman" w:hAnsi="Times New Roman" w:hint="default"/>
          <w:b w:val="0"/>
          <w:color w:val="000000" w:themeColor="text1"/>
          <w:sz w:val="24"/>
          <w:szCs w:val="24"/>
        </w:rPr>
      </w:pPr>
      <w:r w:rsidRPr="00B471EC">
        <w:rPr>
          <w:rFonts w:ascii="Times New Roman" w:hAnsi="Times New Roman" w:hint="default"/>
          <w:color w:val="000000" w:themeColor="text1"/>
          <w:sz w:val="24"/>
          <w:szCs w:val="24"/>
        </w:rPr>
        <w:t>Co-Corresponding author</w:t>
      </w:r>
    </w:p>
    <w:p w14:paraId="58F170C9" w14:textId="77777777" w:rsidR="002673AD" w:rsidRPr="00B471EC" w:rsidRDefault="00F55E36">
      <w:pPr>
        <w:widowControl/>
        <w:spacing w:line="480" w:lineRule="auto"/>
        <w:jc w:val="left"/>
        <w:rPr>
          <w:rFonts w:ascii="Times New Roman" w:hAnsi="Times New Roman" w:cs="Times New Roman"/>
          <w:color w:val="000000" w:themeColor="text1"/>
          <w:kern w:val="0"/>
          <w:sz w:val="24"/>
        </w:rPr>
      </w:pPr>
      <w:bookmarkStart w:id="8" w:name="OLE_LINK6"/>
      <w:r w:rsidRPr="00B471EC">
        <w:rPr>
          <w:rFonts w:ascii="Times New Roman" w:eastAsia="DengXian" w:hAnsi="Times New Roman" w:cs="Times New Roman"/>
          <w:color w:val="000000" w:themeColor="text1"/>
          <w:sz w:val="24"/>
          <w:lang w:bidi="ar"/>
        </w:rPr>
        <w:t>Professor</w:t>
      </w:r>
      <w:r w:rsidRPr="00B471EC">
        <w:rPr>
          <w:rFonts w:ascii="Times New Roman" w:eastAsia="DengXian" w:hAnsi="Times New Roman" w:cs="Times New Roman"/>
          <w:color w:val="000000" w:themeColor="text1"/>
          <w:kern w:val="0"/>
          <w:sz w:val="24"/>
          <w:lang w:bidi="ar"/>
        </w:rPr>
        <w:t xml:space="preserve"> </w:t>
      </w:r>
      <w:r w:rsidRPr="00B471EC">
        <w:rPr>
          <w:rFonts w:ascii="Times New Roman" w:eastAsia="DengXian" w:hAnsi="Times New Roman" w:cs="Times New Roman" w:hint="eastAsia"/>
          <w:color w:val="000000" w:themeColor="text1"/>
          <w:sz w:val="24"/>
          <w:lang w:bidi="ar"/>
        </w:rPr>
        <w:t>Weiwei Zhang</w:t>
      </w:r>
    </w:p>
    <w:p w14:paraId="4180C602" w14:textId="77777777" w:rsidR="002673AD" w:rsidRPr="00B471EC" w:rsidRDefault="00F55E36">
      <w:pPr>
        <w:autoSpaceDE w:val="0"/>
        <w:autoSpaceDN w:val="0"/>
        <w:adjustRightInd w:val="0"/>
        <w:spacing w:line="480" w:lineRule="auto"/>
        <w:rPr>
          <w:rFonts w:ascii="Times New Roman" w:hAnsi="Times New Roman" w:cs="Times New Roman"/>
          <w:color w:val="000000" w:themeColor="text1"/>
          <w:kern w:val="0"/>
          <w:sz w:val="24"/>
        </w:rPr>
      </w:pPr>
      <w:bookmarkStart w:id="9" w:name="OLE_LINK211"/>
      <w:bookmarkStart w:id="10" w:name="OLE_LINK210"/>
      <w:r w:rsidRPr="00B471EC">
        <w:rPr>
          <w:rFonts w:ascii="Times New Roman" w:eastAsia="DengXian" w:hAnsi="Times New Roman" w:cs="Times New Roman" w:hint="eastAsia"/>
          <w:color w:val="000000" w:themeColor="text1"/>
          <w:kern w:val="0"/>
          <w:sz w:val="24"/>
          <w:lang w:bidi="ar"/>
        </w:rPr>
        <w:t xml:space="preserve">No. 127 </w:t>
      </w:r>
      <w:proofErr w:type="spellStart"/>
      <w:r w:rsidRPr="00B471EC">
        <w:rPr>
          <w:rFonts w:ascii="Times New Roman" w:eastAsia="DengXian" w:hAnsi="Times New Roman" w:cs="Times New Roman" w:hint="eastAsia"/>
          <w:color w:val="000000" w:themeColor="text1"/>
          <w:kern w:val="0"/>
          <w:sz w:val="24"/>
          <w:lang w:bidi="ar"/>
        </w:rPr>
        <w:t>Youyi</w:t>
      </w:r>
      <w:proofErr w:type="spellEnd"/>
      <w:r w:rsidRPr="00B471EC">
        <w:rPr>
          <w:rFonts w:ascii="Times New Roman" w:eastAsia="DengXian" w:hAnsi="Times New Roman" w:cs="Times New Roman" w:hint="eastAsia"/>
          <w:color w:val="000000" w:themeColor="text1"/>
          <w:kern w:val="0"/>
          <w:sz w:val="24"/>
          <w:lang w:bidi="ar"/>
        </w:rPr>
        <w:t xml:space="preserve"> West Road, Xi</w:t>
      </w:r>
      <w:r w:rsidRPr="00B471EC">
        <w:rPr>
          <w:rFonts w:ascii="Times New Roman" w:eastAsia="DengXian" w:hAnsi="Times New Roman" w:cs="Times New Roman"/>
          <w:color w:val="000000" w:themeColor="text1"/>
          <w:kern w:val="0"/>
          <w:sz w:val="24"/>
          <w:lang w:bidi="ar"/>
        </w:rPr>
        <w:t>’</w:t>
      </w:r>
      <w:r w:rsidRPr="00B471EC">
        <w:rPr>
          <w:rFonts w:ascii="Times New Roman" w:eastAsia="DengXian" w:hAnsi="Times New Roman" w:cs="Times New Roman" w:hint="eastAsia"/>
          <w:color w:val="000000" w:themeColor="text1"/>
          <w:kern w:val="0"/>
          <w:sz w:val="24"/>
          <w:lang w:bidi="ar"/>
        </w:rPr>
        <w:t>an</w:t>
      </w:r>
      <w:r w:rsidRPr="00B471EC">
        <w:rPr>
          <w:rFonts w:ascii="Times New Roman" w:eastAsia="DengXian" w:hAnsi="Times New Roman" w:cs="Times New Roman"/>
          <w:color w:val="000000" w:themeColor="text1"/>
          <w:kern w:val="0"/>
          <w:sz w:val="24"/>
          <w:lang w:bidi="ar"/>
        </w:rPr>
        <w:t xml:space="preserve"> City, </w:t>
      </w:r>
      <w:proofErr w:type="spellStart"/>
      <w:r w:rsidRPr="00B471EC">
        <w:rPr>
          <w:rFonts w:ascii="Times New Roman" w:eastAsia="DengXian" w:hAnsi="Times New Roman" w:cs="Times New Roman" w:hint="eastAsia"/>
          <w:color w:val="000000" w:themeColor="text1"/>
          <w:kern w:val="0"/>
          <w:sz w:val="24"/>
          <w:lang w:bidi="ar"/>
        </w:rPr>
        <w:t>ShanXi</w:t>
      </w:r>
      <w:proofErr w:type="spellEnd"/>
      <w:r w:rsidRPr="00B471EC">
        <w:rPr>
          <w:rFonts w:ascii="Times New Roman" w:eastAsia="DengXian" w:hAnsi="Times New Roman" w:cs="Times New Roman"/>
          <w:color w:val="000000" w:themeColor="text1"/>
          <w:kern w:val="0"/>
          <w:sz w:val="24"/>
          <w:lang w:bidi="ar"/>
        </w:rPr>
        <w:t xml:space="preserve"> Prov, </w:t>
      </w:r>
      <w:r w:rsidRPr="00B471EC">
        <w:rPr>
          <w:rFonts w:ascii="Times New Roman" w:eastAsia="DengXian" w:hAnsi="Times New Roman" w:cs="Times New Roman" w:hint="eastAsia"/>
          <w:color w:val="000000" w:themeColor="text1"/>
          <w:kern w:val="0"/>
          <w:sz w:val="24"/>
          <w:lang w:bidi="ar"/>
        </w:rPr>
        <w:t>710072</w:t>
      </w:r>
      <w:r w:rsidRPr="00B471EC">
        <w:rPr>
          <w:rFonts w:ascii="Times New Roman" w:eastAsia="DengXian" w:hAnsi="Times New Roman" w:cs="Times New Roman"/>
          <w:color w:val="000000" w:themeColor="text1"/>
          <w:kern w:val="0"/>
          <w:sz w:val="24"/>
          <w:lang w:bidi="ar"/>
        </w:rPr>
        <w:t>, China</w:t>
      </w:r>
    </w:p>
    <w:p w14:paraId="0438FF4A" w14:textId="77777777" w:rsidR="002673AD" w:rsidRPr="00B471EC" w:rsidRDefault="00F55E36">
      <w:pPr>
        <w:autoSpaceDE w:val="0"/>
        <w:autoSpaceDN w:val="0"/>
        <w:adjustRightInd w:val="0"/>
        <w:spacing w:line="480" w:lineRule="auto"/>
        <w:rPr>
          <w:rFonts w:ascii="Times New Roman" w:hAnsi="Times New Roman" w:cs="Times New Roman"/>
          <w:color w:val="000000" w:themeColor="text1"/>
          <w:kern w:val="0"/>
          <w:sz w:val="24"/>
        </w:rPr>
      </w:pPr>
      <w:r w:rsidRPr="00B471EC">
        <w:rPr>
          <w:rFonts w:ascii="Times New Roman" w:eastAsia="DengXian" w:hAnsi="Times New Roman" w:cs="Times New Roman"/>
          <w:color w:val="000000" w:themeColor="text1"/>
          <w:kern w:val="0"/>
          <w:sz w:val="24"/>
          <w:lang w:bidi="ar"/>
        </w:rPr>
        <w:t xml:space="preserve">e-mail: </w:t>
      </w:r>
      <w:r w:rsidRPr="00B471EC">
        <w:rPr>
          <w:rFonts w:ascii="Times New Roman" w:eastAsia="DengXian" w:hAnsi="Times New Roman" w:cs="Times New Roman" w:hint="eastAsia"/>
          <w:color w:val="000000" w:themeColor="text1"/>
          <w:kern w:val="0"/>
          <w:sz w:val="24"/>
          <w:lang w:bidi="ar"/>
        </w:rPr>
        <w:t>aeroelastic@nwpu.edu.cn</w:t>
      </w:r>
    </w:p>
    <w:p w14:paraId="19A67514" w14:textId="77777777" w:rsidR="002673AD" w:rsidRPr="00B471EC" w:rsidRDefault="00F55E36">
      <w:pPr>
        <w:autoSpaceDE w:val="0"/>
        <w:autoSpaceDN w:val="0"/>
        <w:adjustRightInd w:val="0"/>
        <w:spacing w:line="480" w:lineRule="auto"/>
        <w:rPr>
          <w:rFonts w:ascii="Times New Roman" w:hAnsi="Times New Roman" w:cs="Times New Roman"/>
          <w:color w:val="000000" w:themeColor="text1"/>
          <w:kern w:val="0"/>
          <w:sz w:val="24"/>
        </w:rPr>
      </w:pPr>
      <w:r w:rsidRPr="00B471EC">
        <w:rPr>
          <w:rFonts w:ascii="Times New Roman" w:eastAsia="DengXian" w:hAnsi="Times New Roman" w:cs="Times New Roman"/>
          <w:color w:val="000000" w:themeColor="text1"/>
          <w:kern w:val="0"/>
          <w:sz w:val="24"/>
          <w:lang w:bidi="ar"/>
        </w:rPr>
        <w:t>Tel: 86-</w:t>
      </w:r>
      <w:r w:rsidRPr="00B471EC">
        <w:rPr>
          <w:rFonts w:ascii="Times New Roman" w:eastAsia="DengXian" w:hAnsi="Times New Roman" w:cs="Times New Roman" w:hint="eastAsia"/>
          <w:color w:val="000000" w:themeColor="text1"/>
          <w:kern w:val="0"/>
          <w:sz w:val="24"/>
          <w:lang w:bidi="ar"/>
        </w:rPr>
        <w:t>29</w:t>
      </w:r>
      <w:r w:rsidRPr="00B471EC">
        <w:rPr>
          <w:rFonts w:ascii="Times New Roman" w:eastAsia="DengXian" w:hAnsi="Times New Roman" w:cs="Times New Roman"/>
          <w:color w:val="000000" w:themeColor="text1"/>
          <w:kern w:val="0"/>
          <w:sz w:val="24"/>
          <w:lang w:bidi="ar"/>
        </w:rPr>
        <w:t>-</w:t>
      </w:r>
      <w:r w:rsidRPr="00B471EC">
        <w:rPr>
          <w:rFonts w:ascii="Times New Roman" w:eastAsia="DengXian" w:hAnsi="Times New Roman" w:cs="Times New Roman" w:hint="eastAsia"/>
          <w:color w:val="000000" w:themeColor="text1"/>
          <w:kern w:val="0"/>
          <w:sz w:val="24"/>
          <w:lang w:bidi="ar"/>
        </w:rPr>
        <w:t>88491342</w:t>
      </w:r>
      <w:r w:rsidRPr="00B471EC">
        <w:rPr>
          <w:rFonts w:ascii="Times New Roman" w:eastAsia="DengXian" w:hAnsi="Times New Roman" w:cs="Times New Roman"/>
          <w:color w:val="000000" w:themeColor="text1"/>
          <w:kern w:val="0"/>
          <w:sz w:val="24"/>
          <w:lang w:bidi="ar"/>
        </w:rPr>
        <w:t>; Fax: 86-</w:t>
      </w:r>
      <w:r w:rsidRPr="00B471EC">
        <w:rPr>
          <w:rFonts w:ascii="Times New Roman" w:eastAsia="DengXian" w:hAnsi="Times New Roman" w:cs="Times New Roman" w:hint="eastAsia"/>
          <w:color w:val="000000" w:themeColor="text1"/>
          <w:kern w:val="0"/>
          <w:sz w:val="24"/>
          <w:lang w:bidi="ar"/>
        </w:rPr>
        <w:t>29</w:t>
      </w:r>
      <w:r w:rsidRPr="00B471EC">
        <w:rPr>
          <w:rFonts w:ascii="Times New Roman" w:eastAsia="DengXian" w:hAnsi="Times New Roman" w:cs="Times New Roman"/>
          <w:color w:val="000000" w:themeColor="text1"/>
          <w:kern w:val="0"/>
          <w:sz w:val="24"/>
          <w:lang w:bidi="ar"/>
        </w:rPr>
        <w:t>-</w:t>
      </w:r>
      <w:bookmarkEnd w:id="9"/>
      <w:bookmarkEnd w:id="10"/>
      <w:r w:rsidRPr="00B471EC">
        <w:rPr>
          <w:rFonts w:ascii="Times New Roman" w:eastAsia="DengXian" w:hAnsi="Times New Roman" w:cs="Times New Roman" w:hint="eastAsia"/>
          <w:color w:val="000000" w:themeColor="text1"/>
          <w:kern w:val="0"/>
          <w:sz w:val="24"/>
          <w:lang w:bidi="ar"/>
        </w:rPr>
        <w:t>88491342</w:t>
      </w:r>
    </w:p>
    <w:bookmarkEnd w:id="8"/>
    <w:p w14:paraId="21E646C6" w14:textId="77777777" w:rsidR="002673AD" w:rsidRPr="00B471EC" w:rsidRDefault="002673AD">
      <w:pPr>
        <w:spacing w:line="480" w:lineRule="auto"/>
        <w:rPr>
          <w:rFonts w:ascii="Times New Roman" w:hAnsi="Times New Roman" w:cs="Times New Roman"/>
          <w:b/>
          <w:bCs/>
          <w:color w:val="000000" w:themeColor="text1"/>
          <w:sz w:val="24"/>
        </w:rPr>
      </w:pPr>
    </w:p>
    <w:p w14:paraId="1A35F0D9" w14:textId="77777777" w:rsidR="002673AD" w:rsidRPr="00B471EC" w:rsidRDefault="00F55E36">
      <w:pPr>
        <w:keepNext/>
        <w:spacing w:line="480" w:lineRule="auto"/>
        <w:outlineLvl w:val="1"/>
        <w:rPr>
          <w:rFonts w:ascii="Times New Roman" w:eastAsia="Times New Roman" w:hAnsi="Times New Roman" w:cs="Times New Roman"/>
          <w:b/>
          <w:bCs/>
          <w:iCs/>
          <w:color w:val="000000" w:themeColor="text1"/>
          <w:sz w:val="24"/>
        </w:rPr>
      </w:pPr>
      <w:r w:rsidRPr="00B471EC">
        <w:rPr>
          <w:rFonts w:ascii="Times New Roman" w:eastAsia="Times New Roman" w:hAnsi="Times New Roman" w:cs="Times New Roman"/>
          <w:b/>
          <w:bCs/>
          <w:iCs/>
          <w:color w:val="000000" w:themeColor="text1"/>
          <w:sz w:val="24"/>
          <w:lang w:bidi="ar"/>
        </w:rPr>
        <w:t>Corresponding author</w:t>
      </w:r>
    </w:p>
    <w:p w14:paraId="22658349" w14:textId="77777777" w:rsidR="002673AD" w:rsidRPr="00B471EC" w:rsidRDefault="00F55E36">
      <w:pPr>
        <w:spacing w:line="480" w:lineRule="auto"/>
        <w:rPr>
          <w:rFonts w:ascii="Times New Roman" w:hAnsi="Times New Roman" w:cs="Times New Roman"/>
          <w:color w:val="000000" w:themeColor="text1"/>
          <w:sz w:val="24"/>
        </w:rPr>
      </w:pPr>
      <w:r w:rsidRPr="00B471EC">
        <w:rPr>
          <w:rFonts w:ascii="Times New Roman" w:eastAsia="DengXian" w:hAnsi="Times New Roman" w:cs="Times New Roman"/>
          <w:color w:val="000000" w:themeColor="text1"/>
          <w:sz w:val="24"/>
          <w:lang w:bidi="ar"/>
        </w:rPr>
        <w:t xml:space="preserve">Professor </w:t>
      </w:r>
      <w:proofErr w:type="spellStart"/>
      <w:r w:rsidRPr="00B471EC">
        <w:rPr>
          <w:rFonts w:ascii="Times New Roman" w:eastAsia="DengXian" w:hAnsi="Times New Roman" w:cs="Times New Roman"/>
          <w:color w:val="000000" w:themeColor="text1"/>
          <w:sz w:val="24"/>
          <w:lang w:bidi="ar"/>
        </w:rPr>
        <w:t>ShiHao</w:t>
      </w:r>
      <w:proofErr w:type="spellEnd"/>
      <w:r w:rsidRPr="00B471EC">
        <w:rPr>
          <w:rFonts w:ascii="Times New Roman" w:eastAsia="DengXian" w:hAnsi="Times New Roman" w:cs="Times New Roman"/>
          <w:color w:val="000000" w:themeColor="text1"/>
          <w:sz w:val="24"/>
          <w:lang w:bidi="ar"/>
        </w:rPr>
        <w:t xml:space="preserve"> Chen</w:t>
      </w:r>
    </w:p>
    <w:p w14:paraId="2B6A41D1" w14:textId="77777777" w:rsidR="002673AD" w:rsidRPr="00B471EC" w:rsidRDefault="00F55E36">
      <w:pPr>
        <w:spacing w:line="480" w:lineRule="auto"/>
        <w:rPr>
          <w:rFonts w:ascii="Times New Roman" w:hAnsi="Times New Roman" w:cs="Times New Roman"/>
          <w:color w:val="000000" w:themeColor="text1"/>
          <w:sz w:val="24"/>
        </w:rPr>
      </w:pPr>
      <w:r w:rsidRPr="00B471EC">
        <w:rPr>
          <w:rFonts w:ascii="Times New Roman" w:eastAsia="DengXian" w:hAnsi="Times New Roman" w:cs="Times New Roman"/>
          <w:color w:val="000000" w:themeColor="text1"/>
          <w:sz w:val="24"/>
          <w:lang w:bidi="ar"/>
        </w:rPr>
        <w:t xml:space="preserve">No. 270 </w:t>
      </w:r>
      <w:bookmarkStart w:id="11" w:name="OLE_LINK9"/>
      <w:proofErr w:type="spellStart"/>
      <w:r w:rsidRPr="00B471EC">
        <w:rPr>
          <w:rFonts w:ascii="Times New Roman" w:eastAsia="DengXian" w:hAnsi="Times New Roman" w:cs="Times New Roman"/>
          <w:color w:val="000000" w:themeColor="text1"/>
          <w:sz w:val="24"/>
          <w:lang w:bidi="ar"/>
        </w:rPr>
        <w:t>Xueyuan</w:t>
      </w:r>
      <w:proofErr w:type="spellEnd"/>
      <w:r w:rsidRPr="00B471EC">
        <w:rPr>
          <w:rFonts w:ascii="Times New Roman" w:eastAsia="DengXian" w:hAnsi="Times New Roman" w:cs="Times New Roman"/>
          <w:color w:val="000000" w:themeColor="text1"/>
          <w:sz w:val="24"/>
          <w:lang w:bidi="ar"/>
        </w:rPr>
        <w:t xml:space="preserve"> West Road, </w:t>
      </w:r>
      <w:proofErr w:type="spellStart"/>
      <w:r w:rsidRPr="00B471EC">
        <w:rPr>
          <w:rFonts w:ascii="Times New Roman" w:eastAsia="DengXian" w:hAnsi="Times New Roman" w:cs="Times New Roman"/>
          <w:color w:val="000000" w:themeColor="text1"/>
          <w:sz w:val="24"/>
          <w:lang w:bidi="ar"/>
        </w:rPr>
        <w:t>WenZhou</w:t>
      </w:r>
      <w:proofErr w:type="spellEnd"/>
      <w:r w:rsidRPr="00B471EC">
        <w:rPr>
          <w:rFonts w:ascii="Times New Roman" w:eastAsia="DengXian" w:hAnsi="Times New Roman" w:cs="Times New Roman"/>
          <w:color w:val="000000" w:themeColor="text1"/>
          <w:sz w:val="24"/>
          <w:lang w:bidi="ar"/>
        </w:rPr>
        <w:t xml:space="preserve"> City, </w:t>
      </w:r>
      <w:proofErr w:type="spellStart"/>
      <w:r w:rsidRPr="00B471EC">
        <w:rPr>
          <w:rFonts w:ascii="Times New Roman" w:eastAsia="DengXian" w:hAnsi="Times New Roman" w:cs="Times New Roman"/>
          <w:color w:val="000000" w:themeColor="text1"/>
          <w:sz w:val="24"/>
          <w:lang w:bidi="ar"/>
        </w:rPr>
        <w:t>ZheJiang</w:t>
      </w:r>
      <w:proofErr w:type="spellEnd"/>
      <w:r w:rsidRPr="00B471EC">
        <w:rPr>
          <w:rFonts w:ascii="Times New Roman" w:eastAsia="DengXian" w:hAnsi="Times New Roman" w:cs="Times New Roman"/>
          <w:color w:val="000000" w:themeColor="text1"/>
          <w:sz w:val="24"/>
          <w:lang w:bidi="ar"/>
        </w:rPr>
        <w:t xml:space="preserve"> Prov</w:t>
      </w:r>
      <w:bookmarkEnd w:id="11"/>
      <w:r w:rsidRPr="00B471EC">
        <w:rPr>
          <w:rFonts w:ascii="Times New Roman" w:eastAsia="DengXian" w:hAnsi="Times New Roman" w:cs="Times New Roman"/>
          <w:color w:val="000000" w:themeColor="text1"/>
          <w:sz w:val="24"/>
          <w:lang w:bidi="ar"/>
        </w:rPr>
        <w:t>, 325027, China</w:t>
      </w:r>
    </w:p>
    <w:p w14:paraId="266BAE8B" w14:textId="77777777" w:rsidR="002673AD" w:rsidRPr="00B471EC" w:rsidRDefault="00F55E36">
      <w:pPr>
        <w:spacing w:line="480" w:lineRule="auto"/>
        <w:rPr>
          <w:rFonts w:ascii="Times New Roman" w:eastAsia="DengXian" w:hAnsi="Times New Roman" w:cs="Times New Roman"/>
          <w:color w:val="000000" w:themeColor="text1"/>
          <w:sz w:val="24"/>
          <w:lang w:bidi="ar"/>
        </w:rPr>
      </w:pPr>
      <w:r w:rsidRPr="00B471EC">
        <w:rPr>
          <w:rFonts w:ascii="Times New Roman" w:eastAsia="DengXian" w:hAnsi="Times New Roman" w:cs="Times New Roman"/>
          <w:color w:val="000000" w:themeColor="text1"/>
          <w:sz w:val="24"/>
          <w:lang w:bidi="ar"/>
        </w:rPr>
        <w:t xml:space="preserve">e-mail: </w:t>
      </w:r>
      <w:r w:rsidRPr="00B471EC">
        <w:rPr>
          <w:rFonts w:ascii="Times New Roman" w:eastAsia="DengXian" w:hAnsi="Times New Roman" w:cs="Times New Roman" w:hint="eastAsia"/>
          <w:color w:val="000000" w:themeColor="text1"/>
          <w:sz w:val="24"/>
          <w:lang w:bidi="ar"/>
        </w:rPr>
        <w:t>csh</w:t>
      </w:r>
      <w:r w:rsidRPr="00B471EC">
        <w:rPr>
          <w:rFonts w:ascii="Times New Roman" w:eastAsia="DengXian" w:hAnsi="Times New Roman" w:cs="Times New Roman"/>
          <w:color w:val="000000" w:themeColor="text1"/>
          <w:sz w:val="24"/>
          <w:lang w:bidi="ar"/>
        </w:rPr>
        <w:t>@</w:t>
      </w:r>
      <w:r w:rsidRPr="00B471EC">
        <w:rPr>
          <w:rFonts w:ascii="Times New Roman" w:eastAsia="DengXian" w:hAnsi="Times New Roman" w:cs="Times New Roman" w:hint="eastAsia"/>
          <w:color w:val="000000" w:themeColor="text1"/>
          <w:sz w:val="24"/>
          <w:lang w:bidi="ar"/>
        </w:rPr>
        <w:t>eye.ac.cn</w:t>
      </w:r>
    </w:p>
    <w:p w14:paraId="0C13C624" w14:textId="77777777" w:rsidR="002673AD" w:rsidRPr="00B471EC" w:rsidRDefault="00F55E36">
      <w:pPr>
        <w:spacing w:line="480" w:lineRule="auto"/>
        <w:rPr>
          <w:rFonts w:ascii="Times New Roman" w:hAnsi="Times New Roman" w:cs="Times New Roman"/>
          <w:color w:val="000000" w:themeColor="text1"/>
          <w:sz w:val="24"/>
        </w:rPr>
      </w:pPr>
      <w:r w:rsidRPr="00B471EC">
        <w:rPr>
          <w:rFonts w:ascii="Times New Roman" w:eastAsia="DengXian" w:hAnsi="Times New Roman" w:cs="Times New Roman"/>
          <w:color w:val="000000" w:themeColor="text1"/>
          <w:sz w:val="24"/>
          <w:lang w:bidi="ar"/>
        </w:rPr>
        <w:t>Tel: 86-577-88068862</w:t>
      </w:r>
    </w:p>
    <w:p w14:paraId="6DA51D08" w14:textId="77777777" w:rsidR="002673AD" w:rsidRPr="00B471EC" w:rsidRDefault="00F55E36">
      <w:pPr>
        <w:spacing w:line="480" w:lineRule="auto"/>
        <w:rPr>
          <w:rFonts w:ascii="Times New Roman" w:hAnsi="Times New Roman" w:cs="Times New Roman"/>
          <w:color w:val="000000" w:themeColor="text1"/>
          <w:sz w:val="24"/>
        </w:rPr>
      </w:pPr>
      <w:r w:rsidRPr="00B471EC">
        <w:rPr>
          <w:rFonts w:ascii="Times New Roman" w:eastAsia="DengXian" w:hAnsi="Times New Roman" w:cs="Times New Roman"/>
          <w:color w:val="000000" w:themeColor="text1"/>
          <w:sz w:val="24"/>
          <w:lang w:bidi="ar"/>
        </w:rPr>
        <w:t>Fax: 86-577-88824115</w:t>
      </w:r>
    </w:p>
    <w:p w14:paraId="7257A075" w14:textId="77777777" w:rsidR="002673AD" w:rsidRPr="00B471EC" w:rsidRDefault="002673AD">
      <w:pPr>
        <w:spacing w:line="480" w:lineRule="auto"/>
        <w:rPr>
          <w:rFonts w:ascii="Times New Roman" w:eastAsia="DengXian" w:hAnsi="Times New Roman" w:cs="Times New Roman"/>
          <w:color w:val="000000" w:themeColor="text1"/>
          <w:sz w:val="24"/>
          <w:lang w:bidi="ar"/>
        </w:rPr>
      </w:pPr>
    </w:p>
    <w:p w14:paraId="26B39F91" w14:textId="77777777" w:rsidR="002673AD" w:rsidRPr="00B471EC" w:rsidRDefault="00F55E36">
      <w:pPr>
        <w:spacing w:line="480" w:lineRule="auto"/>
        <w:rPr>
          <w:rFonts w:ascii="Times New Roman" w:hAnsi="Times New Roman" w:cs="Times New Roman"/>
          <w:b/>
          <w:color w:val="000000" w:themeColor="text1"/>
          <w:sz w:val="24"/>
        </w:rPr>
      </w:pPr>
      <w:r w:rsidRPr="00B471EC">
        <w:rPr>
          <w:rFonts w:ascii="Times New Roman" w:eastAsia="DengXian" w:hAnsi="Times New Roman" w:cs="Times New Roman"/>
          <w:b/>
          <w:color w:val="000000" w:themeColor="text1"/>
          <w:sz w:val="24"/>
          <w:lang w:bidi="ar"/>
        </w:rPr>
        <w:t>Highlights:</w:t>
      </w:r>
    </w:p>
    <w:p w14:paraId="53FD4947" w14:textId="77777777" w:rsidR="002673AD" w:rsidRPr="00B471EC" w:rsidRDefault="00F55E36">
      <w:pPr>
        <w:spacing w:line="480" w:lineRule="auto"/>
        <w:jc w:val="left"/>
        <w:rPr>
          <w:rFonts w:ascii="Times New Roman" w:eastAsia="DengXian" w:hAnsi="Times New Roman" w:cs="Times New Roman"/>
          <w:color w:val="000000" w:themeColor="text1"/>
          <w:kern w:val="0"/>
          <w:sz w:val="24"/>
          <w:lang w:bidi="ar"/>
        </w:rPr>
      </w:pPr>
      <w:r w:rsidRPr="00B471EC">
        <w:rPr>
          <w:rFonts w:ascii="Times New Roman" w:eastAsia="DengXian" w:hAnsi="Times New Roman" w:cs="Times New Roman"/>
          <w:color w:val="000000" w:themeColor="text1"/>
          <w:kern w:val="0"/>
          <w:sz w:val="24"/>
          <w:lang w:bidi="ar"/>
        </w:rPr>
        <w:t xml:space="preserve">The effect of CXL on corneal biomechanics decreased gradually from the center to the </w:t>
      </w:r>
      <w:r w:rsidRPr="00B471EC">
        <w:rPr>
          <w:rFonts w:ascii="Times New Roman" w:eastAsia="DengXian" w:hAnsi="Times New Roman" w:cs="Times New Roman"/>
          <w:color w:val="000000" w:themeColor="text1"/>
          <w:kern w:val="0"/>
          <w:sz w:val="24"/>
          <w:lang w:bidi="ar"/>
        </w:rPr>
        <w:t>periphery and beyond the irradiated area.</w:t>
      </w:r>
    </w:p>
    <w:p w14:paraId="36F10D33" w14:textId="77777777" w:rsidR="002673AD" w:rsidRPr="00B471EC" w:rsidRDefault="002673AD">
      <w:pPr>
        <w:spacing w:line="480" w:lineRule="auto"/>
        <w:jc w:val="left"/>
        <w:rPr>
          <w:rFonts w:ascii="Times New Roman" w:eastAsia="DengXian" w:hAnsi="Times New Roman" w:cs="Times New Roman"/>
          <w:color w:val="000000" w:themeColor="text1"/>
          <w:kern w:val="0"/>
          <w:sz w:val="24"/>
          <w:lang w:bidi="ar"/>
        </w:rPr>
      </w:pPr>
    </w:p>
    <w:p w14:paraId="5894204A" w14:textId="77777777" w:rsidR="002673AD" w:rsidRPr="00B471EC" w:rsidRDefault="00F55E36">
      <w:pPr>
        <w:spacing w:line="480" w:lineRule="auto"/>
        <w:jc w:val="left"/>
        <w:rPr>
          <w:rFonts w:ascii="Times New Roman" w:eastAsia="DengXian" w:hAnsi="Times New Roman" w:cs="Times New Roman"/>
          <w:b/>
          <w:bCs/>
          <w:color w:val="000000" w:themeColor="text1"/>
          <w:kern w:val="0"/>
          <w:sz w:val="24"/>
          <w:szCs w:val="24"/>
          <w:lang w:bidi="ar"/>
        </w:rPr>
      </w:pPr>
      <w:bookmarkStart w:id="12" w:name="_Hlk134300579"/>
      <w:bookmarkStart w:id="13" w:name="OLE_LINK3"/>
      <w:r w:rsidRPr="00B471EC">
        <w:rPr>
          <w:rFonts w:ascii="Times New Roman" w:eastAsia="TimesNewRoman,Bold" w:hAnsi="Times New Roman" w:cs="Times New Roman"/>
          <w:b/>
          <w:bCs/>
          <w:color w:val="000000" w:themeColor="text1"/>
          <w:sz w:val="24"/>
          <w:szCs w:val="24"/>
        </w:rPr>
        <w:t>Conflict of Interest:</w:t>
      </w:r>
    </w:p>
    <w:p w14:paraId="45A78AA7" w14:textId="77777777" w:rsidR="002673AD" w:rsidRPr="00B471EC" w:rsidRDefault="00F55E36">
      <w:pPr>
        <w:autoSpaceDE w:val="0"/>
        <w:autoSpaceDN w:val="0"/>
        <w:adjustRightInd w:val="0"/>
        <w:spacing w:line="276" w:lineRule="auto"/>
        <w:jc w:val="left"/>
        <w:rPr>
          <w:rFonts w:ascii="Times New Roman" w:eastAsia="TimesNewRoman,Bold" w:hAnsi="Times New Roman"/>
          <w:bCs/>
          <w:color w:val="000000" w:themeColor="text1"/>
          <w:sz w:val="24"/>
          <w:szCs w:val="24"/>
        </w:rPr>
      </w:pPr>
      <w:bookmarkStart w:id="14" w:name="_Hlk131903289"/>
      <w:r w:rsidRPr="00B471EC">
        <w:rPr>
          <w:rFonts w:ascii="Times New Roman" w:eastAsia="TimesNewRoman,Bold" w:hAnsi="Times New Roman"/>
          <w:bCs/>
          <w:color w:val="000000" w:themeColor="text1"/>
          <w:sz w:val="24"/>
          <w:szCs w:val="24"/>
        </w:rPr>
        <w:t>All authors declare no conflict of interest.</w:t>
      </w:r>
    </w:p>
    <w:bookmarkEnd w:id="12"/>
    <w:bookmarkEnd w:id="13"/>
    <w:bookmarkEnd w:id="14"/>
    <w:p w14:paraId="477F055B" w14:textId="77777777" w:rsidR="002673AD" w:rsidRPr="00B471EC" w:rsidRDefault="00F55E36">
      <w:pPr>
        <w:spacing w:line="480" w:lineRule="auto"/>
        <w:jc w:val="left"/>
        <w:rPr>
          <w:rFonts w:ascii="Times New Roman" w:eastAsia="Microsoft YaHei" w:hAnsi="Times New Roman" w:cs="Times New Roman"/>
          <w:b/>
          <w:bCs/>
          <w:color w:val="000000" w:themeColor="text1"/>
          <w:sz w:val="24"/>
          <w:szCs w:val="24"/>
        </w:rPr>
      </w:pPr>
      <w:r w:rsidRPr="00B471EC">
        <w:rPr>
          <w:rFonts w:ascii="Times New Roman" w:hAnsi="Times New Roman" w:cs="Times New Roman"/>
          <w:b/>
          <w:bCs/>
          <w:color w:val="000000" w:themeColor="text1"/>
          <w:sz w:val="24"/>
          <w:szCs w:val="28"/>
        </w:rPr>
        <w:br w:type="page"/>
      </w:r>
      <w:r w:rsidRPr="00B471EC">
        <w:rPr>
          <w:rFonts w:ascii="Times New Roman" w:eastAsia="Microsoft YaHei" w:hAnsi="Times New Roman" w:cs="Times New Roman"/>
          <w:b/>
          <w:bCs/>
          <w:color w:val="000000" w:themeColor="text1"/>
          <w:sz w:val="24"/>
          <w:szCs w:val="24"/>
        </w:rPr>
        <w:lastRenderedPageBreak/>
        <w:t>A</w:t>
      </w:r>
      <w:r w:rsidRPr="00B471EC">
        <w:rPr>
          <w:rFonts w:ascii="Times New Roman" w:eastAsia="Microsoft YaHei" w:hAnsi="Times New Roman" w:cs="Times New Roman" w:hint="eastAsia"/>
          <w:b/>
          <w:bCs/>
          <w:color w:val="000000" w:themeColor="text1"/>
          <w:sz w:val="24"/>
          <w:szCs w:val="24"/>
        </w:rPr>
        <w:t>bstract</w:t>
      </w:r>
    </w:p>
    <w:p w14:paraId="6EFD41FB" w14:textId="77777777" w:rsidR="002673AD" w:rsidRPr="00B471EC" w:rsidRDefault="00F55E36">
      <w:pPr>
        <w:spacing w:line="480" w:lineRule="auto"/>
        <w:rPr>
          <w:rFonts w:ascii="Times New Roman" w:eastAsia="Microsoft YaHei" w:hAnsi="Times New Roman" w:cs="Times New Roman"/>
          <w:b/>
          <w:bCs/>
          <w:color w:val="000000" w:themeColor="text1"/>
          <w:sz w:val="24"/>
          <w:szCs w:val="24"/>
        </w:rPr>
      </w:pPr>
      <w:r w:rsidRPr="00B471EC">
        <w:rPr>
          <w:rFonts w:ascii="Times New Roman" w:eastAsia="Microsoft YaHei" w:hAnsi="Times New Roman" w:cs="Times New Roman"/>
          <w:b/>
          <w:bCs/>
          <w:i/>
          <w:iCs/>
          <w:color w:val="000000" w:themeColor="text1"/>
          <w:sz w:val="24"/>
          <w:szCs w:val="24"/>
        </w:rPr>
        <w:t>Purpose</w:t>
      </w:r>
    </w:p>
    <w:p w14:paraId="04D936CB" w14:textId="77777777" w:rsidR="002673AD" w:rsidRPr="00B471EC" w:rsidRDefault="00F55E36">
      <w:pPr>
        <w:spacing w:line="480" w:lineRule="auto"/>
        <w:rPr>
          <w:rFonts w:ascii="Times New Roman" w:eastAsia="Microsoft YaHei" w:hAnsi="Times New Roman" w:cs="Times New Roman"/>
          <w:color w:val="000000" w:themeColor="text1"/>
          <w:sz w:val="24"/>
          <w:szCs w:val="24"/>
        </w:rPr>
      </w:pPr>
      <w:r w:rsidRPr="00B471EC">
        <w:rPr>
          <w:rFonts w:ascii="Times New Roman" w:eastAsia="Microsoft YaHei" w:hAnsi="Times New Roman" w:cs="Times New Roman"/>
          <w:color w:val="000000" w:themeColor="text1"/>
          <w:sz w:val="24"/>
          <w:szCs w:val="24"/>
        </w:rPr>
        <w:t>To</w:t>
      </w:r>
      <w:r w:rsidRPr="00B471EC">
        <w:rPr>
          <w:rFonts w:ascii="Times New Roman" w:eastAsia="Microsoft YaHei" w:hAnsi="Times New Roman" w:cs="Times New Roman"/>
          <w:b/>
          <w:bCs/>
          <w:color w:val="000000" w:themeColor="text1"/>
          <w:sz w:val="24"/>
          <w:szCs w:val="24"/>
        </w:rPr>
        <w:t xml:space="preserve"> </w:t>
      </w:r>
      <w:r w:rsidRPr="00B471EC">
        <w:rPr>
          <w:rFonts w:ascii="Times New Roman" w:eastAsia="Microsoft YaHei" w:hAnsi="Times New Roman" w:cs="Times New Roman"/>
          <w:color w:val="000000" w:themeColor="text1"/>
          <w:sz w:val="24"/>
          <w:szCs w:val="24"/>
        </w:rPr>
        <w:t xml:space="preserve">evaluate the regional effects of different corneal cross-linking (CXL) protocols on corneal </w:t>
      </w:r>
      <w:bookmarkStart w:id="15" w:name="_Hlk134314470"/>
      <w:r w:rsidRPr="00B471EC">
        <w:rPr>
          <w:rFonts w:ascii="Times New Roman" w:eastAsia="Microsoft YaHei" w:hAnsi="Times New Roman" w:cs="Times New Roman"/>
          <w:color w:val="000000" w:themeColor="text1"/>
          <w:sz w:val="24"/>
          <w:szCs w:val="24"/>
        </w:rPr>
        <w:t xml:space="preserve">biomechanical </w:t>
      </w:r>
      <w:bookmarkEnd w:id="15"/>
      <w:r w:rsidRPr="00B471EC">
        <w:rPr>
          <w:rFonts w:ascii="Times New Roman" w:eastAsia="Microsoft YaHei" w:hAnsi="Times New Roman" w:cs="Times New Roman"/>
          <w:color w:val="000000" w:themeColor="text1"/>
          <w:sz w:val="24"/>
          <w:szCs w:val="24"/>
        </w:rPr>
        <w:t>properties</w:t>
      </w:r>
      <w:r w:rsidRPr="00B471EC">
        <w:rPr>
          <w:rFonts w:ascii="Times New Roman" w:eastAsia="Microsoft YaHei" w:hAnsi="Times New Roman" w:cs="Times New Roman" w:hint="eastAsia"/>
          <w:color w:val="000000" w:themeColor="text1"/>
          <w:sz w:val="24"/>
          <w:szCs w:val="24"/>
        </w:rPr>
        <w:t>.</w:t>
      </w:r>
    </w:p>
    <w:p w14:paraId="1C17BFEC" w14:textId="77777777" w:rsidR="002673AD" w:rsidRPr="00B471EC" w:rsidRDefault="00F55E36">
      <w:pPr>
        <w:spacing w:line="480" w:lineRule="auto"/>
        <w:rPr>
          <w:rFonts w:ascii="Times New Roman" w:hAnsi="Times New Roman" w:cs="Times New Roman"/>
          <w:color w:val="000000" w:themeColor="text1"/>
          <w:sz w:val="24"/>
          <w:szCs w:val="24"/>
        </w:rPr>
      </w:pPr>
      <w:r w:rsidRPr="00B471EC">
        <w:rPr>
          <w:rFonts w:ascii="Times New Roman" w:eastAsia="Microsoft YaHei" w:hAnsi="Times New Roman" w:cs="Times New Roman"/>
          <w:b/>
          <w:bCs/>
          <w:i/>
          <w:iCs/>
          <w:color w:val="000000" w:themeColor="text1"/>
          <w:sz w:val="24"/>
          <w:szCs w:val="24"/>
        </w:rPr>
        <w:t>Methods</w:t>
      </w:r>
    </w:p>
    <w:p w14:paraId="562A80B9" w14:textId="77777777" w:rsidR="002673AD" w:rsidRPr="00B471EC" w:rsidRDefault="00F55E36">
      <w:pPr>
        <w:spacing w:line="480" w:lineRule="auto"/>
        <w:rPr>
          <w:rFonts w:ascii="Times New Roman" w:eastAsia="Microsoft YaHei" w:hAnsi="Times New Roman" w:cs="Times New Roman"/>
          <w:color w:val="000000" w:themeColor="text1"/>
          <w:sz w:val="24"/>
          <w:szCs w:val="24"/>
        </w:rPr>
      </w:pPr>
      <w:bookmarkStart w:id="16" w:name="OLE_LINK13"/>
      <w:bookmarkStart w:id="17" w:name="OLE_LINK24"/>
      <w:r w:rsidRPr="00B471EC">
        <w:rPr>
          <w:rFonts w:ascii="Times New Roman" w:eastAsia="Microsoft YaHei" w:hAnsi="Times New Roman" w:cs="Times New Roman"/>
          <w:color w:val="000000" w:themeColor="text1"/>
          <w:sz w:val="24"/>
          <w:szCs w:val="24"/>
        </w:rPr>
        <w:t>The study involved</w:t>
      </w:r>
      <w:r w:rsidRPr="00B471EC">
        <w:rPr>
          <w:rFonts w:ascii="Times New Roman" w:eastAsia="Microsoft YaHei" w:hAnsi="Times New Roman" w:cs="Times New Roman"/>
          <w:color w:val="000000" w:themeColor="text1"/>
          <w:sz w:val="24"/>
          <w:szCs w:val="24"/>
        </w:rPr>
        <w:t xml:space="preserve"> </w:t>
      </w:r>
      <w:r w:rsidRPr="00B471EC">
        <w:rPr>
          <w:rFonts w:ascii="Times New Roman" w:eastAsia="Microsoft YaHei" w:hAnsi="Times New Roman" w:cs="Times New Roman" w:hint="eastAsia"/>
          <w:color w:val="000000" w:themeColor="text1"/>
          <w:sz w:val="24"/>
          <w:szCs w:val="24"/>
        </w:rPr>
        <w:t xml:space="preserve">both </w:t>
      </w:r>
      <w:r w:rsidRPr="00B471EC">
        <w:rPr>
          <w:rFonts w:ascii="Times New Roman" w:eastAsia="Microsoft YaHei" w:hAnsi="Times New Roman" w:cs="Times New Roman" w:hint="eastAsia"/>
          <w:color w:val="000000" w:themeColor="text1"/>
          <w:sz w:val="24"/>
          <w:szCs w:val="24"/>
        </w:rPr>
        <w:t>eyes</w:t>
      </w:r>
      <w:r w:rsidRPr="00B471EC">
        <w:rPr>
          <w:rFonts w:ascii="Times New Roman" w:eastAsia="Microsoft YaHei" w:hAnsi="Times New Roman" w:cs="Times New Roman"/>
          <w:color w:val="000000" w:themeColor="text1"/>
          <w:sz w:val="24"/>
          <w:szCs w:val="24"/>
        </w:rPr>
        <w:t xml:space="preserve"> of 50 rabbits,</w:t>
      </w:r>
      <w:r w:rsidRPr="00B471EC">
        <w:rPr>
          <w:rFonts w:ascii="Times New Roman" w:eastAsia="Microsoft YaHei" w:hAnsi="Times New Roman" w:cs="Times New Roman"/>
          <w:color w:val="000000" w:themeColor="text1"/>
          <w:sz w:val="24"/>
          <w:szCs w:val="24"/>
        </w:rPr>
        <w:t xml:space="preserve"> </w:t>
      </w:r>
      <w:r w:rsidRPr="00B471EC">
        <w:rPr>
          <w:rFonts w:ascii="Times New Roman" w:eastAsia="Microsoft YaHei" w:hAnsi="Times New Roman" w:cs="Times New Roman" w:hint="eastAsia"/>
          <w:color w:val="000000" w:themeColor="text1"/>
          <w:sz w:val="24"/>
          <w:szCs w:val="24"/>
        </w:rPr>
        <w:t xml:space="preserve">and </w:t>
      </w:r>
      <w:r w:rsidRPr="00B471EC">
        <w:rPr>
          <w:rFonts w:ascii="Times New Roman" w:eastAsia="Microsoft YaHei" w:hAnsi="Times New Roman" w:cs="Times New Roman"/>
          <w:color w:val="000000" w:themeColor="text1"/>
          <w:sz w:val="24"/>
          <w:szCs w:val="24"/>
        </w:rPr>
        <w:t xml:space="preserve">the left eyes were randomized to the five intervention groups </w:t>
      </w:r>
      <w:r w:rsidRPr="00B471EC">
        <w:rPr>
          <w:rFonts w:ascii="Times New Roman" w:eastAsia="Microsoft YaHei" w:hAnsi="Times New Roman" w:cs="Times New Roman"/>
          <w:color w:val="000000" w:themeColor="text1"/>
          <w:sz w:val="24"/>
          <w:szCs w:val="24"/>
        </w:rPr>
        <w:t>includ</w:t>
      </w:r>
      <w:r w:rsidRPr="00B471EC">
        <w:rPr>
          <w:rFonts w:ascii="Times New Roman" w:eastAsia="Microsoft YaHei" w:hAnsi="Times New Roman" w:cs="Times New Roman" w:hint="eastAsia"/>
          <w:color w:val="000000" w:themeColor="text1"/>
          <w:sz w:val="24"/>
          <w:szCs w:val="24"/>
        </w:rPr>
        <w:t>ing</w:t>
      </w:r>
      <w:r w:rsidRPr="00B471EC">
        <w:rPr>
          <w:rFonts w:ascii="Times New Roman" w:eastAsia="Microsoft YaHei" w:hAnsi="Times New Roman" w:cs="Times New Roman"/>
          <w:color w:val="000000" w:themeColor="text1"/>
          <w:sz w:val="24"/>
          <w:szCs w:val="24"/>
        </w:rPr>
        <w:t xml:space="preserve"> </w:t>
      </w:r>
      <w:r w:rsidRPr="00B471EC">
        <w:rPr>
          <w:rFonts w:ascii="Times New Roman" w:eastAsia="Microsoft YaHei" w:hAnsi="Times New Roman" w:cs="Times New Roman" w:hint="eastAsia"/>
          <w:color w:val="000000" w:themeColor="text1"/>
          <w:sz w:val="24"/>
          <w:szCs w:val="24"/>
        </w:rPr>
        <w:t>standard CXL group(SCXL) and accelerated CXL groups</w:t>
      </w:r>
      <w:r w:rsidRPr="00B471EC">
        <w:rPr>
          <w:rFonts w:ascii="Times New Roman" w:eastAsia="Microsoft YaHei" w:hAnsi="Times New Roman" w:cs="Times New Roman" w:hint="eastAsia"/>
          <w:color w:val="000000" w:themeColor="text1"/>
          <w:sz w:val="24"/>
          <w:szCs w:val="24"/>
        </w:rPr>
        <w:t xml:space="preserve"> </w:t>
      </w:r>
      <w:r w:rsidRPr="00B471EC">
        <w:rPr>
          <w:rFonts w:ascii="Times New Roman" w:eastAsia="Microsoft YaHei" w:hAnsi="Times New Roman" w:cs="Times New Roman"/>
          <w:color w:val="000000" w:themeColor="text1"/>
          <w:sz w:val="24"/>
          <w:szCs w:val="24"/>
        </w:rPr>
        <w:t>(ACXL1-3)</w:t>
      </w:r>
      <w:r w:rsidRPr="00B471EC">
        <w:rPr>
          <w:rFonts w:ascii="Times New Roman" w:eastAsia="Microsoft YaHei" w:hAnsi="Times New Roman" w:cs="Times New Roman" w:hint="eastAsia"/>
          <w:color w:val="000000" w:themeColor="text1"/>
          <w:sz w:val="24"/>
          <w:szCs w:val="24"/>
        </w:rPr>
        <w:t>,</w:t>
      </w:r>
      <w:r w:rsidRPr="00B471EC">
        <w:rPr>
          <w:rFonts w:ascii="Times New Roman" w:eastAsia="Microsoft YaHei" w:hAnsi="Times New Roman" w:cs="Times New Roman" w:hint="eastAsia"/>
          <w:color w:val="000000" w:themeColor="text1"/>
          <w:sz w:val="24"/>
          <w:szCs w:val="24"/>
        </w:rPr>
        <w:t xml:space="preserve"> which </w:t>
      </w:r>
      <w:r w:rsidRPr="00B471EC">
        <w:rPr>
          <w:rFonts w:ascii="Times New Roman" w:eastAsia="Microsoft YaHei" w:hAnsi="Times New Roman" w:cs="Times New Roman" w:hint="eastAsia"/>
          <w:color w:val="000000" w:themeColor="text1"/>
          <w:sz w:val="24"/>
          <w:szCs w:val="24"/>
        </w:rPr>
        <w:t>we</w:t>
      </w:r>
      <w:r w:rsidRPr="00B471EC">
        <w:rPr>
          <w:rFonts w:ascii="Times New Roman" w:eastAsia="Microsoft YaHei" w:hAnsi="Times New Roman" w:cs="Times New Roman"/>
          <w:color w:val="000000" w:themeColor="text1"/>
          <w:sz w:val="24"/>
          <w:szCs w:val="24"/>
        </w:rPr>
        <w:t>re exposed to ultraviolet-A at different irradiations(3mW/cm</w:t>
      </w:r>
      <w:r w:rsidRPr="00B471EC">
        <w:rPr>
          <w:rFonts w:ascii="Times New Roman" w:eastAsia="Microsoft YaHei" w:hAnsi="Times New Roman" w:cs="Times New Roman"/>
          <w:color w:val="000000" w:themeColor="text1"/>
          <w:sz w:val="24"/>
          <w:szCs w:val="24"/>
          <w:vertAlign w:val="superscript"/>
        </w:rPr>
        <w:t>2</w:t>
      </w:r>
      <w:r w:rsidRPr="00B471EC">
        <w:rPr>
          <w:rFonts w:ascii="Times New Roman" w:eastAsia="Microsoft YaHei" w:hAnsi="Times New Roman" w:cs="Times New Roman"/>
          <w:color w:val="000000" w:themeColor="text1"/>
          <w:sz w:val="24"/>
          <w:szCs w:val="24"/>
        </w:rPr>
        <w:t>,</w:t>
      </w:r>
      <w:r w:rsidRPr="00B471EC">
        <w:rPr>
          <w:rFonts w:ascii="Times New Roman" w:eastAsia="Microsoft YaHei" w:hAnsi="Times New Roman" w:cs="Times New Roman" w:hint="eastAsia"/>
          <w:color w:val="000000" w:themeColor="text1"/>
          <w:sz w:val="24"/>
          <w:szCs w:val="24"/>
        </w:rPr>
        <w:t xml:space="preserve"> </w:t>
      </w:r>
      <w:r w:rsidRPr="00B471EC">
        <w:rPr>
          <w:rFonts w:ascii="Times New Roman" w:eastAsia="Microsoft YaHei" w:hAnsi="Times New Roman" w:cs="Times New Roman"/>
          <w:color w:val="000000" w:themeColor="text1"/>
          <w:sz w:val="24"/>
          <w:szCs w:val="24"/>
        </w:rPr>
        <w:t>9mW/cm</w:t>
      </w:r>
      <w:r w:rsidRPr="00B471EC">
        <w:rPr>
          <w:rFonts w:ascii="Times New Roman" w:eastAsia="Microsoft YaHei" w:hAnsi="Times New Roman" w:cs="Times New Roman"/>
          <w:color w:val="000000" w:themeColor="text1"/>
          <w:sz w:val="24"/>
          <w:szCs w:val="24"/>
          <w:vertAlign w:val="superscript"/>
        </w:rPr>
        <w:t>2</w:t>
      </w:r>
      <w:r w:rsidRPr="00B471EC">
        <w:rPr>
          <w:rFonts w:ascii="Times New Roman" w:eastAsia="Microsoft YaHei" w:hAnsi="Times New Roman" w:cs="Times New Roman"/>
          <w:color w:val="000000" w:themeColor="text1"/>
          <w:sz w:val="24"/>
          <w:szCs w:val="24"/>
        </w:rPr>
        <w:t>,</w:t>
      </w:r>
      <w:r w:rsidRPr="00B471EC">
        <w:rPr>
          <w:rFonts w:ascii="Times New Roman" w:eastAsia="Microsoft YaHei" w:hAnsi="Times New Roman" w:cs="Times New Roman" w:hint="eastAsia"/>
          <w:color w:val="000000" w:themeColor="text1"/>
          <w:sz w:val="24"/>
          <w:szCs w:val="24"/>
        </w:rPr>
        <w:t xml:space="preserve"> </w:t>
      </w:r>
      <w:r w:rsidRPr="00B471EC">
        <w:rPr>
          <w:rFonts w:ascii="Times New Roman" w:eastAsia="Microsoft YaHei" w:hAnsi="Times New Roman" w:cs="Times New Roman"/>
          <w:color w:val="000000" w:themeColor="text1"/>
          <w:sz w:val="24"/>
          <w:szCs w:val="24"/>
        </w:rPr>
        <w:t>18mW/cm</w:t>
      </w:r>
      <w:r w:rsidRPr="00B471EC">
        <w:rPr>
          <w:rFonts w:ascii="Times New Roman" w:eastAsia="Microsoft YaHei" w:hAnsi="Times New Roman" w:cs="Times New Roman"/>
          <w:color w:val="000000" w:themeColor="text1"/>
          <w:sz w:val="24"/>
          <w:szCs w:val="24"/>
          <w:vertAlign w:val="superscript"/>
        </w:rPr>
        <w:t>2</w:t>
      </w:r>
      <w:r w:rsidRPr="00B471EC">
        <w:rPr>
          <w:rFonts w:ascii="Times New Roman" w:eastAsia="Microsoft YaHei" w:hAnsi="Times New Roman" w:cs="Times New Roman"/>
          <w:color w:val="000000" w:themeColor="text1"/>
          <w:sz w:val="24"/>
          <w:szCs w:val="24"/>
        </w:rPr>
        <w:t>,</w:t>
      </w:r>
      <w:r w:rsidRPr="00B471EC">
        <w:rPr>
          <w:rFonts w:ascii="Times New Roman" w:eastAsia="Microsoft YaHei" w:hAnsi="Times New Roman" w:cs="Times New Roman" w:hint="eastAsia"/>
          <w:color w:val="000000" w:themeColor="text1"/>
          <w:sz w:val="24"/>
          <w:szCs w:val="24"/>
        </w:rPr>
        <w:t xml:space="preserve"> </w:t>
      </w:r>
      <w:r w:rsidRPr="00B471EC">
        <w:rPr>
          <w:rFonts w:ascii="Times New Roman" w:eastAsia="Microsoft YaHei" w:hAnsi="Times New Roman" w:cs="Times New Roman"/>
          <w:color w:val="000000" w:themeColor="text1"/>
          <w:sz w:val="24"/>
          <w:szCs w:val="24"/>
        </w:rPr>
        <w:t>30mW/cm</w:t>
      </w:r>
      <w:r w:rsidRPr="00B471EC">
        <w:rPr>
          <w:rFonts w:ascii="Times New Roman" w:eastAsia="Microsoft YaHei" w:hAnsi="Times New Roman" w:cs="Times New Roman"/>
          <w:color w:val="000000" w:themeColor="text1"/>
          <w:sz w:val="24"/>
          <w:szCs w:val="24"/>
          <w:vertAlign w:val="superscript"/>
        </w:rPr>
        <w:t>2</w:t>
      </w:r>
      <w:r w:rsidRPr="00B471EC">
        <w:rPr>
          <w:rFonts w:ascii="Times New Roman" w:eastAsia="Microsoft YaHei" w:hAnsi="Times New Roman" w:cs="Times New Roman"/>
          <w:color w:val="000000" w:themeColor="text1"/>
          <w:sz w:val="24"/>
          <w:szCs w:val="24"/>
        </w:rPr>
        <w:t xml:space="preserve">, respectively) but with </w:t>
      </w:r>
      <w:r w:rsidRPr="00B471EC">
        <w:rPr>
          <w:rFonts w:ascii="Times New Roman" w:eastAsia="Microsoft YaHei" w:hAnsi="Times New Roman" w:cs="Times New Roman" w:hint="eastAsia"/>
          <w:color w:val="000000" w:themeColor="text1"/>
          <w:sz w:val="24"/>
          <w:szCs w:val="24"/>
        </w:rPr>
        <w:t xml:space="preserve">the </w:t>
      </w:r>
      <w:r w:rsidRPr="00B471EC">
        <w:rPr>
          <w:rFonts w:ascii="Times New Roman" w:eastAsia="Microsoft YaHei" w:hAnsi="Times New Roman" w:cs="Times New Roman"/>
          <w:color w:val="000000" w:themeColor="text1"/>
          <w:sz w:val="24"/>
          <w:szCs w:val="24"/>
        </w:rPr>
        <w:t>same total dose(5.4J/cm</w:t>
      </w:r>
      <w:r w:rsidRPr="00B471EC">
        <w:rPr>
          <w:rFonts w:ascii="Times New Roman" w:eastAsia="Microsoft YaHei" w:hAnsi="Times New Roman" w:cs="Times New Roman"/>
          <w:color w:val="000000" w:themeColor="text1"/>
          <w:sz w:val="24"/>
          <w:szCs w:val="24"/>
          <w:vertAlign w:val="superscript"/>
        </w:rPr>
        <w:t>2</w:t>
      </w:r>
      <w:r w:rsidRPr="00B471EC">
        <w:rPr>
          <w:rFonts w:ascii="Times New Roman" w:eastAsia="Microsoft YaHei" w:hAnsi="Times New Roman" w:cs="Times New Roman"/>
          <w:color w:val="000000" w:themeColor="text1"/>
          <w:sz w:val="24"/>
          <w:szCs w:val="24"/>
        </w:rPr>
        <w:t>),</w:t>
      </w:r>
      <w:r w:rsidRPr="00B471EC">
        <w:rPr>
          <w:rFonts w:ascii="Times New Roman" w:eastAsia="Microsoft YaHei" w:hAnsi="Times New Roman" w:cs="Times New Roman"/>
          <w:color w:val="000000" w:themeColor="text1"/>
          <w:sz w:val="24"/>
          <w:szCs w:val="24"/>
        </w:rPr>
        <w:t xml:space="preserve"> and </w:t>
      </w:r>
      <w:r w:rsidRPr="00B471EC">
        <w:rPr>
          <w:rFonts w:ascii="Times New Roman" w:eastAsia="Microsoft YaHei" w:hAnsi="Times New Roman" w:cs="Times New Roman" w:hint="eastAsia"/>
          <w:color w:val="000000" w:themeColor="text1"/>
          <w:sz w:val="24"/>
          <w:szCs w:val="24"/>
        </w:rPr>
        <w:t xml:space="preserve">the </w:t>
      </w:r>
      <w:r w:rsidRPr="00B471EC">
        <w:rPr>
          <w:rFonts w:ascii="Times New Roman" w:eastAsia="Microsoft YaHei" w:hAnsi="Times New Roman" w:cs="Times New Roman"/>
          <w:color w:val="000000" w:themeColor="text1"/>
          <w:sz w:val="24"/>
          <w:szCs w:val="24"/>
        </w:rPr>
        <w:t xml:space="preserve">control group(CO) was not exposed to </w:t>
      </w:r>
      <w:r w:rsidRPr="00B471EC">
        <w:rPr>
          <w:rFonts w:ascii="Times New Roman" w:eastAsia="Microsoft YaHei" w:hAnsi="Times New Roman" w:cs="Times New Roman" w:hint="eastAsia"/>
          <w:color w:val="000000" w:themeColor="text1"/>
          <w:sz w:val="24"/>
          <w:szCs w:val="24"/>
        </w:rPr>
        <w:t>ultraviolet-A</w:t>
      </w:r>
      <w:r w:rsidRPr="00B471EC">
        <w:rPr>
          <w:rFonts w:ascii="Times New Roman" w:eastAsia="Microsoft YaHei" w:hAnsi="Times New Roman" w:cs="Times New Roman"/>
          <w:color w:val="000000" w:themeColor="text1"/>
          <w:sz w:val="24"/>
          <w:szCs w:val="24"/>
        </w:rPr>
        <w:t xml:space="preserve">. </w:t>
      </w:r>
      <w:r w:rsidRPr="00B471EC">
        <w:rPr>
          <w:rFonts w:ascii="Times New Roman" w:eastAsia="Microsoft YaHei" w:hAnsi="Times New Roman" w:cs="Times New Roman" w:hint="eastAsia"/>
          <w:color w:val="000000" w:themeColor="text1"/>
          <w:sz w:val="24"/>
          <w:szCs w:val="24"/>
        </w:rPr>
        <w:t xml:space="preserve">No surgery was done on the </w:t>
      </w:r>
      <w:r w:rsidRPr="00B471EC">
        <w:rPr>
          <w:rFonts w:ascii="Times New Roman" w:eastAsia="Microsoft YaHei" w:hAnsi="Times New Roman" w:cs="Times New Roman"/>
          <w:color w:val="000000" w:themeColor="text1"/>
          <w:sz w:val="24"/>
          <w:szCs w:val="24"/>
        </w:rPr>
        <w:t>contralateral</w:t>
      </w:r>
      <w:r w:rsidRPr="00B471EC">
        <w:rPr>
          <w:rFonts w:ascii="Times New Roman" w:eastAsia="Microsoft YaHei" w:hAnsi="Times New Roman" w:cs="Times New Roman" w:hint="eastAsia"/>
          <w:color w:val="000000" w:themeColor="text1"/>
          <w:sz w:val="24"/>
          <w:szCs w:val="24"/>
        </w:rPr>
        <w:t xml:space="preserve"> eye.</w:t>
      </w:r>
      <w:r w:rsidRPr="00B471EC">
        <w:rPr>
          <w:rFonts w:ascii="Times New Roman" w:eastAsia="Microsoft YaHei" w:hAnsi="Times New Roman" w:cs="Times New Roman"/>
          <w:color w:val="000000" w:themeColor="text1"/>
          <w:sz w:val="24"/>
          <w:szCs w:val="24"/>
        </w:rPr>
        <w:t xml:space="preserve"> </w:t>
      </w:r>
      <w:r w:rsidRPr="00B471EC">
        <w:rPr>
          <w:rFonts w:ascii="Times New Roman" w:eastAsia="Microsoft YaHei" w:hAnsi="Times New Roman" w:cs="Times New Roman"/>
          <w:color w:val="000000" w:themeColor="text1"/>
          <w:sz w:val="24"/>
          <w:szCs w:val="24"/>
        </w:rPr>
        <w:t xml:space="preserve">The corneas </w:t>
      </w:r>
      <w:r w:rsidRPr="00B471EC">
        <w:rPr>
          <w:rFonts w:ascii="Times New Roman" w:eastAsia="Microsoft YaHei" w:hAnsi="Times New Roman" w:cs="Times New Roman" w:hint="eastAsia"/>
          <w:color w:val="000000" w:themeColor="text1"/>
          <w:sz w:val="24"/>
          <w:szCs w:val="24"/>
        </w:rPr>
        <w:t xml:space="preserve">of </w:t>
      </w:r>
      <w:r w:rsidRPr="00B471EC">
        <w:rPr>
          <w:rFonts w:ascii="Times New Roman" w:eastAsia="Microsoft YaHei" w:hAnsi="Times New Roman" w:cs="Times New Roman"/>
          <w:color w:val="000000" w:themeColor="text1"/>
          <w:sz w:val="24"/>
          <w:szCs w:val="24"/>
        </w:rPr>
        <w:t xml:space="preserve">each group </w:t>
      </w:r>
      <w:r w:rsidRPr="00B471EC">
        <w:rPr>
          <w:rFonts w:ascii="Times New Roman" w:eastAsia="Microsoft YaHei" w:hAnsi="Times New Roman" w:cs="Times New Roman" w:hint="eastAsia"/>
          <w:color w:val="000000" w:themeColor="text1"/>
          <w:sz w:val="24"/>
          <w:szCs w:val="24"/>
        </w:rPr>
        <w:t>were evaluated</w:t>
      </w:r>
      <w:r w:rsidRPr="00B471EC">
        <w:rPr>
          <w:rFonts w:ascii="Times New Roman" w:eastAsia="Microsoft YaHei" w:hAnsi="Times New Roman" w:cs="Times New Roman" w:hint="eastAsia"/>
          <w:color w:val="000000" w:themeColor="text1"/>
          <w:sz w:val="24"/>
          <w:szCs w:val="24"/>
        </w:rPr>
        <w:t xml:space="preserve"> by the</w:t>
      </w:r>
      <w:r w:rsidRPr="00B471EC">
        <w:rPr>
          <w:rFonts w:ascii="Times New Roman" w:eastAsia="Microsoft YaHei" w:hAnsi="Times New Roman" w:cs="Times New Roman"/>
          <w:color w:val="000000" w:themeColor="text1"/>
          <w:sz w:val="24"/>
          <w:szCs w:val="24"/>
        </w:rPr>
        <w:t xml:space="preserve"> effective elastic </w:t>
      </w:r>
      <w:proofErr w:type="gramStart"/>
      <w:r w:rsidRPr="00B471EC">
        <w:rPr>
          <w:rFonts w:ascii="Times New Roman" w:eastAsia="Microsoft YaHei" w:hAnsi="Times New Roman" w:cs="Times New Roman"/>
          <w:color w:val="000000" w:themeColor="text1"/>
          <w:sz w:val="24"/>
          <w:szCs w:val="24"/>
        </w:rPr>
        <w:t>modulus(</w:t>
      </w:r>
      <w:proofErr w:type="spellStart"/>
      <w:proofErr w:type="gramEnd"/>
      <w:r w:rsidRPr="00B471EC">
        <w:rPr>
          <w:rFonts w:ascii="Times New Roman" w:eastAsia="Microsoft YaHei" w:hAnsi="Times New Roman" w:cs="Times New Roman" w:hint="eastAsia"/>
          <w:i/>
          <w:iCs/>
          <w:color w:val="000000" w:themeColor="text1"/>
          <w:sz w:val="24"/>
          <w:szCs w:val="24"/>
        </w:rPr>
        <w:t>E</w:t>
      </w:r>
      <w:r w:rsidRPr="00B471EC">
        <w:rPr>
          <w:rFonts w:ascii="Times New Roman" w:eastAsia="Microsoft YaHei" w:hAnsi="Times New Roman" w:cs="Times New Roman" w:hint="eastAsia"/>
          <w:i/>
          <w:iCs/>
          <w:color w:val="000000" w:themeColor="text1"/>
          <w:sz w:val="24"/>
          <w:szCs w:val="24"/>
          <w:vertAlign w:val="subscript"/>
        </w:rPr>
        <w:t>eff</w:t>
      </w:r>
      <w:proofErr w:type="spellEnd"/>
      <w:r w:rsidRPr="00B471EC">
        <w:rPr>
          <w:rFonts w:ascii="Times New Roman" w:eastAsia="Microsoft YaHei" w:hAnsi="Times New Roman" w:cs="Times New Roman"/>
          <w:color w:val="000000" w:themeColor="text1"/>
          <w:sz w:val="24"/>
          <w:szCs w:val="24"/>
        </w:rPr>
        <w:t>)</w:t>
      </w:r>
      <w:r w:rsidRPr="00B471EC">
        <w:rPr>
          <w:rFonts w:ascii="Times New Roman" w:eastAsia="Microsoft YaHei" w:hAnsi="Times New Roman" w:cs="Times New Roman" w:hint="eastAsia"/>
          <w:color w:val="000000" w:themeColor="text1"/>
          <w:sz w:val="24"/>
          <w:szCs w:val="24"/>
        </w:rPr>
        <w:t xml:space="preserve"> </w:t>
      </w:r>
      <w:r w:rsidRPr="00B471EC">
        <w:rPr>
          <w:rFonts w:ascii="Times New Roman" w:eastAsia="Microsoft YaHei" w:hAnsi="Times New Roman" w:cs="Times New Roman"/>
          <w:color w:val="000000" w:themeColor="text1"/>
          <w:sz w:val="24"/>
          <w:szCs w:val="24"/>
        </w:rPr>
        <w:t xml:space="preserve">and the hydraulic </w:t>
      </w:r>
      <w:r w:rsidRPr="00B471EC">
        <w:rPr>
          <w:rFonts w:ascii="Times New Roman" w:eastAsia="Microsoft YaHei" w:hAnsi="Times New Roman" w:cs="Times New Roman"/>
          <w:color w:val="000000" w:themeColor="text1"/>
          <w:sz w:val="24"/>
          <w:szCs w:val="24"/>
        </w:rPr>
        <w:t>conductivity(</w:t>
      </w:r>
      <w:r w:rsidRPr="00B471EC">
        <w:rPr>
          <w:rFonts w:ascii="Times New Roman" w:eastAsia="Microsoft YaHei" w:hAnsi="Times New Roman" w:cs="Times New Roman"/>
          <w:i/>
          <w:iCs/>
          <w:color w:val="000000" w:themeColor="text1"/>
          <w:sz w:val="24"/>
          <w:szCs w:val="24"/>
        </w:rPr>
        <w:t>K</w:t>
      </w:r>
      <w:r w:rsidRPr="00B471EC">
        <w:rPr>
          <w:rFonts w:ascii="Times New Roman" w:eastAsia="Microsoft YaHei" w:hAnsi="Times New Roman" w:cs="Times New Roman"/>
          <w:color w:val="000000" w:themeColor="text1"/>
          <w:sz w:val="24"/>
          <w:szCs w:val="24"/>
        </w:rPr>
        <w:t>)</w:t>
      </w:r>
      <w:r w:rsidRPr="00B471EC">
        <w:rPr>
          <w:rFonts w:ascii="Times New Roman" w:eastAsia="Microsoft YaHei" w:hAnsi="Times New Roman" w:cs="Times New Roman" w:hint="eastAsia"/>
          <w:color w:val="000000" w:themeColor="text1"/>
          <w:sz w:val="24"/>
          <w:szCs w:val="24"/>
        </w:rPr>
        <w:t xml:space="preserve"> </w:t>
      </w:r>
      <w:r w:rsidRPr="00B471EC">
        <w:rPr>
          <w:rFonts w:ascii="Times New Roman" w:eastAsia="Microsoft YaHei" w:hAnsi="Times New Roman" w:cs="Times New Roman" w:hint="eastAsia"/>
          <w:color w:val="000000" w:themeColor="text1"/>
          <w:sz w:val="24"/>
          <w:szCs w:val="24"/>
        </w:rPr>
        <w:t>within a 7.5mm radius using nanoindentation measurements.</w:t>
      </w:r>
    </w:p>
    <w:p w14:paraId="379917B1" w14:textId="77777777" w:rsidR="002673AD" w:rsidRPr="00B471EC" w:rsidRDefault="00F55E36">
      <w:pPr>
        <w:spacing w:line="480" w:lineRule="auto"/>
        <w:rPr>
          <w:rFonts w:ascii="Times New Roman" w:eastAsia="Microsoft YaHei" w:hAnsi="Times New Roman" w:cs="Times New Roman"/>
          <w:b/>
          <w:bCs/>
          <w:color w:val="000000" w:themeColor="text1"/>
          <w:sz w:val="24"/>
          <w:szCs w:val="24"/>
        </w:rPr>
      </w:pPr>
      <w:r w:rsidRPr="00B471EC">
        <w:rPr>
          <w:rFonts w:ascii="Times New Roman" w:eastAsia="Microsoft YaHei" w:hAnsi="Times New Roman" w:cs="Times New Roman"/>
          <w:b/>
          <w:bCs/>
          <w:i/>
          <w:iCs/>
          <w:color w:val="000000" w:themeColor="text1"/>
          <w:sz w:val="24"/>
          <w:szCs w:val="24"/>
        </w:rPr>
        <w:t>Results</w:t>
      </w:r>
    </w:p>
    <w:p w14:paraId="072EBD04" w14:textId="77777777" w:rsidR="002673AD" w:rsidRPr="00B471EC" w:rsidRDefault="00F55E36">
      <w:pPr>
        <w:spacing w:line="480" w:lineRule="auto"/>
        <w:rPr>
          <w:rFonts w:ascii="Times New Roman" w:eastAsia="Microsoft YaHei" w:hAnsi="Times New Roman" w:cs="Times New Roman"/>
          <w:b/>
          <w:bCs/>
          <w:i/>
          <w:iCs/>
          <w:color w:val="000000" w:themeColor="text1"/>
          <w:sz w:val="24"/>
          <w:szCs w:val="24"/>
        </w:rPr>
      </w:pPr>
      <w:bookmarkStart w:id="18" w:name="_Hlk135709980"/>
      <w:bookmarkEnd w:id="16"/>
      <w:r w:rsidRPr="00B471EC">
        <w:rPr>
          <w:rFonts w:ascii="Times New Roman" w:eastAsia="SimSun" w:hAnsi="Times New Roman"/>
          <w:color w:val="000000" w:themeColor="text1"/>
          <w:sz w:val="24"/>
          <w:szCs w:val="24"/>
          <w:shd w:val="clear" w:color="auto" w:fill="FFFFFF"/>
        </w:rPr>
        <w:t xml:space="preserve">Compared with the CO group, </w:t>
      </w:r>
      <w:proofErr w:type="spellStart"/>
      <w:r w:rsidRPr="00B471EC">
        <w:rPr>
          <w:rFonts w:ascii="Times New Roman" w:eastAsia="SimSun" w:hAnsi="Times New Roman" w:hint="eastAsia"/>
          <w:i/>
          <w:iCs/>
          <w:color w:val="000000" w:themeColor="text1"/>
          <w:sz w:val="24"/>
          <w:szCs w:val="24"/>
          <w:shd w:val="clear" w:color="auto" w:fill="FFFFFF"/>
        </w:rPr>
        <w:t>E</w:t>
      </w:r>
      <w:r w:rsidRPr="00B471EC">
        <w:rPr>
          <w:rFonts w:ascii="Times New Roman" w:eastAsia="SimSun" w:hAnsi="Times New Roman" w:hint="eastAsia"/>
          <w:i/>
          <w:iCs/>
          <w:color w:val="000000" w:themeColor="text1"/>
          <w:sz w:val="24"/>
          <w:szCs w:val="24"/>
          <w:shd w:val="clear" w:color="auto" w:fill="FFFFFF"/>
          <w:vertAlign w:val="subscript"/>
        </w:rPr>
        <w:t>eff</w:t>
      </w:r>
      <w:proofErr w:type="spellEnd"/>
      <w:r w:rsidRPr="00B471EC">
        <w:rPr>
          <w:rFonts w:ascii="Times New Roman" w:eastAsia="SimSun" w:hAnsi="Times New Roman"/>
          <w:color w:val="000000" w:themeColor="text1"/>
          <w:sz w:val="24"/>
          <w:szCs w:val="24"/>
          <w:shd w:val="clear" w:color="auto" w:fill="FFFFFF"/>
        </w:rPr>
        <w:t xml:space="preserve"> (</w:t>
      </w:r>
      <w:bookmarkStart w:id="19" w:name="_Hlk134315152"/>
      <w:r w:rsidRPr="00B471EC">
        <w:rPr>
          <w:rFonts w:ascii="Times New Roman" w:eastAsia="SimSun" w:hAnsi="Times New Roman"/>
          <w:color w:val="000000" w:themeColor="text1"/>
          <w:sz w:val="24"/>
          <w:szCs w:val="24"/>
          <w:shd w:val="clear" w:color="auto" w:fill="FFFFFF"/>
        </w:rPr>
        <w:t xml:space="preserve">in regions with </w:t>
      </w:r>
      <w:r w:rsidRPr="00B471EC">
        <w:rPr>
          <w:rFonts w:ascii="Times New Roman" w:eastAsia="SimSun" w:hAnsi="Times New Roman" w:hint="eastAsia"/>
          <w:color w:val="000000" w:themeColor="text1"/>
          <w:sz w:val="24"/>
          <w:szCs w:val="24"/>
          <w:shd w:val="clear" w:color="auto" w:fill="FFFFFF"/>
        </w:rPr>
        <w:t>radii</w:t>
      </w:r>
      <w:r w:rsidRPr="00B471EC">
        <w:rPr>
          <w:rFonts w:ascii="Times New Roman" w:eastAsia="SimSun" w:hAnsi="Times New Roman"/>
          <w:color w:val="000000" w:themeColor="text1"/>
          <w:sz w:val="24"/>
          <w:szCs w:val="24"/>
          <w:shd w:val="clear" w:color="auto" w:fill="FFFFFF"/>
        </w:rPr>
        <w:t xml:space="preserve"> 0-1.5mm</w:t>
      </w:r>
      <w:bookmarkEnd w:id="19"/>
      <w:r w:rsidRPr="00B471EC">
        <w:rPr>
          <w:rFonts w:ascii="Times New Roman" w:eastAsia="SimSun" w:hAnsi="Times New Roman" w:hint="eastAsia"/>
          <w:color w:val="000000" w:themeColor="text1"/>
          <w:sz w:val="24"/>
          <w:szCs w:val="24"/>
          <w:shd w:val="clear" w:color="auto" w:fill="FFFFFF"/>
        </w:rPr>
        <w:t>,</w:t>
      </w:r>
      <w:r w:rsidRPr="00B471EC">
        <w:rPr>
          <w:rFonts w:ascii="Times New Roman" w:eastAsia="SimSun" w:hAnsi="Times New Roman"/>
          <w:color w:val="000000" w:themeColor="text1"/>
          <w:sz w:val="24"/>
          <w:szCs w:val="24"/>
          <w:shd w:val="clear" w:color="auto" w:fill="FFFFFF"/>
        </w:rPr>
        <w:t xml:space="preserve"> </w:t>
      </w:r>
      <w:r w:rsidRPr="00B471EC">
        <w:rPr>
          <w:rFonts w:ascii="Times New Roman" w:eastAsia="SimSun" w:hAnsi="Times New Roman" w:hint="eastAsia"/>
          <w:color w:val="000000" w:themeColor="text1"/>
          <w:sz w:val="24"/>
          <w:szCs w:val="24"/>
          <w:shd w:val="clear" w:color="auto" w:fill="FFFFFF"/>
        </w:rPr>
        <w:t>1</w:t>
      </w:r>
      <w:r w:rsidRPr="00B471EC">
        <w:rPr>
          <w:rFonts w:ascii="Times New Roman" w:eastAsia="SimSun" w:hAnsi="Times New Roman"/>
          <w:color w:val="000000" w:themeColor="text1"/>
          <w:sz w:val="24"/>
          <w:szCs w:val="24"/>
          <w:shd w:val="clear" w:color="auto" w:fill="FFFFFF"/>
        </w:rPr>
        <w:t>.5</w:t>
      </w:r>
      <w:r w:rsidRPr="00B471EC">
        <w:rPr>
          <w:rFonts w:ascii="Times New Roman" w:eastAsia="SimSun" w:hAnsi="Times New Roman" w:hint="eastAsia"/>
          <w:color w:val="000000" w:themeColor="text1"/>
          <w:sz w:val="24"/>
          <w:szCs w:val="24"/>
          <w:shd w:val="clear" w:color="auto" w:fill="FFFFFF"/>
        </w:rPr>
        <w:t>-</w:t>
      </w:r>
      <w:r w:rsidRPr="00B471EC">
        <w:rPr>
          <w:rFonts w:ascii="Times New Roman" w:eastAsia="SimSun" w:hAnsi="Times New Roman"/>
          <w:color w:val="000000" w:themeColor="text1"/>
          <w:sz w:val="24"/>
          <w:szCs w:val="24"/>
          <w:shd w:val="clear" w:color="auto" w:fill="FFFFFF"/>
        </w:rPr>
        <w:t xml:space="preserve">3.0mm </w:t>
      </w:r>
      <w:r w:rsidRPr="00B471EC">
        <w:rPr>
          <w:rFonts w:ascii="Times New Roman" w:eastAsia="SimSun" w:hAnsi="Times New Roman" w:hint="eastAsia"/>
          <w:color w:val="000000" w:themeColor="text1"/>
          <w:sz w:val="24"/>
          <w:szCs w:val="24"/>
          <w:shd w:val="clear" w:color="auto" w:fill="FFFFFF"/>
        </w:rPr>
        <w:t>and</w:t>
      </w:r>
      <w:r w:rsidRPr="00B471EC">
        <w:rPr>
          <w:rFonts w:ascii="Times New Roman" w:eastAsia="SimSun" w:hAnsi="Times New Roman"/>
          <w:color w:val="000000" w:themeColor="text1"/>
          <w:sz w:val="24"/>
          <w:szCs w:val="24"/>
          <w:shd w:val="clear" w:color="auto" w:fill="FFFFFF"/>
        </w:rPr>
        <w:t xml:space="preserve"> 3.0-4.5mm) significantly increased by 309%, 276% and 226% with SCXL; 222%, 209% and 173% with ACXL1; 111%, 109% and 94% with ACXL2; 59%, 41% and 37% with ACXL3, respectively, </w:t>
      </w:r>
      <w:bookmarkStart w:id="20" w:name="_Hlk135614151"/>
      <w:r w:rsidRPr="00B471EC">
        <w:rPr>
          <w:rFonts w:ascii="Times New Roman" w:eastAsia="SimSun" w:hAnsi="Times New Roman"/>
          <w:color w:val="000000" w:themeColor="text1"/>
          <w:sz w:val="24"/>
          <w:szCs w:val="24"/>
          <w:shd w:val="clear" w:color="auto" w:fill="FFFFFF"/>
        </w:rPr>
        <w:t>all P&lt;0.05)</w:t>
      </w:r>
      <w:bookmarkEnd w:id="20"/>
      <w:r w:rsidRPr="00B471EC">
        <w:rPr>
          <w:rFonts w:ascii="Times New Roman" w:eastAsia="SimSun" w:hAnsi="Times New Roman"/>
          <w:color w:val="000000" w:themeColor="text1"/>
          <w:sz w:val="24"/>
          <w:szCs w:val="24"/>
          <w:shd w:val="clear" w:color="auto" w:fill="FFFFFF"/>
        </w:rPr>
        <w:t xml:space="preserve">. </w:t>
      </w:r>
      <w:r w:rsidRPr="00B471EC">
        <w:rPr>
          <w:rFonts w:ascii="Times New Roman" w:eastAsia="SimSun" w:hAnsi="Times New Roman"/>
          <w:i/>
          <w:iCs/>
          <w:color w:val="000000" w:themeColor="text1"/>
          <w:sz w:val="24"/>
          <w:szCs w:val="24"/>
          <w:shd w:val="clear" w:color="auto" w:fill="FFFFFF"/>
        </w:rPr>
        <w:t>K</w:t>
      </w:r>
      <w:r w:rsidRPr="00B471EC">
        <w:rPr>
          <w:rFonts w:ascii="Times New Roman" w:eastAsia="SimSun" w:hAnsi="Times New Roman"/>
          <w:color w:val="000000" w:themeColor="text1"/>
          <w:sz w:val="24"/>
          <w:szCs w:val="24"/>
          <w:shd w:val="clear" w:color="auto" w:fill="FFFFFF"/>
        </w:rPr>
        <w:t xml:space="preserve"> also significantly reduced by 84%, 81% and 78% with SCXL; 75%, 74% and 70% with ACXL1; 64%, 62% and 61% with ACXL2; 33%, 36% and 32% with ACXL3, </w:t>
      </w:r>
      <w:proofErr w:type="gramStart"/>
      <w:r w:rsidRPr="00B471EC">
        <w:rPr>
          <w:rFonts w:ascii="Times New Roman" w:eastAsia="SimSun" w:hAnsi="Times New Roman"/>
          <w:color w:val="000000" w:themeColor="text1"/>
          <w:sz w:val="24"/>
          <w:szCs w:val="24"/>
          <w:shd w:val="clear" w:color="auto" w:fill="FFFFFF"/>
        </w:rPr>
        <w:t>respectively(</w:t>
      </w:r>
      <w:proofErr w:type="gramEnd"/>
      <w:r w:rsidRPr="00B471EC">
        <w:rPr>
          <w:rFonts w:ascii="Times New Roman" w:eastAsia="SimSun" w:hAnsi="Times New Roman"/>
          <w:color w:val="000000" w:themeColor="text1"/>
          <w:sz w:val="24"/>
          <w:szCs w:val="24"/>
          <w:shd w:val="clear" w:color="auto" w:fill="FFFFFF"/>
        </w:rPr>
        <w:t xml:space="preserve">all P&lt;0.05). For the other </w:t>
      </w:r>
      <w:proofErr w:type="gramStart"/>
      <w:r w:rsidRPr="00B471EC">
        <w:rPr>
          <w:rFonts w:ascii="Times New Roman" w:eastAsia="SimSun" w:hAnsi="Times New Roman"/>
          <w:color w:val="000000" w:themeColor="text1"/>
          <w:sz w:val="24"/>
          <w:szCs w:val="24"/>
          <w:shd w:val="clear" w:color="auto" w:fill="FFFFFF"/>
        </w:rPr>
        <w:t>regions(</w:t>
      </w:r>
      <w:proofErr w:type="gramEnd"/>
      <w:r w:rsidRPr="00B471EC">
        <w:rPr>
          <w:rFonts w:ascii="Times New Roman" w:eastAsia="SimSun" w:hAnsi="Times New Roman"/>
          <w:color w:val="000000" w:themeColor="text1"/>
          <w:sz w:val="24"/>
          <w:szCs w:val="24"/>
          <w:shd w:val="clear" w:color="auto" w:fill="FFFFFF"/>
        </w:rPr>
        <w:t xml:space="preserve">with </w:t>
      </w:r>
      <w:r w:rsidRPr="00B471EC">
        <w:rPr>
          <w:rFonts w:ascii="Times New Roman" w:eastAsia="SimSun" w:hAnsi="Times New Roman" w:hint="eastAsia"/>
          <w:color w:val="000000" w:themeColor="text1"/>
          <w:sz w:val="24"/>
          <w:szCs w:val="24"/>
          <w:shd w:val="clear" w:color="auto" w:fill="FFFFFF"/>
        </w:rPr>
        <w:t>radii</w:t>
      </w:r>
      <w:r w:rsidRPr="00B471EC">
        <w:rPr>
          <w:rFonts w:ascii="Times New Roman" w:eastAsia="SimSun" w:hAnsi="Times New Roman"/>
          <w:color w:val="000000" w:themeColor="text1"/>
          <w:sz w:val="24"/>
          <w:szCs w:val="24"/>
          <w:shd w:val="clear" w:color="auto" w:fill="FFFFFF"/>
        </w:rPr>
        <w:t xml:space="preserve"> between 4.5</w:t>
      </w:r>
      <w:r w:rsidRPr="00B471EC">
        <w:rPr>
          <w:rFonts w:ascii="Times New Roman" w:eastAsia="SimSun" w:hAnsi="Times New Roman" w:hint="eastAsia"/>
          <w:color w:val="000000" w:themeColor="text1"/>
          <w:sz w:val="24"/>
          <w:szCs w:val="24"/>
          <w:shd w:val="clear" w:color="auto" w:fill="FFFFFF"/>
        </w:rPr>
        <w:t>mm</w:t>
      </w:r>
      <w:r w:rsidRPr="00B471EC">
        <w:rPr>
          <w:rFonts w:ascii="Times New Roman" w:eastAsia="SimSun" w:hAnsi="Times New Roman"/>
          <w:color w:val="000000" w:themeColor="text1"/>
          <w:sz w:val="24"/>
          <w:szCs w:val="24"/>
          <w:shd w:val="clear" w:color="auto" w:fill="FFFFFF"/>
        </w:rPr>
        <w:t xml:space="preserve"> and 7.5mm), SCXL and ACXL1 groups(but not ACXL2 and ACXL3) </w:t>
      </w:r>
      <w:r w:rsidRPr="00B471EC">
        <w:rPr>
          <w:rFonts w:ascii="Times New Roman" w:eastAsia="SimSun" w:hAnsi="Times New Roman" w:hint="eastAsia"/>
          <w:color w:val="000000" w:themeColor="text1"/>
          <w:sz w:val="24"/>
          <w:szCs w:val="24"/>
          <w:shd w:val="clear" w:color="auto" w:fill="FFFFFF"/>
        </w:rPr>
        <w:t>still</w:t>
      </w:r>
      <w:r w:rsidRPr="00B471EC">
        <w:rPr>
          <w:rFonts w:ascii="Times New Roman" w:eastAsia="SimSun" w:hAnsi="Times New Roman"/>
          <w:color w:val="000000" w:themeColor="text1"/>
          <w:sz w:val="24"/>
          <w:szCs w:val="24"/>
          <w:shd w:val="clear" w:color="auto" w:fill="FFFFFF"/>
        </w:rPr>
        <w:t xml:space="preserve"> showed significant changes in </w:t>
      </w:r>
      <w:proofErr w:type="spellStart"/>
      <w:r w:rsidRPr="00B471EC">
        <w:rPr>
          <w:rFonts w:ascii="Times New Roman" w:eastAsia="SimSun" w:hAnsi="Times New Roman" w:hint="eastAsia"/>
          <w:i/>
          <w:iCs/>
          <w:color w:val="000000" w:themeColor="text1"/>
          <w:sz w:val="24"/>
          <w:szCs w:val="24"/>
          <w:shd w:val="clear" w:color="auto" w:fill="FFFFFF"/>
        </w:rPr>
        <w:t>E</w:t>
      </w:r>
      <w:r w:rsidRPr="00B471EC">
        <w:rPr>
          <w:rFonts w:ascii="Times New Roman" w:eastAsia="SimSun" w:hAnsi="Times New Roman" w:hint="eastAsia"/>
          <w:i/>
          <w:iCs/>
          <w:color w:val="000000" w:themeColor="text1"/>
          <w:sz w:val="24"/>
          <w:szCs w:val="24"/>
          <w:shd w:val="clear" w:color="auto" w:fill="FFFFFF"/>
          <w:vertAlign w:val="subscript"/>
        </w:rPr>
        <w:t>eff</w:t>
      </w:r>
      <w:proofErr w:type="spellEnd"/>
      <w:r w:rsidRPr="00B471EC">
        <w:rPr>
          <w:rFonts w:ascii="Times New Roman" w:eastAsia="SimSun" w:hAnsi="Times New Roman"/>
          <w:color w:val="000000" w:themeColor="text1"/>
          <w:sz w:val="24"/>
          <w:szCs w:val="24"/>
          <w:shd w:val="clear" w:color="auto" w:fill="FFFFFF"/>
        </w:rPr>
        <w:t xml:space="preserve"> and</w:t>
      </w:r>
      <w:r w:rsidRPr="00B471EC">
        <w:rPr>
          <w:rFonts w:ascii="Times New Roman" w:eastAsia="SimSun" w:hAnsi="Times New Roman"/>
          <w:color w:val="000000" w:themeColor="text1"/>
          <w:sz w:val="24"/>
          <w:szCs w:val="24"/>
          <w:shd w:val="clear" w:color="auto" w:fill="FFFFFF"/>
        </w:rPr>
        <w:t xml:space="preserve"> </w:t>
      </w:r>
      <w:r w:rsidRPr="00B471EC">
        <w:rPr>
          <w:rFonts w:ascii="Times New Roman" w:eastAsia="SimSun" w:hAnsi="Times New Roman"/>
          <w:i/>
          <w:iCs/>
          <w:color w:val="000000" w:themeColor="text1"/>
          <w:sz w:val="24"/>
          <w:szCs w:val="24"/>
          <w:shd w:val="clear" w:color="auto" w:fill="FFFFFF"/>
        </w:rPr>
        <w:t>K</w:t>
      </w:r>
      <w:r w:rsidRPr="00B471EC">
        <w:rPr>
          <w:rFonts w:ascii="Times New Roman" w:eastAsia="SimSun" w:hAnsi="Times New Roman"/>
          <w:color w:val="000000" w:themeColor="text1"/>
          <w:sz w:val="24"/>
          <w:szCs w:val="24"/>
          <w:shd w:val="clear" w:color="auto" w:fill="FFFFFF"/>
        </w:rPr>
        <w:t>.</w:t>
      </w:r>
      <w:bookmarkEnd w:id="18"/>
    </w:p>
    <w:p w14:paraId="27160285" w14:textId="77777777" w:rsidR="002673AD" w:rsidRPr="00B471EC" w:rsidRDefault="00F55E36">
      <w:pPr>
        <w:spacing w:line="480" w:lineRule="auto"/>
        <w:rPr>
          <w:rFonts w:ascii="Times New Roman" w:eastAsia="Microsoft YaHei" w:hAnsi="Times New Roman" w:cs="Times New Roman"/>
          <w:b/>
          <w:bCs/>
          <w:color w:val="000000" w:themeColor="text1"/>
          <w:sz w:val="24"/>
          <w:szCs w:val="24"/>
        </w:rPr>
      </w:pPr>
      <w:r w:rsidRPr="00B471EC">
        <w:rPr>
          <w:rFonts w:ascii="Times New Roman" w:eastAsia="Microsoft YaHei" w:hAnsi="Times New Roman" w:cs="Times New Roman"/>
          <w:b/>
          <w:bCs/>
          <w:i/>
          <w:iCs/>
          <w:color w:val="000000" w:themeColor="text1"/>
          <w:sz w:val="24"/>
          <w:szCs w:val="24"/>
        </w:rPr>
        <w:t>Conclusions</w:t>
      </w:r>
    </w:p>
    <w:p w14:paraId="126B6769" w14:textId="77777777" w:rsidR="002673AD" w:rsidRPr="00B471EC" w:rsidRDefault="00F55E36">
      <w:pPr>
        <w:spacing w:line="480" w:lineRule="auto"/>
        <w:rPr>
          <w:rFonts w:ascii="Times New Roman" w:eastAsia="SimSun" w:hAnsi="Times New Roman"/>
          <w:color w:val="000000" w:themeColor="text1"/>
          <w:sz w:val="24"/>
          <w:szCs w:val="24"/>
          <w:shd w:val="clear" w:color="auto" w:fill="FFFFFF"/>
        </w:rPr>
      </w:pPr>
      <w:bookmarkStart w:id="21" w:name="_Hlk135709967"/>
      <w:bookmarkStart w:id="22" w:name="OLE_LINK37"/>
      <w:r w:rsidRPr="00B471EC">
        <w:rPr>
          <w:rFonts w:ascii="Times New Roman" w:eastAsia="SimSun" w:hAnsi="Times New Roman"/>
          <w:color w:val="000000" w:themeColor="text1"/>
          <w:sz w:val="24"/>
          <w:szCs w:val="24"/>
          <w:shd w:val="clear" w:color="auto" w:fill="FFFFFF"/>
        </w:rPr>
        <w:lastRenderedPageBreak/>
        <w:t>CXL had a significant effect on corneal biomechanics in both standard and accelerated procedures which may go beyond the irradiated area.</w:t>
      </w:r>
      <w:r w:rsidRPr="00B471EC">
        <w:rPr>
          <w:rFonts w:ascii="Times New Roman" w:eastAsia="SimSun" w:hAnsi="Times New Roman" w:hint="eastAsia"/>
          <w:color w:val="000000" w:themeColor="text1"/>
          <w:sz w:val="24"/>
          <w:szCs w:val="24"/>
          <w:shd w:val="clear" w:color="auto" w:fill="FFFFFF"/>
        </w:rPr>
        <w:t xml:space="preserve"> </w:t>
      </w:r>
      <w:r w:rsidRPr="00B471EC">
        <w:rPr>
          <w:rFonts w:ascii="Times New Roman" w:eastAsia="SimSun" w:hAnsi="Times New Roman"/>
          <w:color w:val="000000" w:themeColor="text1"/>
          <w:sz w:val="24"/>
          <w:szCs w:val="24"/>
          <w:shd w:val="clear" w:color="auto" w:fill="FFFFFF"/>
        </w:rPr>
        <w:t xml:space="preserve">The effect of CXL in stiffening the tissue and reducing permeability consistently decreased with </w:t>
      </w:r>
      <w:r w:rsidRPr="00B471EC">
        <w:rPr>
          <w:rFonts w:ascii="Times New Roman" w:eastAsia="SimSun" w:hAnsi="Times New Roman"/>
          <w:color w:val="000000" w:themeColor="text1"/>
          <w:sz w:val="24"/>
          <w:szCs w:val="24"/>
          <w:shd w:val="clear" w:color="auto" w:fill="FFFFFF"/>
        </w:rPr>
        <w:t>reducing the irradiance duration.</w:t>
      </w:r>
      <w:bookmarkEnd w:id="21"/>
    </w:p>
    <w:bookmarkEnd w:id="17"/>
    <w:bookmarkEnd w:id="22"/>
    <w:p w14:paraId="3D6AD85F" w14:textId="77777777" w:rsidR="002673AD" w:rsidRPr="00B471EC" w:rsidRDefault="00F55E36">
      <w:pPr>
        <w:spacing w:line="480" w:lineRule="auto"/>
        <w:rPr>
          <w:rFonts w:ascii="Times New Roman" w:eastAsia="Microsoft YaHei" w:hAnsi="Times New Roman" w:cs="Times New Roman"/>
          <w:b/>
          <w:bCs/>
          <w:color w:val="000000" w:themeColor="text1"/>
          <w:sz w:val="24"/>
          <w:szCs w:val="24"/>
        </w:rPr>
      </w:pPr>
      <w:r w:rsidRPr="00B471EC">
        <w:rPr>
          <w:rFonts w:ascii="Times New Roman" w:eastAsia="Microsoft YaHei" w:hAnsi="Times New Roman" w:cs="Times New Roman"/>
          <w:b/>
          <w:bCs/>
          <w:i/>
          <w:iCs/>
          <w:color w:val="000000" w:themeColor="text1"/>
          <w:sz w:val="24"/>
          <w:szCs w:val="24"/>
        </w:rPr>
        <w:t>Keywords</w:t>
      </w:r>
    </w:p>
    <w:p w14:paraId="46FB9B50" w14:textId="77777777" w:rsidR="002673AD" w:rsidRPr="00B471EC" w:rsidRDefault="00F55E36">
      <w:pPr>
        <w:spacing w:line="480" w:lineRule="auto"/>
        <w:jc w:val="left"/>
        <w:rPr>
          <w:rFonts w:ascii="Times New Roman" w:hAnsi="Times New Roman" w:cs="Times New Roman"/>
          <w:color w:val="000000" w:themeColor="text1"/>
          <w:sz w:val="24"/>
          <w:szCs w:val="28"/>
        </w:rPr>
        <w:sectPr w:rsidR="002673AD" w:rsidRPr="00B471EC">
          <w:pgSz w:w="11906" w:h="16838"/>
          <w:pgMar w:top="1440" w:right="1440" w:bottom="1440" w:left="1440" w:header="851" w:footer="992" w:gutter="0"/>
          <w:lnNumType w:countBy="1" w:restart="continuous"/>
          <w:cols w:space="425"/>
          <w:docGrid w:type="lines" w:linePitch="312"/>
        </w:sectPr>
      </w:pPr>
      <w:r w:rsidRPr="00B471EC">
        <w:rPr>
          <w:rFonts w:ascii="Times New Roman" w:eastAsia="Microsoft YaHei" w:hAnsi="Times New Roman" w:cs="Times New Roman"/>
          <w:color w:val="000000" w:themeColor="text1"/>
          <w:sz w:val="24"/>
          <w:szCs w:val="24"/>
        </w:rPr>
        <w:t>corneal cross-linking; regional; biomechanical properties; nanoindentation</w:t>
      </w:r>
    </w:p>
    <w:p w14:paraId="3D822DFF" w14:textId="77777777" w:rsidR="002673AD" w:rsidRPr="00B471EC" w:rsidRDefault="00F55E36">
      <w:pPr>
        <w:spacing w:line="480" w:lineRule="auto"/>
        <w:rPr>
          <w:rFonts w:ascii="Times New Roman" w:hAnsi="Times New Roman" w:cs="Times New Roman"/>
          <w:b/>
          <w:bCs/>
          <w:color w:val="000000" w:themeColor="text1"/>
          <w:sz w:val="24"/>
        </w:rPr>
      </w:pPr>
      <w:r w:rsidRPr="00B471EC">
        <w:rPr>
          <w:rFonts w:ascii="Times New Roman" w:hAnsi="Times New Roman" w:cs="Times New Roman"/>
          <w:b/>
          <w:bCs/>
          <w:color w:val="000000" w:themeColor="text1"/>
          <w:sz w:val="24"/>
        </w:rPr>
        <w:lastRenderedPageBreak/>
        <w:t>Introduction</w:t>
      </w:r>
    </w:p>
    <w:p w14:paraId="462B529F" w14:textId="77777777" w:rsidR="002673AD" w:rsidRPr="00B471EC" w:rsidRDefault="00F55E36">
      <w:pPr>
        <w:spacing w:line="480" w:lineRule="auto"/>
        <w:rPr>
          <w:rFonts w:ascii="Times New Roman" w:eastAsia="SimSun" w:hAnsi="Times New Roman"/>
          <w:color w:val="000000" w:themeColor="text1"/>
          <w:sz w:val="24"/>
          <w:szCs w:val="24"/>
          <w:shd w:val="clear" w:color="auto" w:fill="FFFFFF"/>
        </w:rPr>
      </w:pPr>
      <w:bookmarkStart w:id="23" w:name="_Hlk134301689"/>
      <w:bookmarkStart w:id="24" w:name="_Hlk131897079"/>
      <w:r w:rsidRPr="00B471EC">
        <w:rPr>
          <w:rFonts w:ascii="Times New Roman" w:eastAsia="SimSun" w:hAnsi="Times New Roman"/>
          <w:color w:val="000000" w:themeColor="text1"/>
          <w:sz w:val="24"/>
          <w:szCs w:val="24"/>
          <w:shd w:val="clear" w:color="auto" w:fill="FFFFFF"/>
        </w:rPr>
        <w:t xml:space="preserve">The cornea is a significant part of the eye's refractive system, providing approximately 70% of the </w:t>
      </w:r>
      <w:r w:rsidRPr="00B471EC">
        <w:rPr>
          <w:rFonts w:ascii="Times New Roman" w:eastAsia="SimSun" w:hAnsi="Times New Roman"/>
          <w:color w:val="000000" w:themeColor="text1"/>
          <w:sz w:val="24"/>
          <w:szCs w:val="24"/>
          <w:shd w:val="clear" w:color="auto" w:fill="FFFFFF"/>
        </w:rPr>
        <w:t>refractive power</w:t>
      </w:r>
      <w:r w:rsidRPr="00B471EC">
        <w:rPr>
          <w:rFonts w:ascii="Times New Roman" w:eastAsia="SimSun" w:hAnsi="Times New Roman"/>
          <w:color w:val="000000" w:themeColor="text1"/>
          <w:sz w:val="24"/>
          <w:szCs w:val="24"/>
          <w:shd w:val="clear" w:color="auto" w:fill="FFFFFF"/>
        </w:rPr>
        <w:fldChar w:fldCharType="begin"/>
      </w:r>
      <w:r w:rsidRPr="00B471EC">
        <w:rPr>
          <w:rFonts w:ascii="Times New Roman" w:eastAsia="SimSun" w:hAnsi="Times New Roman"/>
          <w:color w:val="000000" w:themeColor="text1"/>
          <w:sz w:val="24"/>
          <w:szCs w:val="24"/>
          <w:shd w:val="clear" w:color="auto" w:fill="FFFFFF"/>
        </w:rPr>
        <w:instrText xml:space="preserve"> ADDIN EN.CITE &lt;EndNote&gt;&lt;Cite&gt;&lt;Author&gt;Kolder&lt;/Author&gt;&lt;Year&gt;1978&lt;/Year&gt;&lt;RecNum&gt;1082&lt;/RecNum&gt;&lt;DisplayText&gt;&lt;style face="superscript"&gt;1&lt;/style&gt;&lt;/DisplayText&gt;&lt;record&gt;&lt;rec-number&gt;1082&lt;/rec-number&gt;&lt;foreign-keys&gt;&lt;key app="EN" db-id="zes9rp50gf2zdjeszpcvsxslrw0509ad090v" timestamp="1683378344"&gt;1082&lt;/key&gt;&lt;/foreign-keys&gt;&lt;ref-type name="Journal Article"&gt;17&lt;/ref-type&gt;&lt;contributors&gt;&lt;authors&gt;&lt;author&gt;Kolder, H. E. %J Archives of Ophthalmology&lt;/author&gt;&lt;/authors&gt;&lt;/contributors&gt;&lt;titles&gt;&lt;title&gt;Physiology of the Eye: An Introdu</w:instrText>
      </w:r>
      <w:r w:rsidRPr="00B471EC">
        <w:rPr>
          <w:rFonts w:ascii="Times New Roman" w:eastAsia="SimSun" w:hAnsi="Times New Roman"/>
          <w:color w:val="000000" w:themeColor="text1"/>
          <w:sz w:val="24"/>
          <w:szCs w:val="24"/>
          <w:shd w:val="clear" w:color="auto" w:fill="FFFFFF"/>
        </w:rPr>
        <w:instrText>ction to the Vegetative Functions&lt;/title&gt;&lt;/titles&gt;&lt;number&gt;96-11&lt;/number&gt;&lt;dates&gt;&lt;year&gt;1978&lt;/year&gt;&lt;/dates&gt;&lt;urls&gt;&lt;/urls&gt;&lt;/record&gt;&lt;/Cite&gt;&lt;/EndNote&gt;</w:instrText>
      </w:r>
      <w:r w:rsidRPr="00B471EC">
        <w:rPr>
          <w:rFonts w:ascii="Times New Roman" w:eastAsia="SimSun" w:hAnsi="Times New Roman"/>
          <w:color w:val="000000" w:themeColor="text1"/>
          <w:sz w:val="24"/>
          <w:szCs w:val="24"/>
          <w:shd w:val="clear" w:color="auto" w:fill="FFFFFF"/>
        </w:rPr>
        <w:fldChar w:fldCharType="separate"/>
      </w:r>
      <w:r w:rsidRPr="00B471EC">
        <w:rPr>
          <w:rFonts w:ascii="Times New Roman" w:eastAsia="SimSun" w:hAnsi="Times New Roman"/>
          <w:color w:val="000000" w:themeColor="text1"/>
          <w:sz w:val="24"/>
          <w:szCs w:val="24"/>
          <w:shd w:val="clear" w:color="auto" w:fill="FFFFFF"/>
          <w:vertAlign w:val="superscript"/>
        </w:rPr>
        <w:t>1</w:t>
      </w:r>
      <w:r w:rsidRPr="00B471EC">
        <w:rPr>
          <w:rFonts w:ascii="Times New Roman" w:eastAsia="SimSun" w:hAnsi="Times New Roman"/>
          <w:color w:val="000000" w:themeColor="text1"/>
          <w:sz w:val="24"/>
          <w:szCs w:val="24"/>
          <w:shd w:val="clear" w:color="auto" w:fill="FFFFFF"/>
        </w:rPr>
        <w:fldChar w:fldCharType="end"/>
      </w:r>
      <w:r w:rsidRPr="00B471EC">
        <w:rPr>
          <w:rFonts w:ascii="Times New Roman" w:eastAsia="SimSun" w:hAnsi="Times New Roman" w:hint="eastAsia"/>
          <w:color w:val="000000" w:themeColor="text1"/>
          <w:sz w:val="24"/>
          <w:szCs w:val="24"/>
          <w:shd w:val="clear" w:color="auto" w:fill="FFFFFF"/>
        </w:rPr>
        <w:t>.</w:t>
      </w:r>
      <w:r w:rsidRPr="00B471EC">
        <w:rPr>
          <w:rFonts w:ascii="Times New Roman" w:eastAsia="SimSun" w:hAnsi="Times New Roman"/>
          <w:color w:val="000000" w:themeColor="text1"/>
          <w:sz w:val="24"/>
          <w:szCs w:val="24"/>
          <w:shd w:val="clear" w:color="auto" w:fill="FFFFFF"/>
        </w:rPr>
        <w:t xml:space="preserve"> The corneal stroma accounts for approximately 85% of the entire corneal thickness</w:t>
      </w:r>
      <w:r w:rsidRPr="00B471EC">
        <w:rPr>
          <w:rFonts w:ascii="Times New Roman" w:eastAsia="SimSun" w:hAnsi="Times New Roman"/>
          <w:color w:val="000000" w:themeColor="text1"/>
          <w:sz w:val="24"/>
          <w:szCs w:val="24"/>
          <w:shd w:val="clear" w:color="auto" w:fill="FFFFFF"/>
        </w:rPr>
        <w:fldChar w:fldCharType="begin"/>
      </w:r>
      <w:r w:rsidRPr="00B471EC">
        <w:rPr>
          <w:rFonts w:ascii="Times New Roman" w:eastAsia="SimSun" w:hAnsi="Times New Roman"/>
          <w:color w:val="000000" w:themeColor="text1"/>
          <w:sz w:val="24"/>
          <w:szCs w:val="24"/>
          <w:shd w:val="clear" w:color="auto" w:fill="FFFFFF"/>
        </w:rPr>
        <w:instrText xml:space="preserve"> ADDIN EN.CITE &lt;EndNote&gt;&lt;Cite&gt;&lt;Author&gt;Pan&lt;/Author&gt;&lt;Year&gt;2012&lt;/Year&gt;&lt;RecNum&gt;699&lt;/RecNum&gt;&lt;DisplayText&gt;&lt;style face="superscript"&gt;2&lt;/style&gt;&lt;/DisplayText&gt;&lt;record&gt;&lt;rec-number&gt;699&lt;/rec-number&gt;&lt;foreign-keys&gt;&lt;key app="EN" db-id="zes9rp50gf2zdjeszpcvsxslrw0509ad090v" timestamp="1644072514"&gt;699&lt;/key&gt;&lt;/foreign-keys&gt;&lt;ref-type name="Journal Article"&gt;17&lt;/ref-type&gt;&lt;contributors&gt;&lt;authors&gt;&lt;author&gt;Pan, C. W.&lt;/author&gt;&lt;author&gt;Ramamurthy, D.&lt;/author&gt;&lt;author&gt;Saw, S. M.&lt;/author&gt;&lt;/authors&gt;&lt;/contributors&gt;&lt;auth-address&gt;Department of </w:instrText>
      </w:r>
      <w:r w:rsidRPr="00B471EC">
        <w:rPr>
          <w:rFonts w:ascii="Times New Roman" w:eastAsia="SimSun" w:hAnsi="Times New Roman"/>
          <w:color w:val="000000" w:themeColor="text1"/>
          <w:sz w:val="24"/>
          <w:szCs w:val="24"/>
          <w:shd w:val="clear" w:color="auto" w:fill="FFFFFF"/>
        </w:rPr>
        <w:instrText>Epidemiology and Public Health, Yong Loo Lin School of Medicine, National University of Singapore, Singapore.&lt;/auth-address&gt;&lt;titles&gt;&lt;title&gt;Worldwide prevalence and risk factors for myopia&lt;/title&gt;&lt;secondary-title&gt;Ophthalmic Physiol Opt&lt;/secondary-title&gt;&lt;/titles&gt;&lt;periodical&gt;&lt;full-title&gt;Ophthalmic Physiol Opt&lt;/full-title&gt;&lt;/periodical&gt;&lt;pages&gt;3-16&lt;/pages&gt;&lt;volume&gt;32&lt;/volume&gt;&lt;number&gt;1&lt;/number&gt;&lt;edition&gt;2011/12/14&lt;/edition&gt;&lt;keywords&gt;&lt;keyword&gt;Age Distribution&lt;/keyword&gt;&lt;keyword&gt;Animals&lt;/keyword&gt;&lt;keyword&gt;Educational St</w:instrText>
      </w:r>
      <w:r w:rsidRPr="00B471EC">
        <w:rPr>
          <w:rFonts w:ascii="Times New Roman" w:eastAsia="SimSun" w:hAnsi="Times New Roman"/>
          <w:color w:val="000000" w:themeColor="text1"/>
          <w:sz w:val="24"/>
          <w:szCs w:val="24"/>
          <w:shd w:val="clear" w:color="auto" w:fill="FFFFFF"/>
        </w:rPr>
        <w:instrText>atus&lt;/keyword&gt;&lt;keyword&gt;Global Health&lt;/keyword&gt;&lt;keyword&gt;Humans&lt;/keyword&gt;&lt;keyword&gt;Life Style&lt;/keyword&gt;&lt;keyword&gt;Macaca&lt;/keyword&gt;&lt;keyword&gt;Myopia/*epidemiology/etiology/physiopathology&lt;/keyword&gt;&lt;keyword&gt;Prevalence&lt;/keyword&gt;&lt;keyword&gt;Risk Factors&lt;/keyword&gt;&lt;keyword&gt;Visual Fields/physiology&lt;/keyword&gt;&lt;/keywords&gt;&lt;dates&gt;&lt;year&gt;2012&lt;/year&gt;&lt;pub-dates&gt;&lt;date&gt;Jan&lt;/date&gt;&lt;/pub-dates&gt;&lt;/dates&gt;&lt;isbn&gt;1475-1313 (Electronic)&amp;#xD;0275-5408 (Linking)&lt;/isbn&gt;&lt;accession-num&gt;22150586&lt;/accession-num&gt;&lt;urls&gt;&lt;related-urls&gt;&lt;url&gt;https://www.ncb</w:instrText>
      </w:r>
      <w:r w:rsidRPr="00B471EC">
        <w:rPr>
          <w:rFonts w:ascii="Times New Roman" w:eastAsia="SimSun" w:hAnsi="Times New Roman"/>
          <w:color w:val="000000" w:themeColor="text1"/>
          <w:sz w:val="24"/>
          <w:szCs w:val="24"/>
          <w:shd w:val="clear" w:color="auto" w:fill="FFFFFF"/>
        </w:rPr>
        <w:instrText>i.nlm.nih.gov/pubmed/22150586&lt;/url&gt;&lt;/related-urls&gt;&lt;/urls&gt;&lt;electronic-resource-num&gt;10.1111/j.1475-1313.2011.00884.x&lt;/electronic-resource-num&gt;&lt;/record&gt;&lt;/Cite&gt;&lt;/EndNote&gt;</w:instrText>
      </w:r>
      <w:r w:rsidRPr="00B471EC">
        <w:rPr>
          <w:rFonts w:ascii="Times New Roman" w:eastAsia="SimSun" w:hAnsi="Times New Roman"/>
          <w:color w:val="000000" w:themeColor="text1"/>
          <w:sz w:val="24"/>
          <w:szCs w:val="24"/>
          <w:shd w:val="clear" w:color="auto" w:fill="FFFFFF"/>
        </w:rPr>
        <w:fldChar w:fldCharType="separate"/>
      </w:r>
      <w:r w:rsidRPr="00B471EC">
        <w:rPr>
          <w:rFonts w:ascii="Times New Roman" w:eastAsia="SimSun" w:hAnsi="Times New Roman"/>
          <w:color w:val="000000" w:themeColor="text1"/>
          <w:sz w:val="24"/>
          <w:szCs w:val="24"/>
          <w:shd w:val="clear" w:color="auto" w:fill="FFFFFF"/>
          <w:vertAlign w:val="superscript"/>
        </w:rPr>
        <w:t>2</w:t>
      </w:r>
      <w:r w:rsidRPr="00B471EC">
        <w:rPr>
          <w:rFonts w:ascii="Times New Roman" w:eastAsia="SimSun" w:hAnsi="Times New Roman"/>
          <w:color w:val="000000" w:themeColor="text1"/>
          <w:sz w:val="24"/>
          <w:szCs w:val="24"/>
          <w:shd w:val="clear" w:color="auto" w:fill="FFFFFF"/>
        </w:rPr>
        <w:fldChar w:fldCharType="end"/>
      </w:r>
      <w:r w:rsidRPr="00B471EC">
        <w:rPr>
          <w:rFonts w:ascii="Times New Roman" w:eastAsia="SimSun" w:hAnsi="Times New Roman"/>
          <w:color w:val="000000" w:themeColor="text1"/>
          <w:sz w:val="24"/>
          <w:szCs w:val="24"/>
          <w:shd w:val="clear" w:color="auto" w:fill="FFFFFF"/>
        </w:rPr>
        <w:t>. Collagen fib</w:t>
      </w:r>
      <w:r w:rsidRPr="00B471EC">
        <w:rPr>
          <w:rFonts w:ascii="Times New Roman" w:eastAsia="SimSun" w:hAnsi="Times New Roman" w:hint="eastAsia"/>
          <w:color w:val="000000" w:themeColor="text1"/>
          <w:sz w:val="24"/>
          <w:szCs w:val="24"/>
          <w:shd w:val="clear" w:color="auto" w:fill="FFFFFF"/>
        </w:rPr>
        <w:t>ril</w:t>
      </w:r>
      <w:r w:rsidRPr="00B471EC">
        <w:rPr>
          <w:rFonts w:ascii="Times New Roman" w:eastAsia="SimSun" w:hAnsi="Times New Roman"/>
          <w:color w:val="000000" w:themeColor="text1"/>
          <w:sz w:val="24"/>
          <w:szCs w:val="24"/>
          <w:shd w:val="clear" w:color="auto" w:fill="FFFFFF"/>
        </w:rPr>
        <w:t>s interweave into a reticular structure in the stroma, and a liquid unevenly fills the gaps in the collagen fib</w:t>
      </w:r>
      <w:r w:rsidRPr="00B471EC">
        <w:rPr>
          <w:rFonts w:ascii="Times New Roman" w:eastAsia="SimSun" w:hAnsi="Times New Roman" w:hint="eastAsia"/>
          <w:color w:val="000000" w:themeColor="text1"/>
          <w:sz w:val="24"/>
          <w:szCs w:val="24"/>
          <w:shd w:val="clear" w:color="auto" w:fill="FFFFFF"/>
        </w:rPr>
        <w:t>ril</w:t>
      </w:r>
      <w:r w:rsidRPr="00B471EC">
        <w:rPr>
          <w:rFonts w:ascii="Times New Roman" w:eastAsia="SimSun" w:hAnsi="Times New Roman"/>
          <w:color w:val="000000" w:themeColor="text1"/>
          <w:sz w:val="24"/>
          <w:szCs w:val="24"/>
          <w:shd w:val="clear" w:color="auto" w:fill="FFFFFF"/>
        </w:rPr>
        <w:t xml:space="preserve"> grid, forming a porous biological tissue with a </w:t>
      </w:r>
      <w:r w:rsidRPr="00B471EC">
        <w:rPr>
          <w:rFonts w:ascii="Times New Roman" w:eastAsia="SimSun" w:hAnsi="Times New Roman" w:hint="eastAsia"/>
          <w:color w:val="000000" w:themeColor="text1"/>
          <w:sz w:val="24"/>
          <w:szCs w:val="24"/>
          <w:shd w:val="clear" w:color="auto" w:fill="FFFFFF"/>
        </w:rPr>
        <w:t>fluid</w:t>
      </w:r>
      <w:r w:rsidRPr="00B471EC">
        <w:rPr>
          <w:rFonts w:ascii="Times New Roman" w:eastAsia="SimSun" w:hAnsi="Times New Roman"/>
          <w:color w:val="000000" w:themeColor="text1"/>
          <w:sz w:val="24"/>
          <w:szCs w:val="24"/>
          <w:shd w:val="clear" w:color="auto" w:fill="FFFFFF"/>
        </w:rPr>
        <w:t xml:space="preserve"> content of approximately 80%</w:t>
      </w:r>
      <w:r w:rsidRPr="00B471EC">
        <w:rPr>
          <w:rFonts w:ascii="Times New Roman" w:eastAsia="SimSun" w:hAnsi="Times New Roman"/>
          <w:color w:val="000000" w:themeColor="text1"/>
          <w:sz w:val="24"/>
          <w:szCs w:val="24"/>
          <w:shd w:val="clear" w:color="auto" w:fill="FFFFFF"/>
        </w:rPr>
        <w:fldChar w:fldCharType="begin">
          <w:fldData xml:space="preserve">PEVuZE5vdGU+PENpdGU+PEF1dGhvcj5Td2FpbjwvQXV0aG9yPjxZZWFyPjIwMjE8L1llYXI+PFJl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</w:fldData>
        </w:fldChar>
      </w:r>
      <w:r w:rsidRPr="00B471EC">
        <w:rPr>
          <w:rFonts w:ascii="Times New Roman" w:eastAsia="SimSun" w:hAnsi="Times New Roman"/>
          <w:color w:val="000000" w:themeColor="text1"/>
          <w:sz w:val="24"/>
          <w:szCs w:val="24"/>
          <w:shd w:val="clear" w:color="auto" w:fill="FFFFFF"/>
        </w:rPr>
        <w:instrText xml:space="preserve"> ADDIN EN.CITE </w:instrText>
      </w:r>
      <w:r w:rsidRPr="00B471EC">
        <w:rPr>
          <w:rFonts w:ascii="Times New Roman" w:eastAsia="SimSun" w:hAnsi="Times New Roman"/>
          <w:color w:val="000000" w:themeColor="text1"/>
          <w:sz w:val="24"/>
          <w:szCs w:val="24"/>
          <w:shd w:val="clear" w:color="auto" w:fill="FFFFFF"/>
        </w:rPr>
        <w:fldChar w:fldCharType="begin">
          <w:fldData xml:space="preserve">PEVuZE5vdGU+PENpdGU+PEF1dGhvcj5Td2FpbjwvQXV0aG9yPjxZZWFyPjIwMjE8L1llYXI+PFJl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</w:fldData>
        </w:fldChar>
      </w:r>
      <w:r w:rsidRPr="00B471EC">
        <w:rPr>
          <w:rFonts w:ascii="Times New Roman" w:eastAsia="SimSun" w:hAnsi="Times New Roman"/>
          <w:color w:val="000000" w:themeColor="text1"/>
          <w:sz w:val="24"/>
          <w:szCs w:val="24"/>
          <w:shd w:val="clear" w:color="auto" w:fill="FFFFFF"/>
        </w:rPr>
        <w:instrText xml:space="preserve"> ADDIN EN.CITE.DATA </w:instrText>
      </w:r>
      <w:r w:rsidRPr="00B471EC">
        <w:rPr>
          <w:rFonts w:ascii="Times New Roman" w:eastAsia="SimSun" w:hAnsi="Times New Roman"/>
          <w:color w:val="000000" w:themeColor="text1"/>
          <w:sz w:val="24"/>
          <w:szCs w:val="24"/>
          <w:shd w:val="clear" w:color="auto" w:fill="FFFFFF"/>
        </w:rPr>
      </w:r>
      <w:r w:rsidRPr="00B471EC">
        <w:rPr>
          <w:rFonts w:ascii="Times New Roman" w:eastAsia="SimSun" w:hAnsi="Times New Roman"/>
          <w:color w:val="000000" w:themeColor="text1"/>
          <w:sz w:val="24"/>
          <w:szCs w:val="24"/>
          <w:shd w:val="clear" w:color="auto" w:fill="FFFFFF"/>
        </w:rPr>
        <w:fldChar w:fldCharType="end"/>
      </w:r>
      <w:r w:rsidRPr="00B471EC">
        <w:rPr>
          <w:rFonts w:ascii="Times New Roman" w:eastAsia="SimSun" w:hAnsi="Times New Roman"/>
          <w:color w:val="000000" w:themeColor="text1"/>
          <w:sz w:val="24"/>
          <w:szCs w:val="24"/>
          <w:shd w:val="clear" w:color="auto" w:fill="FFFFFF"/>
        </w:rPr>
      </w:r>
      <w:r w:rsidRPr="00B471EC">
        <w:rPr>
          <w:rFonts w:ascii="Times New Roman" w:eastAsia="SimSun" w:hAnsi="Times New Roman"/>
          <w:color w:val="000000" w:themeColor="text1"/>
          <w:sz w:val="24"/>
          <w:szCs w:val="24"/>
          <w:shd w:val="clear" w:color="auto" w:fill="FFFFFF"/>
        </w:rPr>
        <w:fldChar w:fldCharType="separate"/>
      </w:r>
      <w:r w:rsidRPr="00B471EC">
        <w:rPr>
          <w:rFonts w:ascii="Times New Roman" w:eastAsia="SimSun" w:hAnsi="Times New Roman"/>
          <w:color w:val="000000" w:themeColor="text1"/>
          <w:sz w:val="24"/>
          <w:szCs w:val="24"/>
          <w:shd w:val="clear" w:color="auto" w:fill="FFFFFF"/>
          <w:vertAlign w:val="superscript"/>
        </w:rPr>
        <w:t>3</w:t>
      </w:r>
      <w:r w:rsidRPr="00B471EC">
        <w:rPr>
          <w:rFonts w:ascii="Times New Roman" w:eastAsia="SimSun" w:hAnsi="Times New Roman"/>
          <w:color w:val="000000" w:themeColor="text1"/>
          <w:sz w:val="24"/>
          <w:szCs w:val="24"/>
          <w:shd w:val="clear" w:color="auto" w:fill="FFFFFF"/>
        </w:rPr>
        <w:fldChar w:fldCharType="end"/>
      </w:r>
      <w:r w:rsidRPr="00B471EC">
        <w:rPr>
          <w:rFonts w:ascii="Times New Roman" w:eastAsia="SimSun" w:hAnsi="Times New Roman"/>
          <w:color w:val="000000" w:themeColor="text1"/>
          <w:sz w:val="24"/>
          <w:szCs w:val="24"/>
          <w:shd w:val="clear" w:color="auto" w:fill="FFFFFF"/>
        </w:rPr>
        <w:t xml:space="preserve">, affecting corneal biomechanics, and helping maintain corneal morphology and transparency. </w:t>
      </w:r>
      <w:bookmarkStart w:id="25" w:name="_Hlk137323806"/>
      <w:bookmarkStart w:id="26" w:name="OLE_LINK57"/>
      <w:r w:rsidRPr="00B471EC">
        <w:rPr>
          <w:rFonts w:ascii="Times New Roman" w:eastAsia="SimSun" w:hAnsi="Times New Roman"/>
          <w:color w:val="000000" w:themeColor="text1"/>
          <w:sz w:val="24"/>
          <w:szCs w:val="24"/>
          <w:shd w:val="clear" w:color="auto" w:fill="FFFFFF"/>
        </w:rPr>
        <w:t xml:space="preserve">In corneal </w:t>
      </w:r>
      <w:proofErr w:type="spellStart"/>
      <w:r w:rsidRPr="00B471EC">
        <w:rPr>
          <w:rFonts w:ascii="Times New Roman" w:eastAsia="SimSun" w:hAnsi="Times New Roman"/>
          <w:color w:val="000000" w:themeColor="text1"/>
          <w:sz w:val="24"/>
          <w:szCs w:val="24"/>
          <w:shd w:val="clear" w:color="auto" w:fill="FFFFFF"/>
        </w:rPr>
        <w:t>ectatic</w:t>
      </w:r>
      <w:proofErr w:type="spellEnd"/>
      <w:r w:rsidRPr="00B471EC">
        <w:rPr>
          <w:rFonts w:ascii="Times New Roman" w:eastAsia="SimSun" w:hAnsi="Times New Roman"/>
          <w:color w:val="000000" w:themeColor="text1"/>
          <w:sz w:val="24"/>
          <w:szCs w:val="24"/>
          <w:shd w:val="clear" w:color="auto" w:fill="FFFFFF"/>
        </w:rPr>
        <w:t xml:space="preserve"> diseases such as keratoconus (KC), in which progressive steepening of the cornea occurs, the normal parallel organization of collagen fibrils is disrupted resulting in progressive myopia, irregular astigmatism and significant effects on the vision and quality of life of patients</w:t>
      </w:r>
      <w:r w:rsidRPr="00B471EC">
        <w:rPr>
          <w:rFonts w:ascii="Times New Roman" w:eastAsia="SimSun" w:hAnsi="Times New Roman"/>
          <w:color w:val="000000" w:themeColor="text1"/>
          <w:sz w:val="24"/>
          <w:szCs w:val="24"/>
          <w:shd w:val="clear" w:color="auto" w:fill="FFFFFF"/>
        </w:rPr>
        <w:fldChar w:fldCharType="begin"/>
      </w:r>
      <w:r w:rsidRPr="00B471EC">
        <w:rPr>
          <w:rFonts w:ascii="Times New Roman" w:eastAsia="SimSun" w:hAnsi="Times New Roman"/>
          <w:color w:val="000000" w:themeColor="text1"/>
          <w:sz w:val="24"/>
          <w:szCs w:val="24"/>
          <w:shd w:val="clear" w:color="auto" w:fill="FFFFFF"/>
        </w:rPr>
        <w:instrText xml:space="preserve"> ADDIN EN.CITE &lt;EndNote&gt;&lt;Cite&gt;&lt;Author&gt;Crahay&lt;/Author&gt;&lt;Year&gt;2021&lt;/Year&gt;&lt;RecNum&gt;634&lt;/RecNum&gt;&lt;DisplayText&gt;&lt;style face="superscript"&gt;4&lt;/style&gt;&lt;/DisplayText&gt;&lt;record&gt;&lt;rec-number&gt;634&lt;/rec-number&gt;&lt;foreign-keys&gt;&lt;key app="EN" db-id="zes9rp50gf2zdjeszpcvsxslrw0509ad090v" timestamp="1642752177"&gt;634&lt;/key&gt;&lt;key app="ENWeb" db-id=""&gt;0&lt;/key&gt;&lt;/foreign-keys&gt;&lt;ref-type name="Journal Article"&gt;17&lt;/ref-type&gt;&lt;contributors&gt;&lt;authors&gt;&lt;author&gt;Crahay, F. X.&lt;/author&gt;&lt;author&gt;Debellemaniere, G.&lt;/author&gt;&lt;author&gt;Tobalem, S.&lt;/author&gt;&lt;author&gt;G</w:instrText>
      </w:r>
      <w:r w:rsidRPr="00B471EC">
        <w:rPr>
          <w:rFonts w:ascii="Times New Roman" w:eastAsia="SimSun" w:hAnsi="Times New Roman"/>
          <w:color w:val="000000" w:themeColor="text1"/>
          <w:sz w:val="24"/>
          <w:szCs w:val="24"/>
          <w:shd w:val="clear" w:color="auto" w:fill="FFFFFF"/>
        </w:rPr>
        <w:instrText>hazal, W.&lt;/author&gt;&lt;author&gt;Moran, S.&lt;/author&gt;&lt;author&gt;Gatinel, D.&lt;/author&gt;&lt;/authors&gt;&lt;/contributors&gt;&lt;auth-address&gt;Rothschild Foundation Hospital, Paris, France.&amp;#xD;CHR Citadelle, Liege, Belgique.&amp;#xD;Rothschild Foundation Hospital, Paris, France. gatinel@gmail.com.&lt;/auth-address&gt;&lt;titles&gt;&lt;title&gt;Quantitative comparison of corneal surface areas in keratoconus and normal eyes&lt;/title&gt;&lt;secondary-title&gt;Sci Rep&lt;/secondary-title&gt;&lt;/titles&gt;&lt;periodical&gt;&lt;full-title&gt;Sci Rep&lt;/full-title&gt;&lt;/periodical&gt;&lt;pages&gt;6840&lt;/pages&gt;&lt;volu</w:instrText>
      </w:r>
      <w:r w:rsidRPr="00B471EC">
        <w:rPr>
          <w:rFonts w:ascii="Times New Roman" w:eastAsia="SimSun" w:hAnsi="Times New Roman"/>
          <w:color w:val="000000" w:themeColor="text1"/>
          <w:sz w:val="24"/>
          <w:szCs w:val="24"/>
          <w:shd w:val="clear" w:color="auto" w:fill="FFFFFF"/>
        </w:rPr>
        <w:instrText>me&gt;11&lt;/volume&gt;&lt;number&gt;1&lt;/number&gt;&lt;edition&gt;2021/03/27&lt;/edition&gt;&lt;keywords&gt;&lt;keyword&gt;Algorithms&lt;/keyword&gt;&lt;keyword&gt;Case-Control Studies&lt;/keyword&gt;&lt;keyword&gt;Cornea/anatomy &amp;amp; histology/*diagnostic imaging/*pathology&lt;/keyword&gt;&lt;keyword&gt;*Corneal Topography/methods&lt;/keyword&gt;&lt;keyword&gt;Data Analysis&lt;/keyword&gt;&lt;keyword&gt;Humans&lt;/keyword&gt;&lt;keyword&gt;Keratoconus/*diagnostic imaging/*pathology&lt;/keyword&gt;&lt;keyword&gt;Retrospective Studies&lt;/keyword&gt;&lt;/keywords&gt;&lt;dates&gt;&lt;year&gt;2021&lt;/year&gt;&lt;pub-dates&gt;&lt;date&gt;Mar 25&lt;/date&gt;&lt;/pub-dates&gt;&lt;/dates&gt;&lt;isb</w:instrText>
      </w:r>
      <w:r w:rsidRPr="00B471EC">
        <w:rPr>
          <w:rFonts w:ascii="Times New Roman" w:eastAsia="SimSun" w:hAnsi="Times New Roman"/>
          <w:color w:val="000000" w:themeColor="text1"/>
          <w:sz w:val="24"/>
          <w:szCs w:val="24"/>
          <w:shd w:val="clear" w:color="auto" w:fill="FFFFFF"/>
        </w:rPr>
        <w:instrText>n&gt;2045-2322 (Electronic)&amp;#xD;2045-2322 (Linking)&lt;/isbn&gt;&lt;accession-num&gt;33767220&lt;/accession-num&gt;&lt;urls&gt;&lt;related-urls&gt;&lt;url&gt;https://www.ncbi.nlm.nih.gov/pubmed/33767220&lt;/url&gt;&lt;/related-urls&gt;&lt;/urls&gt;&lt;custom2&gt;PMC7994394&lt;/custom2&gt;&lt;electronic-resource-num&gt;10.1038/s41598-021-86185-3&lt;/electronic-resource-num&gt;&lt;/record&gt;&lt;/Cite&gt;&lt;/EndNote&gt;</w:instrText>
      </w:r>
      <w:r w:rsidRPr="00B471EC">
        <w:rPr>
          <w:rFonts w:ascii="Times New Roman" w:eastAsia="SimSun" w:hAnsi="Times New Roman"/>
          <w:color w:val="000000" w:themeColor="text1"/>
          <w:sz w:val="24"/>
          <w:szCs w:val="24"/>
          <w:shd w:val="clear" w:color="auto" w:fill="FFFFFF"/>
        </w:rPr>
        <w:fldChar w:fldCharType="separate"/>
      </w:r>
      <w:r w:rsidRPr="00B471EC">
        <w:rPr>
          <w:rFonts w:ascii="Times New Roman" w:eastAsia="SimSun" w:hAnsi="Times New Roman"/>
          <w:color w:val="000000" w:themeColor="text1"/>
          <w:sz w:val="24"/>
          <w:szCs w:val="24"/>
          <w:shd w:val="clear" w:color="auto" w:fill="FFFFFF"/>
          <w:vertAlign w:val="superscript"/>
        </w:rPr>
        <w:t>4</w:t>
      </w:r>
      <w:r w:rsidRPr="00B471EC">
        <w:rPr>
          <w:rFonts w:ascii="Times New Roman" w:eastAsia="SimSun" w:hAnsi="Times New Roman"/>
          <w:color w:val="000000" w:themeColor="text1"/>
          <w:sz w:val="24"/>
          <w:szCs w:val="24"/>
          <w:shd w:val="clear" w:color="auto" w:fill="FFFFFF"/>
        </w:rPr>
        <w:fldChar w:fldCharType="end"/>
      </w:r>
      <w:bookmarkEnd w:id="25"/>
      <w:r w:rsidRPr="00B471EC">
        <w:rPr>
          <w:rFonts w:ascii="Times New Roman" w:eastAsia="SimSun" w:hAnsi="Times New Roman"/>
          <w:color w:val="000000" w:themeColor="text1"/>
          <w:sz w:val="24"/>
          <w:szCs w:val="24"/>
          <w:shd w:val="clear" w:color="auto" w:fill="FFFFFF"/>
        </w:rPr>
        <w:t>.</w:t>
      </w:r>
      <w:bookmarkEnd w:id="26"/>
      <w:r w:rsidRPr="00B471EC">
        <w:rPr>
          <w:rFonts w:ascii="Times New Roman" w:eastAsia="SimSun" w:hAnsi="Times New Roman"/>
          <w:color w:val="000000" w:themeColor="text1"/>
          <w:sz w:val="24"/>
          <w:szCs w:val="24"/>
          <w:shd w:val="clear" w:color="auto" w:fill="FFFFFF"/>
        </w:rPr>
        <w:t xml:space="preserve"> Corneal cross-linking (CXL) effectively increase</w:t>
      </w:r>
      <w:r w:rsidRPr="00B471EC">
        <w:rPr>
          <w:rFonts w:ascii="Times New Roman" w:eastAsia="SimSun" w:hAnsi="Times New Roman" w:hint="eastAsia"/>
          <w:color w:val="000000" w:themeColor="text1"/>
          <w:sz w:val="24"/>
          <w:szCs w:val="24"/>
          <w:shd w:val="clear" w:color="auto" w:fill="FFFFFF"/>
        </w:rPr>
        <w:t>s</w:t>
      </w:r>
      <w:r w:rsidRPr="00B471EC">
        <w:rPr>
          <w:rFonts w:ascii="Times New Roman" w:eastAsia="SimSun" w:hAnsi="Times New Roman"/>
          <w:color w:val="000000" w:themeColor="text1"/>
          <w:sz w:val="24"/>
          <w:szCs w:val="24"/>
          <w:shd w:val="clear" w:color="auto" w:fill="FFFFFF"/>
        </w:rPr>
        <w:t xml:space="preserve"> the mechanical stiffness of collagen fibrils and their ability to resist collagenase lysis, thereby increasing tissue stiffness and halting or slowing the progression of corneal distortion</w:t>
      </w:r>
      <w:r w:rsidRPr="00B471EC">
        <w:rPr>
          <w:rFonts w:ascii="Times New Roman" w:eastAsia="SimSun" w:hAnsi="Times New Roman"/>
          <w:color w:val="000000" w:themeColor="text1"/>
          <w:sz w:val="24"/>
          <w:szCs w:val="24"/>
          <w:shd w:val="clear" w:color="auto" w:fill="FFFFFF"/>
        </w:rPr>
        <w:fldChar w:fldCharType="begin"/>
      </w:r>
      <w:r w:rsidRPr="00B471EC">
        <w:rPr>
          <w:rFonts w:ascii="Times New Roman" w:eastAsia="SimSun" w:hAnsi="Times New Roman"/>
          <w:color w:val="000000" w:themeColor="text1"/>
          <w:sz w:val="24"/>
          <w:szCs w:val="24"/>
          <w:shd w:val="clear" w:color="auto" w:fill="FFFFFF"/>
        </w:rPr>
        <w:instrText xml:space="preserve"> ADDIN EN.CITE &lt;EndNote&gt;&lt;Cite&gt;&lt;Author&gt;Hovakimyan&lt;/Author&gt;&lt;Year&gt;2012&lt;/Year&gt;&lt;RecNum&gt;651&lt;/RecNum&gt;&lt;DisplayText&gt;&lt;style face="superscript"&gt;5&lt;/style&gt;&lt;/DisplayText&gt;&lt;record&gt;&lt;rec-number&gt;651&lt;/rec-number&gt;&lt;foreign-keys&gt;&lt;key app="EN" db-id="zes9rp50gf2zdjeszpcvsxslrw0509ad090v" timestamp="1643990104"&gt;651&lt;/key&gt;&lt;/foreign-keys&gt;&lt;ref-type name="Journal Article"&gt;17&lt;/ref-type&gt;&lt;contributors&gt;&lt;authors&gt;&lt;author&gt;Hovakimyan, M.&lt;/author&gt;&lt;author&gt;Guthoff, R. F.&lt;/author&gt;&lt;author&gt;Stachs, O.&lt;/author&gt;&lt;/authors&gt;&lt;/contributors&gt;&lt;auth-address&gt;Dep</w:instrText>
      </w:r>
      <w:r w:rsidRPr="00B471EC">
        <w:rPr>
          <w:rFonts w:ascii="Times New Roman" w:eastAsia="SimSun" w:hAnsi="Times New Roman"/>
          <w:color w:val="000000" w:themeColor="text1"/>
          <w:sz w:val="24"/>
          <w:szCs w:val="24"/>
          <w:shd w:val="clear" w:color="auto" w:fill="FFFFFF"/>
        </w:rPr>
        <w:instrText>artment of Ophthalmology, University of Rostock, Doberaner Strasse 140, 18057 Rostock, Germany.&lt;/auth-address&gt;&lt;titles&gt;&lt;title&gt;Collagen cross-linking: current status and future directions&lt;/title&gt;&lt;secondary-title&gt;Journal of Ophthalmology&lt;/secondary-title&gt;&lt;/titles&gt;&lt;periodical&gt;&lt;full-title&gt;Journal of Ophthalmology&lt;/full-title&gt;&lt;/periodical&gt;&lt;pages&gt;406850&lt;/pages&gt;&lt;volume&gt;2012&lt;/volume&gt;&lt;edition&gt;2012/01/31&lt;/edition&gt;&lt;dates&gt;&lt;year&gt;2012&lt;/year&gt;&lt;/dates&gt;&lt;isbn&gt;2090-0058 (Electronic)&amp;#xD;2090-004X (Linking)&lt;/isbn&gt;&lt;accession-num&gt;</w:instrText>
      </w:r>
      <w:r w:rsidRPr="00B471EC">
        <w:rPr>
          <w:rFonts w:ascii="Times New Roman" w:eastAsia="SimSun" w:hAnsi="Times New Roman"/>
          <w:color w:val="000000" w:themeColor="text1"/>
          <w:sz w:val="24"/>
          <w:szCs w:val="24"/>
          <w:shd w:val="clear" w:color="auto" w:fill="FFFFFF"/>
        </w:rPr>
        <w:instrText>22288005&lt;/accession-num&gt;&lt;urls&gt;&lt;related-urls&gt;&lt;url&gt;https://www.ncbi.nlm.nih.gov/pubmed/22288005&lt;/url&gt;&lt;/related-urls&gt;&lt;/urls&gt;&lt;custom2&gt;PMC3263643&lt;/custom2&gt;&lt;electronic-resource-num&gt;10.1155/2012/406850&lt;/electronic-resource-num&gt;&lt;/record&gt;&lt;/Cite&gt;&lt;/EndNote&gt;</w:instrText>
      </w:r>
      <w:r w:rsidRPr="00B471EC">
        <w:rPr>
          <w:rFonts w:ascii="Times New Roman" w:eastAsia="SimSun" w:hAnsi="Times New Roman"/>
          <w:color w:val="000000" w:themeColor="text1"/>
          <w:sz w:val="24"/>
          <w:szCs w:val="24"/>
          <w:shd w:val="clear" w:color="auto" w:fill="FFFFFF"/>
        </w:rPr>
        <w:fldChar w:fldCharType="separate"/>
      </w:r>
      <w:r w:rsidRPr="00B471EC">
        <w:rPr>
          <w:rFonts w:ascii="Times New Roman" w:eastAsia="SimSun" w:hAnsi="Times New Roman"/>
          <w:color w:val="000000" w:themeColor="text1"/>
          <w:sz w:val="24"/>
          <w:szCs w:val="24"/>
          <w:shd w:val="clear" w:color="auto" w:fill="FFFFFF"/>
          <w:vertAlign w:val="superscript"/>
        </w:rPr>
        <w:t>5</w:t>
      </w:r>
      <w:r w:rsidRPr="00B471EC">
        <w:rPr>
          <w:rFonts w:ascii="Times New Roman" w:eastAsia="SimSun" w:hAnsi="Times New Roman"/>
          <w:color w:val="000000" w:themeColor="text1"/>
          <w:sz w:val="24"/>
          <w:szCs w:val="24"/>
          <w:shd w:val="clear" w:color="auto" w:fill="FFFFFF"/>
        </w:rPr>
        <w:fldChar w:fldCharType="end"/>
      </w:r>
      <w:r w:rsidRPr="00B471EC">
        <w:rPr>
          <w:rFonts w:ascii="Times New Roman" w:eastAsia="SimSun" w:hAnsi="Times New Roman"/>
          <w:color w:val="000000" w:themeColor="text1"/>
          <w:sz w:val="24"/>
          <w:szCs w:val="24"/>
          <w:shd w:val="clear" w:color="auto" w:fill="FFFFFF"/>
        </w:rPr>
        <w:t>.</w:t>
      </w:r>
    </w:p>
    <w:bookmarkEnd w:id="23"/>
    <w:bookmarkEnd w:id="24"/>
    <w:p w14:paraId="070D8671"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2CEB4703" w14:textId="77777777" w:rsidR="002673AD" w:rsidRPr="00B471EC" w:rsidRDefault="00F55E36">
      <w:pPr>
        <w:spacing w:line="480" w:lineRule="auto"/>
        <w:rPr>
          <w:rFonts w:ascii="Times New Roman" w:eastAsia="SimSun" w:hAnsi="Times New Roman" w:cs="Times New Roman"/>
          <w:color w:val="000000" w:themeColor="text1"/>
          <w:sz w:val="24"/>
          <w:szCs w:val="24"/>
          <w:highlight w:val="yellow"/>
        </w:rPr>
      </w:pPr>
      <w:bookmarkStart w:id="27" w:name="OLE_LINK58"/>
      <w:bookmarkStart w:id="28" w:name="_Hlk133692164"/>
      <w:r w:rsidRPr="00B471EC">
        <w:rPr>
          <w:rFonts w:ascii="Times New Roman" w:eastAsia="SimSun" w:hAnsi="Times New Roman" w:cs="Times New Roman"/>
          <w:color w:val="000000" w:themeColor="text1"/>
          <w:sz w:val="24"/>
          <w:szCs w:val="24"/>
        </w:rPr>
        <w:t>Over time,</w:t>
      </w:r>
      <w:r w:rsidRPr="00B471EC">
        <w:rPr>
          <w:rFonts w:ascii="Times New Roman" w:eastAsia="SimSun" w:hAnsi="Times New Roman" w:cs="Times New Roman"/>
          <w:color w:val="000000" w:themeColor="text1"/>
          <w:sz w:val="24"/>
          <w:szCs w:val="24"/>
        </w:rPr>
        <w:t xml:space="preserve"> </w:t>
      </w:r>
      <w:bookmarkStart w:id="29" w:name="_Hlk137411432"/>
      <w:r w:rsidRPr="00B471EC">
        <w:rPr>
          <w:rFonts w:ascii="Times New Roman" w:eastAsia="SimSun" w:hAnsi="Times New Roman" w:cs="Times New Roman"/>
          <w:color w:val="000000" w:themeColor="text1"/>
          <w:sz w:val="24"/>
          <w:szCs w:val="24"/>
        </w:rPr>
        <w:t>CXL has gradually evolved from the early classic cross-linking with long treatment time</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to accelerated cross-linking protocols with shorter treatment time</w:t>
      </w:r>
      <w:bookmarkEnd w:id="29"/>
      <w:r w:rsidRPr="00B471EC">
        <w:rPr>
          <w:rFonts w:ascii="Times New Roman" w:eastAsia="SimSun" w:hAnsi="Times New Roman" w:cs="Times New Roman"/>
          <w:color w:val="000000" w:themeColor="text1"/>
          <w:sz w:val="24"/>
          <w:szCs w:val="24"/>
        </w:rPr>
        <w:fldChar w:fldCharType="begin">
          <w:fldData xml:space="preserve">PEVuZE5vdGU+PENpdGU+PEF1dGhvcj5TaGFsY2hpPC9BdXRob3I+PFllYXI+MjAxNTwvWWVhcj48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PEVuZE5vdGU+PENpdGU+PEF1dGhvcj5TaGFsY2hpPC9BdXRob3I+PFllYXI+MjAxNTwvWWVhcj48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6</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w:t>
      </w:r>
      <w:bookmarkEnd w:id="27"/>
      <w:r w:rsidRPr="00B471EC">
        <w:rPr>
          <w:rFonts w:ascii="Times New Roman" w:eastAsia="SimSun" w:hAnsi="Times New Roman" w:cs="Times New Roman"/>
          <w:color w:val="000000" w:themeColor="text1"/>
          <w:sz w:val="24"/>
          <w:szCs w:val="24"/>
        </w:rPr>
        <w:t xml:space="preserve"> </w:t>
      </w:r>
      <w:bookmarkStart w:id="30" w:name="_Hlk133680837"/>
      <w:r w:rsidRPr="00B471EC">
        <w:rPr>
          <w:rFonts w:ascii="Times New Roman" w:eastAsia="SimSun" w:hAnsi="Times New Roman" w:cs="Times New Roman"/>
          <w:color w:val="000000" w:themeColor="text1"/>
          <w:sz w:val="24"/>
          <w:szCs w:val="24"/>
        </w:rPr>
        <w:t>However, the regional changes of corneal biomechanical properties after CXL with different operative protocols are understudied,</w:t>
      </w:r>
      <w:bookmarkStart w:id="31" w:name="_Hlk137323893"/>
      <w:r w:rsidRPr="00B471EC">
        <w:rPr>
          <w:rFonts w:ascii="Times New Roman" w:eastAsia="SimSun" w:hAnsi="Times New Roman" w:cs="Times New Roman"/>
          <w:color w:val="000000" w:themeColor="text1"/>
          <w:sz w:val="24"/>
          <w:szCs w:val="24"/>
        </w:rPr>
        <w:t xml:space="preserve"> and </w:t>
      </w:r>
      <w:bookmarkStart w:id="32" w:name="OLE_LINK59"/>
      <w:r w:rsidRPr="00B471EC">
        <w:rPr>
          <w:rFonts w:ascii="Times New Roman" w:eastAsia="SimSun" w:hAnsi="Times New Roman" w:cs="Times New Roman"/>
          <w:color w:val="000000" w:themeColor="text1"/>
          <w:sz w:val="24"/>
          <w:szCs w:val="24"/>
        </w:rPr>
        <w:t>the effective treatment range and the degree of local st</w:t>
      </w:r>
      <w:r w:rsidRPr="00B471EC">
        <w:rPr>
          <w:rFonts w:ascii="Times New Roman" w:eastAsia="SimSun" w:hAnsi="Times New Roman" w:cs="Times New Roman" w:hint="eastAsia"/>
          <w:color w:val="000000" w:themeColor="text1"/>
          <w:sz w:val="24"/>
          <w:szCs w:val="24"/>
        </w:rPr>
        <w:t>iff</w:t>
      </w:r>
      <w:r w:rsidRPr="00B471EC">
        <w:rPr>
          <w:rFonts w:ascii="Times New Roman" w:eastAsia="SimSun" w:hAnsi="Times New Roman" w:cs="Times New Roman"/>
          <w:color w:val="000000" w:themeColor="text1"/>
          <w:sz w:val="24"/>
          <w:szCs w:val="24"/>
        </w:rPr>
        <w:t>ening have not been fully evaluated</w:t>
      </w:r>
      <w:bookmarkEnd w:id="31"/>
      <w:r w:rsidRPr="00B471EC">
        <w:rPr>
          <w:rFonts w:ascii="Times New Roman" w:eastAsia="SimSun" w:hAnsi="Times New Roman" w:cs="Times New Roman"/>
          <w:color w:val="000000" w:themeColor="text1"/>
          <w:sz w:val="24"/>
          <w:szCs w:val="24"/>
        </w:rPr>
        <w:t xml:space="preserve">. </w:t>
      </w:r>
      <w:bookmarkStart w:id="33" w:name="_Hlk133685363"/>
      <w:bookmarkEnd w:id="28"/>
      <w:bookmarkEnd w:id="30"/>
      <w:bookmarkEnd w:id="32"/>
      <w:r w:rsidRPr="00B471EC">
        <w:rPr>
          <w:rFonts w:ascii="Times New Roman" w:eastAsia="SimSun" w:hAnsi="Times New Roman" w:cs="Times New Roman"/>
          <w:color w:val="000000" w:themeColor="text1"/>
          <w:sz w:val="24"/>
          <w:szCs w:val="24"/>
        </w:rPr>
        <w:t>To address this need, biomechanical measurements such as inflation tests</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&lt;EndNote&gt;&lt;Cite&gt;&lt;Author&gt;Zheng&lt;/Author&gt;&lt;Year&gt;2022&lt;/Year&gt;&lt;RecNum&gt;7&lt;/RecNum&gt;&lt;DisplayText&gt;&lt;style face="superscript"&gt;7&lt;/style&gt;&lt;/DisplayText&gt;&lt;record&gt;&lt;rec-number&gt;7&lt;/rec-number&gt;&lt;foreign-keys&gt;&lt;key app="EN" db-id="xfss95twdx955yeaxacvrsr2t0vfvd0d2pd2" timestamp="1670010335"&gt;7&lt;/key&gt;&lt;/foreign-keys&gt;&lt;ref-type name="Journal Article"&gt;17&lt;/ref-type&gt;&lt;contributors&gt;&lt;authors&gt;&lt;author&gt;Zheng, X&lt;/author&gt;&lt;author&gt;Weng, Y&lt;/author&gt;&lt;author&gt;Wang, Y&lt;/author&gt;&lt;author&gt;Xin, Y&lt;/author&gt;&lt;author&gt;Wu, J&lt;/author&gt;&lt;author&gt;Ziad Masoud Abu </w:instrText>
      </w:r>
      <w:r w:rsidRPr="00B471EC">
        <w:rPr>
          <w:rFonts w:ascii="Times New Roman" w:eastAsia="SimSun" w:hAnsi="Times New Roman" w:cs="Times New Roman"/>
          <w:color w:val="000000" w:themeColor="text1"/>
          <w:sz w:val="24"/>
          <w:szCs w:val="24"/>
        </w:rPr>
        <w:instrText>Said, A&lt;/author&gt;&lt;author&gt;Nguelemo Mayopa, K&lt;/author&gt;&lt;author&gt;Akiti, S&lt;/author&gt;&lt;author&gt;Li, X&lt;/author&gt;&lt;author&gt;Wang, C&lt;/author&gt;&lt;author&gt;Wang, J&lt;/author&gt;&lt;author&gt;Eliasy, A&lt;/author&gt;&lt;author&gt;Bao, F&lt;/author&gt;&lt;author&gt;Chen, S&lt;/author&gt;&lt;author&gt;Elsheikh, A %J Journal of refractive surgery&lt;/author&gt;&lt;/authors&gt;&lt;/contributors&gt;&lt;titles&gt;&lt;title&gt;Long-term Effects of Riboflavin Ultraviolet-A-Induced CXL With Different Irradiances on the Biomechanics of In Vivo Rabbit Corneas&lt;/title&gt;&lt;/titles&gt;&lt;pages&gt;389-397&lt;/pages&gt;&lt;volume&gt;38&lt;/volume&gt;&lt;num</w:instrText>
      </w:r>
      <w:r w:rsidRPr="00B471EC">
        <w:rPr>
          <w:rFonts w:ascii="Times New Roman" w:eastAsia="SimSun" w:hAnsi="Times New Roman" w:cs="Times New Roman"/>
          <w:color w:val="000000" w:themeColor="text1"/>
          <w:sz w:val="24"/>
          <w:szCs w:val="24"/>
        </w:rPr>
        <w:instrText>ber&gt;6&lt;/number&gt;&lt;dates&gt;&lt;year&gt;2022&lt;/year&gt;&lt;/dates&gt;&lt;accession-num&gt;35686711&lt;/accession-num&gt;&lt;label&gt;2.711&lt;/label&gt;&lt;urls&gt;&lt;/urls&gt;&lt;electronic-resource-num&gt;10.3928/1081597x-20220425-01&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7</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and uniaxial stretch experiments</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&lt;EndNote&gt;&lt;Cite&gt;&lt;Author&gt;Wollensak&lt;/Author&gt;&lt;Year&gt;2009&lt;/Year&gt;&lt;RecNum&gt;1043&lt;/RecNum&gt;&lt;DisplayText&gt;&lt;style face="superscript"&gt;8&lt;/style&gt;&lt;/DisplayText&gt;&lt;record&gt;&lt;rec-number&gt;1043&lt;/rec-number&gt;&lt;foreign-keys&gt;&lt;key app="EN" db-id="zes9rp50gf2zdjeszpcvsxslrw0509ad090v" timestamp="1668229598"&gt;1043&lt;/key&gt;&lt;/foreign-keys&gt;&lt;ref-type name="Journal Article"&gt;17&lt;/ref-type&gt;&lt;contributors&gt;&lt;authors&gt;&lt;author&gt;Wollensak, G&lt;/author&gt;&lt;author&gt;Iomdina, E %J Journal of cataract&lt;/author&gt;&lt;author&gt;refractive surgery&lt;/author&gt;&lt;/authors&gt;&lt;/con</w:instrText>
      </w:r>
      <w:r w:rsidRPr="00B471EC">
        <w:rPr>
          <w:rFonts w:ascii="Times New Roman" w:eastAsia="SimSun" w:hAnsi="Times New Roman" w:cs="Times New Roman"/>
          <w:color w:val="000000" w:themeColor="text1"/>
          <w:sz w:val="24"/>
          <w:szCs w:val="24"/>
        </w:rPr>
        <w:instrText>tributors&gt;&lt;titles&gt;&lt;title&gt;Biomechanical and histological changes after corneal crosslinking with and without epithelial debridement&lt;/title&gt;&lt;/titles&gt;&lt;pages&gt;540-6&lt;/pages&gt;&lt;volume&gt;35&lt;/volume&gt;&lt;number&gt;3&lt;/number&gt;&lt;dates&gt;&lt;year&gt;2009&lt;/year&gt;&lt;/dates&gt;&lt;accession-num&gt;19251149&lt;/accession-num&gt;&lt;label&gt;2.689&lt;/label&gt;&lt;urls&gt;&lt;/urls&gt;&lt;electronic-resource-num&gt;10.1016/j.jcrs.2008.11.036&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8</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were used to evaluate the cornea as a whole, </w:t>
      </w:r>
      <w:bookmarkStart w:id="34" w:name="_Hlk137413003"/>
      <w:bookmarkStart w:id="35" w:name="OLE_LINK60"/>
      <w:r w:rsidRPr="00B471EC">
        <w:rPr>
          <w:rFonts w:ascii="Times New Roman" w:eastAsia="SimSun" w:hAnsi="Times New Roman" w:cs="Times New Roman"/>
          <w:color w:val="000000" w:themeColor="text1"/>
          <w:sz w:val="24"/>
          <w:szCs w:val="24"/>
        </w:rPr>
        <w:t>while Brillouin microscopy</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&lt;EndNote&gt;&lt;Cite&gt;&lt;Author&gt;Scarcelli&lt;/Author&gt;&lt;Year&gt;2013&lt;/Year&gt;&lt;RecNum&gt;561&lt;/RecNum&gt;&lt;DisplayText&gt;&lt;style face="superscript"&gt;9&lt;/style&gt;&lt;/DisplayText&gt;&lt;record&gt;&lt;rec-number&gt;561&lt;/rec-number&gt;&lt;foreign-keys&gt;&lt;key app="EN" db-id="zes9rp50gf2zdjeszpcvsxslrw0509ad090v" timestamp="1617866694"&gt;561&lt;/key&gt;&lt;key app="ENWeb" db-id=""&gt;0&lt;/key&gt;&lt;/foreign-keys&gt;&lt;ref-type name="Journal Article"&gt;17&lt;/ref-type&gt;&lt;contributors&gt;&lt;authors&gt;&lt;author&gt;Scarcelli, G.&lt;/author&gt;&lt;author&gt;Kling, S.&lt;/author&gt;&lt;author&gt;Quijano, E.&lt;/author&gt;&lt;author&gt;Pineda,</w:instrText>
      </w:r>
      <w:r w:rsidRPr="00B471EC">
        <w:rPr>
          <w:rFonts w:ascii="Times New Roman" w:eastAsia="SimSun" w:hAnsi="Times New Roman" w:cs="Times New Roman"/>
          <w:color w:val="000000" w:themeColor="text1"/>
          <w:sz w:val="24"/>
          <w:szCs w:val="24"/>
        </w:rPr>
        <w:instrText xml:space="preserve"> R.&lt;/author&gt;&lt;author&gt;Marcos, S.&lt;/author&gt;&lt;author&gt;Yun, S. H.&lt;/author&gt;&lt;/authors&gt;&lt;/contributors&gt;&lt;auth-address&gt;Wellman Center for Photomedicine, Massachusetts General Hospital, Cambridge, Massachusetts, USA.&lt;/auth-address&gt;&lt;titles&gt;&lt;title&gt;Brillouin microscopy of collagen crosslinking: noncontact depth-dependent analysis of corneal elastic modulus&lt;/title&gt;&lt;secondary-title&gt;Invest Ophthalmol Vis Sci&lt;/secondary-title&gt;&lt;/titles&gt;&lt;periodical&gt;&lt;full-title&gt;Invest Ophthalmol Vis Sci&lt;/full-title&gt;&lt;/periodical&gt;&lt;pages&gt;1418-25&lt;/page</w:instrText>
      </w:r>
      <w:r w:rsidRPr="00B471EC">
        <w:rPr>
          <w:rFonts w:ascii="Times New Roman" w:eastAsia="SimSun" w:hAnsi="Times New Roman" w:cs="Times New Roman"/>
          <w:color w:val="000000" w:themeColor="text1"/>
          <w:sz w:val="24"/>
          <w:szCs w:val="24"/>
        </w:rPr>
        <w:instrText>s&gt;&lt;volume&gt;54&lt;/volume&gt;&lt;number&gt;2&lt;/number&gt;&lt;edition&gt;2013/01/31&lt;/edition&gt;&lt;keywords&gt;&lt;keyword&gt;Animals&lt;/keyword&gt;&lt;keyword&gt;Collagen/*metabolism&lt;/keyword&gt;&lt;keyword&gt;Cornea/metabolism/pathology/*physiopathology&lt;/keyword&gt;&lt;keyword&gt;Cross-Linking Reagents/metabolism&lt;/keyword&gt;&lt;keyword&gt;Disease Models, Animal&lt;/keyword&gt;&lt;keyword&gt;Elastic Modulus&lt;/keyword&gt;&lt;keyword&gt;Imaging, Three-Dimensional&lt;/keyword&gt;&lt;keyword&gt;Keratoconus/pathology/*physiopathology&lt;/keyword&gt;&lt;keyword&gt;Microscopy, Confocal&lt;/keyword&gt;&lt;keyword&gt;Reproducibility of Results&lt;/k</w:instrText>
      </w:r>
      <w:r w:rsidRPr="00B471EC">
        <w:rPr>
          <w:rFonts w:ascii="Times New Roman" w:eastAsia="SimSun" w:hAnsi="Times New Roman" w:cs="Times New Roman"/>
          <w:color w:val="000000" w:themeColor="text1"/>
          <w:sz w:val="24"/>
          <w:szCs w:val="24"/>
        </w:rPr>
        <w:instrText>eyword&gt;&lt;keyword&gt;Swine&lt;/keyword&gt;&lt;/keywords&gt;&lt;dates&gt;&lt;year&gt;2013&lt;/year&gt;&lt;pub-dates&gt;&lt;date&gt;Feb 19&lt;/date&gt;&lt;/pub-dates&gt;&lt;/dates&gt;&lt;isbn&gt;1552-5783 (Electronic)&amp;#xD;0146-0404 (Linking)&lt;/isbn&gt;&lt;accession-num&gt;23361513&lt;/accession-num&gt;&lt;urls&gt;&lt;related-urls&gt;&lt;url&gt;https://www.ncbi.nlm.nih.gov/pubmed/23361513&lt;/url&gt;&lt;/related-urls&gt;&lt;/urls&gt;&lt;custom2&gt;PMC3597196&lt;/custom2&gt;&lt;electronic-resource-num&gt;10.1167/iovs.12-11387&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9</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and optical coherence elastography</w:t>
      </w:r>
      <w:r w:rsidRPr="00B471EC">
        <w:rPr>
          <w:rFonts w:ascii="Times New Roman" w:eastAsia="SimSun" w:hAnsi="Times New Roman" w:cs="Times New Roman"/>
          <w:color w:val="000000" w:themeColor="text1"/>
          <w:sz w:val="24"/>
          <w:szCs w:val="24"/>
        </w:rPr>
        <w:fldChar w:fldCharType="begin">
          <w:fldData xml:space="preserve">PEVuZE5vdGU+PENpdGU+PEF1dGhvcj5GZXJndXNvbjwvQXV0aG9yPjxZZWFyPjIwMjE8L1llYXI+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PEVuZE5vdGU+PENpdGU+PEF1dGhvcj5GZXJndXNvbjwvQXV0aG9yPjxZZWFyPjIwMjE8L1llYXI+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10</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were useful in quantifying the changes in elastic modulus at different stromal depths after CXL. Nevertheless, little attention was given to the spatial characterization of corneal stiffness, and to the area outside the irradiation range</w:t>
      </w:r>
      <w:bookmarkEnd w:id="34"/>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lastRenderedPageBreak/>
        <w:t>In this study, nanoindentation was used to address these gaps.</w:t>
      </w:r>
      <w:bookmarkEnd w:id="35"/>
      <w:r w:rsidRPr="00B471EC">
        <w:rPr>
          <w:rFonts w:ascii="Times New Roman" w:eastAsia="SimSun" w:hAnsi="Times New Roman" w:cs="Times New Roman"/>
          <w:color w:val="000000" w:themeColor="text1"/>
          <w:sz w:val="24"/>
          <w:szCs w:val="24"/>
        </w:rPr>
        <w:t xml:space="preserve"> </w:t>
      </w:r>
      <w:bookmarkStart w:id="36" w:name="_Hlk139549225"/>
      <w:r w:rsidRPr="00B471EC">
        <w:rPr>
          <w:rFonts w:ascii="Times New Roman" w:eastAsia="SimSun" w:hAnsi="Times New Roman" w:cs="Times New Roman"/>
          <w:color w:val="000000" w:themeColor="text1"/>
          <w:sz w:val="24"/>
          <w:szCs w:val="24"/>
        </w:rPr>
        <w:t xml:space="preserve">Additionally, </w:t>
      </w:r>
      <w:bookmarkStart w:id="37" w:name="OLE_LINK62"/>
      <w:bookmarkEnd w:id="36"/>
      <w:r w:rsidRPr="00B471EC">
        <w:rPr>
          <w:rFonts w:ascii="Times New Roman" w:eastAsia="SimSun" w:hAnsi="Times New Roman" w:cs="Times New Roman" w:hint="eastAsia"/>
          <w:color w:val="000000" w:themeColor="text1"/>
          <w:sz w:val="24"/>
          <w:szCs w:val="24"/>
        </w:rPr>
        <w:t xml:space="preserve">due to the high </w:t>
      </w:r>
      <w:r w:rsidRPr="00B471EC">
        <w:rPr>
          <w:rFonts w:ascii="Times New Roman" w:eastAsia="SimSun" w:hAnsi="Times New Roman" w:cs="Times New Roman"/>
          <w:color w:val="000000" w:themeColor="text1"/>
          <w:sz w:val="24"/>
          <w:szCs w:val="24"/>
        </w:rPr>
        <w:t>fluid</w:t>
      </w:r>
      <w:r w:rsidRPr="00B471EC">
        <w:rPr>
          <w:rFonts w:ascii="Times New Roman" w:eastAsia="SimSun" w:hAnsi="Times New Roman" w:cs="Times New Roman" w:hint="eastAsia"/>
          <w:color w:val="000000" w:themeColor="text1"/>
          <w:sz w:val="24"/>
          <w:szCs w:val="24"/>
        </w:rPr>
        <w:t xml:space="preserve"> content and porous structure of the cornea, </w:t>
      </w:r>
      <w:bookmarkStart w:id="38" w:name="OLE_LINK11"/>
      <w:bookmarkStart w:id="39" w:name="OLE_LINK20"/>
      <w:r w:rsidRPr="00B471EC">
        <w:rPr>
          <w:rFonts w:ascii="Times New Roman" w:eastAsia="SimSun" w:hAnsi="Times New Roman" w:cs="Times New Roman"/>
          <w:color w:val="000000" w:themeColor="text1"/>
          <w:sz w:val="24"/>
          <w:szCs w:val="24"/>
        </w:rPr>
        <w:t>fluid-dependent</w:t>
      </w:r>
      <w:bookmarkEnd w:id="38"/>
      <w:r w:rsidRPr="00B471EC">
        <w:rPr>
          <w:rFonts w:ascii="Times New Roman" w:eastAsia="SimSun" w:hAnsi="Times New Roman" w:cs="Times New Roman"/>
          <w:color w:val="000000" w:themeColor="text1"/>
          <w:sz w:val="24"/>
          <w:szCs w:val="24"/>
        </w:rPr>
        <w:t xml:space="preserve"> </w:t>
      </w:r>
      <w:bookmarkEnd w:id="39"/>
      <w:r w:rsidRPr="00B471EC">
        <w:rPr>
          <w:rFonts w:ascii="Times New Roman" w:eastAsia="SimSun" w:hAnsi="Times New Roman" w:cs="Times New Roman"/>
          <w:color w:val="000000" w:themeColor="text1"/>
          <w:sz w:val="24"/>
          <w:szCs w:val="24"/>
        </w:rPr>
        <w:t>viscoelasticity (</w:t>
      </w:r>
      <w:r w:rsidRPr="00B471EC">
        <w:rPr>
          <w:rFonts w:ascii="Times New Roman" w:eastAsia="SimSun" w:hAnsi="Times New Roman" w:cs="Times New Roman" w:hint="eastAsia"/>
          <w:color w:val="000000" w:themeColor="text1"/>
          <w:sz w:val="24"/>
          <w:szCs w:val="24"/>
        </w:rPr>
        <w:t xml:space="preserve">also known as </w:t>
      </w:r>
      <w:proofErr w:type="spellStart"/>
      <w:r w:rsidRPr="00B471EC">
        <w:rPr>
          <w:rFonts w:ascii="Times New Roman" w:eastAsia="SimSun" w:hAnsi="Times New Roman" w:cs="Times New Roman" w:hint="eastAsia"/>
          <w:color w:val="000000" w:themeColor="text1"/>
          <w:sz w:val="24"/>
          <w:szCs w:val="24"/>
        </w:rPr>
        <w:t>poroelastic</w:t>
      </w:r>
      <w:proofErr w:type="spellEnd"/>
      <w:r w:rsidRPr="00B471EC">
        <w:rPr>
          <w:rFonts w:ascii="Times New Roman" w:eastAsia="SimSun" w:hAnsi="Times New Roman" w:cs="Times New Roman" w:hint="eastAsia"/>
          <w:color w:val="000000" w:themeColor="text1"/>
          <w:sz w:val="24"/>
          <w:szCs w:val="24"/>
        </w:rPr>
        <w:t xml:space="preserve"> viscoelasticity</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&lt;EndNote&gt;&lt;Cite&gt;&lt;Author&gt;Safa&lt;/Author&gt;&lt;Year&gt;2021&lt;/Year&gt;&lt;RecNum&gt;1042&lt;/RecNum&gt;&lt;DisplayText&gt;&lt;style face="superscript"&gt;11&lt;/style&gt;&lt;/DisplayText&gt;&lt;record&gt;&lt;rec-number&gt;1042&lt;/rec-number&gt;&lt;foreign-keys&gt;&lt;key app="EN" db-id="zes9rp50gf2zdjeszpcvsxslrw0509ad090v" timestamp="1667339576"&gt;1042&lt;/key&gt;&lt;/foreign-keys&gt;&lt;ref-type name="Journal Article"&gt;17&lt;/ref-type&gt;&lt;contributors&gt;&lt;authors&gt;&lt;author&gt;Safa, BN&lt;/author&gt;&lt;author&gt;Read, AT&lt;/author&gt;&lt;author&gt;Ethier, CR %J Acta biomaterialia&lt;/author&gt;&lt;/authors&gt;&lt;/contributors&gt;&lt;titles&gt;&lt;</w:instrText>
      </w:r>
      <w:r w:rsidRPr="00B471EC">
        <w:rPr>
          <w:rFonts w:ascii="Times New Roman" w:eastAsia="SimSun" w:hAnsi="Times New Roman" w:cs="Times New Roman"/>
          <w:color w:val="000000" w:themeColor="text1"/>
          <w:sz w:val="24"/>
          <w:szCs w:val="24"/>
        </w:rPr>
        <w:instrText>title&gt;Assessment of the viscoelastic mechanical properties of the porcine optic nerve head using micromechanical testing and finite element modeling&lt;/title&gt;&lt;/titles&gt;&lt;pages&gt;379-387&lt;/pages&gt;&lt;volume&gt;134&lt;/volume&gt;&lt;dates&gt;&lt;year&gt;2021&lt;/year&gt;&lt;/dates&gt;&lt;accession-num&gt;34274532&lt;/accession-num&gt;&lt;label&gt;7.242&lt;/label&gt;&lt;urls&gt;&lt;/urls&gt;&lt;electronic-resource-num&gt;10.1016/j.actbio.2021.07.022&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11</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permeability</w: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12</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vertAlign w:val="superscript"/>
        </w:rPr>
        <w:t xml:space="preserve"> </w:t>
      </w:r>
      <w:r w:rsidRPr="00B471EC">
        <w:rPr>
          <w:rFonts w:ascii="Times New Roman" w:eastAsia="SimSun" w:hAnsi="Times New Roman" w:cs="Times New Roman" w:hint="eastAsia"/>
          <w:color w:val="000000" w:themeColor="text1"/>
          <w:sz w:val="24"/>
          <w:szCs w:val="24"/>
        </w:rPr>
        <w:t xml:space="preserve">or </w:t>
      </w:r>
      <w:r w:rsidRPr="00B471EC">
        <w:rPr>
          <w:rFonts w:ascii="Times New Roman" w:eastAsia="SimSun" w:hAnsi="Times New Roman" w:cs="Times New Roman"/>
          <w:color w:val="000000" w:themeColor="text1"/>
          <w:sz w:val="24"/>
          <w:szCs w:val="24"/>
        </w:rPr>
        <w:t>hydraulic conductivity</w: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12</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plays a key role in influencing</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the tissue’s biomechanical response</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w:t>
      </w:r>
      <w:bookmarkStart w:id="40" w:name="_Hlk137323931"/>
      <w:bookmarkStart w:id="41" w:name="OLE_LINK61"/>
      <w:bookmarkStart w:id="42" w:name="_Hlk133691928"/>
      <w:r w:rsidRPr="00B471EC">
        <w:rPr>
          <w:rFonts w:ascii="Times New Roman" w:eastAsia="SimSun" w:hAnsi="Times New Roman" w:cs="Times New Roman"/>
          <w:color w:val="000000" w:themeColor="text1"/>
          <w:sz w:val="24"/>
          <w:szCs w:val="24"/>
        </w:rPr>
        <w:t xml:space="preserve">This parameter was therefore included in our study while utilizing the </w:t>
      </w:r>
      <w:bookmarkStart w:id="43" w:name="_Hlk137412079"/>
      <w:bookmarkEnd w:id="40"/>
      <w:r w:rsidRPr="00B471EC">
        <w:rPr>
          <w:rFonts w:ascii="Times New Roman" w:eastAsia="SimSun" w:hAnsi="Times New Roman" w:cs="Times New Roman"/>
          <w:color w:val="000000" w:themeColor="text1"/>
          <w:sz w:val="24"/>
          <w:szCs w:val="24"/>
        </w:rPr>
        <w:t>photobleaching (FRAP) technique</w:t>
      </w:r>
      <w:r w:rsidRPr="00B471EC">
        <w:rPr>
          <w:rFonts w:ascii="Times New Roman" w:eastAsia="SimSun" w:hAnsi="Times New Roman" w:cs="Times New Roman"/>
          <w:color w:val="000000" w:themeColor="text1"/>
          <w:sz w:val="24"/>
          <w:szCs w:val="24"/>
        </w:rPr>
        <w:fldChar w:fldCharType="begin">
          <w:fldData xml:space="preserve">PEVuZE5vdGU+PENpdGU+PEF1dGhvcj5DaGVuPC9BdXRob3I+PFllYXI+MjAyMTwvWWVhcj48UmVj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PEVuZE5vdGU+PENpdGU+PEF1dGhvcj5DaGVuPC9BdXRob3I+PFllYXI+MjAyMTwvWWVhcj48UmVj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13,14</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and permeameter with diffusion chamber</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&lt;EndNote&gt;&lt;Cite&gt;&lt;Author&gt;Stewart&lt;/Author&gt;&lt;Year&gt;2009&lt;/Year&gt;&lt;RecNum&gt;586&lt;/RecNum&gt;&lt;DisplayText&gt;&lt;style face="superscript"&gt;15&lt;/style&gt;&lt;/DisplayText&gt;&lt;record&gt;&lt;rec-number&gt;586&lt;/rec-number&gt;&lt;foreign-keys&gt;&lt;key app="EN" db-id="zes9rp50gf2zdjeszpcvsxslrw0509ad090v" timestamp="1626164525"&gt;586&lt;/key&gt;&lt;key app="ENWeb" db-id=""&gt;0&lt;/key&gt;&lt;/foreign-keys&gt;&lt;ref-type name="Journal Article"&gt;17&lt;/ref-type&gt;&lt;contributors&gt;&lt;authors&gt;&lt;author&gt;Stewart, J. M.&lt;/author&gt;&lt;author&gt;Schultz, D. S.&lt;/author&gt;&lt;author&gt;Lee, O. T.&lt;/author&gt;&lt;author&gt;Tri</w:instrText>
      </w:r>
      <w:r w:rsidRPr="00B471EC">
        <w:rPr>
          <w:rFonts w:ascii="Times New Roman" w:eastAsia="SimSun" w:hAnsi="Times New Roman" w:cs="Times New Roman"/>
          <w:color w:val="000000" w:themeColor="text1"/>
          <w:sz w:val="24"/>
          <w:szCs w:val="24"/>
        </w:rPr>
        <w:instrText>nidad, M. L.&lt;/author&gt;&lt;/authors&gt;&lt;/contributors&gt;&lt;auth-address&gt;Department of Ophthalmology, University of California, San Francisco, San Francisco, California 94143-0730, USA. stewartj@vision.ucsf.edu&lt;/auth-address&gt;&lt;titles&gt;&lt;title&gt;Collagen cross-links reduce corneal permeability&lt;/title&gt;&lt;secondary-title&gt;Invest Ophthalmol Vis Sci&lt;/secondary-title&gt;&lt;/titles&gt;&lt;periodical&gt;&lt;full-title&gt;Invest Ophthalmol Vis Sci&lt;/full-title&gt;&lt;/periodical&gt;&lt;pages&gt;1606-12&lt;/pages&gt;&lt;volume&gt;50&lt;/volume&gt;&lt;number&gt;4&lt;/number&gt;&lt;edition&gt;2008/12/09&lt;/editi</w:instrText>
      </w:r>
      <w:r w:rsidRPr="00B471EC">
        <w:rPr>
          <w:rFonts w:ascii="Times New Roman" w:eastAsia="SimSun" w:hAnsi="Times New Roman" w:cs="Times New Roman"/>
          <w:color w:val="000000" w:themeColor="text1"/>
          <w:sz w:val="24"/>
          <w:szCs w:val="24"/>
        </w:rPr>
        <w:instrText>on&gt;&lt;keywords&gt;&lt;keyword&gt;Animals&lt;/keyword&gt;&lt;keyword&gt;Biological Transport&lt;/keyword&gt;&lt;keyword&gt;Collagen/*metabolism&lt;/keyword&gt;&lt;keyword&gt;Cornea/drug effects/*metabolism&lt;/keyword&gt;&lt;keyword&gt;Cross-Linking Reagents/pharmacology&lt;/keyword&gt;&lt;keyword&gt;Diffusion Chambers, Culture&lt;/keyword&gt;&lt;keyword&gt;Enzyme-Linked Immunosorbent Assay&lt;/keyword&gt;&lt;keyword&gt;Fluorescein/metabolism&lt;/keyword&gt;&lt;keyword&gt;Permeability&lt;/keyword&gt;&lt;keyword&gt;Pyruvaldehyde/pharmacology&lt;/keyword&gt;&lt;keyword&gt;Spectrometry, Fluorescence&lt;/keyword&gt;&lt;keyword&gt;Swine&lt;/keyword&gt;&lt;/keywo</w:instrText>
      </w:r>
      <w:r w:rsidRPr="00B471EC">
        <w:rPr>
          <w:rFonts w:ascii="Times New Roman" w:eastAsia="SimSun" w:hAnsi="Times New Roman" w:cs="Times New Roman"/>
          <w:color w:val="000000" w:themeColor="text1"/>
          <w:sz w:val="24"/>
          <w:szCs w:val="24"/>
        </w:rPr>
        <w:instrText>rds&gt;&lt;dates&gt;&lt;year&gt;2009&lt;/year&gt;&lt;pub-dates&gt;&lt;date&gt;Apr&lt;/date&gt;&lt;/pub-dates&gt;&lt;/dates&gt;&lt;isbn&gt;1552-5783 (Electronic)&amp;#xD;0146-0404 (Linking)&lt;/isbn&gt;&lt;accession-num&gt;19060268&lt;/accession-num&gt;&lt;urls&gt;&lt;related-urls&gt;&lt;url&gt;https://www.ncbi.nlm.nih.gov/pubmed/19060268&lt;/url&gt;&lt;/related-urls&gt;&lt;/urls&gt;&lt;electronic-resource-num&gt;10.1167/iovs.08-2727&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15</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w:t>
      </w:r>
    </w:p>
    <w:bookmarkEnd w:id="37"/>
    <w:bookmarkEnd w:id="41"/>
    <w:bookmarkEnd w:id="43"/>
    <w:p w14:paraId="59100D23"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57D4E9C1" w14:textId="77777777" w:rsidR="002673AD" w:rsidRPr="00B471EC" w:rsidRDefault="00F55E36">
      <w:pPr>
        <w:spacing w:line="480" w:lineRule="auto"/>
        <w:rPr>
          <w:rFonts w:ascii="Times New Roman" w:eastAsia="SimSun" w:hAnsi="Times New Roman" w:cs="Times New Roman"/>
          <w:color w:val="000000" w:themeColor="text1"/>
          <w:sz w:val="24"/>
          <w:szCs w:val="24"/>
        </w:rPr>
      </w:pPr>
      <w:bookmarkStart w:id="44" w:name="_Hlk134303734"/>
      <w:bookmarkStart w:id="45" w:name="OLE_LINK55"/>
      <w:bookmarkStart w:id="46" w:name="_Hlk135712398"/>
      <w:bookmarkEnd w:id="42"/>
      <w:r w:rsidRPr="00B471EC">
        <w:rPr>
          <w:rFonts w:ascii="Times New Roman" w:eastAsia="SimSun" w:hAnsi="Times New Roman" w:cs="Times New Roman"/>
          <w:color w:val="000000" w:themeColor="text1"/>
          <w:sz w:val="24"/>
          <w:szCs w:val="24"/>
        </w:rPr>
        <w:t>The n</w:t>
      </w:r>
      <w:r w:rsidRPr="00B471EC">
        <w:rPr>
          <w:rFonts w:ascii="Times New Roman" w:eastAsia="SimSun" w:hAnsi="Times New Roman"/>
          <w:color w:val="000000" w:themeColor="text1"/>
          <w:sz w:val="24"/>
          <w:szCs w:val="24"/>
        </w:rPr>
        <w:t xml:space="preserve">anoindentation used in this study is a method of </w:t>
      </w:r>
      <w:r w:rsidRPr="00B471EC">
        <w:rPr>
          <w:rFonts w:ascii="Times New Roman" w:eastAsia="SimSun" w:hAnsi="Times New Roman"/>
          <w:color w:val="000000" w:themeColor="text1"/>
          <w:sz w:val="24"/>
          <w:szCs w:val="24"/>
        </w:rPr>
        <w:t>measuring mechanical properties by pressing probes of a certain shape and size into materials</w:t>
      </w:r>
      <w:r w:rsidRPr="00B471EC">
        <w:rPr>
          <w:rFonts w:ascii="Times New Roman" w:eastAsia="SimSun" w:hAnsi="Times New Roman"/>
          <w:color w:val="000000" w:themeColor="text1"/>
          <w:sz w:val="24"/>
          <w:szCs w:val="24"/>
        </w:rPr>
        <w:fldChar w:fldCharType="begin"/>
      </w:r>
      <w:r w:rsidRPr="00B471EC">
        <w:rPr>
          <w:rFonts w:ascii="Times New Roman" w:eastAsia="SimSun" w:hAnsi="Times New Roman"/>
          <w:color w:val="000000" w:themeColor="text1"/>
          <w:sz w:val="24"/>
          <w:szCs w:val="24"/>
        </w:rPr>
        <w:instrText xml:space="preserve"> ADDIN EN.CITE &lt;EndNote&gt;&lt;Cite&gt;&lt;Author&gt;Ebenstein&lt;/Author&gt;&lt;Year&gt;2004&lt;/Year&gt;&lt;RecNum&gt;1083&lt;/RecNum&gt;&lt;DisplayText&gt;&lt;style face="superscript"&gt;16&lt;/style&gt;&lt;/DisplayText&gt;&lt;record&gt;&lt;rec-number&gt;1083&lt;/rec-number&gt;&lt;foreign-keys&gt;&lt;key app="EN" db-id="zes9rp50gf2zdjeszpcvsxslrw0509ad090v" timestamp="1683381356"&gt;1083&lt;/key&gt;&lt;/foreign-keys&gt;&lt;ref-type name="Journal Article"&gt;17&lt;/ref-type&gt;&lt;contributors&gt;&lt;authors&gt;&lt;author&gt;Ebenstein, D. M.&lt;/author&gt;&lt;author&gt;Pruitt, L. A.&lt;/author&gt;&lt;/authors&gt;&lt;/contributors&gt;&lt;auth-address&gt;UCSF/UCB Bioengineering Gr</w:instrText>
      </w:r>
      <w:r w:rsidRPr="00B471EC">
        <w:rPr>
          <w:rFonts w:ascii="Times New Roman" w:eastAsia="SimSun" w:hAnsi="Times New Roman"/>
          <w:color w:val="000000" w:themeColor="text1"/>
          <w:sz w:val="24"/>
          <w:szCs w:val="24"/>
        </w:rPr>
        <w:instrText>aduate Group, University of California, Berkeley, California 94720, USA.&lt;/auth-address&gt;&lt;titles&gt;&lt;title&gt;Nanoindentation of soft hydrated materials for application to vascular tissues&lt;/title&gt;&lt;secondary-title&gt;J Biomed Mater Res A&lt;/secondary-title&gt;&lt;/titles&gt;&lt;periodical&gt;&lt;full-title&gt;J Biomed Mater Res A&lt;/full-title&gt;&lt;/periodical&gt;&lt;pages&gt;222-32&lt;/pages&gt;&lt;volume&gt;69&lt;/volume&gt;&lt;number&gt;2&lt;/number&gt;&lt;edition&gt;2004/04/02&lt;/edition&gt;&lt;keywords&gt;&lt;keyword&gt;*Biocompatible Materials&lt;/keyword&gt;&lt;keyword&gt;*Blood Vessel Prosthesis&lt;/keyword&gt;&lt;keywor</w:instrText>
      </w:r>
      <w:r w:rsidRPr="00B471EC">
        <w:rPr>
          <w:rFonts w:ascii="Times New Roman" w:eastAsia="SimSun" w:hAnsi="Times New Roman"/>
          <w:color w:val="000000" w:themeColor="text1"/>
          <w:sz w:val="24"/>
          <w:szCs w:val="24"/>
        </w:rPr>
        <w:instrText>d&gt;*Materials Testing/instrumentation&lt;/keyword&gt;&lt;keyword&gt;*Nanotechnology/instrumentation&lt;/keyword&gt;&lt;keyword&gt;Sepharose/chemistry&lt;/keyword&gt;&lt;keyword&gt;Water/chemistry&lt;/keyword&gt;&lt;/keywords&gt;&lt;dates&gt;&lt;year&gt;2004&lt;/year&gt;&lt;pub-dates&gt;&lt;date&gt;May 1&lt;/date&gt;&lt;/pub-dates&gt;&lt;/dates&gt;&lt;isbn&gt;1549-3296 (Print)&amp;#xD;1549-3296 (Linking)&lt;/isbn&gt;&lt;accession-num&gt;15057995&lt;/accession-num&gt;&lt;urls&gt;&lt;related-urls&gt;&lt;url&gt;https://www.ncbi.nlm.nih.gov/pubmed/15057995&lt;/url&gt;&lt;/related-urls&gt;&lt;/urls&gt;&lt;electronic-resource-num&gt;10.1002/jbm.a.20096&lt;/electronic-resource-num&gt;</w:instrText>
      </w:r>
      <w:r w:rsidRPr="00B471EC">
        <w:rPr>
          <w:rFonts w:ascii="Times New Roman" w:eastAsia="SimSun" w:hAnsi="Times New Roman"/>
          <w:color w:val="000000" w:themeColor="text1"/>
          <w:sz w:val="24"/>
          <w:szCs w:val="24"/>
        </w:rPr>
        <w:instrText>&lt;/record&gt;&lt;/Cite&gt;&lt;/EndNote&gt;</w:instrText>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16</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t xml:space="preserve">. </w:t>
      </w:r>
      <w:r w:rsidRPr="00B471EC">
        <w:rPr>
          <w:rFonts w:ascii="Times New Roman" w:eastAsia="SimSun" w:hAnsi="Times New Roman" w:hint="eastAsia"/>
          <w:color w:val="000000" w:themeColor="text1"/>
          <w:sz w:val="24"/>
          <w:szCs w:val="24"/>
        </w:rPr>
        <w:t>Although traditional nanoindentation techniques were developed for stiff materials</w:t>
      </w:r>
      <w:r w:rsidRPr="00B471EC">
        <w:rPr>
          <w:rFonts w:ascii="Times New Roman" w:eastAsia="SimSun" w:hAnsi="Times New Roman"/>
          <w:color w:val="000000" w:themeColor="text1"/>
          <w:sz w:val="24"/>
          <w:szCs w:val="24"/>
        </w:rPr>
        <w:fldChar w:fldCharType="begin"/>
      </w:r>
      <w:r w:rsidRPr="00B471EC">
        <w:rPr>
          <w:rFonts w:ascii="Times New Roman" w:eastAsia="SimSun" w:hAnsi="Times New Roman"/>
          <w:color w:val="000000" w:themeColor="text1"/>
          <w:sz w:val="24"/>
          <w:szCs w:val="24"/>
        </w:rPr>
        <w:instrText xml:space="preserve"> ADDIN EN.CITE &lt;EndNote&gt;&lt;Cite&gt;&lt;Author&gt;Yamamoto&lt;/Author&gt;&lt;Year&gt;2021&lt;/Year&gt;&lt;RecNum&gt;1088&lt;/RecNum&gt;&lt;DisplayText&gt;&lt;style face="superscript"&gt;17&lt;/style&gt;&lt;/DisplayText&gt;&lt;record&gt;&lt;rec-number&gt;1088&lt;/rec-number&gt;&lt;foreign-keys&gt;&lt;key app="EN" db-id="zes9rp50gf2zdjeszpcvsxslrw0509ad090v" timestamp="1685197466"&gt;1088&lt;/key&gt;&lt;/foreign-keys&gt;&lt;ref-type name="Journal Article"&gt;17&lt;/ref-type&gt;&lt;contributors&gt;&lt;authors&gt;&lt;author&gt;Yamamoto, Masayuki&lt;/author&gt;&lt;author&gt;Tanaka, Masaki&lt;/author&gt;&lt;author&gt;Furukimi, Osamu %J Materials&lt;/author&gt;&lt;/authors&gt;&lt;/contri</w:instrText>
      </w:r>
      <w:r w:rsidRPr="00B471EC">
        <w:rPr>
          <w:rFonts w:ascii="Times New Roman" w:eastAsia="SimSun" w:hAnsi="Times New Roman"/>
          <w:color w:val="000000" w:themeColor="text1"/>
          <w:sz w:val="24"/>
          <w:szCs w:val="24"/>
        </w:rPr>
        <w:instrText>butors&gt;&lt;titles&gt;&lt;title&gt;Hardness–Deformation Energy Relationship in Metals and Alloys: A Comparative Evaluation Based on Nanoindentation Testing and Thermodynamic Consideration&lt;/title&gt;&lt;/titles&gt;&lt;pages&gt;7217-&lt;/pages&gt;&lt;volume&gt;14&lt;/volume&gt;&lt;number&gt;23&lt;/number&gt;&lt;dates&gt;&lt;year&gt;2021&lt;/year&gt;&lt;/dates&gt;&lt;urls&gt;&lt;/urls&gt;&lt;/record&gt;&lt;/Cite&gt;&lt;/EndNote&gt;</w:instrText>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17</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 nanoindentation testing of hydrogels</w:t>
      </w:r>
      <w:r w:rsidRPr="00B471EC">
        <w:rPr>
          <w:rFonts w:ascii="Times New Roman" w:eastAsia="SimSun" w:hAnsi="Times New Roman"/>
          <w:color w:val="000000" w:themeColor="text1"/>
          <w:sz w:val="24"/>
          <w:szCs w:val="24"/>
        </w:rPr>
        <w:fldChar w:fldCharType="begin"/>
      </w:r>
      <w:r w:rsidRPr="00B471EC">
        <w:rPr>
          <w:rFonts w:ascii="Times New Roman" w:eastAsia="SimSun" w:hAnsi="Times New Roman"/>
          <w:color w:val="000000" w:themeColor="text1"/>
          <w:sz w:val="24"/>
          <w:szCs w:val="24"/>
        </w:rPr>
        <w:instrText xml:space="preserve"> ADDIN EN.CITE &lt;EndNote&gt;&lt;Cite&gt;&lt;Author&gt;Jung&lt;/Author&gt;&lt;Year&gt;2021&lt;/Year&gt;&lt;RecNum&gt;1092&lt;/RecNum&gt;&lt;DisplayText&gt;&lt;style face="superscript"&gt;18&lt;/style&gt;&lt;/DisplayText&gt;&lt;record&gt;&lt;rec-number&gt;1092&lt;/rec-number&gt;&lt;foreign-keys&gt;&lt;key app="EN" db-id="zes9rp50gf2zdjeszpcvsxslrw0509ad090v" timestamp="1685198457"&gt;1092&lt;/key&gt;&lt;/foreign-keys&gt;&lt;ref-type name="Journal Article"&gt;17&lt;/ref-type&gt;&lt;contributors&gt;&lt;authors&gt;&lt;author&gt;Jung, H. G.&lt;/author&gt;&lt;author&gt;Lee, D.&lt;/author&gt;&lt;author&gt;Lee, S. W.&lt;/author&gt;&lt;author&gt;Kim, I.&lt;/author&gt;&lt;author&gt;Kim, Y.&lt;/author&gt;&lt;autho</w:instrText>
      </w:r>
      <w:r w:rsidRPr="00B471EC">
        <w:rPr>
          <w:rFonts w:ascii="Times New Roman" w:eastAsia="SimSun" w:hAnsi="Times New Roman"/>
          <w:color w:val="000000" w:themeColor="text1"/>
          <w:sz w:val="24"/>
          <w:szCs w:val="24"/>
        </w:rPr>
        <w:instrText>r&gt;Jang, J. W.&lt;/author&gt;&lt;author&gt;Lee, J. H.&lt;/author&gt;&lt;author&gt;Lee, G.&lt;/author&gt;&lt;author&gt;Yoon, D. S.&lt;/author&gt;&lt;/authors&gt;&lt;/contributors&gt;&lt;auth-address&gt;School of Biomedical Engineering, Korea University, Seoul 02841, South Korea.&amp;#xD;Interdisciplinary Program in Precision Public Health, Korea University, Seoul 02841, South Korea.&amp;#xD;Department of Electrical Engineering, Kwangwoon University, Seoul 01897, South Korea.&amp;#xD;Department of Biotechnology and Bioinformatics, Korea University, Sejong 30019, South Korea.&amp;#xD;I</w:instrText>
      </w:r>
      <w:r w:rsidRPr="00B471EC">
        <w:rPr>
          <w:rFonts w:ascii="Times New Roman" w:eastAsia="SimSun" w:hAnsi="Times New Roman"/>
          <w:color w:val="000000" w:themeColor="text1"/>
          <w:sz w:val="24"/>
          <w:szCs w:val="24"/>
        </w:rPr>
        <w:instrText>nterdisciplinary Graduate Program for Artificial Intelligence Smart Convergence Technology, Korea University, Sejong 30019, South Korea.&lt;/auth-address&gt;&lt;titles&gt;&lt;title&gt;Nanoindentation for Monitoring the Time-Variant Mechanical Strength of Drug-Loaded Collagen Hydrogel Regulated by Hydroxyapatite Nanoparticles&lt;/title&gt;&lt;secondary-title&gt;ACS Omega&lt;/secondary-title&gt;&lt;/titles&gt;&lt;periodical&gt;&lt;full-title&gt;ACS Omega&lt;/full-title&gt;&lt;/periodical&gt;&lt;pages&gt;9269-9278&lt;/pages&gt;&lt;volume&gt;6&lt;/volume&gt;&lt;number&gt;13&lt;/number&gt;&lt;edition&gt;2021/04/13&lt;/ed</w:instrText>
      </w:r>
      <w:r w:rsidRPr="00B471EC">
        <w:rPr>
          <w:rFonts w:ascii="Times New Roman" w:eastAsia="SimSun" w:hAnsi="Times New Roman"/>
          <w:color w:val="000000" w:themeColor="text1"/>
          <w:sz w:val="24"/>
          <w:szCs w:val="24"/>
        </w:rPr>
        <w:instrText>ition&gt;&lt;dates&gt;&lt;year&gt;2021&lt;/year&gt;&lt;pub-dates&gt;&lt;date&gt;Apr 6&lt;/date&gt;&lt;/pub-dates&gt;&lt;/dates&gt;&lt;isbn&gt;2470-1343 (Electronic)&amp;#xD;2470-1343 (Linking)&lt;/isbn&gt;&lt;accession-num&gt;33842796&lt;/accession-num&gt;&lt;urls&gt;&lt;related-urls&gt;&lt;url&gt;https://www.ncbi.nlm.nih.gov/pubmed/33842796&lt;/url&gt;&lt;/related-urls&gt;&lt;/urls&gt;&lt;custom2&gt;PMC8028154&lt;/custom2&gt;&lt;electronic-resource-num&gt;10.1021/acsomega.1c00824&lt;/electronic-resource-num&gt;&lt;/record&gt;&lt;/Cite&gt;&lt;/EndNote&gt;</w:instrText>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18</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 soft tissues</w:t>
      </w:r>
      <w:r w:rsidRPr="00B471EC">
        <w:rPr>
          <w:rFonts w:ascii="Times New Roman" w:eastAsia="SimSun" w:hAnsi="Times New Roman"/>
          <w:color w:val="000000" w:themeColor="text1"/>
          <w:sz w:val="24"/>
          <w:szCs w:val="24"/>
        </w:rPr>
        <w:fldChar w:fldCharType="begin">
          <w:fldData xml:space="preserve">PEVuZE5vdGU+PENpdGU+PEF1dGhvcj5XdTwvQXV0aG9yPjxZZWFyPjIwMjA8L1llYXI+PFJlY051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</w:fldData>
        </w:fldChar>
      </w:r>
      <w:r w:rsidRPr="00B471EC">
        <w:rPr>
          <w:rFonts w:ascii="Times New Roman" w:eastAsia="SimSun" w:hAnsi="Times New Roman"/>
          <w:color w:val="000000" w:themeColor="text1"/>
          <w:sz w:val="24"/>
          <w:szCs w:val="24"/>
        </w:rPr>
        <w:instrText xml:space="preserve"> ADDIN EN.CITE </w:instrText>
      </w:r>
      <w:r w:rsidRPr="00B471EC">
        <w:rPr>
          <w:rFonts w:ascii="Times New Roman" w:eastAsia="SimSun" w:hAnsi="Times New Roman"/>
          <w:color w:val="000000" w:themeColor="text1"/>
          <w:sz w:val="24"/>
          <w:szCs w:val="24"/>
        </w:rPr>
        <w:fldChar w:fldCharType="begin">
          <w:fldData xml:space="preserve">PEVuZE5vdGU+PENpdGU+PEF1dGhvcj5XdTwvQXV0aG9yPjxZZWFyPjIwMjA8L1llYXI+PFJlY051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</w:fldData>
        </w:fldChar>
      </w:r>
      <w:r w:rsidRPr="00B471EC">
        <w:rPr>
          <w:rFonts w:ascii="Times New Roman" w:eastAsia="SimSun" w:hAnsi="Times New Roman"/>
          <w:color w:val="000000" w:themeColor="text1"/>
          <w:sz w:val="24"/>
          <w:szCs w:val="24"/>
        </w:rPr>
        <w:instrText xml:space="preserve"> ADDIN EN.CITE.DATA </w:instrText>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19</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t xml:space="preserve"> and</w:t>
      </w:r>
      <w:r w:rsidRPr="00B471EC">
        <w:rPr>
          <w:rFonts w:ascii="Times New Roman" w:eastAsia="SimSun" w:hAnsi="Times New Roman" w:hint="eastAsia"/>
          <w:color w:val="000000" w:themeColor="text1"/>
          <w:sz w:val="24"/>
          <w:szCs w:val="24"/>
        </w:rPr>
        <w:t xml:space="preserve"> cells</w:t>
      </w:r>
      <w:r w:rsidRPr="00B471EC">
        <w:rPr>
          <w:rFonts w:ascii="Times New Roman" w:eastAsia="SimSun" w:hAnsi="Times New Roman"/>
          <w:color w:val="000000" w:themeColor="text1"/>
          <w:sz w:val="24"/>
          <w:szCs w:val="24"/>
        </w:rPr>
        <w:fldChar w:fldCharType="begin">
          <w:fldData xml:space="preserve">PEVuZE5vdGU+PENpdGU+PEF1dGhvcj5GYXJhaGk8L0F1dGhvcj48WWVhcj4yMDE3PC9ZZWFyPjxS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</w:fldData>
        </w:fldChar>
      </w:r>
      <w:r w:rsidRPr="00B471EC">
        <w:rPr>
          <w:rFonts w:ascii="Times New Roman" w:eastAsia="SimSun" w:hAnsi="Times New Roman"/>
          <w:color w:val="000000" w:themeColor="text1"/>
          <w:sz w:val="24"/>
          <w:szCs w:val="24"/>
        </w:rPr>
        <w:instrText xml:space="preserve"> ADDIN EN.CITE </w:instrText>
      </w:r>
      <w:r w:rsidRPr="00B471EC">
        <w:rPr>
          <w:rFonts w:ascii="Times New Roman" w:eastAsia="SimSun" w:hAnsi="Times New Roman"/>
          <w:color w:val="000000" w:themeColor="text1"/>
          <w:sz w:val="24"/>
          <w:szCs w:val="24"/>
        </w:rPr>
        <w:fldChar w:fldCharType="begin">
          <w:fldData xml:space="preserve">PEVuZE5vdGU+PENpdGU+PEF1dGhvcj5GYXJhaGk8L0F1dGhvcj48WWVhcj4yMDE3PC9ZZWFyPjxS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</w:fldData>
        </w:fldChar>
      </w:r>
      <w:r w:rsidRPr="00B471EC">
        <w:rPr>
          <w:rFonts w:ascii="Times New Roman" w:eastAsia="SimSun" w:hAnsi="Times New Roman"/>
          <w:color w:val="000000" w:themeColor="text1"/>
          <w:sz w:val="24"/>
          <w:szCs w:val="24"/>
        </w:rPr>
        <w:instrText xml:space="preserve"> ADDIN EN.CITE.DATA </w:instrText>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20</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 xml:space="preserve">, has subsequently attracted substantial attention because of the high spatial resolution nanoindentation allows with local testing of mechanical properties of soft matter that is not possible using </w:t>
      </w:r>
      <w:bookmarkStart w:id="47" w:name="OLE_LINK51"/>
      <w:r w:rsidRPr="00B471EC">
        <w:rPr>
          <w:rFonts w:ascii="Times New Roman" w:eastAsia="SimSun" w:hAnsi="Times New Roman" w:hint="eastAsia"/>
          <w:color w:val="000000" w:themeColor="text1"/>
          <w:sz w:val="24"/>
          <w:szCs w:val="24"/>
        </w:rPr>
        <w:t>macroscale techniques</w:t>
      </w:r>
      <w:bookmarkEnd w:id="47"/>
      <w:r w:rsidRPr="00B471EC">
        <w:rPr>
          <w:rFonts w:ascii="Times New Roman" w:eastAsia="SimSun" w:hAnsi="Times New Roman" w:hint="eastAsia"/>
          <w:color w:val="000000" w:themeColor="text1"/>
          <w:sz w:val="24"/>
          <w:szCs w:val="24"/>
        </w:rPr>
        <w:t xml:space="preserve">. </w:t>
      </w:r>
      <w:r w:rsidRPr="00B471EC">
        <w:rPr>
          <w:rFonts w:ascii="Times New Roman" w:eastAsia="SimSun" w:hAnsi="Times New Roman"/>
          <w:color w:val="000000" w:themeColor="text1"/>
          <w:sz w:val="24"/>
          <w:szCs w:val="24"/>
        </w:rPr>
        <w:t>Over the past decade, despite the challenges encountered with substantial inelastic and associated creep deformation of</w:t>
      </w:r>
      <w:r w:rsidRPr="00B471EC">
        <w:rPr>
          <w:rFonts w:ascii="Times New Roman" w:eastAsia="SimSun" w:hAnsi="Times New Roman" w:hint="eastAsia"/>
          <w:color w:val="000000" w:themeColor="text1"/>
          <w:sz w:val="24"/>
          <w:szCs w:val="24"/>
        </w:rPr>
        <w:t xml:space="preserve"> soft biomaterials, nanoindentation technology</w:t>
      </w:r>
      <w:r w:rsidRPr="00B471EC">
        <w:rPr>
          <w:rFonts w:ascii="Times New Roman" w:eastAsia="SimSun" w:hAnsi="Times New Roman"/>
          <w:color w:val="000000" w:themeColor="text1"/>
          <w:sz w:val="24"/>
          <w:szCs w:val="24"/>
        </w:rPr>
        <w:t>, especially utilizing spherical tipped indenters</w:t>
      </w:r>
      <w:r w:rsidRPr="00B471EC">
        <w:rPr>
          <w:rFonts w:ascii="Times New Roman" w:eastAsia="SimSun" w:hAnsi="Times New Roman" w:hint="eastAsia"/>
          <w:color w:val="000000" w:themeColor="text1"/>
          <w:sz w:val="24"/>
          <w:szCs w:val="24"/>
        </w:rPr>
        <w:t xml:space="preserve">  </w:t>
      </w:r>
      <w:r w:rsidRPr="00B471EC">
        <w:rPr>
          <w:rFonts w:ascii="Times New Roman" w:eastAsia="SimSun" w:hAnsi="Times New Roman"/>
          <w:color w:val="000000" w:themeColor="text1"/>
          <w:sz w:val="24"/>
          <w:szCs w:val="24"/>
        </w:rPr>
        <w:t xml:space="preserve">along with </w:t>
      </w:r>
      <w:r w:rsidRPr="00B471EC">
        <w:rPr>
          <w:rFonts w:ascii="Times New Roman" w:eastAsia="SimSun" w:hAnsi="Times New Roman" w:hint="eastAsia"/>
          <w:color w:val="000000" w:themeColor="text1"/>
          <w:sz w:val="24"/>
          <w:szCs w:val="24"/>
        </w:rPr>
        <w:t>the</w:t>
      </w:r>
      <w:r w:rsidRPr="00B471EC">
        <w:rPr>
          <w:rFonts w:ascii="Times New Roman" w:eastAsia="SimSun" w:hAnsi="Times New Roman"/>
          <w:color w:val="000000" w:themeColor="text1"/>
          <w:sz w:val="24"/>
          <w:szCs w:val="24"/>
        </w:rPr>
        <w:t xml:space="preserve"> classic</w:t>
      </w:r>
      <w:r w:rsidRPr="00B471EC">
        <w:rPr>
          <w:rFonts w:ascii="Times New Roman" w:eastAsia="SimSun" w:hAnsi="Times New Roman" w:hint="eastAsia"/>
          <w:color w:val="000000" w:themeColor="text1"/>
          <w:sz w:val="24"/>
          <w:szCs w:val="24"/>
        </w:rPr>
        <w:t xml:space="preserve"> Hertz model has gradually been used for reliable me</w:t>
      </w:r>
      <w:r w:rsidRPr="00B471EC">
        <w:rPr>
          <w:rFonts w:ascii="Times New Roman" w:eastAsia="SimSun" w:hAnsi="Times New Roman" w:hint="eastAsia"/>
          <w:color w:val="000000" w:themeColor="text1"/>
          <w:sz w:val="24"/>
          <w:szCs w:val="24"/>
        </w:rPr>
        <w:t>asurement of soft matter</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&lt;EndNote&gt;&lt;Cite&gt;&lt;Author&gt;Borodich&lt;/Author&gt;&lt;Year&gt;2014&lt;/Year&gt;&lt;RecNum&gt;1093&lt;/RecNum&gt;&lt;DisplayText&gt;&lt;style face="superscript"&gt;21&lt;/style&gt;&lt;/DisplayText&gt;&lt;record&gt;&lt;rec-number&gt;1093&lt;/rec-number&gt;&lt;foreign-keys&gt;&lt;key app="EN" db-id="zes9rp50gf2zdjeszpcvsxslrw0509ad090v" timestamp="1685198673"&gt;1093&lt;/key&gt;&lt;/foreign-keys&gt;&lt;ref-type name="Journal Article"&gt;17&lt;/ref-type&gt;&lt;contributors&gt;&lt;authors&gt;&lt;author&gt;Borodich, F. M. &lt;/author&gt;&lt;/authors&gt;&lt;/contributors&gt;&lt;titles&gt;&lt;title&gt;The Hertz-Type and Adhesive Contact Problems for Depth-S</w:instrText>
      </w:r>
      <w:r w:rsidRPr="00B471EC">
        <w:rPr>
          <w:rFonts w:ascii="Times New Roman" w:eastAsia="SimSun" w:hAnsi="Times New Roman" w:cs="Times New Roman"/>
          <w:color w:val="000000" w:themeColor="text1"/>
          <w:sz w:val="24"/>
          <w:szCs w:val="24"/>
        </w:rPr>
        <w:instrText>ensing Indentation - ScienceDirect&lt;/title&gt;&lt;/titles&gt;&lt;pages&gt;225-366&lt;/pages&gt;&lt;volume&gt;47&lt;/volume&gt;&lt;number&gt;6&lt;/number&gt;&lt;dates&gt;&lt;year&gt;2014&lt;/year&gt;&lt;/dates&gt;&lt;urls&gt;&lt;/urls&gt;&lt;electronic-resource-num&gt;10.1016/B978-0-12-800130-1.00003-5&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21</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hint="eastAsia"/>
          <w:color w:val="000000" w:themeColor="text1"/>
          <w:sz w:val="24"/>
          <w:szCs w:val="24"/>
        </w:rPr>
        <w:t xml:space="preserve">However, the measurement </w:t>
      </w:r>
      <w:r w:rsidRPr="00B471EC">
        <w:rPr>
          <w:rFonts w:ascii="Times New Roman" w:eastAsia="SimSun" w:hAnsi="Times New Roman"/>
          <w:color w:val="000000" w:themeColor="text1"/>
          <w:sz w:val="24"/>
          <w:szCs w:val="24"/>
        </w:rPr>
        <w:t>approach</w:t>
      </w:r>
      <w:r w:rsidRPr="00B471EC">
        <w:rPr>
          <w:rFonts w:ascii="Times New Roman" w:eastAsia="SimSun" w:hAnsi="Times New Roman" w:hint="eastAsia"/>
          <w:color w:val="000000" w:themeColor="text1"/>
          <w:sz w:val="24"/>
          <w:szCs w:val="24"/>
        </w:rPr>
        <w:t xml:space="preserve"> still needs to meet certain objective preconditions, such as </w:t>
      </w:r>
      <w:r w:rsidRPr="00B471EC">
        <w:rPr>
          <w:rFonts w:ascii="Times New Roman" w:eastAsia="SimSun" w:hAnsi="Times New Roman"/>
          <w:color w:val="000000" w:themeColor="text1"/>
          <w:sz w:val="24"/>
          <w:szCs w:val="24"/>
        </w:rPr>
        <w:t>contact strain (contact radius divided by indenter tip radius) &lt; 0.</w:t>
      </w:r>
      <w:r w:rsidRPr="00B471EC">
        <w:rPr>
          <w:rFonts w:ascii="Times New Roman" w:eastAsia="SimSun" w:hAnsi="Times New Roman" w:hint="eastAsia"/>
          <w:color w:val="000000" w:themeColor="text1"/>
          <w:sz w:val="24"/>
          <w:szCs w:val="24"/>
        </w:rPr>
        <w:t>4</w:t>
      </w:r>
      <w:r w:rsidRPr="00B471EC">
        <w:rPr>
          <w:rFonts w:ascii="Times New Roman" w:eastAsia="SimSun" w:hAnsi="Times New Roman"/>
          <w:color w:val="000000" w:themeColor="text1"/>
          <w:sz w:val="24"/>
          <w:szCs w:val="24"/>
        </w:rPr>
        <w:t xml:space="preserve"> for the samples tested</w:t>
      </w:r>
      <w:r w:rsidRPr="00B471EC">
        <w:rPr>
          <w:rFonts w:ascii="Times New Roman" w:eastAsia="SimSun" w:hAnsi="Times New Roman"/>
          <w:color w:val="000000" w:themeColor="text1"/>
          <w:sz w:val="24"/>
          <w:szCs w:val="24"/>
        </w:rPr>
        <w:fldChar w:fldCharType="begin"/>
      </w:r>
      <w:r w:rsidRPr="00B471EC">
        <w:rPr>
          <w:rFonts w:ascii="Times New Roman" w:eastAsia="SimSun" w:hAnsi="Times New Roman"/>
          <w:color w:val="000000" w:themeColor="text1"/>
          <w:sz w:val="24"/>
          <w:szCs w:val="24"/>
        </w:rPr>
        <w:instrText xml:space="preserve"> ADDIN EN.CITE &lt;EndNote&gt;&lt;Cite&gt;&lt;Author&gt;Lin&lt;/Author&gt;&lt;Year&gt;2009&lt;/Year&gt;&lt;RecNum&gt;1098&lt;/RecNum&gt;&lt;DisplayText&gt;&lt;style face="superscript"&gt;22&lt;/style&gt;&lt;/DisplayText&gt;&lt;record&gt;&lt;rec-number&gt;1098&lt;/rec-number&gt;&lt;foreign-keys&gt;&lt;key app="EN" db-id="zes9rp50gf2zdjeszpcvsxslrw0509ad090v" timestamp="1685261452"&gt;1098&lt;/key&gt;&lt;key app="ENWeb" db-id=""&gt;0&lt;/key&gt;&lt;/foreign-keys&gt;&lt;ref-type name="Journal Article"&gt;17&lt;/ref-type&gt;&lt;contributors&gt;&lt;authors&gt;&lt;author&gt;Lin, D. C.&lt;/author&gt;&lt;author&gt;Shreiber, D. I.&lt;/author&gt;&lt;author&gt;Dimitriadis, E. K.&lt;/author&gt;&lt;author</w:instrText>
      </w:r>
      <w:r w:rsidRPr="00B471EC">
        <w:rPr>
          <w:rFonts w:ascii="Times New Roman" w:eastAsia="SimSun" w:hAnsi="Times New Roman"/>
          <w:color w:val="000000" w:themeColor="text1"/>
          <w:sz w:val="24"/>
          <w:szCs w:val="24"/>
        </w:rPr>
        <w:instrText>&gt;Horkay, F.&lt;/author&gt;&lt;/authors&gt;&lt;/contributors&gt;&lt;auth-address&gt;Section on Tissue Biophysics and Biomimetics, NICHD, National Institutes of Health, Bethesda, MD 20892, USA. lindavid@mail.nih.gov&lt;/auth-address&gt;&lt;titles&gt;&lt;title&gt;Spherical indentation of soft matter beyond the Hertzian regime: numerical and experimental validation of hyperelastic models&lt;/title&gt;&lt;secondary-title&gt;Biomech Model Mechanobiol&lt;/secondary-title&gt;&lt;/titles&gt;&lt;periodical&gt;&lt;full-title&gt;Biomech Model Mechanobiol&lt;/full-title&gt;&lt;/periodical&gt;&lt;pages&gt;345-58&lt;/p</w:instrText>
      </w:r>
      <w:r w:rsidRPr="00B471EC">
        <w:rPr>
          <w:rFonts w:ascii="Times New Roman" w:eastAsia="SimSun" w:hAnsi="Times New Roman"/>
          <w:color w:val="000000" w:themeColor="text1"/>
          <w:sz w:val="24"/>
          <w:szCs w:val="24"/>
        </w:rPr>
        <w:instrText>ages&gt;&lt;volume&gt;8&lt;/volume&gt;&lt;number&gt;5&lt;/number&gt;&lt;edition&gt;2008/11/04&lt;/edition&gt;&lt;keywords&gt;&lt;keyword&gt;Animals&lt;/keyword&gt;&lt;keyword&gt;Cartilage/physiology&lt;/keyword&gt;&lt;keyword&gt;Chick Embryo&lt;/keyword&gt;&lt;keyword&gt;Compressive Strength&lt;/keyword&gt;&lt;keyword&gt;Elastic Modulus&lt;/keyword&gt;&lt;keyword&gt;*Elasticity&lt;/keyword&gt;&lt;keyword&gt;*Finite Element Analysis&lt;/keyword&gt;&lt;keyword&gt;Mice&lt;/keyword&gt;&lt;keyword&gt;Microscopy, Atomic Force&lt;/keyword&gt;&lt;keyword&gt;*Models, Biological&lt;/keyword&gt;&lt;keyword&gt;Reproducibility of Results&lt;/keyword&gt;&lt;keyword&gt;Surface Properties&lt;/keyword&gt;&lt;key</w:instrText>
      </w:r>
      <w:r w:rsidRPr="00B471EC">
        <w:rPr>
          <w:rFonts w:ascii="Times New Roman" w:eastAsia="SimSun" w:hAnsi="Times New Roman"/>
          <w:color w:val="000000" w:themeColor="text1"/>
          <w:sz w:val="24"/>
          <w:szCs w:val="24"/>
        </w:rPr>
        <w:instrText>word&gt;Tissue Engineering&lt;/keyword&gt;&lt;/keywords&gt;&lt;dates&gt;&lt;year&gt;2009&lt;/year&gt;&lt;pub-dates&gt;&lt;date&gt;Oct&lt;/date&gt;&lt;/pub-dates&gt;&lt;/dates&gt;&lt;isbn&gt;1617-7940 (Electronic)&amp;#xD;1617-7959 (Print)&amp;#xD;1617-7940 (Linking)&lt;/isbn&gt;&lt;accession-num&gt;18979205&lt;/accession-num&gt;&lt;urls&gt;&lt;related-urls&gt;&lt;url&gt;https://www.ncbi.nlm.nih.gov/pubmed/18979205&lt;/url&gt;&lt;/related-urls&gt;&lt;/urls&gt;&lt;custom2&gt;PMC3615644&lt;/custom2&gt;&lt;electronic-resource-num&gt;10.1007/s10237-008-0139-9&lt;/electronic-resource-num&gt;&lt;/record&gt;&lt;/Cite&gt;&lt;/EndNote&gt;</w:instrText>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22</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hint="eastAsia"/>
          <w:color w:val="000000" w:themeColor="text1"/>
          <w:sz w:val="24"/>
          <w:szCs w:val="24"/>
        </w:rPr>
        <w:t>In corneal measurement, nanoindentation technology has been applied in elasticity measurement</w:t>
      </w:r>
      <w:r w:rsidRPr="00B471EC">
        <w:rPr>
          <w:rFonts w:ascii="Times New Roman" w:eastAsia="SimSun" w:hAnsi="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eastAsia="SimSun" w:hAnsi="Times New Roman"/>
          <w:color w:val="000000" w:themeColor="text1"/>
          <w:sz w:val="24"/>
          <w:szCs w:val="24"/>
        </w:rPr>
        <w:instrText xml:space="preserve"> ADDIN EN.CITE </w:instrText>
      </w:r>
      <w:r w:rsidRPr="00B471EC">
        <w:rPr>
          <w:rFonts w:ascii="Times New Roman" w:eastAsia="SimSun" w:hAnsi="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eastAsia="SimSun" w:hAnsi="Times New Roman"/>
          <w:color w:val="000000" w:themeColor="text1"/>
          <w:sz w:val="24"/>
          <w:szCs w:val="24"/>
        </w:rPr>
        <w:instrText xml:space="preserve"> ADDIN EN.CITE.DATA </w:instrText>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23</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 creep test</w:t>
      </w:r>
      <w:r w:rsidRPr="00B471EC">
        <w:rPr>
          <w:rFonts w:ascii="Times New Roman" w:eastAsia="SimSun" w:hAnsi="Times New Roman"/>
          <w:color w:val="000000" w:themeColor="text1"/>
          <w:sz w:val="24"/>
          <w:szCs w:val="24"/>
        </w:rPr>
        <w:t>ing</w:t>
      </w:r>
      <w:r w:rsidRPr="00B471EC">
        <w:rPr>
          <w:rFonts w:ascii="Times New Roman" w:eastAsia="SimSun" w:hAnsi="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eastAsia="SimSun" w:hAnsi="Times New Roman"/>
          <w:color w:val="000000" w:themeColor="text1"/>
          <w:sz w:val="24"/>
          <w:szCs w:val="24"/>
        </w:rPr>
        <w:instrText xml:space="preserve"> ADDIN EN.CITE </w:instrText>
      </w:r>
      <w:r w:rsidRPr="00B471EC">
        <w:rPr>
          <w:rFonts w:ascii="Times New Roman" w:eastAsia="SimSun" w:hAnsi="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eastAsia="SimSun" w:hAnsi="Times New Roman"/>
          <w:color w:val="000000" w:themeColor="text1"/>
          <w:sz w:val="24"/>
          <w:szCs w:val="24"/>
        </w:rPr>
        <w:instrText xml:space="preserve"> ADDIN EN.CITE.DATA </w:instrText>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23</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 porous media analysis</w:t>
      </w:r>
      <w:r w:rsidRPr="00B471EC">
        <w:rPr>
          <w:rFonts w:ascii="Times New Roman" w:eastAsia="SimSun" w:hAnsi="Times New Roman"/>
          <w:color w:val="000000" w:themeColor="text1"/>
          <w:sz w:val="24"/>
          <w:szCs w:val="24"/>
        </w:rPr>
        <w:fldChar w:fldCharType="begin"/>
      </w:r>
      <w:r w:rsidRPr="00B471EC">
        <w:rPr>
          <w:rFonts w:ascii="Times New Roman" w:eastAsia="SimSun" w:hAnsi="Times New Roman"/>
          <w:color w:val="000000" w:themeColor="text1"/>
          <w:sz w:val="24"/>
          <w:szCs w:val="24"/>
        </w:rPr>
        <w:instrText xml:space="preserve"> ADDIN EN.CITE &lt;EndNote&gt;&lt;Cite&gt;&lt;Author&gt;Swain&lt;/Author&gt;&lt;Year&gt;2017&lt;/Year&gt;&lt;RecNum&gt;384&lt;/RecNum&gt;&lt;DisplayText&gt;&lt;style face="superscript"&gt;12&lt;/style&gt;&lt;/DisplayText&gt;&lt;record&gt;&lt;rec-number&gt;384&lt;/rec-number&gt;&lt;foreign-keys&gt;&lt;key app="EN" db-id="zes9rp50gf2zdjeszpcvsxslrw0509ad090v" timestamp="1586173269"&gt;384&lt;/key&gt;&lt;/foreign-keys&gt;&lt;ref-type name="Journal Article"&gt;17&lt;/ref-type&gt;&lt;contributors&gt;&lt;authors&gt;&lt;author&gt;Swain, M. V.&lt;/author&gt;&lt;author&gt;Nohava, J.&lt;/author&gt;&lt;author&gt;Eberwein, P.&lt;/author&gt;&lt;/authors&gt;&lt;/contributors&gt;&lt;auth-address&gt;Bioclinical</w:instrText>
      </w:r>
      <w:r w:rsidRPr="00B471EC">
        <w:rPr>
          <w:rFonts w:ascii="Times New Roman" w:eastAsia="SimSun" w:hAnsi="Times New Roman"/>
          <w:color w:val="000000" w:themeColor="text1"/>
          <w:sz w:val="24"/>
          <w:szCs w:val="24"/>
        </w:rPr>
        <w:instrText xml:space="preserve"> Sciences, Faculty of Dentistry, Kuwait University, Kuwait. Electronic address: mswain@mail.usyd.edu.au.&amp;#xD;Anton Paar, Rue de la Gare 4, 2034 Peseux, Switzerland.&amp;#xD;Eye Medical Center, University of Freiburg, Germany.&lt;/auth-address&gt;&lt;titles&gt;&lt;title&gt;A simple basis for determination of the modulus and hydraulic conductivity of human ocular surface using nano-indentation&lt;/title&gt;&lt;secondary-title&gt;Acta Biomater&lt;/secondary-title&gt;&lt;/titles&gt;&lt;pages&gt;312-321&lt;/pages&gt;&lt;volume&gt;50&lt;/volume&gt;&lt;edition&gt;2016/12/23&lt;/edition&gt;&lt;keyw</w:instrText>
      </w:r>
      <w:r w:rsidRPr="00B471EC">
        <w:rPr>
          <w:rFonts w:ascii="Times New Roman" w:eastAsia="SimSun" w:hAnsi="Times New Roman"/>
          <w:color w:val="000000" w:themeColor="text1"/>
          <w:sz w:val="24"/>
          <w:szCs w:val="24"/>
        </w:rPr>
        <w:instrText>ords&gt;&lt;keyword&gt;Aged&lt;/keyword&gt;&lt;keyword&gt;Aged, 80 and over&lt;/keyword&gt;&lt;keyword&gt;Cornea/*physiology&lt;/keyword&gt;&lt;keyword&gt;*Elastic Modulus&lt;/keyword&gt;&lt;keyword&gt;Humans&lt;/keyword&gt;&lt;keyword&gt;Middle Aged&lt;/keyword&gt;&lt;keyword&gt;Models, Biological&lt;/keyword&gt;&lt;keyword&gt;Nanotechnology/*methods&lt;/keyword&gt;&lt;keyword&gt;Stress, Mechanical&lt;/keyword&gt;&lt;keyword&gt;Water/*chemistry&lt;/keyword&gt;&lt;keyword&gt;Weight-Bearing&lt;/keyword&gt;&lt;keyword&gt;*Cornea stroma&lt;/keyword&gt;&lt;keyword&gt;*Darcy&amp;apos;s Law&lt;/keyword&gt;&lt;keyword&gt;*Eye&lt;/keyword&gt;&lt;keyword&gt;*Hydraulic conductivity&lt;/keyword&gt;&lt;ke</w:instrText>
      </w:r>
      <w:r w:rsidRPr="00B471EC">
        <w:rPr>
          <w:rFonts w:ascii="Times New Roman" w:eastAsia="SimSun" w:hAnsi="Times New Roman"/>
          <w:color w:val="000000" w:themeColor="text1"/>
          <w:sz w:val="24"/>
          <w:szCs w:val="24"/>
        </w:rPr>
        <w:instrText>yword&gt;*Limbus&lt;/keyword&gt;&lt;keyword&gt;*Loading rate&lt;/keyword&gt;&lt;keyword&gt;*Sclera&lt;/keyword&gt;&lt;keyword&gt;*Spherical indentation&lt;/keyword&gt;&lt;/keywords&gt;&lt;dates&gt;&lt;year&gt;2017&lt;/year&gt;&lt;pub-dates&gt;&lt;date&gt;Mar 1&lt;/date&gt;&lt;/pub-dates&gt;&lt;/dates&gt;&lt;isbn&gt;1878-7568 (Electronic)&amp;#xD;1742-7061 (Linking)&lt;/isbn&gt;&lt;accession-num&gt;28003145&lt;/accession-num&gt;&lt;label&gt;6.638&lt;/label&gt;&lt;urls&gt;&lt;related-urls&gt;&lt;url&gt;https://www.ncbi.nlm.nih.gov/pubmed/28003145&lt;/url&gt;&lt;/related-urls&gt;&lt;/urls&gt;&lt;electronic-resource-num&gt;10.1016/j.actbio.2016.12.007&lt;/electronic-resource-num&gt;&lt;/record&gt;&lt;/C</w:instrText>
      </w:r>
      <w:r w:rsidRPr="00B471EC">
        <w:rPr>
          <w:rFonts w:ascii="Times New Roman" w:eastAsia="SimSun" w:hAnsi="Times New Roman"/>
          <w:color w:val="000000" w:themeColor="text1"/>
          <w:sz w:val="24"/>
          <w:szCs w:val="24"/>
        </w:rPr>
        <w:instrText>ite&gt;&lt;/EndNote&gt;</w:instrText>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12</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hint="eastAsia"/>
          <w:color w:val="000000" w:themeColor="text1"/>
          <w:sz w:val="24"/>
          <w:szCs w:val="24"/>
        </w:rPr>
        <w:t xml:space="preserve"> and multilayer structure measurement</w:t>
      </w:r>
      <w:r w:rsidRPr="00B471EC">
        <w:rPr>
          <w:rFonts w:ascii="Times New Roman" w:eastAsia="SimSun" w:hAnsi="Times New Roman"/>
          <w:color w:val="000000" w:themeColor="text1"/>
          <w:sz w:val="24"/>
          <w:szCs w:val="24"/>
        </w:rPr>
        <w:fldChar w:fldCharType="begin">
          <w:fldData xml:space="preserve">PEVuZE5vdGU+PENpdGU+PEF1dGhvcj5Td2FpbjwvQXV0aG9yPjxZZWFyPjIwMjE8L1llYXI+PFJl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</w:fldData>
        </w:fldChar>
      </w:r>
      <w:r w:rsidRPr="00B471EC">
        <w:rPr>
          <w:rFonts w:ascii="Times New Roman" w:eastAsia="SimSun" w:hAnsi="Times New Roman"/>
          <w:color w:val="000000" w:themeColor="text1"/>
          <w:sz w:val="24"/>
          <w:szCs w:val="24"/>
        </w:rPr>
        <w:instrText xml:space="preserve"> ADDIN EN.CITE </w:instrText>
      </w:r>
      <w:r w:rsidRPr="00B471EC">
        <w:rPr>
          <w:rFonts w:ascii="Times New Roman" w:eastAsia="SimSun" w:hAnsi="Times New Roman"/>
          <w:color w:val="000000" w:themeColor="text1"/>
          <w:sz w:val="24"/>
          <w:szCs w:val="24"/>
        </w:rPr>
        <w:fldChar w:fldCharType="begin">
          <w:fldData xml:space="preserve">PEVuZE5vdGU+PENpdGU+PEF1dGhvcj5Td2FpbjwvQXV0aG9yPjxZZWFyPjIwMjE8L1llYXI+PFJl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</w:fldData>
        </w:fldChar>
      </w:r>
      <w:r w:rsidRPr="00B471EC">
        <w:rPr>
          <w:rFonts w:ascii="Times New Roman" w:eastAsia="SimSun" w:hAnsi="Times New Roman"/>
          <w:color w:val="000000" w:themeColor="text1"/>
          <w:sz w:val="24"/>
          <w:szCs w:val="24"/>
        </w:rPr>
        <w:instrText xml:space="preserve"> ADDIN EN.CITE.DATA </w:instrText>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r>
      <w:r w:rsidRPr="00B471EC">
        <w:rPr>
          <w:rFonts w:ascii="Times New Roman" w:eastAsia="SimSun" w:hAnsi="Times New Roman"/>
          <w:color w:val="000000" w:themeColor="text1"/>
          <w:sz w:val="24"/>
          <w:szCs w:val="24"/>
        </w:rPr>
        <w:fldChar w:fldCharType="separate"/>
      </w:r>
      <w:r w:rsidRPr="00B471EC">
        <w:rPr>
          <w:rFonts w:ascii="Times New Roman" w:eastAsia="SimSun" w:hAnsi="Times New Roman"/>
          <w:color w:val="000000" w:themeColor="text1"/>
          <w:sz w:val="24"/>
          <w:szCs w:val="24"/>
          <w:vertAlign w:val="superscript"/>
        </w:rPr>
        <w:t>3</w:t>
      </w:r>
      <w:r w:rsidRPr="00B471EC">
        <w:rPr>
          <w:rFonts w:ascii="Times New Roman" w:eastAsia="SimSun" w:hAnsi="Times New Roman"/>
          <w:color w:val="000000" w:themeColor="text1"/>
          <w:sz w:val="24"/>
          <w:szCs w:val="24"/>
        </w:rPr>
        <w:fldChar w:fldCharType="end"/>
      </w:r>
      <w:r w:rsidRPr="00B471EC">
        <w:rPr>
          <w:rFonts w:ascii="Times New Roman" w:eastAsia="SimSun" w:hAnsi="Times New Roman"/>
          <w:color w:val="000000" w:themeColor="text1"/>
          <w:sz w:val="24"/>
          <w:szCs w:val="24"/>
        </w:rPr>
        <w:t xml:space="preserve">, and </w:t>
      </w:r>
      <w:r w:rsidRPr="00B471EC">
        <w:rPr>
          <w:rFonts w:ascii="Times New Roman" w:eastAsia="SimSun" w:hAnsi="Times New Roman" w:hint="eastAsia"/>
          <w:color w:val="000000" w:themeColor="text1"/>
          <w:sz w:val="24"/>
          <w:szCs w:val="24"/>
        </w:rPr>
        <w:t>has become a widely accepted technique for material characterization.</w:t>
      </w:r>
      <w:bookmarkEnd w:id="44"/>
      <w:bookmarkEnd w:id="45"/>
      <w:bookmarkEnd w:id="46"/>
      <w:r w:rsidRPr="00B471EC">
        <w:rPr>
          <w:rFonts w:ascii="Times New Roman" w:eastAsia="SimSun" w:hAnsi="Times New Roman"/>
          <w:color w:val="000000" w:themeColor="text1"/>
          <w:sz w:val="24"/>
          <w:szCs w:val="24"/>
        </w:rPr>
        <w:t xml:space="preserve"> This study seeks to assess corneal regional biomechanical properties after UVA crosslinking </w:t>
      </w:r>
      <w:proofErr w:type="gramStart"/>
      <w:r w:rsidRPr="00B471EC">
        <w:rPr>
          <w:rFonts w:ascii="Times New Roman" w:eastAsia="SimSun" w:hAnsi="Times New Roman"/>
          <w:color w:val="000000" w:themeColor="text1"/>
          <w:sz w:val="24"/>
          <w:szCs w:val="24"/>
        </w:rPr>
        <w:t>through the use of</w:t>
      </w:r>
      <w:proofErr w:type="gramEnd"/>
      <w:r w:rsidRPr="00B471EC">
        <w:rPr>
          <w:rFonts w:ascii="Times New Roman" w:eastAsia="SimSun" w:hAnsi="Times New Roman"/>
          <w:color w:val="000000" w:themeColor="text1"/>
          <w:sz w:val="24"/>
          <w:szCs w:val="24"/>
        </w:rPr>
        <w:t xml:space="preserve"> </w:t>
      </w:r>
      <w:r w:rsidRPr="00B471EC">
        <w:rPr>
          <w:rFonts w:ascii="Times New Roman" w:eastAsia="SimSun" w:hAnsi="Times New Roman"/>
          <w:color w:val="000000" w:themeColor="text1"/>
          <w:sz w:val="24"/>
          <w:szCs w:val="24"/>
        </w:rPr>
        <w:lastRenderedPageBreak/>
        <w:t xml:space="preserve">nanoindentation technology, leading to measurements of </w:t>
      </w:r>
      <w:bookmarkStart w:id="48" w:name="OLE_LINK63"/>
      <w:r w:rsidRPr="00B471EC">
        <w:rPr>
          <w:rFonts w:ascii="Times New Roman" w:eastAsia="SimSun" w:hAnsi="Times New Roman"/>
          <w:color w:val="000000" w:themeColor="text1"/>
          <w:sz w:val="24"/>
          <w:szCs w:val="24"/>
        </w:rPr>
        <w:t xml:space="preserve">the effective elastic modulus, </w:t>
      </w:r>
      <w:proofErr w:type="spellStart"/>
      <w:r w:rsidRPr="00B471EC">
        <w:rPr>
          <w:rFonts w:ascii="Times New Roman" w:eastAsia="SimSun" w:hAnsi="Times New Roman" w:hint="eastAsia"/>
          <w:i/>
          <w:iCs/>
          <w:color w:val="000000" w:themeColor="text1"/>
          <w:sz w:val="24"/>
          <w:szCs w:val="24"/>
        </w:rPr>
        <w:t>E</w:t>
      </w:r>
      <w:r w:rsidRPr="00B471EC">
        <w:rPr>
          <w:rFonts w:ascii="Times New Roman" w:eastAsia="SimSun" w:hAnsi="Times New Roman" w:hint="eastAsia"/>
          <w:i/>
          <w:iCs/>
          <w:color w:val="000000" w:themeColor="text1"/>
          <w:sz w:val="24"/>
          <w:szCs w:val="24"/>
          <w:vertAlign w:val="subscript"/>
        </w:rPr>
        <w:t>eff</w:t>
      </w:r>
      <w:proofErr w:type="spellEnd"/>
      <w:r w:rsidRPr="00B471EC">
        <w:rPr>
          <w:rFonts w:ascii="Times New Roman" w:eastAsia="SimSun" w:hAnsi="Times New Roman"/>
          <w:color w:val="000000" w:themeColor="text1"/>
          <w:sz w:val="24"/>
          <w:szCs w:val="24"/>
        </w:rPr>
        <w:t xml:space="preserve">, and the hydraulic conductivity, </w:t>
      </w:r>
      <w:r w:rsidRPr="00B471EC">
        <w:rPr>
          <w:rFonts w:ascii="Times New Roman" w:eastAsia="SimSun" w:hAnsi="Times New Roman"/>
          <w:i/>
          <w:iCs/>
          <w:color w:val="000000" w:themeColor="text1"/>
          <w:sz w:val="24"/>
          <w:szCs w:val="24"/>
        </w:rPr>
        <w:t>K</w:t>
      </w:r>
      <w:r w:rsidRPr="00B471EC">
        <w:rPr>
          <w:rFonts w:ascii="Times New Roman" w:eastAsia="SimSun" w:hAnsi="Times New Roman"/>
          <w:color w:val="000000" w:themeColor="text1"/>
          <w:sz w:val="24"/>
          <w:szCs w:val="24"/>
        </w:rPr>
        <w:t xml:space="preserve">, across </w:t>
      </w:r>
      <w:r w:rsidRPr="00B471EC">
        <w:rPr>
          <w:rFonts w:ascii="Times New Roman" w:eastAsia="SimSun" w:hAnsi="Times New Roman" w:hint="eastAsia"/>
          <w:color w:val="000000" w:themeColor="text1"/>
          <w:sz w:val="24"/>
          <w:szCs w:val="24"/>
        </w:rPr>
        <w:t xml:space="preserve">the </w:t>
      </w:r>
      <w:r w:rsidRPr="00B471EC">
        <w:rPr>
          <w:rFonts w:ascii="Times New Roman" w:eastAsia="SimSun" w:hAnsi="Times New Roman"/>
          <w:color w:val="000000" w:themeColor="text1"/>
          <w:sz w:val="24"/>
          <w:szCs w:val="24"/>
        </w:rPr>
        <w:t>corneal surface.</w:t>
      </w:r>
    </w:p>
    <w:bookmarkEnd w:id="33"/>
    <w:bookmarkEnd w:id="48"/>
    <w:p w14:paraId="1E187C7D"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2C6C860D" w14:textId="77777777" w:rsidR="002673AD" w:rsidRPr="00B471EC" w:rsidRDefault="00F55E36">
      <w:pPr>
        <w:spacing w:line="480" w:lineRule="auto"/>
        <w:jc w:val="left"/>
        <w:rPr>
          <w:rFonts w:ascii="Times New Roman" w:eastAsia="SimSun" w:hAnsi="Times New Roman" w:cs="Times New Roman"/>
          <w:b/>
          <w:color w:val="000000" w:themeColor="text1"/>
          <w:sz w:val="24"/>
        </w:rPr>
      </w:pPr>
      <w:r w:rsidRPr="00B471EC">
        <w:rPr>
          <w:rFonts w:ascii="Times New Roman" w:eastAsia="SimSun" w:hAnsi="Times New Roman" w:cs="Times New Roman"/>
          <w:b/>
          <w:color w:val="000000" w:themeColor="text1"/>
          <w:sz w:val="24"/>
        </w:rPr>
        <w:t>Materials and methods</w:t>
      </w:r>
    </w:p>
    <w:p w14:paraId="5A5F74DE" w14:textId="77777777" w:rsidR="002673AD" w:rsidRPr="00B471EC" w:rsidRDefault="00F55E36">
      <w:pPr>
        <w:spacing w:line="480" w:lineRule="auto"/>
        <w:rPr>
          <w:rFonts w:ascii="Times New Roman" w:eastAsia="SimSun" w:hAnsi="Times New Roman" w:cs="Times New Roman"/>
          <w:b/>
          <w:bCs/>
          <w:i/>
          <w:color w:val="000000" w:themeColor="text1"/>
          <w:sz w:val="24"/>
        </w:rPr>
      </w:pPr>
      <w:r w:rsidRPr="00B471EC">
        <w:rPr>
          <w:rFonts w:ascii="Times New Roman" w:eastAsia="SimSun" w:hAnsi="Times New Roman" w:cs="Times New Roman"/>
          <w:b/>
          <w:bCs/>
          <w:i/>
          <w:color w:val="000000" w:themeColor="text1"/>
          <w:sz w:val="24"/>
        </w:rPr>
        <w:t>2.1 Experimental animals</w:t>
      </w:r>
    </w:p>
    <w:p w14:paraId="1B1341D1" w14:textId="77777777" w:rsidR="002673AD" w:rsidRPr="00B471EC" w:rsidRDefault="00F55E36">
      <w:pPr>
        <w:spacing w:line="480" w:lineRule="auto"/>
        <w:rPr>
          <w:color w:val="000000" w:themeColor="text1"/>
        </w:rPr>
      </w:pPr>
      <w:r w:rsidRPr="00B471EC">
        <w:rPr>
          <w:rFonts w:ascii="Times New Roman" w:eastAsia="SimSun" w:hAnsi="Times New Roman" w:cs="Times New Roman"/>
          <w:color w:val="000000" w:themeColor="text1"/>
          <w:sz w:val="24"/>
          <w:szCs w:val="24"/>
        </w:rPr>
        <w:t xml:space="preserve">Fifty New Zeeland White rabbits (3 months old, weight 2.0–3.0 kg) </w:t>
      </w:r>
      <w:r w:rsidRPr="00B471EC">
        <w:rPr>
          <w:rFonts w:ascii="Times New Roman" w:eastAsia="SimSun" w:hAnsi="Times New Roman" w:cs="Times New Roman"/>
          <w:color w:val="000000" w:themeColor="text1"/>
          <w:sz w:val="24"/>
          <w:szCs w:val="24"/>
        </w:rPr>
        <w:t>were included in this study. The</w:t>
      </w:r>
      <w:r w:rsidRPr="00B471EC">
        <w:rPr>
          <w:rFonts w:ascii="Times New Roman" w:eastAsia="SimSun" w:hAnsi="Times New Roman" w:cs="Times New Roman"/>
          <w:color w:val="000000" w:themeColor="text1"/>
          <w:sz w:val="24"/>
          <w:szCs w:val="24"/>
        </w:rPr>
        <w:t xml:space="preserve"> left </w:t>
      </w:r>
      <w:r w:rsidRPr="00B471EC">
        <w:rPr>
          <w:rFonts w:ascii="Times New Roman" w:eastAsia="SimSun" w:hAnsi="Times New Roman" w:cs="Times New Roman"/>
          <w:color w:val="000000" w:themeColor="text1"/>
          <w:sz w:val="24"/>
          <w:szCs w:val="24"/>
        </w:rPr>
        <w:t xml:space="preserve">eyes were randomly divided into five equal groups named SCXL (standard CXL, 3 </w:t>
      </w:r>
      <w:proofErr w:type="spellStart"/>
      <w:r w:rsidRPr="00B471EC">
        <w:rPr>
          <w:rFonts w:ascii="Times New Roman" w:eastAsia="SimSun" w:hAnsi="Times New Roman" w:cs="Times New Roman"/>
          <w:color w:val="000000" w:themeColor="text1"/>
          <w:sz w:val="24"/>
          <w:szCs w:val="24"/>
        </w:rPr>
        <w:t>mW</w:t>
      </w:r>
      <w:proofErr w:type="spellEnd"/>
      <w:r w:rsidRPr="00B471EC">
        <w:rPr>
          <w:rFonts w:ascii="Times New Roman" w:eastAsia="SimSun" w:hAnsi="Times New Roman" w:cs="Times New Roman"/>
          <w:color w:val="000000" w:themeColor="text1"/>
          <w:sz w:val="24"/>
          <w:szCs w:val="24"/>
        </w:rPr>
        <w:t>/cm</w:t>
      </w:r>
      <w:r w:rsidRPr="00B471EC">
        <w:rPr>
          <w:rFonts w:ascii="Times New Roman" w:eastAsia="SimSun" w:hAnsi="Times New Roman" w:cs="Times New Roman"/>
          <w:color w:val="000000" w:themeColor="text1"/>
          <w:sz w:val="24"/>
          <w:szCs w:val="24"/>
          <w:vertAlign w:val="superscript"/>
        </w:rPr>
        <w:t>2</w:t>
      </w:r>
      <w:r w:rsidRPr="00B471EC">
        <w:rPr>
          <w:rFonts w:ascii="Times New Roman" w:eastAsia="SimSun" w:hAnsi="Times New Roman" w:cs="Times New Roman"/>
          <w:color w:val="000000" w:themeColor="text1"/>
          <w:sz w:val="24"/>
          <w:szCs w:val="24"/>
        </w:rPr>
        <w:t xml:space="preserve"> for 30 min), ACXL1 (accelerated CXL, 9 </w:t>
      </w:r>
      <w:proofErr w:type="spellStart"/>
      <w:r w:rsidRPr="00B471EC">
        <w:rPr>
          <w:rFonts w:ascii="Times New Roman" w:eastAsia="SimSun" w:hAnsi="Times New Roman" w:cs="Times New Roman"/>
          <w:color w:val="000000" w:themeColor="text1"/>
          <w:sz w:val="24"/>
          <w:szCs w:val="24"/>
        </w:rPr>
        <w:t>mW</w:t>
      </w:r>
      <w:proofErr w:type="spellEnd"/>
      <w:r w:rsidRPr="00B471EC">
        <w:rPr>
          <w:rFonts w:ascii="Times New Roman" w:eastAsia="SimSun" w:hAnsi="Times New Roman" w:cs="Times New Roman"/>
          <w:color w:val="000000" w:themeColor="text1"/>
          <w:sz w:val="24"/>
          <w:szCs w:val="24"/>
        </w:rPr>
        <w:t>/cm</w:t>
      </w:r>
      <w:r w:rsidRPr="00B471EC">
        <w:rPr>
          <w:rFonts w:ascii="Times New Roman" w:eastAsia="SimSun" w:hAnsi="Times New Roman" w:cs="Times New Roman"/>
          <w:color w:val="000000" w:themeColor="text1"/>
          <w:sz w:val="24"/>
          <w:szCs w:val="24"/>
          <w:vertAlign w:val="superscript"/>
        </w:rPr>
        <w:t>2</w:t>
      </w:r>
      <w:r w:rsidRPr="00B471EC">
        <w:rPr>
          <w:rFonts w:ascii="Times New Roman" w:eastAsia="SimSun" w:hAnsi="Times New Roman" w:cs="Times New Roman"/>
          <w:color w:val="000000" w:themeColor="text1"/>
          <w:sz w:val="24"/>
          <w:szCs w:val="24"/>
        </w:rPr>
        <w:t xml:space="preserve"> for 10 min), ACXL2 (accelerated CXL, 18 </w:t>
      </w:r>
      <w:proofErr w:type="spellStart"/>
      <w:r w:rsidRPr="00B471EC">
        <w:rPr>
          <w:rFonts w:ascii="Times New Roman" w:eastAsia="SimSun" w:hAnsi="Times New Roman" w:cs="Times New Roman"/>
          <w:color w:val="000000" w:themeColor="text1"/>
          <w:sz w:val="24"/>
          <w:szCs w:val="24"/>
        </w:rPr>
        <w:t>mW</w:t>
      </w:r>
      <w:proofErr w:type="spellEnd"/>
      <w:r w:rsidRPr="00B471EC">
        <w:rPr>
          <w:rFonts w:ascii="Times New Roman" w:eastAsia="SimSun" w:hAnsi="Times New Roman" w:cs="Times New Roman"/>
          <w:color w:val="000000" w:themeColor="text1"/>
          <w:sz w:val="24"/>
          <w:szCs w:val="24"/>
        </w:rPr>
        <w:t>/cm</w:t>
      </w:r>
      <w:r w:rsidRPr="00B471EC">
        <w:rPr>
          <w:rFonts w:ascii="Times New Roman" w:eastAsia="SimSun" w:hAnsi="Times New Roman" w:cs="Times New Roman"/>
          <w:color w:val="000000" w:themeColor="text1"/>
          <w:sz w:val="24"/>
          <w:szCs w:val="24"/>
          <w:vertAlign w:val="superscript"/>
        </w:rPr>
        <w:t>2</w:t>
      </w:r>
      <w:r w:rsidRPr="00B471EC">
        <w:rPr>
          <w:rFonts w:ascii="Times New Roman" w:eastAsia="SimSun" w:hAnsi="Times New Roman" w:cs="Times New Roman"/>
          <w:color w:val="000000" w:themeColor="text1"/>
          <w:sz w:val="24"/>
          <w:szCs w:val="24"/>
        </w:rPr>
        <w:t xml:space="preserve"> for 5 min), ACXL3 (accelerated CXL, 30 </w:t>
      </w:r>
      <w:bookmarkStart w:id="49" w:name="_Hlk126325214"/>
      <w:proofErr w:type="spellStart"/>
      <w:r w:rsidRPr="00B471EC">
        <w:rPr>
          <w:rFonts w:ascii="Times New Roman" w:eastAsia="SimSun" w:hAnsi="Times New Roman" w:cs="Times New Roman"/>
          <w:color w:val="000000" w:themeColor="text1"/>
          <w:sz w:val="24"/>
          <w:szCs w:val="24"/>
        </w:rPr>
        <w:t>mW</w:t>
      </w:r>
      <w:proofErr w:type="spellEnd"/>
      <w:r w:rsidRPr="00B471EC">
        <w:rPr>
          <w:rFonts w:ascii="Times New Roman" w:eastAsia="SimSun" w:hAnsi="Times New Roman" w:cs="Times New Roman"/>
          <w:color w:val="000000" w:themeColor="text1"/>
          <w:sz w:val="24"/>
          <w:szCs w:val="24"/>
        </w:rPr>
        <w:t>/cm</w:t>
      </w:r>
      <w:r w:rsidRPr="00B471EC">
        <w:rPr>
          <w:rFonts w:ascii="Times New Roman" w:eastAsia="SimSun" w:hAnsi="Times New Roman" w:cs="Times New Roman"/>
          <w:color w:val="000000" w:themeColor="text1"/>
          <w:sz w:val="24"/>
          <w:szCs w:val="24"/>
          <w:vertAlign w:val="superscript"/>
        </w:rPr>
        <w:t>2</w:t>
      </w:r>
      <w:bookmarkEnd w:id="49"/>
      <w:r w:rsidRPr="00B471EC">
        <w:rPr>
          <w:rFonts w:ascii="Times New Roman" w:eastAsia="SimSun" w:hAnsi="Times New Roman" w:cs="Times New Roman"/>
          <w:color w:val="000000" w:themeColor="text1"/>
          <w:sz w:val="24"/>
          <w:szCs w:val="24"/>
        </w:rPr>
        <w:t xml:space="preserve"> for 3min) and CO </w:t>
      </w:r>
      <w:r w:rsidRPr="00B471EC">
        <w:rPr>
          <w:rFonts w:ascii="Times New Roman" w:eastAsia="SimSun" w:hAnsi="Times New Roman" w:cs="Times New Roman"/>
          <w:color w:val="000000" w:themeColor="text1"/>
          <w:sz w:val="24"/>
          <w:szCs w:val="24"/>
        </w:rPr>
        <w:t>(control group,</w:t>
      </w:r>
      <w:r w:rsidRPr="00B471EC">
        <w:rPr>
          <w:rFonts w:hint="eastAsia"/>
          <w:color w:val="000000" w:themeColor="text1"/>
        </w:rPr>
        <w:t xml:space="preserve"> </w:t>
      </w:r>
      <w:r w:rsidRPr="00B471EC">
        <w:rPr>
          <w:rFonts w:ascii="Times New Roman" w:eastAsia="SimSun" w:hAnsi="Times New Roman" w:cs="Times New Roman" w:hint="eastAsia"/>
          <w:color w:val="000000" w:themeColor="text1"/>
          <w:sz w:val="24"/>
          <w:szCs w:val="24"/>
        </w:rPr>
        <w:t>u</w:t>
      </w:r>
      <w:r w:rsidRPr="00B471EC">
        <w:rPr>
          <w:rFonts w:ascii="Times New Roman" w:eastAsia="SimSun" w:hAnsi="Times New Roman" w:cs="Times New Roman"/>
          <w:color w:val="000000" w:themeColor="text1"/>
          <w:sz w:val="24"/>
          <w:szCs w:val="24"/>
        </w:rPr>
        <w:t>nirradiated but underwent epithelium removal and riboflavin instillation) (</w:t>
      </w:r>
      <w:r w:rsidRPr="00B471EC">
        <w:rPr>
          <w:rFonts w:ascii="Times New Roman" w:eastAsia="SimSun" w:hAnsi="Times New Roman" w:cs="Times New Roman"/>
          <w:b/>
          <w:bCs/>
          <w:color w:val="000000" w:themeColor="text1"/>
          <w:sz w:val="24"/>
          <w:szCs w:val="24"/>
        </w:rPr>
        <w:t>Table 1</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and t</w:t>
      </w:r>
      <w:r w:rsidRPr="00B471EC">
        <w:rPr>
          <w:rFonts w:ascii="Times New Roman" w:eastAsia="Microsoft YaHei" w:hAnsi="Times New Roman" w:cs="Times New Roman"/>
          <w:color w:val="000000" w:themeColor="text1"/>
          <w:sz w:val="24"/>
          <w:szCs w:val="24"/>
        </w:rPr>
        <w:t>he contralateral eyes did not undergo any surgical procedure</w:t>
      </w:r>
      <w:r w:rsidRPr="00B471EC">
        <w:rPr>
          <w:rFonts w:ascii="Times New Roman" w:eastAsia="Microsoft YaHei"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All animals were obtained from the Animal Breeding Unit of Wenzh</w:t>
      </w:r>
      <w:r w:rsidRPr="00B471EC">
        <w:rPr>
          <w:rFonts w:ascii="Times New Roman" w:eastAsia="SimSun" w:hAnsi="Times New Roman" w:cs="Times New Roman"/>
          <w:color w:val="000000" w:themeColor="text1"/>
          <w:sz w:val="24"/>
          <w:szCs w:val="24"/>
        </w:rPr>
        <w:t>ou Medical University and observed for two weeks before commencing the experimental study. All animals were treated in agreement with the Association for Research in Vision and Ophthalmology Statement for use of Animals in Ophthalmic and Vision Research, subject to the approval of the Animal Care and Ethics Committee of the Eye Hospital of Wenzhou Medical University.</w:t>
      </w:r>
      <w:r w:rsidRPr="00B471EC">
        <w:rPr>
          <w:color w:val="000000" w:themeColor="text1"/>
        </w:rPr>
        <w:t xml:space="preserve"> </w:t>
      </w:r>
    </w:p>
    <w:p w14:paraId="4CD0A83F" w14:textId="77777777" w:rsidR="002673AD" w:rsidRPr="00B471EC" w:rsidRDefault="002673AD">
      <w:pPr>
        <w:spacing w:line="480" w:lineRule="auto"/>
        <w:rPr>
          <w:rFonts w:ascii="Times New Roman" w:eastAsia="SimSun" w:hAnsi="Times New Roman" w:cs="Times New Roman"/>
          <w:color w:val="000000" w:themeColor="text1"/>
          <w:szCs w:val="21"/>
        </w:rPr>
      </w:pPr>
    </w:p>
    <w:p w14:paraId="7BD35100" w14:textId="77777777" w:rsidR="002673AD" w:rsidRPr="00B471EC" w:rsidRDefault="00F55E36">
      <w:pPr>
        <w:spacing w:line="480" w:lineRule="auto"/>
        <w:rPr>
          <w:rFonts w:ascii="Times New Roman" w:eastAsia="SimSun" w:hAnsi="Times New Roman" w:cs="Times New Roman"/>
          <w:b/>
          <w:bCs/>
          <w:i/>
          <w:iCs/>
          <w:color w:val="000000" w:themeColor="text1"/>
          <w:sz w:val="24"/>
          <w:szCs w:val="24"/>
        </w:rPr>
      </w:pPr>
      <w:r w:rsidRPr="00B471EC">
        <w:rPr>
          <w:rFonts w:ascii="Times New Roman" w:eastAsia="SimSun" w:hAnsi="Times New Roman" w:cs="Times New Roman"/>
          <w:b/>
          <w:bCs/>
          <w:i/>
          <w:iCs/>
          <w:color w:val="000000" w:themeColor="text1"/>
          <w:sz w:val="24"/>
          <w:szCs w:val="24"/>
        </w:rPr>
        <w:t xml:space="preserve">2.2 </w:t>
      </w:r>
      <w:r w:rsidRPr="00B471EC">
        <w:rPr>
          <w:rFonts w:ascii="Times New Roman" w:eastAsia="SimSun" w:hAnsi="Times New Roman" w:cs="Times New Roman" w:hint="eastAsia"/>
          <w:b/>
          <w:bCs/>
          <w:i/>
          <w:iCs/>
          <w:color w:val="000000" w:themeColor="text1"/>
          <w:sz w:val="24"/>
          <w:szCs w:val="24"/>
        </w:rPr>
        <w:t>C</w:t>
      </w:r>
      <w:r w:rsidRPr="00B471EC">
        <w:rPr>
          <w:rFonts w:ascii="Times New Roman" w:eastAsia="SimSun" w:hAnsi="Times New Roman" w:cs="Times New Roman"/>
          <w:b/>
          <w:bCs/>
          <w:i/>
          <w:iCs/>
          <w:color w:val="000000" w:themeColor="text1"/>
          <w:sz w:val="24"/>
          <w:szCs w:val="24"/>
        </w:rPr>
        <w:t>orneal Thickness Measurement</w:t>
      </w:r>
    </w:p>
    <w:p w14:paraId="74D75E37" w14:textId="77777777" w:rsidR="002673AD" w:rsidRPr="00B471EC" w:rsidRDefault="00F55E36">
      <w:pPr>
        <w:spacing w:line="480" w:lineRule="auto"/>
        <w:rPr>
          <w:rFonts w:ascii="Times New Roman" w:eastAsia="SimSun" w:hAnsi="Times New Roman" w:cs="Times New Roman"/>
          <w:color w:val="000000" w:themeColor="text1"/>
          <w:sz w:val="24"/>
          <w:szCs w:val="24"/>
        </w:rPr>
      </w:pPr>
      <w:bookmarkStart w:id="50" w:name="_Hlk137324213"/>
      <w:r w:rsidRPr="00B471EC">
        <w:rPr>
          <w:rFonts w:ascii="Times New Roman" w:eastAsia="SimSun" w:hAnsi="Times New Roman" w:cs="Times New Roman"/>
          <w:color w:val="000000" w:themeColor="text1"/>
          <w:sz w:val="24"/>
          <w:szCs w:val="24"/>
        </w:rPr>
        <w:t xml:space="preserve">Metal rings with </w:t>
      </w:r>
      <w:r w:rsidRPr="00B471EC">
        <w:rPr>
          <w:rFonts w:ascii="Times New Roman" w:eastAsia="SimSun" w:hAnsi="Times New Roman" w:cs="Times New Roman" w:hint="eastAsia"/>
          <w:color w:val="000000" w:themeColor="text1"/>
          <w:sz w:val="24"/>
          <w:szCs w:val="24"/>
        </w:rPr>
        <w:t>radii</w:t>
      </w:r>
      <w:r w:rsidRPr="00B471EC">
        <w:rPr>
          <w:rFonts w:ascii="Times New Roman" w:eastAsia="SimSun" w:hAnsi="Times New Roman" w:cs="Times New Roman"/>
          <w:color w:val="000000" w:themeColor="text1"/>
          <w:sz w:val="24"/>
          <w:szCs w:val="24"/>
        </w:rPr>
        <w:t xml:space="preserve"> of </w:t>
      </w:r>
      <w:r w:rsidRPr="00B471EC">
        <w:rPr>
          <w:rFonts w:ascii="Times New Roman" w:eastAsia="SimSun" w:hAnsi="Times New Roman" w:cs="Times New Roman" w:hint="eastAsia"/>
          <w:color w:val="000000" w:themeColor="text1"/>
          <w:sz w:val="24"/>
          <w:szCs w:val="24"/>
        </w:rPr>
        <w:t xml:space="preserve">3 </w:t>
      </w:r>
      <w:r w:rsidRPr="00B471EC">
        <w:rPr>
          <w:rFonts w:ascii="Times New Roman" w:eastAsia="SimSun" w:hAnsi="Times New Roman" w:cs="Times New Roman"/>
          <w:color w:val="000000" w:themeColor="text1"/>
          <w:sz w:val="24"/>
          <w:szCs w:val="24"/>
        </w:rPr>
        <w:t xml:space="preserve">mm and </w:t>
      </w:r>
      <w:r w:rsidRPr="00B471EC">
        <w:rPr>
          <w:rFonts w:ascii="Times New Roman" w:eastAsia="SimSun" w:hAnsi="Times New Roman" w:cs="Times New Roman" w:hint="eastAsia"/>
          <w:color w:val="000000" w:themeColor="text1"/>
          <w:sz w:val="24"/>
          <w:szCs w:val="24"/>
        </w:rPr>
        <w:t xml:space="preserve">6 </w:t>
      </w:r>
      <w:r w:rsidRPr="00B471EC">
        <w:rPr>
          <w:rFonts w:ascii="Times New Roman" w:eastAsia="SimSun" w:hAnsi="Times New Roman" w:cs="Times New Roman"/>
          <w:color w:val="000000" w:themeColor="text1"/>
          <w:sz w:val="24"/>
          <w:szCs w:val="24"/>
        </w:rPr>
        <w:t xml:space="preserve">mm were stained with dye and </w:t>
      </w:r>
      <w:r w:rsidRPr="00B471EC">
        <w:rPr>
          <w:rFonts w:ascii="Times New Roman" w:eastAsia="SimSun" w:hAnsi="Times New Roman" w:cs="Times New Roman" w:hint="eastAsia"/>
          <w:color w:val="000000" w:themeColor="text1"/>
          <w:sz w:val="24"/>
          <w:szCs w:val="24"/>
        </w:rPr>
        <w:t xml:space="preserve">gently </w:t>
      </w:r>
      <w:r w:rsidRPr="00B471EC">
        <w:rPr>
          <w:rFonts w:ascii="Times New Roman" w:eastAsia="SimSun" w:hAnsi="Times New Roman" w:cs="Times New Roman"/>
          <w:color w:val="000000" w:themeColor="text1"/>
          <w:sz w:val="24"/>
          <w:szCs w:val="24"/>
        </w:rPr>
        <w:t xml:space="preserve">placed on the cornea to mark the thickness measurement positions. </w:t>
      </w:r>
      <w:bookmarkEnd w:id="50"/>
      <w:r w:rsidRPr="00B471EC">
        <w:rPr>
          <w:rFonts w:ascii="Times New Roman" w:eastAsia="SimSun" w:hAnsi="Times New Roman" w:cs="Times New Roman"/>
          <w:color w:val="000000" w:themeColor="text1"/>
          <w:sz w:val="24"/>
          <w:szCs w:val="24"/>
        </w:rPr>
        <w:t xml:space="preserve">The central, </w:t>
      </w:r>
      <w:proofErr w:type="gramStart"/>
      <w:r w:rsidRPr="00B471EC">
        <w:rPr>
          <w:rFonts w:ascii="Times New Roman" w:eastAsia="SimSun" w:hAnsi="Times New Roman" w:cs="Times New Roman"/>
          <w:color w:val="000000" w:themeColor="text1"/>
          <w:sz w:val="24"/>
          <w:szCs w:val="24"/>
        </w:rPr>
        <w:t>paracentral</w:t>
      </w:r>
      <w:proofErr w:type="gramEnd"/>
      <w:r w:rsidRPr="00B471EC">
        <w:rPr>
          <w:rFonts w:ascii="Times New Roman" w:eastAsia="SimSun" w:hAnsi="Times New Roman" w:cs="Times New Roman"/>
          <w:color w:val="000000" w:themeColor="text1"/>
          <w:sz w:val="24"/>
          <w:szCs w:val="24"/>
        </w:rPr>
        <w:t xml:space="preserve"> and peripheral corneal thicknesses (at 0, 3 and 6 mm away from pupil center, respectively) were measured in vivo with an ultrasound pachymeter (</w:t>
      </w:r>
      <w:proofErr w:type="spellStart"/>
      <w:r w:rsidRPr="00B471EC">
        <w:rPr>
          <w:rFonts w:ascii="Times New Roman" w:eastAsia="SimSun" w:hAnsi="Times New Roman" w:cs="Times New Roman"/>
          <w:color w:val="000000" w:themeColor="text1"/>
          <w:sz w:val="24"/>
          <w:szCs w:val="24"/>
        </w:rPr>
        <w:t>PachPen</w:t>
      </w:r>
      <w:proofErr w:type="spellEnd"/>
      <w:r w:rsidRPr="00B471EC">
        <w:rPr>
          <w:rFonts w:ascii="Times New Roman" w:eastAsia="SimSun" w:hAnsi="Times New Roman" w:cs="Times New Roman"/>
          <w:color w:val="000000" w:themeColor="text1"/>
          <w:sz w:val="24"/>
          <w:szCs w:val="24"/>
        </w:rPr>
        <w:t xml:space="preserve">; </w:t>
      </w:r>
      <w:proofErr w:type="spellStart"/>
      <w:r w:rsidRPr="00B471EC">
        <w:rPr>
          <w:rFonts w:ascii="Times New Roman" w:eastAsia="SimSun" w:hAnsi="Times New Roman" w:cs="Times New Roman"/>
          <w:color w:val="000000" w:themeColor="text1"/>
          <w:sz w:val="24"/>
          <w:szCs w:val="24"/>
        </w:rPr>
        <w:t>Accitome</w:t>
      </w:r>
      <w:proofErr w:type="spellEnd"/>
      <w:r w:rsidRPr="00B471EC">
        <w:rPr>
          <w:rFonts w:ascii="Times New Roman" w:eastAsia="SimSun" w:hAnsi="Times New Roman" w:cs="Times New Roman"/>
          <w:color w:val="000000" w:themeColor="text1"/>
          <w:sz w:val="24"/>
          <w:szCs w:val="24"/>
        </w:rPr>
        <w:t>, Malvern, PA)</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along two meridional lines </w:t>
      </w:r>
      <w:r w:rsidRPr="00B471EC">
        <w:rPr>
          <w:rFonts w:ascii="Times New Roman" w:hAnsi="Times New Roman" w:cs="Times New Roman"/>
          <w:color w:val="000000" w:themeColor="text1"/>
          <w:sz w:val="24"/>
          <w:szCs w:val="24"/>
        </w:rPr>
        <w:lastRenderedPageBreak/>
        <w:t>(nasal horizontal and temporal horizontal)</w:t>
      </w:r>
      <w:r w:rsidRPr="00B471EC">
        <w:rPr>
          <w:rFonts w:ascii="Times New Roman" w:eastAsia="SimSun" w:hAnsi="Times New Roman" w:cs="Times New Roman"/>
          <w:color w:val="000000" w:themeColor="text1"/>
          <w:sz w:val="24"/>
          <w:szCs w:val="24"/>
        </w:rPr>
        <w:t>. Each measurement was taken three times preoperatively (pre) and 1-month post-CXL (pos1m) and the average value was recorded.</w:t>
      </w:r>
    </w:p>
    <w:p w14:paraId="05464F82"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7564D483" w14:textId="77777777" w:rsidR="002673AD" w:rsidRPr="00B471EC" w:rsidRDefault="00F55E36">
      <w:pPr>
        <w:spacing w:line="480" w:lineRule="auto"/>
        <w:rPr>
          <w:rFonts w:ascii="Times New Roman" w:eastAsia="SimSun" w:hAnsi="Times New Roman" w:cs="Times New Roman"/>
          <w:b/>
          <w:bCs/>
          <w:i/>
          <w:iCs/>
          <w:color w:val="000000" w:themeColor="text1"/>
          <w:sz w:val="24"/>
          <w:szCs w:val="24"/>
        </w:rPr>
      </w:pPr>
      <w:r w:rsidRPr="00B471EC">
        <w:rPr>
          <w:rFonts w:ascii="Times New Roman" w:eastAsia="SimSun" w:hAnsi="Times New Roman" w:cs="Times New Roman"/>
          <w:b/>
          <w:bCs/>
          <w:i/>
          <w:iCs/>
          <w:color w:val="000000" w:themeColor="text1"/>
          <w:sz w:val="24"/>
          <w:szCs w:val="24"/>
        </w:rPr>
        <w:t>2.3 Preparation and CXL procedure</w:t>
      </w:r>
    </w:p>
    <w:p w14:paraId="38399ED3"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Before CXL, </w:t>
      </w:r>
      <w:r w:rsidRPr="00B471EC">
        <w:rPr>
          <w:rFonts w:ascii="Times New Roman" w:eastAsia="SimSun" w:hAnsi="Times New Roman" w:cs="Times New Roman" w:hint="eastAsia"/>
          <w:color w:val="000000" w:themeColor="text1"/>
          <w:sz w:val="24"/>
          <w:szCs w:val="24"/>
        </w:rPr>
        <w:t>t</w:t>
      </w:r>
      <w:r w:rsidRPr="00B471EC">
        <w:rPr>
          <w:rFonts w:ascii="Times New Roman" w:eastAsia="SimSun" w:hAnsi="Times New Roman" w:cs="Times New Roman"/>
          <w:color w:val="000000" w:themeColor="text1"/>
          <w:sz w:val="24"/>
          <w:szCs w:val="24"/>
        </w:rPr>
        <w:t>he rabbits were premedicated with</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subcutaneous injection (SU-MIANXIN, Veterinary Institute at University of Munitions, Changchun, China, 0.2 mL/kg). General anesthesia was administered with an intramuscular injection (Pentobarbital sodium, Merck </w:t>
      </w:r>
      <w:proofErr w:type="spellStart"/>
      <w:r w:rsidRPr="00B471EC">
        <w:rPr>
          <w:rFonts w:ascii="Times New Roman" w:eastAsia="SimSun" w:hAnsi="Times New Roman" w:cs="Times New Roman"/>
          <w:color w:val="000000" w:themeColor="text1"/>
          <w:sz w:val="24"/>
          <w:szCs w:val="24"/>
        </w:rPr>
        <w:t>KGaA</w:t>
      </w:r>
      <w:proofErr w:type="spellEnd"/>
      <w:r w:rsidRPr="00B471EC">
        <w:rPr>
          <w:rFonts w:ascii="Times New Roman" w:eastAsia="SimSun" w:hAnsi="Times New Roman" w:cs="Times New Roman"/>
          <w:color w:val="000000" w:themeColor="text1"/>
          <w:sz w:val="24"/>
          <w:szCs w:val="24"/>
        </w:rPr>
        <w:t>, Darmstadt, Germany; 30 mg/kg). Additional</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topical anesthetic (</w:t>
      </w:r>
      <w:proofErr w:type="spellStart"/>
      <w:r w:rsidRPr="00B471EC">
        <w:rPr>
          <w:rFonts w:ascii="Times New Roman" w:eastAsia="SimSun" w:hAnsi="Times New Roman" w:cs="Times New Roman"/>
          <w:color w:val="000000" w:themeColor="text1"/>
          <w:sz w:val="24"/>
          <w:szCs w:val="24"/>
        </w:rPr>
        <w:t>Alcaine</w:t>
      </w:r>
      <w:proofErr w:type="spellEnd"/>
      <w:r w:rsidRPr="00B471EC">
        <w:rPr>
          <w:rFonts w:ascii="Times New Roman" w:eastAsia="SimSun" w:hAnsi="Times New Roman" w:cs="Times New Roman"/>
          <w:color w:val="000000" w:themeColor="text1"/>
          <w:sz w:val="24"/>
          <w:szCs w:val="24"/>
        </w:rPr>
        <w:t xml:space="preserve"> eye drops, Alcon Inc., Texas, USA) was instilled into the left eyes, and a wire eyelid speculum was positioned in the same eyes. Prior to UVA</w:t>
      </w:r>
      <w:r w:rsidRPr="00B471EC">
        <w:rPr>
          <w:rFonts w:ascii="Times New Roman" w:eastAsia="SimSun" w:hAnsi="Times New Roman" w:cs="Times New Roman" w:hint="eastAsia"/>
          <w:color w:val="000000" w:themeColor="text1"/>
          <w:sz w:val="24"/>
          <w:szCs w:val="24"/>
        </w:rPr>
        <w:t xml:space="preserve"> (370 nm)</w:t>
      </w:r>
      <w:r w:rsidRPr="00B471EC">
        <w:rPr>
          <w:rFonts w:ascii="Times New Roman" w:eastAsia="SimSun" w:hAnsi="Times New Roman" w:cs="Times New Roman"/>
          <w:color w:val="000000" w:themeColor="text1"/>
          <w:sz w:val="24"/>
          <w:szCs w:val="24"/>
        </w:rPr>
        <w:t xml:space="preserve"> irradiation, the</w:t>
      </w:r>
      <w:bookmarkStart w:id="51" w:name="_Hlk107708359"/>
      <w:r w:rsidRPr="00B471EC">
        <w:rPr>
          <w:rFonts w:ascii="Times New Roman" w:eastAsia="SimSun" w:hAnsi="Times New Roman" w:cs="Times New Roman"/>
          <w:color w:val="000000" w:themeColor="text1"/>
          <w:sz w:val="24"/>
          <w:szCs w:val="24"/>
        </w:rPr>
        <w:t xml:space="preserve"> central 9 mm of the c</w:t>
      </w:r>
      <w:r w:rsidRPr="00B471EC">
        <w:rPr>
          <w:rFonts w:ascii="Times New Roman" w:eastAsia="SimSun" w:hAnsi="Times New Roman" w:cs="Times New Roman"/>
          <w:color w:val="000000" w:themeColor="text1"/>
          <w:sz w:val="24"/>
          <w:szCs w:val="24"/>
        </w:rPr>
        <w:t>orneal epithelium was carefully removed using a hockey knife</w:t>
      </w:r>
      <w:bookmarkEnd w:id="51"/>
      <w:r w:rsidRPr="00B471EC">
        <w:rPr>
          <w:rFonts w:ascii="Times New Roman" w:eastAsia="SimSun" w:hAnsi="Times New Roman" w:cs="Times New Roman"/>
          <w:color w:val="000000" w:themeColor="text1"/>
          <w:sz w:val="24"/>
          <w:szCs w:val="24"/>
        </w:rPr>
        <w:t>, and the corneas were saturated with 0.1% riboflavin drops (</w:t>
      </w:r>
      <w:proofErr w:type="spellStart"/>
      <w:r w:rsidRPr="00B471EC">
        <w:rPr>
          <w:rFonts w:ascii="Times New Roman" w:eastAsia="SimSun" w:hAnsi="Times New Roman" w:cs="Times New Roman"/>
          <w:color w:val="000000" w:themeColor="text1"/>
          <w:sz w:val="24"/>
          <w:szCs w:val="24"/>
        </w:rPr>
        <w:t>Peschke</w:t>
      </w:r>
      <w:proofErr w:type="spellEnd"/>
      <w:r w:rsidRPr="00B471EC">
        <w:rPr>
          <w:rFonts w:ascii="Times New Roman" w:eastAsia="SimSun" w:hAnsi="Times New Roman" w:cs="Times New Roman"/>
          <w:color w:val="000000" w:themeColor="text1"/>
          <w:sz w:val="24"/>
          <w:szCs w:val="24"/>
        </w:rPr>
        <w:t xml:space="preserve"> M; </w:t>
      </w:r>
      <w:proofErr w:type="spellStart"/>
      <w:r w:rsidRPr="00B471EC">
        <w:rPr>
          <w:rFonts w:ascii="Times New Roman" w:eastAsia="SimSun" w:hAnsi="Times New Roman" w:cs="Times New Roman"/>
          <w:color w:val="000000" w:themeColor="text1"/>
          <w:sz w:val="24"/>
          <w:szCs w:val="24"/>
        </w:rPr>
        <w:t>Peschke</w:t>
      </w:r>
      <w:proofErr w:type="spellEnd"/>
      <w:r w:rsidRPr="00B471EC">
        <w:rPr>
          <w:rFonts w:ascii="Times New Roman" w:eastAsia="SimSun" w:hAnsi="Times New Roman" w:cs="Times New Roman"/>
          <w:color w:val="000000" w:themeColor="text1"/>
          <w:sz w:val="24"/>
          <w:szCs w:val="24"/>
        </w:rPr>
        <w:t xml:space="preserve"> </w:t>
      </w:r>
      <w:proofErr w:type="spellStart"/>
      <w:r w:rsidRPr="00B471EC">
        <w:rPr>
          <w:rFonts w:ascii="Times New Roman" w:eastAsia="SimSun" w:hAnsi="Times New Roman" w:cs="Times New Roman"/>
          <w:color w:val="000000" w:themeColor="text1"/>
          <w:sz w:val="24"/>
          <w:szCs w:val="24"/>
        </w:rPr>
        <w:t>Meditrade</w:t>
      </w:r>
      <w:proofErr w:type="spellEnd"/>
      <w:r w:rsidRPr="00B471EC">
        <w:rPr>
          <w:rFonts w:ascii="Times New Roman" w:eastAsia="SimSun" w:hAnsi="Times New Roman" w:cs="Times New Roman"/>
          <w:color w:val="000000" w:themeColor="text1"/>
          <w:sz w:val="24"/>
          <w:szCs w:val="24"/>
        </w:rPr>
        <w:t xml:space="preserve"> GmbH, </w:t>
      </w:r>
      <w:proofErr w:type="spellStart"/>
      <w:r w:rsidRPr="00B471EC">
        <w:rPr>
          <w:rFonts w:ascii="Times New Roman" w:eastAsia="SimSun" w:hAnsi="Times New Roman" w:cs="Times New Roman"/>
          <w:color w:val="000000" w:themeColor="text1"/>
          <w:sz w:val="24"/>
          <w:szCs w:val="24"/>
        </w:rPr>
        <w:t>Huenenberg</w:t>
      </w:r>
      <w:proofErr w:type="spellEnd"/>
      <w:r w:rsidRPr="00B471EC">
        <w:rPr>
          <w:rFonts w:ascii="Times New Roman" w:eastAsia="SimSun" w:hAnsi="Times New Roman" w:cs="Times New Roman"/>
          <w:color w:val="000000" w:themeColor="text1"/>
          <w:sz w:val="24"/>
          <w:szCs w:val="24"/>
        </w:rPr>
        <w:t xml:space="preserve">, Switzerland) at 3-minute intervals over a total period of 30 minutes. Following this step, the CXL procedure was conducted while performing the protocols explained in </w:t>
      </w:r>
      <w:r w:rsidRPr="00B471EC">
        <w:rPr>
          <w:rFonts w:ascii="Times New Roman" w:eastAsia="SimSun" w:hAnsi="Times New Roman" w:cs="Times New Roman"/>
          <w:b/>
          <w:bCs/>
          <w:color w:val="000000" w:themeColor="text1"/>
          <w:sz w:val="24"/>
          <w:szCs w:val="24"/>
        </w:rPr>
        <w:t>Table 1</w:t>
      </w:r>
      <w:r w:rsidRPr="00B471EC">
        <w:rPr>
          <w:rFonts w:ascii="Times New Roman" w:eastAsia="SimSun" w:hAnsi="Times New Roman" w:cs="Times New Roman"/>
          <w:color w:val="000000" w:themeColor="text1"/>
          <w:sz w:val="24"/>
          <w:szCs w:val="24"/>
        </w:rPr>
        <w:t xml:space="preserve"> using the CXL system CL-01 (</w:t>
      </w:r>
      <w:proofErr w:type="spellStart"/>
      <w:r w:rsidRPr="00B471EC">
        <w:rPr>
          <w:rFonts w:ascii="Times New Roman" w:eastAsia="SimSun" w:hAnsi="Times New Roman" w:cs="Times New Roman"/>
          <w:color w:val="000000" w:themeColor="text1"/>
          <w:sz w:val="24"/>
          <w:szCs w:val="24"/>
        </w:rPr>
        <w:t>SiHaiTong</w:t>
      </w:r>
      <w:proofErr w:type="spellEnd"/>
      <w:r w:rsidRPr="00B471EC">
        <w:rPr>
          <w:rFonts w:ascii="Times New Roman" w:eastAsia="SimSun" w:hAnsi="Times New Roman" w:cs="Times New Roman"/>
          <w:color w:val="000000" w:themeColor="text1"/>
          <w:sz w:val="24"/>
          <w:szCs w:val="24"/>
        </w:rPr>
        <w:t xml:space="preserve"> Co., Suzhou, China). The protocols involved subjecting the central corneal area with 9-mm</w:t>
      </w:r>
      <w:bookmarkStart w:id="52" w:name="OLE_LINK22"/>
      <w:r w:rsidRPr="00B471EC">
        <w:rPr>
          <w:rFonts w:ascii="Times New Roman" w:eastAsia="SimSun" w:hAnsi="Times New Roman" w:cs="Times New Roman"/>
          <w:color w:val="000000" w:themeColor="text1"/>
          <w:sz w:val="24"/>
          <w:szCs w:val="24"/>
        </w:rPr>
        <w:t xml:space="preserve"> diameter</w:t>
      </w:r>
      <w:bookmarkEnd w:id="52"/>
      <w:r w:rsidRPr="00B471EC">
        <w:rPr>
          <w:rFonts w:ascii="Times New Roman" w:eastAsia="SimSun" w:hAnsi="Times New Roman" w:cs="Times New Roman"/>
          <w:color w:val="000000" w:themeColor="text1"/>
          <w:sz w:val="24"/>
          <w:szCs w:val="24"/>
        </w:rPr>
        <w:t xml:space="preserve"> to irradiation (</w:t>
      </w:r>
      <w:bookmarkStart w:id="53" w:name="OLE_LINK21"/>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i</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b/>
          <w:bCs/>
          <w:color w:val="000000" w:themeColor="text1"/>
          <w:sz w:val="24"/>
          <w:szCs w:val="24"/>
        </w:rPr>
        <w:t>Figure 1</w:t>
      </w:r>
      <w:bookmarkEnd w:id="53"/>
      <w:r w:rsidRPr="00B471EC">
        <w:rPr>
          <w:rFonts w:ascii="Times New Roman" w:eastAsia="SimSun" w:hAnsi="Times New Roman" w:cs="Times New Roman"/>
          <w:b/>
          <w:bCs/>
          <w:color w:val="000000" w:themeColor="text1"/>
          <w:sz w:val="24"/>
          <w:szCs w:val="24"/>
        </w:rPr>
        <w:t>a</w:t>
      </w:r>
      <w:r w:rsidRPr="00B471EC">
        <w:rPr>
          <w:rFonts w:ascii="Times New Roman" w:eastAsia="SimSun" w:hAnsi="Times New Roman" w:cs="Times New Roman" w:hint="eastAsia"/>
          <w:b/>
          <w:bCs/>
          <w:color w:val="000000" w:themeColor="text1"/>
          <w:sz w:val="24"/>
          <w:szCs w:val="24"/>
        </w:rPr>
        <w:t>,</w:t>
      </w:r>
      <w:r w:rsidRPr="00B471EC">
        <w:rPr>
          <w:rFonts w:ascii="Times New Roman" w:eastAsia="SimSun" w:hAnsi="Times New Roman" w:cs="Times New Roman"/>
          <w:b/>
          <w:bCs/>
          <w:color w:val="000000" w:themeColor="text1"/>
          <w:sz w:val="24"/>
          <w:szCs w:val="24"/>
        </w:rPr>
        <w:t xml:space="preserve"> </w:t>
      </w:r>
      <w:r w:rsidRPr="00B471EC">
        <w:rPr>
          <w:rFonts w:ascii="Times New Roman" w:eastAsia="SimSun" w:hAnsi="Times New Roman" w:cs="Times New Roman" w:hint="eastAsia"/>
          <w:b/>
          <w:bCs/>
          <w:color w:val="000000" w:themeColor="text1"/>
          <w:sz w:val="24"/>
          <w:szCs w:val="24"/>
        </w:rPr>
        <w:t>1</w:t>
      </w:r>
      <w:r w:rsidRPr="00B471EC">
        <w:rPr>
          <w:rFonts w:ascii="Times New Roman" w:eastAsia="SimSun" w:hAnsi="Times New Roman" w:cs="Times New Roman" w:hint="eastAsia"/>
          <w:b/>
          <w:bCs/>
          <w:color w:val="000000" w:themeColor="text1"/>
          <w:sz w:val="24"/>
          <w:szCs w:val="24"/>
        </w:rPr>
        <w:t>b</w:t>
      </w:r>
      <w:r w:rsidRPr="00B471EC">
        <w:rPr>
          <w:rFonts w:ascii="Times New Roman" w:eastAsia="SimSun" w:hAnsi="Times New Roman" w:cs="Times New Roman"/>
          <w:color w:val="000000" w:themeColor="text1"/>
          <w:sz w:val="24"/>
          <w:szCs w:val="24"/>
        </w:rPr>
        <w:t xml:space="preserve">) with different intensities and exposure times, but with a constant total energy dose of </w:t>
      </w:r>
      <w:bookmarkStart w:id="54" w:name="_Hlk126325264"/>
      <w:r w:rsidRPr="00B471EC">
        <w:rPr>
          <w:rFonts w:ascii="Times New Roman" w:eastAsia="SimSun" w:hAnsi="Times New Roman" w:cs="Times New Roman"/>
          <w:color w:val="000000" w:themeColor="text1"/>
          <w:sz w:val="24"/>
          <w:szCs w:val="24"/>
        </w:rPr>
        <w:t>5.4 J/cm</w:t>
      </w:r>
      <w:r w:rsidRPr="00B471EC">
        <w:rPr>
          <w:rFonts w:ascii="Times New Roman" w:eastAsia="SimSun" w:hAnsi="Times New Roman" w:cs="Times New Roman"/>
          <w:color w:val="000000" w:themeColor="text1"/>
          <w:sz w:val="24"/>
          <w:szCs w:val="24"/>
          <w:vertAlign w:val="superscript"/>
        </w:rPr>
        <w:t>2</w:t>
      </w:r>
      <w:bookmarkEnd w:id="54"/>
      <w:r w:rsidRPr="00B471EC">
        <w:rPr>
          <w:rFonts w:ascii="Times New Roman" w:eastAsia="SimSun" w:hAnsi="Times New Roman" w:cs="Times New Roman"/>
          <w:color w:val="000000" w:themeColor="text1"/>
          <w:sz w:val="24"/>
          <w:szCs w:val="24"/>
        </w:rPr>
        <w:t>.</w:t>
      </w:r>
      <w:r w:rsidRPr="00B471EC">
        <w:rPr>
          <w:color w:val="000000" w:themeColor="text1"/>
        </w:rPr>
        <w:t xml:space="preserve"> </w:t>
      </w:r>
      <w:bookmarkStart w:id="55" w:name="OLE_LINK64"/>
      <w:bookmarkStart w:id="56" w:name="_Hlk135712977"/>
      <w:r w:rsidRPr="00B471EC">
        <w:rPr>
          <w:rFonts w:ascii="Times New Roman" w:eastAsia="SimSun" w:hAnsi="Times New Roman" w:cs="Times New Roman"/>
          <w:color w:val="000000" w:themeColor="text1"/>
          <w:sz w:val="24"/>
          <w:szCs w:val="24"/>
        </w:rPr>
        <w:t>The cornea was kept moist with a balanced salt solution</w:t>
      </w:r>
      <w:r w:rsidRPr="00B471EC">
        <w:rPr>
          <w:rFonts w:ascii="Times New Roman" w:eastAsia="SimSun" w:hAnsi="Times New Roman" w:cs="Times New Roman"/>
          <w:color w:val="000000" w:themeColor="text1"/>
          <w:sz w:val="24"/>
          <w:szCs w:val="24"/>
        </w:rPr>
        <w:fldChar w:fldCharType="begin">
          <w:fldData xml:space="preserve">PEVuZE5vdGU+PENpdGU+PEF1dGhvcj5BYmRzaGFoemFkZWg8L0F1dGhvcj48WWVhcj4yMDIyPC9Z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PEVuZE5vdGU+PENpdGU+PEF1dGhvcj5BYmRzaGFoemFkZWg8L0F1dGhvcj48WWVhcj4yMDIyPC9Z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24</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(one </w:t>
      </w:r>
      <w:proofErr w:type="gramStart"/>
      <w:r w:rsidRPr="00B471EC">
        <w:rPr>
          <w:rFonts w:ascii="Times New Roman" w:eastAsia="SimSun" w:hAnsi="Times New Roman" w:cs="Times New Roman"/>
          <w:color w:val="000000" w:themeColor="text1"/>
          <w:sz w:val="24"/>
          <w:szCs w:val="24"/>
        </w:rPr>
        <w:t>drop</w:t>
      </w:r>
      <w:proofErr w:type="gramEnd"/>
      <w:r w:rsidRPr="00B471EC">
        <w:rPr>
          <w:rFonts w:ascii="Times New Roman" w:eastAsia="SimSun" w:hAnsi="Times New Roman" w:cs="Times New Roman"/>
          <w:color w:val="000000" w:themeColor="text1"/>
          <w:sz w:val="24"/>
          <w:szCs w:val="24"/>
        </w:rPr>
        <w:t xml:space="preserve"> every 2 minutes) during the entire irradiation procedure.</w:t>
      </w:r>
      <w:bookmarkEnd w:id="55"/>
      <w:r w:rsidRPr="00B471EC">
        <w:rPr>
          <w:rFonts w:ascii="Times New Roman" w:eastAsia="SimSun" w:hAnsi="Times New Roman" w:cs="Times New Roman" w:hint="eastAsia"/>
          <w:color w:val="000000" w:themeColor="text1"/>
          <w:sz w:val="24"/>
          <w:szCs w:val="24"/>
        </w:rPr>
        <w:t xml:space="preserve"> </w:t>
      </w:r>
      <w:bookmarkEnd w:id="56"/>
      <w:r w:rsidRPr="00B471EC">
        <w:rPr>
          <w:rFonts w:ascii="Times New Roman" w:eastAsia="SimSun" w:hAnsi="Times New Roman" w:cs="Times New Roman"/>
          <w:color w:val="000000" w:themeColor="text1"/>
          <w:sz w:val="24"/>
          <w:szCs w:val="24"/>
        </w:rPr>
        <w:t>Immediately after CXL, and for three times a day for one week, the left eyes received tobramycin ophthalmic ointment (</w:t>
      </w:r>
      <w:proofErr w:type="spellStart"/>
      <w:r w:rsidRPr="00B471EC">
        <w:rPr>
          <w:rFonts w:ascii="Times New Roman" w:eastAsia="SimSun" w:hAnsi="Times New Roman" w:cs="Times New Roman"/>
          <w:color w:val="000000" w:themeColor="text1"/>
          <w:sz w:val="24"/>
          <w:szCs w:val="24"/>
        </w:rPr>
        <w:t>Tobrex</w:t>
      </w:r>
      <w:proofErr w:type="spellEnd"/>
      <w:r w:rsidRPr="00B471EC">
        <w:rPr>
          <w:rFonts w:ascii="Times New Roman" w:eastAsia="SimSun" w:hAnsi="Times New Roman" w:cs="Times New Roman"/>
          <w:color w:val="000000" w:themeColor="text1"/>
          <w:sz w:val="24"/>
          <w:szCs w:val="24"/>
        </w:rPr>
        <w:t xml:space="preserve">; Alcon Laboratories, Inc., Fort Worth, TX) and </w:t>
      </w:r>
      <w:proofErr w:type="spellStart"/>
      <w:r w:rsidRPr="00B471EC">
        <w:rPr>
          <w:rFonts w:ascii="Times New Roman" w:eastAsia="SimSun" w:hAnsi="Times New Roman" w:cs="Times New Roman"/>
          <w:color w:val="000000" w:themeColor="text1"/>
          <w:sz w:val="24"/>
          <w:szCs w:val="24"/>
        </w:rPr>
        <w:t>deproteinised</w:t>
      </w:r>
      <w:proofErr w:type="spellEnd"/>
      <w:r w:rsidRPr="00B471EC">
        <w:rPr>
          <w:rFonts w:ascii="Times New Roman" w:eastAsia="SimSun" w:hAnsi="Times New Roman" w:cs="Times New Roman"/>
          <w:color w:val="000000" w:themeColor="text1"/>
          <w:sz w:val="24"/>
          <w:szCs w:val="24"/>
        </w:rPr>
        <w:t xml:space="preserve"> calf blood extract eye gel (</w:t>
      </w:r>
      <w:proofErr w:type="spellStart"/>
      <w:r w:rsidRPr="00B471EC">
        <w:rPr>
          <w:rFonts w:ascii="Times New Roman" w:eastAsia="SimSun" w:hAnsi="Times New Roman" w:cs="Times New Roman"/>
          <w:color w:val="000000" w:themeColor="text1"/>
          <w:sz w:val="24"/>
          <w:szCs w:val="24"/>
        </w:rPr>
        <w:t>Xingqi</w:t>
      </w:r>
      <w:proofErr w:type="spellEnd"/>
      <w:r w:rsidRPr="00B471EC">
        <w:rPr>
          <w:rFonts w:ascii="Times New Roman" w:eastAsia="SimSun" w:hAnsi="Times New Roman" w:cs="Times New Roman"/>
          <w:color w:val="000000" w:themeColor="text1"/>
          <w:sz w:val="24"/>
          <w:szCs w:val="24"/>
        </w:rPr>
        <w:t xml:space="preserve">; Shenyang </w:t>
      </w:r>
      <w:proofErr w:type="spellStart"/>
      <w:r w:rsidRPr="00B471EC">
        <w:rPr>
          <w:rFonts w:ascii="Times New Roman" w:eastAsia="SimSun" w:hAnsi="Times New Roman" w:cs="Times New Roman"/>
          <w:color w:val="000000" w:themeColor="text1"/>
          <w:sz w:val="24"/>
          <w:szCs w:val="24"/>
        </w:rPr>
        <w:t>Xingqi</w:t>
      </w:r>
      <w:proofErr w:type="spellEnd"/>
      <w:r w:rsidRPr="00B471EC">
        <w:rPr>
          <w:rFonts w:ascii="Times New Roman" w:eastAsia="SimSun" w:hAnsi="Times New Roman" w:cs="Times New Roman"/>
          <w:color w:val="000000" w:themeColor="text1"/>
          <w:sz w:val="24"/>
          <w:szCs w:val="24"/>
        </w:rPr>
        <w:t xml:space="preserve"> Pharmaceutical Co., Ltd., Shenyang, China) to ensure complete re-epithelialization.</w:t>
      </w:r>
    </w:p>
    <w:p w14:paraId="158EDA73" w14:textId="77777777" w:rsidR="002673AD" w:rsidRPr="00B471EC" w:rsidRDefault="002673AD">
      <w:pPr>
        <w:spacing w:line="480" w:lineRule="auto"/>
        <w:rPr>
          <w:rFonts w:ascii="Times New Roman" w:eastAsia="SimSun" w:hAnsi="Times New Roman" w:cs="Times New Roman"/>
          <w:color w:val="000000" w:themeColor="text1"/>
          <w:szCs w:val="21"/>
        </w:rPr>
      </w:pPr>
    </w:p>
    <w:p w14:paraId="245F206E" w14:textId="77777777" w:rsidR="002673AD" w:rsidRPr="00B471EC" w:rsidRDefault="00F55E36">
      <w:pPr>
        <w:rPr>
          <w:rFonts w:ascii="Times New Roman" w:eastAsia="SimSun" w:hAnsi="Times New Roman" w:cs="Times New Roman"/>
          <w:b/>
          <w:bCs/>
          <w:i/>
          <w:iCs/>
          <w:color w:val="000000" w:themeColor="text1"/>
          <w:sz w:val="24"/>
          <w:szCs w:val="24"/>
        </w:rPr>
      </w:pPr>
      <w:r w:rsidRPr="00B471EC">
        <w:rPr>
          <w:rFonts w:ascii="Times New Roman" w:eastAsia="SimSun" w:hAnsi="Times New Roman" w:cs="Times New Roman"/>
          <w:b/>
          <w:bCs/>
          <w:i/>
          <w:iCs/>
          <w:color w:val="000000" w:themeColor="text1"/>
          <w:sz w:val="24"/>
          <w:szCs w:val="24"/>
        </w:rPr>
        <w:t xml:space="preserve">2.4 </w:t>
      </w:r>
      <w:bookmarkStart w:id="57" w:name="_Hlk115229909"/>
      <w:r w:rsidRPr="00B471EC">
        <w:rPr>
          <w:rFonts w:ascii="Times New Roman" w:eastAsia="SimSun" w:hAnsi="Times New Roman" w:cs="Times New Roman"/>
          <w:b/>
          <w:bCs/>
          <w:i/>
          <w:iCs/>
          <w:color w:val="000000" w:themeColor="text1"/>
          <w:sz w:val="24"/>
          <w:szCs w:val="24"/>
        </w:rPr>
        <w:t>Specimen</w:t>
      </w:r>
      <w:bookmarkEnd w:id="57"/>
      <w:r w:rsidRPr="00B471EC">
        <w:rPr>
          <w:rFonts w:ascii="Times New Roman" w:eastAsia="SimSun" w:hAnsi="Times New Roman" w:cs="Times New Roman"/>
          <w:b/>
          <w:bCs/>
          <w:i/>
          <w:iCs/>
          <w:color w:val="000000" w:themeColor="text1"/>
          <w:sz w:val="24"/>
          <w:szCs w:val="24"/>
        </w:rPr>
        <w:t xml:space="preserve"> preparation</w:t>
      </w:r>
    </w:p>
    <w:p w14:paraId="706BEDB4"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One month after CXL</w:t>
      </w:r>
      <w:r w:rsidRPr="00B471EC">
        <w:rPr>
          <w:rFonts w:ascii="Times New Roman" w:eastAsia="SimSun" w:hAnsi="Times New Roman" w:cs="Times New Roman" w:hint="eastAsia"/>
          <w:color w:val="000000" w:themeColor="text1"/>
          <w:sz w:val="24"/>
          <w:szCs w:val="24"/>
        </w:rPr>
        <w:t>, a corneal ring with a diameter of 9</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mm was placed in the central </w:t>
      </w:r>
      <w:r w:rsidRPr="00B471EC">
        <w:rPr>
          <w:rFonts w:ascii="Times New Roman" w:eastAsia="SimSun" w:hAnsi="Times New Roman" w:cs="Times New Roman" w:hint="eastAsia"/>
          <w:color w:val="000000" w:themeColor="text1"/>
          <w:sz w:val="24"/>
          <w:szCs w:val="24"/>
        </w:rPr>
        <w:t>pupil to mark the corneal irradiation area in vivo, and the c</w:t>
      </w:r>
      <w:r w:rsidRPr="00B471EC">
        <w:rPr>
          <w:rFonts w:ascii="Times New Roman" w:eastAsia="SimSun" w:hAnsi="Times New Roman" w:cs="Times New Roman"/>
          <w:color w:val="000000" w:themeColor="text1"/>
          <w:sz w:val="24"/>
          <w:szCs w:val="24"/>
        </w:rPr>
        <w:t>orneal diameter (</w:t>
      </w:r>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hint="eastAsia"/>
          <w:color w:val="000000" w:themeColor="text1"/>
          <w:sz w:val="24"/>
          <w:szCs w:val="24"/>
        </w:rPr>
        <w:t xml:space="preserve">, </w:t>
      </w:r>
      <w:proofErr w:type="gramStart"/>
      <w:r w:rsidRPr="00B471EC">
        <w:rPr>
          <w:rFonts w:ascii="Times New Roman" w:eastAsia="SimSun" w:hAnsi="Times New Roman" w:cs="Times New Roman"/>
          <w:color w:val="000000" w:themeColor="text1"/>
          <w:sz w:val="24"/>
          <w:szCs w:val="24"/>
        </w:rPr>
        <w:t>nasal-temporal</w:t>
      </w:r>
      <w:proofErr w:type="gramEnd"/>
      <w:r w:rsidRPr="00B471EC">
        <w:rPr>
          <w:rFonts w:ascii="Times New Roman" w:eastAsia="SimSun" w:hAnsi="Times New Roman" w:cs="Times New Roman"/>
          <w:color w:val="000000" w:themeColor="text1"/>
          <w:sz w:val="24"/>
          <w:szCs w:val="24"/>
        </w:rPr>
        <w:t xml:space="preserve">) was </w:t>
      </w:r>
      <w:r w:rsidRPr="00B471EC">
        <w:rPr>
          <w:rFonts w:ascii="Times New Roman" w:eastAsia="SimSun" w:hAnsi="Times New Roman" w:cs="Times New Roman" w:hint="eastAsia"/>
          <w:color w:val="000000" w:themeColor="text1"/>
          <w:sz w:val="24"/>
          <w:szCs w:val="24"/>
        </w:rPr>
        <w:t>measured at the same time</w:t>
      </w:r>
      <w:r w:rsidRPr="00B471EC">
        <w:rPr>
          <w:rFonts w:ascii="Times New Roman" w:eastAsia="SimSun" w:hAnsi="Times New Roman" w:cs="Times New Roman"/>
          <w:color w:val="000000" w:themeColor="text1"/>
          <w:sz w:val="24"/>
          <w:szCs w:val="24"/>
        </w:rPr>
        <w:t xml:space="preserve">. The rabbits were then over-anesthetized to death, </w:t>
      </w:r>
      <w:r w:rsidRPr="00B471EC">
        <w:rPr>
          <w:rFonts w:ascii="Times New Roman" w:eastAsia="SimSun" w:hAnsi="Times New Roman" w:cs="Times New Roman"/>
          <w:color w:val="000000" w:themeColor="text1"/>
          <w:sz w:val="24"/>
          <w:szCs w:val="24"/>
        </w:rPr>
        <w:t xml:space="preserve">the both eyes were immediately removed and kept in phosphate-buffered saline (PBS, </w:t>
      </w:r>
      <w:proofErr w:type="spellStart"/>
      <w:r w:rsidRPr="00B471EC">
        <w:rPr>
          <w:rFonts w:ascii="Times New Roman" w:eastAsia="SimSun" w:hAnsi="Times New Roman" w:cs="Times New Roman"/>
          <w:color w:val="000000" w:themeColor="text1"/>
          <w:sz w:val="24"/>
          <w:szCs w:val="24"/>
        </w:rPr>
        <w:t>Maixin</w:t>
      </w:r>
      <w:proofErr w:type="spellEnd"/>
      <w:r w:rsidRPr="00B471EC">
        <w:rPr>
          <w:rFonts w:ascii="Times New Roman" w:eastAsia="SimSun" w:hAnsi="Times New Roman" w:cs="Times New Roman"/>
          <w:color w:val="000000" w:themeColor="text1"/>
          <w:sz w:val="24"/>
          <w:szCs w:val="24"/>
        </w:rPr>
        <w:t xml:space="preserve">, China) </w:t>
      </w:r>
      <w:r w:rsidRPr="00B471EC">
        <w:rPr>
          <w:rFonts w:ascii="Times New Roman" w:eastAsia="SimSun" w:hAnsi="Times New Roman" w:cs="Times New Roman" w:hint="eastAsia"/>
          <w:color w:val="000000" w:themeColor="text1"/>
          <w:sz w:val="24"/>
          <w:szCs w:val="24"/>
        </w:rPr>
        <w:t>until</w:t>
      </w:r>
      <w:r w:rsidRPr="00B471EC">
        <w:rPr>
          <w:rFonts w:ascii="Times New Roman" w:eastAsia="SimSun" w:hAnsi="Times New Roman" w:cs="Times New Roman"/>
          <w:color w:val="000000" w:themeColor="text1"/>
          <w:sz w:val="24"/>
          <w:szCs w:val="24"/>
        </w:rPr>
        <w:t xml:space="preserve"> used.</w:t>
      </w:r>
      <w:r w:rsidRPr="00B471EC">
        <w:rPr>
          <w:rFonts w:ascii="Times New Roman" w:eastAsia="SimSun" w:hAnsi="Times New Roman" w:cs="Times New Roman"/>
          <w:color w:val="000000" w:themeColor="text1"/>
          <w:sz w:val="24"/>
          <w:szCs w:val="24"/>
        </w:rPr>
        <w:t xml:space="preserve"> The corneal epithelium was completely scraped </w:t>
      </w:r>
      <w:r w:rsidRPr="00B471EC">
        <w:rPr>
          <w:rFonts w:ascii="Times New Roman" w:eastAsia="SimSun" w:hAnsi="Times New Roman" w:cs="Times New Roman" w:hint="eastAsia"/>
          <w:color w:val="000000" w:themeColor="text1"/>
          <w:sz w:val="24"/>
          <w:szCs w:val="24"/>
        </w:rPr>
        <w:t xml:space="preserve">gently </w:t>
      </w:r>
      <w:r w:rsidRPr="00B471EC">
        <w:rPr>
          <w:rFonts w:ascii="Times New Roman" w:eastAsia="SimSun" w:hAnsi="Times New Roman" w:cs="Times New Roman"/>
          <w:color w:val="000000" w:themeColor="text1"/>
          <w:sz w:val="24"/>
          <w:szCs w:val="24"/>
        </w:rPr>
        <w:t>using a corneal epithelial scraper, and the remaining corneal tissue, along with a 1</w:t>
      </w:r>
      <w:r w:rsidRPr="00B471EC">
        <w:rPr>
          <w:rFonts w:ascii="Times New Roman" w:eastAsia="SimSun" w:hAnsi="Times New Roman" w:cs="Times New Roman" w:hint="eastAsia"/>
          <w:color w:val="000000" w:themeColor="text1"/>
          <w:sz w:val="24"/>
          <w:szCs w:val="24"/>
        </w:rPr>
        <w:t>-2</w:t>
      </w:r>
      <w:r w:rsidRPr="00B471EC">
        <w:rPr>
          <w:rFonts w:ascii="Times New Roman" w:eastAsia="SimSun" w:hAnsi="Times New Roman" w:cs="Times New Roman"/>
          <w:color w:val="000000" w:themeColor="text1"/>
          <w:sz w:val="24"/>
          <w:szCs w:val="24"/>
        </w:rPr>
        <w:t xml:space="preserve"> mm scleral band, was separated with ophthalmic scissors. </w:t>
      </w:r>
      <w:r w:rsidRPr="00B471EC">
        <w:rPr>
          <w:rFonts w:ascii="Times New Roman" w:eastAsia="SimSun" w:hAnsi="Times New Roman" w:cs="Times New Roman" w:hint="eastAsia"/>
          <w:color w:val="000000" w:themeColor="text1"/>
          <w:sz w:val="24"/>
          <w:szCs w:val="24"/>
        </w:rPr>
        <w:t>Considering that the corne</w:t>
      </w:r>
      <w:r w:rsidRPr="00B471EC">
        <w:rPr>
          <w:rFonts w:ascii="Times New Roman" w:eastAsia="SimSun" w:hAnsi="Times New Roman" w:cs="Times New Roman" w:hint="eastAsia"/>
          <w:color w:val="000000" w:themeColor="text1"/>
          <w:sz w:val="24"/>
          <w:szCs w:val="24"/>
        </w:rPr>
        <w:t xml:space="preserve">a has a </w:t>
      </w:r>
      <w:r w:rsidRPr="00B471EC">
        <w:rPr>
          <w:rFonts w:ascii="Times New Roman" w:eastAsia="SimSun" w:hAnsi="Times New Roman" w:cs="Times New Roman"/>
          <w:color w:val="000000" w:themeColor="text1"/>
          <w:sz w:val="24"/>
          <w:szCs w:val="24"/>
        </w:rPr>
        <w:t>surface</w:t>
      </w:r>
      <w:r w:rsidRPr="00B471EC">
        <w:rPr>
          <w:rFonts w:ascii="Times New Roman" w:eastAsia="SimSun" w:hAnsi="Times New Roman" w:cs="Times New Roman" w:hint="eastAsia"/>
          <w:color w:val="000000" w:themeColor="text1"/>
          <w:sz w:val="24"/>
          <w:szCs w:val="24"/>
        </w:rPr>
        <w:t xml:space="preserve"> curvature and is difficult to be fixed as a whole,</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it was cut with a blade into a 5 mm wide strip containing the nasal-temporal corneal rim. The corneal strip was then glued to the base of a Petri dish, and the endothelial surface was spread and gently affixed to avoid ruffling of the corneal anterior surface</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b/>
          <w:bCs/>
          <w:color w:val="000000" w:themeColor="text1"/>
          <w:sz w:val="24"/>
          <w:szCs w:val="24"/>
        </w:rPr>
        <w:t>Figure 1</w:t>
      </w:r>
      <w:r w:rsidRPr="00B471EC">
        <w:rPr>
          <w:rFonts w:ascii="Times New Roman" w:eastAsia="SimSun" w:hAnsi="Times New Roman" w:cs="Times New Roman" w:hint="eastAsia"/>
          <w:b/>
          <w:bCs/>
          <w:color w:val="000000" w:themeColor="text1"/>
          <w:sz w:val="24"/>
          <w:szCs w:val="24"/>
        </w:rPr>
        <w:t>c</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 Vernier caliper was used to measure </w:t>
      </w:r>
      <w:r w:rsidRPr="00B471EC">
        <w:rPr>
          <w:rFonts w:ascii="Times New Roman" w:eastAsia="SimSun" w:hAnsi="Times New Roman" w:cs="Times New Roman" w:hint="eastAsia"/>
          <w:color w:val="000000" w:themeColor="text1"/>
          <w:sz w:val="24"/>
          <w:szCs w:val="24"/>
        </w:rPr>
        <w:t xml:space="preserve">the </w:t>
      </w:r>
      <w:r w:rsidRPr="00B471EC">
        <w:rPr>
          <w:rFonts w:ascii="Times New Roman" w:eastAsia="SimSun" w:hAnsi="Times New Roman" w:cs="Times New Roman"/>
          <w:color w:val="000000" w:themeColor="text1"/>
          <w:sz w:val="24"/>
          <w:szCs w:val="24"/>
        </w:rPr>
        <w:t>nasal-temporal</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limbus-to-limbus </w:t>
      </w:r>
      <w:r w:rsidRPr="00B471EC">
        <w:rPr>
          <w:rFonts w:ascii="Times New Roman" w:eastAsia="SimSun" w:hAnsi="Times New Roman" w:cs="Times New Roman" w:hint="eastAsia"/>
          <w:color w:val="000000" w:themeColor="text1"/>
          <w:sz w:val="24"/>
          <w:szCs w:val="24"/>
        </w:rPr>
        <w:t xml:space="preserve">length of </w:t>
      </w:r>
      <w:r w:rsidRPr="00B471EC">
        <w:rPr>
          <w:rFonts w:ascii="Times New Roman" w:eastAsia="SimSun" w:hAnsi="Times New Roman" w:cs="Times New Roman"/>
          <w:color w:val="000000" w:themeColor="text1"/>
          <w:sz w:val="24"/>
          <w:szCs w:val="24"/>
        </w:rPr>
        <w:t xml:space="preserve">the </w:t>
      </w:r>
      <w:r w:rsidRPr="00B471EC">
        <w:rPr>
          <w:rFonts w:ascii="Times New Roman" w:eastAsia="SimSun" w:hAnsi="Times New Roman" w:cs="Times New Roman" w:hint="eastAsia"/>
          <w:color w:val="000000" w:themeColor="text1"/>
          <w:sz w:val="24"/>
          <w:szCs w:val="24"/>
        </w:rPr>
        <w:t xml:space="preserve">strip </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and </w:t>
      </w:r>
      <w:r w:rsidRPr="00B471EC">
        <w:rPr>
          <w:rFonts w:ascii="Times New Roman" w:eastAsia="SimSun" w:hAnsi="Times New Roman" w:cs="Times New Roman"/>
          <w:color w:val="000000" w:themeColor="text1"/>
          <w:sz w:val="24"/>
          <w:szCs w:val="24"/>
        </w:rPr>
        <w:t xml:space="preserve">the </w:t>
      </w:r>
      <w:r w:rsidRPr="00B471EC">
        <w:rPr>
          <w:rFonts w:ascii="Times New Roman" w:eastAsia="SimSun" w:hAnsi="Times New Roman" w:cs="Times New Roman" w:hint="eastAsia"/>
          <w:color w:val="000000" w:themeColor="text1"/>
          <w:sz w:val="24"/>
          <w:szCs w:val="24"/>
        </w:rPr>
        <w:t xml:space="preserve">length of </w:t>
      </w:r>
      <w:r w:rsidRPr="00B471EC">
        <w:rPr>
          <w:rFonts w:ascii="Times New Roman" w:eastAsia="SimSun" w:hAnsi="Times New Roman" w:cs="Times New Roman"/>
          <w:color w:val="000000" w:themeColor="text1"/>
          <w:sz w:val="24"/>
          <w:szCs w:val="24"/>
        </w:rPr>
        <w:t>the irradiation area</w:t>
      </w:r>
      <w:r w:rsidRPr="00B471EC">
        <w:rPr>
          <w:rFonts w:ascii="Times New Roman" w:eastAsia="SimSun" w:hAnsi="Times New Roman" w:cs="Times New Roman" w:hint="eastAsia"/>
          <w:color w:val="000000" w:themeColor="text1"/>
          <w:sz w:val="24"/>
          <w:szCs w:val="24"/>
        </w:rPr>
        <w:t xml:space="preserve"> (</w:t>
      </w:r>
      <w:bookmarkStart w:id="58" w:name="OLE_LINK23"/>
      <w:r w:rsidRPr="00B471EC">
        <w:rPr>
          <w:rFonts w:ascii="Times New Roman" w:eastAsia="SimSun" w:hAnsi="Times New Roman" w:cs="Times New Roman"/>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i</w:t>
      </w:r>
      <w:bookmarkEnd w:id="58"/>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using</w:t>
      </w:r>
      <w:r w:rsidRPr="00B471EC">
        <w:rPr>
          <w:rFonts w:ascii="Times New Roman" w:eastAsia="SimSun" w:hAnsi="Times New Roman" w:cs="Times New Roman" w:hint="eastAsia"/>
          <w:color w:val="000000" w:themeColor="text1"/>
          <w:sz w:val="24"/>
          <w:szCs w:val="24"/>
        </w:rPr>
        <w:t xml:space="preserve"> the marked position</w:t>
      </w:r>
      <w:r w:rsidRPr="00B471EC">
        <w:rPr>
          <w:rFonts w:ascii="Times New Roman" w:eastAsia="SimSun" w:hAnsi="Times New Roman" w:cs="Times New Roman"/>
          <w:color w:val="000000" w:themeColor="text1"/>
          <w:sz w:val="24"/>
          <w:szCs w:val="24"/>
        </w:rPr>
        <w:t>s of the metal ring</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hint="eastAsia"/>
          <w:b/>
          <w:bCs/>
          <w:color w:val="000000" w:themeColor="text1"/>
          <w:sz w:val="24"/>
          <w:szCs w:val="24"/>
        </w:rPr>
        <w:t>F</w:t>
      </w:r>
      <w:r w:rsidRPr="00B471EC">
        <w:rPr>
          <w:rFonts w:ascii="Times New Roman" w:eastAsia="SimSun" w:hAnsi="Times New Roman" w:cs="Times New Roman"/>
          <w:b/>
          <w:bCs/>
          <w:color w:val="000000" w:themeColor="text1"/>
          <w:sz w:val="24"/>
          <w:szCs w:val="24"/>
        </w:rPr>
        <w:t>igure 1</w:t>
      </w:r>
      <w:r w:rsidRPr="00B471EC">
        <w:rPr>
          <w:rFonts w:ascii="Times New Roman" w:eastAsia="SimSun" w:hAnsi="Times New Roman" w:cs="Times New Roman" w:hint="eastAsia"/>
          <w:b/>
          <w:bCs/>
          <w:color w:val="000000" w:themeColor="text1"/>
          <w:sz w:val="24"/>
          <w:szCs w:val="24"/>
        </w:rPr>
        <w:t>c</w:t>
      </w:r>
      <w:r w:rsidRPr="00B471EC">
        <w:rPr>
          <w:rFonts w:ascii="Times New Roman" w:eastAsia="SimSun" w:hAnsi="Times New Roman" w:cs="Times New Roman"/>
          <w:color w:val="000000" w:themeColor="text1"/>
          <w:sz w:val="24"/>
          <w:szCs w:val="24"/>
        </w:rPr>
        <w:t>). A</w:t>
      </w:r>
      <w:r w:rsidRPr="00B471EC">
        <w:rPr>
          <w:rFonts w:ascii="Times New Roman" w:eastAsia="SimSun" w:hAnsi="Times New Roman" w:cs="Times New Roman" w:hint="eastAsia"/>
          <w:color w:val="000000" w:themeColor="text1"/>
          <w:sz w:val="24"/>
          <w:szCs w:val="24"/>
        </w:rPr>
        <w:t xml:space="preserve"> storage medium of </w:t>
      </w:r>
      <w:r w:rsidRPr="00B471EC">
        <w:rPr>
          <w:rFonts w:ascii="Times New Roman" w:eastAsia="SimSun" w:hAnsi="Times New Roman" w:cs="Times New Roman"/>
          <w:color w:val="000000" w:themeColor="text1"/>
          <w:sz w:val="24"/>
          <w:szCs w:val="24"/>
        </w:rPr>
        <w:t>PBS</w:t>
      </w:r>
      <w:r w:rsidRPr="00B471EC">
        <w:rPr>
          <w:rFonts w:ascii="Times New Roman" w:eastAsia="SimSun" w:hAnsi="Times New Roman" w:cs="Times New Roman" w:hint="eastAsia"/>
          <w:color w:val="000000" w:themeColor="text1"/>
          <w:sz w:val="24"/>
          <w:szCs w:val="24"/>
        </w:rPr>
        <w:t xml:space="preserve"> was </w:t>
      </w:r>
      <w:r w:rsidRPr="00B471EC">
        <w:rPr>
          <w:rFonts w:ascii="Times New Roman" w:eastAsia="SimSun" w:hAnsi="Times New Roman" w:cs="Times New Roman"/>
          <w:color w:val="000000" w:themeColor="text1"/>
          <w:sz w:val="24"/>
          <w:szCs w:val="24"/>
        </w:rPr>
        <w:t xml:space="preserve">then </w:t>
      </w:r>
      <w:r w:rsidRPr="00B471EC">
        <w:rPr>
          <w:rFonts w:ascii="Times New Roman" w:eastAsia="SimSun" w:hAnsi="Times New Roman" w:cs="Times New Roman" w:hint="eastAsia"/>
          <w:color w:val="000000" w:themeColor="text1"/>
          <w:sz w:val="24"/>
          <w:szCs w:val="24"/>
        </w:rPr>
        <w:t xml:space="preserve">injected into the petri dish </w:t>
      </w:r>
      <w:r w:rsidRPr="00B471EC">
        <w:rPr>
          <w:rFonts w:ascii="Times New Roman" w:eastAsia="SimSun" w:hAnsi="Times New Roman" w:cs="Times New Roman"/>
          <w:color w:val="000000" w:themeColor="text1"/>
          <w:sz w:val="24"/>
          <w:szCs w:val="24"/>
        </w:rPr>
        <w:t>to maintain hydration during</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the </w:t>
      </w:r>
      <w:r w:rsidRPr="00B471EC">
        <w:rPr>
          <w:rFonts w:ascii="Times New Roman" w:eastAsia="SimSun" w:hAnsi="Times New Roman" w:cs="Times New Roman" w:hint="eastAsia"/>
          <w:color w:val="000000" w:themeColor="text1"/>
          <w:sz w:val="24"/>
          <w:szCs w:val="24"/>
        </w:rPr>
        <w:t>nanoindentation measurement</w:t>
      </w:r>
      <w:r w:rsidRPr="00B471EC">
        <w:rPr>
          <w:rFonts w:ascii="Times New Roman" w:eastAsia="SimSun" w:hAnsi="Times New Roman" w:cs="Times New Roman"/>
          <w:color w:val="000000" w:themeColor="text1"/>
          <w:sz w:val="24"/>
          <w:szCs w:val="24"/>
        </w:rPr>
        <w:t>s.</w:t>
      </w:r>
    </w:p>
    <w:p w14:paraId="778B191C"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2E4F37A4" w14:textId="77777777" w:rsidR="002673AD" w:rsidRPr="00B471EC" w:rsidRDefault="00F55E36">
      <w:pPr>
        <w:spacing w:line="480" w:lineRule="auto"/>
        <w:rPr>
          <w:rFonts w:ascii="Times New Roman" w:eastAsia="SimSun" w:hAnsi="Times New Roman" w:cs="Times New Roman"/>
          <w:b/>
          <w:bCs/>
          <w:i/>
          <w:iCs/>
          <w:color w:val="000000" w:themeColor="text1"/>
          <w:sz w:val="24"/>
          <w:szCs w:val="24"/>
        </w:rPr>
      </w:pPr>
      <w:r w:rsidRPr="00B471EC">
        <w:rPr>
          <w:rFonts w:ascii="Times New Roman" w:eastAsia="SimSun" w:hAnsi="Times New Roman" w:cs="Times New Roman"/>
          <w:b/>
          <w:bCs/>
          <w:i/>
          <w:iCs/>
          <w:color w:val="000000" w:themeColor="text1"/>
          <w:sz w:val="24"/>
          <w:szCs w:val="24"/>
        </w:rPr>
        <w:t>2.5 Nanoindentation measurements</w:t>
      </w:r>
    </w:p>
    <w:p w14:paraId="30165AC8" w14:textId="77777777" w:rsidR="002673AD" w:rsidRPr="00B471EC" w:rsidRDefault="00F55E36">
      <w:pPr>
        <w:spacing w:line="480" w:lineRule="auto"/>
        <w:rPr>
          <w:rFonts w:ascii="Times New Roman" w:eastAsia="SimSun" w:hAnsi="Times New Roman" w:cs="Times New Roman"/>
          <w:color w:val="000000" w:themeColor="text1"/>
          <w:sz w:val="24"/>
          <w:szCs w:val="24"/>
        </w:rPr>
      </w:pPr>
      <w:bookmarkStart w:id="59" w:name="OLE_LINK10"/>
      <w:r w:rsidRPr="00B471EC">
        <w:rPr>
          <w:rFonts w:ascii="Times New Roman" w:eastAsia="SimSun" w:hAnsi="Times New Roman" w:cs="Times New Roman"/>
          <w:color w:val="000000" w:themeColor="text1"/>
          <w:sz w:val="24"/>
          <w:szCs w:val="24"/>
        </w:rPr>
        <w:t xml:space="preserve">Nanoindentation measurements were performed using a </w:t>
      </w:r>
      <w:proofErr w:type="spellStart"/>
      <w:r w:rsidRPr="00B471EC">
        <w:rPr>
          <w:rFonts w:ascii="Times New Roman" w:eastAsia="SimSun" w:hAnsi="Times New Roman" w:cs="Times New Roman"/>
          <w:color w:val="000000" w:themeColor="text1"/>
          <w:sz w:val="24"/>
          <w:szCs w:val="24"/>
        </w:rPr>
        <w:t>Piuma</w:t>
      </w:r>
      <w:proofErr w:type="spellEnd"/>
      <w:r w:rsidRPr="00B471EC">
        <w:rPr>
          <w:rFonts w:ascii="Times New Roman" w:eastAsia="SimSun" w:hAnsi="Times New Roman" w:cs="Times New Roman"/>
          <w:color w:val="000000" w:themeColor="text1"/>
          <w:sz w:val="24"/>
          <w:szCs w:val="24"/>
        </w:rPr>
        <w:t xml:space="preserve"> instrument (Optics11, Amsterdam, The Netherlands). </w:t>
      </w:r>
      <w:bookmarkEnd w:id="59"/>
      <w:r w:rsidRPr="00B471EC">
        <w:rPr>
          <w:rFonts w:ascii="Times New Roman" w:eastAsia="SimSun" w:hAnsi="Times New Roman" w:cs="Times New Roman"/>
          <w:color w:val="000000" w:themeColor="text1"/>
          <w:sz w:val="24"/>
          <w:szCs w:val="24"/>
        </w:rPr>
        <w:t>A glass indenter with a tip radius of 261-270</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µm was used, and the maximum indentation depth was set at 30µm</w:t>
      </w:r>
      <w:r w:rsidRPr="00B471EC">
        <w:rPr>
          <w:rFonts w:ascii="Times New Roman" w:eastAsia="SimSun" w:hAnsi="Times New Roman" w:cs="Times New Roman" w:hint="eastAsia"/>
          <w:color w:val="000000" w:themeColor="text1"/>
          <w:sz w:val="24"/>
          <w:szCs w:val="24"/>
        </w:rPr>
        <w:t>. The in</w:t>
      </w:r>
      <w:r w:rsidRPr="00B471EC">
        <w:rPr>
          <w:rFonts w:ascii="Times New Roman" w:eastAsia="SimSun" w:hAnsi="Times New Roman" w:cs="Times New Roman"/>
          <w:color w:val="000000" w:themeColor="text1"/>
          <w:sz w:val="24"/>
          <w:szCs w:val="24"/>
        </w:rPr>
        <w:t>dent</w:t>
      </w:r>
      <w:r w:rsidRPr="00B471EC">
        <w:rPr>
          <w:rFonts w:ascii="Times New Roman" w:eastAsia="SimSun" w:hAnsi="Times New Roman" w:cs="Times New Roman" w:hint="eastAsia"/>
          <w:color w:val="000000" w:themeColor="text1"/>
          <w:sz w:val="24"/>
          <w:szCs w:val="24"/>
        </w:rPr>
        <w:t xml:space="preserve">s were </w:t>
      </w:r>
      <w:r w:rsidRPr="00B471EC">
        <w:rPr>
          <w:rFonts w:ascii="Times New Roman" w:eastAsia="SimSun" w:hAnsi="Times New Roman" w:cs="Times New Roman"/>
          <w:color w:val="000000" w:themeColor="text1"/>
          <w:sz w:val="24"/>
          <w:szCs w:val="24"/>
        </w:rPr>
        <w:t>performed</w:t>
      </w:r>
      <w:r w:rsidRPr="00B471EC">
        <w:rPr>
          <w:rFonts w:ascii="Times New Roman" w:eastAsia="SimSun" w:hAnsi="Times New Roman" w:cs="Times New Roman" w:hint="eastAsia"/>
          <w:color w:val="000000" w:themeColor="text1"/>
          <w:sz w:val="24"/>
          <w:szCs w:val="24"/>
        </w:rPr>
        <w:t xml:space="preserve"> along the </w:t>
      </w:r>
      <w:r w:rsidRPr="00B471EC">
        <w:rPr>
          <w:rFonts w:ascii="Times New Roman" w:eastAsia="SimSun" w:hAnsi="Times New Roman" w:cs="Times New Roman"/>
          <w:color w:val="000000" w:themeColor="text1"/>
          <w:sz w:val="24"/>
          <w:szCs w:val="24"/>
        </w:rPr>
        <w:t>specimen center line (</w:t>
      </w:r>
      <w:r w:rsidRPr="00B471EC">
        <w:rPr>
          <w:rFonts w:ascii="Times New Roman" w:eastAsia="SimSun" w:hAnsi="Times New Roman" w:cs="Times New Roman"/>
          <w:b/>
          <w:bCs/>
          <w:color w:val="000000" w:themeColor="text1"/>
          <w:sz w:val="24"/>
          <w:szCs w:val="24"/>
        </w:rPr>
        <w:t>Figure 1</w:t>
      </w:r>
      <w:r w:rsidRPr="00B471EC">
        <w:rPr>
          <w:rFonts w:ascii="Times New Roman" w:eastAsia="SimSun" w:hAnsi="Times New Roman" w:cs="Times New Roman" w:hint="eastAsia"/>
          <w:b/>
          <w:bCs/>
          <w:color w:val="000000" w:themeColor="text1"/>
          <w:sz w:val="24"/>
          <w:szCs w:val="24"/>
        </w:rPr>
        <w:t>d</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with a constant spacing of 500 µm</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The indents were separated into five groups based on their locations – these indents were within distances of 0-</w:t>
      </w:r>
      <w:r w:rsidRPr="00B471EC">
        <w:rPr>
          <w:rFonts w:ascii="Times New Roman" w:eastAsia="SimSun" w:hAnsi="Times New Roman" w:cs="Times New Roman"/>
          <w:color w:val="000000" w:themeColor="text1"/>
          <w:sz w:val="24"/>
          <w:szCs w:val="24"/>
        </w:rPr>
        <w:lastRenderedPageBreak/>
        <w:t xml:space="preserve">1.5 mm, 1.5-3.0 mm, 3.0-4.5 mm, 4.5-6.0 </w:t>
      </w:r>
      <w:proofErr w:type="gramStart"/>
      <w:r w:rsidRPr="00B471EC">
        <w:rPr>
          <w:rFonts w:ascii="Times New Roman" w:eastAsia="SimSun" w:hAnsi="Times New Roman" w:cs="Times New Roman"/>
          <w:color w:val="000000" w:themeColor="text1"/>
          <w:sz w:val="24"/>
          <w:szCs w:val="24"/>
        </w:rPr>
        <w:t>mm</w:t>
      </w:r>
      <w:proofErr w:type="gramEnd"/>
      <w:r w:rsidRPr="00B471EC">
        <w:rPr>
          <w:rFonts w:ascii="Times New Roman" w:eastAsia="SimSun" w:hAnsi="Times New Roman" w:cs="Times New Roman"/>
          <w:color w:val="000000" w:themeColor="text1"/>
          <w:sz w:val="24"/>
          <w:szCs w:val="24"/>
        </w:rPr>
        <w:t xml:space="preserve"> and 6.0-7.5 mm from the specimen </w:t>
      </w:r>
      <w:proofErr w:type="spellStart"/>
      <w:r w:rsidRPr="00B471EC">
        <w:rPr>
          <w:rFonts w:ascii="Times New Roman" w:eastAsia="SimSun" w:hAnsi="Times New Roman" w:cs="Times New Roman"/>
          <w:color w:val="000000" w:themeColor="text1"/>
          <w:sz w:val="24"/>
          <w:szCs w:val="24"/>
        </w:rPr>
        <w:t>centre</w:t>
      </w:r>
      <w:proofErr w:type="spellEnd"/>
      <w:r w:rsidRPr="00B471EC">
        <w:rPr>
          <w:rFonts w:ascii="Times New Roman" w:eastAsia="SimSun" w:hAnsi="Times New Roman" w:cs="Times New Roman"/>
          <w:color w:val="000000" w:themeColor="text1"/>
          <w:sz w:val="24"/>
          <w:szCs w:val="24"/>
        </w:rPr>
        <w:t xml:space="preserve">, respectively </w:t>
      </w:r>
      <w:bookmarkStart w:id="60" w:name="OLE_LINK16"/>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b/>
          <w:bCs/>
          <w:color w:val="000000" w:themeColor="text1"/>
          <w:sz w:val="24"/>
          <w:szCs w:val="24"/>
        </w:rPr>
        <w:t>Figure 1</w:t>
      </w:r>
      <w:r w:rsidRPr="00B471EC">
        <w:rPr>
          <w:rFonts w:ascii="Times New Roman" w:eastAsia="SimSun" w:hAnsi="Times New Roman" w:cs="Times New Roman" w:hint="eastAsia"/>
          <w:b/>
          <w:bCs/>
          <w:color w:val="000000" w:themeColor="text1"/>
          <w:sz w:val="24"/>
          <w:szCs w:val="24"/>
        </w:rPr>
        <w:t>d</w:t>
      </w:r>
      <w:r w:rsidRPr="00B471EC">
        <w:rPr>
          <w:rFonts w:ascii="Times New Roman" w:eastAsia="SimSun" w:hAnsi="Times New Roman" w:cs="Times New Roman"/>
          <w:color w:val="000000" w:themeColor="text1"/>
          <w:sz w:val="24"/>
          <w:szCs w:val="24"/>
        </w:rPr>
        <w:t>)</w:t>
      </w:r>
      <w:bookmarkEnd w:id="60"/>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All measurements f</w:t>
      </w:r>
      <w:r w:rsidRPr="00B471EC">
        <w:rPr>
          <w:rFonts w:ascii="Times New Roman" w:eastAsia="SimSun" w:hAnsi="Times New Roman" w:cs="Times New Roman"/>
          <w:color w:val="000000" w:themeColor="text1"/>
          <w:sz w:val="24"/>
          <w:szCs w:val="24"/>
        </w:rPr>
        <w:t xml:space="preserve">or each eye </w:t>
      </w:r>
      <w:r w:rsidRPr="00B471EC">
        <w:rPr>
          <w:rFonts w:ascii="Times New Roman" w:eastAsia="SimSun" w:hAnsi="Times New Roman" w:cs="Times New Roman" w:hint="eastAsia"/>
          <w:color w:val="000000" w:themeColor="text1"/>
          <w:sz w:val="24"/>
          <w:szCs w:val="24"/>
        </w:rPr>
        <w:t>w</w:t>
      </w:r>
      <w:r w:rsidRPr="00B471EC">
        <w:rPr>
          <w:rFonts w:ascii="Times New Roman" w:eastAsia="SimSun" w:hAnsi="Times New Roman" w:cs="Times New Roman"/>
          <w:color w:val="000000" w:themeColor="text1"/>
          <w:sz w:val="24"/>
          <w:szCs w:val="24"/>
        </w:rPr>
        <w:t>ere</w:t>
      </w:r>
      <w:r w:rsidRPr="00B471EC">
        <w:rPr>
          <w:rFonts w:ascii="Times New Roman" w:eastAsia="SimSun" w:hAnsi="Times New Roman" w:cs="Times New Roman" w:hint="eastAsia"/>
          <w:color w:val="000000" w:themeColor="text1"/>
          <w:sz w:val="24"/>
          <w:szCs w:val="24"/>
        </w:rPr>
        <w:t xml:space="preserve"> completed within 1 hour.</w:t>
      </w:r>
    </w:p>
    <w:p w14:paraId="64A57A14" w14:textId="77777777" w:rsidR="002673AD" w:rsidRPr="00B471EC" w:rsidRDefault="002673AD">
      <w:pPr>
        <w:adjustRightInd w:val="0"/>
        <w:snapToGrid w:val="0"/>
        <w:spacing w:line="480" w:lineRule="auto"/>
        <w:rPr>
          <w:rFonts w:ascii="Times New Roman" w:hAnsi="Times New Roman" w:cs="Times New Roman"/>
          <w:color w:val="000000" w:themeColor="text1"/>
          <w:sz w:val="24"/>
          <w:szCs w:val="24"/>
        </w:rPr>
      </w:pPr>
    </w:p>
    <w:p w14:paraId="3B493FC9"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With the cornea considered a porous elastic (</w:t>
      </w:r>
      <w:proofErr w:type="spellStart"/>
      <w:r w:rsidRPr="00B471EC">
        <w:rPr>
          <w:rFonts w:ascii="Times New Roman" w:eastAsia="SimSun" w:hAnsi="Times New Roman" w:cs="Times New Roman"/>
          <w:color w:val="000000" w:themeColor="text1"/>
          <w:sz w:val="24"/>
          <w:szCs w:val="24"/>
        </w:rPr>
        <w:t>poro</w:t>
      </w:r>
      <w:proofErr w:type="spellEnd"/>
      <w:r w:rsidRPr="00B471EC">
        <w:rPr>
          <w:rFonts w:ascii="Times New Roman" w:eastAsia="SimSun" w:hAnsi="Times New Roman" w:cs="Times New Roman"/>
          <w:color w:val="000000" w:themeColor="text1"/>
          <w:sz w:val="24"/>
          <w:szCs w:val="24"/>
        </w:rPr>
        <w:t xml:space="preserve">-elastic) material, two properties were determined from the nanoindentation </w:t>
      </w:r>
      <w:proofErr w:type="gramStart"/>
      <w:r w:rsidRPr="00B471EC">
        <w:rPr>
          <w:rFonts w:ascii="Times New Roman" w:eastAsia="SimSun" w:hAnsi="Times New Roman" w:cs="Times New Roman"/>
          <w:color w:val="000000" w:themeColor="text1"/>
          <w:sz w:val="24"/>
          <w:szCs w:val="24"/>
        </w:rPr>
        <w:t>tests;</w:t>
      </w:r>
      <w:proofErr w:type="gramEnd"/>
      <w:r w:rsidRPr="00B471EC">
        <w:rPr>
          <w:rFonts w:ascii="Times New Roman" w:eastAsia="SimSun" w:hAnsi="Times New Roman" w:cs="Times New Roman"/>
          <w:color w:val="000000" w:themeColor="text1"/>
          <w:sz w:val="24"/>
          <w:szCs w:val="24"/>
        </w:rPr>
        <w:t xml:space="preserve"> the elastic modulus and the </w:t>
      </w:r>
      <w:bookmarkStart w:id="61" w:name="OLE_LINK25"/>
      <w:r w:rsidRPr="00B471EC">
        <w:rPr>
          <w:rFonts w:ascii="Times New Roman" w:eastAsia="SimSun" w:hAnsi="Times New Roman" w:cs="Times New Roman"/>
          <w:color w:val="000000" w:themeColor="text1"/>
          <w:sz w:val="24"/>
          <w:szCs w:val="24"/>
        </w:rPr>
        <w:t>permeability</w:t>
      </w:r>
      <w:bookmarkEnd w:id="61"/>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12</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In the analysis, the balance of forces between the indenter and </w:t>
      </w:r>
      <w:r w:rsidRPr="00B471EC">
        <w:rPr>
          <w:rFonts w:ascii="Times New Roman" w:eastAsia="SimSun" w:hAnsi="Times New Roman" w:cs="Times New Roman"/>
          <w:color w:val="000000" w:themeColor="text1"/>
          <w:sz w:val="24"/>
          <w:szCs w:val="24"/>
        </w:rPr>
        <w:t>indented structure is represented by</w:t>
      </w:r>
    </w:p>
    <w:p w14:paraId="0420D8CA" w14:textId="77777777" w:rsidR="002673AD" w:rsidRPr="00B471EC" w:rsidRDefault="00DC40B1">
      <w:pPr>
        <w:spacing w:line="480" w:lineRule="auto"/>
        <w:jc w:val="center"/>
        <w:rPr>
          <w:rFonts w:ascii="Times New Roman" w:hAnsi="Times New Roman" w:cs="Times New Roman"/>
          <w:b/>
          <w:bCs/>
          <w:color w:val="000000" w:themeColor="text1"/>
          <w:sz w:val="24"/>
          <w:szCs w:val="24"/>
        </w:rPr>
      </w:pPr>
      <w:r w:rsidRPr="00B471EC">
        <w:rPr>
          <w:rFonts w:ascii="Times New Roman" w:hAnsi="Times New Roman" w:cs="Times New Roman" w:hint="eastAsia"/>
          <w:noProof/>
          <w:color w:val="000000" w:themeColor="text1"/>
          <w:position w:val="-14"/>
          <w:sz w:val="24"/>
          <w:szCs w:val="24"/>
        </w:rPr>
      </w:r>
      <w:r w:rsidR="00DC40B1" w:rsidRPr="00B471EC">
        <w:rPr>
          <w:rFonts w:ascii="Times New Roman" w:hAnsi="Times New Roman" w:cs="Times New Roman" w:hint="eastAsia"/>
          <w:noProof/>
          <w:color w:val="000000" w:themeColor="text1"/>
          <w:position w:val="-14"/>
          <w:sz w:val="24"/>
          <w:szCs w:val="24"/>
        </w:rPr>
        <w:object w:dxaOrig="1220" w:dyaOrig="420" w14:anchorId="3E3A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8pt;height:21.25pt;mso-width-percent:0;mso-height-percent:0;mso-width-percent:0;mso-height-percent:0" o:ole="">
            <v:imagedata r:id="rId8" o:title=""/>
            <o:lock v:ext="edit" aspectratio="f"/>
          </v:shape>
          <o:OLEObject Type="Embed" ProgID="Equation.DSMT4" ShapeID="_x0000_i1025" DrawAspect="Content" ObjectID="_1757566143" r:id="rId9"/>
        </w:object>
      </w:r>
      <w:r w:rsidR="00F55E36" w:rsidRPr="00B471EC">
        <w:rPr>
          <w:rFonts w:ascii="Times New Roman" w:hAnsi="Times New Roman" w:cs="Times New Roman" w:hint="eastAsia"/>
          <w:color w:val="000000" w:themeColor="text1"/>
          <w:sz w:val="24"/>
          <w:szCs w:val="24"/>
        </w:rPr>
        <w:t xml:space="preserve">                 (1)</w:t>
      </w:r>
    </w:p>
    <w:p w14:paraId="7B297DE5"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hint="eastAsia"/>
          <w:color w:val="000000" w:themeColor="text1"/>
          <w:sz w:val="24"/>
          <w:szCs w:val="24"/>
        </w:rPr>
        <w:t xml:space="preserve">Where </w:t>
      </w:r>
      <w:r w:rsidRPr="00B471EC">
        <w:rPr>
          <w:rFonts w:ascii="Times New Roman" w:eastAsia="SimSun" w:hAnsi="Times New Roman" w:cs="Times New Roman"/>
          <w:i/>
          <w:iCs/>
          <w:color w:val="000000" w:themeColor="text1"/>
          <w:sz w:val="24"/>
          <w:szCs w:val="24"/>
        </w:rPr>
        <w:t>F</w:t>
      </w:r>
      <w:r w:rsidRPr="00B471EC">
        <w:rPr>
          <w:rFonts w:ascii="Times New Roman" w:eastAsia="SimSun" w:hAnsi="Times New Roman" w:cs="Times New Roman" w:hint="eastAsia"/>
          <w:i/>
          <w:iCs/>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is the applied force, </w:t>
      </w:r>
      <w:r w:rsidRPr="00B471EC">
        <w:rPr>
          <w:rFonts w:ascii="Times New Roman" w:eastAsia="SimSun" w:hAnsi="Times New Roman" w:cs="Times New Roman"/>
          <w:i/>
          <w:iCs/>
          <w:color w:val="000000" w:themeColor="text1"/>
          <w:sz w:val="24"/>
          <w:szCs w:val="24"/>
        </w:rPr>
        <w:t>F</w:t>
      </w:r>
      <w:r w:rsidRPr="00B471EC">
        <w:rPr>
          <w:rFonts w:ascii="Times New Roman" w:eastAsia="SimSun" w:hAnsi="Times New Roman" w:cs="Times New Roman"/>
          <w:i/>
          <w:iCs/>
          <w:color w:val="000000" w:themeColor="text1"/>
          <w:sz w:val="24"/>
          <w:szCs w:val="24"/>
          <w:vertAlign w:val="subscript"/>
        </w:rPr>
        <w:t>e</w:t>
      </w:r>
      <w:r w:rsidRPr="00B471EC">
        <w:rPr>
          <w:rFonts w:ascii="Times New Roman" w:eastAsia="SimSun" w:hAnsi="Times New Roman" w:cs="Times New Roman"/>
          <w:color w:val="000000" w:themeColor="text1"/>
          <w:sz w:val="24"/>
          <w:szCs w:val="24"/>
        </w:rPr>
        <w:t xml:space="preserve"> is the elastic resistance </w:t>
      </w:r>
      <w:r w:rsidRPr="00B471EC">
        <w:rPr>
          <w:rFonts w:ascii="Times New Roman" w:eastAsia="SimSun" w:hAnsi="Times New Roman" w:cs="Times New Roman" w:hint="eastAsia"/>
          <w:color w:val="000000" w:themeColor="text1"/>
          <w:sz w:val="24"/>
          <w:szCs w:val="24"/>
        </w:rPr>
        <w:t xml:space="preserve">given by </w:t>
      </w:r>
      <w:r w:rsidRPr="00B471EC">
        <w:rPr>
          <w:rFonts w:ascii="Times New Roman" w:eastAsia="SimSun" w:hAnsi="Times New Roman" w:cs="Times New Roman"/>
          <w:color w:val="000000" w:themeColor="text1"/>
          <w:sz w:val="24"/>
          <w:szCs w:val="24"/>
        </w:rPr>
        <w:t>Hertz equation</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&lt;EndNote&gt;&lt;Cite&gt;&lt;Author&gt;McKee&lt;/Author&gt;&lt;Year&gt;2011&lt;/Year&gt;&lt;RecNum&gt;1041&lt;/RecNum&gt;&lt;DisplayText&gt;&lt;style face="superscript"&gt;25&lt;/style&gt;&lt;/DisplayText&gt;&lt;record&gt;&lt;rec-number&gt;1041&lt;/rec-number&gt;&lt;foreign-keys&gt;&lt;key app="EN" db-id="zes9rp50gf2zdjeszpcvsxslrw0509ad090v" timestamp="1664303355"&gt;1041&lt;/key&gt;&lt;/foreign-keys&gt;&lt;ref-type name="Journal Article"&gt;17&lt;/ref-type&gt;&lt;contributors&gt;&lt;authors&gt;&lt;author&gt;McKee, C. T.&lt;/author&gt;&lt;author&gt;Last, J. A.&lt;/author&gt;&lt;author&gt;Russell, P.&lt;/author&gt;&lt;author&gt;Murphy, C. J.&lt;/author&gt;&lt;/authors&gt;&lt;/contr</w:instrText>
      </w:r>
      <w:r w:rsidRPr="00B471EC">
        <w:rPr>
          <w:rFonts w:ascii="Times New Roman" w:eastAsia="SimSun" w:hAnsi="Times New Roman" w:cs="Times New Roman"/>
          <w:color w:val="000000" w:themeColor="text1"/>
          <w:sz w:val="24"/>
          <w:szCs w:val="24"/>
        </w:rPr>
        <w:instrText>ibutors&gt;&lt;auth-address&gt;Department of Surgical and Radiological Science, School of Veterinary Medicine, University of California Davis, Davis, California 95616, USA.&lt;/auth-address&gt;&lt;titles&gt;&lt;title&gt;Indentation versus tensile measurements of Young&amp;apos;s modulus for soft biological tissues&lt;/title&gt;&lt;secondary-title&gt;Tissue Eng Part B Rev&lt;/secondary-title&gt;&lt;/titles&gt;&lt;periodical&gt;&lt;full-title&gt;Tissue Eng Part B Rev&lt;/full-title&gt;&lt;/periodical&gt;&lt;pages&gt;155-64&lt;/pages&gt;&lt;volume&gt;17&lt;/volume&gt;&lt;number&gt;3&lt;/number&gt;&lt;edition&gt;2011/02/10&lt;/editi</w:instrText>
      </w:r>
      <w:r w:rsidRPr="00B471EC">
        <w:rPr>
          <w:rFonts w:ascii="Times New Roman" w:eastAsia="SimSun" w:hAnsi="Times New Roman" w:cs="Times New Roman"/>
          <w:color w:val="000000" w:themeColor="text1"/>
          <w:sz w:val="24"/>
          <w:szCs w:val="24"/>
        </w:rPr>
        <w:instrText>on&gt;&lt;keywords&gt;&lt;keyword&gt;Animals&lt;/keyword&gt;&lt;keyword&gt;Computer Simulation&lt;/keyword&gt;&lt;keyword&gt;Connective Tissue/*physiology&lt;/keyword&gt;&lt;keyword&gt;Elastic Modulus/*physiology&lt;/keyword&gt;&lt;keyword&gt;Hardness/physiology&lt;/keyword&gt;&lt;keyword&gt;Hardness Tests/*methods&lt;/keyword&gt;&lt;keyword&gt;Humans&lt;/keyword&gt;&lt;keyword&gt;*Models, Biological&lt;/keyword&gt;&lt;keyword&gt;Stress, Mechanical&lt;/keyword&gt;&lt;keyword&gt;Tensile Strength/*physiology&lt;/keyword&gt;&lt;/keywords&gt;&lt;dates&gt;&lt;year&gt;2011&lt;/year&gt;&lt;pub-dates&gt;&lt;date&gt;Jun&lt;/date&gt;&lt;/pub-dates&gt;&lt;/dates&gt;&lt;isbn&gt;1937-3376 (Electronic)&amp;#xD</w:instrText>
      </w:r>
      <w:r w:rsidRPr="00B471EC">
        <w:rPr>
          <w:rFonts w:ascii="Times New Roman" w:eastAsia="SimSun" w:hAnsi="Times New Roman" w:cs="Times New Roman"/>
          <w:color w:val="000000" w:themeColor="text1"/>
          <w:sz w:val="24"/>
          <w:szCs w:val="24"/>
        </w:rPr>
        <w:instrText>;1937-3368 (Linking)&lt;/isbn&gt;&lt;accession-num&gt;21303220&lt;/accession-num&gt;&lt;label&gt;5.724&lt;/label&gt;&lt;urls&gt;&lt;related-urls&gt;&lt;url&gt;https://www.ncbi.nlm.nih.gov/pubmed/21303220&lt;/url&gt;&lt;/related-urls&gt;&lt;/urls&gt;&lt;custom2&gt;PMC3099446&lt;/custom2&gt;&lt;electronic-resource-num&gt;10.1089/ten.TEB.2010.0520&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25</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w:t>
      </w:r>
      <w:bookmarkStart w:id="62" w:name="OLE_LINK5"/>
      <w:r w:rsidRPr="00B471EC">
        <w:rPr>
          <w:rFonts w:ascii="Times New Roman" w:eastAsia="SimSun" w:hAnsi="Times New Roman" w:cs="Times New Roman"/>
          <w:color w:val="000000" w:themeColor="text1"/>
          <w:sz w:val="24"/>
          <w:szCs w:val="24"/>
        </w:rPr>
        <w:t xml:space="preserve">and </w:t>
      </w:r>
      <w:proofErr w:type="spellStart"/>
      <w:r w:rsidRPr="00B471EC">
        <w:rPr>
          <w:rFonts w:ascii="Times New Roman" w:eastAsia="SimSun" w:hAnsi="Times New Roman" w:cs="Times New Roman"/>
          <w:i/>
          <w:iCs/>
          <w:color w:val="000000" w:themeColor="text1"/>
          <w:sz w:val="24"/>
          <w:szCs w:val="24"/>
        </w:rPr>
        <w:t>F</w:t>
      </w:r>
      <w:r w:rsidRPr="00B471EC">
        <w:rPr>
          <w:rFonts w:ascii="Times New Roman" w:eastAsia="SimSun" w:hAnsi="Times New Roman" w:cs="Times New Roman"/>
          <w:i/>
          <w:iCs/>
          <w:color w:val="000000" w:themeColor="text1"/>
          <w:sz w:val="24"/>
          <w:szCs w:val="24"/>
          <w:vertAlign w:val="subscript"/>
        </w:rPr>
        <w:t>p</w:t>
      </w:r>
      <w:bookmarkEnd w:id="62"/>
      <w:proofErr w:type="spellEnd"/>
      <w:r w:rsidRPr="00B471EC">
        <w:rPr>
          <w:rFonts w:ascii="Times New Roman" w:eastAsia="SimSun" w:hAnsi="Times New Roman" w:cs="Times New Roman"/>
          <w:color w:val="000000" w:themeColor="text1"/>
          <w:sz w:val="24"/>
          <w:szCs w:val="24"/>
        </w:rPr>
        <w:t xml:space="preserve"> is the resistance provided by permeability and </w:t>
      </w:r>
      <w:r w:rsidRPr="00B471EC">
        <w:rPr>
          <w:rFonts w:ascii="Times New Roman" w:eastAsia="SimSun" w:hAnsi="Times New Roman" w:cs="Times New Roman" w:hint="eastAsia"/>
          <w:color w:val="000000" w:themeColor="text1"/>
          <w:sz w:val="24"/>
          <w:szCs w:val="24"/>
        </w:rPr>
        <w:t>derived from</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Darcy</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s Law</w: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12</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Therefore, Equation </w:t>
      </w:r>
      <w:r w:rsidRPr="00B471EC">
        <w:rPr>
          <w:rFonts w:ascii="Times New Roman" w:eastAsia="SimSun" w:hAnsi="Times New Roman" w:cs="Times New Roman" w:hint="eastAsia"/>
          <w:color w:val="000000" w:themeColor="text1"/>
          <w:sz w:val="24"/>
          <w:szCs w:val="24"/>
        </w:rPr>
        <w:t>(1)</w:t>
      </w:r>
      <w:r w:rsidRPr="00B471EC">
        <w:rPr>
          <w:rFonts w:ascii="Times New Roman" w:eastAsia="SimSun" w:hAnsi="Times New Roman" w:cs="Times New Roman"/>
          <w:color w:val="000000" w:themeColor="text1"/>
          <w:sz w:val="24"/>
          <w:szCs w:val="24"/>
        </w:rPr>
        <w:t xml:space="preserve"> takes the form</w:t>
      </w:r>
    </w:p>
    <w:p w14:paraId="01CFA318" w14:textId="77777777" w:rsidR="002673AD" w:rsidRPr="00B471EC" w:rsidRDefault="00DC40B1">
      <w:pPr>
        <w:spacing w:line="480" w:lineRule="auto"/>
        <w:ind w:firstLineChars="800" w:firstLine="1920"/>
        <w:rPr>
          <w:rFonts w:ascii="Times New Roman" w:hAnsi="Times New Roman" w:cs="Times New Roman"/>
          <w:b/>
          <w:bCs/>
          <w:color w:val="000000" w:themeColor="text1"/>
          <w:sz w:val="24"/>
          <w:szCs w:val="24"/>
        </w:rPr>
      </w:pPr>
      <w:r w:rsidRPr="00B471EC">
        <w:rPr>
          <w:rFonts w:ascii="Times New Roman" w:hAnsi="Times New Roman" w:cs="Times New Roman" w:hint="eastAsia"/>
          <w:noProof/>
          <w:color w:val="000000" w:themeColor="text1"/>
          <w:position w:val="-24"/>
          <w:sz w:val="24"/>
          <w:szCs w:val="24"/>
        </w:rPr>
      </w:r>
      <w:r w:rsidR="00DC40B1" w:rsidRPr="00B471EC">
        <w:rPr>
          <w:rFonts w:ascii="Times New Roman" w:hAnsi="Times New Roman" w:cs="Times New Roman" w:hint="eastAsia"/>
          <w:noProof/>
          <w:color w:val="000000" w:themeColor="text1"/>
          <w:position w:val="-24"/>
          <w:sz w:val="24"/>
          <w:szCs w:val="24"/>
        </w:rPr>
        <w:object w:dxaOrig="4290" w:dyaOrig="670" w14:anchorId="728F730A">
          <v:shape id="_x0000_i1026" type="#_x0000_t75" alt="" style="width:214.25pt;height:33.65pt;mso-width-percent:0;mso-height-percent:0;mso-width-percent:0;mso-height-percent:0" o:ole="">
            <v:imagedata r:id="rId10" o:title=""/>
            <o:lock v:ext="edit" aspectratio="f"/>
          </v:shape>
          <o:OLEObject Type="Embed" ProgID="Equation.DSMT4" ShapeID="_x0000_i1026" DrawAspect="Content" ObjectID="_1757566144" r:id="rId11"/>
        </w:object>
      </w:r>
      <w:r w:rsidR="00F55E36" w:rsidRPr="00B471EC">
        <w:rPr>
          <w:rFonts w:ascii="Times New Roman" w:hAnsi="Times New Roman" w:cs="Times New Roman" w:hint="eastAsia"/>
          <w:color w:val="000000" w:themeColor="text1"/>
          <w:sz w:val="24"/>
          <w:szCs w:val="24"/>
        </w:rPr>
        <w:t xml:space="preserve">      (2)</w:t>
      </w:r>
    </w:p>
    <w:p w14:paraId="15B08E96"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hint="eastAsia"/>
          <w:color w:val="000000" w:themeColor="text1"/>
          <w:sz w:val="24"/>
          <w:szCs w:val="24"/>
        </w:rPr>
        <w:t>Where</w:t>
      </w:r>
      <w:r w:rsidRPr="00B471EC">
        <w:rPr>
          <w:rFonts w:ascii="Times New Roman" w:eastAsia="SimSun" w:hAnsi="Times New Roman" w:cs="Times New Roman"/>
          <w:i/>
          <w:iCs/>
          <w:color w:val="000000" w:themeColor="text1"/>
          <w:sz w:val="24"/>
          <w:szCs w:val="24"/>
        </w:rPr>
        <w:t xml:space="preserve"> </w:t>
      </w:r>
      <w:bookmarkStart w:id="63" w:name="OLE_LINK4"/>
      <w:proofErr w:type="spellStart"/>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eff</w:t>
      </w:r>
      <w:bookmarkEnd w:id="63"/>
      <w:proofErr w:type="spellEnd"/>
      <w:r w:rsidRPr="00B471EC">
        <w:rPr>
          <w:rFonts w:ascii="Times New Roman" w:eastAsia="SimSun" w:hAnsi="Times New Roman" w:cs="Times New Roman"/>
          <w:color w:val="000000" w:themeColor="text1"/>
          <w:sz w:val="24"/>
          <w:szCs w:val="24"/>
          <w:vertAlign w:val="subscript"/>
        </w:rPr>
        <w:t xml:space="preserve"> </w:t>
      </w:r>
      <w:r w:rsidRPr="00B471EC">
        <w:rPr>
          <w:rFonts w:ascii="Times New Roman" w:eastAsia="SimSun" w:hAnsi="Times New Roman" w:cs="Times New Roman"/>
          <w:color w:val="000000" w:themeColor="text1"/>
          <w:sz w:val="24"/>
          <w:szCs w:val="24"/>
        </w:rPr>
        <w:t xml:space="preserve">is the effective elastic modulus, </w:t>
      </w:r>
      <w:r w:rsidRPr="00B471EC">
        <w:rPr>
          <w:rFonts w:ascii="Times New Roman" w:eastAsia="SimSun" w:hAnsi="Times New Roman" w:cs="Times New Roman"/>
          <w:i/>
          <w:iCs/>
          <w:color w:val="000000" w:themeColor="text1"/>
          <w:sz w:val="24"/>
          <w:szCs w:val="24"/>
        </w:rPr>
        <w:t>h</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is the indentation depth, </w:t>
      </w:r>
      <w:r w:rsidRPr="00B471EC">
        <w:rPr>
          <w:rFonts w:ascii="Times New Roman" w:eastAsia="SimSun" w:hAnsi="Times New Roman" w:cs="Times New Roman"/>
          <w:i/>
          <w:iCs/>
          <w:color w:val="000000" w:themeColor="text1"/>
          <w:sz w:val="24"/>
          <w:szCs w:val="24"/>
        </w:rPr>
        <w:t>R</w:t>
      </w:r>
      <w:r w:rsidRPr="00B471EC">
        <w:rPr>
          <w:rFonts w:ascii="Times New Roman" w:eastAsia="SimSun" w:hAnsi="Times New Roman" w:cs="Times New Roman" w:hint="eastAsia"/>
          <w:i/>
          <w:iCs/>
          <w:color w:val="000000" w:themeColor="text1"/>
          <w:sz w:val="24"/>
          <w:szCs w:val="24"/>
        </w:rPr>
        <w:t xml:space="preserve"> </w:t>
      </w:r>
      <w:r w:rsidRPr="00B471EC">
        <w:rPr>
          <w:rFonts w:ascii="Times New Roman" w:eastAsia="SimSun" w:hAnsi="Times New Roman" w:cs="Times New Roman"/>
          <w:color w:val="000000" w:themeColor="text1"/>
          <w:sz w:val="24"/>
          <w:szCs w:val="24"/>
        </w:rPr>
        <w:t>is the radius of the indenter tip,</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i/>
          <w:iCs/>
          <w:color w:val="000000" w:themeColor="text1"/>
          <w:sz w:val="24"/>
          <w:szCs w:val="24"/>
        </w:rPr>
        <w:t>K</w:t>
      </w:r>
      <w:r w:rsidRPr="00B471EC">
        <w:rPr>
          <w:rFonts w:ascii="Times New Roman" w:eastAsia="SimSun" w:hAnsi="Times New Roman" w:cs="Times New Roman"/>
          <w:color w:val="000000" w:themeColor="text1"/>
          <w:sz w:val="24"/>
          <w:szCs w:val="24"/>
        </w:rPr>
        <w:t xml:space="preserve"> is the </w:t>
      </w:r>
      <w:bookmarkStart w:id="64" w:name="OLE_LINK7"/>
      <w:r w:rsidRPr="00B471EC">
        <w:rPr>
          <w:rFonts w:ascii="Times New Roman" w:eastAsia="SimSun" w:hAnsi="Times New Roman" w:cs="Times New Roman"/>
          <w:color w:val="000000" w:themeColor="text1"/>
          <w:sz w:val="24"/>
          <w:szCs w:val="24"/>
        </w:rPr>
        <w:t>hydraulic</w:t>
      </w:r>
      <w:bookmarkEnd w:id="64"/>
      <w:r w:rsidRPr="00B471EC">
        <w:rPr>
          <w:rFonts w:ascii="Times New Roman" w:eastAsia="SimSun" w:hAnsi="Times New Roman" w:cs="Times New Roman"/>
          <w:color w:val="000000" w:themeColor="text1"/>
          <w:sz w:val="24"/>
          <w:szCs w:val="24"/>
        </w:rPr>
        <w:t xml:space="preserve"> conductivity</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and </w:t>
      </w:r>
      <w:r w:rsidRPr="00B471EC">
        <w:rPr>
          <w:rFonts w:ascii="Times New Roman" w:eastAsia="SimSun" w:hAnsi="Times New Roman" w:cs="Times New Roman"/>
          <w:i/>
          <w:iCs/>
          <w:color w:val="000000" w:themeColor="text1"/>
          <w:sz w:val="24"/>
          <w:szCs w:val="24"/>
        </w:rPr>
        <w:t xml:space="preserve">dh/dt </w:t>
      </w:r>
      <w:r w:rsidRPr="00B471EC">
        <w:rPr>
          <w:rFonts w:ascii="Times New Roman" w:eastAsia="SimSun" w:hAnsi="Times New Roman" w:cs="Times New Roman"/>
          <w:color w:val="000000" w:themeColor="text1"/>
          <w:sz w:val="24"/>
          <w:szCs w:val="24"/>
        </w:rPr>
        <w:t xml:space="preserve">is </w:t>
      </w:r>
      <w:bookmarkStart w:id="65" w:name="_Hlk118249314"/>
      <w:bookmarkStart w:id="66" w:name="OLE_LINK39"/>
      <w:r w:rsidRPr="00B471EC">
        <w:rPr>
          <w:rFonts w:ascii="Times New Roman" w:eastAsia="SimSun" w:hAnsi="Times New Roman" w:cs="Times New Roman"/>
          <w:color w:val="000000" w:themeColor="text1"/>
          <w:sz w:val="24"/>
          <w:szCs w:val="24"/>
        </w:rPr>
        <w:t>the indenter displacement rate</w:t>
      </w:r>
      <w:bookmarkEnd w:id="65"/>
      <w:bookmarkEnd w:id="66"/>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The load-displacement response at different indentation rates is indicated in </w:t>
      </w:r>
      <w:bookmarkStart w:id="67" w:name="OLE_LINK27"/>
      <w:r w:rsidRPr="00B471EC">
        <w:rPr>
          <w:rFonts w:ascii="Times New Roman" w:eastAsia="SimSun" w:hAnsi="Times New Roman" w:cs="Times New Roman"/>
          <w:b/>
          <w:bCs/>
          <w:color w:val="000000" w:themeColor="text1"/>
          <w:sz w:val="24"/>
          <w:szCs w:val="24"/>
        </w:rPr>
        <w:t>Figure 2</w:t>
      </w:r>
      <w:bookmarkEnd w:id="67"/>
      <w:r w:rsidRPr="00B471EC">
        <w:rPr>
          <w:rFonts w:ascii="Times New Roman" w:eastAsia="SimSun" w:hAnsi="Times New Roman" w:cs="Times New Roman"/>
          <w:color w:val="000000" w:themeColor="text1"/>
          <w:sz w:val="24"/>
          <w:szCs w:val="24"/>
        </w:rPr>
        <w:t>. Based upon Equation (2) an estimate of</w:t>
      </w:r>
      <w:r w:rsidRPr="00B471EC">
        <w:rPr>
          <w:rFonts w:ascii="Times New Roman" w:eastAsia="SimSun" w:hAnsi="Times New Roman" w:cs="Times New Roman"/>
          <w:i/>
          <w:iCs/>
          <w:color w:val="000000" w:themeColor="text1"/>
          <w:sz w:val="24"/>
          <w:szCs w:val="24"/>
        </w:rPr>
        <w:t xml:space="preserve"> K</w:t>
      </w:r>
      <w:r w:rsidRPr="00B471EC">
        <w:rPr>
          <w:rFonts w:ascii="Times New Roman" w:eastAsia="SimSun" w:hAnsi="Times New Roman" w:cs="Times New Roman"/>
          <w:color w:val="000000" w:themeColor="text1"/>
          <w:sz w:val="24"/>
          <w:szCs w:val="24"/>
        </w:rPr>
        <w:t xml:space="preserve"> may be had by loading at two different indentation rates, </w:t>
      </w:r>
      <w:r w:rsidRPr="00B471EC">
        <w:rPr>
          <w:rFonts w:ascii="Times New Roman" w:eastAsia="SimSun" w:hAnsi="Times New Roman" w:cs="Times New Roman"/>
          <w:i/>
          <w:iCs/>
          <w:color w:val="000000" w:themeColor="text1"/>
          <w:sz w:val="24"/>
          <w:szCs w:val="24"/>
        </w:rPr>
        <w:t>dh</w:t>
      </w:r>
      <w:r w:rsidRPr="00B471EC">
        <w:rPr>
          <w:rFonts w:ascii="Times New Roman" w:eastAsia="SimSun" w:hAnsi="Times New Roman" w:cs="Times New Roman"/>
          <w:i/>
          <w:iCs/>
          <w:color w:val="000000" w:themeColor="text1"/>
          <w:sz w:val="24"/>
          <w:szCs w:val="24"/>
          <w:vertAlign w:val="subscript"/>
        </w:rPr>
        <w:t>1</w:t>
      </w:r>
      <w:r w:rsidRPr="00B471EC">
        <w:rPr>
          <w:rFonts w:ascii="Times New Roman" w:eastAsia="SimSun" w:hAnsi="Times New Roman" w:cs="Times New Roman"/>
          <w:i/>
          <w:iCs/>
          <w:color w:val="000000" w:themeColor="text1"/>
          <w:sz w:val="24"/>
          <w:szCs w:val="24"/>
        </w:rPr>
        <w:t>/dt</w:t>
      </w:r>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i/>
          <w:iCs/>
          <w:color w:val="000000" w:themeColor="text1"/>
          <w:sz w:val="24"/>
          <w:szCs w:val="24"/>
        </w:rPr>
        <w:t>dh</w:t>
      </w:r>
      <w:r w:rsidRPr="00B471EC">
        <w:rPr>
          <w:rFonts w:ascii="Times New Roman" w:eastAsia="SimSun" w:hAnsi="Times New Roman" w:cs="Times New Roman"/>
          <w:i/>
          <w:iCs/>
          <w:color w:val="000000" w:themeColor="text1"/>
          <w:sz w:val="24"/>
          <w:szCs w:val="24"/>
          <w:vertAlign w:val="subscript"/>
        </w:rPr>
        <w:t>2</w:t>
      </w:r>
      <w:r w:rsidRPr="00B471EC">
        <w:rPr>
          <w:rFonts w:ascii="Times New Roman" w:eastAsia="SimSun" w:hAnsi="Times New Roman" w:cs="Times New Roman"/>
          <w:i/>
          <w:iCs/>
          <w:color w:val="000000" w:themeColor="text1"/>
          <w:sz w:val="24"/>
          <w:szCs w:val="24"/>
        </w:rPr>
        <w:t>/dt</w:t>
      </w:r>
      <w:r w:rsidRPr="00B471EC">
        <w:rPr>
          <w:rFonts w:ascii="Times New Roman" w:eastAsia="SimSun" w:hAnsi="Times New Roman" w:cs="Times New Roman" w:hint="eastAsia"/>
          <w:i/>
          <w:iCs/>
          <w:color w:val="000000" w:themeColor="text1"/>
          <w:sz w:val="24"/>
          <w:szCs w:val="24"/>
        </w:rPr>
        <w:t xml:space="preserve"> </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b/>
          <w:bCs/>
          <w:color w:val="000000" w:themeColor="text1"/>
          <w:sz w:val="24"/>
          <w:szCs w:val="24"/>
        </w:rPr>
        <w:t>Figure 2</w:t>
      </w:r>
      <w:r w:rsidRPr="00B471EC">
        <w:rPr>
          <w:rFonts w:ascii="Times New Roman" w:eastAsia="SimSun" w:hAnsi="Times New Roman" w:cs="Times New Roman"/>
          <w:color w:val="000000" w:themeColor="text1"/>
          <w:sz w:val="24"/>
          <w:szCs w:val="24"/>
        </w:rPr>
        <w:t>)</w:t>
      </w:r>
    </w:p>
    <w:p w14:paraId="315AD32F" w14:textId="77777777" w:rsidR="002673AD" w:rsidRPr="00B471EC" w:rsidRDefault="00DC40B1">
      <w:pPr>
        <w:spacing w:line="480" w:lineRule="auto"/>
        <w:jc w:val="center"/>
        <w:rPr>
          <w:rFonts w:ascii="Times New Roman" w:hAnsi="Times New Roman" w:cs="Times New Roman"/>
          <w:b/>
          <w:bCs/>
          <w:color w:val="000000" w:themeColor="text1"/>
          <w:sz w:val="24"/>
          <w:szCs w:val="24"/>
        </w:rPr>
      </w:pPr>
      <w:r w:rsidRPr="00B471EC">
        <w:rPr>
          <w:rFonts w:ascii="Times New Roman" w:hAnsi="Times New Roman" w:cs="Times New Roman" w:hint="eastAsia"/>
          <w:noProof/>
          <w:color w:val="000000" w:themeColor="text1"/>
          <w:position w:val="-30"/>
          <w:sz w:val="24"/>
          <w:szCs w:val="24"/>
        </w:rPr>
      </w:r>
      <w:r w:rsidR="00DC40B1" w:rsidRPr="00B471EC">
        <w:rPr>
          <w:rFonts w:ascii="Times New Roman" w:hAnsi="Times New Roman" w:cs="Times New Roman" w:hint="eastAsia"/>
          <w:noProof/>
          <w:color w:val="000000" w:themeColor="text1"/>
          <w:position w:val="-30"/>
          <w:sz w:val="24"/>
          <w:szCs w:val="24"/>
        </w:rPr>
        <w:object w:dxaOrig="3370" w:dyaOrig="750" w14:anchorId="3952A546">
          <v:shape id="_x0000_i1027" type="#_x0000_t75" alt="" style="width:168.8pt;height:37.75pt;mso-width-percent:0;mso-height-percent:0;mso-width-percent:0;mso-height-percent:0" o:ole="">
            <v:imagedata r:id="rId12" o:title=""/>
            <o:lock v:ext="edit" aspectratio="f"/>
          </v:shape>
          <o:OLEObject Type="Embed" ProgID="Equation.DSMT4" ShapeID="_x0000_i1027" DrawAspect="Content" ObjectID="_1757566145" r:id="rId13"/>
        </w:object>
      </w:r>
      <w:r w:rsidR="00F55E36" w:rsidRPr="00B471EC">
        <w:rPr>
          <w:rFonts w:ascii="Times New Roman" w:hAnsi="Times New Roman" w:cs="Times New Roman" w:hint="eastAsia"/>
          <w:color w:val="000000" w:themeColor="text1"/>
          <w:sz w:val="24"/>
          <w:szCs w:val="24"/>
        </w:rPr>
        <w:t xml:space="preserve">         (3)</w:t>
      </w:r>
    </w:p>
    <w:p w14:paraId="04646F85"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Knowing </w:t>
      </w:r>
      <w:r w:rsidRPr="00B471EC">
        <w:rPr>
          <w:rFonts w:ascii="Times New Roman" w:eastAsia="SimSun" w:hAnsi="Times New Roman" w:cs="Times New Roman"/>
          <w:i/>
          <w:iCs/>
          <w:color w:val="000000" w:themeColor="text1"/>
          <w:sz w:val="24"/>
          <w:szCs w:val="24"/>
        </w:rPr>
        <w:t>K,</w:t>
      </w:r>
      <w:r w:rsidRPr="00B471EC">
        <w:rPr>
          <w:rFonts w:ascii="Times New Roman" w:eastAsia="SimSun" w:hAnsi="Times New Roman" w:cs="Times New Roman"/>
          <w:color w:val="000000" w:themeColor="text1"/>
          <w:sz w:val="24"/>
          <w:szCs w:val="24"/>
        </w:rPr>
        <w:t xml:space="preserve"> one can use Equ</w:t>
      </w:r>
      <w:r w:rsidRPr="00B471EC">
        <w:rPr>
          <w:rFonts w:ascii="Times New Roman" w:eastAsia="SimSun" w:hAnsi="Times New Roman" w:cs="Times New Roman" w:hint="eastAsia"/>
          <w:color w:val="000000" w:themeColor="text1"/>
          <w:sz w:val="24"/>
          <w:szCs w:val="24"/>
        </w:rPr>
        <w:t>ation</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2</w:t>
      </w:r>
      <w:r w:rsidRPr="00B471EC">
        <w:rPr>
          <w:rFonts w:ascii="Times New Roman" w:eastAsia="SimSun" w:hAnsi="Times New Roman" w:cs="Times New Roman"/>
          <w:color w:val="000000" w:themeColor="text1"/>
          <w:sz w:val="24"/>
          <w:szCs w:val="24"/>
        </w:rPr>
        <w:t xml:space="preserve">) to determine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The average values of </w:t>
      </w:r>
      <w:r w:rsidRPr="00B471EC">
        <w:rPr>
          <w:rFonts w:ascii="Times New Roman" w:eastAsia="SimSun" w:hAnsi="Times New Roman" w:cs="Times New Roman"/>
          <w:i/>
          <w:iCs/>
          <w:color w:val="000000" w:themeColor="text1"/>
          <w:sz w:val="24"/>
          <w:szCs w:val="24"/>
        </w:rPr>
        <w:t>K</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and</w:t>
      </w:r>
      <w:r w:rsidRPr="00B471EC">
        <w:rPr>
          <w:rFonts w:ascii="Times New Roman" w:eastAsia="SimSun" w:hAnsi="Times New Roman" w:cs="Times New Roman"/>
          <w:color w:val="000000" w:themeColor="text1"/>
          <w:sz w:val="24"/>
          <w:szCs w:val="24"/>
        </w:rPr>
        <w:t xml:space="preserv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iCs/>
          <w:color w:val="000000" w:themeColor="text1"/>
          <w:sz w:val="24"/>
          <w:szCs w:val="24"/>
        </w:rPr>
        <w:t>during loading</w:t>
      </w:r>
      <w:r w:rsidRPr="00B471EC">
        <w:rPr>
          <w:rFonts w:ascii="Times New Roman" w:eastAsia="SimSun" w:hAnsi="Times New Roman" w:cs="Times New Roman"/>
          <w:iCs/>
          <w:color w:val="000000" w:themeColor="text1"/>
          <w:sz w:val="24"/>
          <w:szCs w:val="24"/>
          <w:vertAlign w:val="subscript"/>
        </w:rPr>
        <w:t xml:space="preserve"> </w:t>
      </w:r>
      <w:r w:rsidRPr="00B471EC">
        <w:rPr>
          <w:rFonts w:ascii="Times New Roman" w:eastAsia="SimSun" w:hAnsi="Times New Roman" w:cs="Times New Roman"/>
          <w:iCs/>
          <w:color w:val="000000" w:themeColor="text1"/>
          <w:sz w:val="24"/>
          <w:szCs w:val="24"/>
        </w:rPr>
        <w:t>with</w:t>
      </w:r>
      <w:r w:rsidRPr="00B471EC">
        <w:rPr>
          <w:rFonts w:ascii="Times New Roman" w:eastAsia="SimSun" w:hAnsi="Times New Roman" w:cs="Times New Roman" w:hint="eastAsia"/>
          <w:color w:val="000000" w:themeColor="text1"/>
          <w:sz w:val="24"/>
          <w:szCs w:val="24"/>
        </w:rPr>
        <w:t>in</w:t>
      </w:r>
      <w:r w:rsidRPr="00B471EC">
        <w:rPr>
          <w:rFonts w:ascii="Times New Roman" w:eastAsia="SimSun" w:hAnsi="Times New Roman" w:cs="Times New Roman"/>
          <w:color w:val="000000" w:themeColor="text1"/>
          <w:sz w:val="24"/>
          <w:szCs w:val="24"/>
        </w:rPr>
        <w:t xml:space="preserve"> an indentation depth between 8~22μm were obtained from the analysis.</w:t>
      </w:r>
      <w:r w:rsidRPr="00B471EC">
        <w:rPr>
          <w:rFonts w:ascii="Times New Roman" w:eastAsia="SimSun" w:hAnsi="Times New Roman" w:cs="Times New Roman" w:hint="eastAsia"/>
          <w:color w:val="000000" w:themeColor="text1"/>
          <w:sz w:val="24"/>
          <w:szCs w:val="24"/>
        </w:rPr>
        <w:t xml:space="preserve"> </w:t>
      </w:r>
    </w:p>
    <w:p w14:paraId="1C16F2B2"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3769650A" w14:textId="77777777" w:rsidR="002673AD" w:rsidRPr="00B471EC" w:rsidRDefault="00F55E36">
      <w:pPr>
        <w:spacing w:line="480" w:lineRule="auto"/>
        <w:rPr>
          <w:rFonts w:ascii="Times New Roman" w:eastAsia="SimSun" w:hAnsi="Times New Roman" w:cs="Times New Roman"/>
          <w:b/>
          <w:bCs/>
          <w:i/>
          <w:iCs/>
          <w:color w:val="000000" w:themeColor="text1"/>
          <w:sz w:val="24"/>
          <w:szCs w:val="24"/>
        </w:rPr>
      </w:pPr>
      <w:r w:rsidRPr="00B471EC">
        <w:rPr>
          <w:rFonts w:ascii="Times New Roman" w:eastAsia="SimSun" w:hAnsi="Times New Roman" w:cs="Times New Roman"/>
          <w:b/>
          <w:bCs/>
          <w:i/>
          <w:iCs/>
          <w:color w:val="000000" w:themeColor="text1"/>
          <w:sz w:val="24"/>
          <w:szCs w:val="24"/>
        </w:rPr>
        <w:t>2.</w:t>
      </w:r>
      <w:r w:rsidRPr="00B471EC">
        <w:rPr>
          <w:rFonts w:ascii="Times New Roman" w:eastAsia="SimSun" w:hAnsi="Times New Roman" w:cs="Times New Roman" w:hint="eastAsia"/>
          <w:b/>
          <w:bCs/>
          <w:i/>
          <w:iCs/>
          <w:color w:val="000000" w:themeColor="text1"/>
          <w:sz w:val="24"/>
          <w:szCs w:val="24"/>
        </w:rPr>
        <w:t>6</w:t>
      </w:r>
      <w:r w:rsidRPr="00B471EC">
        <w:rPr>
          <w:rFonts w:ascii="Times New Roman" w:eastAsia="SimSun" w:hAnsi="Times New Roman" w:cs="Times New Roman"/>
          <w:b/>
          <w:bCs/>
          <w:i/>
          <w:iCs/>
          <w:color w:val="000000" w:themeColor="text1"/>
          <w:sz w:val="24"/>
          <w:szCs w:val="24"/>
        </w:rPr>
        <w:t xml:space="preserve"> Statistical analysis</w:t>
      </w:r>
    </w:p>
    <w:p w14:paraId="61560A52"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lastRenderedPageBreak/>
        <w:t xml:space="preserve">Quantitative data were presented as the mean ± standard deviation, and all statistical analyses were performed using PASW Statistics 25.0 (SPSS Inc. Chicago, USA). </w:t>
      </w:r>
      <w:bookmarkStart w:id="68" w:name="OLE_LINK52"/>
      <w:r w:rsidRPr="00B471EC">
        <w:rPr>
          <w:rFonts w:ascii="Times New Roman" w:eastAsia="SimSun" w:hAnsi="Times New Roman" w:cs="Times New Roman"/>
          <w:color w:val="000000" w:themeColor="text1"/>
          <w:sz w:val="24"/>
          <w:szCs w:val="24"/>
        </w:rPr>
        <w:t xml:space="preserve">Comparisons of </w:t>
      </w:r>
      <w:r w:rsidRPr="00B471EC">
        <w:rPr>
          <w:rFonts w:ascii="Times New Roman" w:eastAsia="SimSun" w:hAnsi="Times New Roman" w:cs="Times New Roman" w:hint="eastAsia"/>
          <w:color w:val="000000" w:themeColor="text1"/>
          <w:sz w:val="24"/>
          <w:szCs w:val="24"/>
        </w:rPr>
        <w:t xml:space="preserve">the </w:t>
      </w:r>
      <w:r w:rsidRPr="00B471EC">
        <w:rPr>
          <w:rFonts w:ascii="Times New Roman" w:eastAsia="SimSun" w:hAnsi="Times New Roman" w:cs="Times New Roman"/>
          <w:color w:val="000000" w:themeColor="text1"/>
          <w:sz w:val="24"/>
          <w:szCs w:val="24"/>
        </w:rPr>
        <w:t>dimension changes in cornea (</w:t>
      </w:r>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color w:val="000000" w:themeColor="text1"/>
          <w:sz w:val="24"/>
          <w:szCs w:val="24"/>
        </w:rPr>
        <w:t>) and irradiated area (</w:t>
      </w:r>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i</w:t>
      </w:r>
      <w:r w:rsidRPr="00B471EC">
        <w:rPr>
          <w:rFonts w:ascii="Times New Roman" w:eastAsia="SimSun" w:hAnsi="Times New Roman" w:cs="Times New Roman" w:hint="eastAsia"/>
          <w:i/>
          <w:iCs/>
          <w:color w:val="000000" w:themeColor="text1"/>
          <w:sz w:val="24"/>
          <w:szCs w:val="24"/>
          <w:vertAlign w:val="subscript"/>
        </w:rPr>
        <w:t xml:space="preserve"> </w:t>
      </w:r>
      <w:r w:rsidRPr="00B471EC">
        <w:rPr>
          <w:rFonts w:ascii="Times New Roman" w:eastAsia="SimSun" w:hAnsi="Times New Roman" w:cs="Times New Roman"/>
          <w:color w:val="000000" w:themeColor="text1"/>
          <w:sz w:val="24"/>
          <w:szCs w:val="24"/>
        </w:rPr>
        <w:t>and</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i</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were performed using paired t test.</w:t>
      </w:r>
      <w:bookmarkStart w:id="69" w:name="_Hlk107706629"/>
      <w:bookmarkEnd w:id="68"/>
      <w:r w:rsidRPr="00B471EC">
        <w:rPr>
          <w:rFonts w:ascii="Times New Roman" w:eastAsia="SimSun" w:hAnsi="Times New Roman" w:cs="Times New Roman"/>
          <w:color w:val="000000" w:themeColor="text1"/>
          <w:sz w:val="24"/>
          <w:szCs w:val="24"/>
        </w:rPr>
        <w:t xml:space="preserve"> Comparisons of</w:t>
      </w:r>
      <w:bookmarkEnd w:id="69"/>
      <w:r w:rsidRPr="00B471EC">
        <w:rPr>
          <w:rFonts w:ascii="Times New Roman" w:eastAsia="SimSun" w:hAnsi="Times New Roman" w:cs="Times New Roman"/>
          <w:color w:val="000000" w:themeColor="text1"/>
          <w:sz w:val="24"/>
          <w:szCs w:val="24"/>
        </w:rPr>
        <w:t xml:space="preserve"> results obtained for the </w:t>
      </w:r>
      <w:r w:rsidRPr="00B471EC">
        <w:rPr>
          <w:rFonts w:ascii="Times New Roman" w:eastAsia="SimSun" w:hAnsi="Times New Roman" w:cs="Times New Roman" w:hint="eastAsia"/>
          <w:color w:val="000000" w:themeColor="text1"/>
          <w:sz w:val="24"/>
          <w:szCs w:val="24"/>
        </w:rPr>
        <w:t>different</w:t>
      </w:r>
      <w:r w:rsidRPr="00B471EC">
        <w:rPr>
          <w:rFonts w:ascii="Times New Roman" w:eastAsia="SimSun" w:hAnsi="Times New Roman" w:cs="Times New Roman"/>
          <w:color w:val="000000" w:themeColor="text1"/>
          <w:sz w:val="24"/>
          <w:szCs w:val="24"/>
        </w:rPr>
        <w:t xml:space="preserve"> specimen groups were performed using analysis of variance (ANOVA) and the Games-Howell post hoc test.</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Spearman correlations examined relationships among different parameters. p-values of less than 0.05 were indicative of statistical significance</w:t>
      </w:r>
      <w:r w:rsidRPr="00B471EC">
        <w:rPr>
          <w:rFonts w:ascii="Times New Roman" w:eastAsia="SimSun" w:hAnsi="Times New Roman" w:cs="Times New Roman" w:hint="eastAsia"/>
          <w:color w:val="000000" w:themeColor="text1"/>
          <w:sz w:val="24"/>
          <w:szCs w:val="24"/>
        </w:rPr>
        <w:t>.</w:t>
      </w:r>
    </w:p>
    <w:p w14:paraId="3CD6D5E3"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18D84719" w14:textId="77777777" w:rsidR="002673AD" w:rsidRPr="00B471EC" w:rsidRDefault="00F55E36">
      <w:pPr>
        <w:spacing w:line="480" w:lineRule="auto"/>
        <w:rPr>
          <w:rFonts w:ascii="Times New Roman" w:eastAsia="SimSun" w:hAnsi="Times New Roman" w:cs="Times New Roman"/>
          <w:b/>
          <w:bCs/>
          <w:color w:val="000000" w:themeColor="text1"/>
          <w:sz w:val="24"/>
          <w:szCs w:val="24"/>
        </w:rPr>
      </w:pPr>
      <w:r w:rsidRPr="00B471EC">
        <w:rPr>
          <w:rFonts w:ascii="Times New Roman" w:eastAsia="SimSun" w:hAnsi="Times New Roman" w:cs="Times New Roman"/>
          <w:b/>
          <w:bCs/>
          <w:color w:val="000000" w:themeColor="text1"/>
          <w:sz w:val="24"/>
          <w:szCs w:val="24"/>
        </w:rPr>
        <w:t>R</w:t>
      </w:r>
      <w:r w:rsidRPr="00B471EC">
        <w:rPr>
          <w:rFonts w:ascii="Times New Roman" w:eastAsia="SimSun" w:hAnsi="Times New Roman" w:cs="Times New Roman" w:hint="eastAsia"/>
          <w:b/>
          <w:bCs/>
          <w:color w:val="000000" w:themeColor="text1"/>
          <w:sz w:val="24"/>
          <w:szCs w:val="24"/>
        </w:rPr>
        <w:t>esults</w:t>
      </w:r>
    </w:p>
    <w:p w14:paraId="3C2C578F"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b/>
          <w:bCs/>
          <w:color w:val="000000" w:themeColor="text1"/>
          <w:sz w:val="24"/>
          <w:szCs w:val="24"/>
        </w:rPr>
        <w:t>Table 2</w:t>
      </w:r>
      <w:r w:rsidRPr="00B471EC">
        <w:rPr>
          <w:rFonts w:ascii="Times New Roman" w:eastAsia="SimSun" w:hAnsi="Times New Roman" w:cs="Times New Roman"/>
          <w:color w:val="000000" w:themeColor="text1"/>
          <w:sz w:val="24"/>
          <w:szCs w:val="24"/>
        </w:rPr>
        <w:t xml:space="preserve"> shows the</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corneal diameters</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color w:val="000000" w:themeColor="text1"/>
          <w:sz w:val="24"/>
          <w:szCs w:val="24"/>
        </w:rPr>
        <w:t>), the length of corneal strip</w:t>
      </w:r>
      <w:r w:rsidRPr="00B471EC">
        <w:rPr>
          <w:rFonts w:ascii="Times New Roman" w:eastAsia="SimSun" w:hAnsi="Times New Roman" w:cs="Times New Roman" w:hint="eastAsia"/>
          <w:color w:val="000000" w:themeColor="text1"/>
          <w:sz w:val="24"/>
          <w:szCs w:val="24"/>
        </w:rPr>
        <w:t xml:space="preserve"> </w:t>
      </w:r>
      <w:bookmarkStart w:id="70" w:name="OLE_LINK28"/>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c</w:t>
      </w:r>
      <w:bookmarkEnd w:id="70"/>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and </w:t>
      </w:r>
      <w:r w:rsidRPr="00B471EC">
        <w:rPr>
          <w:rFonts w:ascii="Times New Roman" w:eastAsia="SimSun" w:hAnsi="Times New Roman" w:cs="Times New Roman" w:hint="eastAsia"/>
          <w:color w:val="000000" w:themeColor="text1"/>
          <w:sz w:val="24"/>
          <w:szCs w:val="24"/>
        </w:rPr>
        <w:t>the length of strip</w:t>
      </w:r>
      <w:r w:rsidRPr="00B471EC">
        <w:rPr>
          <w:rFonts w:ascii="Times New Roman" w:eastAsia="SimSun" w:hAnsi="Times New Roman" w:cs="Times New Roman"/>
          <w:color w:val="000000" w:themeColor="text1"/>
          <w:sz w:val="24"/>
          <w:szCs w:val="24"/>
        </w:rPr>
        <w:t xml:space="preserve"> with</w:t>
      </w:r>
      <w:r w:rsidRPr="00B471EC">
        <w:rPr>
          <w:rFonts w:ascii="Times New Roman" w:eastAsia="SimSun" w:hAnsi="Times New Roman" w:cs="Times New Roman" w:hint="eastAsia"/>
          <w:color w:val="000000" w:themeColor="text1"/>
          <w:sz w:val="24"/>
          <w:szCs w:val="24"/>
        </w:rPr>
        <w:t xml:space="preserve">in </w:t>
      </w:r>
      <w:r w:rsidRPr="00B471EC">
        <w:rPr>
          <w:rFonts w:ascii="Times New Roman" w:eastAsia="SimSun" w:hAnsi="Times New Roman" w:cs="Times New Roman"/>
          <w:color w:val="000000" w:themeColor="text1"/>
          <w:sz w:val="24"/>
          <w:szCs w:val="24"/>
        </w:rPr>
        <w:t xml:space="preserve">the irradiation </w:t>
      </w:r>
      <w:r w:rsidRPr="00B471EC">
        <w:rPr>
          <w:rFonts w:ascii="Times New Roman" w:eastAsia="SimSun" w:hAnsi="Times New Roman" w:cs="Times New Roman" w:hint="eastAsia"/>
          <w:color w:val="000000" w:themeColor="text1"/>
          <w:sz w:val="24"/>
          <w:szCs w:val="24"/>
        </w:rPr>
        <w:t>area</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w:t>
      </w:r>
      <w:proofErr w:type="gramStart"/>
      <w:r w:rsidRPr="00B471EC">
        <w:rPr>
          <w:rFonts w:ascii="Times New Roman" w:eastAsia="SimSun" w:hAnsi="Times New Roman" w:cs="Times New Roman" w:hint="eastAsia"/>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i</w:t>
      </w:r>
      <w:r w:rsidRPr="00B471EC">
        <w:rPr>
          <w:rFonts w:ascii="Times New Roman" w:eastAsia="SimSun" w:hAnsi="Times New Roman" w:cs="Times New Roman" w:hint="eastAsia"/>
          <w:i/>
          <w:iCs/>
          <w:color w:val="000000" w:themeColor="text1"/>
          <w:sz w:val="24"/>
          <w:szCs w:val="24"/>
          <w:vertAlign w:val="subscript"/>
        </w:rPr>
        <w:t xml:space="preserve"> </w:t>
      </w:r>
      <w:r w:rsidRPr="00B471EC">
        <w:rPr>
          <w:rFonts w:ascii="Times New Roman" w:eastAsia="SimSun" w:hAnsi="Times New Roman" w:cs="Times New Roman" w:hint="eastAsia"/>
          <w:color w:val="000000" w:themeColor="text1"/>
          <w:sz w:val="24"/>
          <w:szCs w:val="24"/>
        </w:rPr>
        <w:t>)</w:t>
      </w:r>
      <w:proofErr w:type="gramEnd"/>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of rabbit eyes in each </w:t>
      </w:r>
      <w:r w:rsidRPr="00B471EC">
        <w:rPr>
          <w:rFonts w:ascii="Times New Roman" w:eastAsia="SimSun" w:hAnsi="Times New Roman" w:cs="Times New Roman"/>
          <w:color w:val="000000" w:themeColor="text1"/>
          <w:sz w:val="24"/>
          <w:szCs w:val="24"/>
        </w:rPr>
        <w:t>intervention</w:t>
      </w:r>
      <w:r w:rsidRPr="00B471EC">
        <w:rPr>
          <w:rFonts w:ascii="Times New Roman" w:eastAsia="SimSun" w:hAnsi="Times New Roman" w:cs="Times New Roman"/>
          <w:color w:val="000000" w:themeColor="text1"/>
          <w:sz w:val="24"/>
          <w:szCs w:val="24"/>
        </w:rPr>
        <w:t xml:space="preserve"> group – the results show </w:t>
      </w:r>
      <w:r w:rsidRPr="00B471EC">
        <w:rPr>
          <w:rFonts w:ascii="Times New Roman" w:eastAsia="SimSun" w:hAnsi="Times New Roman" w:cs="Times New Roman" w:hint="eastAsia"/>
          <w:color w:val="000000" w:themeColor="text1"/>
          <w:sz w:val="24"/>
          <w:szCs w:val="24"/>
        </w:rPr>
        <w:t>n</w:t>
      </w:r>
      <w:r w:rsidRPr="00B471EC">
        <w:rPr>
          <w:rFonts w:ascii="Times New Roman" w:eastAsia="SimSun" w:hAnsi="Times New Roman" w:cs="Times New Roman"/>
          <w:color w:val="000000" w:themeColor="text1"/>
          <w:sz w:val="24"/>
          <w:szCs w:val="24"/>
        </w:rPr>
        <w:t xml:space="preserve">o statistically significant differences </w:t>
      </w:r>
      <w:r w:rsidRPr="00B471EC">
        <w:rPr>
          <w:rFonts w:ascii="Times New Roman" w:eastAsia="SimSun" w:hAnsi="Times New Roman" w:cs="Times New Roman" w:hint="eastAsia"/>
          <w:color w:val="000000" w:themeColor="text1"/>
          <w:sz w:val="24"/>
          <w:szCs w:val="24"/>
        </w:rPr>
        <w:t>among</w:t>
      </w:r>
      <w:r w:rsidRPr="00B471EC">
        <w:rPr>
          <w:rFonts w:ascii="Times New Roman" w:eastAsia="SimSun" w:hAnsi="Times New Roman" w:cs="Times New Roman"/>
          <w:color w:val="000000" w:themeColor="text1"/>
          <w:sz w:val="24"/>
          <w:szCs w:val="24"/>
        </w:rPr>
        <w:t xml:space="preserve"> the </w:t>
      </w:r>
      <w:r w:rsidRPr="00B471EC">
        <w:rPr>
          <w:rFonts w:ascii="Times New Roman" w:eastAsia="SimSun" w:hAnsi="Times New Roman" w:cs="Times New Roman" w:hint="eastAsia"/>
          <w:color w:val="000000" w:themeColor="text1"/>
          <w:sz w:val="24"/>
          <w:szCs w:val="24"/>
        </w:rPr>
        <w:t xml:space="preserve">five </w:t>
      </w:r>
      <w:r w:rsidRPr="00B471EC">
        <w:rPr>
          <w:rFonts w:ascii="Times New Roman" w:eastAsia="SimSun" w:hAnsi="Times New Roman" w:cs="Times New Roman"/>
          <w:color w:val="000000" w:themeColor="text1"/>
          <w:sz w:val="24"/>
          <w:szCs w:val="24"/>
        </w:rPr>
        <w:t xml:space="preserve">groups in all 3 parameters (all p&gt;0.05). </w:t>
      </w:r>
      <w:r w:rsidRPr="00B471EC">
        <w:rPr>
          <w:rFonts w:ascii="Times New Roman" w:eastAsia="SimSun" w:hAnsi="Times New Roman" w:cs="Times New Roman" w:hint="eastAsia"/>
          <w:color w:val="000000" w:themeColor="text1"/>
          <w:sz w:val="24"/>
          <w:szCs w:val="24"/>
        </w:rPr>
        <w:t>During the preparation of corneal strip</w:t>
      </w:r>
      <w:r w:rsidRPr="00B471EC">
        <w:rPr>
          <w:rFonts w:ascii="Times New Roman" w:eastAsia="SimSun" w:hAnsi="Times New Roman" w:cs="Times New Roman"/>
          <w:color w:val="000000" w:themeColor="text1"/>
          <w:sz w:val="24"/>
          <w:szCs w:val="24"/>
        </w:rPr>
        <w:t>s</w:t>
      </w:r>
      <w:r w:rsidRPr="00B471EC">
        <w:rPr>
          <w:rFonts w:ascii="Times New Roman" w:eastAsia="SimSun" w:hAnsi="Times New Roman" w:cs="Times New Roman" w:hint="eastAsia"/>
          <w:color w:val="000000" w:themeColor="text1"/>
          <w:sz w:val="24"/>
          <w:szCs w:val="24"/>
        </w:rPr>
        <w:t xml:space="preserve"> in vitro, the diameter of the cornea increased by </w:t>
      </w:r>
      <w:r w:rsidRPr="00B471EC">
        <w:rPr>
          <w:rFonts w:ascii="Times New Roman" w:eastAsia="SimSun" w:hAnsi="Times New Roman" w:cs="Times New Roman"/>
          <w:color w:val="000000" w:themeColor="text1"/>
          <w:sz w:val="24"/>
          <w:szCs w:val="24"/>
        </w:rPr>
        <w:t>2.30±0.54</w:t>
      </w:r>
      <w:r w:rsidRPr="00B471EC">
        <w:rPr>
          <w:rFonts w:ascii="Times New Roman" w:eastAsia="SimSun" w:hAnsi="Times New Roman" w:cs="Times New Roman" w:hint="eastAsia"/>
          <w:color w:val="000000" w:themeColor="text1"/>
          <w:sz w:val="24"/>
          <w:szCs w:val="24"/>
        </w:rPr>
        <w:t xml:space="preserve"> mm from </w:t>
      </w:r>
      <w:bookmarkStart w:id="71" w:name="OLE_LINK49"/>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hint="eastAsia"/>
          <w:color w:val="000000" w:themeColor="text1"/>
          <w:sz w:val="24"/>
          <w:szCs w:val="24"/>
        </w:rPr>
        <w:t xml:space="preserve"> </w:t>
      </w:r>
      <w:bookmarkEnd w:id="71"/>
      <w:r w:rsidRPr="00B471EC">
        <w:rPr>
          <w:rFonts w:ascii="Times New Roman" w:eastAsia="SimSun" w:hAnsi="Times New Roman" w:cs="Times New Roman" w:hint="eastAsia"/>
          <w:color w:val="000000" w:themeColor="text1"/>
          <w:sz w:val="24"/>
          <w:szCs w:val="24"/>
        </w:rPr>
        <w:t xml:space="preserve">to </w:t>
      </w:r>
      <w:r w:rsidRPr="00B471EC">
        <w:rPr>
          <w:rFonts w:ascii="Times New Roman" w:eastAsia="SimSun" w:hAnsi="Times New Roman" w:cs="Times New Roman"/>
          <w:i/>
          <w:iCs/>
          <w:color w:val="000000" w:themeColor="text1"/>
          <w:sz w:val="24"/>
          <w:szCs w:val="24"/>
        </w:rPr>
        <w:t>L</w:t>
      </w:r>
      <w:r w:rsidRPr="00B471EC">
        <w:rPr>
          <w:rFonts w:ascii="Times New Roman" w:eastAsia="SimSun" w:hAnsi="Times New Roman" w:cs="Times New Roman"/>
          <w:i/>
          <w:iCs/>
          <w:color w:val="000000" w:themeColor="text1"/>
          <w:sz w:val="24"/>
          <w:szCs w:val="24"/>
          <w:vertAlign w:val="subscript"/>
        </w:rPr>
        <w:t>c</w:t>
      </w:r>
      <w:r w:rsidRPr="00B471EC">
        <w:rPr>
          <w:rFonts w:ascii="Times New Roman" w:eastAsia="SimSun" w:hAnsi="Times New Roman" w:cs="Times New Roman" w:hint="eastAsia"/>
          <w:color w:val="000000" w:themeColor="text1"/>
          <w:sz w:val="24"/>
          <w:szCs w:val="24"/>
          <w:vertAlign w:val="subscript"/>
        </w:rPr>
        <w:t xml:space="preserve"> </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p&lt;0.001</w:t>
      </w:r>
      <w:r w:rsidRPr="00B471EC">
        <w:rPr>
          <w:rFonts w:ascii="Times New Roman" w:eastAsia="SimSun" w:hAnsi="Times New Roman" w:cs="Times New Roman" w:hint="eastAsia"/>
          <w:color w:val="000000" w:themeColor="text1"/>
          <w:sz w:val="24"/>
          <w:szCs w:val="24"/>
        </w:rPr>
        <w:t xml:space="preserve">), and the diameter of the irradiated area increased by </w:t>
      </w:r>
      <w:r w:rsidRPr="00B471EC">
        <w:rPr>
          <w:rFonts w:ascii="Times New Roman" w:eastAsia="SimSun" w:hAnsi="Times New Roman" w:cs="Times New Roman"/>
          <w:color w:val="000000" w:themeColor="text1"/>
          <w:sz w:val="24"/>
          <w:szCs w:val="24"/>
        </w:rPr>
        <w:t>0.24±0.12</w:t>
      </w:r>
      <w:r w:rsidRPr="00B471EC">
        <w:rPr>
          <w:rFonts w:ascii="Times New Roman" w:eastAsia="SimSun" w:hAnsi="Times New Roman" w:cs="Times New Roman" w:hint="eastAsia"/>
          <w:color w:val="000000" w:themeColor="text1"/>
          <w:sz w:val="24"/>
          <w:szCs w:val="24"/>
        </w:rPr>
        <w:t xml:space="preserve"> mm from </w:t>
      </w:r>
      <w:r w:rsidRPr="00B471EC">
        <w:rPr>
          <w:rFonts w:ascii="Times New Roman" w:eastAsia="SimSun" w:hAnsi="Times New Roman" w:cs="Times New Roman"/>
          <w:i/>
          <w:iCs/>
          <w:color w:val="000000" w:themeColor="text1"/>
          <w:sz w:val="24"/>
          <w:szCs w:val="24"/>
        </w:rPr>
        <w:t>D</w:t>
      </w:r>
      <w:r w:rsidRPr="00B471EC">
        <w:rPr>
          <w:rFonts w:ascii="Times New Roman" w:eastAsia="SimSun" w:hAnsi="Times New Roman" w:cs="Times New Roman"/>
          <w:i/>
          <w:iCs/>
          <w:color w:val="000000" w:themeColor="text1"/>
          <w:sz w:val="24"/>
          <w:szCs w:val="24"/>
          <w:vertAlign w:val="subscript"/>
        </w:rPr>
        <w:t>i</w:t>
      </w:r>
      <w:r w:rsidRPr="00B471EC">
        <w:rPr>
          <w:rFonts w:ascii="Times New Roman" w:eastAsia="SimSun" w:hAnsi="Times New Roman" w:cs="Times New Roman" w:hint="eastAsia"/>
          <w:color w:val="000000" w:themeColor="text1"/>
          <w:sz w:val="24"/>
          <w:szCs w:val="24"/>
        </w:rPr>
        <w:t xml:space="preserve"> (9 mm) to </w:t>
      </w:r>
      <w:r w:rsidRPr="00B471EC">
        <w:rPr>
          <w:rFonts w:ascii="Times New Roman" w:eastAsia="SimSun" w:hAnsi="Times New Roman" w:cs="Times New Roman" w:hint="eastAsia"/>
          <w:i/>
          <w:iCs/>
          <w:color w:val="000000" w:themeColor="text1"/>
          <w:sz w:val="24"/>
          <w:szCs w:val="24"/>
        </w:rPr>
        <w:t>L</w:t>
      </w:r>
      <w:r w:rsidRPr="00B471EC">
        <w:rPr>
          <w:rFonts w:ascii="Times New Roman" w:eastAsia="SimSun" w:hAnsi="Times New Roman" w:cs="Times New Roman" w:hint="eastAsia"/>
          <w:i/>
          <w:iCs/>
          <w:color w:val="000000" w:themeColor="text1"/>
          <w:sz w:val="24"/>
          <w:szCs w:val="24"/>
          <w:vertAlign w:val="subscript"/>
        </w:rPr>
        <w:t xml:space="preserve">i </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p=0.001</w:t>
      </w:r>
      <w:r w:rsidRPr="00B471EC">
        <w:rPr>
          <w:rFonts w:ascii="Times New Roman" w:eastAsia="SimSun" w:hAnsi="Times New Roman" w:cs="Times New Roman" w:hint="eastAsia"/>
          <w:color w:val="000000" w:themeColor="text1"/>
          <w:sz w:val="24"/>
          <w:szCs w:val="24"/>
        </w:rPr>
        <w:t>).</w:t>
      </w:r>
    </w:p>
    <w:p w14:paraId="0C27DBC0" w14:textId="77777777" w:rsidR="002673AD" w:rsidRPr="00B471EC" w:rsidRDefault="002673AD">
      <w:pPr>
        <w:rPr>
          <w:rFonts w:ascii="Times New Roman" w:eastAsia="SimSun" w:hAnsi="Times New Roman" w:cs="Times New Roman"/>
          <w:b/>
          <w:bCs/>
          <w:color w:val="000000" w:themeColor="text1"/>
          <w:szCs w:val="21"/>
        </w:rPr>
      </w:pPr>
    </w:p>
    <w:p w14:paraId="7025FD35" w14:textId="77777777" w:rsidR="002673AD" w:rsidRPr="00B471EC" w:rsidRDefault="00F55E36">
      <w:pPr>
        <w:spacing w:line="480" w:lineRule="auto"/>
        <w:rPr>
          <w:rFonts w:ascii="Times New Roman" w:eastAsia="SimSun" w:hAnsi="Times New Roman" w:cs="Times New Roman"/>
          <w:b/>
          <w:bCs/>
          <w:color w:val="000000" w:themeColor="text1"/>
          <w:sz w:val="24"/>
          <w:szCs w:val="24"/>
        </w:rPr>
      </w:pPr>
      <w:r w:rsidRPr="00B471EC">
        <w:rPr>
          <w:rFonts w:ascii="Times New Roman" w:eastAsia="SimSun" w:hAnsi="Times New Roman" w:cs="Times New Roman"/>
          <w:b/>
          <w:bCs/>
          <w:color w:val="000000" w:themeColor="text1"/>
          <w:sz w:val="24"/>
          <w:szCs w:val="24"/>
        </w:rPr>
        <w:t>C</w:t>
      </w:r>
      <w:r w:rsidRPr="00B471EC">
        <w:rPr>
          <w:rFonts w:ascii="Times New Roman" w:eastAsia="SimSun" w:hAnsi="Times New Roman" w:cs="Times New Roman" w:hint="eastAsia"/>
          <w:b/>
          <w:bCs/>
          <w:color w:val="000000" w:themeColor="text1"/>
          <w:sz w:val="24"/>
          <w:szCs w:val="24"/>
        </w:rPr>
        <w:t>orneal</w:t>
      </w:r>
      <w:r w:rsidRPr="00B471EC">
        <w:rPr>
          <w:rFonts w:ascii="Times New Roman" w:eastAsia="SimSun" w:hAnsi="Times New Roman" w:cs="Times New Roman"/>
          <w:b/>
          <w:bCs/>
          <w:color w:val="000000" w:themeColor="text1"/>
          <w:sz w:val="24"/>
          <w:szCs w:val="24"/>
        </w:rPr>
        <w:t xml:space="preserve"> thickness at different positions</w:t>
      </w:r>
    </w:p>
    <w:p w14:paraId="7C6FDDC0"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Corneal thickness measurements, taken at pre CXL treatment, showed no significant differences between all </w:t>
      </w:r>
      <w:r w:rsidRPr="00B471EC">
        <w:rPr>
          <w:rFonts w:ascii="Times New Roman" w:eastAsia="SimSun" w:hAnsi="Times New Roman" w:cs="Times New Roman"/>
          <w:color w:val="000000" w:themeColor="text1"/>
          <w:sz w:val="24"/>
          <w:szCs w:val="24"/>
        </w:rPr>
        <w:t>intervention</w:t>
      </w:r>
      <w:r w:rsidRPr="00B471EC">
        <w:rPr>
          <w:rFonts w:ascii="Times New Roman" w:eastAsia="SimSun" w:hAnsi="Times New Roman" w:cs="Times New Roman"/>
          <w:color w:val="000000" w:themeColor="text1"/>
          <w:sz w:val="24"/>
          <w:szCs w:val="24"/>
        </w:rPr>
        <w:t xml:space="preserve"> groups (all p &gt; 0.05, </w:t>
      </w:r>
      <w:r w:rsidRPr="00B471EC">
        <w:rPr>
          <w:rFonts w:ascii="Times New Roman" w:eastAsia="SimSun" w:hAnsi="Times New Roman" w:cs="Times New Roman"/>
          <w:b/>
          <w:bCs/>
          <w:color w:val="000000" w:themeColor="text1"/>
          <w:sz w:val="24"/>
          <w:szCs w:val="24"/>
        </w:rPr>
        <w:t>Table 2</w:t>
      </w:r>
      <w:r w:rsidRPr="00B471EC">
        <w:rPr>
          <w:rFonts w:ascii="Times New Roman" w:eastAsia="SimSun" w:hAnsi="Times New Roman" w:cs="Times New Roman"/>
          <w:color w:val="000000" w:themeColor="text1"/>
          <w:sz w:val="24"/>
          <w:szCs w:val="24"/>
        </w:rPr>
        <w:t xml:space="preserve">). The central corneal thickness after CXL decreased significantly compared to the preoperative values for SCXL and ACXL1 groups (p&lt;0.001, 0.010). The significant </w:t>
      </w:r>
      <w:r w:rsidRPr="00B471EC">
        <w:rPr>
          <w:rFonts w:ascii="Times New Roman" w:eastAsia="SimSun" w:hAnsi="Times New Roman" w:cs="Times New Roman" w:hint="eastAsia"/>
          <w:color w:val="000000" w:themeColor="text1"/>
          <w:sz w:val="24"/>
          <w:szCs w:val="24"/>
        </w:rPr>
        <w:t>d</w:t>
      </w:r>
      <w:r w:rsidRPr="00B471EC">
        <w:rPr>
          <w:rFonts w:ascii="Times New Roman" w:eastAsia="SimSun" w:hAnsi="Times New Roman" w:cs="Times New Roman"/>
          <w:color w:val="000000" w:themeColor="text1"/>
          <w:sz w:val="24"/>
          <w:szCs w:val="24"/>
        </w:rPr>
        <w:t>ecrease was found only in the paracentral regions of the SCXL groups</w:t>
      </w:r>
      <w:r w:rsidRPr="00B471EC">
        <w:rPr>
          <w:rFonts w:hint="eastAsia"/>
          <w:color w:val="000000" w:themeColor="text1"/>
        </w:rPr>
        <w:t xml:space="preserve"> </w:t>
      </w:r>
      <w:r w:rsidRPr="00B471EC">
        <w:rPr>
          <w:rFonts w:ascii="Times New Roman" w:eastAsia="SimSun" w:hAnsi="Times New Roman" w:cs="Times New Roman"/>
          <w:color w:val="000000" w:themeColor="text1"/>
          <w:sz w:val="24"/>
          <w:szCs w:val="24"/>
        </w:rPr>
        <w:t>(p&lt;0.001, 0.002). In contrast, the peripheral thickness in all groups did not reduce significantly (all p&gt;0.05).</w:t>
      </w:r>
    </w:p>
    <w:p w14:paraId="6A9B068F"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585786DF" w14:textId="77777777" w:rsidR="002673AD" w:rsidRPr="00B471EC" w:rsidRDefault="00F55E36">
      <w:pPr>
        <w:spacing w:line="480" w:lineRule="auto"/>
        <w:rPr>
          <w:rFonts w:ascii="Times New Roman" w:eastAsia="SimSun" w:hAnsi="Times New Roman" w:cs="Times New Roman"/>
          <w:b/>
          <w:bCs/>
          <w:color w:val="000000" w:themeColor="text1"/>
          <w:sz w:val="24"/>
          <w:szCs w:val="24"/>
        </w:rPr>
      </w:pPr>
      <w:r w:rsidRPr="00B471EC">
        <w:rPr>
          <w:rFonts w:ascii="Times New Roman" w:eastAsia="SimSun" w:hAnsi="Times New Roman" w:cs="Times New Roman"/>
          <w:b/>
          <w:bCs/>
          <w:color w:val="000000" w:themeColor="text1"/>
          <w:sz w:val="24"/>
          <w:szCs w:val="24"/>
        </w:rPr>
        <w:t xml:space="preserve">Elastic modulus at different </w:t>
      </w:r>
      <w:bookmarkStart w:id="72" w:name="_Hlk118249525"/>
      <w:bookmarkStart w:id="73" w:name="OLE_LINK30"/>
      <w:r w:rsidRPr="00B471EC">
        <w:rPr>
          <w:rFonts w:ascii="Times New Roman" w:eastAsia="SimSun" w:hAnsi="Times New Roman" w:cs="Times New Roman"/>
          <w:b/>
          <w:bCs/>
          <w:color w:val="000000" w:themeColor="text1"/>
          <w:sz w:val="24"/>
          <w:szCs w:val="24"/>
        </w:rPr>
        <w:t>indentation rate</w:t>
      </w:r>
      <w:bookmarkEnd w:id="72"/>
      <w:r w:rsidRPr="00B471EC">
        <w:rPr>
          <w:rFonts w:ascii="Times New Roman" w:eastAsia="SimSun" w:hAnsi="Times New Roman" w:cs="Times New Roman"/>
          <w:b/>
          <w:bCs/>
          <w:color w:val="000000" w:themeColor="text1"/>
          <w:sz w:val="24"/>
          <w:szCs w:val="24"/>
        </w:rPr>
        <w:t>s</w:t>
      </w:r>
      <w:bookmarkEnd w:id="73"/>
    </w:p>
    <w:p w14:paraId="30DDFA92"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Each measurement point was measured twice </w:t>
      </w:r>
      <w:r w:rsidRPr="00B471EC">
        <w:rPr>
          <w:rFonts w:ascii="Times New Roman" w:eastAsia="SimSun" w:hAnsi="Times New Roman" w:cs="Times New Roman" w:hint="eastAsia"/>
          <w:color w:val="000000" w:themeColor="text1"/>
          <w:sz w:val="24"/>
          <w:szCs w:val="24"/>
        </w:rPr>
        <w:t>at two</w:t>
      </w:r>
      <w:r w:rsidRPr="00B471EC">
        <w:rPr>
          <w:rFonts w:ascii="Times New Roman" w:eastAsia="SimSun" w:hAnsi="Times New Roman" w:cs="Times New Roman"/>
          <w:color w:val="000000" w:themeColor="text1"/>
          <w:sz w:val="24"/>
          <w:szCs w:val="24"/>
        </w:rPr>
        <w:t xml:space="preserve"> loading speeds</w:t>
      </w:r>
      <w:r w:rsidRPr="00B471EC">
        <w:rPr>
          <w:rFonts w:ascii="Times New Roman" w:eastAsia="SimSun" w:hAnsi="Times New Roman" w:cs="Times New Roman" w:hint="eastAsia"/>
          <w:color w:val="000000" w:themeColor="text1"/>
          <w:sz w:val="24"/>
          <w:szCs w:val="24"/>
        </w:rPr>
        <w:t xml:space="preserve"> of </w:t>
      </w:r>
      <w:r w:rsidRPr="00B471EC">
        <w:rPr>
          <w:rFonts w:ascii="Times New Roman" w:eastAsia="SimSun" w:hAnsi="Times New Roman" w:cs="Times New Roman"/>
          <w:color w:val="000000" w:themeColor="text1"/>
          <w:sz w:val="24"/>
          <w:szCs w:val="24"/>
        </w:rPr>
        <w:t>60 µm/min</w:t>
      </w:r>
      <w:r w:rsidRPr="00B471EC">
        <w:rPr>
          <w:rFonts w:ascii="Times New Roman" w:eastAsia="SimSun" w:hAnsi="Times New Roman" w:cs="Times New Roman" w:hint="eastAsia"/>
          <w:color w:val="000000" w:themeColor="text1"/>
          <w:sz w:val="24"/>
          <w:szCs w:val="24"/>
        </w:rPr>
        <w:t xml:space="preserve"> and </w:t>
      </w:r>
      <w:r w:rsidRPr="00B471EC">
        <w:rPr>
          <w:rFonts w:ascii="Times New Roman" w:eastAsia="SimSun" w:hAnsi="Times New Roman" w:cs="Times New Roman"/>
          <w:color w:val="000000" w:themeColor="text1"/>
          <w:sz w:val="24"/>
          <w:szCs w:val="24"/>
        </w:rPr>
        <w:t>600µm/mi</w:t>
      </w:r>
      <w:r w:rsidRPr="00B471EC">
        <w:rPr>
          <w:rFonts w:ascii="Times New Roman" w:eastAsia="SimSun" w:hAnsi="Times New Roman" w:cs="Times New Roman" w:hint="eastAsia"/>
          <w:color w:val="000000" w:themeColor="text1"/>
          <w:sz w:val="24"/>
          <w:szCs w:val="24"/>
        </w:rPr>
        <w:t>n</w:t>
      </w:r>
      <w:r w:rsidRPr="00B471EC">
        <w:rPr>
          <w:rFonts w:ascii="Times New Roman" w:eastAsia="SimSun" w:hAnsi="Times New Roman" w:cs="Times New Roman"/>
          <w:color w:val="000000" w:themeColor="text1"/>
          <w:sz w:val="24"/>
          <w:szCs w:val="24"/>
        </w:rPr>
        <w:t xml:space="preserve"> – in both cases</w:t>
      </w:r>
      <w:r w:rsidRPr="00B471EC">
        <w:rPr>
          <w:rFonts w:ascii="Times New Roman" w:eastAsia="SimSun" w:hAnsi="Times New Roman" w:cs="Times New Roman" w:hint="eastAsia"/>
          <w:color w:val="000000" w:themeColor="text1"/>
          <w:sz w:val="24"/>
          <w:szCs w:val="24"/>
        </w:rPr>
        <w:t xml:space="preserve">, the time interval between </w:t>
      </w:r>
      <w:r w:rsidRPr="00B471EC">
        <w:rPr>
          <w:rFonts w:ascii="Times New Roman" w:eastAsia="SimSun" w:hAnsi="Times New Roman" w:cs="Times New Roman"/>
          <w:color w:val="000000" w:themeColor="text1"/>
          <w:sz w:val="24"/>
          <w:szCs w:val="24"/>
        </w:rPr>
        <w:t>successive</w:t>
      </w:r>
      <w:r w:rsidRPr="00B471EC">
        <w:rPr>
          <w:rFonts w:ascii="Times New Roman" w:eastAsia="SimSun" w:hAnsi="Times New Roman" w:cs="Times New Roman" w:hint="eastAsia"/>
          <w:color w:val="000000" w:themeColor="text1"/>
          <w:sz w:val="24"/>
          <w:szCs w:val="24"/>
        </w:rPr>
        <w:t xml:space="preserve"> measurements was 10 minutes</w:t>
      </w:r>
      <w:r w:rsidRPr="00B471EC">
        <w:rPr>
          <w:rFonts w:ascii="Times New Roman" w:eastAsia="SimSun" w:hAnsi="Times New Roman" w:cs="Times New Roman"/>
          <w:color w:val="000000" w:themeColor="text1"/>
          <w:sz w:val="24"/>
          <w:szCs w:val="24"/>
        </w:rPr>
        <w:t xml:space="preserve"> to ensure tissue recovery. Hertz’s formula was used to fit and obtain </w:t>
      </w:r>
      <w:r w:rsidRPr="00B471EC">
        <w:rPr>
          <w:rFonts w:ascii="Times New Roman" w:eastAsia="SimSun" w:hAnsi="Times New Roman" w:cs="Times New Roman" w:hint="eastAsia"/>
          <w:color w:val="000000" w:themeColor="text1"/>
          <w:sz w:val="24"/>
          <w:szCs w:val="24"/>
        </w:rPr>
        <w:t>e</w:t>
      </w:r>
      <w:r w:rsidRPr="00B471EC">
        <w:rPr>
          <w:rFonts w:ascii="Times New Roman" w:eastAsia="SimSun" w:hAnsi="Times New Roman" w:cs="Times New Roman"/>
          <w:color w:val="000000" w:themeColor="text1"/>
          <w:sz w:val="24"/>
          <w:szCs w:val="24"/>
        </w:rPr>
        <w:t xml:space="preserve">lastic modulus values at different indentation rates, denoted as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w:t>
      </w:r>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600</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The mean values of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w:t>
      </w:r>
      <w:r w:rsidRPr="00B471EC">
        <w:rPr>
          <w:rFonts w:ascii="Times New Roman" w:eastAsia="SimSun" w:hAnsi="Times New Roman" w:cs="Times New Roman"/>
          <w:color w:val="000000" w:themeColor="text1"/>
          <w:sz w:val="24"/>
          <w:szCs w:val="24"/>
        </w:rPr>
        <w:t xml:space="preserve"> </w:t>
      </w:r>
      <w:bookmarkStart w:id="74" w:name="OLE_LINK1"/>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20.11</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15.78 kPa</w:t>
      </w:r>
      <w:r w:rsidRPr="00B471EC">
        <w:rPr>
          <w:rFonts w:ascii="Times New Roman" w:eastAsia="SimSun" w:hAnsi="Times New Roman" w:cs="Times New Roman" w:hint="eastAsia"/>
          <w:color w:val="000000" w:themeColor="text1"/>
          <w:sz w:val="24"/>
          <w:szCs w:val="24"/>
        </w:rPr>
        <w:t>)</w:t>
      </w:r>
      <w:bookmarkEnd w:id="74"/>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600</w:t>
      </w:r>
      <w:r w:rsidRPr="00B471EC">
        <w:rPr>
          <w:rFonts w:ascii="Times New Roman" w:eastAsia="SimSun" w:hAnsi="Times New Roman" w:cs="Times New Roman" w:hint="eastAsia"/>
          <w:i/>
          <w:iCs/>
          <w:color w:val="000000" w:themeColor="text1"/>
          <w:sz w:val="24"/>
          <w:szCs w:val="24"/>
          <w:vertAlign w:val="subscript"/>
        </w:rPr>
        <w:t xml:space="preserve"> </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26.80</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hint="eastAsia"/>
          <w:color w:val="000000" w:themeColor="text1"/>
          <w:sz w:val="24"/>
          <w:szCs w:val="24"/>
        </w:rPr>
        <w:t>2</w:t>
      </w:r>
      <w:r w:rsidRPr="00B471EC">
        <w:rPr>
          <w:rFonts w:ascii="Times New Roman" w:eastAsia="SimSun" w:hAnsi="Times New Roman" w:cs="Times New Roman"/>
          <w:color w:val="000000" w:themeColor="text1"/>
          <w:sz w:val="24"/>
          <w:szCs w:val="24"/>
        </w:rPr>
        <w:t>3.26 kPa</w:t>
      </w:r>
      <w:r w:rsidRPr="00B471EC">
        <w:rPr>
          <w:rFonts w:ascii="Times New Roman" w:eastAsia="SimSun" w:hAnsi="Times New Roman" w:cs="Times New Roman" w:hint="eastAsia"/>
          <w:color w:val="000000" w:themeColor="text1"/>
          <w:sz w:val="24"/>
          <w:szCs w:val="24"/>
        </w:rPr>
        <w:t xml:space="preserve">) and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19.31</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15.09 kPa</w:t>
      </w:r>
      <w:r w:rsidRPr="00B471EC">
        <w:rPr>
          <w:rFonts w:ascii="Times New Roman" w:eastAsia="SimSun" w:hAnsi="Times New Roman" w:cs="Times New Roman" w:hint="eastAsia"/>
          <w:color w:val="000000" w:themeColor="text1"/>
          <w:sz w:val="24"/>
          <w:szCs w:val="24"/>
        </w:rPr>
        <w:t xml:space="preserve">) in all five groups </w:t>
      </w:r>
      <w:r w:rsidRPr="00B471EC">
        <w:rPr>
          <w:rFonts w:ascii="Times New Roman" w:eastAsia="SimSun" w:hAnsi="Times New Roman" w:cs="Times New Roman"/>
          <w:color w:val="000000" w:themeColor="text1"/>
          <w:sz w:val="24"/>
          <w:szCs w:val="24"/>
        </w:rPr>
        <w:t>a</w:t>
      </w:r>
      <w:r w:rsidRPr="00B471EC">
        <w:rPr>
          <w:rFonts w:ascii="Times New Roman" w:eastAsia="SimSun" w:hAnsi="Times New Roman" w:cs="Times New Roman" w:hint="eastAsia"/>
          <w:color w:val="000000" w:themeColor="text1"/>
          <w:sz w:val="24"/>
          <w:szCs w:val="24"/>
        </w:rPr>
        <w:t xml:space="preserve">re shown in </w:t>
      </w:r>
      <w:r w:rsidRPr="00B471EC">
        <w:rPr>
          <w:rFonts w:ascii="Times New Roman" w:eastAsia="SimSun" w:hAnsi="Times New Roman" w:cs="Times New Roman" w:hint="eastAsia"/>
          <w:b/>
          <w:bCs/>
          <w:color w:val="000000" w:themeColor="text1"/>
          <w:sz w:val="24"/>
          <w:szCs w:val="24"/>
        </w:rPr>
        <w:t>Figure 3</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600</w:t>
      </w:r>
      <w:r w:rsidRPr="00B471EC">
        <w:rPr>
          <w:rFonts w:ascii="Times New Roman" w:eastAsia="SimSun" w:hAnsi="Times New Roman" w:cs="Times New Roman"/>
          <w:color w:val="000000" w:themeColor="text1"/>
          <w:sz w:val="24"/>
          <w:szCs w:val="24"/>
        </w:rPr>
        <w:t xml:space="preserve"> differs from both </w:t>
      </w:r>
      <w:bookmarkStart w:id="75" w:name="_Hlk138187707"/>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w:t>
      </w:r>
      <w:bookmarkStart w:id="76" w:name="_Hlk138187928"/>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p</w:t>
      </w:r>
      <w:r w:rsidRPr="00B471EC">
        <w:rPr>
          <w:rFonts w:ascii="Times New Roman" w:eastAsia="SimSun" w:hAnsi="Times New Roman" w:cs="Times New Roman"/>
          <w:color w:val="000000" w:themeColor="text1"/>
          <w:sz w:val="24"/>
          <w:szCs w:val="24"/>
        </w:rPr>
        <w:t>&lt;0.001)</w:t>
      </w:r>
      <w:bookmarkEnd w:id="76"/>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w:t>
      </w:r>
      <w:bookmarkEnd w:id="75"/>
      <w:r w:rsidRPr="00B471EC">
        <w:rPr>
          <w:rFonts w:ascii="Times New Roman" w:eastAsia="SimSun" w:hAnsi="Times New Roman" w:cs="Times New Roman"/>
          <w:color w:val="000000" w:themeColor="text1"/>
          <w:sz w:val="24"/>
          <w:szCs w:val="24"/>
        </w:rPr>
        <w:t xml:space="preserve"> (p&lt;0.001), no significant difference shows between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60</w:t>
      </w:r>
      <w:r w:rsidRPr="00B471EC">
        <w:rPr>
          <w:rFonts w:ascii="Times New Roman" w:eastAsia="SimSun" w:hAnsi="Times New Roman" w:cs="Times New Roman"/>
          <w:color w:val="000000" w:themeColor="text1"/>
          <w:sz w:val="24"/>
          <w:szCs w:val="24"/>
        </w:rPr>
        <w:t xml:space="preserve"> (p=0.395).</w:t>
      </w:r>
    </w:p>
    <w:p w14:paraId="4EE2798C" w14:textId="77777777" w:rsidR="002673AD" w:rsidRPr="00B471EC" w:rsidRDefault="002673AD">
      <w:pPr>
        <w:spacing w:line="480" w:lineRule="auto"/>
        <w:rPr>
          <w:color w:val="000000" w:themeColor="text1"/>
        </w:rPr>
      </w:pPr>
    </w:p>
    <w:p w14:paraId="615DC6C6" w14:textId="77777777" w:rsidR="002673AD" w:rsidRPr="00B471EC" w:rsidRDefault="00F55E36">
      <w:pPr>
        <w:spacing w:line="480" w:lineRule="auto"/>
        <w:rPr>
          <w:rFonts w:ascii="Times New Roman" w:eastAsia="SimSun" w:hAnsi="Times New Roman" w:cs="Times New Roman"/>
          <w:b/>
          <w:bCs/>
          <w:color w:val="000000" w:themeColor="text1"/>
          <w:sz w:val="24"/>
          <w:szCs w:val="24"/>
        </w:rPr>
      </w:pPr>
      <w:r w:rsidRPr="00B471EC">
        <w:rPr>
          <w:rFonts w:ascii="Times New Roman" w:eastAsia="SimSun" w:hAnsi="Times New Roman" w:cs="Times New Roman"/>
          <w:b/>
          <w:bCs/>
          <w:color w:val="000000" w:themeColor="text1"/>
          <w:sz w:val="24"/>
          <w:szCs w:val="24"/>
        </w:rPr>
        <w:t>Regional changes of effective elastic modulus</w:t>
      </w:r>
    </w:p>
    <w:p w14:paraId="659F8EBE"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The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of different </w:t>
      </w:r>
      <w:r w:rsidRPr="00B471EC">
        <w:rPr>
          <w:rFonts w:ascii="Times New Roman" w:eastAsia="SimSun" w:hAnsi="Times New Roman" w:cs="Times New Roman"/>
          <w:color w:val="000000" w:themeColor="text1"/>
          <w:sz w:val="24"/>
          <w:szCs w:val="24"/>
        </w:rPr>
        <w:t xml:space="preserve">intervention </w:t>
      </w:r>
      <w:r w:rsidRPr="00B471EC">
        <w:rPr>
          <w:rFonts w:ascii="Times New Roman" w:eastAsia="SimSun" w:hAnsi="Times New Roman" w:cs="Times New Roman"/>
          <w:color w:val="000000" w:themeColor="text1"/>
          <w:sz w:val="24"/>
          <w:szCs w:val="24"/>
        </w:rPr>
        <w:t xml:space="preserve">groups </w:t>
      </w:r>
      <w:r w:rsidRPr="00B471EC">
        <w:rPr>
          <w:rFonts w:ascii="Times New Roman" w:eastAsia="SimSun" w:hAnsi="Times New Roman" w:cs="Times New Roman" w:hint="eastAsia"/>
          <w:color w:val="000000" w:themeColor="text1"/>
          <w:sz w:val="24"/>
          <w:szCs w:val="24"/>
        </w:rPr>
        <w:t>is</w:t>
      </w:r>
      <w:r w:rsidRPr="00B471EC">
        <w:rPr>
          <w:rFonts w:ascii="Times New Roman" w:eastAsia="SimSun" w:hAnsi="Times New Roman" w:cs="Times New Roman"/>
          <w:color w:val="000000" w:themeColor="text1"/>
          <w:sz w:val="24"/>
          <w:szCs w:val="24"/>
        </w:rPr>
        <w:t xml:space="preserve"> shown in </w:t>
      </w:r>
      <w:r w:rsidRPr="00B471EC">
        <w:rPr>
          <w:rFonts w:ascii="Times New Roman" w:eastAsia="SimSun" w:hAnsi="Times New Roman" w:cs="Times New Roman"/>
          <w:b/>
          <w:bCs/>
          <w:color w:val="000000" w:themeColor="text1"/>
          <w:sz w:val="24"/>
          <w:szCs w:val="24"/>
        </w:rPr>
        <w:t xml:space="preserve">Table 3 </w:t>
      </w:r>
      <w:r w:rsidRPr="00B471EC">
        <w:rPr>
          <w:rFonts w:ascii="Times New Roman" w:eastAsia="SimSun" w:hAnsi="Times New Roman" w:cs="Times New Roman"/>
          <w:color w:val="000000" w:themeColor="text1"/>
          <w:sz w:val="24"/>
          <w:szCs w:val="24"/>
        </w:rPr>
        <w:t xml:space="preserve">and </w:t>
      </w: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4</w:t>
      </w:r>
      <w:r w:rsidRPr="00B471EC">
        <w:rPr>
          <w:rFonts w:ascii="Times New Roman" w:eastAsia="SimSun" w:hAnsi="Times New Roman" w:cs="Times New Roman"/>
          <w:color w:val="000000" w:themeColor="text1"/>
          <w:sz w:val="24"/>
          <w:szCs w:val="24"/>
        </w:rPr>
        <w:t xml:space="preserve">. Compared with the CO group, the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of</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all</w:t>
      </w:r>
      <w:r w:rsidRPr="00B471EC">
        <w:rPr>
          <w:rFonts w:ascii="Times New Roman" w:eastAsia="SimSun" w:hAnsi="Times New Roman" w:cs="Times New Roman"/>
          <w:color w:val="000000" w:themeColor="text1"/>
          <w:sz w:val="24"/>
          <w:szCs w:val="24"/>
        </w:rPr>
        <w:t xml:space="preserve"> </w:t>
      </w:r>
      <w:bookmarkStart w:id="77" w:name="OLE_LINK31"/>
      <w:r w:rsidRPr="00B471EC">
        <w:rPr>
          <w:rFonts w:ascii="Times New Roman" w:eastAsia="SimSun" w:hAnsi="Times New Roman" w:cs="Times New Roman" w:hint="eastAsia"/>
          <w:color w:val="000000" w:themeColor="text1"/>
          <w:sz w:val="24"/>
          <w:szCs w:val="24"/>
        </w:rPr>
        <w:t>region</w:t>
      </w:r>
      <w:bookmarkEnd w:id="77"/>
      <w:r w:rsidRPr="00B471EC">
        <w:rPr>
          <w:rFonts w:ascii="Times New Roman" w:eastAsia="SimSun" w:hAnsi="Times New Roman" w:cs="Times New Roman"/>
          <w:color w:val="000000" w:themeColor="text1"/>
          <w:sz w:val="24"/>
          <w:szCs w:val="24"/>
        </w:rPr>
        <w:t xml:space="preserve">s was significantly higher in the SCXL, ACXL1 and ACXL2 groups </w:t>
      </w:r>
      <w:r w:rsidRPr="00B471EC">
        <w:rPr>
          <w:rFonts w:ascii="Times New Roman" w:eastAsia="SimSun" w:hAnsi="Times New Roman" w:cs="Times New Roman" w:hint="eastAsia"/>
          <w:color w:val="000000" w:themeColor="text1"/>
          <w:sz w:val="24"/>
          <w:szCs w:val="24"/>
        </w:rPr>
        <w:t xml:space="preserve">(all </w:t>
      </w:r>
      <w:r w:rsidRPr="00B471EC">
        <w:rPr>
          <w:rFonts w:ascii="Times New Roman" w:eastAsia="SimSun" w:hAnsi="Times New Roman" w:cs="Times New Roman"/>
          <w:color w:val="000000" w:themeColor="text1"/>
          <w:sz w:val="24"/>
          <w:szCs w:val="24"/>
        </w:rPr>
        <w:t>p</w:t>
      </w:r>
      <w:r w:rsidRPr="00B471EC">
        <w:rPr>
          <w:rFonts w:ascii="Times New Roman" w:eastAsia="SimSun" w:hAnsi="Times New Roman" w:cs="Times New Roman" w:hint="eastAsia"/>
          <w:color w:val="000000" w:themeColor="text1"/>
          <w:sz w:val="24"/>
          <w:szCs w:val="24"/>
        </w:rPr>
        <w:t xml:space="preserve">&lt;0.05) </w:t>
      </w:r>
      <w:r w:rsidRPr="00B471EC">
        <w:rPr>
          <w:rFonts w:ascii="Times New Roman" w:eastAsia="SimSun" w:hAnsi="Times New Roman" w:cs="Times New Roman"/>
          <w:color w:val="000000" w:themeColor="text1"/>
          <w:sz w:val="24"/>
          <w:szCs w:val="24"/>
        </w:rPr>
        <w:t xml:space="preserve">but not in some regions of the ACXL3 groups (p=0.092 for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4.5-6.0</w:t>
      </w:r>
      <w:r w:rsidRPr="00B471EC">
        <w:rPr>
          <w:rFonts w:ascii="Times New Roman" w:eastAsia="SimSun" w:hAnsi="Times New Roman" w:cs="Times New Roman" w:hint="eastAsia"/>
          <w:color w:val="000000" w:themeColor="text1"/>
          <w:sz w:val="24"/>
          <w:szCs w:val="24"/>
        </w:rPr>
        <w:t>mm</w:t>
      </w:r>
      <w:r w:rsidRPr="00B471EC">
        <w:rPr>
          <w:rFonts w:ascii="Times New Roman" w:eastAsia="SimSun" w:hAnsi="Times New Roman" w:cs="Times New Roman"/>
          <w:color w:val="000000" w:themeColor="text1"/>
          <w:sz w:val="24"/>
          <w:szCs w:val="24"/>
        </w:rPr>
        <w:t xml:space="preserve">; p=0.326 for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6.0-7.5mm).</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No significant difference was detected between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0-1.5 mm and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1.5-3.0 mm </w:t>
      </w:r>
      <w:r w:rsidRPr="00B471EC">
        <w:rPr>
          <w:rFonts w:ascii="Times New Roman" w:eastAsia="SimSun" w:hAnsi="Times New Roman" w:cs="Times New Roman" w:hint="eastAsia"/>
          <w:color w:val="000000" w:themeColor="text1"/>
          <w:sz w:val="24"/>
          <w:szCs w:val="24"/>
        </w:rPr>
        <w:t>f</w:t>
      </w:r>
      <w:r w:rsidRPr="00B471EC">
        <w:rPr>
          <w:rFonts w:ascii="Times New Roman" w:eastAsia="SimSun" w:hAnsi="Times New Roman" w:cs="Times New Roman"/>
          <w:color w:val="000000" w:themeColor="text1"/>
          <w:sz w:val="24"/>
          <w:szCs w:val="24"/>
        </w:rPr>
        <w:t>or all groups (p=0.409 for SCXL</w:t>
      </w:r>
      <w:r w:rsidRPr="00B471EC">
        <w:rPr>
          <w:rFonts w:ascii="Times New Roman" w:eastAsia="SimSun" w:hAnsi="Times New Roman" w:cs="Times New Roman" w:hint="eastAsia"/>
          <w:color w:val="000000" w:themeColor="text1"/>
          <w:sz w:val="24"/>
          <w:szCs w:val="24"/>
        </w:rPr>
        <w:t xml:space="preserve"> </w:t>
      </w:r>
      <w:bookmarkStart w:id="78" w:name="OLE_LINK32"/>
      <w:r w:rsidRPr="00B471EC">
        <w:rPr>
          <w:rFonts w:ascii="Times New Roman" w:eastAsia="SimSun" w:hAnsi="Times New Roman" w:cs="Times New Roman" w:hint="eastAsia"/>
          <w:color w:val="000000" w:themeColor="text1"/>
          <w:sz w:val="24"/>
          <w:szCs w:val="24"/>
        </w:rPr>
        <w:t>group</w:t>
      </w:r>
      <w:bookmarkEnd w:id="78"/>
      <w:r w:rsidRPr="00B471EC">
        <w:rPr>
          <w:rFonts w:ascii="Times New Roman" w:eastAsia="SimSun" w:hAnsi="Times New Roman" w:cs="Times New Roman"/>
          <w:color w:val="000000" w:themeColor="text1"/>
          <w:sz w:val="24"/>
          <w:szCs w:val="24"/>
        </w:rPr>
        <w:t>; p=0.695 for ACXL1</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p=0.946 for ACXL2</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p=0.150 for ACXL3</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p=0.926 for CO</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w:t>
      </w:r>
      <w:r w:rsidRPr="00B471EC">
        <w:rPr>
          <w:color w:val="000000" w:themeColor="text1"/>
        </w:rPr>
        <w:t xml:space="preserve"> </w:t>
      </w:r>
      <w:r w:rsidRPr="00B471EC">
        <w:rPr>
          <w:rFonts w:ascii="Times New Roman" w:eastAsia="SimSun" w:hAnsi="Times New Roman" w:cs="Times New Roman"/>
          <w:color w:val="000000" w:themeColor="text1"/>
          <w:sz w:val="24"/>
          <w:szCs w:val="24"/>
        </w:rPr>
        <w:t xml:space="preserve">No significant difference was also detected between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3.0-4.5 mm and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4.5-6.0 mm for ACXL2 </w:t>
      </w:r>
      <w:r w:rsidRPr="00B471EC">
        <w:rPr>
          <w:rFonts w:ascii="Times New Roman" w:eastAsia="SimSun" w:hAnsi="Times New Roman" w:cs="Times New Roman" w:hint="eastAsia"/>
          <w:color w:val="000000" w:themeColor="text1"/>
          <w:sz w:val="24"/>
          <w:szCs w:val="24"/>
        </w:rPr>
        <w:t xml:space="preserve">group </w:t>
      </w:r>
      <w:r w:rsidRPr="00B471EC">
        <w:rPr>
          <w:rFonts w:ascii="Times New Roman" w:eastAsia="SimSun" w:hAnsi="Times New Roman" w:cs="Times New Roman"/>
          <w:color w:val="000000" w:themeColor="text1"/>
          <w:sz w:val="24"/>
          <w:szCs w:val="24"/>
        </w:rPr>
        <w:t>(p=0.085), ACXL3</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xml:space="preserve"> (p=0.164) and CO group (p=0.792). For the ACXL3</w:t>
      </w:r>
      <w:r w:rsidRPr="00B471EC">
        <w:rPr>
          <w:rFonts w:ascii="Times New Roman" w:eastAsia="SimSun" w:hAnsi="Times New Roman" w:cs="Times New Roman" w:hint="eastAsia"/>
          <w:color w:val="000000" w:themeColor="text1"/>
          <w:sz w:val="24"/>
          <w:szCs w:val="24"/>
        </w:rPr>
        <w:t xml:space="preserve"> </w:t>
      </w:r>
      <w:bookmarkStart w:id="79" w:name="OLE_LINK33"/>
      <w:r w:rsidRPr="00B471EC">
        <w:rPr>
          <w:rFonts w:ascii="Times New Roman" w:eastAsia="SimSun" w:hAnsi="Times New Roman" w:cs="Times New Roman" w:hint="eastAsia"/>
          <w:color w:val="000000" w:themeColor="text1"/>
          <w:sz w:val="24"/>
          <w:szCs w:val="24"/>
        </w:rPr>
        <w:t>group</w:t>
      </w:r>
      <w:bookmarkEnd w:id="79"/>
      <w:r w:rsidRPr="00B471EC">
        <w:rPr>
          <w:rFonts w:ascii="Times New Roman" w:eastAsia="SimSun" w:hAnsi="Times New Roman" w:cs="Times New Roman"/>
          <w:color w:val="000000" w:themeColor="text1"/>
          <w:sz w:val="24"/>
          <w:szCs w:val="24"/>
        </w:rPr>
        <w:t xml:space="preserve"> and CO group, </w:t>
      </w:r>
      <w:r w:rsidRPr="00B471EC">
        <w:rPr>
          <w:rFonts w:ascii="Times New Roman" w:eastAsia="SimSun" w:hAnsi="Times New Roman" w:cs="Times New Roman" w:hint="eastAsia"/>
          <w:color w:val="000000" w:themeColor="text1"/>
          <w:sz w:val="24"/>
          <w:szCs w:val="24"/>
        </w:rPr>
        <w:t>n</w:t>
      </w:r>
      <w:r w:rsidRPr="00B471EC">
        <w:rPr>
          <w:rFonts w:ascii="Times New Roman" w:eastAsia="SimSun" w:hAnsi="Times New Roman" w:cs="Times New Roman"/>
          <w:color w:val="000000" w:themeColor="text1"/>
          <w:sz w:val="24"/>
          <w:szCs w:val="24"/>
        </w:rPr>
        <w:t xml:space="preserve">o significant difference was detected in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1.5-3.0 mm (p=0.175) and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3.0-4.5 mm (p=0.322)</w:t>
      </w:r>
      <w:r w:rsidRPr="00B471EC">
        <w:rPr>
          <w:rFonts w:ascii="Times New Roman" w:eastAsia="SimSun" w:hAnsi="Times New Roman" w:cs="Times New Roman" w:hint="eastAsia"/>
          <w:color w:val="000000" w:themeColor="text1"/>
          <w:sz w:val="24"/>
          <w:szCs w:val="24"/>
        </w:rPr>
        <w:t>.</w:t>
      </w:r>
    </w:p>
    <w:p w14:paraId="3533EFAF"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247ECC31" w14:textId="77777777" w:rsidR="002673AD" w:rsidRPr="00B471EC" w:rsidRDefault="00F55E36">
      <w:pPr>
        <w:spacing w:line="480" w:lineRule="auto"/>
        <w:rPr>
          <w:rFonts w:ascii="Times New Roman" w:hAnsi="Times New Roman" w:cs="Times New Roman"/>
          <w:b/>
          <w:bCs/>
          <w:color w:val="000000" w:themeColor="text1"/>
          <w:sz w:val="24"/>
          <w:szCs w:val="24"/>
        </w:rPr>
      </w:pPr>
      <w:r w:rsidRPr="00B471EC">
        <w:rPr>
          <w:rFonts w:ascii="Times New Roman" w:eastAsia="SimSun" w:hAnsi="Times New Roman" w:cs="Times New Roman"/>
          <w:b/>
          <w:bCs/>
          <w:color w:val="000000" w:themeColor="text1"/>
          <w:sz w:val="24"/>
          <w:szCs w:val="24"/>
        </w:rPr>
        <w:lastRenderedPageBreak/>
        <w:t xml:space="preserve">Regional changes of </w:t>
      </w:r>
      <w:r w:rsidRPr="00B471EC">
        <w:rPr>
          <w:rFonts w:ascii="Times New Roman" w:hAnsi="Times New Roman" w:cs="Times New Roman"/>
          <w:b/>
          <w:bCs/>
          <w:color w:val="000000" w:themeColor="text1"/>
          <w:sz w:val="24"/>
          <w:szCs w:val="24"/>
        </w:rPr>
        <w:t>hydraulic conductivity</w:t>
      </w:r>
    </w:p>
    <w:p w14:paraId="2F6C2F72"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hAnsi="Times New Roman" w:cs="Times New Roman"/>
          <w:color w:val="000000" w:themeColor="text1"/>
          <w:sz w:val="24"/>
          <w:szCs w:val="24"/>
        </w:rPr>
        <w:t xml:space="preserve">The hydraulic conductivity </w:t>
      </w:r>
      <w:r w:rsidRPr="00B471EC">
        <w:rPr>
          <w:rFonts w:ascii="Times New Roman" w:hAnsi="Times New Roman" w:cs="Times New Roman"/>
          <w:color w:val="000000" w:themeColor="text1"/>
          <w:sz w:val="24"/>
          <w:szCs w:val="24"/>
        </w:rPr>
        <w:t>of different intervention groups</w:t>
      </w:r>
      <w:r w:rsidRPr="00B471EC">
        <w:rPr>
          <w:rFonts w:ascii="Times New Roman" w:hAnsi="Times New Roman" w:cs="Times New Roman"/>
          <w:color w:val="000000" w:themeColor="text1"/>
          <w:sz w:val="24"/>
          <w:szCs w:val="24"/>
        </w:rPr>
        <w:t xml:space="preserve"> is shown in </w:t>
      </w:r>
      <w:r w:rsidRPr="00B471EC">
        <w:rPr>
          <w:rFonts w:ascii="Times New Roman" w:hAnsi="Times New Roman" w:cs="Times New Roman"/>
          <w:b/>
          <w:bCs/>
          <w:color w:val="000000" w:themeColor="text1"/>
          <w:sz w:val="24"/>
          <w:szCs w:val="24"/>
        </w:rPr>
        <w:t xml:space="preserve">Table 4 </w:t>
      </w:r>
      <w:r w:rsidRPr="00B471EC">
        <w:rPr>
          <w:rFonts w:ascii="Times New Roman" w:hAnsi="Times New Roman" w:cs="Times New Roman"/>
          <w:color w:val="000000" w:themeColor="text1"/>
          <w:sz w:val="24"/>
          <w:szCs w:val="24"/>
        </w:rPr>
        <w:t xml:space="preserve">and </w:t>
      </w:r>
      <w:r w:rsidRPr="00B471EC">
        <w:rPr>
          <w:rFonts w:ascii="Times New Roman" w:hAnsi="Times New Roman" w:cs="Times New Roman"/>
          <w:b/>
          <w:bCs/>
          <w:color w:val="000000" w:themeColor="text1"/>
          <w:sz w:val="24"/>
          <w:szCs w:val="24"/>
        </w:rPr>
        <w:t xml:space="preserve">Figure </w:t>
      </w:r>
      <w:r w:rsidRPr="00B471EC">
        <w:rPr>
          <w:rFonts w:ascii="Times New Roman" w:hAnsi="Times New Roman" w:cs="Times New Roman" w:hint="eastAsia"/>
          <w:b/>
          <w:bCs/>
          <w:color w:val="000000" w:themeColor="text1"/>
          <w:sz w:val="24"/>
          <w:szCs w:val="24"/>
        </w:rPr>
        <w:t>5</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Compared with the CO group, the </w:t>
      </w:r>
      <w:r w:rsidRPr="00B471EC">
        <w:rPr>
          <w:rFonts w:ascii="Times New Roman" w:hAnsi="Times New Roman" w:cs="Times New Roman"/>
          <w:color w:val="000000" w:themeColor="text1"/>
          <w:sz w:val="24"/>
          <w:szCs w:val="24"/>
        </w:rPr>
        <w:t>hydraulic conductivity</w:t>
      </w:r>
      <w:r w:rsidRPr="00B471EC">
        <w:rPr>
          <w:rFonts w:ascii="Times New Roman" w:eastAsia="SimSun" w:hAnsi="Times New Roman" w:cs="Times New Roman"/>
          <w:color w:val="000000" w:themeColor="text1"/>
          <w:sz w:val="24"/>
          <w:szCs w:val="24"/>
        </w:rPr>
        <w:t xml:space="preserve"> of all </w:t>
      </w:r>
      <w:r w:rsidRPr="00B471EC">
        <w:rPr>
          <w:rFonts w:ascii="Times New Roman" w:eastAsia="SimSun" w:hAnsi="Times New Roman" w:cs="Times New Roman" w:hint="eastAsia"/>
          <w:color w:val="000000" w:themeColor="text1"/>
          <w:sz w:val="24"/>
          <w:szCs w:val="24"/>
        </w:rPr>
        <w:t>region</w:t>
      </w:r>
      <w:r w:rsidRPr="00B471EC">
        <w:rPr>
          <w:rFonts w:ascii="Times New Roman" w:eastAsia="SimSun" w:hAnsi="Times New Roman" w:cs="Times New Roman"/>
          <w:color w:val="000000" w:themeColor="text1"/>
          <w:sz w:val="24"/>
          <w:szCs w:val="24"/>
        </w:rPr>
        <w:t xml:space="preserve">s was significantly lower in the SCXL, ACXL1 and ACXL2 groups but not the ACXL3 group (p=0.332 for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4.5-6.0mm; p=0.423 for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6.0-7.5mm).</w:t>
      </w:r>
      <w:r w:rsidRPr="00B471EC">
        <w:rPr>
          <w:rFonts w:ascii="Times New Roman" w:hAnsi="Times New Roman" w:cs="Times New Roman"/>
          <w:color w:val="000000" w:themeColor="text1"/>
          <w:sz w:val="24"/>
          <w:szCs w:val="24"/>
        </w:rPr>
        <w:t xml:space="preserve"> </w:t>
      </w:r>
      <w:r w:rsidRPr="00B471EC">
        <w:rPr>
          <w:rFonts w:ascii="Times New Roman" w:hAnsi="Times New Roman" w:cs="Times New Roman" w:hint="eastAsia"/>
          <w:color w:val="000000" w:themeColor="text1"/>
          <w:sz w:val="24"/>
          <w:szCs w:val="24"/>
        </w:rPr>
        <w:t>For different regions of each group</w:t>
      </w:r>
      <w:r w:rsidRPr="00B471EC">
        <w:rPr>
          <w:rFonts w:ascii="Times New Roman" w:eastAsia="SimSun" w:hAnsi="Times New Roman" w:cs="Times New Roman"/>
          <w:color w:val="000000" w:themeColor="text1"/>
          <w:sz w:val="24"/>
          <w:szCs w:val="24"/>
        </w:rPr>
        <w:t>，</w:t>
      </w:r>
      <w:bookmarkStart w:id="80" w:name="_Hlk111665489"/>
      <w:r w:rsidRPr="00B471EC">
        <w:rPr>
          <w:rFonts w:ascii="Times New Roman" w:eastAsia="SimSun" w:hAnsi="Times New Roman" w:cs="Times New Roman"/>
          <w:color w:val="000000" w:themeColor="text1"/>
          <w:sz w:val="24"/>
          <w:szCs w:val="24"/>
        </w:rPr>
        <w:t xml:space="preserve">no significant difference was detected between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0-1.5 mm and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1.5-3.0 mm for </w:t>
      </w:r>
      <w:r w:rsidRPr="00B471EC">
        <w:rPr>
          <w:rFonts w:ascii="Times New Roman" w:eastAsia="SimSun" w:hAnsi="Times New Roman" w:cs="Times New Roman" w:hint="eastAsia"/>
          <w:color w:val="000000" w:themeColor="text1"/>
          <w:sz w:val="24"/>
          <w:szCs w:val="24"/>
        </w:rPr>
        <w:t>all</w:t>
      </w:r>
      <w:r w:rsidRPr="00B471EC">
        <w:rPr>
          <w:rFonts w:ascii="Times New Roman" w:eastAsia="SimSun" w:hAnsi="Times New Roman" w:cs="Times New Roman"/>
          <w:color w:val="000000" w:themeColor="text1"/>
          <w:sz w:val="24"/>
          <w:szCs w:val="24"/>
        </w:rPr>
        <w:t xml:space="preserve"> groups (p=0.979 for SCXL</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p=0.830 for ACXL1</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p=0.946 for ACXL2</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p=0.359 for ACXL3</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 p=0.997 for CO</w:t>
      </w:r>
      <w:r w:rsidRPr="00B471EC">
        <w:rPr>
          <w:rFonts w:ascii="Times New Roman" w:eastAsia="SimSun" w:hAnsi="Times New Roman" w:cs="Times New Roman" w:hint="eastAsia"/>
          <w:color w:val="000000" w:themeColor="text1"/>
          <w:sz w:val="24"/>
          <w:szCs w:val="24"/>
        </w:rPr>
        <w:t xml:space="preserve"> group</w:t>
      </w:r>
      <w:r w:rsidRPr="00B471EC">
        <w:rPr>
          <w:rFonts w:ascii="Times New Roman" w:eastAsia="SimSun" w:hAnsi="Times New Roman" w:cs="Times New Roman"/>
          <w:color w:val="000000" w:themeColor="text1"/>
          <w:sz w:val="24"/>
          <w:szCs w:val="24"/>
        </w:rPr>
        <w:t>).</w:t>
      </w:r>
      <w:bookmarkEnd w:id="80"/>
      <w:r w:rsidRPr="00B471EC">
        <w:rPr>
          <w:rFonts w:ascii="Times New Roman" w:eastAsia="SimSun" w:hAnsi="Times New Roman" w:cs="Times New Roman"/>
          <w:color w:val="000000" w:themeColor="text1"/>
          <w:sz w:val="24"/>
          <w:szCs w:val="24"/>
        </w:rPr>
        <w:t xml:space="preserve"> No significant difference was also detected between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 xml:space="preserve">1.5-3.0 mm and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3.0-4.5 mm for SCXL</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p=0.170)</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color w:val="000000" w:themeColor="text1"/>
          <w:sz w:val="24"/>
          <w:szCs w:val="24"/>
        </w:rPr>
        <w:t xml:space="preserve">ACXL1 (p=0.118) and ACXL2 (p=0.220) groups. Furthermore, no significant difference was detected between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3.0-4.5 mm</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and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4.5-6.0 mm for ACXL1 (p=0.161)</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color w:val="000000" w:themeColor="text1"/>
          <w:sz w:val="24"/>
          <w:szCs w:val="24"/>
        </w:rPr>
        <w:t>ACXL2 (p=0.083</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color w:val="000000" w:themeColor="text1"/>
          <w:sz w:val="24"/>
          <w:szCs w:val="24"/>
        </w:rPr>
        <w:t xml:space="preserve">ACXL3 </w:t>
      </w:r>
      <w:bookmarkStart w:id="81" w:name="_Hlk111667899"/>
      <w:r w:rsidRPr="00B471EC">
        <w:rPr>
          <w:rFonts w:ascii="Times New Roman" w:eastAsia="SimSun" w:hAnsi="Times New Roman" w:cs="Times New Roman"/>
          <w:color w:val="000000" w:themeColor="text1"/>
          <w:sz w:val="24"/>
          <w:szCs w:val="24"/>
        </w:rPr>
        <w:t>(p=0.773)</w:t>
      </w:r>
      <w:bookmarkEnd w:id="81"/>
      <w:r w:rsidRPr="00B471EC">
        <w:rPr>
          <w:rFonts w:ascii="Times New Roman" w:eastAsia="SimSun" w:hAnsi="Times New Roman" w:cs="Times New Roman"/>
          <w:color w:val="000000" w:themeColor="text1"/>
          <w:sz w:val="24"/>
          <w:szCs w:val="24"/>
        </w:rPr>
        <w:t xml:space="preserve"> and CO (p=1.000) groups.</w:t>
      </w:r>
    </w:p>
    <w:p w14:paraId="6464F25E" w14:textId="77777777" w:rsidR="002673AD" w:rsidRPr="00B471EC" w:rsidRDefault="002673AD">
      <w:pPr>
        <w:spacing w:line="480" w:lineRule="auto"/>
        <w:rPr>
          <w:rFonts w:ascii="Times New Roman" w:eastAsia="SimSun" w:hAnsi="Times New Roman" w:cs="Times New Roman"/>
          <w:color w:val="000000" w:themeColor="text1"/>
          <w:sz w:val="24"/>
          <w:szCs w:val="24"/>
        </w:rPr>
      </w:pPr>
      <w:bookmarkStart w:id="82" w:name="_Hlk107794320"/>
    </w:p>
    <w:p w14:paraId="0FB2E4B5"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Spearman correlation</w:t>
      </w:r>
      <w:bookmarkEnd w:id="82"/>
      <w:r w:rsidRPr="00B471EC">
        <w:rPr>
          <w:rFonts w:ascii="Times New Roman" w:eastAsia="SimSun" w:hAnsi="Times New Roman" w:cs="Times New Roman"/>
          <w:color w:val="000000" w:themeColor="text1"/>
          <w:sz w:val="24"/>
          <w:szCs w:val="24"/>
        </w:rPr>
        <w:t xml:space="preserve"> was used to determine the relationship between the effective elastic modulus (</w:t>
      </w:r>
      <w:bookmarkStart w:id="83" w:name="OLE_LINK35"/>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bookmarkEnd w:id="83"/>
      <w:proofErr w:type="spellEnd"/>
      <w:r w:rsidRPr="00B471EC">
        <w:rPr>
          <w:rFonts w:ascii="Times New Roman" w:eastAsia="SimSun" w:hAnsi="Times New Roman" w:cs="Times New Roman"/>
          <w:color w:val="000000" w:themeColor="text1"/>
          <w:sz w:val="24"/>
          <w:szCs w:val="24"/>
        </w:rPr>
        <w:t>) and the hydraulic conductivity (</w:t>
      </w:r>
      <w:r w:rsidRPr="00B471EC">
        <w:rPr>
          <w:rFonts w:ascii="Times New Roman" w:eastAsia="SimSun" w:hAnsi="Times New Roman" w:cs="Times New Roman"/>
          <w:i/>
          <w:iCs/>
          <w:color w:val="000000" w:themeColor="text1"/>
          <w:sz w:val="24"/>
          <w:szCs w:val="24"/>
        </w:rPr>
        <w:t>K</w:t>
      </w:r>
      <w:r w:rsidRPr="00B471EC">
        <w:rPr>
          <w:rFonts w:ascii="Times New Roman" w:eastAsia="SimSun" w:hAnsi="Times New Roman" w:cs="Times New Roman"/>
          <w:color w:val="000000" w:themeColor="text1"/>
          <w:sz w:val="24"/>
          <w:szCs w:val="24"/>
        </w:rPr>
        <w:t>). For all measurement points, the results showed a negative correlation (</w:t>
      </w:r>
      <w:proofErr w:type="spellStart"/>
      <w:r w:rsidRPr="00B471EC">
        <w:rPr>
          <w:rFonts w:ascii="Times New Roman" w:eastAsia="SimSun" w:hAnsi="Times New Roman" w:cs="Times New Roman"/>
          <w:color w:val="000000" w:themeColor="text1"/>
          <w:sz w:val="24"/>
          <w:szCs w:val="24"/>
        </w:rPr>
        <w:t>rs</w:t>
      </w:r>
      <w:proofErr w:type="spellEnd"/>
      <w:r w:rsidRPr="00B471EC">
        <w:rPr>
          <w:rFonts w:ascii="Times New Roman" w:eastAsia="SimSun" w:hAnsi="Times New Roman" w:cs="Times New Roman"/>
          <w:color w:val="000000" w:themeColor="text1"/>
          <w:sz w:val="24"/>
          <w:szCs w:val="24"/>
        </w:rPr>
        <w:t xml:space="preserve">=-0.745, </w:t>
      </w:r>
      <w:r w:rsidRPr="00B471EC">
        <w:rPr>
          <w:rFonts w:ascii="Times New Roman" w:eastAsia="SimSun" w:hAnsi="Times New Roman" w:cs="Times New Roman" w:hint="eastAsia"/>
          <w:color w:val="000000" w:themeColor="text1"/>
          <w:sz w:val="24"/>
          <w:szCs w:val="24"/>
        </w:rPr>
        <w:t>p</w:t>
      </w:r>
      <w:r w:rsidRPr="00B471EC">
        <w:rPr>
          <w:rFonts w:ascii="Times New Roman" w:eastAsia="SimSun" w:hAnsi="Times New Roman" w:cs="Times New Roman"/>
          <w:color w:val="000000" w:themeColor="text1"/>
          <w:sz w:val="24"/>
          <w:szCs w:val="24"/>
        </w:rPr>
        <w:t>&lt;0.001). A simple power law relationship was found using a non-linear model (</w:t>
      </w:r>
      <w:r w:rsidRPr="00B471EC">
        <w:rPr>
          <w:rFonts w:ascii="Times New Roman" w:eastAsia="SimSun" w:hAnsi="Times New Roman" w:cs="Times New Roman" w:hint="eastAsia"/>
          <w:color w:val="000000" w:themeColor="text1"/>
          <w:sz w:val="24"/>
          <w:szCs w:val="24"/>
        </w:rPr>
        <w:t>red</w:t>
      </w:r>
      <w:r w:rsidRPr="00B471EC">
        <w:rPr>
          <w:rFonts w:ascii="Times New Roman" w:eastAsia="SimSun" w:hAnsi="Times New Roman" w:cs="Times New Roman"/>
          <w:color w:val="000000" w:themeColor="text1"/>
          <w:sz w:val="24"/>
          <w:szCs w:val="24"/>
        </w:rPr>
        <w:t xml:space="preserve"> line) as shown in </w:t>
      </w: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6</w:t>
      </w:r>
      <w:r w:rsidRPr="00B471EC">
        <w:rPr>
          <w:rFonts w:ascii="Times New Roman" w:eastAsia="SimSun" w:hAnsi="Times New Roman" w:cs="Times New Roman"/>
          <w:color w:val="000000" w:themeColor="text1"/>
          <w:sz w:val="24"/>
          <w:szCs w:val="24"/>
        </w:rPr>
        <w:t xml:space="preserve">. Further, different </w:t>
      </w:r>
      <w:r w:rsidRPr="00B471EC">
        <w:rPr>
          <w:rFonts w:ascii="Times New Roman" w:eastAsia="SimSun" w:hAnsi="Times New Roman" w:cs="Times New Roman" w:hint="eastAsia"/>
          <w:color w:val="000000" w:themeColor="text1"/>
          <w:sz w:val="24"/>
          <w:szCs w:val="24"/>
        </w:rPr>
        <w:t>region</w:t>
      </w:r>
      <w:r w:rsidRPr="00B471EC">
        <w:rPr>
          <w:rFonts w:ascii="Times New Roman" w:eastAsia="SimSun" w:hAnsi="Times New Roman" w:cs="Times New Roman"/>
          <w:color w:val="000000" w:themeColor="text1"/>
          <w:sz w:val="24"/>
          <w:szCs w:val="24"/>
        </w:rPr>
        <w:t xml:space="preserve">s were analyzed for each </w:t>
      </w:r>
      <w:r w:rsidRPr="00B471EC">
        <w:rPr>
          <w:rFonts w:ascii="Times New Roman" w:eastAsia="SimSun" w:hAnsi="Times New Roman" w:cs="Times New Roman" w:hint="eastAsia"/>
          <w:color w:val="000000" w:themeColor="text1"/>
          <w:sz w:val="24"/>
          <w:szCs w:val="24"/>
        </w:rPr>
        <w:t>group</w:t>
      </w:r>
      <w:r w:rsidRPr="00B471EC">
        <w:rPr>
          <w:rFonts w:ascii="Times New Roman" w:eastAsia="SimSun" w:hAnsi="Times New Roman" w:cs="Times New Roman"/>
          <w:color w:val="000000" w:themeColor="text1"/>
          <w:sz w:val="24"/>
          <w:szCs w:val="24"/>
        </w:rPr>
        <w:t xml:space="preserve">, and the results are shown in </w:t>
      </w:r>
      <w:r w:rsidRPr="00B471EC">
        <w:rPr>
          <w:rFonts w:ascii="Times New Roman" w:eastAsia="SimSun" w:hAnsi="Times New Roman" w:cs="Times New Roman"/>
          <w:b/>
          <w:bCs/>
          <w:color w:val="000000" w:themeColor="text1"/>
          <w:sz w:val="24"/>
          <w:szCs w:val="24"/>
        </w:rPr>
        <w:t>Table 5</w:t>
      </w:r>
      <w:r w:rsidRPr="00B471EC">
        <w:rPr>
          <w:rFonts w:ascii="Times New Roman" w:eastAsia="SimSun" w:hAnsi="Times New Roman" w:cs="Times New Roman"/>
          <w:color w:val="000000" w:themeColor="text1"/>
          <w:sz w:val="24"/>
          <w:szCs w:val="24"/>
        </w:rPr>
        <w:t xml:space="preserve">, presenting negative correlations between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i/>
          <w:iCs/>
          <w:color w:val="000000" w:themeColor="text1"/>
          <w:sz w:val="24"/>
          <w:szCs w:val="24"/>
        </w:rPr>
        <w:t>K</w:t>
      </w:r>
      <w:r w:rsidRPr="00B471EC">
        <w:rPr>
          <w:rFonts w:ascii="Times New Roman" w:eastAsia="SimSun" w:hAnsi="Times New Roman" w:cs="Times New Roman"/>
          <w:color w:val="000000" w:themeColor="text1"/>
          <w:sz w:val="24"/>
          <w:szCs w:val="24"/>
        </w:rPr>
        <w:t>.</w:t>
      </w:r>
    </w:p>
    <w:p w14:paraId="5CFC9E16" w14:textId="77777777" w:rsidR="002673AD" w:rsidRPr="00B471EC" w:rsidRDefault="002673AD">
      <w:pPr>
        <w:spacing w:line="480" w:lineRule="auto"/>
        <w:rPr>
          <w:rFonts w:ascii="Times New Roman" w:eastAsia="SimSun" w:hAnsi="Times New Roman" w:cs="Times New Roman"/>
          <w:b/>
          <w:bCs/>
          <w:color w:val="000000" w:themeColor="text1"/>
          <w:sz w:val="24"/>
          <w:szCs w:val="24"/>
        </w:rPr>
      </w:pPr>
    </w:p>
    <w:p w14:paraId="6249A3E2"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Additionally, there were no statistical differences in all parameters (effective elastic modulus, hydraulic </w:t>
      </w:r>
      <w:proofErr w:type="gramStart"/>
      <w:r w:rsidRPr="00B471EC">
        <w:rPr>
          <w:rFonts w:ascii="Times New Roman" w:eastAsia="SimSun" w:hAnsi="Times New Roman" w:cs="Times New Roman"/>
          <w:color w:val="000000" w:themeColor="text1"/>
          <w:sz w:val="24"/>
          <w:szCs w:val="24"/>
        </w:rPr>
        <w:t>conductivity</w:t>
      </w:r>
      <w:proofErr w:type="gramEnd"/>
      <w:r w:rsidRPr="00B471EC">
        <w:rPr>
          <w:rFonts w:ascii="Times New Roman" w:eastAsia="SimSun" w:hAnsi="Times New Roman" w:cs="Times New Roman"/>
          <w:color w:val="000000" w:themeColor="text1"/>
          <w:sz w:val="24"/>
          <w:szCs w:val="24"/>
        </w:rPr>
        <w:t xml:space="preserve"> and corneal thickness) in each region between the six uncross-linked </w:t>
      </w:r>
      <w:r w:rsidRPr="00B471EC">
        <w:rPr>
          <w:rFonts w:ascii="Times New Roman" w:eastAsia="SimSun" w:hAnsi="Times New Roman" w:cs="Times New Roman"/>
          <w:color w:val="000000" w:themeColor="text1"/>
          <w:sz w:val="24"/>
          <w:szCs w:val="24"/>
        </w:rPr>
        <w:lastRenderedPageBreak/>
        <w:t xml:space="preserve">groups, including one control eye group and five contralateral eye groups (all p&gt;0.05, </w:t>
      </w:r>
      <w:r w:rsidRPr="00B471EC">
        <w:rPr>
          <w:rFonts w:ascii="Times New Roman" w:eastAsia="SimSun" w:hAnsi="Times New Roman" w:cs="Times New Roman"/>
          <w:b/>
          <w:bCs/>
          <w:color w:val="000000" w:themeColor="text1"/>
          <w:sz w:val="24"/>
          <w:szCs w:val="24"/>
        </w:rPr>
        <w:t>Table 6</w:t>
      </w:r>
      <w:r w:rsidRPr="00B471EC">
        <w:rPr>
          <w:rFonts w:ascii="Times New Roman" w:eastAsia="SimSun" w:hAnsi="Times New Roman" w:cs="Times New Roman"/>
          <w:color w:val="000000" w:themeColor="text1"/>
          <w:sz w:val="24"/>
          <w:szCs w:val="24"/>
        </w:rPr>
        <w:t>).</w:t>
      </w:r>
    </w:p>
    <w:p w14:paraId="3E20F28A" w14:textId="77777777" w:rsidR="002673AD" w:rsidRPr="00B471EC" w:rsidRDefault="002673AD">
      <w:pPr>
        <w:spacing w:line="480" w:lineRule="auto"/>
        <w:rPr>
          <w:color w:val="000000" w:themeColor="text1"/>
        </w:rPr>
      </w:pPr>
    </w:p>
    <w:p w14:paraId="11055F05" w14:textId="77777777" w:rsidR="002673AD" w:rsidRPr="00B471EC" w:rsidRDefault="00F55E36">
      <w:pPr>
        <w:spacing w:line="480" w:lineRule="auto"/>
        <w:rPr>
          <w:rFonts w:ascii="Times New Roman" w:eastAsia="SimSun" w:hAnsi="Times New Roman" w:cs="Times New Roman"/>
          <w:b/>
          <w:bCs/>
          <w:color w:val="000000" w:themeColor="text1"/>
          <w:sz w:val="24"/>
          <w:szCs w:val="24"/>
        </w:rPr>
      </w:pPr>
      <w:r w:rsidRPr="00B471EC">
        <w:rPr>
          <w:rFonts w:ascii="Times New Roman" w:eastAsia="SimSun" w:hAnsi="Times New Roman" w:cs="Times New Roman"/>
          <w:b/>
          <w:bCs/>
          <w:color w:val="000000" w:themeColor="text1"/>
          <w:sz w:val="24"/>
          <w:szCs w:val="24"/>
        </w:rPr>
        <w:t>D</w:t>
      </w:r>
      <w:r w:rsidRPr="00B471EC">
        <w:rPr>
          <w:rFonts w:ascii="Times New Roman" w:eastAsia="SimSun" w:hAnsi="Times New Roman" w:cs="Times New Roman" w:hint="eastAsia"/>
          <w:b/>
          <w:bCs/>
          <w:color w:val="000000" w:themeColor="text1"/>
          <w:sz w:val="24"/>
          <w:szCs w:val="24"/>
        </w:rPr>
        <w:t>iscussion</w:t>
      </w:r>
    </w:p>
    <w:p w14:paraId="161AEFDA"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CXL is a minimally invasive surgical technique, which stabilizes the progression of corneal ectasia and postpones the need of lamellar or penetrating keratoplasty</w:t>
      </w:r>
      <w:r w:rsidRPr="00B471EC">
        <w:rPr>
          <w:rFonts w:ascii="Times New Roman" w:eastAsia="SimSun" w:hAnsi="Times New Roman" w:cs="Times New Roman"/>
          <w:color w:val="000000" w:themeColor="text1"/>
          <w:sz w:val="24"/>
          <w:szCs w:val="24"/>
        </w:rPr>
        <w:fldChar w:fldCharType="begin">
          <w:fldData xml:space="preserve">PEVuZE5vdGU+PENpdGU+PEF1dGhvcj5Bc3JpPC9BdXRob3I+PFllYXI+MjAxMTwvWWVhcj48UmVj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PEVuZE5vdGU+PENpdGU+PEF1dGhvcj5Bc3JpPC9BdXRob3I+PFllYXI+MjAxMTwvWWVhcj48UmVj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26</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Comprehending the change of corneal biomechanical behavior is critical to assessing the effectiveness of CXL.</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Corneal solid components (e.g., collagen fib</w:t>
      </w:r>
      <w:r w:rsidRPr="00B471EC">
        <w:rPr>
          <w:rFonts w:ascii="Times New Roman" w:eastAsia="SimSun" w:hAnsi="Times New Roman" w:cs="Times New Roman" w:hint="eastAsia"/>
          <w:color w:val="000000" w:themeColor="text1"/>
          <w:sz w:val="24"/>
          <w:szCs w:val="24"/>
        </w:rPr>
        <w:t>ril</w:t>
      </w:r>
      <w:r w:rsidRPr="00B471EC">
        <w:rPr>
          <w:rFonts w:ascii="Times New Roman" w:eastAsia="SimSun" w:hAnsi="Times New Roman" w:cs="Times New Roman"/>
          <w:color w:val="000000" w:themeColor="text1"/>
          <w:sz w:val="24"/>
          <w:szCs w:val="24"/>
        </w:rPr>
        <w:t>s and proteoglycans) primarily determine the elasticity of the cornea as measured by the elastic modulus</w: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PEVuZE5vdGU+PENpdGU+PEF1dGhvcj5Td2FpbjwvQXV0aG9yPjxZZWFyPjIwMTc8L1llYXI+PFJl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12</w:t>
      </w:r>
      <w:r w:rsidRPr="00B471EC">
        <w:rPr>
          <w:rFonts w:ascii="Times New Roman" w:eastAsia="SimSun" w:hAnsi="Times New Roman" w:cs="Times New Roman"/>
          <w:color w:val="000000" w:themeColor="text1"/>
          <w:sz w:val="24"/>
          <w:szCs w:val="24"/>
        </w:rPr>
        <w:fldChar w:fldCharType="end"/>
      </w:r>
      <w:r w:rsidRPr="00B471EC">
        <w:rPr>
          <w:rFonts w:hint="eastAsia"/>
          <w:color w:val="000000" w:themeColor="text1"/>
        </w:rPr>
        <w:t>.</w:t>
      </w:r>
      <w:r w:rsidRPr="00B471EC">
        <w:rPr>
          <w:rFonts w:ascii="Times New Roman" w:eastAsia="SimSun" w:hAnsi="Times New Roman" w:cs="Times New Roman"/>
          <w:color w:val="000000" w:themeColor="text1"/>
          <w:sz w:val="24"/>
          <w:szCs w:val="24"/>
        </w:rPr>
        <w:t xml:space="preserve"> On the other hand, characterization of the corneal mobile liquid components (e.g., interstitial fluid) can be expressed by the</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tissue’s permeability </w:t>
      </w:r>
      <w:r w:rsidRPr="00B471EC">
        <w:rPr>
          <w:rFonts w:ascii="Times New Roman" w:eastAsia="SimSun" w:hAnsi="Times New Roman" w:cs="Times New Roman" w:hint="eastAsia"/>
          <w:color w:val="000000" w:themeColor="text1"/>
          <w:sz w:val="24"/>
          <w:szCs w:val="24"/>
        </w:rPr>
        <w:t xml:space="preserve">or </w:t>
      </w:r>
      <w:bookmarkStart w:id="84" w:name="OLE_LINK46"/>
      <w:r w:rsidRPr="00B471EC">
        <w:rPr>
          <w:rFonts w:ascii="Times New Roman" w:eastAsia="SimSun" w:hAnsi="Times New Roman" w:cs="Times New Roman"/>
          <w:color w:val="000000" w:themeColor="text1"/>
          <w:sz w:val="24"/>
          <w:szCs w:val="24"/>
        </w:rPr>
        <w:t>hydraulic conductivity</w:t>
      </w:r>
      <w:bookmarkEnd w:id="84"/>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&lt;EndNote&gt;&lt;Cite&gt;&lt;Author&gt;Levick&lt;/Author&gt;&lt;Year&gt;1987&lt;/Year&gt;&lt;RecNum&gt;1032&lt;/RecNum&gt;&lt;DisplayText&gt;&lt;style face="superscript"&gt;27&lt;/style&gt;&lt;/DisplayText&gt;&lt;record&gt;&lt;rec-number&gt;1032&lt;/rec-number&gt;&lt;foreign-keys&gt;&lt;key app="EN" db-id="zes9rp50gf2zdjeszpcvsxslrw0509ad090v" timestamp="1656696742"&gt;1032&lt;/key&gt;&lt;/foreign-keys&gt;&lt;ref-type name="Journal Article"&gt;17&lt;/ref-type&gt;&lt;contributors&gt;&lt;authors&gt;&lt;author&gt;Levick, J. R. %J Experimental Physiology&lt;/author&gt;&lt;/authors&gt;&lt;/contributors&gt;&lt;titles&gt;&lt;title&gt;Flow through interstitium and othe</w:instrText>
      </w:r>
      <w:r w:rsidRPr="00B471EC">
        <w:rPr>
          <w:rFonts w:ascii="Times New Roman" w:eastAsia="SimSun" w:hAnsi="Times New Roman" w:cs="Times New Roman"/>
          <w:color w:val="000000" w:themeColor="text1"/>
          <w:sz w:val="24"/>
          <w:szCs w:val="24"/>
        </w:rPr>
        <w:instrText>r fibrous matrices&lt;/title&gt;&lt;/titles&gt;&lt;volume&gt;72&lt;/volume&gt;&lt;number&gt;4&lt;/number&gt;&lt;dates&gt;&lt;year&gt;1987&lt;/year&gt;&lt;/dates&gt;&lt;urls&gt;&lt;/urls&gt;&lt;/record&gt;&lt;/Cite&gt;&lt;/EndNote&gt;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27</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which</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also relates to </w:t>
      </w:r>
      <w:r w:rsidRPr="00B471EC">
        <w:rPr>
          <w:rFonts w:ascii="Times New Roman" w:eastAsia="SimSun" w:hAnsi="Times New Roman" w:cs="Times New Roman" w:hint="eastAsia"/>
          <w:color w:val="000000" w:themeColor="text1"/>
          <w:sz w:val="24"/>
          <w:szCs w:val="24"/>
        </w:rPr>
        <w:t>corneal nutrition transport and transparency</w:t>
      </w:r>
      <w:r w:rsidRPr="00B471EC">
        <w:rPr>
          <w:rFonts w:ascii="Times New Roman" w:eastAsia="SimSun" w:hAnsi="Times New Roman" w:cs="Times New Roman"/>
          <w:color w:val="000000" w:themeColor="text1"/>
          <w:sz w:val="24"/>
          <w:szCs w:val="24"/>
        </w:rPr>
        <w:fldChar w:fldCharType="begin">
          <w:fldData xml:space="preserve">PEVuZE5vdGU+PENpdGU+PEF1dGhvcj5IZWRieXM8L0F1dGhvcj48WWVhcj4xOTYyPC9ZZWFyPjxS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PEVuZE5vdGU+PENpdGU+PEF1dGhvcj5IZWRieXM8L0F1dGhvcj48WWVhcj4xOTYyPC9ZZWFyPjxS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12, 28</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The present study found a highly radial dependence of tissue’s elasticity and </w:t>
      </w:r>
      <w:bookmarkStart w:id="85" w:name="_Hlk107795518"/>
      <w:r w:rsidRPr="00B471EC">
        <w:rPr>
          <w:rFonts w:ascii="Times New Roman" w:eastAsia="SimSun" w:hAnsi="Times New Roman" w:cs="Times New Roman"/>
          <w:color w:val="000000" w:themeColor="text1"/>
          <w:sz w:val="24"/>
          <w:szCs w:val="24"/>
        </w:rPr>
        <w:t>permeability</w:t>
      </w:r>
      <w:bookmarkEnd w:id="85"/>
      <w:r w:rsidRPr="00B471EC">
        <w:rPr>
          <w:rFonts w:ascii="Times New Roman" w:eastAsia="SimSun" w:hAnsi="Times New Roman" w:cs="Times New Roman"/>
          <w:color w:val="000000" w:themeColor="text1"/>
          <w:sz w:val="24"/>
          <w:szCs w:val="24"/>
        </w:rPr>
        <w:t xml:space="preserve"> after CXL treatment. In terms of corneal elasticity, the strengthen</w:t>
      </w:r>
      <w:r w:rsidRPr="00B471EC">
        <w:rPr>
          <w:rFonts w:ascii="Times New Roman" w:eastAsia="SimSun" w:hAnsi="Times New Roman" w:cs="Times New Roman" w:hint="eastAsia"/>
          <w:color w:val="000000" w:themeColor="text1"/>
          <w:sz w:val="24"/>
          <w:szCs w:val="24"/>
        </w:rPr>
        <w:t>ing</w:t>
      </w:r>
      <w:r w:rsidRPr="00B471EC">
        <w:rPr>
          <w:rFonts w:ascii="Times New Roman" w:eastAsia="SimSun" w:hAnsi="Times New Roman" w:cs="Times New Roman"/>
          <w:color w:val="000000" w:themeColor="text1"/>
          <w:sz w:val="24"/>
          <w:szCs w:val="24"/>
        </w:rPr>
        <w:t xml:space="preserve"> was highest in the central cornea and decreased toward the periphery (</w:t>
      </w: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 xml:space="preserve">4, </w:t>
      </w:r>
      <w:r w:rsidRPr="00B471EC">
        <w:rPr>
          <w:rFonts w:ascii="Times New Roman" w:eastAsia="SimSun" w:hAnsi="Times New Roman" w:cs="Times New Roman"/>
          <w:b/>
          <w:bCs/>
          <w:color w:val="000000" w:themeColor="text1"/>
          <w:sz w:val="24"/>
          <w:szCs w:val="24"/>
        </w:rPr>
        <w:t>Table 3</w:t>
      </w:r>
      <w:r w:rsidRPr="00B471EC">
        <w:rPr>
          <w:rFonts w:ascii="Times New Roman" w:eastAsia="SimSun" w:hAnsi="Times New Roman" w:cs="Times New Roman"/>
          <w:color w:val="000000" w:themeColor="text1"/>
          <w:sz w:val="24"/>
          <w:szCs w:val="24"/>
        </w:rPr>
        <w:t>). In terms of corneal permeability, an opposite trend was observed (</w:t>
      </w: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 xml:space="preserve">5, </w:t>
      </w:r>
      <w:r w:rsidRPr="00B471EC">
        <w:rPr>
          <w:rFonts w:ascii="Times New Roman" w:eastAsia="SimSun" w:hAnsi="Times New Roman" w:cs="Times New Roman"/>
          <w:b/>
          <w:bCs/>
          <w:color w:val="000000" w:themeColor="text1"/>
          <w:sz w:val="24"/>
          <w:szCs w:val="24"/>
        </w:rPr>
        <w:t>Table 4</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bookmarkStart w:id="86" w:name="OLE_LINK19"/>
      <w:bookmarkStart w:id="87" w:name="OLE_LINK36"/>
      <w:r w:rsidRPr="00B471EC">
        <w:rPr>
          <w:rFonts w:ascii="Times New Roman" w:eastAsia="SimSun" w:hAnsi="Times New Roman" w:cs="Times New Roman" w:hint="eastAsia"/>
          <w:color w:val="000000" w:themeColor="text1"/>
          <w:sz w:val="24"/>
          <w:szCs w:val="24"/>
        </w:rPr>
        <w:t>Th</w:t>
      </w:r>
      <w:r w:rsidRPr="00B471EC">
        <w:rPr>
          <w:rFonts w:ascii="Times New Roman" w:eastAsia="SimSun" w:hAnsi="Times New Roman" w:cs="Times New Roman"/>
          <w:color w:val="000000" w:themeColor="text1"/>
          <w:sz w:val="24"/>
          <w:szCs w:val="24"/>
        </w:rPr>
        <w:t>is</w:t>
      </w:r>
      <w:r w:rsidRPr="00B471EC">
        <w:rPr>
          <w:rFonts w:ascii="Times New Roman" w:eastAsia="SimSun" w:hAnsi="Times New Roman" w:cs="Times New Roman" w:hint="eastAsia"/>
          <w:color w:val="000000" w:themeColor="text1"/>
          <w:sz w:val="24"/>
          <w:szCs w:val="24"/>
        </w:rPr>
        <w:t xml:space="preserve"> uneven</w:t>
      </w:r>
      <w:bookmarkEnd w:id="86"/>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radial </w:t>
      </w:r>
      <w:r w:rsidRPr="00B471EC">
        <w:rPr>
          <w:rFonts w:ascii="Times New Roman" w:eastAsia="SimSun" w:hAnsi="Times New Roman" w:cs="Times New Roman" w:hint="eastAsia"/>
          <w:color w:val="000000" w:themeColor="text1"/>
          <w:sz w:val="24"/>
          <w:szCs w:val="24"/>
        </w:rPr>
        <w:t xml:space="preserve">effect of CXL </w:t>
      </w:r>
      <w:r w:rsidRPr="00B471EC">
        <w:rPr>
          <w:rFonts w:ascii="Times New Roman" w:eastAsia="SimSun" w:hAnsi="Times New Roman" w:cs="Times New Roman"/>
          <w:color w:val="000000" w:themeColor="text1"/>
          <w:sz w:val="24"/>
          <w:szCs w:val="24"/>
        </w:rPr>
        <w:t xml:space="preserve">may be </w:t>
      </w:r>
      <w:r w:rsidRPr="00B471EC">
        <w:rPr>
          <w:rFonts w:ascii="Times New Roman" w:eastAsia="SimSun" w:hAnsi="Times New Roman" w:cs="Times New Roman" w:hint="eastAsia"/>
          <w:color w:val="000000" w:themeColor="text1"/>
          <w:sz w:val="24"/>
          <w:szCs w:val="24"/>
        </w:rPr>
        <w:t>relat</w:t>
      </w:r>
      <w:r w:rsidRPr="00B471EC">
        <w:rPr>
          <w:rFonts w:ascii="Times New Roman" w:eastAsia="SimSun" w:hAnsi="Times New Roman" w:cs="Times New Roman"/>
          <w:color w:val="000000" w:themeColor="text1"/>
          <w:sz w:val="24"/>
          <w:szCs w:val="24"/>
        </w:rPr>
        <w:t>ed to the more tightly arranged collagen fib</w:t>
      </w:r>
      <w:r w:rsidRPr="00B471EC">
        <w:rPr>
          <w:rFonts w:ascii="Times New Roman" w:eastAsia="SimSun" w:hAnsi="Times New Roman" w:cs="Times New Roman" w:hint="eastAsia"/>
          <w:color w:val="000000" w:themeColor="text1"/>
          <w:sz w:val="24"/>
          <w:szCs w:val="24"/>
        </w:rPr>
        <w:t>ril</w:t>
      </w:r>
      <w:r w:rsidRPr="00B471EC">
        <w:rPr>
          <w:rFonts w:ascii="Times New Roman" w:eastAsia="SimSun" w:hAnsi="Times New Roman" w:cs="Times New Roman"/>
          <w:color w:val="000000" w:themeColor="text1"/>
          <w:sz w:val="24"/>
          <w:szCs w:val="24"/>
        </w:rPr>
        <w:t xml:space="preserve">s in the central </w:t>
      </w:r>
      <w:r w:rsidRPr="00B471EC">
        <w:rPr>
          <w:rFonts w:ascii="Times New Roman" w:eastAsia="SimSun" w:hAnsi="Times New Roman" w:cs="Times New Roman" w:hint="eastAsia"/>
          <w:color w:val="000000" w:themeColor="text1"/>
          <w:sz w:val="24"/>
          <w:szCs w:val="24"/>
        </w:rPr>
        <w:t>region</w:t>
      </w:r>
      <w:r w:rsidRPr="00B471EC">
        <w:rPr>
          <w:rFonts w:ascii="Times New Roman" w:eastAsia="SimSun" w:hAnsi="Times New Roman" w:cs="Times New Roman"/>
          <w:color w:val="000000" w:themeColor="text1"/>
          <w:sz w:val="24"/>
          <w:szCs w:val="24"/>
          <w:vertAlign w:val="superscript"/>
        </w:rPr>
        <w:fldChar w:fldCharType="begin"/>
      </w:r>
      <w:r w:rsidRPr="00B471EC">
        <w:rPr>
          <w:rFonts w:ascii="Times New Roman" w:eastAsia="SimSun" w:hAnsi="Times New Roman" w:cs="Times New Roman"/>
          <w:color w:val="000000" w:themeColor="text1"/>
          <w:sz w:val="24"/>
          <w:szCs w:val="24"/>
          <w:vertAlign w:val="superscript"/>
        </w:rPr>
        <w:instrText xml:space="preserve"> ADDIN EN.CITE &lt;EndNote&gt;&lt;Cite&gt;&lt;Author&gt;Boote&lt;/Author&gt;&lt;Year&gt;2003&lt;/Year&gt;&lt;RecNum&gt;807&lt;/RecNum&gt;&lt;DisplayText&gt;&lt;style face="superscript"&gt;29&lt;/style&gt;&lt;/DisplayText&gt;&lt;record&gt;&lt;rec-number&gt;807&lt;/rec-number&gt;&lt;foreign-keys&gt;&lt;key app="EN" db-id="zes9rp50gf2zdjeszpcvsxslrw0509ad090v" timestamp="1645208781"&gt;807&lt;/key&gt;&lt;/foreign-keys&gt;&lt;ref-type name="Journal Article"&gt;17&lt;/ref-type&gt;&lt;contributors&gt;&lt;authors&gt;&lt;author&gt;Boote, C.&lt;/author&gt;&lt;author&gt;Dennis, S.&lt;/author&gt;&lt;author&gt;Newton, R. H.&lt;/author&gt;&lt;author&gt;Puri, H.&lt;/author&gt;&lt;author&gt;Meek, K. M.&lt;/author</w:instrText>
      </w:r>
      <w:r w:rsidRPr="00B471EC">
        <w:rPr>
          <w:rFonts w:ascii="Times New Roman" w:eastAsia="SimSun" w:hAnsi="Times New Roman" w:cs="Times New Roman"/>
          <w:color w:val="000000" w:themeColor="text1"/>
          <w:sz w:val="24"/>
          <w:szCs w:val="24"/>
          <w:vertAlign w:val="superscript"/>
        </w:rPr>
        <w:instrText>&gt;&lt;/authors&gt;&lt;/contributors&gt;&lt;auth-address&gt;Department of Optometry and Vision Sciences, Cardiff University, Cardiff, Wales, United Kingdom. bootec@cf.ac.uk&lt;/auth-address&gt;&lt;titles&gt;&lt;title&gt;Collagen fibrils appear more closely packed in the prepupillary cornea: optical and biomechanical implications&lt;/title&gt;&lt;secondary-title&gt;Invest Ophthalmol Vis Sci&lt;/secondary-title&gt;&lt;/titles&gt;&lt;periodical&gt;&lt;full-title&gt;Invest Ophthalmol Vis Sci&lt;/full-title&gt;&lt;/periodical&gt;&lt;pages&gt;2941-8&lt;/pages&gt;&lt;volume&gt;44&lt;/volume&gt;&lt;number&gt;7&lt;/number&gt;&lt;edition&gt;2</w:instrText>
      </w:r>
      <w:r w:rsidRPr="00B471EC">
        <w:rPr>
          <w:rFonts w:ascii="Times New Roman" w:eastAsia="SimSun" w:hAnsi="Times New Roman" w:cs="Times New Roman"/>
          <w:color w:val="000000" w:themeColor="text1"/>
          <w:sz w:val="24"/>
          <w:szCs w:val="24"/>
          <w:vertAlign w:val="superscript"/>
        </w:rPr>
        <w:instrText>003/06/26&lt;/edition&gt;&lt;keywords&gt;&lt;keyword&gt;Biomechanical Phenomena&lt;/keyword&gt;&lt;keyword&gt;Collagen/*chemistry/physiology&lt;/keyword&gt;&lt;keyword&gt;Corneal Stroma/*chemistry/physiology&lt;/keyword&gt;&lt;keyword&gt;Humans&lt;/keyword&gt;&lt;keyword&gt;X-Ray Diffraction&lt;/keyword&gt;&lt;/keywords&gt;&lt;dates&gt;&lt;year&gt;2003&lt;/year&gt;&lt;pub-dates&gt;&lt;date&gt;Jul&lt;/date&gt;&lt;/pub-dates&gt;&lt;/dates&gt;&lt;isbn&gt;0146-0404 (Print)&amp;#xD;0146-0404 (Linking)&lt;/isbn&gt;&lt;accession-num&gt;12824235&lt;/accession-num&gt;&lt;label&gt;3.47&lt;/label&gt;&lt;urls&gt;&lt;related-urls&gt;&lt;url&gt;https://www.ncbi.nlm.nih.gov/pubmed/12824235&lt;/url&gt;&lt;/relat</w:instrText>
      </w:r>
      <w:r w:rsidRPr="00B471EC">
        <w:rPr>
          <w:rFonts w:ascii="Times New Roman" w:eastAsia="SimSun" w:hAnsi="Times New Roman" w:cs="Times New Roman"/>
          <w:color w:val="000000" w:themeColor="text1"/>
          <w:sz w:val="24"/>
          <w:szCs w:val="24"/>
          <w:vertAlign w:val="superscript"/>
        </w:rPr>
        <w:instrText>ed-urls&gt;&lt;/urls&gt;&lt;electronic-resource-num&gt;10.1167/iovs.03-0131&lt;/electronic-resource-num&gt;&lt;/record&gt;&lt;/Cite&gt;&lt;/EndNote&gt;</w:instrText>
      </w:r>
      <w:r w:rsidRPr="00B471EC">
        <w:rPr>
          <w:rFonts w:ascii="Times New Roman" w:eastAsia="SimSun" w:hAnsi="Times New Roman" w:cs="Times New Roman"/>
          <w:color w:val="000000" w:themeColor="text1"/>
          <w:sz w:val="24"/>
          <w:szCs w:val="24"/>
          <w:vertAlign w:val="superscript"/>
        </w:rPr>
        <w:fldChar w:fldCharType="separate"/>
      </w:r>
      <w:r w:rsidRPr="00B471EC">
        <w:rPr>
          <w:rFonts w:ascii="Times New Roman" w:eastAsia="SimSun" w:hAnsi="Times New Roman" w:cs="Times New Roman"/>
          <w:color w:val="000000" w:themeColor="text1"/>
          <w:sz w:val="24"/>
          <w:szCs w:val="24"/>
          <w:vertAlign w:val="superscript"/>
        </w:rPr>
        <w:t>29</w:t>
      </w:r>
      <w:r w:rsidRPr="00B471EC">
        <w:rPr>
          <w:rFonts w:ascii="Times New Roman" w:eastAsia="SimSun" w:hAnsi="Times New Roman" w:cs="Times New Roman"/>
          <w:color w:val="000000" w:themeColor="text1"/>
          <w:sz w:val="24"/>
          <w:szCs w:val="24"/>
          <w:vertAlign w:val="superscript"/>
        </w:rPr>
        <w:fldChar w:fldCharType="end"/>
      </w:r>
      <w:r w:rsidRPr="00B471EC">
        <w:rPr>
          <w:rFonts w:ascii="Times New Roman" w:eastAsia="SimSun" w:hAnsi="Times New Roman" w:cs="Times New Roman" w:hint="eastAsia"/>
          <w:color w:val="000000" w:themeColor="text1"/>
          <w:sz w:val="24"/>
          <w:szCs w:val="24"/>
          <w:vertAlign w:val="superscript"/>
        </w:rPr>
        <w:t>,31</w:t>
      </w:r>
      <w:r w:rsidRPr="00B471EC">
        <w:rPr>
          <w:rFonts w:ascii="Times New Roman" w:eastAsia="SimSun" w:hAnsi="Times New Roman" w:cs="Times New Roman"/>
          <w:color w:val="000000" w:themeColor="text1"/>
          <w:sz w:val="24"/>
          <w:szCs w:val="24"/>
        </w:rPr>
        <w:t>.</w:t>
      </w:r>
    </w:p>
    <w:bookmarkEnd w:id="87"/>
    <w:p w14:paraId="2270380B"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4622BA2A" w14:textId="77777777" w:rsidR="002673AD" w:rsidRPr="00B471EC" w:rsidRDefault="00F55E36">
      <w:pPr>
        <w:spacing w:line="480" w:lineRule="auto"/>
        <w:rPr>
          <w:rFonts w:ascii="Times New Roman" w:eastAsia="SimSun" w:hAnsi="Times New Roman" w:cs="Times New Roman"/>
          <w:color w:val="000000" w:themeColor="text1"/>
          <w:sz w:val="24"/>
          <w:szCs w:val="24"/>
        </w:rPr>
      </w:pPr>
      <w:bookmarkStart w:id="88" w:name="OLE_LINK56"/>
      <w:r w:rsidRPr="00B471EC">
        <w:rPr>
          <w:rFonts w:ascii="Times New Roman" w:eastAsia="SimSun" w:hAnsi="Times New Roman" w:cs="Times New Roman"/>
          <w:color w:val="000000" w:themeColor="text1"/>
          <w:sz w:val="24"/>
          <w:szCs w:val="24"/>
        </w:rPr>
        <w:t xml:space="preserve">CXL enhances stiffness to the tissue by producing additional covalent bonds within and between collagen fibrils. In this study, the increase in </w:t>
      </w:r>
      <w:r w:rsidRPr="00B471EC">
        <w:rPr>
          <w:rFonts w:ascii="Times New Roman" w:eastAsia="SimSun" w:hAnsi="Times New Roman" w:cs="Times New Roman"/>
          <w:color w:val="000000" w:themeColor="text1"/>
          <w:sz w:val="24"/>
          <w:szCs w:val="24"/>
        </w:rPr>
        <w:t>stiffness gradually reduces with reducing the UV-A power duration. This trend is compatible with earlier studies in which ACXL led to reduced effectiveness</w:t>
      </w:r>
      <w:r w:rsidRPr="00B471EC">
        <w:rPr>
          <w:rFonts w:ascii="Times New Roman" w:eastAsia="SimSun" w:hAnsi="Times New Roman" w:cs="Times New Roman"/>
          <w:color w:val="000000" w:themeColor="text1"/>
          <w:sz w:val="24"/>
          <w:szCs w:val="24"/>
        </w:rPr>
        <w:fldChar w:fldCharType="begin">
          <w:fldData xml:space="preserve">PEVuZE5vdGU+PENpdGU+PEF1dGhvcj5CYW88L0F1dGhvcj48WWVhcj4yMDE4PC9ZZWFyPjxSZWNO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PEVuZE5vdGU+PENpdGU+PEF1dGhvcj5CYW88L0F1dGhvcj48WWVhcj4yMDE4PC9ZZWFyPjxSZWNO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7, 30</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Oxygen is necessary to drive CXL process within the corneal stroma, </w:t>
      </w:r>
      <w:r w:rsidRPr="00B471EC">
        <w:rPr>
          <w:rFonts w:ascii="Times New Roman" w:eastAsia="SimSun" w:hAnsi="Times New Roman" w:cs="Times New Roman" w:hint="eastAsia"/>
          <w:color w:val="000000" w:themeColor="text1"/>
          <w:sz w:val="24"/>
          <w:szCs w:val="24"/>
        </w:rPr>
        <w:lastRenderedPageBreak/>
        <w:t>which is impaired in hypoxia</w:t>
      </w:r>
      <w:r w:rsidRPr="00B471EC">
        <w:rPr>
          <w:rFonts w:ascii="Times New Roman" w:eastAsia="SimSun" w:hAnsi="Times New Roman" w:cs="Times New Roman"/>
          <w:color w:val="000000" w:themeColor="text1"/>
          <w:sz w:val="24"/>
          <w:szCs w:val="24"/>
        </w:rPr>
        <w:fldChar w:fldCharType="begin">
          <w:fldData xml:space="preserve">PEVuZE5vdGU+PENpdGU+PEF1dGhvcj5NY0NhbGw8L0F1dGhvcj48WWVhcj4yMDEwPC9ZZWFyPjxS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PEVuZE5vdGU+PENpdGU+PEF1dGhvcj5NY0NhbGw8L0F1dGhvcj48WWVhcj4yMDEwPC9ZZWFyPjxS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31</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The smaller effect of accelerat</w:t>
      </w:r>
      <w:r w:rsidRPr="00B471EC">
        <w:rPr>
          <w:rFonts w:ascii="Times New Roman" w:eastAsia="SimSun" w:hAnsi="Times New Roman" w:cs="Times New Roman" w:hint="eastAsia"/>
          <w:color w:val="000000" w:themeColor="text1"/>
          <w:sz w:val="24"/>
          <w:szCs w:val="24"/>
        </w:rPr>
        <w:t xml:space="preserve">ed </w:t>
      </w:r>
      <w:r w:rsidRPr="00B471EC">
        <w:rPr>
          <w:rFonts w:ascii="Times New Roman" w:eastAsia="SimSun" w:hAnsi="Times New Roman" w:cs="Times New Roman"/>
          <w:color w:val="000000" w:themeColor="text1"/>
          <w:sz w:val="24"/>
          <w:szCs w:val="24"/>
        </w:rPr>
        <w:t xml:space="preserve">CXL </w:t>
      </w:r>
      <w:r w:rsidRPr="00B471EC">
        <w:rPr>
          <w:rFonts w:ascii="Times New Roman" w:eastAsia="SimSun" w:hAnsi="Times New Roman" w:cs="Times New Roman" w:hint="eastAsia"/>
          <w:color w:val="000000" w:themeColor="text1"/>
          <w:sz w:val="24"/>
          <w:szCs w:val="24"/>
        </w:rPr>
        <w:t>ha</w:t>
      </w:r>
      <w:r w:rsidRPr="00B471EC">
        <w:rPr>
          <w:rFonts w:ascii="Times New Roman" w:eastAsia="SimSun" w:hAnsi="Times New Roman" w:cs="Times New Roman"/>
          <w:color w:val="000000" w:themeColor="text1"/>
          <w:sz w:val="24"/>
          <w:szCs w:val="24"/>
        </w:rPr>
        <w:t>s</w:t>
      </w:r>
      <w:r w:rsidRPr="00B471EC">
        <w:rPr>
          <w:rFonts w:ascii="Times New Roman" w:eastAsia="SimSun" w:hAnsi="Times New Roman" w:cs="Times New Roman" w:hint="eastAsia"/>
          <w:color w:val="000000" w:themeColor="text1"/>
          <w:sz w:val="24"/>
          <w:szCs w:val="24"/>
        </w:rPr>
        <w:t xml:space="preserve"> been</w:t>
      </w:r>
      <w:r w:rsidRPr="00B471EC">
        <w:rPr>
          <w:rFonts w:ascii="Times New Roman" w:eastAsia="SimSun" w:hAnsi="Times New Roman" w:cs="Times New Roman"/>
          <w:color w:val="000000" w:themeColor="text1"/>
          <w:sz w:val="24"/>
          <w:szCs w:val="24"/>
        </w:rPr>
        <w:t xml:space="preserve"> attributed to </w:t>
      </w:r>
      <w:r w:rsidRPr="00B471EC">
        <w:rPr>
          <w:rFonts w:ascii="Times New Roman" w:eastAsia="SimSun" w:hAnsi="Times New Roman" w:cs="Times New Roman" w:hint="eastAsia"/>
          <w:color w:val="000000" w:themeColor="text1"/>
          <w:sz w:val="24"/>
          <w:szCs w:val="24"/>
        </w:rPr>
        <w:t xml:space="preserve">the </w:t>
      </w:r>
      <w:r w:rsidRPr="00B471EC">
        <w:rPr>
          <w:rFonts w:ascii="Times New Roman" w:eastAsia="SimSun" w:hAnsi="Times New Roman" w:cs="Times New Roman"/>
          <w:color w:val="000000" w:themeColor="text1"/>
          <w:sz w:val="24"/>
          <w:szCs w:val="24"/>
        </w:rPr>
        <w:t>high</w:t>
      </w:r>
      <w:r w:rsidRPr="00B471EC">
        <w:rPr>
          <w:rFonts w:ascii="Times New Roman" w:eastAsia="SimSun" w:hAnsi="Times New Roman" w:cs="Times New Roman" w:hint="eastAsia"/>
          <w:color w:val="000000" w:themeColor="text1"/>
          <w:sz w:val="24"/>
          <w:szCs w:val="24"/>
        </w:rPr>
        <w:t>er</w:t>
      </w:r>
      <w:r w:rsidRPr="00B471EC">
        <w:rPr>
          <w:rFonts w:ascii="Times New Roman" w:eastAsia="SimSun" w:hAnsi="Times New Roman" w:cs="Times New Roman"/>
          <w:color w:val="000000" w:themeColor="text1"/>
          <w:sz w:val="24"/>
          <w:szCs w:val="24"/>
        </w:rPr>
        <w:t xml:space="preserve"> consumption and </w:t>
      </w:r>
      <w:r w:rsidRPr="00B471EC">
        <w:rPr>
          <w:rFonts w:ascii="Times New Roman" w:eastAsia="SimSun" w:hAnsi="Times New Roman" w:cs="Times New Roman" w:hint="eastAsia"/>
          <w:color w:val="000000" w:themeColor="text1"/>
          <w:sz w:val="24"/>
          <w:szCs w:val="24"/>
        </w:rPr>
        <w:t xml:space="preserve">shortage of </w:t>
      </w:r>
      <w:r w:rsidRPr="00B471EC">
        <w:rPr>
          <w:rFonts w:ascii="Times New Roman" w:eastAsia="SimSun" w:hAnsi="Times New Roman" w:cs="Times New Roman"/>
          <w:color w:val="000000" w:themeColor="text1"/>
          <w:sz w:val="24"/>
          <w:szCs w:val="24"/>
        </w:rPr>
        <w:t>oxygen in the stroma</w:t>
      </w:r>
      <w:r w:rsidRPr="00B471EC">
        <w:rPr>
          <w:rFonts w:ascii="Times New Roman" w:eastAsia="SimSun" w:hAnsi="Times New Roman" w:cs="Times New Roman"/>
          <w:color w:val="000000" w:themeColor="text1"/>
          <w:sz w:val="24"/>
          <w:szCs w:val="24"/>
        </w:rPr>
        <w:fldChar w:fldCharType="begin">
          <w:fldData xml:space="preserve">PEVuZE5vdGU+PENpdGU+PEF1dGhvcj5IYW1tZXI8L0F1dGhvcj48WWVhcj4yMDE0PC9ZZWFyPjxS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PEVuZE5vdGU+PENpdGU+PEF1dGhvcj5IYW1tZXI8L0F1dGhvcj48WWVhcj4yMDE0PC9ZZWFyPjxS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32, 33</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t>
      </w:r>
      <w:proofErr w:type="spellStart"/>
      <w:r w:rsidRPr="00B471EC">
        <w:rPr>
          <w:rFonts w:ascii="Times New Roman" w:eastAsia="SimSun" w:hAnsi="Times New Roman" w:cs="Times New Roman"/>
          <w:color w:val="000000" w:themeColor="text1"/>
          <w:sz w:val="24"/>
          <w:szCs w:val="24"/>
        </w:rPr>
        <w:t>Kam</w:t>
      </w:r>
      <w:r w:rsidRPr="00B471EC">
        <w:rPr>
          <w:rFonts w:ascii="Times New Roman" w:eastAsia="SimSun" w:hAnsi="Times New Roman" w:cs="Times New Roman" w:hint="eastAsia"/>
          <w:color w:val="000000" w:themeColor="text1"/>
          <w:sz w:val="24"/>
          <w:szCs w:val="24"/>
        </w:rPr>
        <w:t>ae</w:t>
      </w:r>
      <w:r w:rsidRPr="00B471EC">
        <w:rPr>
          <w:rFonts w:ascii="Times New Roman" w:eastAsia="SimSun" w:hAnsi="Times New Roman" w:cs="Times New Roman"/>
          <w:color w:val="000000" w:themeColor="text1"/>
          <w:sz w:val="24"/>
          <w:szCs w:val="24"/>
        </w:rPr>
        <w:t>v</w:t>
      </w:r>
      <w:proofErr w:type="spellEnd"/>
      <w:r w:rsidRPr="00B471EC">
        <w:rPr>
          <w:rFonts w:ascii="Times New Roman" w:eastAsia="SimSun" w:hAnsi="Times New Roman" w:cs="Times New Roman"/>
          <w:color w:val="000000" w:themeColor="text1"/>
          <w:sz w:val="24"/>
          <w:szCs w:val="24"/>
        </w:rPr>
        <w:t xml:space="preserve"> et al</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&lt;EndNote&gt;&lt;Cite&gt;&lt;Author&gt;Kamaev&lt;/Author&gt;&lt;Year&gt;2012&lt;/Year&gt;&lt;RecNum&gt;976&lt;/RecNum&gt;&lt;DisplayText&gt;&lt;style face="superscript"&gt;34&lt;/style&gt;&lt;/DisplayText&gt;&lt;record&gt;&lt;rec-number&gt;976&lt;/rec-number&gt;&lt;foreign-keys&gt;&lt;key app="EN" db-id="zes9rp50gf2zdjeszpcvsxslrw0509ad090v" timestamp="1647013212"&gt;976&lt;/key&gt;&lt;/foreign-keys&gt;&lt;ref-type name="Journal Article"&gt;17&lt;/ref-type&gt;&lt;contributors&gt;&lt;authors&gt;&lt;author&gt;Kamaev, P.&lt;/author&gt;&lt;author&gt;Friedman, M. D.&lt;/author&gt;&lt;author&gt;Sherr, E.&lt;/author&gt;&lt;author&gt;Muller, D.&lt;/author&gt;&lt;/authors&gt;&lt;/contributo</w:instrText>
      </w:r>
      <w:r w:rsidRPr="00B471EC">
        <w:rPr>
          <w:rFonts w:ascii="Times New Roman" w:eastAsia="SimSun" w:hAnsi="Times New Roman" w:cs="Times New Roman"/>
          <w:color w:val="000000" w:themeColor="text1"/>
          <w:sz w:val="24"/>
          <w:szCs w:val="24"/>
        </w:rPr>
        <w:instrText>rs&gt;&lt;auth-address&gt;Avedro, Waltham, Massachusetts 02451, USA.&lt;/auth-address&gt;&lt;titles&gt;&lt;title&gt;Photochemical kinetics of corneal cross-linking with riboflavin&lt;/title&gt;&lt;secondary-title&gt;Invest Ophthalmol Vis Sci&lt;/secondary-title&gt;&lt;/titles&gt;&lt;periodical&gt;&lt;full-title&gt;Invest Ophthalmol Vis Sci&lt;/full-title&gt;&lt;/periodical&gt;&lt;pages&gt;2360-7&lt;/pages&gt;&lt;volume&gt;53&lt;/volume&gt;&lt;number&gt;4&lt;/number&gt;&lt;edition&gt;2012/03/20&lt;/edition&gt;&lt;keywords&gt;&lt;keyword&gt;Animals&lt;/keyword&gt;&lt;keyword&gt;Cornea/*metabolism&lt;/keyword&gt;&lt;keyword&gt;Cross-Linking Reagents/*pharmacokinetic</w:instrText>
      </w:r>
      <w:r w:rsidRPr="00B471EC">
        <w:rPr>
          <w:rFonts w:ascii="Times New Roman" w:eastAsia="SimSun" w:hAnsi="Times New Roman" w:cs="Times New Roman"/>
          <w:color w:val="000000" w:themeColor="text1"/>
          <w:sz w:val="24"/>
          <w:szCs w:val="24"/>
        </w:rPr>
        <w:instrText>s&lt;/keyword&gt;&lt;keyword&gt;Oxygen/*metabolism/radiation effects&lt;/keyword&gt;&lt;keyword&gt;Photosensitizing Agents/*pharmacokinetics&lt;/keyword&gt;&lt;keyword&gt;Riboflavin/*pharmacokinetics&lt;/keyword&gt;&lt;keyword&gt;Swine&lt;/keyword&gt;&lt;keyword&gt;Temperature&lt;/keyword&gt;&lt;keyword&gt;Ultraviolet Rays&lt;/keyword&gt;&lt;/keywords&gt;&lt;dates&gt;&lt;year&gt;2012&lt;/year&gt;&lt;pub-dates&gt;&lt;date&gt;Apr 30&lt;/date&gt;&lt;/pub-dates&gt;&lt;/dates&gt;&lt;isbn&gt;1552-5783 (Electronic)&amp;#xD;0146-0404 (Linking)&lt;/isbn&gt;&lt;accession-num&gt;22427580&lt;/accession-num&gt;&lt;label&gt;3.47&lt;/label&gt;&lt;urls&gt;&lt;related-urls&gt;&lt;url&gt;https://www.ncbi.nlm.ni</w:instrText>
      </w:r>
      <w:r w:rsidRPr="00B471EC">
        <w:rPr>
          <w:rFonts w:ascii="Times New Roman" w:eastAsia="SimSun" w:hAnsi="Times New Roman" w:cs="Times New Roman"/>
          <w:color w:val="000000" w:themeColor="text1"/>
          <w:sz w:val="24"/>
          <w:szCs w:val="24"/>
        </w:rPr>
        <w:instrText>h.gov/pubmed/22427580&lt;/url&gt;&lt;/related-urls&gt;&lt;/urls&gt;&lt;electronic-resource-num&gt;10.1167/iovs.11-9385&lt;/electronic-resource-num&gt;&lt;/record&gt;&lt;/Cite&gt;&lt;/EndNote&gt;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34</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vertAlign w:val="superscript"/>
        </w:rPr>
        <w:t xml:space="preserve"> </w:t>
      </w:r>
      <w:r w:rsidRPr="00B471EC">
        <w:rPr>
          <w:rFonts w:ascii="Times New Roman" w:eastAsia="SimSun" w:hAnsi="Times New Roman" w:cs="Times New Roman" w:hint="eastAsia"/>
          <w:color w:val="000000" w:themeColor="text1"/>
          <w:sz w:val="24"/>
          <w:szCs w:val="24"/>
        </w:rPr>
        <w:t>not</w:t>
      </w:r>
      <w:r w:rsidRPr="00B471EC">
        <w:rPr>
          <w:rFonts w:ascii="Times New Roman" w:eastAsia="SimSun" w:hAnsi="Times New Roman" w:cs="Times New Roman"/>
          <w:color w:val="000000" w:themeColor="text1"/>
          <w:sz w:val="24"/>
          <w:szCs w:val="24"/>
        </w:rPr>
        <w:t>ed that oxygen consumption occurs within seconds during UVA irradiation and that following cessation of irradiation, oxygen levels can take several minutes to be restored.</w:t>
      </w:r>
    </w:p>
    <w:bookmarkEnd w:id="88"/>
    <w:p w14:paraId="3D4CB1A1" w14:textId="77777777" w:rsidR="002673AD" w:rsidRPr="00B471EC" w:rsidRDefault="002673AD">
      <w:pPr>
        <w:spacing w:line="360" w:lineRule="auto"/>
        <w:rPr>
          <w:color w:val="000000" w:themeColor="text1"/>
        </w:rPr>
      </w:pPr>
    </w:p>
    <w:p w14:paraId="42473532" w14:textId="77777777" w:rsidR="002673AD" w:rsidRPr="00B471EC" w:rsidRDefault="00F55E36">
      <w:pPr>
        <w:spacing w:line="480" w:lineRule="auto"/>
        <w:rPr>
          <w:rFonts w:ascii="Times New Roman" w:hAnsi="Times New Roman" w:cs="Times New Roman"/>
          <w:strike/>
          <w:color w:val="000000" w:themeColor="text1"/>
          <w:sz w:val="24"/>
          <w:szCs w:val="24"/>
        </w:rPr>
      </w:pPr>
      <w:r w:rsidRPr="00B471EC">
        <w:rPr>
          <w:rFonts w:ascii="Times New Roman" w:eastAsia="SimSun" w:hAnsi="Times New Roman" w:cs="Times New Roman"/>
          <w:color w:val="000000" w:themeColor="text1"/>
          <w:sz w:val="24"/>
          <w:szCs w:val="24"/>
        </w:rPr>
        <w:t xml:space="preserve">Some previous studies have shown changes of corneal elastic modulus after CXL. </w:t>
      </w:r>
      <w:proofErr w:type="spellStart"/>
      <w:r w:rsidRPr="00B471EC">
        <w:rPr>
          <w:rFonts w:ascii="Times New Roman" w:eastAsia="SimSun" w:hAnsi="Times New Roman" w:cs="Times New Roman"/>
          <w:color w:val="000000" w:themeColor="text1"/>
          <w:sz w:val="24"/>
          <w:szCs w:val="24"/>
        </w:rPr>
        <w:t>Nohava</w:t>
      </w:r>
      <w:proofErr w:type="spellEnd"/>
      <w:r w:rsidRPr="00B471EC">
        <w:rPr>
          <w:rFonts w:ascii="Times New Roman" w:eastAsia="SimSun" w:hAnsi="Times New Roman" w:cs="Times New Roman"/>
          <w:color w:val="000000" w:themeColor="text1"/>
          <w:sz w:val="24"/>
          <w:szCs w:val="24"/>
        </w:rPr>
        <w:t xml:space="preserve"> et al.</w:t>
      </w:r>
      <w:r w:rsidRPr="00B471EC">
        <w:rPr>
          <w:rFonts w:ascii="Times New Roman" w:eastAsia="SimSun" w:hAnsi="Times New Roman" w:cs="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23</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used nanoindentation to analyze the regional elastic modulus of human corneal stroma. The results showed that the elastic modulus of the central (radius 0-1.0 mm), paracentral (radius 1.0-2.5 mm) and peripheral (radius 2.5-4.0 mm) regions increased by 108%, 79% and 63% after SCXL, respectively, and the corresponding values were 89.9±42.4 kPa, 65.0±17.9 kPa and 37.7±20.4 kPa. In this study, the effective elastic modulus </w:t>
      </w:r>
      <w:bookmarkStart w:id="89" w:name="OLE_LINK43"/>
      <w:proofErr w:type="spellStart"/>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w:t>
      </w:r>
      <w:bookmarkEnd w:id="89"/>
      <w:r w:rsidRPr="00B471EC">
        <w:rPr>
          <w:rFonts w:ascii="Times New Roman" w:eastAsia="SimSun" w:hAnsi="Times New Roman" w:cs="Times New Roman"/>
          <w:color w:val="000000" w:themeColor="text1"/>
          <w:sz w:val="24"/>
          <w:szCs w:val="24"/>
        </w:rPr>
        <w:t xml:space="preserve">of region 0-1.5 mm, region 1.5-3.0 mm and region 3.0-4.5 mm in the SCXL group were </w:t>
      </w:r>
      <w:r w:rsidRPr="00B471EC">
        <w:rPr>
          <w:rFonts w:ascii="Times New Roman" w:eastAsia="SimSun" w:hAnsi="Times New Roman" w:cs="Times New Roman"/>
          <w:color w:val="000000" w:themeColor="text1"/>
          <w:sz w:val="24"/>
          <w:szCs w:val="24"/>
        </w:rPr>
        <w:t>47.65±20.58 kPa, 41.12±19.87 kPa and 31.17±16.23 kPa, respectively, which increased by 309%, 276% and 226% compared with the CO group (</w:t>
      </w:r>
      <w:r w:rsidRPr="00B471EC">
        <w:rPr>
          <w:rFonts w:ascii="Times New Roman" w:eastAsia="SimSun" w:hAnsi="Times New Roman" w:cs="Times New Roman"/>
          <w:b/>
          <w:bCs/>
          <w:color w:val="000000" w:themeColor="text1"/>
          <w:sz w:val="24"/>
          <w:szCs w:val="24"/>
        </w:rPr>
        <w:t>Table 3</w:t>
      </w:r>
      <w:r w:rsidRPr="00B471EC">
        <w:rPr>
          <w:rFonts w:ascii="Times New Roman" w:eastAsia="SimSun" w:hAnsi="Times New Roman" w:cs="Times New Roman"/>
          <w:color w:val="000000" w:themeColor="text1"/>
          <w:sz w:val="24"/>
          <w:szCs w:val="24"/>
        </w:rPr>
        <w:t>).</w:t>
      </w:r>
      <w:r w:rsidRPr="00B471EC">
        <w:rPr>
          <w:rFonts w:ascii="Times New Roman" w:hAnsi="Times New Roman" w:cs="Times New Roman"/>
          <w:color w:val="000000" w:themeColor="text1"/>
          <w:sz w:val="24"/>
          <w:szCs w:val="24"/>
        </w:rPr>
        <w:t xml:space="preserve"> As can be seen from </w:t>
      </w:r>
      <w:r w:rsidRPr="00B471EC">
        <w:rPr>
          <w:rFonts w:ascii="Times New Roman" w:eastAsia="SimSun" w:hAnsi="Times New Roman" w:cs="Times New Roman"/>
          <w:b/>
          <w:bCs/>
          <w:color w:val="000000" w:themeColor="text1"/>
          <w:sz w:val="24"/>
          <w:szCs w:val="24"/>
        </w:rPr>
        <w:t>Figure 3, t</w:t>
      </w:r>
      <w:r w:rsidRPr="00B471EC">
        <w:rPr>
          <w:rFonts w:ascii="Times New Roman" w:hAnsi="Times New Roman" w:cs="Times New Roman"/>
          <w:color w:val="000000" w:themeColor="text1"/>
          <w:sz w:val="24"/>
          <w:szCs w:val="24"/>
        </w:rPr>
        <w:t xml:space="preserve">he higher the </w:t>
      </w:r>
      <w:r w:rsidRPr="00B471EC">
        <w:rPr>
          <w:rFonts w:ascii="Times New Roman" w:eastAsia="SimSun" w:hAnsi="Times New Roman" w:cs="Times New Roman"/>
          <w:color w:val="000000" w:themeColor="text1"/>
          <w:sz w:val="24"/>
          <w:szCs w:val="24"/>
        </w:rPr>
        <w:t>indentation rate</w:t>
      </w:r>
      <w:r w:rsidRPr="00B471EC">
        <w:rPr>
          <w:rFonts w:ascii="Times New Roman" w:hAnsi="Times New Roman" w:cs="Times New Roman"/>
          <w:color w:val="000000" w:themeColor="text1"/>
          <w:sz w:val="24"/>
          <w:szCs w:val="24"/>
        </w:rPr>
        <w:t xml:space="preserve">, </w:t>
      </w:r>
      <w:bookmarkStart w:id="90" w:name="OLE_LINK42"/>
      <w:r w:rsidRPr="00B471EC">
        <w:rPr>
          <w:rFonts w:ascii="Times New Roman" w:hAnsi="Times New Roman" w:cs="Times New Roman"/>
          <w:color w:val="000000" w:themeColor="text1"/>
          <w:sz w:val="24"/>
          <w:szCs w:val="24"/>
        </w:rPr>
        <w:t xml:space="preserve">the greater the </w:t>
      </w:r>
      <w:bookmarkEnd w:id="90"/>
      <w:r w:rsidRPr="00B471EC">
        <w:rPr>
          <w:rFonts w:ascii="Times New Roman" w:hAnsi="Times New Roman" w:cs="Times New Roman"/>
          <w:color w:val="000000" w:themeColor="text1"/>
          <w:sz w:val="24"/>
          <w:szCs w:val="24"/>
        </w:rPr>
        <w:t>penetration resistance and thus the greater the elastic modulus</w:t>
      </w:r>
      <w:r w:rsidRPr="00B471EC">
        <w:rPr>
          <w:rFonts w:ascii="Times New Roman" w:eastAsia="SimSun" w:hAnsi="Times New Roman" w:cs="Times New Roman"/>
          <w:color w:val="000000" w:themeColor="text1"/>
          <w:sz w:val="24"/>
          <w:szCs w:val="24"/>
        </w:rPr>
        <w:t>.</w:t>
      </w:r>
      <w:r w:rsidRPr="00B471EC">
        <w:rPr>
          <w:rFonts w:ascii="Times New Roman" w:hAnsi="Times New Roman" w:cs="Times New Roman"/>
          <w:color w:val="000000" w:themeColor="text1"/>
          <w:sz w:val="24"/>
          <w:szCs w:val="24"/>
        </w:rPr>
        <w:t xml:space="preserve"> In this study, the effect of indentation rate </w:t>
      </w:r>
      <w:bookmarkStart w:id="91" w:name="OLE_LINK44"/>
      <w:r w:rsidRPr="00B471EC">
        <w:rPr>
          <w:rFonts w:ascii="Times New Roman" w:hAnsi="Times New Roman" w:cs="Times New Roman"/>
          <w:color w:val="000000" w:themeColor="text1"/>
          <w:sz w:val="24"/>
          <w:szCs w:val="24"/>
        </w:rPr>
        <w:t xml:space="preserve">penetration </w:t>
      </w:r>
      <w:bookmarkEnd w:id="91"/>
      <w:r w:rsidRPr="00B471EC">
        <w:rPr>
          <w:rFonts w:ascii="Times New Roman" w:hAnsi="Times New Roman" w:cs="Times New Roman"/>
          <w:color w:val="000000" w:themeColor="text1"/>
          <w:sz w:val="24"/>
          <w:szCs w:val="24"/>
        </w:rPr>
        <w:t xml:space="preserve">resistance was excluded, and instead the effective elastic modulus </w:t>
      </w:r>
      <w:proofErr w:type="spellStart"/>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 independent of penetration rate, </w:t>
      </w:r>
      <w:r w:rsidRPr="00B471EC">
        <w:rPr>
          <w:rFonts w:ascii="Times New Roman" w:hAnsi="Times New Roman" w:cs="Times New Roman"/>
          <w:color w:val="000000" w:themeColor="text1"/>
          <w:sz w:val="24"/>
          <w:szCs w:val="24"/>
        </w:rPr>
        <w:t xml:space="preserve">of the rabbit cornea was obtained, which was not statistically different from the elastic modulus </w:t>
      </w:r>
      <w:r w:rsidRPr="00B471EC">
        <w:rPr>
          <w:rFonts w:ascii="Times New Roman" w:hAnsi="Times New Roman" w:cs="Times New Roman"/>
          <w:i/>
          <w:iCs/>
          <w:color w:val="000000" w:themeColor="text1"/>
          <w:sz w:val="24"/>
          <w:szCs w:val="24"/>
        </w:rPr>
        <w:t>E</w:t>
      </w:r>
      <w:r w:rsidRPr="00B471EC">
        <w:rPr>
          <w:rFonts w:ascii="Times New Roman" w:hAnsi="Times New Roman" w:cs="Times New Roman"/>
          <w:i/>
          <w:iCs/>
          <w:color w:val="000000" w:themeColor="text1"/>
          <w:sz w:val="24"/>
          <w:szCs w:val="24"/>
          <w:vertAlign w:val="subscript"/>
        </w:rPr>
        <w:t>60</w:t>
      </w:r>
      <w:r w:rsidRPr="00B471EC">
        <w:rPr>
          <w:rFonts w:ascii="Times New Roman" w:hAnsi="Times New Roman" w:cs="Times New Roman"/>
          <w:i/>
          <w:iCs/>
          <w:color w:val="000000" w:themeColor="text1"/>
          <w:sz w:val="24"/>
          <w:szCs w:val="24"/>
        </w:rPr>
        <w:t xml:space="preserve"> </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b/>
          <w:bCs/>
          <w:color w:val="000000" w:themeColor="text1"/>
          <w:sz w:val="24"/>
          <w:szCs w:val="24"/>
        </w:rPr>
        <w:t>Figure 3</w:t>
      </w:r>
      <w:r w:rsidRPr="00B471EC">
        <w:rPr>
          <w:rFonts w:ascii="Times New Roman" w:eastAsia="SimSun" w:hAnsi="Times New Roman" w:cs="Times New Roman"/>
          <w:color w:val="000000" w:themeColor="text1"/>
          <w:sz w:val="24"/>
          <w:szCs w:val="24"/>
        </w:rPr>
        <w:t>)</w:t>
      </w:r>
      <w:r w:rsidRPr="00B471EC">
        <w:rPr>
          <w:rFonts w:ascii="Times New Roman" w:hAnsi="Times New Roman" w:cs="Times New Roman"/>
          <w:color w:val="000000" w:themeColor="text1"/>
          <w:sz w:val="24"/>
          <w:szCs w:val="24"/>
        </w:rPr>
        <w:t xml:space="preserve">, that is, </w:t>
      </w:r>
      <w:proofErr w:type="spellStart"/>
      <w:r w:rsidRPr="00B471EC">
        <w:rPr>
          <w:rFonts w:ascii="Times New Roman" w:eastAsia="SimSun" w:hAnsi="Times New Roman" w:cs="Times New Roman"/>
          <w:i/>
          <w:iCs/>
          <w:color w:val="000000" w:themeColor="text1"/>
          <w:sz w:val="24"/>
          <w:szCs w:val="24"/>
        </w:rPr>
        <w:t>E</w:t>
      </w:r>
      <w:r w:rsidRPr="00B471EC">
        <w:rPr>
          <w:rFonts w:ascii="Times New Roman" w:eastAsia="SimSun" w:hAnsi="Times New Roman" w:cs="Times New Roman"/>
          <w:i/>
          <w:iCs/>
          <w:color w:val="000000" w:themeColor="text1"/>
          <w:sz w:val="24"/>
          <w:szCs w:val="24"/>
          <w:vertAlign w:val="subscript"/>
        </w:rPr>
        <w:t>eff</w:t>
      </w:r>
      <w:proofErr w:type="spellEnd"/>
      <w:r w:rsidRPr="00B471EC">
        <w:rPr>
          <w:rFonts w:ascii="Times New Roman" w:hAnsi="Times New Roman" w:cs="Times New Roman"/>
          <w:color w:val="000000" w:themeColor="text1"/>
          <w:sz w:val="24"/>
          <w:szCs w:val="24"/>
        </w:rPr>
        <w:t xml:space="preserve"> at a speed of 60μm/min</w:t>
      </w:r>
      <w:r w:rsidRPr="00B471EC">
        <w:rPr>
          <w:rFonts w:ascii="Times New Roman" w:hAnsi="Times New Roman" w:cs="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hAnsi="Times New Roman" w:cs="Times New Roman"/>
          <w:color w:val="000000" w:themeColor="text1"/>
          <w:sz w:val="24"/>
          <w:szCs w:val="24"/>
        </w:rPr>
        <w:instrText xml:space="preserve"> ADDIN EN.CITE </w:instrText>
      </w:r>
      <w:r w:rsidRPr="00B471EC">
        <w:rPr>
          <w:rFonts w:ascii="Times New Roman" w:hAnsi="Times New Roman" w:cs="Times New Roman"/>
          <w:color w:val="000000" w:themeColor="text1"/>
          <w:sz w:val="24"/>
          <w:szCs w:val="24"/>
        </w:rPr>
        <w:fldChar w:fldCharType="begin">
          <w:fldData xml:space="preserve">PEVuZE5vdGU+PENpdGU+PEF1dGhvcj5Ob2hhdmE8L0F1dGhvcj48WWVhcj4yMDE4PC9ZZWFyPjxS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</w:fldData>
        </w:fldChar>
      </w:r>
      <w:r w:rsidRPr="00B471EC">
        <w:rPr>
          <w:rFonts w:ascii="Times New Roman" w:hAnsi="Times New Roman" w:cs="Times New Roman"/>
          <w:color w:val="000000" w:themeColor="text1"/>
          <w:sz w:val="24"/>
          <w:szCs w:val="24"/>
        </w:rPr>
        <w:instrText xml:space="preserve"> ADDIN EN.CITE.DATA </w:instrText>
      </w:r>
      <w:r w:rsidRPr="00B471EC">
        <w:rPr>
          <w:rFonts w:ascii="Times New Roman" w:hAnsi="Times New Roman" w:cs="Times New Roman"/>
          <w:color w:val="000000" w:themeColor="text1"/>
          <w:sz w:val="24"/>
          <w:szCs w:val="24"/>
        </w:rPr>
      </w:r>
      <w:r w:rsidRPr="00B471EC">
        <w:rPr>
          <w:rFonts w:ascii="Times New Roman" w:hAnsi="Times New Roman" w:cs="Times New Roman"/>
          <w:color w:val="000000" w:themeColor="text1"/>
          <w:sz w:val="24"/>
          <w:szCs w:val="24"/>
        </w:rPr>
        <w:fldChar w:fldCharType="end"/>
      </w:r>
      <w:r w:rsidRPr="00B471EC">
        <w:rPr>
          <w:rFonts w:ascii="Times New Roman" w:hAnsi="Times New Roman" w:cs="Times New Roman"/>
          <w:color w:val="000000" w:themeColor="text1"/>
          <w:sz w:val="24"/>
          <w:szCs w:val="24"/>
        </w:rPr>
      </w:r>
      <w:r w:rsidRPr="00B471EC">
        <w:rPr>
          <w:rFonts w:ascii="Times New Roman" w:hAnsi="Times New Roman" w:cs="Times New Roman"/>
          <w:color w:val="000000" w:themeColor="text1"/>
          <w:sz w:val="24"/>
          <w:szCs w:val="24"/>
        </w:rPr>
        <w:fldChar w:fldCharType="separate"/>
      </w:r>
      <w:r w:rsidRPr="00B471EC">
        <w:rPr>
          <w:rFonts w:ascii="Times New Roman" w:hAnsi="Times New Roman" w:cs="Times New Roman"/>
          <w:color w:val="000000" w:themeColor="text1"/>
          <w:sz w:val="24"/>
          <w:szCs w:val="24"/>
          <w:vertAlign w:val="superscript"/>
        </w:rPr>
        <w:t>23</w:t>
      </w:r>
      <w:r w:rsidRPr="00B471EC">
        <w:rPr>
          <w:rFonts w:ascii="Times New Roman" w:hAnsi="Times New Roman" w:cs="Times New Roman"/>
          <w:color w:val="000000" w:themeColor="text1"/>
          <w:sz w:val="24"/>
          <w:szCs w:val="24"/>
        </w:rPr>
        <w:fldChar w:fldCharType="end"/>
      </w:r>
      <w:r w:rsidRPr="00B471EC">
        <w:rPr>
          <w:rFonts w:ascii="Times New Roman" w:hAnsi="Times New Roman" w:cs="Times New Roman"/>
          <w:color w:val="000000" w:themeColor="text1"/>
          <w:sz w:val="24"/>
          <w:szCs w:val="24"/>
        </w:rPr>
        <w:t>.</w:t>
      </w:r>
    </w:p>
    <w:p w14:paraId="40D0927C" w14:textId="77777777" w:rsidR="002673AD" w:rsidRPr="00B471EC" w:rsidRDefault="002673AD">
      <w:pPr>
        <w:spacing w:line="480" w:lineRule="auto"/>
        <w:rPr>
          <w:rFonts w:ascii="Times New Roman" w:hAnsi="Times New Roman" w:cs="Times New Roman"/>
          <w:color w:val="000000" w:themeColor="text1"/>
          <w:sz w:val="24"/>
          <w:szCs w:val="24"/>
        </w:rPr>
      </w:pPr>
    </w:p>
    <w:p w14:paraId="1C90784A"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hint="eastAsia"/>
          <w:color w:val="000000" w:themeColor="text1"/>
          <w:sz w:val="24"/>
          <w:szCs w:val="24"/>
        </w:rPr>
        <w:t xml:space="preserve">The main reasons for the difference from the previous results are as follows. First, the rabbit cornea does not contain the outer Bowman's layer which is stiffer </w:t>
      </w:r>
      <w:r w:rsidRPr="00B471EC">
        <w:rPr>
          <w:rFonts w:ascii="Times New Roman" w:eastAsia="SimSun" w:hAnsi="Times New Roman" w:cs="Times New Roman"/>
          <w:color w:val="000000" w:themeColor="text1"/>
          <w:sz w:val="24"/>
          <w:szCs w:val="24"/>
        </w:rPr>
        <w:t xml:space="preserve">than </w:t>
      </w:r>
      <w:r w:rsidRPr="00B471EC">
        <w:rPr>
          <w:rFonts w:ascii="Times New Roman" w:eastAsia="SimSun" w:hAnsi="Times New Roman" w:cs="Times New Roman" w:hint="eastAsia"/>
          <w:color w:val="000000" w:themeColor="text1"/>
          <w:sz w:val="24"/>
          <w:szCs w:val="24"/>
        </w:rPr>
        <w:t>the stroma</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&lt;EndNote&gt;&lt;Cite&gt;&lt;Author&gt;Last&lt;/Author&gt;&lt;Year&gt;2012&lt;/Year&gt;&lt;RecNum&gt;1056&lt;/RecNum&gt;&lt;DisplayText&gt;&lt;style face="superscript"&gt;35&lt;/style&gt;&lt;/DisplayText&gt;&lt;record&gt;&lt;rec-number&gt;1056&lt;/rec-number&gt;&lt;foreign-keys&gt;&lt;key app="EN" db-id="zes9rp50gf2zdjeszpcvsxslrw0509ad090v" timestamp="1669976396"&gt;1056&lt;/key&gt;&lt;/foreign-keys&gt;&lt;ref-type name="Journal Article"&gt;17&lt;/ref-type&gt;&lt;contributors&gt;&lt;authors&gt;&lt;author&gt;Last, J. A.&lt;/author&gt;&lt;author&gt;Thomasy, S. M.&lt;/author&gt;&lt;author&gt;Croasdale, C. R.&lt;/author&gt;&lt;author&gt;Russell, P.&lt;/author&gt;&lt;author&gt;Murph</w:instrText>
      </w:r>
      <w:r w:rsidRPr="00B471EC">
        <w:rPr>
          <w:rFonts w:ascii="Times New Roman" w:eastAsia="SimSun" w:hAnsi="Times New Roman" w:cs="Times New Roman"/>
          <w:color w:val="000000" w:themeColor="text1"/>
          <w:sz w:val="24"/>
          <w:szCs w:val="24"/>
        </w:rPr>
        <w:instrText>y, C. J.&lt;/author&gt;&lt;/authors&gt;&lt;/contributors&gt;&lt;auth-address&gt;Laboratory for Optical and Computational Instrumentation and the Materials Science Center, University of Wisconsin-Madison, United States.&lt;/auth-address&gt;&lt;titles&gt;&lt;title&gt;Compliance profile of the human cornea as measured by atomic force microscopy&lt;/title&gt;&lt;secondary-title&gt;Micron&lt;/secondary-title&gt;&lt;/titles&gt;&lt;periodical&gt;&lt;full-title&gt;Micron&lt;/full-title&gt;&lt;/periodical&gt;&lt;pages&gt;1293-8&lt;/pages&gt;&lt;volume&gt;43&lt;/volume&gt;&lt;number&gt;12&lt;/number&gt;&lt;edition&gt;2012/03/17&lt;/edition&gt;&lt;keywords</w:instrText>
      </w:r>
      <w:r w:rsidRPr="00B471EC">
        <w:rPr>
          <w:rFonts w:ascii="Times New Roman" w:eastAsia="SimSun" w:hAnsi="Times New Roman" w:cs="Times New Roman"/>
          <w:color w:val="000000" w:themeColor="text1"/>
          <w:sz w:val="24"/>
          <w:szCs w:val="24"/>
        </w:rPr>
        <w:instrText>&gt;&lt;keyword&gt;*Biomechanical Phenomena&lt;/keyword&gt;&lt;keyword&gt;*Compliance&lt;/keyword&gt;&lt;keyword&gt;Cornea/*physiology&lt;/keyword&gt;&lt;keyword&gt;Elastic Modulus&lt;/keyword&gt;&lt;keyword&gt;Humans&lt;/keyword&gt;&lt;keyword&gt;Microscopy, Atomic Force/*methods&lt;/keyword&gt;&lt;/keywords&gt;&lt;dates&gt;&lt;year&gt;2012&lt;/year&gt;&lt;pub-dates&gt;&lt;date&gt;Dec&lt;/date&gt;&lt;/pub-dates&gt;&lt;/dates&gt;&lt;isbn&gt;1878-4291 (Electronic)&amp;#xD;0968-4328 (Print)&amp;#xD;0968-4328 (Linking)&lt;/isbn&gt;&lt;accession-num&gt;22421334&lt;/accession-num&gt;&lt;urls&gt;&lt;related-urls&gt;&lt;url&gt;https://www.ncbi.nlm.nih.gov/pubmed/22421334&lt;/url&gt;&lt;/related-url</w:instrText>
      </w:r>
      <w:r w:rsidRPr="00B471EC">
        <w:rPr>
          <w:rFonts w:ascii="Times New Roman" w:eastAsia="SimSun" w:hAnsi="Times New Roman" w:cs="Times New Roman"/>
          <w:color w:val="000000" w:themeColor="text1"/>
          <w:sz w:val="24"/>
          <w:szCs w:val="24"/>
        </w:rPr>
        <w:instrText>s&gt;&lt;/urls&gt;&lt;custom2&gt;PMC3622051&lt;/custom2&gt;&lt;electronic-resource-num&gt;10.1016/j.micron.2012.02.014&lt;/electronic-resource-num&gt;&lt;/record&gt;&lt;/Cite&gt;&lt;/EndNote&gt;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35</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and its </w:t>
      </w:r>
      <w:r w:rsidRPr="00B471EC">
        <w:rPr>
          <w:rFonts w:ascii="Times New Roman" w:eastAsia="SimSun" w:hAnsi="Times New Roman" w:cs="Times New Roman" w:hint="eastAsia"/>
          <w:color w:val="000000" w:themeColor="text1"/>
          <w:sz w:val="24"/>
          <w:szCs w:val="24"/>
        </w:rPr>
        <w:lastRenderedPageBreak/>
        <w:t>collagen fibrils are much smaller than those of the human cornea</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&lt;EndNote&gt;&lt;Cite&gt;&lt;Author&gt;Cintron&lt;/Author&gt;&lt;Year&gt;1988&lt;/Year&gt;&lt;RecNum&gt;782&lt;/RecNum&gt;&lt;DisplayText&gt;&lt;style face="superscript"&gt;36&lt;/style&gt;&lt;/DisplayText&gt;&lt;record&gt;&lt;rec-number&gt;782&lt;/rec-number&gt;&lt;foreign-keys&gt;&lt;key app="EN" db-id="zes9rp50gf2zdjeszpcvsxslrw0509ad090v" timestamp="1644515998"&gt;782&lt;/key&gt;&lt;/foreign-keys&gt;&lt;ref-type name="Journal Article"&gt;17&lt;/ref-type&gt;&lt;contributors&gt;&lt;authors&gt;&lt;author&gt;Cintron, C.&lt;/author&gt;&lt;author&gt;Hong, B. S.&lt;/author&gt;&lt;/authors&gt;&lt;/contributors&gt;&lt;auth-address&gt;Eye Research Institute, Boston, MA 021</w:instrText>
      </w:r>
      <w:r w:rsidRPr="00B471EC">
        <w:rPr>
          <w:rFonts w:ascii="Times New Roman" w:eastAsia="SimSun" w:hAnsi="Times New Roman" w:cs="Times New Roman"/>
          <w:color w:val="000000" w:themeColor="text1"/>
          <w:sz w:val="24"/>
          <w:szCs w:val="24"/>
        </w:rPr>
        <w:instrText>14.&lt;/auth-address&gt;&lt;titles&gt;&lt;title&gt;Heterogeneity of collagens in rabbit cornea: type VI collagen&lt;/title&gt;&lt;secondary-title&gt;Invest Ophthalmol Vis Sci&lt;/secondary-title&gt;&lt;/titles&gt;&lt;periodical&gt;&lt;full-title&gt;Invest Ophthalmol Vis Sci&lt;/full-title&gt;&lt;/periodical&gt;&lt;pages&gt;760-6&lt;/pages&gt;&lt;volume&gt;29&lt;/volume&gt;&lt;number&gt;5&lt;/number&gt;&lt;edition&gt;1988/05/01&lt;/edition&gt;&lt;keywords&gt;&lt;keyword&gt;Amino Acids/analysis&lt;/keyword&gt;&lt;keyword&gt;Animals&lt;/keyword&gt;&lt;keyword&gt;Carbon Radioisotopes/metabolism&lt;/keyword&gt;&lt;keyword&gt;Cicatrix/metabolism&lt;/keyword&gt;&lt;keyword&gt;Collagen</w:instrText>
      </w:r>
      <w:r w:rsidRPr="00B471EC">
        <w:rPr>
          <w:rFonts w:ascii="Times New Roman" w:eastAsia="SimSun" w:hAnsi="Times New Roman" w:cs="Times New Roman"/>
          <w:color w:val="000000" w:themeColor="text1"/>
          <w:sz w:val="24"/>
          <w:szCs w:val="24"/>
        </w:rPr>
        <w:instrText>/*analysis/biosynthesis/classification&lt;/keyword&gt;&lt;keyword&gt;Cornea/*analysis/cytology/metabolism&lt;/keyword&gt;&lt;keyword&gt;Electrophoresis, Polyacrylamide Gel&lt;/keyword&gt;&lt;keyword&gt;Glycine/metabolism&lt;/keyword&gt;&lt;keyword&gt;Molecular Weight&lt;/keyword&gt;&lt;keyword&gt;Organ Culture Techniques&lt;/keyword&gt;&lt;keyword&gt;Pepsin A/metabolism&lt;/keyword&gt;&lt;keyword&gt;Rabbits&lt;/keyword&gt;&lt;keyword&gt;Wound Healing&lt;/keyword&gt;&lt;/keywords&gt;&lt;dates&gt;&lt;year&gt;1988&lt;/year&gt;&lt;pub-dates&gt;&lt;date&gt;May&lt;/date&gt;&lt;/pub-dates&gt;&lt;/dates&gt;&lt;isbn&gt;0146-0404 (Print)&amp;#xD;0146-0404 (Linking)&lt;/isbn&gt;&lt;accessi</w:instrText>
      </w:r>
      <w:r w:rsidRPr="00B471EC">
        <w:rPr>
          <w:rFonts w:ascii="Times New Roman" w:eastAsia="SimSun" w:hAnsi="Times New Roman" w:cs="Times New Roman"/>
          <w:color w:val="000000" w:themeColor="text1"/>
          <w:sz w:val="24"/>
          <w:szCs w:val="24"/>
        </w:rPr>
        <w:instrText>on-num&gt;3130320&lt;/accession-num&gt;&lt;label&gt;3.47&lt;/label&gt;&lt;urls&gt;&lt;related-urls&gt;&lt;url&gt;https://www.ncbi.nlm.nih.gov/pubmed/3130320&lt;/url&gt;&lt;/related-urls&gt;&lt;/urls&gt;&lt;/record&gt;&lt;/Cite&gt;&lt;/EndNote&gt;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36</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Second</w:t>
      </w:r>
      <w:r w:rsidRPr="00B471EC">
        <w:rPr>
          <w:rFonts w:ascii="Times New Roman" w:eastAsia="SimSun" w:hAnsi="Times New Roman" w:cs="Times New Roman" w:hint="eastAsia"/>
          <w:color w:val="000000" w:themeColor="text1"/>
          <w:sz w:val="24"/>
          <w:szCs w:val="24"/>
        </w:rPr>
        <w:t>, the</w:t>
      </w:r>
      <w:bookmarkStart w:id="92" w:name="OLE_LINK40"/>
      <w:r w:rsidRPr="00B471EC">
        <w:rPr>
          <w:rFonts w:ascii="Times New Roman" w:eastAsia="SimSun" w:hAnsi="Times New Roman" w:cs="Times New Roman" w:hint="eastAsia"/>
          <w:color w:val="000000" w:themeColor="text1"/>
          <w:sz w:val="24"/>
          <w:szCs w:val="24"/>
        </w:rPr>
        <w:t xml:space="preserve"> elastic</w:t>
      </w:r>
      <w:bookmarkEnd w:id="92"/>
      <w:r w:rsidRPr="00B471EC">
        <w:rPr>
          <w:rFonts w:ascii="Times New Roman" w:eastAsia="SimSun" w:hAnsi="Times New Roman" w:cs="Times New Roman" w:hint="eastAsia"/>
          <w:color w:val="000000" w:themeColor="text1"/>
          <w:sz w:val="24"/>
          <w:szCs w:val="24"/>
        </w:rPr>
        <w:t xml:space="preserve"> modulus of </w:t>
      </w:r>
      <w:r w:rsidRPr="00B471EC">
        <w:rPr>
          <w:rFonts w:ascii="Times New Roman" w:eastAsia="SimSun" w:hAnsi="Times New Roman" w:cs="Times New Roman"/>
          <w:color w:val="000000" w:themeColor="text1"/>
          <w:sz w:val="24"/>
          <w:szCs w:val="24"/>
        </w:rPr>
        <w:t xml:space="preserve">the </w:t>
      </w:r>
      <w:r w:rsidRPr="00B471EC">
        <w:rPr>
          <w:rFonts w:ascii="Times New Roman" w:eastAsia="SimSun" w:hAnsi="Times New Roman" w:cs="Times New Roman" w:hint="eastAsia"/>
          <w:color w:val="000000" w:themeColor="text1"/>
          <w:sz w:val="24"/>
          <w:szCs w:val="24"/>
        </w:rPr>
        <w:t xml:space="preserve">normal rabbit cornea is smaller than that of </w:t>
      </w:r>
      <w:r w:rsidRPr="00B471EC">
        <w:rPr>
          <w:rFonts w:ascii="Times New Roman" w:eastAsia="SimSun" w:hAnsi="Times New Roman" w:cs="Times New Roman"/>
          <w:color w:val="000000" w:themeColor="text1"/>
          <w:sz w:val="24"/>
          <w:szCs w:val="24"/>
        </w:rPr>
        <w:t xml:space="preserve">the </w:t>
      </w:r>
      <w:r w:rsidRPr="00B471EC">
        <w:rPr>
          <w:rFonts w:ascii="Times New Roman" w:eastAsia="SimSun" w:hAnsi="Times New Roman" w:cs="Times New Roman" w:hint="eastAsia"/>
          <w:color w:val="000000" w:themeColor="text1"/>
          <w:sz w:val="24"/>
          <w:szCs w:val="24"/>
        </w:rPr>
        <w:t>human cornea</w:t>
      </w:r>
      <w:r w:rsidRPr="00B471EC">
        <w:rPr>
          <w:rFonts w:ascii="Times New Roman" w:eastAsia="SimSun" w:hAnsi="Times New Roman" w:cs="Times New Roman"/>
          <w:color w:val="000000" w:themeColor="text1"/>
          <w:sz w:val="24"/>
          <w:szCs w:val="24"/>
        </w:rPr>
        <w:fldChar w:fldCharType="begin">
          <w:fldData xml:space="preserve">PEVuZE5vdGU+PENpdGU+PEF1dGhvcj5EcmVpZXI8L0F1dGhvcj48WWVhcj4yMDEzPC9ZZWFyPjxS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PEVuZE5vdGU+PENpdGU+PEF1dGhvcj5EcmVpZXI8L0F1dGhvcj48WWVhcj4yMDEzPC9ZZWFyPjxS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37</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As a result, </w:t>
      </w:r>
      <w:r w:rsidRPr="00B471EC">
        <w:rPr>
          <w:rFonts w:ascii="Times New Roman" w:eastAsia="SimSun" w:hAnsi="Times New Roman" w:cs="Times New Roman"/>
          <w:color w:val="000000" w:themeColor="text1"/>
          <w:sz w:val="24"/>
          <w:szCs w:val="24"/>
        </w:rPr>
        <w:t xml:space="preserve">while </w:t>
      </w:r>
      <w:r w:rsidRPr="00B471EC">
        <w:rPr>
          <w:rFonts w:ascii="Times New Roman" w:eastAsia="SimSun" w:hAnsi="Times New Roman" w:cs="Times New Roman" w:hint="eastAsia"/>
          <w:color w:val="000000" w:themeColor="text1"/>
          <w:sz w:val="24"/>
          <w:szCs w:val="24"/>
        </w:rPr>
        <w:t xml:space="preserve">the elastic modulus of rabbit cornea is smaller than that of human cornea, the proportion of increase after cross-linking is higher than </w:t>
      </w:r>
      <w:r w:rsidRPr="00B471EC">
        <w:rPr>
          <w:rFonts w:ascii="Times New Roman" w:eastAsia="SimSun" w:hAnsi="Times New Roman" w:cs="Times New Roman"/>
          <w:color w:val="000000" w:themeColor="text1"/>
          <w:sz w:val="24"/>
          <w:szCs w:val="24"/>
        </w:rPr>
        <w:t>in the</w:t>
      </w:r>
      <w:r w:rsidRPr="00B471EC">
        <w:rPr>
          <w:rFonts w:ascii="Times New Roman" w:eastAsia="SimSun" w:hAnsi="Times New Roman" w:cs="Times New Roman" w:hint="eastAsia"/>
          <w:color w:val="000000" w:themeColor="text1"/>
          <w:sz w:val="24"/>
          <w:szCs w:val="24"/>
        </w:rPr>
        <w:t xml:space="preserve"> human cornea. </w:t>
      </w:r>
      <w:r w:rsidRPr="00B471EC">
        <w:rPr>
          <w:rFonts w:ascii="Times New Roman" w:eastAsia="SimSun" w:hAnsi="Times New Roman" w:cs="Times New Roman"/>
          <w:color w:val="000000" w:themeColor="text1"/>
          <w:sz w:val="24"/>
          <w:szCs w:val="24"/>
        </w:rPr>
        <w:t>Third</w:t>
      </w:r>
      <w:r w:rsidRPr="00B471EC">
        <w:rPr>
          <w:rFonts w:ascii="Times New Roman" w:eastAsia="SimSun" w:hAnsi="Times New Roman" w:cs="Times New Roman" w:hint="eastAsia"/>
          <w:color w:val="000000" w:themeColor="text1"/>
          <w:sz w:val="24"/>
          <w:szCs w:val="24"/>
        </w:rPr>
        <w:t>,</w:t>
      </w:r>
      <w:bookmarkStart w:id="93" w:name="OLE_LINK26"/>
      <w:r w:rsidRPr="00B471EC">
        <w:rPr>
          <w:rFonts w:ascii="Times New Roman" w:eastAsia="SimSun" w:hAnsi="Times New Roman" w:cs="Times New Roman" w:hint="eastAsia"/>
          <w:color w:val="000000" w:themeColor="text1"/>
          <w:sz w:val="24"/>
          <w:szCs w:val="24"/>
        </w:rPr>
        <w:t xml:space="preserve"> </w:t>
      </w:r>
      <w:bookmarkStart w:id="94" w:name="OLE_LINK15"/>
      <w:bookmarkEnd w:id="93"/>
      <w:r w:rsidRPr="00B471EC">
        <w:rPr>
          <w:rFonts w:ascii="Times New Roman" w:eastAsia="SimSun" w:hAnsi="Times New Roman" w:cs="Times New Roman"/>
          <w:color w:val="000000" w:themeColor="text1"/>
          <w:sz w:val="24"/>
          <w:szCs w:val="24"/>
        </w:rPr>
        <w:t>although both studies used the nanoindentation technique, the actual measurement parameters were set differently</w:t>
      </w:r>
      <w:bookmarkEnd w:id="94"/>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such as the </w:t>
      </w:r>
      <w:r w:rsidRPr="00B471EC">
        <w:rPr>
          <w:rFonts w:ascii="Times New Roman" w:eastAsia="SimSun" w:hAnsi="Times New Roman" w:cs="Times New Roman"/>
          <w:color w:val="000000" w:themeColor="text1"/>
          <w:sz w:val="24"/>
          <w:szCs w:val="24"/>
        </w:rPr>
        <w:t>size</w:t>
      </w:r>
      <w:r w:rsidRPr="00B471EC">
        <w:rPr>
          <w:rFonts w:ascii="Times New Roman" w:eastAsia="SimSun" w:hAnsi="Times New Roman" w:cs="Times New Roman" w:hint="eastAsia"/>
          <w:color w:val="000000" w:themeColor="text1"/>
          <w:sz w:val="24"/>
          <w:szCs w:val="24"/>
        </w:rPr>
        <w:t xml:space="preserve"> of </w:t>
      </w:r>
      <w:r w:rsidRPr="00B471EC">
        <w:rPr>
          <w:rFonts w:ascii="Times New Roman" w:eastAsia="SimSun" w:hAnsi="Times New Roman" w:cs="Times New Roman"/>
          <w:color w:val="000000" w:themeColor="text1"/>
          <w:sz w:val="24"/>
          <w:szCs w:val="24"/>
        </w:rPr>
        <w:t>the spherical indenter</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With increasing indenter radius</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the contact diameter increases for the same depth of penetration. A</w:t>
      </w:r>
      <w:r w:rsidRPr="00B471EC">
        <w:rPr>
          <w:rFonts w:ascii="Times New Roman" w:eastAsia="SimSun" w:hAnsi="Times New Roman" w:cs="Times New Roman" w:hint="eastAsia"/>
          <w:color w:val="000000" w:themeColor="text1"/>
          <w:sz w:val="24"/>
          <w:szCs w:val="24"/>
        </w:rPr>
        <w:t>lso</w:t>
      </w:r>
      <w:r w:rsidRPr="00B471EC">
        <w:rPr>
          <w:rFonts w:ascii="Times New Roman" w:eastAsia="SimSun" w:hAnsi="Times New Roman" w:cs="Times New Roman"/>
          <w:color w:val="000000" w:themeColor="text1"/>
          <w:sz w:val="24"/>
          <w:szCs w:val="24"/>
        </w:rPr>
        <w:t>, the volume of the region beneath the indenter that is compresse</w:t>
      </w:r>
      <w:r w:rsidRPr="00B471EC">
        <w:rPr>
          <w:rFonts w:ascii="Times New Roman" w:eastAsia="SimSun" w:hAnsi="Times New Roman" w:cs="Times New Roman"/>
          <w:color w:val="000000" w:themeColor="text1"/>
          <w:sz w:val="24"/>
          <w:szCs w:val="24"/>
        </w:rPr>
        <w:t>d scales directly with the indenter contact radius. That is</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the bigger the indenter radius and contact diameter, the greater the depth of the cornea that is experiencing compressive deformation. As the</w:t>
      </w:r>
      <w:r w:rsidRPr="00B471EC">
        <w:rPr>
          <w:rFonts w:ascii="Times New Roman" w:eastAsia="SimSun" w:hAnsi="Times New Roman" w:cs="Times New Roman" w:hint="eastAsia"/>
          <w:color w:val="000000" w:themeColor="text1"/>
          <w:sz w:val="24"/>
          <w:szCs w:val="24"/>
        </w:rPr>
        <w:t xml:space="preserve"> elastic</w:t>
      </w:r>
      <w:r w:rsidRPr="00B471EC">
        <w:rPr>
          <w:rFonts w:ascii="Times New Roman" w:eastAsia="SimSun" w:hAnsi="Times New Roman" w:cs="Times New Roman"/>
          <w:color w:val="000000" w:themeColor="text1"/>
          <w:sz w:val="24"/>
          <w:szCs w:val="24"/>
        </w:rPr>
        <w:t xml:space="preserve"> modulus of the cornea decreases with depth, </w:t>
      </w:r>
      <w:r w:rsidRPr="00B471EC">
        <w:rPr>
          <w:rFonts w:ascii="Times New Roman" w:eastAsia="SimSun" w:hAnsi="Times New Roman" w:cs="Times New Roman" w:hint="eastAsia"/>
          <w:color w:val="000000" w:themeColor="text1"/>
          <w:sz w:val="24"/>
          <w:szCs w:val="24"/>
        </w:rPr>
        <w:t xml:space="preserve">especially after cross-linking, this gradient structure of the cornea </w:t>
      </w:r>
      <w:r w:rsidRPr="00B471EC">
        <w:rPr>
          <w:rFonts w:ascii="Times New Roman" w:eastAsia="SimSun" w:hAnsi="Times New Roman" w:cs="Times New Roman"/>
          <w:color w:val="000000" w:themeColor="text1"/>
          <w:sz w:val="24"/>
          <w:szCs w:val="24"/>
        </w:rPr>
        <w:t>becomes</w:t>
      </w:r>
      <w:r w:rsidRPr="00B471EC">
        <w:rPr>
          <w:rFonts w:ascii="Times New Roman" w:eastAsia="SimSun" w:hAnsi="Times New Roman" w:cs="Times New Roman" w:hint="eastAsia"/>
          <w:color w:val="000000" w:themeColor="text1"/>
          <w:sz w:val="24"/>
          <w:szCs w:val="24"/>
        </w:rPr>
        <w:t xml:space="preserve"> more obvious</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&lt;EndNote&gt;&lt;Cite&gt;&lt;Author&gt;Alenezi&lt;/Author&gt;&lt;Year&gt;2022&lt;/Year&gt;&lt;RecNum&gt;1057&lt;/RecNum&gt;&lt;DisplayText&gt;&lt;style face="superscript"&gt;38&lt;/style&gt;&lt;/DisplayText&gt;&lt;record&gt;&lt;rec-number&gt;1057&lt;/rec-number&gt;&lt;foreign-keys&gt;&lt;key app="EN" db-id="zes9rp50gf2zdjeszpcvsxslrw0509ad090v" timestamp="1669976490"&gt;1057&lt;/key&gt;&lt;/foreign-keys&gt;&lt;ref-type name="Journal Article"&gt;17&lt;/ref-type&gt;&lt;contributors&gt;&lt;authors&gt;&lt;author&gt;Alenezi, Bandar&lt;/author&gt;&lt;author&gt;Kazaili, Ahmed&lt;/author&gt;&lt;author&gt;Akhtar, Riaz&lt;/author&gt;&lt;author&gt;Radhakrishnan, Hema %J Experim</w:instrText>
      </w:r>
      <w:r w:rsidRPr="00B471EC">
        <w:rPr>
          <w:rFonts w:ascii="Times New Roman" w:eastAsia="SimSun" w:hAnsi="Times New Roman" w:cs="Times New Roman"/>
          <w:color w:val="000000" w:themeColor="text1"/>
          <w:sz w:val="24"/>
          <w:szCs w:val="24"/>
        </w:rPr>
        <w:instrText>ental Eye Research&lt;/author&gt;&lt;/authors&gt;&lt;/contributors&gt;&lt;titles&gt;&lt;title&gt;Corneal biomechanical properties following corneal cross-linking: Does age have an effect?&lt;/title&gt;&lt;/titles&gt;&lt;pages&gt;108839-&lt;/pages&gt;&lt;volume&gt;214&lt;/volume&gt;&lt;dates&gt;&lt;year&gt;2022&lt;/year&gt;&lt;/dates&gt;&lt;urls&gt;&lt;/urls&gt;&lt;electronic-resource-num&gt;0.1016/j.exer.2021.108839&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38</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xml:space="preserve">. Therefore, the measurement of the human cornea with a </w:t>
      </w:r>
      <w:r w:rsidRPr="00B471EC">
        <w:rPr>
          <w:rFonts w:ascii="Times New Roman" w:eastAsia="SimSun" w:hAnsi="Times New Roman" w:cs="Times New Roman"/>
          <w:color w:val="000000" w:themeColor="text1"/>
          <w:sz w:val="24"/>
          <w:szCs w:val="24"/>
        </w:rPr>
        <w:t>bigger</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indenter</w:t>
      </w:r>
      <w:r w:rsidRPr="00B471EC">
        <w:rPr>
          <w:rFonts w:ascii="Times New Roman" w:eastAsia="SimSun" w:hAnsi="Times New Roman" w:cs="Times New Roman" w:hint="eastAsia"/>
          <w:color w:val="000000" w:themeColor="text1"/>
          <w:sz w:val="24"/>
          <w:szCs w:val="24"/>
        </w:rPr>
        <w:t xml:space="preserve"> (500</w:t>
      </w:r>
      <w:r w:rsidRPr="00B471EC">
        <w:rPr>
          <w:rFonts w:ascii="Times New Roman" w:eastAsia="SimSun" w:hAnsi="Times New Roman" w:cs="Times New Roman"/>
          <w:color w:val="000000" w:themeColor="text1"/>
          <w:sz w:val="24"/>
          <w:szCs w:val="24"/>
        </w:rPr>
        <w:t>μm)</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also incorporates </w:t>
      </w:r>
      <w:r w:rsidRPr="00B471EC">
        <w:rPr>
          <w:rFonts w:ascii="Times New Roman" w:eastAsia="SimSun" w:hAnsi="Times New Roman" w:cs="Times New Roman" w:hint="eastAsia"/>
          <w:color w:val="000000" w:themeColor="text1"/>
          <w:sz w:val="24"/>
          <w:szCs w:val="24"/>
        </w:rPr>
        <w:t xml:space="preserve">the elastic modulus of the deeper stroma, resulting in a much smaller proportion of the increase of the elastic modulus after </w:t>
      </w:r>
      <w:r w:rsidRPr="00B471EC">
        <w:rPr>
          <w:rFonts w:ascii="Times New Roman" w:eastAsia="SimSun" w:hAnsi="Times New Roman" w:cs="Times New Roman" w:hint="eastAsia"/>
          <w:color w:val="000000" w:themeColor="text1"/>
          <w:sz w:val="24"/>
          <w:szCs w:val="24"/>
        </w:rPr>
        <w:t>cross-linking than that of the rabbit.</w:t>
      </w:r>
      <w:r w:rsidRPr="00B471EC">
        <w:rPr>
          <w:rFonts w:ascii="Times New Roman" w:eastAsia="SimSun" w:hAnsi="Times New Roman" w:cs="Times New Roman"/>
          <w:color w:val="000000" w:themeColor="text1"/>
          <w:sz w:val="24"/>
          <w:szCs w:val="24"/>
        </w:rPr>
        <w:t xml:space="preserve"> </w:t>
      </w:r>
    </w:p>
    <w:p w14:paraId="6D636F2B"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1AACBEFB"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The reported progression rate of KC after CXL is up to 23%</w:t>
      </w:r>
      <w:r w:rsidRPr="00B471EC">
        <w:rPr>
          <w:rFonts w:ascii="Times New Roman" w:eastAsia="SimSun" w:hAnsi="Times New Roman" w:cs="Times New Roman"/>
          <w:color w:val="000000" w:themeColor="text1"/>
          <w:sz w:val="24"/>
          <w:szCs w:val="24"/>
        </w:rPr>
        <w:fldChar w:fldCharType="begin">
          <w:fldData xml:space="preserve">PEVuZE5vdGU+PENpdGU+PEF1dGhvcj5LdWVjaGxlcjwvQXV0aG9yPjxZZWFyPjIwMTg8L1llYXI+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PEVuZE5vdGU+PENpdGU+PEF1dGhvcj5LdWVjaGxlcjwvQXV0aG9yPjxZZWFyPjIwMTg8L1llYXI+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39</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and the reason may be that CXL is commonly focused on the central cornea for irradiation. KC can theoretically occur anywhere in the cornea, and it has been reported that it is mostly found in localized lesions in the inferior temporal part of the cornea</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&lt;EndNote&gt;&lt;Cite&gt;&lt;Author&gt;Demirbas&lt;/Author&gt;&lt;Year&gt;1998&lt;/Year&gt;&lt;RecNum&gt;661&lt;/RecNum&gt;&lt;DisplayText&gt;&lt;style face="superscript"&gt;40&lt;/style&gt;&lt;/DisplayText&gt;&lt;record&gt;&lt;rec-number&gt;661&lt;/rec-number&gt;&lt;foreign-keys&gt;&lt;key app="EN" db-id="zes9rp50gf2zdjeszpcvsxslrw0509ad090v" timestamp="1644042625"&gt;661&lt;/key&gt;&lt;/foreign-keys&gt;&lt;ref-type name="Journal Article"&gt;17&lt;/ref-type&gt;&lt;contributors&gt;&lt;authors&gt;&lt;author&gt;Demirbas, N. H.&lt;/author&gt;&lt;author&gt;Pflugfelder, S. C.&lt;/author&gt;&lt;/authors&gt;&lt;/contributors&gt;&lt;auth-address&gt;Department of Ophthalmolog</w:instrText>
      </w:r>
      <w:r w:rsidRPr="00B471EC">
        <w:rPr>
          <w:rFonts w:ascii="Times New Roman" w:eastAsia="SimSun" w:hAnsi="Times New Roman" w:cs="Times New Roman"/>
          <w:color w:val="000000" w:themeColor="text1"/>
          <w:sz w:val="24"/>
          <w:szCs w:val="24"/>
        </w:rPr>
        <w:instrText>y, Bascom Palmer Eye Institute, University of Miami School of Medicine, Florida 33136, USA.&lt;/auth-address&gt;&lt;titles&gt;&lt;title&gt;Topographic pattern and apex location of keratoconus on elevation topography maps&lt;/title&gt;&lt;secondary-title&gt;Cornea&lt;/secondary-title&gt;&lt;/titles&gt;&lt;periodical&gt;&lt;full-title&gt;Cornea&lt;/full-title&gt;&lt;/periodical&gt;&lt;pages&gt;476-84&lt;/pages&gt;&lt;volume&gt;17&lt;/volume&gt;&lt;number&gt;5&lt;/number&gt;&lt;edition&gt;1998/10/02&lt;/edition&gt;&lt;keywords&gt;&lt;keyword&gt;Cornea/*pathology&lt;/keyword&gt;&lt;keyword&gt;*Corneal Topography&lt;/keyword&gt;&lt;keyword&gt;Humans&lt;/keyword&gt;</w:instrText>
      </w:r>
      <w:r w:rsidRPr="00B471EC">
        <w:rPr>
          <w:rFonts w:ascii="Times New Roman" w:eastAsia="SimSun" w:hAnsi="Times New Roman" w:cs="Times New Roman"/>
          <w:color w:val="000000" w:themeColor="text1"/>
          <w:sz w:val="24"/>
          <w:szCs w:val="24"/>
        </w:rPr>
        <w:instrText>&lt;keyword&gt;Keratoconus/classification/*pathology&lt;/keyword&gt;&lt;keyword&gt;Prospective Studies&lt;/keyword&gt;&lt;/keywords&gt;&lt;dates&gt;&lt;year&gt;1998&lt;/year&gt;&lt;pub-dates&gt;&lt;date&gt;Sep&lt;/date&gt;&lt;/pub-dates&gt;&lt;/dates&gt;&lt;isbn&gt;0277-3740 (Print)&amp;#xD;0277-3740 (Linking)&lt;/isbn&gt;&lt;accession-num&gt;9756441&lt;/accession-num&gt;&lt;urls&gt;&lt;related-urls&gt;&lt;url&gt;https://www.ncbi.nlm.nih.gov/pubmed/9756441&lt;/url&gt;&lt;/related-urls&gt;&lt;/urls&gt;&lt;electronic-resource-num&gt;10.1097/00003226-199809000-00004&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40</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with cone apexes 1-2 mm off the corneal center and with cone borders up to 3 mm from the center</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&lt;EndNote&gt;&lt;Cite&gt;&lt;Author&gt;Tang&lt;/Author&gt;&lt;Year&gt;2005&lt;/Year&gt;&lt;RecNum&gt;809&lt;/RecNum&gt;&lt;DisplayText&gt;&lt;style face="superscript"&gt;41&lt;/style&gt;&lt;/DisplayText&gt;&lt;record&gt;&lt;rec-number&gt;809&lt;/rec-number&gt;&lt;foreign-keys&gt;&lt;key app="EN" db-id="zes9rp50gf2zdjeszpcvsxslrw0509ad090v" timestamp="1645209550"&gt;809&lt;/key&gt;&lt;/foreign-keys&gt;&lt;ref-type name="Journal Article"&gt;17&lt;/ref-type&gt;&lt;contributors&gt;&lt;authors&gt;&lt;author&gt;Tang, M.&lt;/author&gt;&lt;author&gt;Shekhar, R.&lt;/author&gt;&lt;author&gt;Miranda, D.&lt;/author&gt;&lt;author&gt;Huang, D.&lt;/author&gt;&lt;/authors&gt;&lt;/contributors&gt;&lt;aut</w:instrText>
      </w:r>
      <w:r w:rsidRPr="00B471EC">
        <w:rPr>
          <w:rFonts w:ascii="Times New Roman" w:eastAsia="SimSun" w:hAnsi="Times New Roman" w:cs="Times New Roman"/>
          <w:color w:val="000000" w:themeColor="text1"/>
          <w:sz w:val="24"/>
          <w:szCs w:val="24"/>
        </w:rPr>
        <w:instrText>h-address&gt;Doheny Eye Institute and Department of Ophthalmology, University of Southern California Keck School of Medicine, 1450 San Pablo Street, Los Angeles, CA 90033, USA.&lt;/auth-address&gt;&lt;titles&gt;&lt;title&gt;Characteristics of keratoconus and pellucid marginal degeneration in mean curvature maps&lt;/title&gt;&lt;secondary-title&gt;Am J Ophthalmol&lt;/secondary-title&gt;&lt;/titles&gt;&lt;periodical&gt;&lt;full-title&gt;Am J Ophthalmol&lt;/full-title&gt;&lt;/periodical&gt;&lt;pages&gt;993-1001&lt;/pages&gt;&lt;volume&gt;140&lt;/volume&gt;&lt;number&gt;6&lt;/number&gt;&lt;edition&gt;2005/12/27&lt;/edition</w:instrText>
      </w:r>
      <w:r w:rsidRPr="00B471EC">
        <w:rPr>
          <w:rFonts w:ascii="Times New Roman" w:eastAsia="SimSun" w:hAnsi="Times New Roman" w:cs="Times New Roman"/>
          <w:color w:val="000000" w:themeColor="text1"/>
          <w:sz w:val="24"/>
          <w:szCs w:val="24"/>
        </w:rPr>
        <w:instrText>&gt;&lt;keywords&gt;&lt;keyword&gt;Computer Simulation&lt;/keyword&gt;&lt;keyword&gt;Cornea/*pathology&lt;/keyword&gt;&lt;keyword&gt;Corneal Dystrophies, Hereditary/*diagnosis&lt;/keyword&gt;&lt;keyword&gt;Corneal Topography/*methods&lt;/keyword&gt;&lt;keyword&gt;Humans&lt;/keyword&gt;&lt;keyword&gt;Keratoconus/*diagnosis&lt;/keyword&gt;&lt;keyword&gt;Retrospective Studies&lt;/keyword&gt;&lt;/keywords&gt;&lt;dates&gt;&lt;year&gt;2005&lt;/year&gt;&lt;pub-dates&gt;&lt;date&gt;Dec&lt;/date&gt;&lt;/pub-dates&gt;&lt;/dates&gt;&lt;isbn&gt;0002-9394 (Print)&amp;#xD;0002-9394 (Linking)&lt;/isbn&gt;&lt;accession-num&gt;16376641&lt;/accession-num&gt;&lt;label&gt;4.013&lt;/label&gt;&lt;urls&gt;&lt;related-urls</w:instrText>
      </w:r>
      <w:r w:rsidRPr="00B471EC">
        <w:rPr>
          <w:rFonts w:ascii="Times New Roman" w:eastAsia="SimSun" w:hAnsi="Times New Roman" w:cs="Times New Roman"/>
          <w:color w:val="000000" w:themeColor="text1"/>
          <w:sz w:val="24"/>
          <w:szCs w:val="24"/>
        </w:rPr>
        <w:instrText>&gt;&lt;url&gt;https://www.ncbi.nlm.nih.gov/pubmed/16376641&lt;/url&gt;&lt;/related-urls&gt;&lt;/urls&gt;&lt;electronic-resource-num&gt;10.1016/j.ajo.2005.06.026&lt;/electronic-resource-num&gt;&lt;/record&gt;&lt;/Cite&gt;&lt;/EndNote&gt;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41</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the eccentricity values are even higher in pellucid marginal degeneration (PMD)</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&lt;EndNote&gt;&lt;Cite&gt;&lt;Author&gt;Gruenauer-Kloevekorn&lt;/Author&gt;&lt;Year&gt;2006&lt;/Year&gt;&lt;RecNum&gt;810&lt;/RecNum&gt;&lt;DisplayText&gt;&lt;style face="superscript"&gt;42&lt;/style&gt;&lt;/DisplayText&gt;&lt;record&gt;&lt;rec-number&gt;810&lt;/rec-number&gt;&lt;foreign-keys&gt;&lt;key app="EN" db-id="zes9rp50gf2zdjeszpcvsxslrw0509ad090v" timestamp="1645209598"&gt;810&lt;/key&gt;&lt;/foreign-keys&gt;&lt;ref-type name="Journal Article"&gt;17&lt;/ref-type&gt;&lt;contributors&gt;&lt;authors&gt;&lt;author&gt;Gruenauer-Kloevekorn, C.&lt;/author&gt;&lt;author&gt;Fischer, U.&lt;/author&gt;&lt;author&gt;Kloevekorn-Norgall, K.&lt;/author&gt;&lt;author&gt;Dunc</w:instrText>
      </w:r>
      <w:r w:rsidRPr="00B471EC">
        <w:rPr>
          <w:rFonts w:ascii="Times New Roman" w:eastAsia="SimSun" w:hAnsi="Times New Roman" w:cs="Times New Roman"/>
          <w:color w:val="000000" w:themeColor="text1"/>
          <w:sz w:val="24"/>
          <w:szCs w:val="24"/>
        </w:rPr>
        <w:instrText>ker, G. I.&lt;/author&gt;&lt;/authors&gt;&lt;/contributors&gt;&lt;auth-address&gt;Department of Ophthalmology, Martin-Luther-University, Ernst-Grube-Strasse 40, 06097 Halle, Germany. claudia.gruenauer-kloevekorn@medizin.uni-halle.de&lt;/auth-address&gt;&lt;titles&gt;&lt;title&gt;Pellucid marginal corneal degeneration: evaluation of the corneal surface and contact lens fitting&lt;/title&gt;&lt;secondary-title&gt;Br J Ophthalmol&lt;/secondary-title&gt;&lt;/titles&gt;&lt;periodical&gt;&lt;full-title&gt;Br J Ophthalmol&lt;/full-title&gt;&lt;/periodical&gt;&lt;pages&gt;318-23&lt;/pages&gt;&lt;volume&gt;90&lt;/volume&gt;&lt;num</w:instrText>
      </w:r>
      <w:r w:rsidRPr="00B471EC">
        <w:rPr>
          <w:rFonts w:ascii="Times New Roman" w:eastAsia="SimSun" w:hAnsi="Times New Roman" w:cs="Times New Roman"/>
          <w:color w:val="000000" w:themeColor="text1"/>
          <w:sz w:val="24"/>
          <w:szCs w:val="24"/>
        </w:rPr>
        <w:instrText>ber&gt;3&lt;/number&gt;&lt;edition&gt;2006/02/21&lt;/edition&gt;&lt;keywords&gt;&lt;keyword&gt;Adult&lt;/keyword&gt;&lt;keyword&gt;Astigmatism/etiology/physiopathology/therapy&lt;/keyword&gt;&lt;keyword&gt;*Contact Lenses&lt;/keyword&gt;&lt;keyword&gt;Corneal Diseases/complications/diagnosis/*pathology&lt;/keyword&gt;&lt;keyword&gt;Corneal Topography/methods&lt;/keyword&gt;&lt;keyword&gt;Female&lt;/keyword&gt;&lt;keyword&gt;Follow-Up Studies&lt;/keyword&gt;&lt;keyword&gt;Humans&lt;/keyword&gt;&lt;keyword&gt;Male&lt;/keyword&gt;&lt;keyword&gt;Middle Aged&lt;/keyword&gt;&lt;keyword&gt;Prosthesis Design&lt;/keyword&gt;&lt;keyword&gt;Prosthesis Fitting/methods&lt;/keyword&gt;&lt;ke</w:instrText>
      </w:r>
      <w:r w:rsidRPr="00B471EC">
        <w:rPr>
          <w:rFonts w:ascii="Times New Roman" w:eastAsia="SimSun" w:hAnsi="Times New Roman" w:cs="Times New Roman"/>
          <w:color w:val="000000" w:themeColor="text1"/>
          <w:sz w:val="24"/>
          <w:szCs w:val="24"/>
        </w:rPr>
        <w:instrText>yword&gt;Treatment Outcome&lt;/keyword&gt;&lt;keyword&gt;Visual Acuity&lt;/keyword&gt;&lt;/keywords&gt;&lt;dates&gt;&lt;year&gt;2006&lt;/year&gt;&lt;pub-dates&gt;&lt;date&gt;Mar&lt;/date&gt;&lt;/pub-dates&gt;&lt;/dates&gt;&lt;isbn&gt;0007-1161 (Print)&amp;#xD;0007-1161 (Linking)&lt;/isbn&gt;&lt;accession-num&gt;16488954&lt;/accession-num&gt;&lt;urls&gt;&lt;related-urls&gt;&lt;url&gt;https://www.ncbi.nlm.nih.gov/pubmed/16488954&lt;/url&gt;&lt;/related-urls&gt;&lt;/urls&gt;&lt;custom2&gt;PMC1856967&lt;/custom2&gt;&lt;electronic-resource-num&gt;10.1136/bjo.2005.079988&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42</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Since the </w:t>
      </w:r>
      <w:r w:rsidRPr="00B471EC">
        <w:rPr>
          <w:rFonts w:ascii="Times New Roman" w:eastAsia="SimSun" w:hAnsi="Times New Roman" w:cs="Times New Roman" w:hint="eastAsia"/>
          <w:color w:val="000000" w:themeColor="text1"/>
          <w:sz w:val="24"/>
          <w:szCs w:val="24"/>
        </w:rPr>
        <w:t>position</w:t>
      </w:r>
      <w:r w:rsidRPr="00B471EC">
        <w:rPr>
          <w:rFonts w:ascii="Times New Roman" w:eastAsia="SimSun" w:hAnsi="Times New Roman" w:cs="Times New Roman"/>
          <w:color w:val="000000" w:themeColor="text1"/>
          <w:sz w:val="24"/>
          <w:szCs w:val="24"/>
        </w:rPr>
        <w:t xml:space="preserve"> of </w:t>
      </w:r>
      <w:r w:rsidRPr="00B471EC">
        <w:rPr>
          <w:rFonts w:ascii="Times New Roman" w:eastAsia="SimSun" w:hAnsi="Times New Roman" w:cs="Times New Roman" w:hint="eastAsia"/>
          <w:color w:val="000000" w:themeColor="text1"/>
          <w:sz w:val="24"/>
          <w:szCs w:val="24"/>
        </w:rPr>
        <w:t>greatest</w:t>
      </w:r>
      <w:r w:rsidRPr="00B471EC">
        <w:rPr>
          <w:rFonts w:ascii="Times New Roman" w:eastAsia="SimSun" w:hAnsi="Times New Roman" w:cs="Times New Roman"/>
          <w:color w:val="000000" w:themeColor="text1"/>
          <w:sz w:val="24"/>
          <w:szCs w:val="24"/>
        </w:rPr>
        <w:t xml:space="preserve"> need </w:t>
      </w:r>
      <w:r w:rsidRPr="00B471EC">
        <w:rPr>
          <w:rFonts w:ascii="Times New Roman" w:eastAsia="SimSun" w:hAnsi="Times New Roman" w:cs="Times New Roman" w:hint="eastAsia"/>
          <w:color w:val="000000" w:themeColor="text1"/>
          <w:sz w:val="24"/>
          <w:szCs w:val="24"/>
        </w:rPr>
        <w:t>for</w:t>
      </w:r>
      <w:r w:rsidRPr="00B471EC">
        <w:rPr>
          <w:rFonts w:ascii="Times New Roman" w:eastAsia="SimSun" w:hAnsi="Times New Roman" w:cs="Times New Roman"/>
          <w:color w:val="000000" w:themeColor="text1"/>
          <w:sz w:val="24"/>
          <w:szCs w:val="24"/>
        </w:rPr>
        <w:t xml:space="preserve"> strengthening is not located in the cent</w:t>
      </w:r>
      <w:r w:rsidRPr="00B471EC">
        <w:rPr>
          <w:rFonts w:ascii="Times New Roman" w:eastAsia="SimSun" w:hAnsi="Times New Roman" w:cs="Times New Roman" w:hint="eastAsia"/>
          <w:color w:val="000000" w:themeColor="text1"/>
          <w:sz w:val="24"/>
          <w:szCs w:val="24"/>
        </w:rPr>
        <w:t>er of the cornea</w:t>
      </w:r>
      <w:r w:rsidRPr="00B471EC">
        <w:rPr>
          <w:rFonts w:ascii="Times New Roman" w:eastAsia="SimSun" w:hAnsi="Times New Roman" w:cs="Times New Roman"/>
          <w:color w:val="000000" w:themeColor="text1"/>
          <w:sz w:val="24"/>
          <w:szCs w:val="24"/>
        </w:rPr>
        <w:t xml:space="preserve">, where CXL is most effective, this may result in an </w:t>
      </w:r>
      <w:r w:rsidRPr="00B471EC">
        <w:rPr>
          <w:rFonts w:ascii="Times New Roman" w:eastAsia="SimSun" w:hAnsi="Times New Roman" w:cs="Times New Roman"/>
          <w:color w:val="000000" w:themeColor="text1"/>
          <w:sz w:val="24"/>
          <w:szCs w:val="24"/>
        </w:rPr>
        <w:lastRenderedPageBreak/>
        <w:t>overestimation of the expected outcome of the procedure.</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In such cases, peripheral compensatory irradiation or customized irradiation centered on the cone apex could achieve better results.</w:t>
      </w:r>
    </w:p>
    <w:p w14:paraId="70276E7C"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33C679F1" w14:textId="77777777" w:rsidR="002673AD" w:rsidRPr="00B471EC" w:rsidRDefault="00F55E36">
      <w:pPr>
        <w:spacing w:line="480" w:lineRule="auto"/>
        <w:rPr>
          <w:rFonts w:ascii="Times New Roman" w:eastAsia="SimSun" w:hAnsi="Times New Roman" w:cs="Times New Roman"/>
          <w:color w:val="000000" w:themeColor="text1"/>
          <w:sz w:val="24"/>
          <w:szCs w:val="24"/>
        </w:rPr>
      </w:pPr>
      <w:bookmarkStart w:id="95" w:name="OLE_LINK18"/>
      <w:bookmarkStart w:id="96" w:name="OLE_LINK8"/>
      <w:r w:rsidRPr="00B471EC">
        <w:rPr>
          <w:rFonts w:ascii="Times New Roman" w:eastAsia="SimSun" w:hAnsi="Times New Roman" w:cs="Times New Roman"/>
          <w:color w:val="000000" w:themeColor="text1"/>
          <w:sz w:val="24"/>
          <w:szCs w:val="24"/>
        </w:rPr>
        <w:t>The strengthening range of corneal stiffness was larger than the irradiation range</w:t>
      </w:r>
      <w:r w:rsidRPr="00B471EC">
        <w:rPr>
          <w:rFonts w:ascii="Times New Roman" w:eastAsia="SimSun" w:hAnsi="Times New Roman" w:cs="Times New Roman" w:hint="eastAsia"/>
          <w:color w:val="000000" w:themeColor="text1"/>
          <w:sz w:val="24"/>
          <w:szCs w:val="24"/>
        </w:rPr>
        <w:t xml:space="preserve"> set</w:t>
      </w:r>
      <w:r w:rsidRPr="00B471EC">
        <w:rPr>
          <w:rFonts w:ascii="Times New Roman" w:eastAsia="SimSun" w:hAnsi="Times New Roman" w:cs="Times New Roman"/>
          <w:color w:val="000000" w:themeColor="text1"/>
          <w:sz w:val="24"/>
          <w:szCs w:val="24"/>
        </w:rPr>
        <w:t xml:space="preserve"> in this study, </w:t>
      </w:r>
      <w:r w:rsidRPr="00B471EC">
        <w:rPr>
          <w:rFonts w:ascii="Times New Roman" w:eastAsia="SimSun" w:hAnsi="Times New Roman" w:cs="Times New Roman" w:hint="eastAsia"/>
          <w:color w:val="000000" w:themeColor="text1"/>
          <w:sz w:val="24"/>
          <w:szCs w:val="24"/>
        </w:rPr>
        <w:t>that is,</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the </w:t>
      </w:r>
      <w:r w:rsidRPr="00B471EC">
        <w:rPr>
          <w:rFonts w:ascii="Times New Roman" w:eastAsia="SimSun" w:hAnsi="Times New Roman" w:cs="Times New Roman"/>
          <w:color w:val="000000" w:themeColor="text1"/>
          <w:sz w:val="24"/>
          <w:szCs w:val="24"/>
        </w:rPr>
        <w:t>strengthening effect</w:t>
      </w:r>
      <w:r w:rsidRPr="00B471EC">
        <w:rPr>
          <w:rFonts w:ascii="Times New Roman" w:eastAsia="SimSun" w:hAnsi="Times New Roman" w:cs="Times New Roman" w:hint="eastAsia"/>
          <w:color w:val="000000" w:themeColor="text1"/>
          <w:sz w:val="24"/>
          <w:szCs w:val="24"/>
        </w:rPr>
        <w:t xml:space="preserve"> was still</w:t>
      </w:r>
      <w:r w:rsidRPr="00B471EC">
        <w:rPr>
          <w:rFonts w:ascii="Times New Roman" w:eastAsia="SimSun" w:hAnsi="Times New Roman" w:cs="Times New Roman"/>
          <w:color w:val="000000" w:themeColor="text1"/>
          <w:sz w:val="24"/>
          <w:szCs w:val="24"/>
        </w:rPr>
        <w:t xml:space="preserve"> evident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in the non-crosslinked region. </w:t>
      </w:r>
      <w:r w:rsidRPr="00B471EC">
        <w:rPr>
          <w:rFonts w:ascii="Times New Roman" w:eastAsia="SimSun" w:hAnsi="Times New Roman" w:cs="Times New Roman" w:hint="eastAsia"/>
          <w:color w:val="000000" w:themeColor="text1"/>
          <w:sz w:val="24"/>
          <w:szCs w:val="24"/>
        </w:rPr>
        <w:t xml:space="preserve">As can be seen from </w:t>
      </w:r>
      <w:r w:rsidRPr="00B471EC">
        <w:rPr>
          <w:rFonts w:ascii="Times New Roman" w:eastAsia="SimSun" w:hAnsi="Times New Roman" w:cs="Times New Roman"/>
          <w:b/>
          <w:bCs/>
          <w:color w:val="000000" w:themeColor="text1"/>
          <w:sz w:val="24"/>
          <w:szCs w:val="24"/>
        </w:rPr>
        <w:t>Figure 4</w:t>
      </w:r>
      <w:r w:rsidRPr="00B471EC">
        <w:rPr>
          <w:rFonts w:ascii="Times New Roman" w:eastAsia="SimSun" w:hAnsi="Times New Roman" w:cs="Times New Roman" w:hint="eastAsia"/>
          <w:b/>
          <w:bCs/>
          <w:color w:val="000000" w:themeColor="text1"/>
          <w:sz w:val="24"/>
          <w:szCs w:val="24"/>
        </w:rPr>
        <w:t xml:space="preserv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increased by 133%, 124% and 62% after </w:t>
      </w:r>
      <w:bookmarkStart w:id="97" w:name="_Hlk107802147"/>
      <w:r w:rsidRPr="00B471EC">
        <w:rPr>
          <w:rFonts w:ascii="Times New Roman" w:eastAsia="SimSun" w:hAnsi="Times New Roman" w:cs="Times New Roman"/>
          <w:color w:val="000000" w:themeColor="text1"/>
          <w:sz w:val="24"/>
          <w:szCs w:val="24"/>
        </w:rPr>
        <w:t xml:space="preserve">SCXL, ACXL1 and ACXL2 in the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4.5-6.0 mm</w:t>
      </w:r>
      <w:bookmarkEnd w:id="97"/>
      <w:r w:rsidRPr="00B471EC">
        <w:rPr>
          <w:rFonts w:ascii="Times New Roman" w:eastAsia="SimSun" w:hAnsi="Times New Roman" w:cs="Times New Roman"/>
          <w:color w:val="000000" w:themeColor="text1"/>
          <w:sz w:val="24"/>
          <w:szCs w:val="24"/>
        </w:rPr>
        <w:t>, respectively (all p&lt;0.001)</w:t>
      </w:r>
      <w:r w:rsidRPr="00B471EC">
        <w:rPr>
          <w:rFonts w:ascii="Times New Roman" w:eastAsia="SimSun" w:hAnsi="Times New Roman" w:cs="Times New Roman" w:hint="eastAsia"/>
          <w:color w:val="000000" w:themeColor="text1"/>
          <w:sz w:val="24"/>
          <w:szCs w:val="24"/>
        </w:rPr>
        <w:t>. H</w:t>
      </w:r>
      <w:r w:rsidRPr="00B471EC">
        <w:rPr>
          <w:rFonts w:ascii="Times New Roman" w:eastAsia="SimSun" w:hAnsi="Times New Roman" w:cs="Times New Roman"/>
          <w:color w:val="000000" w:themeColor="text1"/>
          <w:sz w:val="24"/>
          <w:szCs w:val="24"/>
        </w:rPr>
        <w:t xml:space="preserve">owever, </w:t>
      </w:r>
      <w:r w:rsidRPr="00B471EC">
        <w:rPr>
          <w:rFonts w:ascii="Times New Roman" w:eastAsia="SimSun" w:hAnsi="Times New Roman" w:cs="Times New Roman" w:hint="eastAsia"/>
          <w:color w:val="000000" w:themeColor="text1"/>
          <w:sz w:val="24"/>
          <w:szCs w:val="24"/>
        </w:rPr>
        <w:t>this region contains a small fraction of the irradiated area</w:t>
      </w:r>
      <w:r w:rsidRPr="00B471EC">
        <w:rPr>
          <w:rFonts w:ascii="Times New Roman" w:eastAsia="SimSun" w:hAnsi="Times New Roman" w:cs="Times New Roman"/>
          <w:color w:val="000000" w:themeColor="text1"/>
          <w:sz w:val="24"/>
          <w:szCs w:val="24"/>
        </w:rPr>
        <w:t xml:space="preserve"> (0.24 ± 0.12 mm, </w:t>
      </w:r>
      <w:r w:rsidRPr="00B471EC">
        <w:rPr>
          <w:rFonts w:ascii="Times New Roman" w:eastAsia="SimSun" w:hAnsi="Times New Roman" w:cs="Times New Roman"/>
          <w:b/>
          <w:bCs/>
          <w:color w:val="000000" w:themeColor="text1"/>
          <w:sz w:val="24"/>
          <w:szCs w:val="24"/>
        </w:rPr>
        <w:t>Table 2</w:t>
      </w:r>
      <w:r w:rsidRPr="00B471EC">
        <w:rPr>
          <w:rFonts w:ascii="Times New Roman" w:eastAsia="SimSun" w:hAnsi="Times New Roman" w:cs="Times New Roman"/>
          <w:color w:val="000000" w:themeColor="text1"/>
          <w:sz w:val="24"/>
          <w:szCs w:val="24"/>
        </w:rPr>
        <w:t xml:space="preserve">), so the </w:t>
      </w:r>
      <w:r w:rsidRPr="00B471EC">
        <w:rPr>
          <w:rFonts w:ascii="Times New Roman" w:eastAsia="SimSun" w:hAnsi="Times New Roman" w:cs="Times New Roman" w:hint="eastAsia"/>
          <w:color w:val="000000" w:themeColor="text1"/>
          <w:sz w:val="24"/>
          <w:szCs w:val="24"/>
        </w:rPr>
        <w:t xml:space="preserve">increase </w:t>
      </w:r>
      <w:r w:rsidRPr="00B471EC">
        <w:rPr>
          <w:rFonts w:ascii="Times New Roman" w:eastAsia="SimSun" w:hAnsi="Times New Roman" w:cs="Times New Roman"/>
          <w:color w:val="000000" w:themeColor="text1"/>
          <w:sz w:val="24"/>
          <w:szCs w:val="24"/>
        </w:rPr>
        <w:t>in</w:t>
      </w:r>
      <w:r w:rsidRPr="00B471EC">
        <w:rPr>
          <w:rFonts w:ascii="Times New Roman" w:eastAsia="SimSun" w:hAnsi="Times New Roman" w:cs="Times New Roman" w:hint="eastAsia"/>
          <w:color w:val="000000" w:themeColor="text1"/>
          <w:sz w:val="24"/>
          <w:szCs w:val="24"/>
        </w:rPr>
        <w:t xml:space="preserv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cannot be</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used to </w:t>
      </w:r>
      <w:r w:rsidRPr="00B471EC">
        <w:rPr>
          <w:rFonts w:ascii="Times New Roman" w:eastAsia="SimSun" w:hAnsi="Times New Roman" w:cs="Times New Roman" w:hint="eastAsia"/>
          <w:color w:val="000000" w:themeColor="text1"/>
          <w:sz w:val="24"/>
          <w:szCs w:val="24"/>
        </w:rPr>
        <w:t>accurately</w:t>
      </w:r>
      <w:r w:rsidRPr="00B471EC">
        <w:rPr>
          <w:rFonts w:ascii="Times New Roman" w:eastAsia="SimSun" w:hAnsi="Times New Roman" w:cs="Times New Roman"/>
          <w:color w:val="000000" w:themeColor="text1"/>
          <w:sz w:val="24"/>
          <w:szCs w:val="24"/>
        </w:rPr>
        <w:t xml:space="preserve"> determine whether the non-crosslinked region ha</w:t>
      </w:r>
      <w:r w:rsidRPr="00B471EC">
        <w:rPr>
          <w:rFonts w:ascii="Times New Roman" w:eastAsia="SimSun" w:hAnsi="Times New Roman" w:cs="Times New Roman" w:hint="eastAsia"/>
          <w:color w:val="000000" w:themeColor="text1"/>
          <w:sz w:val="24"/>
          <w:szCs w:val="24"/>
        </w:rPr>
        <w:t>s</w:t>
      </w:r>
      <w:r w:rsidRPr="00B471EC">
        <w:rPr>
          <w:rFonts w:ascii="Times New Roman" w:eastAsia="SimSun" w:hAnsi="Times New Roman" w:cs="Times New Roman"/>
          <w:color w:val="000000" w:themeColor="text1"/>
          <w:sz w:val="24"/>
          <w:szCs w:val="24"/>
        </w:rPr>
        <w:t xml:space="preserve"> strengthen</w:t>
      </w:r>
      <w:r w:rsidRPr="00B471EC">
        <w:rPr>
          <w:rFonts w:ascii="Times New Roman" w:eastAsia="SimSun" w:hAnsi="Times New Roman" w:cs="Times New Roman" w:hint="eastAsia"/>
          <w:color w:val="000000" w:themeColor="text1"/>
          <w:sz w:val="24"/>
          <w:szCs w:val="24"/>
        </w:rPr>
        <w:t>ed</w:t>
      </w:r>
      <w:r w:rsidRPr="00B471EC">
        <w:rPr>
          <w:rFonts w:ascii="Times New Roman" w:eastAsia="SimSun" w:hAnsi="Times New Roman" w:cs="Times New Roman"/>
          <w:color w:val="000000" w:themeColor="text1"/>
          <w:sz w:val="24"/>
          <w:szCs w:val="24"/>
        </w:rPr>
        <w:t xml:space="preserve">. It is worth noting that the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xml:space="preserve"> still increased by 40%, 39%, and 32% after SCXL, ACXL1 and ACXL2 in the </w:t>
      </w:r>
      <w:r w:rsidRPr="00B471EC">
        <w:rPr>
          <w:rFonts w:ascii="Times New Roman" w:eastAsia="SimSun" w:hAnsi="Times New Roman" w:cs="Times New Roman" w:hint="eastAsia"/>
          <w:color w:val="000000" w:themeColor="text1"/>
          <w:sz w:val="24"/>
          <w:szCs w:val="24"/>
        </w:rPr>
        <w:t xml:space="preserve">region </w:t>
      </w:r>
      <w:r w:rsidRPr="00B471EC">
        <w:rPr>
          <w:rFonts w:ascii="Times New Roman" w:eastAsia="SimSun" w:hAnsi="Times New Roman" w:cs="Times New Roman"/>
          <w:color w:val="000000" w:themeColor="text1"/>
          <w:sz w:val="24"/>
          <w:szCs w:val="24"/>
        </w:rPr>
        <w:t>6.0-7.5 mm,</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respectively (p=0.002, 0.0</w:t>
      </w:r>
      <w:r w:rsidRPr="00B471EC">
        <w:rPr>
          <w:rFonts w:ascii="Times New Roman" w:eastAsia="SimSun" w:hAnsi="Times New Roman" w:cs="Times New Roman"/>
          <w:color w:val="000000" w:themeColor="text1"/>
          <w:sz w:val="24"/>
          <w:szCs w:val="24"/>
        </w:rPr>
        <w:t>02, 0.016).</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Webb et al.</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&lt;EndNote&gt;&lt;Cite&gt;&lt;Author&gt;Webb&lt;/Author&gt;&lt;Year&gt;2019&lt;/Year&gt;&lt;RecNum&gt;573&lt;/RecNum&gt;&lt;DisplayText&gt;&lt;style face="superscript"&gt;43&lt;/style&gt;&lt;/DisplayText&gt;&lt;record&gt;&lt;rec-number&gt;573&lt;/rec-number&gt;&lt;foreign-keys&gt;&lt;key app="EN" db-id="zes9rp50gf2zdjeszpcvsxslrw0509ad090v" timestamp="1617866754"&gt;573&lt;/key&gt;&lt;key app="ENWeb" db-id=""&gt;0&lt;/key&gt;&lt;/foreign-keys&gt;&lt;ref-type name="Journal Article"&gt;17&lt;/ref-type&gt;&lt;contributors&gt;&lt;authors&gt;&lt;author&gt;Webb, J. N.&lt;/author&gt;&lt;author&gt;Langille, E.&lt;/author&gt;&lt;author&gt;Hafezi, F.&lt;/author&gt;&lt;author&gt;Randleman, </w:instrText>
      </w:r>
      <w:r w:rsidRPr="00B471EC">
        <w:rPr>
          <w:rFonts w:ascii="Times New Roman" w:eastAsia="SimSun" w:hAnsi="Times New Roman" w:cs="Times New Roman"/>
          <w:color w:val="000000" w:themeColor="text1"/>
          <w:sz w:val="24"/>
          <w:szCs w:val="24"/>
        </w:rPr>
        <w:instrText>J. B.&lt;/author&gt;&lt;author&gt;Scarcelli, G.&lt;/author&gt;&lt;/authors&gt;&lt;/contributors&gt;&lt;titles&gt;&lt;title&gt;Biomechanical Impact of Localized Corneal Cross-linking Beyond the Irradiated Treatment Area&lt;/title&gt;&lt;secondary-title&gt;J Refract Surg&lt;/secondary-title&gt;&lt;/titles&gt;&lt;periodical&gt;&lt;full-title&gt;J Refract Surg&lt;/full-title&gt;&lt;/periodical&gt;&lt;pages&gt;253-260&lt;/pages&gt;&lt;volume&gt;35&lt;/volume&gt;&lt;number&gt;4&lt;/number&gt;&lt;edition&gt;2019/04/16&lt;/edition&gt;&lt;keywords&gt;&lt;keyword&gt;Animals&lt;/keyword&gt;&lt;keyword&gt;Biomechanical Phenomena&lt;/keyword&gt;&lt;keyword&gt;Collagen/metabolism&lt;/keyword&gt;&lt;k</w:instrText>
      </w:r>
      <w:r w:rsidRPr="00B471EC">
        <w:rPr>
          <w:rFonts w:ascii="Times New Roman" w:eastAsia="SimSun" w:hAnsi="Times New Roman" w:cs="Times New Roman"/>
          <w:color w:val="000000" w:themeColor="text1"/>
          <w:sz w:val="24"/>
          <w:szCs w:val="24"/>
        </w:rPr>
        <w:instrText>eyword&gt;Cornea/drug effects/metabolism/*physiopathology&lt;/keyword&gt;&lt;keyword&gt;Corneal Stroma/metabolism&lt;/keyword&gt;&lt;keyword&gt;*Cross-Linking Reagents&lt;/keyword&gt;&lt;keyword&gt;Elasticity/*physiology&lt;/keyword&gt;&lt;keyword&gt;Imaging, Three-Dimensional&lt;/keyword&gt;&lt;keyword&gt;Photosensitizing Agents/*pharmacology&lt;/keyword&gt;&lt;keyword&gt;Riboflavin/pharmacology&lt;/keyword&gt;&lt;keyword&gt;Swine&lt;/keyword&gt;&lt;keyword&gt;Ultraviolet Rays&lt;/keyword&gt;&lt;/keywords&gt;&lt;dates&gt;&lt;year&gt;2019&lt;/year&gt;&lt;pub-dates&gt;&lt;date&gt;Apr 1&lt;/date&gt;&lt;/pub-dates&gt;&lt;/dates&gt;&lt;isbn&gt;1081-597X (Print)&amp;#xD;1081-59</w:instrText>
      </w:r>
      <w:r w:rsidRPr="00B471EC">
        <w:rPr>
          <w:rFonts w:ascii="Times New Roman" w:eastAsia="SimSun" w:hAnsi="Times New Roman" w:cs="Times New Roman"/>
          <w:color w:val="000000" w:themeColor="text1"/>
          <w:sz w:val="24"/>
          <w:szCs w:val="24"/>
        </w:rPr>
        <w:instrText>7X (Linking)&lt;/isbn&gt;&lt;accession-num&gt;30984983&lt;/accession-num&gt;&lt;urls&gt;&lt;related-urls&gt;&lt;url&gt;https://www.ncbi.nlm.nih.gov/pubmed/30984983&lt;/url&gt;&lt;/related-urls&gt;&lt;/urls&gt;&lt;custom2&gt;PMC6551604&lt;/custom2&gt;&lt;electronic-resource-num&gt;10.3928/1081597X-20190304-01&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43</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performed blue light CXL (447 nm) on porcine eyes and shaded the outside of the irradiated region to quantify the changes of corneal stiffness </w:t>
      </w:r>
      <w:bookmarkEnd w:id="95"/>
      <w:r w:rsidRPr="00B471EC">
        <w:rPr>
          <w:rFonts w:ascii="Times New Roman" w:eastAsia="SimSun" w:hAnsi="Times New Roman" w:cs="Times New Roman"/>
          <w:color w:val="000000" w:themeColor="text1"/>
          <w:sz w:val="24"/>
          <w:szCs w:val="24"/>
        </w:rPr>
        <w:t xml:space="preserve">using Brillouin microscopy, and confirmed </w:t>
      </w:r>
      <w:r w:rsidRPr="00B471EC">
        <w:rPr>
          <w:rFonts w:ascii="Times New Roman" w:eastAsia="SimSun" w:hAnsi="Times New Roman" w:cs="Times New Roman" w:hint="eastAsia"/>
          <w:color w:val="000000" w:themeColor="text1"/>
          <w:sz w:val="24"/>
          <w:szCs w:val="24"/>
        </w:rPr>
        <w:t xml:space="preserve">that </w:t>
      </w:r>
      <w:r w:rsidRPr="00B471EC">
        <w:rPr>
          <w:rFonts w:ascii="Times New Roman" w:eastAsia="SimSun" w:hAnsi="Times New Roman" w:cs="Times New Roman"/>
          <w:color w:val="000000" w:themeColor="text1"/>
          <w:sz w:val="24"/>
          <w:szCs w:val="24"/>
        </w:rPr>
        <w:t>the strengthen</w:t>
      </w:r>
      <w:r w:rsidRPr="00B471EC">
        <w:rPr>
          <w:rFonts w:ascii="Times New Roman" w:eastAsia="SimSun" w:hAnsi="Times New Roman" w:cs="Times New Roman" w:hint="eastAsia"/>
          <w:color w:val="000000" w:themeColor="text1"/>
          <w:sz w:val="24"/>
          <w:szCs w:val="24"/>
        </w:rPr>
        <w:t>ing</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effect</w:t>
      </w:r>
      <w:r w:rsidRPr="00B471EC">
        <w:rPr>
          <w:rFonts w:ascii="Times New Roman" w:eastAsia="SimSun" w:hAnsi="Times New Roman" w:cs="Times New Roman"/>
          <w:color w:val="000000" w:themeColor="text1"/>
          <w:sz w:val="24"/>
          <w:szCs w:val="24"/>
        </w:rPr>
        <w:t xml:space="preserve"> occurs beyond the set </w:t>
      </w:r>
      <w:r w:rsidRPr="00B471EC">
        <w:rPr>
          <w:rFonts w:ascii="Times New Roman" w:eastAsia="SimSun" w:hAnsi="Times New Roman" w:cs="Times New Roman" w:hint="eastAsia"/>
          <w:color w:val="000000" w:themeColor="text1"/>
          <w:sz w:val="24"/>
          <w:szCs w:val="24"/>
        </w:rPr>
        <w:t>range</w:t>
      </w:r>
      <w:r w:rsidRPr="00B471EC">
        <w:rPr>
          <w:rFonts w:ascii="Times New Roman" w:eastAsia="SimSun" w:hAnsi="Times New Roman" w:cs="Times New Roman"/>
          <w:color w:val="000000" w:themeColor="text1"/>
          <w:sz w:val="24"/>
          <w:szCs w:val="24"/>
        </w:rPr>
        <w:t xml:space="preserve">. The factors that </w:t>
      </w:r>
      <w:r w:rsidRPr="00B471EC">
        <w:rPr>
          <w:rFonts w:ascii="Times New Roman" w:eastAsia="SimSun" w:hAnsi="Times New Roman" w:cs="Times New Roman" w:hint="eastAsia"/>
          <w:color w:val="000000" w:themeColor="text1"/>
          <w:sz w:val="24"/>
          <w:szCs w:val="24"/>
        </w:rPr>
        <w:t>influence</w:t>
      </w:r>
      <w:r w:rsidRPr="00B471EC">
        <w:rPr>
          <w:rFonts w:ascii="Times New Roman" w:eastAsia="SimSun" w:hAnsi="Times New Roman" w:cs="Times New Roman"/>
          <w:color w:val="000000" w:themeColor="text1"/>
          <w:sz w:val="24"/>
          <w:szCs w:val="24"/>
        </w:rPr>
        <w:t xml:space="preserve"> the </w:t>
      </w:r>
      <w:r w:rsidRPr="00B471EC">
        <w:rPr>
          <w:rFonts w:ascii="Times New Roman" w:eastAsia="SimSun" w:hAnsi="Times New Roman" w:cs="Times New Roman" w:hint="eastAsia"/>
          <w:color w:val="000000" w:themeColor="text1"/>
          <w:sz w:val="24"/>
          <w:szCs w:val="24"/>
        </w:rPr>
        <w:t xml:space="preserve">biomechanical properties </w:t>
      </w:r>
      <w:r w:rsidRPr="00B471EC">
        <w:rPr>
          <w:rFonts w:ascii="Times New Roman" w:eastAsia="SimSun" w:hAnsi="Times New Roman" w:cs="Times New Roman"/>
          <w:color w:val="000000" w:themeColor="text1"/>
          <w:sz w:val="24"/>
          <w:szCs w:val="24"/>
        </w:rPr>
        <w:t xml:space="preserve">of a non-crosslinked region are </w:t>
      </w:r>
      <w:r w:rsidRPr="00B471EC">
        <w:rPr>
          <w:rFonts w:ascii="Times New Roman" w:eastAsia="SimSun" w:hAnsi="Times New Roman" w:cs="Times New Roman" w:hint="eastAsia"/>
          <w:color w:val="000000" w:themeColor="text1"/>
          <w:sz w:val="24"/>
          <w:szCs w:val="24"/>
        </w:rPr>
        <w:t xml:space="preserve">various, </w:t>
      </w:r>
      <w:r w:rsidRPr="00B471EC">
        <w:rPr>
          <w:rFonts w:ascii="Times New Roman" w:eastAsia="SimSun" w:hAnsi="Times New Roman" w:cs="Times New Roman"/>
          <w:color w:val="000000" w:themeColor="text1"/>
          <w:sz w:val="24"/>
          <w:szCs w:val="24"/>
        </w:rPr>
        <w:t>and may include diffusion of oxygen radicals</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&lt;EndNote&gt;&lt;Cite&gt;&lt;Author&gt;Wilson&lt;/Author&gt;&lt;Year&gt;1993&lt;/Year&gt;&lt;RecNum&gt;815&lt;/RecNum&gt;&lt;DisplayText&gt;&lt;style face="superscript"&gt;44&lt;/style&gt;&lt;/DisplayText&gt;&lt;record&gt;&lt;rec-number&gt;815&lt;/rec-number&gt;&lt;foreign-keys&gt;&lt;key app="EN" db-id="zes9rp50gf2zdjeszpcvsxslrw0509ad090v" timestamp="1645218419"&gt;815&lt;/key&gt;&lt;/foreign-keys&gt;&lt;ref-type name="Journal Article"&gt;17&lt;/ref-type&gt;&lt;contributors&gt;&lt;authors&gt;&lt;author&gt;Wilson, G.&lt;/author&gt;&lt;author&gt;Riley, M. V. %J Investigative Ophthalmology&lt;/author&gt;&lt;author&gt;Visual Science&lt;/author&gt;&lt;/authors&gt;&lt;/cont</w:instrText>
      </w:r>
      <w:r w:rsidRPr="00B471EC">
        <w:rPr>
          <w:rFonts w:ascii="Times New Roman" w:eastAsia="SimSun" w:hAnsi="Times New Roman" w:cs="Times New Roman"/>
          <w:color w:val="000000" w:themeColor="text1"/>
          <w:sz w:val="24"/>
          <w:szCs w:val="24"/>
        </w:rPr>
        <w:instrText>ributors&gt;&lt;titles&gt;&lt;title&gt;Does topical hydrogen peroxide penetrate the cornea?&lt;/title&gt;&lt;/titles&gt;&lt;pages&gt;2752-60&lt;/pages&gt;&lt;volume&gt;34&lt;/volume&gt;&lt;number&gt;9&lt;/number&gt;&lt;dates&gt;&lt;year&gt;1993&lt;/year&gt;&lt;/dates&gt;&lt;urls&gt;&lt;/urls&gt;&lt;/record&gt;&lt;/Cite&gt;&lt;/EndNote&gt;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44</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and scattering of UVA in the stroma</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&lt;EndNote&gt;&lt;Cite&gt;&lt;Author&gt;Beckman Rehnman&lt;/Author&gt;&lt;Year&gt;2011&lt;/Year&gt;&lt;RecNum&gt;817&lt;/RecNum&gt;&lt;DisplayText&gt;&lt;style face="superscript"&gt;45&lt;/style&gt;&lt;/DisplayText&gt;&lt;record&gt;&lt;rec-number&gt;817&lt;/rec-number&gt;&lt;foreign-keys&gt;&lt;key app="EN" db-id="zes9rp50gf2zdjeszpcvsxslrw0509ad090v" timestamp="1645218558"&gt;817&lt;/key&gt;&lt;/foreign-keys&gt;&lt;ref-type name="Journal Article"&gt;17&lt;/ref-type&gt;&lt;contributors&gt;&lt;authors&gt;&lt;author&gt;Beckman Rehnman, J.&lt;/author&gt;&lt;author&gt;Janbaz, C. C.&lt;/author&gt;&lt;author&gt;Behndig, A.&lt;/author&gt;&lt;author&gt;Linden, C.&lt;/author&gt;&lt;/au</w:instrText>
      </w:r>
      <w:r w:rsidRPr="00B471EC">
        <w:rPr>
          <w:rFonts w:ascii="Times New Roman" w:eastAsia="SimSun" w:hAnsi="Times New Roman" w:cs="Times New Roman"/>
          <w:color w:val="000000" w:themeColor="text1"/>
          <w:sz w:val="24"/>
          <w:szCs w:val="24"/>
        </w:rPr>
        <w:instrText>thors&gt;&lt;/contributors&gt;&lt;auth-address&gt;Department of Clinical Sciences/Ophthalmology, Umea University, Umea, Sweden.&lt;/auth-address&gt;&lt;titles&gt;&lt;title&gt;Spatial distribution of corneal light scattering after corneal collagen crosslinking&lt;/title&gt;&lt;secondary-title&gt;J Cataract Refract Surg&lt;/secondary-title&gt;&lt;/titles&gt;&lt;periodical&gt;&lt;full-title&gt;J Cataract Refract Surg&lt;/full-title&gt;&lt;/periodical&gt;&lt;pages&gt;1939-44&lt;/pages&gt;&lt;volume&gt;37&lt;/volume&gt;&lt;number&gt;11&lt;/number&gt;&lt;edition&gt;2011/08/30&lt;/edition&gt;&lt;keywords&gt;&lt;keyword&gt;Adult&lt;/keyword&gt;&lt;keyword&gt;Collag</w:instrText>
      </w:r>
      <w:r w:rsidRPr="00B471EC">
        <w:rPr>
          <w:rFonts w:ascii="Times New Roman" w:eastAsia="SimSun" w:hAnsi="Times New Roman" w:cs="Times New Roman"/>
          <w:color w:val="000000" w:themeColor="text1"/>
          <w:sz w:val="24"/>
          <w:szCs w:val="24"/>
        </w:rPr>
        <w:instrText>en/*metabolism&lt;/keyword&gt;&lt;keyword&gt;Cornea/*radiation effects&lt;/keyword&gt;&lt;keyword&gt;Corneal Stroma/*metabolism&lt;/keyword&gt;&lt;keyword&gt;Cross-Linking Reagents/*therapeutic use&lt;/keyword&gt;&lt;keyword&gt;Humans&lt;/keyword&gt;&lt;keyword&gt;Keratoconus/*drug therapy/metabolism&lt;/keyword&gt;&lt;keyword&gt;Light&lt;/keyword&gt;&lt;keyword&gt;Male&lt;/keyword&gt;&lt;keyword&gt;*Photochemotherapy&lt;/keyword&gt;&lt;keyword&gt;Photography&lt;/keyword&gt;&lt;keyword&gt;Photosensitizing Agents/therapeutic use&lt;/keyword&gt;&lt;keyword&gt;Prospective Studies&lt;/keyword&gt;&lt;keyword&gt;Riboflavin/therapeutic use&lt;/keyword&gt;&lt;keywo</w:instrText>
      </w:r>
      <w:r w:rsidRPr="00B471EC">
        <w:rPr>
          <w:rFonts w:ascii="Times New Roman" w:eastAsia="SimSun" w:hAnsi="Times New Roman" w:cs="Times New Roman"/>
          <w:color w:val="000000" w:themeColor="text1"/>
          <w:sz w:val="24"/>
          <w:szCs w:val="24"/>
        </w:rPr>
        <w:instrText>rd&gt;*Scattering, Radiation&lt;/keyword&gt;&lt;keyword&gt;Young Adult&lt;/keyword&gt;&lt;/keywords&gt;&lt;dates&gt;&lt;year&gt;2011&lt;/year&gt;&lt;pub-dates&gt;&lt;date&gt;Nov&lt;/date&gt;&lt;/pub-dates&gt;&lt;/dates&gt;&lt;isbn&gt;1873-4502 (Electronic)&amp;#xD;0886-3350 (Linking)&lt;/isbn&gt;&lt;accession-num&gt;21873026&lt;/accession-num&gt;&lt;label&gt;2.689&lt;/label&gt;&lt;urls&gt;&lt;related-urls&gt;&lt;url&gt;https://www.ncbi.nlm.nih.gov/pubmed/21873026&lt;/url&gt;&lt;/related-urls&gt;&lt;/urls&gt;&lt;electronic-resource-num&gt;10.1016/j.jcrs.2011.05.028&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45</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as well as reflection of light through the cornea, plus device and conjunctival capsule (</w:t>
      </w:r>
      <w:r w:rsidRPr="00B471EC">
        <w:rPr>
          <w:rFonts w:ascii="Times New Roman" w:eastAsia="SimSun" w:hAnsi="Times New Roman" w:cs="Times New Roman"/>
          <w:b/>
          <w:bCs/>
          <w:color w:val="000000" w:themeColor="text1"/>
          <w:sz w:val="24"/>
          <w:szCs w:val="24"/>
        </w:rPr>
        <w:t>Figure 1</w:t>
      </w:r>
      <w:r w:rsidRPr="00B471EC">
        <w:rPr>
          <w:rFonts w:ascii="Times New Roman" w:eastAsia="SimSun" w:hAnsi="Times New Roman" w:cs="Times New Roman" w:hint="eastAsia"/>
          <w:b/>
          <w:bCs/>
          <w:color w:val="000000" w:themeColor="text1"/>
          <w:sz w:val="24"/>
          <w:szCs w:val="24"/>
        </w:rPr>
        <w:t>a</w:t>
      </w:r>
      <w:r w:rsidRPr="00B471EC">
        <w:rPr>
          <w:rFonts w:ascii="Times New Roman" w:eastAsia="SimSun" w:hAnsi="Times New Roman" w:cs="Times New Roman"/>
          <w:color w:val="000000" w:themeColor="text1"/>
          <w:sz w:val="24"/>
          <w:szCs w:val="24"/>
        </w:rPr>
        <w:t>) can lead to extensive strengthen</w:t>
      </w:r>
      <w:r w:rsidRPr="00B471EC">
        <w:rPr>
          <w:rFonts w:ascii="Times New Roman" w:eastAsia="SimSun" w:hAnsi="Times New Roman" w:cs="Times New Roman" w:hint="eastAsia"/>
          <w:color w:val="000000" w:themeColor="text1"/>
          <w:sz w:val="24"/>
          <w:szCs w:val="24"/>
        </w:rPr>
        <w:t>ing</w:t>
      </w:r>
      <w:r w:rsidRPr="00B471EC">
        <w:rPr>
          <w:rFonts w:ascii="Times New Roman" w:eastAsia="SimSun" w:hAnsi="Times New Roman" w:cs="Times New Roman"/>
          <w:color w:val="000000" w:themeColor="text1"/>
          <w:sz w:val="24"/>
          <w:szCs w:val="24"/>
        </w:rPr>
        <w:t xml:space="preserve"> of the non</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crosslinked region. </w:t>
      </w:r>
      <w:r w:rsidRPr="00B471EC">
        <w:rPr>
          <w:rFonts w:ascii="Times New Roman" w:eastAsia="SimSun" w:hAnsi="Times New Roman" w:cs="Times New Roman" w:hint="eastAsia"/>
          <w:color w:val="000000" w:themeColor="text1"/>
          <w:sz w:val="24"/>
          <w:szCs w:val="24"/>
        </w:rPr>
        <w:t>The strengthening of non-crosslinked region</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especially the limbus</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may have unintended adverse consequences on the cornea. Limbal e</w:t>
      </w:r>
      <w:r w:rsidRPr="00B471EC">
        <w:rPr>
          <w:rFonts w:ascii="Times New Roman" w:eastAsia="SimSun" w:hAnsi="Times New Roman" w:cs="Times New Roman"/>
          <w:color w:val="000000" w:themeColor="text1"/>
          <w:sz w:val="24"/>
          <w:szCs w:val="24"/>
        </w:rPr>
        <w:t xml:space="preserve">pithelial stem cells are </w:t>
      </w:r>
      <w:r w:rsidRPr="00B471EC">
        <w:rPr>
          <w:rFonts w:ascii="Times New Roman" w:eastAsia="SimSun" w:hAnsi="Times New Roman" w:cs="Times New Roman" w:hint="eastAsia"/>
          <w:color w:val="000000" w:themeColor="text1"/>
          <w:sz w:val="24"/>
          <w:szCs w:val="24"/>
        </w:rPr>
        <w:t>considered</w:t>
      </w:r>
      <w:r w:rsidRPr="00B471EC">
        <w:rPr>
          <w:rFonts w:ascii="Times New Roman" w:eastAsia="SimSun" w:hAnsi="Times New Roman" w:cs="Times New Roman"/>
          <w:color w:val="000000" w:themeColor="text1"/>
          <w:sz w:val="24"/>
          <w:szCs w:val="24"/>
        </w:rPr>
        <w:t xml:space="preserve"> to be the only cells responsible for retaining the corneal epithelium </w:t>
      </w:r>
      <w:r w:rsidRPr="00B471EC">
        <w:rPr>
          <w:rFonts w:ascii="Times New Roman" w:eastAsia="SimSun" w:hAnsi="Times New Roman" w:cs="Times New Roman" w:hint="eastAsia"/>
          <w:color w:val="000000" w:themeColor="text1"/>
          <w:sz w:val="24"/>
          <w:szCs w:val="24"/>
        </w:rPr>
        <w:t>in a</w:t>
      </w:r>
      <w:r w:rsidRPr="00B471EC">
        <w:rPr>
          <w:rFonts w:ascii="Times New Roman" w:eastAsia="SimSun" w:hAnsi="Times New Roman" w:cs="Times New Roman"/>
          <w:color w:val="000000" w:themeColor="text1"/>
          <w:sz w:val="24"/>
          <w:szCs w:val="24"/>
        </w:rPr>
        <w:t xml:space="preserve"> steady</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state, and their integrity is a key determinant </w:t>
      </w:r>
      <w:r w:rsidRPr="00B471EC">
        <w:rPr>
          <w:rFonts w:ascii="Times New Roman" w:eastAsia="SimSun" w:hAnsi="Times New Roman" w:cs="Times New Roman" w:hint="eastAsia"/>
          <w:color w:val="000000" w:themeColor="text1"/>
          <w:sz w:val="24"/>
          <w:szCs w:val="24"/>
        </w:rPr>
        <w:t>for</w:t>
      </w:r>
      <w:r w:rsidRPr="00B471EC">
        <w:rPr>
          <w:rFonts w:ascii="Times New Roman" w:eastAsia="SimSun" w:hAnsi="Times New Roman" w:cs="Times New Roman"/>
          <w:color w:val="000000" w:themeColor="text1"/>
          <w:sz w:val="24"/>
          <w:szCs w:val="24"/>
        </w:rPr>
        <w:t xml:space="preserve"> maintaining a clear, avascular cornea</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&lt;EndNote&gt;&lt;Cite&gt;&lt;Author&gt;Lehrer&lt;/Author&gt;&lt;Year&gt;1998&lt;/Year&gt;&lt;RecNum&gt;820&lt;/RecNum&gt;&lt;DisplayText&gt;&lt;style face="superscript"&gt;46&lt;/style&gt;&lt;/DisplayText&gt;&lt;record&gt;&lt;rec-number&gt;820&lt;/rec-number&gt;&lt;foreign-keys&gt;&lt;key app="EN" db-id="zes9rp50gf2zdjeszpcvsxslrw0509ad090v" timestamp="1645220832"&gt;820&lt;/key&gt;&lt;/foreign-keys&gt;&lt;ref-type name="Journal Article"&gt;17&lt;/ref-type&gt;&lt;contributors&gt;&lt;authors&gt;&lt;author&gt;Lehrer, M. S.&lt;/author&gt;&lt;author&gt;Sun, T. T.&lt;/author&gt;&lt;author&gt;Lavker, R. M.&lt;/author&gt;&lt;/authors&gt;&lt;/contributors&gt;&lt;auth-address&gt;Departme</w:instrText>
      </w:r>
      <w:r w:rsidRPr="00B471EC">
        <w:rPr>
          <w:rFonts w:ascii="Times New Roman" w:eastAsia="SimSun" w:hAnsi="Times New Roman" w:cs="Times New Roman"/>
          <w:color w:val="000000" w:themeColor="text1"/>
          <w:sz w:val="24"/>
          <w:szCs w:val="24"/>
        </w:rPr>
        <w:instrText>nt of Dermatology, University of Pennsylvania School of Medicine, Philadelphia, PA 19104, USA.&lt;/auth-address&gt;&lt;titles&gt;&lt;title&gt;Strategies of epithelial repair: modulation of stem cell and transit amplifying cell proliferation&lt;/title&gt;&lt;secondary-title&gt;J Cell Sci&lt;/secondary-title&gt;&lt;/titles&gt;&lt;periodical&gt;&lt;full-title&gt;J Cell Sci&lt;/full-title&gt;&lt;/periodical&gt;&lt;pages&gt;2867-75&lt;/pages&gt;&lt;volume&gt;111 ( Pt 19)&lt;/volume&gt;&lt;number&gt;19&lt;/number&gt;&lt;edition&gt;1998/09/10&lt;/edition&gt;&lt;keywords&gt;&lt;keyword&gt;Animals&lt;/keyword&gt;&lt;keyword&gt;Cell Cycle/drug effects&lt;</w:instrText>
      </w:r>
      <w:r w:rsidRPr="00B471EC">
        <w:rPr>
          <w:rFonts w:ascii="Times New Roman" w:eastAsia="SimSun" w:hAnsi="Times New Roman" w:cs="Times New Roman"/>
          <w:color w:val="000000" w:themeColor="text1"/>
          <w:sz w:val="24"/>
          <w:szCs w:val="24"/>
        </w:rPr>
        <w:instrText>/keyword&gt;&lt;keyword&gt;Cell Division/drug effects&lt;/keyword&gt;&lt;keyword&gt;DNA/biosynthesis&lt;/keyword&gt;&lt;keyword&gt;Epithelial Cells/cytology/drug effects/metabolism&lt;/keyword&gt;&lt;keyword&gt;Epithelium, Corneal/*cytology/injuries/metabolism&lt;/keyword&gt;&lt;keyword&gt;Mice&lt;/keyword&gt;&lt;keyword&gt;Mice, Inbred SENCAR&lt;/keyword&gt;&lt;keyword&gt;Stem Cells/cytology/drug effects/metabolism&lt;/keyword&gt;&lt;keyword&gt;Tetradecanoylphorbol Acetate/pharmacology&lt;/keyword&gt;&lt;/keywords&gt;&lt;dates&gt;&lt;year&gt;1998&lt;/year&gt;&lt;pub-dates&gt;&lt;date&gt;Oct&lt;/date&gt;&lt;/pub-dates&gt;&lt;/dates&gt;&lt;isbn&gt;0021-9533 (Print</w:instrText>
      </w:r>
      <w:r w:rsidRPr="00B471EC">
        <w:rPr>
          <w:rFonts w:ascii="Times New Roman" w:eastAsia="SimSun" w:hAnsi="Times New Roman" w:cs="Times New Roman"/>
          <w:color w:val="000000" w:themeColor="text1"/>
          <w:sz w:val="24"/>
          <w:szCs w:val="24"/>
        </w:rPr>
        <w:instrText>)&amp;#xD;0021-9533 (Linking)&lt;/isbn&gt;&lt;accession-num&gt;9730979&lt;/accession-num&gt;&lt;urls&gt;&lt;related-urls&gt;&lt;url&gt;https://www.ncbi.nlm.nih.gov/pubmed/9730979&lt;/url&gt;&lt;/related-urls&gt;&lt;/urls&gt;&lt;electronic-resource-num&gt;10.1242/jcs.111.19.2867&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46</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Previous </w:t>
      </w:r>
      <w:r w:rsidRPr="00B471EC">
        <w:rPr>
          <w:rFonts w:ascii="Times New Roman" w:eastAsia="SimSun" w:hAnsi="Times New Roman" w:cs="Times New Roman"/>
          <w:color w:val="000000" w:themeColor="text1"/>
          <w:sz w:val="24"/>
          <w:szCs w:val="24"/>
        </w:rPr>
        <w:lastRenderedPageBreak/>
        <w:t>studies have reported cases of delayed corneal epithelial healing after CXL</w:t>
      </w:r>
      <w:r w:rsidRPr="00B471EC">
        <w:rPr>
          <w:rFonts w:ascii="Times New Roman" w:eastAsia="SimSun" w:hAnsi="Times New Roman" w:cs="Times New Roman"/>
          <w:color w:val="000000" w:themeColor="text1"/>
          <w:sz w:val="24"/>
          <w:szCs w:val="24"/>
        </w:rPr>
        <w:fldChar w:fldCharType="begin">
          <w:fldData xml:space="preserve">PEVuZE5vdGU+PENpdGU+PEF1dGhvcj5Tb2V0ZXJzPC9BdXRob3I+PFllYXI+MjAxNTwvWWVhcj48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PEVuZE5vdGU+PENpdGU+PEF1dGhvcj5Tb2V0ZXJzPC9BdXRob3I+PFllYXI+MjAxNTwvWWVhcj48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47, 48</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and the reason has not yet been explored, which may be due to</w:t>
      </w:r>
      <w:r w:rsidRPr="00B471EC">
        <w:rPr>
          <w:rFonts w:ascii="Times New Roman" w:eastAsia="SimSun" w:hAnsi="Times New Roman" w:cs="Times New Roman" w:hint="eastAsia"/>
          <w:color w:val="000000" w:themeColor="text1"/>
          <w:sz w:val="24"/>
          <w:szCs w:val="24"/>
        </w:rPr>
        <w:t xml:space="preserve"> the</w:t>
      </w:r>
      <w:r w:rsidRPr="00B471EC">
        <w:rPr>
          <w:rFonts w:ascii="Times New Roman" w:eastAsia="SimSun" w:hAnsi="Times New Roman" w:cs="Times New Roman"/>
          <w:color w:val="000000" w:themeColor="text1"/>
          <w:sz w:val="24"/>
          <w:szCs w:val="24"/>
        </w:rPr>
        <w:t xml:space="preserve"> cytotoxic effects of UVA on epithelial stem cells at the corneal limbus</w:t>
      </w:r>
      <w:r w:rsidRPr="00B471EC">
        <w:rPr>
          <w:rFonts w:ascii="Times New Roman" w:eastAsia="SimSun" w:hAnsi="Times New Roman" w:cs="Times New Roman"/>
          <w:color w:val="000000" w:themeColor="text1"/>
          <w:sz w:val="24"/>
          <w:szCs w:val="24"/>
        </w:rPr>
        <w:fldChar w:fldCharType="begin">
          <w:fldData xml:space="preserve">PEVuZE5vdGU+PENpdGU+PEF1dGhvcj5UaG9yc3J1ZDwvQXV0aG9yPjxZZWFyPjIwMTI8L1llYXI+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PEVuZE5vdGU+PENpdGU+PEF1dGhvcj5UaG9yc3J1ZDwvQXV0aG9yPjxZZWFyPjIwMTI8L1llYXI+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49</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or </w:t>
      </w:r>
      <w:r w:rsidRPr="00B471EC">
        <w:rPr>
          <w:rFonts w:ascii="Times New Roman" w:eastAsia="SimSun" w:hAnsi="Times New Roman" w:cs="Times New Roman" w:hint="eastAsia"/>
          <w:color w:val="000000" w:themeColor="text1"/>
          <w:sz w:val="24"/>
          <w:szCs w:val="24"/>
        </w:rPr>
        <w:t>the</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increase of</w:t>
      </w:r>
      <w:r w:rsidRPr="00B471EC">
        <w:rPr>
          <w:rFonts w:ascii="Times New Roman" w:eastAsia="SimSun" w:hAnsi="Times New Roman" w:cs="Times New Roman"/>
          <w:color w:val="000000" w:themeColor="text1"/>
          <w:sz w:val="24"/>
          <w:szCs w:val="24"/>
        </w:rPr>
        <w:t xml:space="preserve"> corneal stromal stiffness that affects the </w:t>
      </w:r>
      <w:r w:rsidRPr="00B471EC">
        <w:rPr>
          <w:rFonts w:ascii="Times New Roman" w:eastAsia="SimSun" w:hAnsi="Times New Roman" w:cs="Times New Roman" w:hint="eastAsia"/>
          <w:color w:val="000000" w:themeColor="text1"/>
          <w:sz w:val="24"/>
          <w:szCs w:val="24"/>
        </w:rPr>
        <w:t xml:space="preserve">maintenance and </w:t>
      </w:r>
      <w:r w:rsidRPr="00B471EC">
        <w:rPr>
          <w:rFonts w:ascii="Times New Roman" w:eastAsia="SimSun" w:hAnsi="Times New Roman" w:cs="Times New Roman"/>
          <w:color w:val="000000" w:themeColor="text1"/>
          <w:sz w:val="24"/>
          <w:szCs w:val="24"/>
        </w:rPr>
        <w:t>differentiation of epithelial</w:t>
      </w:r>
      <w:r w:rsidRPr="00B471EC">
        <w:rPr>
          <w:rFonts w:ascii="Times New Roman" w:eastAsia="SimSun" w:hAnsi="Times New Roman" w:cs="Times New Roman" w:hint="eastAsia"/>
          <w:color w:val="000000" w:themeColor="text1"/>
          <w:sz w:val="24"/>
          <w:szCs w:val="24"/>
        </w:rPr>
        <w:t xml:space="preserve"> stem</w:t>
      </w:r>
      <w:r w:rsidRPr="00B471EC">
        <w:rPr>
          <w:rFonts w:ascii="Times New Roman" w:eastAsia="SimSun" w:hAnsi="Times New Roman" w:cs="Times New Roman"/>
          <w:color w:val="000000" w:themeColor="text1"/>
          <w:sz w:val="24"/>
          <w:szCs w:val="24"/>
        </w:rPr>
        <w:t xml:space="preserve"> cells</w:t>
      </w:r>
      <w:r w:rsidRPr="00B471EC">
        <w:rPr>
          <w:rFonts w:ascii="Times New Roman" w:eastAsia="SimSun" w:hAnsi="Times New Roman" w:cs="Times New Roman"/>
          <w:color w:val="000000" w:themeColor="text1"/>
          <w:sz w:val="24"/>
          <w:szCs w:val="24"/>
        </w:rPr>
        <w:fldChar w:fldCharType="begin">
          <w:fldData xml:space="preserve">PEVuZE5vdGU+PENpdGU+PEF1dGhvcj5Hb3V2ZWlhPC9BdXRob3I+PFllYXI+MjAxOTwvWWVhcj48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PEVuZE5vdGU+PENpdGU+PEF1dGhvcj5Hb3V2ZWlhPC9BdXRob3I+PFllYXI+MjAxOTwvWWVhcj48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50</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w:t>
      </w:r>
      <w:r w:rsidRPr="00B471EC">
        <w:rPr>
          <w:rFonts w:ascii="Times New Roman" w:hAnsi="Times New Roman" w:cs="Times New Roman"/>
          <w:color w:val="000000" w:themeColor="text1"/>
          <w:sz w:val="24"/>
          <w:szCs w:val="24"/>
        </w:rPr>
        <w:t xml:space="preserve"> </w:t>
      </w:r>
      <w:proofErr w:type="spellStart"/>
      <w:r w:rsidRPr="00B471EC">
        <w:rPr>
          <w:rFonts w:ascii="Times New Roman" w:eastAsia="SimSun" w:hAnsi="Times New Roman" w:cs="Times New Roman"/>
          <w:color w:val="000000" w:themeColor="text1"/>
          <w:sz w:val="24"/>
          <w:szCs w:val="24"/>
        </w:rPr>
        <w:t>Jeyalatha</w:t>
      </w:r>
      <w:proofErr w:type="spellEnd"/>
      <w:r w:rsidRPr="00B471EC">
        <w:rPr>
          <w:rFonts w:ascii="Times New Roman" w:eastAsia="SimSun" w:hAnsi="Times New Roman" w:cs="Times New Roman"/>
          <w:color w:val="000000" w:themeColor="text1"/>
          <w:sz w:val="24"/>
          <w:szCs w:val="24"/>
        </w:rPr>
        <w:t xml:space="preserve"> et al.</w:t>
      </w:r>
      <w:r w:rsidRPr="00B471EC">
        <w:rPr>
          <w:rFonts w:ascii="Times New Roman" w:eastAsia="SimSun" w:hAnsi="Times New Roman" w:cs="Times New Roman"/>
          <w:color w:val="000000" w:themeColor="text1"/>
          <w:sz w:val="24"/>
          <w:szCs w:val="24"/>
        </w:rPr>
        <w:fldChar w:fldCharType="begin">
          <w:fldData xml:space="preserve">PEVuZE5vdGU+PENpdGU+PEF1dGhvcj5KZXlhbGF0aGE8L0F1dGhvcj48WWVhcj4yMDEzPC9ZZWFy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PEVuZE5vdGU+PENpdGU+PEF1dGhvcj5KZXlhbGF0aGE8L0F1dGhvcj48WWVhcj4yMDEzPC9ZZWFy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51</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suggested that the use of polymethylmethacrylate covering could prevent UVA damage in the epithelial stem cells in the limbus. Otherwise, recent studies have developed customized CXL treatments that </w:t>
      </w:r>
      <w:r w:rsidRPr="00B471EC">
        <w:rPr>
          <w:rFonts w:ascii="Times New Roman" w:eastAsia="SimSun" w:hAnsi="Times New Roman" w:cs="Times New Roman" w:hint="eastAsia"/>
          <w:color w:val="000000" w:themeColor="text1"/>
          <w:sz w:val="24"/>
          <w:szCs w:val="24"/>
        </w:rPr>
        <w:t>changes</w:t>
      </w:r>
      <w:r w:rsidRPr="00B471EC">
        <w:rPr>
          <w:rFonts w:ascii="Times New Roman" w:eastAsia="SimSun" w:hAnsi="Times New Roman" w:cs="Times New Roman"/>
          <w:color w:val="000000" w:themeColor="text1"/>
          <w:sz w:val="24"/>
          <w:szCs w:val="24"/>
        </w:rPr>
        <w:t xml:space="preserve"> the irradiation</w:t>
      </w:r>
      <w:r w:rsidRPr="00B471EC">
        <w:rPr>
          <w:rFonts w:ascii="Times New Roman" w:eastAsia="SimSun" w:hAnsi="Times New Roman" w:cs="Times New Roman" w:hint="eastAsia"/>
          <w:color w:val="000000" w:themeColor="text1"/>
          <w:sz w:val="24"/>
          <w:szCs w:val="24"/>
        </w:rPr>
        <w:t xml:space="preserve"> energy and </w:t>
      </w:r>
      <w:r w:rsidRPr="00B471EC">
        <w:rPr>
          <w:rFonts w:ascii="Times New Roman" w:eastAsia="SimSun" w:hAnsi="Times New Roman" w:cs="Times New Roman"/>
          <w:color w:val="000000" w:themeColor="text1"/>
          <w:sz w:val="24"/>
          <w:szCs w:val="24"/>
        </w:rPr>
        <w:t>irradiation</w:t>
      </w:r>
      <w:r w:rsidRPr="00B471EC">
        <w:rPr>
          <w:rFonts w:ascii="Times New Roman" w:eastAsia="SimSun" w:hAnsi="Times New Roman" w:cs="Times New Roman" w:hint="eastAsia"/>
          <w:color w:val="000000" w:themeColor="text1"/>
          <w:sz w:val="24"/>
          <w:szCs w:val="24"/>
        </w:rPr>
        <w:t xml:space="preserve"> site</w:t>
      </w:r>
      <w:r w:rsidRPr="00B471EC">
        <w:rPr>
          <w:rFonts w:ascii="Times New Roman" w:eastAsia="SimSun" w:hAnsi="Times New Roman" w:cs="Times New Roman"/>
          <w:color w:val="000000" w:themeColor="text1"/>
          <w:sz w:val="24"/>
          <w:szCs w:val="24"/>
        </w:rPr>
        <w:t xml:space="preserve"> according to the specific morphology of the cornea</w:t>
      </w:r>
      <w:r w:rsidRPr="00B471EC">
        <w:rPr>
          <w:rFonts w:ascii="Times New Roman" w:eastAsia="SimSun" w:hAnsi="Times New Roman" w:cs="Times New Roman"/>
          <w:color w:val="000000" w:themeColor="text1"/>
          <w:sz w:val="24"/>
          <w:szCs w:val="24"/>
        </w:rPr>
        <w:fldChar w:fldCharType="begin">
          <w:fldData xml:space="preserve">PEVuZE5vdGU+PENpdGU+PEF1dGhvcj5DYXNzYWduZTwvQXV0aG9yPjxZZWFyPjIwMTc8L1llYXI+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PEVuZE5vdGU+PENpdGU+PEF1dGhvcj5DYXNzYWduZTwvQXV0aG9yPjxZZWFyPjIwMTc8L1llYXI+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52, 53</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and </w:t>
      </w:r>
      <w:r w:rsidRPr="00B471EC">
        <w:rPr>
          <w:rFonts w:ascii="Times New Roman" w:eastAsia="SimSun" w:hAnsi="Times New Roman" w:cs="Times New Roman" w:hint="eastAsia"/>
          <w:color w:val="000000" w:themeColor="text1"/>
          <w:sz w:val="24"/>
          <w:szCs w:val="24"/>
        </w:rPr>
        <w:t xml:space="preserve">show that </w:t>
      </w:r>
      <w:r w:rsidRPr="00B471EC">
        <w:rPr>
          <w:rFonts w:ascii="Times New Roman" w:eastAsia="SimSun" w:hAnsi="Times New Roman" w:cs="Times New Roman"/>
          <w:color w:val="000000" w:themeColor="text1"/>
          <w:sz w:val="24"/>
          <w:szCs w:val="24"/>
        </w:rPr>
        <w:t xml:space="preserve">the </w:t>
      </w:r>
      <w:r w:rsidRPr="00B471EC">
        <w:rPr>
          <w:rFonts w:ascii="Times New Roman" w:eastAsia="SimSun" w:hAnsi="Times New Roman" w:cs="Times New Roman" w:hint="eastAsia"/>
          <w:color w:val="000000" w:themeColor="text1"/>
          <w:sz w:val="24"/>
          <w:szCs w:val="24"/>
        </w:rPr>
        <w:t>irradiation</w:t>
      </w:r>
      <w:r w:rsidRPr="00B471EC">
        <w:rPr>
          <w:rFonts w:ascii="Times New Roman" w:eastAsia="SimSun" w:hAnsi="Times New Roman" w:cs="Times New Roman"/>
          <w:color w:val="000000" w:themeColor="text1"/>
          <w:sz w:val="24"/>
          <w:szCs w:val="24"/>
        </w:rPr>
        <w:t xml:space="preserve"> border of eccentric CXL </w:t>
      </w:r>
      <w:r w:rsidRPr="00B471EC">
        <w:rPr>
          <w:rFonts w:ascii="Times New Roman" w:eastAsia="SimSun" w:hAnsi="Times New Roman" w:cs="Times New Roman" w:hint="eastAsia"/>
          <w:color w:val="000000" w:themeColor="text1"/>
          <w:sz w:val="24"/>
          <w:szCs w:val="24"/>
        </w:rPr>
        <w:t>is</w:t>
      </w:r>
      <w:r w:rsidRPr="00B471EC">
        <w:rPr>
          <w:rFonts w:ascii="Times New Roman" w:eastAsia="SimSun" w:hAnsi="Times New Roman" w:cs="Times New Roman"/>
          <w:color w:val="000000" w:themeColor="text1"/>
          <w:sz w:val="24"/>
          <w:szCs w:val="24"/>
        </w:rPr>
        <w:t xml:space="preserve"> closer to the limbus than </w:t>
      </w:r>
      <w:r w:rsidRPr="00B471EC">
        <w:rPr>
          <w:rFonts w:ascii="Times New Roman" w:eastAsia="SimSun" w:hAnsi="Times New Roman" w:cs="Times New Roman" w:hint="eastAsia"/>
          <w:color w:val="000000" w:themeColor="text1"/>
          <w:sz w:val="24"/>
          <w:szCs w:val="24"/>
        </w:rPr>
        <w:t xml:space="preserve">the </w:t>
      </w:r>
      <w:r w:rsidRPr="00B471EC">
        <w:rPr>
          <w:rFonts w:ascii="Times New Roman" w:eastAsia="SimSun" w:hAnsi="Times New Roman" w:cs="Times New Roman"/>
          <w:color w:val="000000" w:themeColor="text1"/>
          <w:sz w:val="24"/>
          <w:szCs w:val="24"/>
        </w:rPr>
        <w:t xml:space="preserve">conventional </w:t>
      </w:r>
      <w:r w:rsidRPr="00B471EC">
        <w:rPr>
          <w:rFonts w:ascii="Times New Roman" w:eastAsia="SimSun" w:hAnsi="Times New Roman" w:cs="Times New Roman" w:hint="eastAsia"/>
          <w:color w:val="000000" w:themeColor="text1"/>
          <w:sz w:val="24"/>
          <w:szCs w:val="24"/>
        </w:rPr>
        <w:t>CXL</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 xml:space="preserve">so </w:t>
      </w:r>
      <w:r w:rsidRPr="00B471EC">
        <w:rPr>
          <w:rFonts w:ascii="Times New Roman" w:eastAsia="SimSun" w:hAnsi="Times New Roman" w:cs="Times New Roman"/>
          <w:color w:val="000000" w:themeColor="text1"/>
          <w:sz w:val="24"/>
          <w:szCs w:val="24"/>
        </w:rPr>
        <w:t xml:space="preserve">more attention needs to be paid to the </w:t>
      </w:r>
      <w:r w:rsidRPr="00B471EC">
        <w:rPr>
          <w:rFonts w:ascii="Times New Roman" w:eastAsia="SimSun" w:hAnsi="Times New Roman" w:cs="Times New Roman" w:hint="eastAsia"/>
          <w:color w:val="000000" w:themeColor="text1"/>
          <w:sz w:val="24"/>
          <w:szCs w:val="24"/>
        </w:rPr>
        <w:t xml:space="preserve">influence </w:t>
      </w:r>
      <w:r w:rsidRPr="00B471EC">
        <w:rPr>
          <w:rFonts w:ascii="Times New Roman" w:eastAsia="SimSun" w:hAnsi="Times New Roman" w:cs="Times New Roman"/>
          <w:color w:val="000000" w:themeColor="text1"/>
          <w:sz w:val="24"/>
          <w:szCs w:val="24"/>
        </w:rPr>
        <w:t>of CXL on</w:t>
      </w:r>
      <w:r w:rsidRPr="00B471EC">
        <w:rPr>
          <w:rFonts w:ascii="Times New Roman" w:eastAsia="SimSun" w:hAnsi="Times New Roman" w:cs="Times New Roman" w:hint="eastAsia"/>
          <w:color w:val="000000" w:themeColor="text1"/>
          <w:sz w:val="24"/>
          <w:szCs w:val="24"/>
        </w:rPr>
        <w:t xml:space="preserve"> the</w:t>
      </w:r>
      <w:r w:rsidRPr="00B471EC">
        <w:rPr>
          <w:rFonts w:ascii="Times New Roman" w:eastAsia="SimSun" w:hAnsi="Times New Roman" w:cs="Times New Roman"/>
          <w:color w:val="000000" w:themeColor="text1"/>
          <w:sz w:val="24"/>
          <w:szCs w:val="24"/>
        </w:rPr>
        <w:t xml:space="preserve"> limbus.</w:t>
      </w:r>
    </w:p>
    <w:bookmarkEnd w:id="96"/>
    <w:p w14:paraId="6040E5CB"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34BC9562"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The cornea’s avascular and solute diffusion becomes an important mechanism for cellular transport of nutrients and wastes</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&lt;EndNote&gt;&lt;Cite&gt;&lt;Author&gt;Myung&lt;/Author&gt;&lt;Year&gt;2006&lt;/Year&gt;&lt;RecNum&gt;677&lt;/RecNum&gt;&lt;DisplayText&gt;&lt;style face="superscript"&gt;54&lt;/style&gt;&lt;/DisplayText&gt;&lt;record&gt;&lt;rec-number&gt;677&lt;/rec-number&gt;&lt;foreign-keys&gt;&lt;key app="EN" db-id="zes9rp50gf2zdjeszpcvsxslrw0509ad090v" timestamp="1644048607"&gt;677&lt;/key&gt;&lt;/foreign-keys&gt;&lt;ref-type name="Journal Article"&gt;17&lt;/ref-type&gt;&lt;contributors&gt;&lt;authors&gt;&lt;author&gt;Myung, D.&lt;/author&gt;&lt;author&gt;Derr, K.&lt;/author&gt;&lt;author&gt;Huie, P.&lt;/author&gt;&lt;author&gt;Noolandi, J.&lt;/author&gt;&lt;author&gt;Ta, K. P.&lt;/author&gt;&lt;aut</w:instrText>
      </w:r>
      <w:r w:rsidRPr="00B471EC">
        <w:rPr>
          <w:rFonts w:ascii="Times New Roman" w:eastAsia="SimSun" w:hAnsi="Times New Roman" w:cs="Times New Roman"/>
          <w:color w:val="000000" w:themeColor="text1"/>
          <w:sz w:val="24"/>
          <w:szCs w:val="24"/>
        </w:rPr>
        <w:instrText>hor&gt;Ta, C. N.&lt;/author&gt;&lt;/authors&gt;&lt;/contributors&gt;&lt;auth-address&gt;Department of Ophthalmology, Stanford University, Stanford, Calif., USA.&lt;/auth-address&gt;&lt;titles&gt;&lt;title&gt;Glucose permeability of human, bovine, and porcine corneas in vitro&lt;/title&gt;&lt;secondary-title&gt;Ophthalmic Res&lt;/secondary-title&gt;&lt;/titles&gt;&lt;periodical&gt;&lt;full-title&gt;Ophthalmic Res&lt;/full-title&gt;&lt;/periodical&gt;&lt;pages&gt;158-63&lt;/pages&gt;&lt;volume&gt;38&lt;/volume&gt;&lt;number&gt;3&lt;/number&gt;&lt;edition&gt;2006/01/13&lt;/edition&gt;&lt;keywords&gt;&lt;keyword&gt;Animals&lt;/keyword&gt;&lt;keyword&gt;Biological Transport</w:instrText>
      </w:r>
      <w:r w:rsidRPr="00B471EC">
        <w:rPr>
          <w:rFonts w:ascii="Times New Roman" w:eastAsia="SimSun" w:hAnsi="Times New Roman" w:cs="Times New Roman"/>
          <w:color w:val="000000" w:themeColor="text1"/>
          <w:sz w:val="24"/>
          <w:szCs w:val="24"/>
        </w:rPr>
        <w:instrText>&lt;/keyword&gt;&lt;keyword&gt;Cattle&lt;/keyword&gt;&lt;keyword&gt;Cornea/*metabolism&lt;/keyword&gt;&lt;keyword&gt;Diffusion&lt;/keyword&gt;&lt;keyword&gt;Diffusion Chambers, Culture&lt;/keyword&gt;&lt;keyword&gt;Glucose/*pharmacokinetics&lt;/keyword&gt;&lt;keyword&gt;Humans&lt;/keyword&gt;&lt;keyword&gt;Permeability&lt;/keyword&gt;&lt;keyword&gt;Swine&lt;/keyword&gt;&lt;/keywords&gt;&lt;dates&gt;&lt;year&gt;2006&lt;/year&gt;&lt;/dates&gt;&lt;isbn&gt;0030-3747 (Print)&amp;#xD;0030-3747 (Linking)&lt;/isbn&gt;&lt;accession-num&gt;16401912&lt;/accession-num&gt;&lt;urls&gt;&lt;related-urls&gt;&lt;url&gt;https://www.ncbi.nlm.nih.gov/pubmed/16401912&lt;/url&gt;&lt;/related-urls&gt;&lt;/urls&gt;&lt;electron</w:instrText>
      </w:r>
      <w:r w:rsidRPr="00B471EC">
        <w:rPr>
          <w:rFonts w:ascii="Times New Roman" w:eastAsia="SimSun" w:hAnsi="Times New Roman" w:cs="Times New Roman"/>
          <w:color w:val="000000" w:themeColor="text1"/>
          <w:sz w:val="24"/>
          <w:szCs w:val="24"/>
        </w:rPr>
        <w:instrText>ic-resource-num&gt;10.1159/000090726&lt;/electronic-resource-num&gt;&lt;/record&gt;&lt;/Cite&gt;&lt;/EndNote&gt;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54</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which depends on the transport of substances by corneal endothelial cells and the structure of the corneal stromal </w:t>
      </w:r>
      <w:bookmarkStart w:id="98" w:name="OLE_LINK45"/>
      <w:r w:rsidRPr="00B471EC">
        <w:rPr>
          <w:rFonts w:ascii="Times New Roman" w:eastAsia="SimSun" w:hAnsi="Times New Roman" w:cs="Times New Roman"/>
          <w:color w:val="000000" w:themeColor="text1"/>
          <w:sz w:val="24"/>
          <w:szCs w:val="24"/>
        </w:rPr>
        <w:t>collagen</w:t>
      </w:r>
      <w:bookmarkEnd w:id="98"/>
      <w:r w:rsidRPr="00B471EC">
        <w:rPr>
          <w:rFonts w:ascii="Times New Roman" w:eastAsia="SimSun" w:hAnsi="Times New Roman" w:cs="Times New Roman"/>
          <w:color w:val="000000" w:themeColor="text1"/>
          <w:sz w:val="24"/>
          <w:szCs w:val="24"/>
        </w:rPr>
        <w:t xml:space="preserve"> network</w:t>
      </w:r>
      <w:r w:rsidRPr="00B471EC">
        <w:rPr>
          <w:rFonts w:ascii="Times New Roman" w:eastAsia="SimSun" w:hAnsi="Times New Roman" w:cs="Times New Roman"/>
          <w:color w:val="000000" w:themeColor="text1"/>
          <w:sz w:val="24"/>
          <w:szCs w:val="24"/>
        </w:rPr>
        <w:fldChar w:fldCharType="begin">
          <w:fldData xml:space="preserve">PEVuZE5vdGU+PENpdGU+PEF1dGhvcj5IZXBmZXI8L0F1dGhvcj48WWVhcj4yMDIxPC9ZZWFyPjxS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PEVuZE5vdGU+PENpdGU+PEF1dGhvcj5IZXBmZXI8L0F1dGhvcj48WWVhcj4yMDIxPC9ZZWFyPjxS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14</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hint="eastAsia"/>
          <w:color w:val="000000" w:themeColor="text1"/>
          <w:sz w:val="24"/>
          <w:szCs w:val="24"/>
        </w:rPr>
        <w:t>Combined with the results of this study and our recent work</w:t>
      </w:r>
      <w:r w:rsidRPr="00B471EC">
        <w:rPr>
          <w:rFonts w:ascii="Times New Roman" w:eastAsia="SimSun" w:hAnsi="Times New Roman" w:cs="Times New Roman"/>
          <w:color w:val="000000" w:themeColor="text1"/>
          <w:sz w:val="24"/>
          <w:szCs w:val="24"/>
        </w:rPr>
        <w:fldChar w:fldCharType="begin"/>
      </w:r>
      <w:r w:rsidRPr="00B471EC">
        <w:rPr>
          <w:rFonts w:ascii="Times New Roman" w:eastAsia="SimSun" w:hAnsi="Times New Roman" w:cs="Times New Roman"/>
          <w:color w:val="000000" w:themeColor="text1"/>
          <w:sz w:val="24"/>
          <w:szCs w:val="24"/>
        </w:rPr>
        <w:instrText xml:space="preserve"> ADDIN EN.CITE &lt;EndNote&gt;&lt;Cite&gt;&lt;Author&gt;Zheng&lt;/Author&gt;&lt;Year&gt;2022&lt;/Year&gt;&lt;RecNum&gt;7&lt;/RecNum&gt;&lt;DisplayText&gt;&lt;style face="superscript"&gt;7&lt;/style&gt;&lt;/DisplayText&gt;&lt;record&gt;&lt;rec-number&gt;7&lt;/rec-number&gt;&lt;foreign-keys&gt;&lt;key app="EN" db-id="xfss95twdx955yeaxacvrsr2t0vfvd0d2pd2" timestamp="1670010335"&gt;7&lt;/key&gt;&lt;/foreign-keys&gt;&lt;ref-type name="Journal Article"&gt;17&lt;/ref-type&gt;&lt;contributors&gt;&lt;authors&gt;&lt;author&gt;Zheng, X&lt;/author&gt;&lt;author&gt;Weng, Y&lt;/author&gt;&lt;author&gt;Wang, Y&lt;/author&gt;&lt;author&gt;Xin, Y&lt;/author&gt;&lt;author&gt;Wu, J&lt;/author&gt;&lt;author&gt;Ziad Masoud Abu </w:instrText>
      </w:r>
      <w:r w:rsidRPr="00B471EC">
        <w:rPr>
          <w:rFonts w:ascii="Times New Roman" w:eastAsia="SimSun" w:hAnsi="Times New Roman" w:cs="Times New Roman"/>
          <w:color w:val="000000" w:themeColor="text1"/>
          <w:sz w:val="24"/>
          <w:szCs w:val="24"/>
        </w:rPr>
        <w:instrText>Said, A&lt;/author&gt;&lt;author&gt;Nguelemo Mayopa, K&lt;/author&gt;&lt;author&gt;Akiti, S&lt;/author&gt;&lt;author&gt;Li, X&lt;/author&gt;&lt;author&gt;Wang, C&lt;/author&gt;&lt;author&gt;Wang, J&lt;/author&gt;&lt;author&gt;Eliasy, A&lt;/author&gt;&lt;author&gt;Bao, F&lt;/author&gt;&lt;author&gt;Chen, S&lt;/author&gt;&lt;author&gt;Elsheikh, A %J Journal of refractive surgery&lt;/author&gt;&lt;/authors&gt;&lt;/contributors&gt;&lt;titles&gt;&lt;title&gt;Long-term Effects of Riboflavin Ultraviolet-A-Induced CXL With Different Irradiances on the Biomechanics of In Vivo Rabbit Corneas&lt;/title&gt;&lt;/titles&gt;&lt;pages&gt;389-397&lt;/pages&gt;&lt;volume&gt;38&lt;/volume&gt;&lt;num</w:instrText>
      </w:r>
      <w:r w:rsidRPr="00B471EC">
        <w:rPr>
          <w:rFonts w:ascii="Times New Roman" w:eastAsia="SimSun" w:hAnsi="Times New Roman" w:cs="Times New Roman"/>
          <w:color w:val="000000" w:themeColor="text1"/>
          <w:sz w:val="24"/>
          <w:szCs w:val="24"/>
        </w:rPr>
        <w:instrText>ber&gt;6&lt;/number&gt;&lt;dates&gt;&lt;year&gt;2022&lt;/year&gt;&lt;/dates&gt;&lt;accession-num&gt;35686711&lt;/accession-num&gt;&lt;label&gt;2.711&lt;/label&gt;&lt;urls&gt;&lt;/urls&gt;&lt;electronic-resource-num&gt;10.3928/1081597x-20220425-01&lt;/electronic-resource-num&gt;&lt;/record&gt;&lt;/Cite&gt;&lt;/EndNote&gt;</w:instrText>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7</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CXL may change the spatial structure of corneal stroma collagen fibrils and reduce corneal permeability, thereby increasing the resistance of corneal stroma to the diffusion of certain solutes. Previous studies also showed a trend of decreased transport after CXL, with direct measurements of fluorescein diffusion through the corneal stroma showing that solute permeability significantly decreased following cross-linking in rabbit and porcine eyes</w:t>
      </w:r>
      <w:r w:rsidRPr="00B471EC">
        <w:rPr>
          <w:rFonts w:ascii="Times New Roman" w:eastAsia="SimSun" w:hAnsi="Times New Roman" w:cs="Times New Roman"/>
          <w:color w:val="000000" w:themeColor="text1"/>
          <w:sz w:val="24"/>
          <w:szCs w:val="24"/>
        </w:rPr>
        <w:fldChar w:fldCharType="begin">
          <w:fldData xml:space="preserve">PEVuZE5vdGU+PENpdGU+PEF1dGhvcj5TdGV3YXJ0PC9BdXRob3I+PFllYXI+MjAwOTwvWWVhcj48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PEVuZE5vdGU+PENpdGU+PEF1dGhvcj5TdGV3YXJ0PC9BdXRob3I+PFllYXI+MjAwOTwvWWVhcj48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15, 55</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hint="eastAsia"/>
          <w:color w:val="000000" w:themeColor="text1"/>
          <w:sz w:val="24"/>
          <w:szCs w:val="24"/>
        </w:rPr>
        <w:t>. Furthermore, the regional variation of</w:t>
      </w:r>
      <w:r w:rsidRPr="00B471EC">
        <w:rPr>
          <w:rFonts w:ascii="Times New Roman" w:eastAsia="SimSun" w:hAnsi="Times New Roman" w:cs="Times New Roman"/>
          <w:i/>
          <w:iCs/>
          <w:color w:val="000000" w:themeColor="text1"/>
          <w:sz w:val="24"/>
          <w:szCs w:val="24"/>
        </w:rPr>
        <w:t xml:space="preserve"> K</w:t>
      </w:r>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5</w:t>
      </w:r>
      <w:r w:rsidRPr="00B471EC">
        <w:rPr>
          <w:rFonts w:ascii="Times New Roman" w:eastAsia="SimSun" w:hAnsi="Times New Roman" w:cs="Times New Roman"/>
          <w:b/>
          <w:bCs/>
          <w:color w:val="000000" w:themeColor="text1"/>
          <w:sz w:val="24"/>
          <w:szCs w:val="24"/>
        </w:rPr>
        <w:t>, Table 4</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indicates that the effect of CXL on solute transport depends on the lateral position from the corneal center point. The reduction of corneal </w:t>
      </w:r>
      <w:bookmarkStart w:id="99" w:name="OLE_LINK41"/>
      <w:r w:rsidRPr="00B471EC">
        <w:rPr>
          <w:rFonts w:ascii="Times New Roman" w:eastAsia="SimSun" w:hAnsi="Times New Roman" w:cs="Times New Roman" w:hint="eastAsia"/>
          <w:color w:val="000000" w:themeColor="text1"/>
          <w:sz w:val="24"/>
          <w:szCs w:val="24"/>
        </w:rPr>
        <w:t>permeability</w:t>
      </w:r>
      <w:bookmarkEnd w:id="99"/>
      <w:r w:rsidRPr="00B471EC">
        <w:rPr>
          <w:rFonts w:ascii="Times New Roman" w:eastAsia="SimSun" w:hAnsi="Times New Roman" w:cs="Times New Roman" w:hint="eastAsia"/>
          <w:color w:val="000000" w:themeColor="text1"/>
          <w:sz w:val="24"/>
          <w:szCs w:val="24"/>
        </w:rPr>
        <w:t xml:space="preserve"> was higher in the central region than in the peripheral region, that is, like elastic modulus, the greatest effect of CXL on </w:t>
      </w:r>
      <w:r w:rsidRPr="00B471EC">
        <w:rPr>
          <w:rFonts w:ascii="Times New Roman" w:eastAsia="SimSun" w:hAnsi="Times New Roman" w:cs="Times New Roman" w:hint="eastAsia"/>
          <w:color w:val="000000" w:themeColor="text1"/>
          <w:sz w:val="24"/>
          <w:szCs w:val="24"/>
        </w:rPr>
        <w:lastRenderedPageBreak/>
        <w:t>corneal permeability occurred in the central region. It is worth noting that the non-crosslinked region was also affected to some extent, resulting in a slight decrease i</w:t>
      </w:r>
      <w:r w:rsidRPr="00B471EC">
        <w:rPr>
          <w:rFonts w:ascii="Times New Roman" w:eastAsia="SimSun" w:hAnsi="Times New Roman" w:cs="Times New Roman" w:hint="eastAsia"/>
          <w:color w:val="000000" w:themeColor="text1"/>
          <w:sz w:val="24"/>
          <w:szCs w:val="24"/>
        </w:rPr>
        <w:t xml:space="preserve">n permeability. </w:t>
      </w:r>
      <w:bookmarkStart w:id="100" w:name="OLE_LINK50"/>
      <w:r w:rsidRPr="00B471EC">
        <w:rPr>
          <w:rFonts w:ascii="Times New Roman" w:eastAsia="SimSun" w:hAnsi="Times New Roman" w:cs="Times New Roman" w:hint="eastAsia"/>
          <w:color w:val="000000" w:themeColor="text1"/>
          <w:sz w:val="24"/>
          <w:szCs w:val="24"/>
        </w:rPr>
        <w:t>This confirmation has important clinical implications and provides a more detailed understanding of the influence of CXL on cornea transport behavior.</w:t>
      </w:r>
      <w:bookmarkStart w:id="101" w:name="_Hlk133715724"/>
      <w:r w:rsidRPr="00B471EC">
        <w:rPr>
          <w:rFonts w:ascii="Times New Roman" w:eastAsia="SimSun" w:hAnsi="Times New Roman" w:cs="Times New Roman" w:hint="eastAsia"/>
          <w:color w:val="000000" w:themeColor="text1"/>
          <w:sz w:val="24"/>
          <w:szCs w:val="24"/>
        </w:rPr>
        <w:t xml:space="preserve"> For instance, drug delivery to certain regions of the cornea would be incorrectly overestimated if a uniform decrease in permeability was </w:t>
      </w:r>
      <w:r w:rsidRPr="00B471EC">
        <w:rPr>
          <w:rFonts w:ascii="Times New Roman" w:eastAsia="SimSun" w:hAnsi="Times New Roman" w:cs="Times New Roman"/>
          <w:color w:val="000000" w:themeColor="text1"/>
          <w:sz w:val="24"/>
          <w:szCs w:val="24"/>
        </w:rPr>
        <w:t>present</w:t>
      </w:r>
      <w:r w:rsidRPr="00B471EC">
        <w:rPr>
          <w:rFonts w:ascii="Times New Roman" w:eastAsia="SimSun" w:hAnsi="Times New Roman" w:cs="Times New Roman" w:hint="eastAsia"/>
          <w:color w:val="000000" w:themeColor="text1"/>
          <w:sz w:val="24"/>
          <w:szCs w:val="24"/>
        </w:rPr>
        <w:t xml:space="preserve">. </w:t>
      </w:r>
      <w:bookmarkEnd w:id="100"/>
      <w:bookmarkEnd w:id="101"/>
      <w:r w:rsidRPr="00B471EC">
        <w:rPr>
          <w:rFonts w:ascii="Times New Roman" w:eastAsia="SimSun" w:hAnsi="Times New Roman" w:cs="Times New Roman" w:hint="eastAsia"/>
          <w:color w:val="000000" w:themeColor="text1"/>
          <w:sz w:val="24"/>
          <w:szCs w:val="24"/>
        </w:rPr>
        <w:t>Again, t</w:t>
      </w:r>
      <w:r w:rsidRPr="00B471EC">
        <w:rPr>
          <w:rFonts w:ascii="Times New Roman" w:hAnsi="Times New Roman" w:cs="Times New Roman"/>
          <w:color w:val="000000" w:themeColor="text1"/>
          <w:sz w:val="24"/>
          <w:szCs w:val="24"/>
        </w:rPr>
        <w:t>he present study preliminarily presented a power function relationship between</w:t>
      </w:r>
      <w:r w:rsidRPr="00B471EC">
        <w:rPr>
          <w:color w:val="000000" w:themeColor="text1"/>
        </w:rPr>
        <w:t xml:space="preserve">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hAnsi="Times New Roman" w:cs="Times New Roman"/>
          <w:color w:val="000000" w:themeColor="text1"/>
          <w:sz w:val="24"/>
          <w:szCs w:val="24"/>
        </w:rPr>
        <w:t xml:space="preserve"> and </w:t>
      </w:r>
      <w:r w:rsidRPr="00B471EC">
        <w:rPr>
          <w:rFonts w:ascii="Times New Roman" w:hAnsi="Times New Roman" w:cs="Times New Roman"/>
          <w:i/>
          <w:iCs/>
          <w:color w:val="000000" w:themeColor="text1"/>
          <w:sz w:val="24"/>
          <w:szCs w:val="24"/>
        </w:rPr>
        <w:t>K</w:t>
      </w:r>
      <w:bookmarkStart w:id="102" w:name="OLE_LINK47"/>
      <w:r w:rsidRPr="00B471EC">
        <w:rPr>
          <w:rFonts w:ascii="Times New Roman" w:eastAsia="SimSun" w:hAnsi="Times New Roman" w:cs="Times New Roman"/>
          <w:color w:val="000000" w:themeColor="text1"/>
          <w:sz w:val="24"/>
          <w:szCs w:val="24"/>
        </w:rPr>
        <w:t xml:space="preserve"> (</w:t>
      </w: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6</w:t>
      </w:r>
      <w:r w:rsidRPr="00B471EC">
        <w:rPr>
          <w:rFonts w:ascii="Times New Roman" w:eastAsia="SimSun" w:hAnsi="Times New Roman" w:cs="Times New Roman"/>
          <w:b/>
          <w:bCs/>
          <w:color w:val="000000" w:themeColor="text1"/>
          <w:sz w:val="24"/>
          <w:szCs w:val="24"/>
        </w:rPr>
        <w:t>, Table 5</w:t>
      </w:r>
      <w:r w:rsidRPr="00B471EC">
        <w:rPr>
          <w:rFonts w:ascii="Times New Roman" w:eastAsia="SimSun" w:hAnsi="Times New Roman" w:cs="Times New Roman"/>
          <w:color w:val="000000" w:themeColor="text1"/>
          <w:sz w:val="24"/>
          <w:szCs w:val="24"/>
        </w:rPr>
        <w:t>)</w:t>
      </w:r>
      <w:bookmarkEnd w:id="102"/>
      <w:r w:rsidRPr="00B471EC">
        <w:rPr>
          <w:rFonts w:ascii="Times New Roman" w:eastAsia="SimSun" w:hAnsi="Times New Roman" w:cs="Times New Roman"/>
          <w:color w:val="000000" w:themeColor="text1"/>
          <w:sz w:val="24"/>
          <w:szCs w:val="24"/>
        </w:rPr>
        <w:t>, that is</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the stiffer the region, the less permeable it becomes. </w:t>
      </w:r>
      <w:bookmarkStart w:id="103" w:name="_Hlk133715753"/>
      <w:r w:rsidRPr="00B471EC">
        <w:rPr>
          <w:rFonts w:ascii="Times New Roman" w:eastAsia="SimSun" w:hAnsi="Times New Roman" w:cs="Times New Roman"/>
          <w:color w:val="000000" w:themeColor="text1"/>
          <w:sz w:val="24"/>
          <w:szCs w:val="24"/>
        </w:rPr>
        <w:t>This aspect sugg</w:t>
      </w:r>
      <w:r w:rsidRPr="00B471EC">
        <w:rPr>
          <w:rFonts w:ascii="Times New Roman" w:eastAsia="SimSun" w:hAnsi="Times New Roman" w:cs="Times New Roman"/>
          <w:color w:val="000000" w:themeColor="text1"/>
          <w:sz w:val="24"/>
          <w:szCs w:val="24"/>
        </w:rPr>
        <w:t xml:space="preserve">ests that surgeons should consider the effect of CXL on drug transport when selecting surgical options for </w:t>
      </w:r>
      <w:r w:rsidRPr="00B471EC">
        <w:rPr>
          <w:rFonts w:ascii="Times New Roman" w:eastAsia="SimSun" w:hAnsi="Times New Roman" w:cs="Times New Roman"/>
          <w:color w:val="000000" w:themeColor="text1"/>
          <w:sz w:val="24"/>
          <w:szCs w:val="24"/>
        </w:rPr>
        <w:t>patients who require long-term drug use, especially for high-energy, low-irradiance CXL.</w:t>
      </w:r>
      <w:r w:rsidRPr="00B471EC">
        <w:rPr>
          <w:color w:val="000000" w:themeColor="text1"/>
        </w:rPr>
        <w:t xml:space="preserve"> </w:t>
      </w:r>
      <w:bookmarkEnd w:id="103"/>
      <w:r w:rsidRPr="00B471EC">
        <w:rPr>
          <w:rFonts w:ascii="Times New Roman" w:eastAsia="SimSun" w:hAnsi="Times New Roman" w:cs="Times New Roman"/>
          <w:color w:val="000000" w:themeColor="text1"/>
          <w:sz w:val="24"/>
          <w:szCs w:val="24"/>
        </w:rPr>
        <w:t xml:space="preserve">Apart from that, with </w:t>
      </w:r>
      <w:r w:rsidRPr="00B471EC">
        <w:rPr>
          <w:rFonts w:ascii="Times New Roman" w:hAnsi="Times New Roman" w:cs="Times New Roman"/>
          <w:color w:val="000000" w:themeColor="text1"/>
          <w:sz w:val="24"/>
          <w:szCs w:val="24"/>
        </w:rPr>
        <w:t xml:space="preserve">further investigations of the quantitative relationship between these factors, </w:t>
      </w:r>
      <w:r w:rsidRPr="00B471EC">
        <w:rPr>
          <w:rFonts w:ascii="Times New Roman" w:hAnsi="Times New Roman" w:cs="Times New Roman"/>
          <w:i/>
          <w:iCs/>
          <w:color w:val="000000" w:themeColor="text1"/>
          <w:sz w:val="24"/>
          <w:szCs w:val="24"/>
        </w:rPr>
        <w:t>K</w:t>
      </w:r>
      <w:r w:rsidRPr="00B471EC">
        <w:rPr>
          <w:rFonts w:ascii="Times New Roman" w:hAnsi="Times New Roman" w:cs="Times New Roman"/>
          <w:color w:val="000000" w:themeColor="text1"/>
          <w:sz w:val="24"/>
          <w:szCs w:val="24"/>
        </w:rPr>
        <w:t xml:space="preserve"> has the potential to become a novel and important </w:t>
      </w:r>
      <w:r w:rsidRPr="00B471EC">
        <w:rPr>
          <w:rFonts w:ascii="Times New Roman" w:hAnsi="Times New Roman" w:cs="Times New Roman" w:hint="eastAsia"/>
          <w:color w:val="000000" w:themeColor="text1"/>
          <w:sz w:val="24"/>
          <w:szCs w:val="24"/>
        </w:rPr>
        <w:t xml:space="preserve">in vivo </w:t>
      </w:r>
      <w:r w:rsidRPr="00B471EC">
        <w:rPr>
          <w:rFonts w:ascii="Times New Roman" w:hAnsi="Times New Roman" w:cs="Times New Roman"/>
          <w:color w:val="000000" w:themeColor="text1"/>
          <w:sz w:val="24"/>
          <w:szCs w:val="24"/>
        </w:rPr>
        <w:t>biomechanical parameter</w:t>
      </w:r>
      <w:r w:rsidRPr="00B471EC">
        <w:rPr>
          <w:rFonts w:ascii="Times New Roman" w:hAnsi="Times New Roman" w:cs="Times New Roman"/>
          <w:color w:val="000000" w:themeColor="text1"/>
          <w:sz w:val="24"/>
          <w:szCs w:val="24"/>
        </w:rPr>
        <w:fldChar w:fldCharType="begin">
          <w:fldData xml:space="preserve">PEVuZE5vdGU+PENpdGU+PEF1dGhvcj5DaGVuPC9BdXRob3I+PFllYXI+MjAyMTwvWWVhcj48UmVj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</w:fldData>
        </w:fldChar>
      </w:r>
      <w:r w:rsidRPr="00B471EC">
        <w:rPr>
          <w:rFonts w:ascii="Times New Roman" w:hAnsi="Times New Roman" w:cs="Times New Roman"/>
          <w:color w:val="000000" w:themeColor="text1"/>
          <w:sz w:val="24"/>
          <w:szCs w:val="24"/>
        </w:rPr>
        <w:instrText xml:space="preserve"> ADDIN EN.CITE </w:instrText>
      </w:r>
      <w:r w:rsidRPr="00B471EC">
        <w:rPr>
          <w:rFonts w:ascii="Times New Roman" w:hAnsi="Times New Roman" w:cs="Times New Roman"/>
          <w:color w:val="000000" w:themeColor="text1"/>
          <w:sz w:val="24"/>
          <w:szCs w:val="24"/>
        </w:rPr>
        <w:fldChar w:fldCharType="begin">
          <w:fldData xml:space="preserve">PEVuZE5vdGU+PENpdGU+PEF1dGhvcj5DaGVuPC9BdXRob3I+PFllYXI+MjAyMTwvWWVhcj48UmVj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</w:fldData>
        </w:fldChar>
      </w:r>
      <w:r w:rsidRPr="00B471EC">
        <w:rPr>
          <w:rFonts w:ascii="Times New Roman" w:hAnsi="Times New Roman" w:cs="Times New Roman"/>
          <w:color w:val="000000" w:themeColor="text1"/>
          <w:sz w:val="24"/>
          <w:szCs w:val="24"/>
        </w:rPr>
        <w:instrText xml:space="preserve"> ADDIN EN.CITE.DATA </w:instrText>
      </w:r>
      <w:r w:rsidRPr="00B471EC">
        <w:rPr>
          <w:rFonts w:ascii="Times New Roman" w:hAnsi="Times New Roman" w:cs="Times New Roman"/>
          <w:color w:val="000000" w:themeColor="text1"/>
          <w:sz w:val="24"/>
          <w:szCs w:val="24"/>
        </w:rPr>
      </w:r>
      <w:r w:rsidRPr="00B471EC">
        <w:rPr>
          <w:rFonts w:ascii="Times New Roman" w:hAnsi="Times New Roman" w:cs="Times New Roman"/>
          <w:color w:val="000000" w:themeColor="text1"/>
          <w:sz w:val="24"/>
          <w:szCs w:val="24"/>
        </w:rPr>
        <w:fldChar w:fldCharType="end"/>
      </w:r>
      <w:r w:rsidRPr="00B471EC">
        <w:rPr>
          <w:rFonts w:ascii="Times New Roman" w:hAnsi="Times New Roman" w:cs="Times New Roman"/>
          <w:color w:val="000000" w:themeColor="text1"/>
          <w:sz w:val="24"/>
          <w:szCs w:val="24"/>
        </w:rPr>
      </w:r>
      <w:r w:rsidRPr="00B471EC">
        <w:rPr>
          <w:rFonts w:ascii="Times New Roman" w:hAnsi="Times New Roman" w:cs="Times New Roman"/>
          <w:color w:val="000000" w:themeColor="text1"/>
          <w:sz w:val="24"/>
          <w:szCs w:val="24"/>
        </w:rPr>
        <w:fldChar w:fldCharType="separate"/>
      </w:r>
      <w:r w:rsidRPr="00B471EC">
        <w:rPr>
          <w:rFonts w:ascii="Times New Roman" w:hAnsi="Times New Roman" w:cs="Times New Roman"/>
          <w:color w:val="000000" w:themeColor="text1"/>
          <w:sz w:val="24"/>
          <w:szCs w:val="24"/>
          <w:vertAlign w:val="superscript"/>
        </w:rPr>
        <w:t>13</w:t>
      </w:r>
      <w:r w:rsidRPr="00B471EC">
        <w:rPr>
          <w:rFonts w:ascii="Times New Roman" w:hAnsi="Times New Roman" w:cs="Times New Roman"/>
          <w:color w:val="000000" w:themeColor="text1"/>
          <w:sz w:val="24"/>
          <w:szCs w:val="24"/>
        </w:rPr>
        <w:fldChar w:fldCharType="end"/>
      </w:r>
      <w:r w:rsidRPr="00B471EC">
        <w:rPr>
          <w:rFonts w:ascii="Times New Roman" w:hAnsi="Times New Roman" w:cs="Times New Roman"/>
          <w:color w:val="000000" w:themeColor="text1"/>
          <w:sz w:val="24"/>
          <w:szCs w:val="24"/>
        </w:rPr>
        <w:t xml:space="preserve"> with great diagnostic value for corneal biomechanical weakening diseases in the future.</w:t>
      </w:r>
    </w:p>
    <w:p w14:paraId="41BB9503" w14:textId="77777777" w:rsidR="002673AD" w:rsidRPr="00B471EC" w:rsidRDefault="002673AD">
      <w:pPr>
        <w:spacing w:line="480" w:lineRule="auto"/>
        <w:rPr>
          <w:rFonts w:ascii="Times New Roman" w:hAnsi="Times New Roman" w:cs="Times New Roman"/>
          <w:color w:val="000000" w:themeColor="text1"/>
          <w:sz w:val="24"/>
          <w:szCs w:val="24"/>
        </w:rPr>
      </w:pPr>
    </w:p>
    <w:p w14:paraId="545067B5"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color w:val="000000" w:themeColor="text1"/>
          <w:sz w:val="24"/>
          <w:szCs w:val="24"/>
        </w:rPr>
        <w:t xml:space="preserve">The differences in biomechanical parameters between treatment groups were primarily caused by the </w:t>
      </w:r>
      <w:r w:rsidRPr="00B471EC">
        <w:rPr>
          <w:rFonts w:ascii="Times New Roman" w:eastAsia="SimSun" w:hAnsi="Times New Roman" w:cs="Times New Roman"/>
          <w:color w:val="000000" w:themeColor="text1"/>
          <w:sz w:val="24"/>
          <w:szCs w:val="24"/>
        </w:rPr>
        <w:t>variations adopted in the CXL protocols, which can be able to demonstrate by the comparison between the uncross-linked groups (</w:t>
      </w:r>
      <w:r w:rsidRPr="00B471EC">
        <w:rPr>
          <w:rFonts w:ascii="Times New Roman" w:eastAsia="SimSun" w:hAnsi="Times New Roman" w:cs="Times New Roman"/>
          <w:b/>
          <w:bCs/>
          <w:color w:val="000000" w:themeColor="text1"/>
          <w:sz w:val="24"/>
          <w:szCs w:val="24"/>
        </w:rPr>
        <w:t>Table 6</w:t>
      </w:r>
      <w:r w:rsidRPr="00B471EC">
        <w:rPr>
          <w:rFonts w:ascii="Times New Roman" w:eastAsia="SimSun" w:hAnsi="Times New Roman" w:cs="Times New Roman"/>
          <w:color w:val="000000" w:themeColor="text1"/>
          <w:sz w:val="24"/>
          <w:szCs w:val="24"/>
        </w:rPr>
        <w:t>),</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but </w:t>
      </w:r>
      <w:r w:rsidRPr="00B471EC">
        <w:rPr>
          <w:rFonts w:ascii="Times New Roman" w:eastAsia="SimSun" w:hAnsi="Times New Roman" w:cs="Times New Roman" w:hint="eastAsia"/>
          <w:color w:val="000000" w:themeColor="text1"/>
          <w:sz w:val="24"/>
          <w:szCs w:val="24"/>
        </w:rPr>
        <w:t>t</w:t>
      </w:r>
      <w:r w:rsidRPr="00B471EC">
        <w:rPr>
          <w:rFonts w:ascii="Times New Roman" w:eastAsia="SimSun" w:hAnsi="Times New Roman" w:cs="Times New Roman"/>
          <w:color w:val="000000" w:themeColor="text1"/>
          <w:sz w:val="24"/>
          <w:szCs w:val="24"/>
        </w:rPr>
        <w:t xml:space="preserve">here are still some limits in </w:t>
      </w:r>
      <w:r w:rsidRPr="00B471EC">
        <w:rPr>
          <w:rFonts w:ascii="Times New Roman" w:eastAsia="SimSun" w:hAnsi="Times New Roman" w:cs="Times New Roman" w:hint="eastAsia"/>
          <w:color w:val="000000" w:themeColor="text1"/>
          <w:sz w:val="24"/>
          <w:szCs w:val="24"/>
        </w:rPr>
        <w:t>t</w:t>
      </w:r>
      <w:r w:rsidRPr="00B471EC">
        <w:rPr>
          <w:rFonts w:ascii="Times New Roman" w:eastAsia="SimSun" w:hAnsi="Times New Roman" w:cs="Times New Roman"/>
          <w:color w:val="000000" w:themeColor="text1"/>
          <w:sz w:val="24"/>
          <w:szCs w:val="24"/>
        </w:rPr>
        <w:t>he current study</w:t>
      </w:r>
      <w:r w:rsidRPr="00B471EC">
        <w:rPr>
          <w:rFonts w:ascii="Times New Roman" w:eastAsia="SimSun" w:hAnsi="Times New Roman" w:cs="Times New Roman" w:hint="eastAsia"/>
          <w:color w:val="000000" w:themeColor="text1"/>
          <w:sz w:val="24"/>
          <w:szCs w:val="24"/>
        </w:rPr>
        <w:t>.</w:t>
      </w:r>
      <w:r w:rsidRPr="00B471EC">
        <w:rPr>
          <w:rFonts w:ascii="Times New Roman" w:eastAsia="SimSun" w:hAnsi="Times New Roman" w:cs="Times New Roman"/>
          <w:color w:val="000000" w:themeColor="text1"/>
          <w:sz w:val="24"/>
          <w:szCs w:val="24"/>
        </w:rPr>
        <w:t xml:space="preserve"> </w:t>
      </w:r>
      <w:bookmarkStart w:id="104" w:name="_Hlk133247418"/>
      <w:r w:rsidRPr="00B471EC">
        <w:rPr>
          <w:rFonts w:ascii="Times New Roman" w:eastAsia="SimSun" w:hAnsi="Times New Roman" w:cs="Times New Roman" w:hint="eastAsia"/>
          <w:color w:val="000000" w:themeColor="text1"/>
          <w:sz w:val="24"/>
          <w:szCs w:val="24"/>
        </w:rPr>
        <w:t xml:space="preserve">Because of the difficulty in obtaining </w:t>
      </w:r>
      <w:proofErr w:type="gramStart"/>
      <w:r w:rsidRPr="00B471EC">
        <w:rPr>
          <w:rFonts w:ascii="Times New Roman" w:eastAsia="SimSun" w:hAnsi="Times New Roman" w:cs="Times New Roman" w:hint="eastAsia"/>
          <w:color w:val="000000" w:themeColor="text1"/>
          <w:sz w:val="24"/>
          <w:szCs w:val="24"/>
        </w:rPr>
        <w:t>a sufficient number of</w:t>
      </w:r>
      <w:proofErr w:type="gramEnd"/>
      <w:r w:rsidRPr="00B471EC">
        <w:rPr>
          <w:rFonts w:ascii="Times New Roman" w:eastAsia="SimSun" w:hAnsi="Times New Roman" w:cs="Times New Roman" w:hint="eastAsia"/>
          <w:color w:val="000000" w:themeColor="text1"/>
          <w:sz w:val="24"/>
          <w:szCs w:val="24"/>
        </w:rPr>
        <w:t xml:space="preserve"> human donor corneas, rabbit corneas were </w:t>
      </w:r>
      <w:r w:rsidRPr="00B471EC">
        <w:rPr>
          <w:rFonts w:ascii="Times New Roman" w:eastAsia="SimSun" w:hAnsi="Times New Roman" w:cs="Times New Roman"/>
          <w:color w:val="000000" w:themeColor="text1"/>
          <w:sz w:val="24"/>
          <w:szCs w:val="24"/>
        </w:rPr>
        <w:t xml:space="preserve">used instead as they have been shown to be </w:t>
      </w:r>
      <w:r w:rsidRPr="00B471EC">
        <w:rPr>
          <w:rFonts w:ascii="Times New Roman" w:eastAsia="SimSun" w:hAnsi="Times New Roman" w:cs="Times New Roman" w:hint="eastAsia"/>
          <w:color w:val="000000" w:themeColor="text1"/>
          <w:sz w:val="24"/>
          <w:szCs w:val="24"/>
        </w:rPr>
        <w:t>suitable alternatives in previous experiments</w:t>
      </w:r>
      <w:bookmarkEnd w:id="104"/>
      <w:r w:rsidRPr="00B471EC">
        <w:rPr>
          <w:rFonts w:ascii="Times New Roman" w:eastAsia="SimSun" w:hAnsi="Times New Roman" w:cs="Times New Roman"/>
          <w:color w:val="000000" w:themeColor="text1"/>
          <w:sz w:val="24"/>
          <w:szCs w:val="24"/>
        </w:rPr>
        <w:fldChar w:fldCharType="begin">
          <w:fldData xml:space="preserve">PEVuZE5vdGU+PENpdGU+PEF1dGhvcj5aaGVuZzwvQXV0aG9yPjxZZWFyPjIwMjI8L1llYXI+PFJl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</w:fldData>
        </w:fldChar>
      </w:r>
      <w:r w:rsidRPr="00B471EC">
        <w:rPr>
          <w:rFonts w:ascii="Times New Roman" w:eastAsia="SimSun" w:hAnsi="Times New Roman" w:cs="Times New Roman"/>
          <w:color w:val="000000" w:themeColor="text1"/>
          <w:sz w:val="24"/>
          <w:szCs w:val="24"/>
        </w:rPr>
        <w:instrText xml:space="preserve"> ADDIN EN.CITE </w:instrText>
      </w:r>
      <w:r w:rsidRPr="00B471EC">
        <w:rPr>
          <w:rFonts w:ascii="Times New Roman" w:eastAsia="SimSun" w:hAnsi="Times New Roman" w:cs="Times New Roman"/>
          <w:color w:val="000000" w:themeColor="text1"/>
          <w:sz w:val="24"/>
          <w:szCs w:val="24"/>
        </w:rPr>
        <w:fldChar w:fldCharType="begin">
          <w:fldData xml:space="preserve">PEVuZE5vdGU+PENpdGU+PEF1dGhvcj5aaGVuZzwvQXV0aG9yPjxZZWFyPjIwMjI8L1llYXI+PFJl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</w:fldData>
        </w:fldChar>
      </w:r>
      <w:r w:rsidRPr="00B471EC">
        <w:rPr>
          <w:rFonts w:ascii="Times New Roman" w:eastAsia="SimSun" w:hAnsi="Times New Roman" w:cs="Times New Roman"/>
          <w:color w:val="000000" w:themeColor="text1"/>
          <w:sz w:val="24"/>
          <w:szCs w:val="24"/>
        </w:rPr>
        <w:instrText xml:space="preserve"> ADDIN EN.CITE.DATA </w:instrText>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r>
      <w:r w:rsidRPr="00B471EC">
        <w:rPr>
          <w:rFonts w:ascii="Times New Roman" w:eastAsia="SimSun" w:hAnsi="Times New Roman" w:cs="Times New Roman"/>
          <w:color w:val="000000" w:themeColor="text1"/>
          <w:sz w:val="24"/>
          <w:szCs w:val="24"/>
        </w:rPr>
        <w:fldChar w:fldCharType="separate"/>
      </w:r>
      <w:r w:rsidRPr="00B471EC">
        <w:rPr>
          <w:rFonts w:ascii="Times New Roman" w:eastAsia="SimSun" w:hAnsi="Times New Roman" w:cs="Times New Roman"/>
          <w:color w:val="000000" w:themeColor="text1"/>
          <w:sz w:val="24"/>
          <w:szCs w:val="24"/>
          <w:vertAlign w:val="superscript"/>
        </w:rPr>
        <w:t>7, 30</w:t>
      </w:r>
      <w:r w:rsidRPr="00B471EC">
        <w:rPr>
          <w:rFonts w:ascii="Times New Roman" w:eastAsia="SimSun" w:hAnsi="Times New Roman" w:cs="Times New Roman"/>
          <w:color w:val="000000" w:themeColor="text1"/>
          <w:sz w:val="24"/>
          <w:szCs w:val="24"/>
        </w:rPr>
        <w:fldChar w:fldCharType="end"/>
      </w:r>
      <w:r w:rsidRPr="00B471EC">
        <w:rPr>
          <w:rFonts w:ascii="Times New Roman" w:eastAsia="SimSun" w:hAnsi="Times New Roman" w:cs="Times New Roman"/>
          <w:color w:val="000000" w:themeColor="text1"/>
          <w:sz w:val="24"/>
          <w:szCs w:val="24"/>
        </w:rPr>
        <w:t>.</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Also, depth dependence and radial variations</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 xml:space="preserve">of corneal biomechanical properties </w:t>
      </w:r>
      <w:r w:rsidRPr="00B471EC">
        <w:rPr>
          <w:rFonts w:ascii="Times New Roman" w:eastAsia="SimSun" w:hAnsi="Times New Roman" w:cs="Times New Roman" w:hint="eastAsia"/>
          <w:color w:val="000000" w:themeColor="text1"/>
          <w:sz w:val="24"/>
          <w:szCs w:val="24"/>
        </w:rPr>
        <w:t>a</w:t>
      </w:r>
      <w:r w:rsidRPr="00B471EC">
        <w:rPr>
          <w:rFonts w:ascii="Times New Roman" w:eastAsia="SimSun" w:hAnsi="Times New Roman" w:cs="Times New Roman"/>
          <w:color w:val="000000" w:themeColor="text1"/>
          <w:sz w:val="24"/>
          <w:szCs w:val="24"/>
        </w:rPr>
        <w:t xml:space="preserve">fter CXL could not be further explored and will be investigated in future studies. Finally, </w:t>
      </w:r>
      <w:r w:rsidRPr="00B471EC">
        <w:rPr>
          <w:rFonts w:ascii="Times New Roman" w:eastAsia="SimSun" w:hAnsi="Times New Roman" w:cs="Times New Roman" w:hint="eastAsia"/>
          <w:color w:val="000000" w:themeColor="text1"/>
          <w:sz w:val="24"/>
          <w:szCs w:val="24"/>
        </w:rPr>
        <w:t>t</w:t>
      </w:r>
      <w:r w:rsidRPr="00B471EC">
        <w:rPr>
          <w:rFonts w:ascii="Times New Roman" w:eastAsia="SimSun" w:hAnsi="Times New Roman" w:cs="Times New Roman"/>
          <w:color w:val="000000" w:themeColor="text1"/>
          <w:sz w:val="24"/>
          <w:szCs w:val="24"/>
        </w:rPr>
        <w:t xml:space="preserve">he </w:t>
      </w:r>
      <w:r w:rsidRPr="00B471EC">
        <w:rPr>
          <w:rFonts w:ascii="Times New Roman" w:eastAsia="SimSun" w:hAnsi="Times New Roman" w:cs="Times New Roman" w:hint="eastAsia"/>
          <w:color w:val="000000" w:themeColor="text1"/>
          <w:sz w:val="24"/>
          <w:szCs w:val="24"/>
        </w:rPr>
        <w:t xml:space="preserve">regional </w:t>
      </w:r>
      <w:r w:rsidRPr="00B471EC">
        <w:rPr>
          <w:rFonts w:ascii="Times New Roman" w:eastAsia="SimSun" w:hAnsi="Times New Roman" w:cs="Times New Roman"/>
          <w:color w:val="000000" w:themeColor="text1"/>
          <w:sz w:val="24"/>
          <w:szCs w:val="24"/>
        </w:rPr>
        <w:t xml:space="preserve">biomechanical changes after CXL in this study were not </w:t>
      </w:r>
      <w:r w:rsidRPr="00B471EC">
        <w:rPr>
          <w:rFonts w:ascii="Times New Roman" w:eastAsia="SimSun" w:hAnsi="Times New Roman" w:cs="Times New Roman"/>
          <w:color w:val="000000" w:themeColor="text1"/>
          <w:sz w:val="24"/>
          <w:szCs w:val="24"/>
        </w:rPr>
        <w:lastRenderedPageBreak/>
        <w:t>confirmed by</w:t>
      </w:r>
      <w:r w:rsidRPr="00B471EC">
        <w:rPr>
          <w:color w:val="000000" w:themeColor="text1"/>
        </w:rPr>
        <w:t xml:space="preserve"> </w:t>
      </w:r>
      <w:r w:rsidRPr="00B471EC">
        <w:rPr>
          <w:rFonts w:ascii="Times New Roman" w:eastAsia="SimSun" w:hAnsi="Times New Roman" w:cs="Times New Roman"/>
          <w:color w:val="000000" w:themeColor="text1"/>
          <w:sz w:val="24"/>
          <w:szCs w:val="24"/>
        </w:rPr>
        <w:t>corresponding histological analysis of collagen fib</w:t>
      </w:r>
      <w:r w:rsidRPr="00B471EC">
        <w:rPr>
          <w:rFonts w:ascii="Times New Roman" w:eastAsia="SimSun" w:hAnsi="Times New Roman" w:cs="Times New Roman" w:hint="eastAsia"/>
          <w:color w:val="000000" w:themeColor="text1"/>
          <w:sz w:val="24"/>
          <w:szCs w:val="24"/>
        </w:rPr>
        <w:t>ril</w:t>
      </w:r>
      <w:r w:rsidRPr="00B471EC">
        <w:rPr>
          <w:rFonts w:ascii="Times New Roman" w:eastAsia="SimSun" w:hAnsi="Times New Roman" w:cs="Times New Roman"/>
          <w:color w:val="000000" w:themeColor="text1"/>
          <w:sz w:val="24"/>
          <w:szCs w:val="24"/>
        </w:rPr>
        <w:t>s.</w:t>
      </w:r>
      <w:r w:rsidRPr="00B471EC">
        <w:rPr>
          <w:rFonts w:ascii="Times New Roman" w:eastAsia="SimSun" w:hAnsi="Times New Roman" w:cs="Times New Roman" w:hint="eastAsia"/>
          <w:color w:val="000000" w:themeColor="text1"/>
          <w:sz w:val="24"/>
          <w:szCs w:val="24"/>
        </w:rPr>
        <w:t xml:space="preserve"> </w:t>
      </w:r>
      <w:r w:rsidRPr="00B471EC">
        <w:rPr>
          <w:rFonts w:ascii="Times New Roman" w:eastAsia="SimSun" w:hAnsi="Times New Roman" w:cs="Times New Roman"/>
          <w:color w:val="000000" w:themeColor="text1"/>
          <w:sz w:val="24"/>
          <w:szCs w:val="24"/>
        </w:rPr>
        <w:t>The results of future studies should address these limitations.</w:t>
      </w:r>
    </w:p>
    <w:p w14:paraId="2BA77FDE" w14:textId="77777777" w:rsidR="002673AD" w:rsidRPr="00B471EC" w:rsidRDefault="002673AD">
      <w:pPr>
        <w:spacing w:line="480" w:lineRule="auto"/>
        <w:rPr>
          <w:rFonts w:ascii="Times New Roman" w:eastAsia="SimSun" w:hAnsi="Times New Roman" w:cs="Times New Roman"/>
          <w:color w:val="000000" w:themeColor="text1"/>
          <w:sz w:val="24"/>
          <w:szCs w:val="24"/>
        </w:rPr>
      </w:pPr>
    </w:p>
    <w:p w14:paraId="53E13DD1" w14:textId="77777777" w:rsidR="002673AD" w:rsidRPr="00B471EC" w:rsidRDefault="00F55E36">
      <w:pPr>
        <w:spacing w:line="480" w:lineRule="auto"/>
        <w:rPr>
          <w:rFonts w:ascii="Times New Roman" w:eastAsia="SimSun" w:hAnsi="Times New Roman" w:cs="Times New Roman"/>
          <w:color w:val="000000" w:themeColor="text1"/>
          <w:sz w:val="24"/>
          <w:szCs w:val="24"/>
        </w:rPr>
        <w:sectPr w:rsidR="002673AD" w:rsidRPr="00B471EC">
          <w:pgSz w:w="11906" w:h="16838"/>
          <w:pgMar w:top="1440" w:right="1440" w:bottom="1440" w:left="1440" w:header="851" w:footer="992" w:gutter="0"/>
          <w:lnNumType w:countBy="1" w:restart="continuous"/>
          <w:cols w:space="425"/>
          <w:docGrid w:type="lines" w:linePitch="312"/>
        </w:sectPr>
      </w:pPr>
      <w:r w:rsidRPr="00B471EC">
        <w:rPr>
          <w:rFonts w:ascii="Times New Roman" w:eastAsia="SimSun" w:hAnsi="Times New Roman" w:cs="Times New Roman"/>
          <w:color w:val="000000" w:themeColor="text1"/>
          <w:sz w:val="24"/>
          <w:szCs w:val="24"/>
        </w:rPr>
        <w:t>In conclusion,</w:t>
      </w:r>
      <w:r w:rsidRPr="00B471EC">
        <w:rPr>
          <w:rFonts w:ascii="Times New Roman" w:hAnsi="Times New Roman" w:cs="Times New Roman"/>
          <w:color w:val="000000" w:themeColor="text1"/>
          <w:sz w:val="24"/>
          <w:szCs w:val="24"/>
        </w:rPr>
        <w:t xml:space="preserve"> </w:t>
      </w:r>
      <w:r w:rsidRPr="00B471EC">
        <w:rPr>
          <w:rFonts w:ascii="Times New Roman" w:eastAsia="SimSun" w:hAnsi="Times New Roman" w:cs="Times New Roman"/>
          <w:color w:val="000000" w:themeColor="text1"/>
          <w:sz w:val="24"/>
          <w:szCs w:val="24"/>
        </w:rPr>
        <w:t>this study confirms the uneven effect of CXL on corneal biomechanical properties. This effect is most evident in the corneal center, and the effectiveness decreases with distance away from the center. In the case if severely eccentric KC, peripheral compensatory irradiation or customized CXL centered on the cone apex may be necessary to ensure maximum impact on corneal biomechanics and ensure stability of the cornea.</w:t>
      </w:r>
    </w:p>
    <w:p w14:paraId="030D506C" w14:textId="77777777" w:rsidR="002673AD" w:rsidRPr="00B471EC" w:rsidRDefault="00F55E36">
      <w:pPr>
        <w:rPr>
          <w:rFonts w:ascii="Times New Roman" w:eastAsia="SimSun" w:hAnsi="Times New Roman" w:cs="Times New Roman"/>
          <w:color w:val="000000" w:themeColor="text1"/>
          <w:sz w:val="24"/>
          <w:szCs w:val="24"/>
        </w:rPr>
      </w:pPr>
      <w:r w:rsidRPr="00B471EC">
        <w:rPr>
          <w:rFonts w:ascii="Times New Roman" w:eastAsia="SimSun" w:hAnsi="Times New Roman" w:cs="Times New Roman"/>
          <w:b/>
          <w:bCs/>
          <w:color w:val="000000" w:themeColor="text1"/>
          <w:sz w:val="24"/>
          <w:szCs w:val="24"/>
        </w:rPr>
        <w:lastRenderedPageBreak/>
        <w:t>R</w:t>
      </w:r>
      <w:r w:rsidRPr="00B471EC">
        <w:rPr>
          <w:rFonts w:ascii="Times New Roman" w:eastAsia="SimSun" w:hAnsi="Times New Roman" w:cs="Times New Roman" w:hint="eastAsia"/>
          <w:b/>
          <w:bCs/>
          <w:color w:val="000000" w:themeColor="text1"/>
          <w:sz w:val="24"/>
          <w:szCs w:val="24"/>
        </w:rPr>
        <w:t>e</w:t>
      </w:r>
      <w:r w:rsidRPr="00B471EC">
        <w:rPr>
          <w:rFonts w:ascii="Times New Roman" w:eastAsia="SimSun" w:hAnsi="Times New Roman" w:cs="Times New Roman"/>
          <w:b/>
          <w:bCs/>
          <w:color w:val="000000" w:themeColor="text1"/>
          <w:sz w:val="24"/>
          <w:szCs w:val="24"/>
        </w:rPr>
        <w:t>ferences</w:t>
      </w:r>
    </w:p>
    <w:p w14:paraId="30D2FC61" w14:textId="77777777" w:rsidR="002673AD" w:rsidRPr="00B471EC" w:rsidRDefault="00F55E36">
      <w:pPr>
        <w:rPr>
          <w:rFonts w:ascii="Times New Roman" w:eastAsia="SimSun" w:hAnsi="Times New Roman" w:cs="Times New Roman"/>
          <w:color w:val="000000" w:themeColor="text1"/>
          <w:szCs w:val="21"/>
        </w:rPr>
      </w:pPr>
      <w:r w:rsidRPr="00B471EC">
        <w:rPr>
          <w:rFonts w:ascii="Times New Roman" w:eastAsia="SimSun" w:hAnsi="Times New Roman" w:cs="Times New Roman"/>
          <w:color w:val="000000" w:themeColor="text1"/>
          <w:szCs w:val="21"/>
        </w:rPr>
        <w:fldChar w:fldCharType="begin"/>
      </w:r>
      <w:r w:rsidRPr="00B471EC">
        <w:rPr>
          <w:rFonts w:ascii="Times New Roman" w:eastAsia="SimSun" w:hAnsi="Times New Roman" w:cs="Times New Roman"/>
          <w:color w:val="000000" w:themeColor="text1"/>
          <w:szCs w:val="21"/>
        </w:rPr>
        <w:instrText xml:space="preserve"> ADDIN EN.SECTION.REFLIST </w:instrText>
      </w:r>
      <w:r w:rsidRPr="00B471EC">
        <w:rPr>
          <w:rFonts w:ascii="Times New Roman" w:eastAsia="SimSun" w:hAnsi="Times New Roman" w:cs="Times New Roman"/>
          <w:color w:val="000000" w:themeColor="text1"/>
          <w:szCs w:val="21"/>
        </w:rPr>
        <w:fldChar w:fldCharType="end"/>
      </w:r>
    </w:p>
    <w:p w14:paraId="2928D11C" w14:textId="77777777" w:rsidR="002673AD" w:rsidRPr="00B471EC" w:rsidRDefault="00F55E36">
      <w:pPr>
        <w:pStyle w:val="EndNoteBibliography"/>
        <w:ind w:left="720" w:hanging="720"/>
        <w:rPr>
          <w:color w:val="000000" w:themeColor="text1"/>
        </w:rPr>
      </w:pPr>
      <w:r w:rsidRPr="00B471EC">
        <w:rPr>
          <w:rFonts w:ascii="Times New Roman" w:eastAsia="SimSun" w:hAnsi="Times New Roman" w:cs="Times New Roman"/>
          <w:color w:val="000000" w:themeColor="text1"/>
          <w:szCs w:val="21"/>
        </w:rPr>
        <w:fldChar w:fldCharType="begin"/>
      </w:r>
      <w:r w:rsidRPr="00B471EC">
        <w:rPr>
          <w:rFonts w:ascii="Times New Roman" w:eastAsia="SimSun" w:hAnsi="Times New Roman" w:cs="Times New Roman"/>
          <w:color w:val="000000" w:themeColor="text1"/>
          <w:szCs w:val="21"/>
        </w:rPr>
        <w:instrText xml:space="preserve"> ADDIN EN.REFLIST </w:instrText>
      </w:r>
      <w:r w:rsidRPr="00B471EC">
        <w:rPr>
          <w:rFonts w:ascii="Times New Roman" w:eastAsia="SimSun" w:hAnsi="Times New Roman" w:cs="Times New Roman"/>
          <w:color w:val="000000" w:themeColor="text1"/>
          <w:szCs w:val="21"/>
        </w:rPr>
        <w:fldChar w:fldCharType="separate"/>
      </w:r>
      <w:r w:rsidRPr="00B471EC">
        <w:rPr>
          <w:b/>
          <w:color w:val="000000" w:themeColor="text1"/>
        </w:rPr>
        <w:t>1.</w:t>
      </w:r>
      <w:r w:rsidRPr="00B471EC">
        <w:rPr>
          <w:color w:val="000000" w:themeColor="text1"/>
        </w:rPr>
        <w:tab/>
        <w:t>Kolder HEJAoO. Physiology of the Eye: An Introduction to the Vegetative Functions. 1978(96-11).</w:t>
      </w:r>
    </w:p>
    <w:p w14:paraId="1DEAEEAC" w14:textId="77777777" w:rsidR="002673AD" w:rsidRPr="00B471EC" w:rsidRDefault="00F55E36">
      <w:pPr>
        <w:pStyle w:val="EndNoteBibliography"/>
        <w:ind w:left="720" w:hanging="720"/>
        <w:rPr>
          <w:color w:val="000000" w:themeColor="text1"/>
        </w:rPr>
      </w:pPr>
      <w:r w:rsidRPr="00B471EC">
        <w:rPr>
          <w:b/>
          <w:color w:val="000000" w:themeColor="text1"/>
        </w:rPr>
        <w:t>2.</w:t>
      </w:r>
      <w:r w:rsidRPr="00B471EC">
        <w:rPr>
          <w:color w:val="000000" w:themeColor="text1"/>
        </w:rPr>
        <w:tab/>
        <w:t xml:space="preserve">Pan CW, Ramamurthy D, Saw SM. Worldwide prevalence and risk factors for myopia. </w:t>
      </w:r>
      <w:r w:rsidRPr="00B471EC">
        <w:rPr>
          <w:i/>
          <w:color w:val="000000" w:themeColor="text1"/>
        </w:rPr>
        <w:t xml:space="preserve">Ophthalmic Physiol Opt. </w:t>
      </w:r>
      <w:r w:rsidRPr="00B471EC">
        <w:rPr>
          <w:color w:val="000000" w:themeColor="text1"/>
        </w:rPr>
        <w:t>2012;32(1):3-16.</w:t>
      </w:r>
    </w:p>
    <w:p w14:paraId="58D30B9C" w14:textId="77777777" w:rsidR="002673AD" w:rsidRPr="00B471EC" w:rsidRDefault="00F55E36">
      <w:pPr>
        <w:pStyle w:val="EndNoteBibliography"/>
        <w:ind w:left="720" w:hanging="720"/>
        <w:rPr>
          <w:color w:val="000000" w:themeColor="text1"/>
        </w:rPr>
      </w:pPr>
      <w:r w:rsidRPr="00B471EC">
        <w:rPr>
          <w:b/>
          <w:color w:val="000000" w:themeColor="text1"/>
        </w:rPr>
        <w:t>3.</w:t>
      </w:r>
      <w:r w:rsidRPr="00B471EC">
        <w:rPr>
          <w:color w:val="000000" w:themeColor="text1"/>
        </w:rPr>
        <w:tab/>
        <w:t xml:space="preserve">Swain MV, Schroeter N, Nohava J, Eberwein P. Indentation of the cornea: A Bi-layer contact problem. </w:t>
      </w:r>
      <w:r w:rsidRPr="00B471EC">
        <w:rPr>
          <w:i/>
          <w:color w:val="000000" w:themeColor="text1"/>
        </w:rPr>
        <w:t xml:space="preserve">J Mech Behav Biomed Mater. </w:t>
      </w:r>
      <w:r w:rsidRPr="00B471EC">
        <w:rPr>
          <w:color w:val="000000" w:themeColor="text1"/>
        </w:rPr>
        <w:t>2021;118:104463.</w:t>
      </w:r>
    </w:p>
    <w:p w14:paraId="33713252" w14:textId="77777777" w:rsidR="002673AD" w:rsidRPr="00B471EC" w:rsidRDefault="00F55E36">
      <w:pPr>
        <w:pStyle w:val="EndNoteBibliography"/>
        <w:ind w:left="720" w:hanging="720"/>
        <w:rPr>
          <w:color w:val="000000" w:themeColor="text1"/>
        </w:rPr>
      </w:pPr>
      <w:r w:rsidRPr="00B471EC">
        <w:rPr>
          <w:b/>
          <w:color w:val="000000" w:themeColor="text1"/>
        </w:rPr>
        <w:t>4.</w:t>
      </w:r>
      <w:r w:rsidRPr="00B471EC">
        <w:rPr>
          <w:color w:val="000000" w:themeColor="text1"/>
        </w:rPr>
        <w:tab/>
      </w:r>
      <w:r w:rsidRPr="00B471EC">
        <w:rPr>
          <w:color w:val="000000" w:themeColor="text1"/>
        </w:rPr>
        <w:t xml:space="preserve">Crahay FX, Debellemaniere G, Tobalem S, Ghazal W, Moran S, Gatinel D. Quantitative comparison of corneal surface areas in keratoconus and normal eyes. </w:t>
      </w:r>
      <w:r w:rsidRPr="00B471EC">
        <w:rPr>
          <w:i/>
          <w:color w:val="000000" w:themeColor="text1"/>
        </w:rPr>
        <w:t xml:space="preserve">Sci Rep. </w:t>
      </w:r>
      <w:r w:rsidRPr="00B471EC">
        <w:rPr>
          <w:color w:val="000000" w:themeColor="text1"/>
        </w:rPr>
        <w:t>2021;11(1):6840.</w:t>
      </w:r>
    </w:p>
    <w:p w14:paraId="18A434AE" w14:textId="77777777" w:rsidR="002673AD" w:rsidRPr="00B471EC" w:rsidRDefault="00F55E36">
      <w:pPr>
        <w:pStyle w:val="EndNoteBibliography"/>
        <w:ind w:left="720" w:hanging="720"/>
        <w:rPr>
          <w:color w:val="000000" w:themeColor="text1"/>
        </w:rPr>
      </w:pPr>
      <w:r w:rsidRPr="00B471EC">
        <w:rPr>
          <w:b/>
          <w:color w:val="000000" w:themeColor="text1"/>
        </w:rPr>
        <w:t>5.</w:t>
      </w:r>
      <w:r w:rsidRPr="00B471EC">
        <w:rPr>
          <w:color w:val="000000" w:themeColor="text1"/>
        </w:rPr>
        <w:tab/>
        <w:t xml:space="preserve">Hovakimyan M, Guthoff RF, Stachs O. Collagen cross-linking: current status and future directions. </w:t>
      </w:r>
      <w:r w:rsidRPr="00B471EC">
        <w:rPr>
          <w:i/>
          <w:color w:val="000000" w:themeColor="text1"/>
        </w:rPr>
        <w:t xml:space="preserve">Journal of Ophthalmology. </w:t>
      </w:r>
      <w:r w:rsidRPr="00B471EC">
        <w:rPr>
          <w:color w:val="000000" w:themeColor="text1"/>
        </w:rPr>
        <w:t>2012;2012:406850.</w:t>
      </w:r>
    </w:p>
    <w:p w14:paraId="6E85B639" w14:textId="77777777" w:rsidR="002673AD" w:rsidRPr="00B471EC" w:rsidRDefault="00F55E36">
      <w:pPr>
        <w:pStyle w:val="EndNoteBibliography"/>
        <w:ind w:left="720" w:hanging="720"/>
        <w:rPr>
          <w:color w:val="000000" w:themeColor="text1"/>
        </w:rPr>
      </w:pPr>
      <w:r w:rsidRPr="00B471EC">
        <w:rPr>
          <w:b/>
          <w:color w:val="000000" w:themeColor="text1"/>
        </w:rPr>
        <w:t>6.</w:t>
      </w:r>
      <w:r w:rsidRPr="00B471EC">
        <w:rPr>
          <w:color w:val="000000" w:themeColor="text1"/>
        </w:rPr>
        <w:tab/>
      </w:r>
      <w:r w:rsidRPr="00B471EC">
        <w:rPr>
          <w:color w:val="000000" w:themeColor="text1"/>
        </w:rPr>
        <w:t xml:space="preserve">Shalchi Z, Wang X, Nanavaty MA. Safety and efficacy of epithelium removal and transepithelial corneal collagen crosslinking for keratoconus. </w:t>
      </w:r>
      <w:r w:rsidRPr="00B471EC">
        <w:rPr>
          <w:i/>
          <w:color w:val="000000" w:themeColor="text1"/>
        </w:rPr>
        <w:t xml:space="preserve">Eye (Lond). </w:t>
      </w:r>
      <w:r w:rsidRPr="00B471EC">
        <w:rPr>
          <w:color w:val="000000" w:themeColor="text1"/>
        </w:rPr>
        <w:t>2015;29(1):15-29.</w:t>
      </w:r>
    </w:p>
    <w:p w14:paraId="1AAC9FB2" w14:textId="77777777" w:rsidR="002673AD" w:rsidRPr="00B471EC" w:rsidRDefault="00F55E36">
      <w:pPr>
        <w:pStyle w:val="EndNoteBibliography"/>
        <w:ind w:left="720" w:hanging="720"/>
        <w:rPr>
          <w:color w:val="000000" w:themeColor="text1"/>
        </w:rPr>
      </w:pPr>
      <w:r w:rsidRPr="00B471EC">
        <w:rPr>
          <w:b/>
          <w:color w:val="000000" w:themeColor="text1"/>
        </w:rPr>
        <w:t>7.</w:t>
      </w:r>
      <w:r w:rsidRPr="00B471EC">
        <w:rPr>
          <w:color w:val="000000" w:themeColor="text1"/>
        </w:rPr>
        <w:tab/>
        <w:t>Zheng X, Weng Y, Wang Y, et al. Long-term Effects of Riboflavin Ultraviolet-A-Induced CXL With Different Irradiances on the Biomechanics of In Vivo Rabbit Corneas. 2022;38(6):389-397.</w:t>
      </w:r>
    </w:p>
    <w:p w14:paraId="6B773439" w14:textId="77777777" w:rsidR="002673AD" w:rsidRPr="00B471EC" w:rsidRDefault="00F55E36">
      <w:pPr>
        <w:pStyle w:val="EndNoteBibliography"/>
        <w:ind w:left="720" w:hanging="720"/>
        <w:rPr>
          <w:color w:val="000000" w:themeColor="text1"/>
        </w:rPr>
      </w:pPr>
      <w:r w:rsidRPr="00B471EC">
        <w:rPr>
          <w:b/>
          <w:color w:val="000000" w:themeColor="text1"/>
        </w:rPr>
        <w:t>8.</w:t>
      </w:r>
      <w:r w:rsidRPr="00B471EC">
        <w:rPr>
          <w:color w:val="000000" w:themeColor="text1"/>
        </w:rPr>
        <w:tab/>
        <w:t>Wollensak G, Iomdina EJJoc, surgery r. Biomechanical and histological changes after corneal crosslinking with and without epithelial debridement. 2009;35(3):540-546.</w:t>
      </w:r>
    </w:p>
    <w:p w14:paraId="571B5043" w14:textId="77777777" w:rsidR="002673AD" w:rsidRPr="00B471EC" w:rsidRDefault="00F55E36">
      <w:pPr>
        <w:pStyle w:val="EndNoteBibliography"/>
        <w:ind w:left="720" w:hanging="720"/>
        <w:rPr>
          <w:color w:val="000000" w:themeColor="text1"/>
        </w:rPr>
      </w:pPr>
      <w:r w:rsidRPr="00B471EC">
        <w:rPr>
          <w:b/>
          <w:color w:val="000000" w:themeColor="text1"/>
        </w:rPr>
        <w:t>9.</w:t>
      </w:r>
      <w:r w:rsidRPr="00B471EC">
        <w:rPr>
          <w:color w:val="000000" w:themeColor="text1"/>
        </w:rPr>
        <w:tab/>
        <w:t xml:space="preserve">Scarcelli G, Kling S, Quijano E, Pineda R, Marcos S, Yun SH. Brillouin microscopy of collagen crosslinking: noncontact depth-dependent analysis of corneal elastic modulus. </w:t>
      </w:r>
      <w:r w:rsidRPr="00B471EC">
        <w:rPr>
          <w:i/>
          <w:color w:val="000000" w:themeColor="text1"/>
        </w:rPr>
        <w:t xml:space="preserve">Invest Ophthalmol Vis Sci. </w:t>
      </w:r>
      <w:r w:rsidRPr="00B471EC">
        <w:rPr>
          <w:color w:val="000000" w:themeColor="text1"/>
        </w:rPr>
        <w:t>2013;54(2):1418-1425.</w:t>
      </w:r>
    </w:p>
    <w:p w14:paraId="4DE30736" w14:textId="77777777" w:rsidR="002673AD" w:rsidRPr="00B471EC" w:rsidRDefault="00F55E36">
      <w:pPr>
        <w:pStyle w:val="EndNoteBibliography"/>
        <w:ind w:left="720" w:hanging="720"/>
        <w:rPr>
          <w:color w:val="000000" w:themeColor="text1"/>
        </w:rPr>
      </w:pPr>
      <w:r w:rsidRPr="00B471EC">
        <w:rPr>
          <w:b/>
          <w:color w:val="000000" w:themeColor="text1"/>
        </w:rPr>
        <w:t>10.</w:t>
      </w:r>
      <w:r w:rsidRPr="00B471EC">
        <w:rPr>
          <w:color w:val="000000" w:themeColor="text1"/>
        </w:rPr>
        <w:tab/>
        <w:t xml:space="preserve">Ferguson TJ, Singuri S, Jalaj S, et al. Depth-resolved Corneal Biomechanical Changes Measured Via Optical Coherence Elastography Following Corneal Crosslinking. </w:t>
      </w:r>
      <w:r w:rsidRPr="00B471EC">
        <w:rPr>
          <w:i/>
          <w:color w:val="000000" w:themeColor="text1"/>
        </w:rPr>
        <w:t xml:space="preserve">Transl Vis Sci Technol. </w:t>
      </w:r>
      <w:r w:rsidRPr="00B471EC">
        <w:rPr>
          <w:color w:val="000000" w:themeColor="text1"/>
        </w:rPr>
        <w:t>2021;10(5):7.</w:t>
      </w:r>
    </w:p>
    <w:p w14:paraId="19987989" w14:textId="77777777" w:rsidR="002673AD" w:rsidRPr="00B471EC" w:rsidRDefault="00F55E36">
      <w:pPr>
        <w:pStyle w:val="EndNoteBibliography"/>
        <w:ind w:left="720" w:hanging="720"/>
        <w:rPr>
          <w:color w:val="000000" w:themeColor="text1"/>
        </w:rPr>
      </w:pPr>
      <w:r w:rsidRPr="00B471EC">
        <w:rPr>
          <w:b/>
          <w:color w:val="000000" w:themeColor="text1"/>
        </w:rPr>
        <w:t>11.</w:t>
      </w:r>
      <w:r w:rsidRPr="00B471EC">
        <w:rPr>
          <w:color w:val="000000" w:themeColor="text1"/>
        </w:rPr>
        <w:tab/>
        <w:t>Safa B, Read A, Ethier CJAb. Assessment of the viscoelastic mechanical properties of the porcine optic nerve head using micromechanical testing and finite element modeling. 2021;134:379-387.</w:t>
      </w:r>
    </w:p>
    <w:p w14:paraId="097B4B39" w14:textId="77777777" w:rsidR="002673AD" w:rsidRPr="00B471EC" w:rsidRDefault="00F55E36">
      <w:pPr>
        <w:pStyle w:val="EndNoteBibliography"/>
        <w:ind w:left="720" w:hanging="720"/>
        <w:rPr>
          <w:color w:val="000000" w:themeColor="text1"/>
        </w:rPr>
      </w:pPr>
      <w:r w:rsidRPr="00B471EC">
        <w:rPr>
          <w:b/>
          <w:color w:val="000000" w:themeColor="text1"/>
        </w:rPr>
        <w:t>12.</w:t>
      </w:r>
      <w:r w:rsidRPr="00B471EC">
        <w:rPr>
          <w:color w:val="000000" w:themeColor="text1"/>
        </w:rPr>
        <w:tab/>
        <w:t xml:space="preserve">Swain MV, Nohava J, Eberwein P. A simple basis for determination of the modulus and hydraulic conductivity of human ocular surface using nano-indentation. </w:t>
      </w:r>
      <w:r w:rsidRPr="00B471EC">
        <w:rPr>
          <w:i/>
          <w:color w:val="000000" w:themeColor="text1"/>
        </w:rPr>
        <w:t xml:space="preserve">Acta Biomater. </w:t>
      </w:r>
      <w:r w:rsidRPr="00B471EC">
        <w:rPr>
          <w:color w:val="000000" w:themeColor="text1"/>
        </w:rPr>
        <w:t>2017;50:312-321.</w:t>
      </w:r>
    </w:p>
    <w:p w14:paraId="5A018400" w14:textId="77777777" w:rsidR="002673AD" w:rsidRPr="00B471EC" w:rsidRDefault="00F55E36">
      <w:pPr>
        <w:pStyle w:val="EndNoteBibliography"/>
        <w:ind w:left="720" w:hanging="720"/>
        <w:rPr>
          <w:color w:val="000000" w:themeColor="text1"/>
        </w:rPr>
      </w:pPr>
      <w:r w:rsidRPr="00B471EC">
        <w:rPr>
          <w:b/>
          <w:color w:val="000000" w:themeColor="text1"/>
        </w:rPr>
        <w:t>13.</w:t>
      </w:r>
      <w:r w:rsidRPr="00B471EC">
        <w:rPr>
          <w:color w:val="000000" w:themeColor="text1"/>
        </w:rPr>
        <w:tab/>
        <w:t xml:space="preserve">Chen P, Chen X, Hepfer RG, et al. A noninvasive fluorescence imaging-based platform measures 3D anisotropic extracellular diffusion. </w:t>
      </w:r>
      <w:r w:rsidRPr="00B471EC">
        <w:rPr>
          <w:i/>
          <w:color w:val="000000" w:themeColor="text1"/>
        </w:rPr>
        <w:t xml:space="preserve">Nat Commun. </w:t>
      </w:r>
      <w:r w:rsidRPr="00B471EC">
        <w:rPr>
          <w:color w:val="000000" w:themeColor="text1"/>
        </w:rPr>
        <w:t>2021;12(1):1913.</w:t>
      </w:r>
    </w:p>
    <w:p w14:paraId="0731D9FB" w14:textId="77777777" w:rsidR="002673AD" w:rsidRPr="00B471EC" w:rsidRDefault="00F55E36">
      <w:pPr>
        <w:pStyle w:val="EndNoteBibliography"/>
        <w:ind w:left="720" w:hanging="720"/>
        <w:rPr>
          <w:color w:val="000000" w:themeColor="text1"/>
        </w:rPr>
      </w:pPr>
      <w:r w:rsidRPr="00B471EC">
        <w:rPr>
          <w:b/>
          <w:color w:val="000000" w:themeColor="text1"/>
        </w:rPr>
        <w:t>14.</w:t>
      </w:r>
      <w:r w:rsidRPr="00B471EC">
        <w:rPr>
          <w:color w:val="000000" w:themeColor="text1"/>
        </w:rPr>
        <w:tab/>
        <w:t xml:space="preserve">Hepfer RG, Chen P, Shi C, et al. Depth- and direction-dependent changes in solute transport following cross-linking with riboflavin and UVA light in ex vivo porcine cornea. </w:t>
      </w:r>
      <w:r w:rsidRPr="00B471EC">
        <w:rPr>
          <w:i/>
          <w:color w:val="000000" w:themeColor="text1"/>
        </w:rPr>
        <w:t xml:space="preserve">Exp Eye Res. </w:t>
      </w:r>
      <w:r w:rsidRPr="00B471EC">
        <w:rPr>
          <w:color w:val="000000" w:themeColor="text1"/>
        </w:rPr>
        <w:t>2021;205:108498.</w:t>
      </w:r>
    </w:p>
    <w:p w14:paraId="1E842DD4" w14:textId="77777777" w:rsidR="002673AD" w:rsidRPr="00B471EC" w:rsidRDefault="00F55E36">
      <w:pPr>
        <w:pStyle w:val="EndNoteBibliography"/>
        <w:ind w:left="720" w:hanging="720"/>
        <w:rPr>
          <w:color w:val="000000" w:themeColor="text1"/>
        </w:rPr>
      </w:pPr>
      <w:r w:rsidRPr="00B471EC">
        <w:rPr>
          <w:b/>
          <w:color w:val="000000" w:themeColor="text1"/>
        </w:rPr>
        <w:t>15.</w:t>
      </w:r>
      <w:r w:rsidRPr="00B471EC">
        <w:rPr>
          <w:color w:val="000000" w:themeColor="text1"/>
        </w:rPr>
        <w:tab/>
        <w:t xml:space="preserve">Stewart JM, Schultz DS, Lee OT, Trinidad ML. Collagen cross-links reduce corneal permeability. </w:t>
      </w:r>
      <w:r w:rsidRPr="00B471EC">
        <w:rPr>
          <w:i/>
          <w:color w:val="000000" w:themeColor="text1"/>
        </w:rPr>
        <w:t xml:space="preserve">Invest Ophthalmol Vis Sci. </w:t>
      </w:r>
      <w:r w:rsidRPr="00B471EC">
        <w:rPr>
          <w:color w:val="000000" w:themeColor="text1"/>
        </w:rPr>
        <w:t>2009;50(4):1606-1612.</w:t>
      </w:r>
    </w:p>
    <w:p w14:paraId="4FDEE7F8" w14:textId="77777777" w:rsidR="002673AD" w:rsidRPr="00B471EC" w:rsidRDefault="00F55E36">
      <w:pPr>
        <w:pStyle w:val="EndNoteBibliography"/>
        <w:ind w:left="720" w:hanging="720"/>
        <w:rPr>
          <w:color w:val="000000" w:themeColor="text1"/>
        </w:rPr>
      </w:pPr>
      <w:r w:rsidRPr="00B471EC">
        <w:rPr>
          <w:b/>
          <w:color w:val="000000" w:themeColor="text1"/>
        </w:rPr>
        <w:t>16.</w:t>
      </w:r>
      <w:r w:rsidRPr="00B471EC">
        <w:rPr>
          <w:color w:val="000000" w:themeColor="text1"/>
        </w:rPr>
        <w:tab/>
        <w:t xml:space="preserve">Ebenstein DM, Pruitt LA. Nanoindentation of soft hydrated materials for application to vascular tissues. </w:t>
      </w:r>
      <w:r w:rsidRPr="00B471EC">
        <w:rPr>
          <w:i/>
          <w:color w:val="000000" w:themeColor="text1"/>
        </w:rPr>
        <w:t xml:space="preserve">J Biomed Mater Res A. </w:t>
      </w:r>
      <w:r w:rsidRPr="00B471EC">
        <w:rPr>
          <w:color w:val="000000" w:themeColor="text1"/>
        </w:rPr>
        <w:t>2004;69(2):222-232.</w:t>
      </w:r>
    </w:p>
    <w:p w14:paraId="3575F9A6" w14:textId="77777777" w:rsidR="002673AD" w:rsidRPr="00B471EC" w:rsidRDefault="00F55E36">
      <w:pPr>
        <w:pStyle w:val="EndNoteBibliography"/>
        <w:ind w:left="720" w:hanging="720"/>
        <w:rPr>
          <w:color w:val="000000" w:themeColor="text1"/>
        </w:rPr>
      </w:pPr>
      <w:r w:rsidRPr="00B471EC">
        <w:rPr>
          <w:b/>
          <w:color w:val="000000" w:themeColor="text1"/>
        </w:rPr>
        <w:t>17.</w:t>
      </w:r>
      <w:r w:rsidRPr="00B471EC">
        <w:rPr>
          <w:color w:val="000000" w:themeColor="text1"/>
        </w:rPr>
        <w:tab/>
        <w:t>Yamamoto M, Tanaka M, Furukimi OJM. Hardness–Deformation Energy Relationship in Metals and Alloys: A Comparative Evaluation Based on Nanoindentation Testing and Thermodynamic Consideration. 2021;14(23):7217-.</w:t>
      </w:r>
    </w:p>
    <w:p w14:paraId="09F72602" w14:textId="77777777" w:rsidR="002673AD" w:rsidRPr="00B471EC" w:rsidRDefault="00F55E36">
      <w:pPr>
        <w:pStyle w:val="EndNoteBibliography"/>
        <w:ind w:left="720" w:hanging="720"/>
        <w:rPr>
          <w:color w:val="000000" w:themeColor="text1"/>
        </w:rPr>
      </w:pPr>
      <w:r w:rsidRPr="00B471EC">
        <w:rPr>
          <w:b/>
          <w:color w:val="000000" w:themeColor="text1"/>
        </w:rPr>
        <w:t>18.</w:t>
      </w:r>
      <w:r w:rsidRPr="00B471EC">
        <w:rPr>
          <w:color w:val="000000" w:themeColor="text1"/>
        </w:rPr>
        <w:tab/>
        <w:t xml:space="preserve">Jung HG, Lee D, Lee SW, et al. Nanoindentation for Monitoring the Time-Variant Mechanical Strength of Drug-Loaded Collagen Hydrogel Regulated by Hydroxyapatite Nanoparticles. </w:t>
      </w:r>
      <w:r w:rsidRPr="00B471EC">
        <w:rPr>
          <w:i/>
          <w:color w:val="000000" w:themeColor="text1"/>
        </w:rPr>
        <w:t xml:space="preserve">ACS Omega. </w:t>
      </w:r>
      <w:r w:rsidRPr="00B471EC">
        <w:rPr>
          <w:color w:val="000000" w:themeColor="text1"/>
        </w:rPr>
        <w:t>2021;6(13):9269-9278.</w:t>
      </w:r>
    </w:p>
    <w:p w14:paraId="6979BFE4" w14:textId="77777777" w:rsidR="002673AD" w:rsidRPr="00B471EC" w:rsidRDefault="00F55E36">
      <w:pPr>
        <w:pStyle w:val="EndNoteBibliography"/>
        <w:ind w:left="720" w:hanging="720"/>
        <w:rPr>
          <w:color w:val="000000" w:themeColor="text1"/>
        </w:rPr>
      </w:pPr>
      <w:r w:rsidRPr="00B471EC">
        <w:rPr>
          <w:b/>
          <w:color w:val="000000" w:themeColor="text1"/>
        </w:rPr>
        <w:t>19.</w:t>
      </w:r>
      <w:r w:rsidRPr="00B471EC">
        <w:rPr>
          <w:color w:val="000000" w:themeColor="text1"/>
        </w:rPr>
        <w:tab/>
        <w:t xml:space="preserve">Wu G, Gotthardt M, Gollasch M. Assessment of nanoindentation in stiffness measurement of soft biomaterials: kidney, liver, spleen and uterus. </w:t>
      </w:r>
      <w:r w:rsidRPr="00B471EC">
        <w:rPr>
          <w:i/>
          <w:color w:val="000000" w:themeColor="text1"/>
        </w:rPr>
        <w:t xml:space="preserve">Sci Rep. </w:t>
      </w:r>
      <w:r w:rsidRPr="00B471EC">
        <w:rPr>
          <w:color w:val="000000" w:themeColor="text1"/>
        </w:rPr>
        <w:t>2020;10(1):18784.</w:t>
      </w:r>
    </w:p>
    <w:p w14:paraId="7EC36B43" w14:textId="77777777" w:rsidR="002673AD" w:rsidRPr="00B471EC" w:rsidRDefault="00F55E36">
      <w:pPr>
        <w:pStyle w:val="EndNoteBibliography"/>
        <w:ind w:left="720" w:hanging="720"/>
        <w:rPr>
          <w:color w:val="000000" w:themeColor="text1"/>
        </w:rPr>
      </w:pPr>
      <w:r w:rsidRPr="00B471EC">
        <w:rPr>
          <w:b/>
          <w:color w:val="000000" w:themeColor="text1"/>
        </w:rPr>
        <w:lastRenderedPageBreak/>
        <w:t>20.</w:t>
      </w:r>
      <w:r w:rsidRPr="00B471EC">
        <w:rPr>
          <w:color w:val="000000" w:themeColor="text1"/>
        </w:rPr>
        <w:tab/>
        <w:t xml:space="preserve">Farahi RH, Charrier AM, Tolbert A, et al. Plasticity, elasticity, and adhesion energy of plant cell walls: nanometrology of lignin loss using atomic force microscopy. </w:t>
      </w:r>
      <w:r w:rsidRPr="00B471EC">
        <w:rPr>
          <w:i/>
          <w:color w:val="000000" w:themeColor="text1"/>
        </w:rPr>
        <w:t xml:space="preserve">Sci Rep. </w:t>
      </w:r>
      <w:r w:rsidRPr="00B471EC">
        <w:rPr>
          <w:color w:val="000000" w:themeColor="text1"/>
        </w:rPr>
        <w:t>2017;7(1):152.</w:t>
      </w:r>
    </w:p>
    <w:p w14:paraId="29F6D696" w14:textId="77777777" w:rsidR="002673AD" w:rsidRPr="00B471EC" w:rsidRDefault="00F55E36">
      <w:pPr>
        <w:pStyle w:val="EndNoteBibliography"/>
        <w:ind w:left="720" w:hanging="720"/>
        <w:rPr>
          <w:color w:val="000000" w:themeColor="text1"/>
        </w:rPr>
      </w:pPr>
      <w:r w:rsidRPr="00B471EC">
        <w:rPr>
          <w:b/>
          <w:color w:val="000000" w:themeColor="text1"/>
        </w:rPr>
        <w:t>21.</w:t>
      </w:r>
      <w:r w:rsidRPr="00B471EC">
        <w:rPr>
          <w:color w:val="000000" w:themeColor="text1"/>
        </w:rPr>
        <w:tab/>
        <w:t>Borodich FM. The Hertz-Type and Adhesive Contact Problems for Depth-Sensing Indentation - ScienceDirect. 2014;47(6):225-366.</w:t>
      </w:r>
    </w:p>
    <w:p w14:paraId="7D930BE2" w14:textId="77777777" w:rsidR="002673AD" w:rsidRPr="00B471EC" w:rsidRDefault="00F55E36">
      <w:pPr>
        <w:pStyle w:val="EndNoteBibliography"/>
        <w:ind w:left="720" w:hanging="720"/>
        <w:rPr>
          <w:color w:val="000000" w:themeColor="text1"/>
        </w:rPr>
      </w:pPr>
      <w:r w:rsidRPr="00B471EC">
        <w:rPr>
          <w:b/>
          <w:color w:val="000000" w:themeColor="text1"/>
        </w:rPr>
        <w:t>22.</w:t>
      </w:r>
      <w:r w:rsidRPr="00B471EC">
        <w:rPr>
          <w:color w:val="000000" w:themeColor="text1"/>
        </w:rPr>
        <w:tab/>
        <w:t xml:space="preserve">Lin DC, Shreiber DI, Dimitriadis EK, Horkay F. Spherical indentation of soft matter beyond the Hertzian regime: numerical and experimental validation of hyperelastic models. </w:t>
      </w:r>
      <w:r w:rsidRPr="00B471EC">
        <w:rPr>
          <w:i/>
          <w:color w:val="000000" w:themeColor="text1"/>
        </w:rPr>
        <w:t xml:space="preserve">Biomech Model Mechanobiol. </w:t>
      </w:r>
      <w:r w:rsidRPr="00B471EC">
        <w:rPr>
          <w:color w:val="000000" w:themeColor="text1"/>
        </w:rPr>
        <w:t>2009;8(5):345-358.</w:t>
      </w:r>
    </w:p>
    <w:p w14:paraId="0D3BE3AD" w14:textId="77777777" w:rsidR="002673AD" w:rsidRPr="00B471EC" w:rsidRDefault="00F55E36">
      <w:pPr>
        <w:pStyle w:val="EndNoteBibliography"/>
        <w:ind w:left="720" w:hanging="720"/>
        <w:rPr>
          <w:color w:val="000000" w:themeColor="text1"/>
        </w:rPr>
      </w:pPr>
      <w:r w:rsidRPr="00B471EC">
        <w:rPr>
          <w:b/>
          <w:color w:val="000000" w:themeColor="text1"/>
        </w:rPr>
        <w:t>23.</w:t>
      </w:r>
      <w:r w:rsidRPr="00B471EC">
        <w:rPr>
          <w:color w:val="000000" w:themeColor="text1"/>
        </w:rPr>
        <w:tab/>
        <w:t xml:space="preserve">Nohava J, Swain M, Lang SJ, et al. Instrumented indentation for determination of mechanical properties of human cornea after ultraviolet-A crosslinking. </w:t>
      </w:r>
      <w:r w:rsidRPr="00B471EC">
        <w:rPr>
          <w:i/>
          <w:color w:val="000000" w:themeColor="text1"/>
        </w:rPr>
        <w:t xml:space="preserve">J Biomed Mater Res A. </w:t>
      </w:r>
      <w:r w:rsidRPr="00B471EC">
        <w:rPr>
          <w:color w:val="000000" w:themeColor="text1"/>
        </w:rPr>
        <w:t>2018;106(5):1413-1420.</w:t>
      </w:r>
    </w:p>
    <w:p w14:paraId="4D9A2004" w14:textId="77777777" w:rsidR="002673AD" w:rsidRPr="00B471EC" w:rsidRDefault="00F55E36">
      <w:pPr>
        <w:pStyle w:val="EndNoteBibliography"/>
        <w:ind w:left="720" w:hanging="720"/>
        <w:rPr>
          <w:color w:val="000000" w:themeColor="text1"/>
        </w:rPr>
      </w:pPr>
      <w:r w:rsidRPr="00B471EC">
        <w:rPr>
          <w:b/>
          <w:color w:val="000000" w:themeColor="text1"/>
        </w:rPr>
        <w:t>24.</w:t>
      </w:r>
      <w:r w:rsidRPr="00B471EC">
        <w:rPr>
          <w:color w:val="000000" w:themeColor="text1"/>
        </w:rPr>
        <w:tab/>
        <w:t xml:space="preserve">Abdshahzadeh H, Abrishamchi R, Aydemir ME, et al. Repeated application of riboflavin during corneal cross-linking does not improve the biomechanical stiffening effect ex vivo. </w:t>
      </w:r>
      <w:r w:rsidRPr="00B471EC">
        <w:rPr>
          <w:i/>
          <w:color w:val="000000" w:themeColor="text1"/>
        </w:rPr>
        <w:t xml:space="preserve">Exp Eye Res. </w:t>
      </w:r>
      <w:r w:rsidRPr="00B471EC">
        <w:rPr>
          <w:color w:val="000000" w:themeColor="text1"/>
        </w:rPr>
        <w:t>2022;224:109267.</w:t>
      </w:r>
    </w:p>
    <w:p w14:paraId="2CCB0DD3" w14:textId="77777777" w:rsidR="002673AD" w:rsidRPr="00B471EC" w:rsidRDefault="00F55E36">
      <w:pPr>
        <w:pStyle w:val="EndNoteBibliography"/>
        <w:ind w:left="720" w:hanging="720"/>
        <w:rPr>
          <w:color w:val="000000" w:themeColor="text1"/>
        </w:rPr>
      </w:pPr>
      <w:r w:rsidRPr="00B471EC">
        <w:rPr>
          <w:b/>
          <w:color w:val="000000" w:themeColor="text1"/>
        </w:rPr>
        <w:t>25.</w:t>
      </w:r>
      <w:r w:rsidRPr="00B471EC">
        <w:rPr>
          <w:color w:val="000000" w:themeColor="text1"/>
        </w:rPr>
        <w:tab/>
      </w:r>
      <w:r w:rsidRPr="00B471EC">
        <w:rPr>
          <w:color w:val="000000" w:themeColor="text1"/>
        </w:rPr>
        <w:t xml:space="preserve">McKee CT, Last JA, Russell P, Murphy CJ. Indentation versus tensile measurements of Young's modulus for soft biological tissues. </w:t>
      </w:r>
      <w:r w:rsidRPr="00B471EC">
        <w:rPr>
          <w:i/>
          <w:color w:val="000000" w:themeColor="text1"/>
        </w:rPr>
        <w:t xml:space="preserve">Tissue Eng Part B Rev. </w:t>
      </w:r>
      <w:r w:rsidRPr="00B471EC">
        <w:rPr>
          <w:color w:val="000000" w:themeColor="text1"/>
        </w:rPr>
        <w:t>2011;17(3):155-164.</w:t>
      </w:r>
    </w:p>
    <w:p w14:paraId="04DE1F5D" w14:textId="77777777" w:rsidR="002673AD" w:rsidRPr="00B471EC" w:rsidRDefault="00F55E36">
      <w:pPr>
        <w:pStyle w:val="EndNoteBibliography"/>
        <w:ind w:left="720" w:hanging="720"/>
        <w:rPr>
          <w:color w:val="000000" w:themeColor="text1"/>
        </w:rPr>
      </w:pPr>
      <w:r w:rsidRPr="00B471EC">
        <w:rPr>
          <w:b/>
          <w:color w:val="000000" w:themeColor="text1"/>
        </w:rPr>
        <w:t>26.</w:t>
      </w:r>
      <w:r w:rsidRPr="00B471EC">
        <w:rPr>
          <w:color w:val="000000" w:themeColor="text1"/>
        </w:rPr>
        <w:tab/>
        <w:t xml:space="preserve">Asri D, Touboul D, Fournie P, et al. Corneal collagen crosslinking in progressive keratoconus: multicenter results from the French National Reference Center for Keratoconus. </w:t>
      </w:r>
      <w:r w:rsidRPr="00B471EC">
        <w:rPr>
          <w:i/>
          <w:color w:val="000000" w:themeColor="text1"/>
        </w:rPr>
        <w:t xml:space="preserve">J Cataract Refract Surg. </w:t>
      </w:r>
      <w:r w:rsidRPr="00B471EC">
        <w:rPr>
          <w:color w:val="000000" w:themeColor="text1"/>
        </w:rPr>
        <w:t>2011;37(12):2137-2143.</w:t>
      </w:r>
    </w:p>
    <w:p w14:paraId="5865DFBE" w14:textId="77777777" w:rsidR="002673AD" w:rsidRPr="00B471EC" w:rsidRDefault="00F55E36">
      <w:pPr>
        <w:pStyle w:val="EndNoteBibliography"/>
        <w:ind w:left="720" w:hanging="720"/>
        <w:rPr>
          <w:color w:val="000000" w:themeColor="text1"/>
        </w:rPr>
      </w:pPr>
      <w:r w:rsidRPr="00B471EC">
        <w:rPr>
          <w:b/>
          <w:color w:val="000000" w:themeColor="text1"/>
        </w:rPr>
        <w:t>27.</w:t>
      </w:r>
      <w:r w:rsidRPr="00B471EC">
        <w:rPr>
          <w:color w:val="000000" w:themeColor="text1"/>
        </w:rPr>
        <w:tab/>
        <w:t>Levick JRJEP. Flow through interstitium and other fibrous matrices. 1987;72(4).</w:t>
      </w:r>
    </w:p>
    <w:p w14:paraId="57455543" w14:textId="77777777" w:rsidR="002673AD" w:rsidRPr="00B471EC" w:rsidRDefault="00F55E36">
      <w:pPr>
        <w:pStyle w:val="EndNoteBibliography"/>
        <w:ind w:left="720" w:hanging="720"/>
        <w:rPr>
          <w:color w:val="000000" w:themeColor="text1"/>
        </w:rPr>
      </w:pPr>
      <w:r w:rsidRPr="00B471EC">
        <w:rPr>
          <w:b/>
          <w:color w:val="000000" w:themeColor="text1"/>
        </w:rPr>
        <w:t>28.</w:t>
      </w:r>
      <w:r w:rsidRPr="00B471EC">
        <w:rPr>
          <w:color w:val="000000" w:themeColor="text1"/>
        </w:rPr>
        <w:tab/>
        <w:t xml:space="preserve">Hedbys BO, Mishima S. Flow of water in the corneal stroma. </w:t>
      </w:r>
      <w:r w:rsidRPr="00B471EC">
        <w:rPr>
          <w:i/>
          <w:color w:val="000000" w:themeColor="text1"/>
        </w:rPr>
        <w:t xml:space="preserve">Exp Eye Res. </w:t>
      </w:r>
      <w:r w:rsidRPr="00B471EC">
        <w:rPr>
          <w:color w:val="000000" w:themeColor="text1"/>
        </w:rPr>
        <w:t>1962;1(3):262-275.</w:t>
      </w:r>
    </w:p>
    <w:p w14:paraId="19E4D1FF" w14:textId="77777777" w:rsidR="002673AD" w:rsidRPr="00B471EC" w:rsidRDefault="00F55E36">
      <w:pPr>
        <w:pStyle w:val="EndNoteBibliography"/>
        <w:ind w:left="720" w:hanging="720"/>
        <w:rPr>
          <w:color w:val="000000" w:themeColor="text1"/>
        </w:rPr>
      </w:pPr>
      <w:r w:rsidRPr="00B471EC">
        <w:rPr>
          <w:b/>
          <w:color w:val="000000" w:themeColor="text1"/>
        </w:rPr>
        <w:t>29.</w:t>
      </w:r>
      <w:r w:rsidRPr="00B471EC">
        <w:rPr>
          <w:color w:val="000000" w:themeColor="text1"/>
        </w:rPr>
        <w:tab/>
        <w:t xml:space="preserve">Boote C, Dennis S, Newton RH, Puri H, Meek KM. Collagen fibrils appear more closely packed in the prepupillary cornea: optical and biomechanical implications. </w:t>
      </w:r>
      <w:r w:rsidRPr="00B471EC">
        <w:rPr>
          <w:i/>
          <w:color w:val="000000" w:themeColor="text1"/>
        </w:rPr>
        <w:t xml:space="preserve">Invest Ophthalmol Vis Sci. </w:t>
      </w:r>
      <w:r w:rsidRPr="00B471EC">
        <w:rPr>
          <w:color w:val="000000" w:themeColor="text1"/>
        </w:rPr>
        <w:t>2003;44(7):2941-2948.</w:t>
      </w:r>
    </w:p>
    <w:p w14:paraId="7A58D144" w14:textId="77777777" w:rsidR="002673AD" w:rsidRPr="00B471EC" w:rsidRDefault="00F55E36">
      <w:pPr>
        <w:pStyle w:val="EndNoteBibliography"/>
        <w:ind w:left="720" w:hanging="720"/>
        <w:rPr>
          <w:color w:val="000000" w:themeColor="text1"/>
        </w:rPr>
      </w:pPr>
      <w:r w:rsidRPr="00B471EC">
        <w:rPr>
          <w:b/>
          <w:color w:val="000000" w:themeColor="text1"/>
        </w:rPr>
        <w:t>30.</w:t>
      </w:r>
      <w:r w:rsidRPr="00B471EC">
        <w:rPr>
          <w:color w:val="000000" w:themeColor="text1"/>
        </w:rPr>
        <w:tab/>
        <w:t xml:space="preserve">Bao F, Zheng Y, Liu C, et al. Changes in Corneal Biomechanical Properties With Different Corneal Cross-linking Irradiances. </w:t>
      </w:r>
      <w:r w:rsidRPr="00B471EC">
        <w:rPr>
          <w:i/>
          <w:color w:val="000000" w:themeColor="text1"/>
        </w:rPr>
        <w:t xml:space="preserve">J Refract Surg. </w:t>
      </w:r>
      <w:r w:rsidRPr="00B471EC">
        <w:rPr>
          <w:color w:val="000000" w:themeColor="text1"/>
        </w:rPr>
        <w:t>2018;34(1):51-58.</w:t>
      </w:r>
    </w:p>
    <w:p w14:paraId="3C610F4C" w14:textId="77777777" w:rsidR="002673AD" w:rsidRPr="00B471EC" w:rsidRDefault="00F55E36">
      <w:pPr>
        <w:pStyle w:val="EndNoteBibliography"/>
        <w:ind w:left="720" w:hanging="720"/>
        <w:rPr>
          <w:color w:val="000000" w:themeColor="text1"/>
        </w:rPr>
      </w:pPr>
      <w:r w:rsidRPr="00B471EC">
        <w:rPr>
          <w:b/>
          <w:color w:val="000000" w:themeColor="text1"/>
        </w:rPr>
        <w:t>31.</w:t>
      </w:r>
      <w:r w:rsidRPr="00B471EC">
        <w:rPr>
          <w:color w:val="000000" w:themeColor="text1"/>
        </w:rPr>
        <w:tab/>
        <w:t xml:space="preserve">McCall AS, Kraft S, Edelhauser HF, et al. Mechanisms of corneal tissue cross-linking in response to treatment with topical riboflavin and long-wavelength ultraviolet radiation (UVA). </w:t>
      </w:r>
      <w:r w:rsidRPr="00B471EC">
        <w:rPr>
          <w:i/>
          <w:color w:val="000000" w:themeColor="text1"/>
        </w:rPr>
        <w:t xml:space="preserve">Invest Ophthalmol Vis Sci. </w:t>
      </w:r>
      <w:r w:rsidRPr="00B471EC">
        <w:rPr>
          <w:color w:val="000000" w:themeColor="text1"/>
        </w:rPr>
        <w:t>2010;51(1):129-138.</w:t>
      </w:r>
    </w:p>
    <w:p w14:paraId="7294982B" w14:textId="77777777" w:rsidR="002673AD" w:rsidRPr="00B471EC" w:rsidRDefault="00F55E36">
      <w:pPr>
        <w:pStyle w:val="EndNoteBibliography"/>
        <w:ind w:left="720" w:hanging="720"/>
        <w:rPr>
          <w:color w:val="000000" w:themeColor="text1"/>
        </w:rPr>
      </w:pPr>
      <w:r w:rsidRPr="00B471EC">
        <w:rPr>
          <w:b/>
          <w:color w:val="000000" w:themeColor="text1"/>
        </w:rPr>
        <w:t>32.</w:t>
      </w:r>
      <w:r w:rsidRPr="00B471EC">
        <w:rPr>
          <w:color w:val="000000" w:themeColor="text1"/>
        </w:rPr>
        <w:tab/>
        <w:t xml:space="preserve">Hammer A, Richoz O, Mosquera SA, Tabibian D, Hoogewoud F, Hafezi F. Corneal Biomechanical Properties at Different Corneal Cross-Linking (CXL) Irradiances. </w:t>
      </w:r>
      <w:r w:rsidRPr="00B471EC">
        <w:rPr>
          <w:i/>
          <w:color w:val="000000" w:themeColor="text1"/>
        </w:rPr>
        <w:t xml:space="preserve">Investigative Ophthalmology &amp; Visual Science. </w:t>
      </w:r>
      <w:r w:rsidRPr="00B471EC">
        <w:rPr>
          <w:color w:val="000000" w:themeColor="text1"/>
        </w:rPr>
        <w:t>2014;55(5):2881-2884.</w:t>
      </w:r>
    </w:p>
    <w:p w14:paraId="499EA75A" w14:textId="77777777" w:rsidR="002673AD" w:rsidRPr="00B471EC" w:rsidRDefault="00F55E36">
      <w:pPr>
        <w:pStyle w:val="EndNoteBibliography"/>
        <w:ind w:left="720" w:hanging="720"/>
        <w:rPr>
          <w:color w:val="000000" w:themeColor="text1"/>
        </w:rPr>
      </w:pPr>
      <w:r w:rsidRPr="00B471EC">
        <w:rPr>
          <w:b/>
          <w:color w:val="000000" w:themeColor="text1"/>
        </w:rPr>
        <w:t>33.</w:t>
      </w:r>
      <w:r w:rsidRPr="00B471EC">
        <w:rPr>
          <w:color w:val="000000" w:themeColor="text1"/>
        </w:rPr>
        <w:tab/>
        <w:t xml:space="preserve">Kling S, Richoz O, Hammer A, et al. Increased Biomechanical Efficacy of Corneal Cross-linking in Thin Corneas Due to Higher Oxygen Availability. </w:t>
      </w:r>
      <w:r w:rsidRPr="00B471EC">
        <w:rPr>
          <w:i/>
          <w:color w:val="000000" w:themeColor="text1"/>
        </w:rPr>
        <w:t xml:space="preserve">J Refract Surg. </w:t>
      </w:r>
      <w:r w:rsidRPr="00B471EC">
        <w:rPr>
          <w:color w:val="000000" w:themeColor="text1"/>
        </w:rPr>
        <w:t>2015;31(12):840-846.</w:t>
      </w:r>
    </w:p>
    <w:p w14:paraId="6686F997" w14:textId="77777777" w:rsidR="002673AD" w:rsidRPr="00B471EC" w:rsidRDefault="00F55E36">
      <w:pPr>
        <w:pStyle w:val="EndNoteBibliography"/>
        <w:ind w:left="720" w:hanging="720"/>
        <w:rPr>
          <w:color w:val="000000" w:themeColor="text1"/>
        </w:rPr>
      </w:pPr>
      <w:r w:rsidRPr="00B471EC">
        <w:rPr>
          <w:b/>
          <w:color w:val="000000" w:themeColor="text1"/>
        </w:rPr>
        <w:t>34.</w:t>
      </w:r>
      <w:r w:rsidRPr="00B471EC">
        <w:rPr>
          <w:color w:val="000000" w:themeColor="text1"/>
        </w:rPr>
        <w:tab/>
        <w:t xml:space="preserve">Kamaev P, Friedman MD, Sherr E, Muller D. </w:t>
      </w:r>
      <w:bookmarkStart w:id="105" w:name="OLE_LINK54"/>
      <w:r w:rsidRPr="00B471EC">
        <w:rPr>
          <w:color w:val="000000" w:themeColor="text1"/>
        </w:rPr>
        <w:t>Photochemical kinetics of corneal cross-linking with riboflavin</w:t>
      </w:r>
      <w:bookmarkEnd w:id="105"/>
      <w:r w:rsidRPr="00B471EC">
        <w:rPr>
          <w:color w:val="000000" w:themeColor="text1"/>
        </w:rPr>
        <w:t xml:space="preserve">. </w:t>
      </w:r>
      <w:r w:rsidRPr="00B471EC">
        <w:rPr>
          <w:i/>
          <w:color w:val="000000" w:themeColor="text1"/>
        </w:rPr>
        <w:t xml:space="preserve">Invest Ophthalmol Vis Sci. </w:t>
      </w:r>
      <w:r w:rsidRPr="00B471EC">
        <w:rPr>
          <w:color w:val="000000" w:themeColor="text1"/>
        </w:rPr>
        <w:t>2012;53(4):2360-2367.</w:t>
      </w:r>
    </w:p>
    <w:p w14:paraId="63220426" w14:textId="77777777" w:rsidR="002673AD" w:rsidRPr="00B471EC" w:rsidRDefault="00F55E36">
      <w:pPr>
        <w:pStyle w:val="EndNoteBibliography"/>
        <w:ind w:left="720" w:hanging="720"/>
        <w:rPr>
          <w:color w:val="000000" w:themeColor="text1"/>
        </w:rPr>
      </w:pPr>
      <w:r w:rsidRPr="00B471EC">
        <w:rPr>
          <w:b/>
          <w:color w:val="000000" w:themeColor="text1"/>
        </w:rPr>
        <w:t>35.</w:t>
      </w:r>
      <w:r w:rsidRPr="00B471EC">
        <w:rPr>
          <w:color w:val="000000" w:themeColor="text1"/>
        </w:rPr>
        <w:tab/>
      </w:r>
      <w:r w:rsidRPr="00B471EC">
        <w:rPr>
          <w:color w:val="000000" w:themeColor="text1"/>
        </w:rPr>
        <w:t xml:space="preserve">Last JA, Thomasy SM, Croasdale CR, Russell P, Murphy CJ. Compliance profile of the human cornea as measured by atomic force microscopy. </w:t>
      </w:r>
      <w:r w:rsidRPr="00B471EC">
        <w:rPr>
          <w:i/>
          <w:color w:val="000000" w:themeColor="text1"/>
        </w:rPr>
        <w:t xml:space="preserve">Micron. </w:t>
      </w:r>
      <w:r w:rsidRPr="00B471EC">
        <w:rPr>
          <w:color w:val="000000" w:themeColor="text1"/>
        </w:rPr>
        <w:t>2012;43(12):1293-1298.</w:t>
      </w:r>
    </w:p>
    <w:p w14:paraId="2B060E08" w14:textId="77777777" w:rsidR="002673AD" w:rsidRPr="00B471EC" w:rsidRDefault="00F55E36">
      <w:pPr>
        <w:pStyle w:val="EndNoteBibliography"/>
        <w:ind w:left="720" w:hanging="720"/>
        <w:rPr>
          <w:color w:val="000000" w:themeColor="text1"/>
        </w:rPr>
      </w:pPr>
      <w:r w:rsidRPr="00B471EC">
        <w:rPr>
          <w:b/>
          <w:color w:val="000000" w:themeColor="text1"/>
        </w:rPr>
        <w:t>36.</w:t>
      </w:r>
      <w:r w:rsidRPr="00B471EC">
        <w:rPr>
          <w:color w:val="000000" w:themeColor="text1"/>
        </w:rPr>
        <w:tab/>
        <w:t xml:space="preserve">Cintron C, Hong BS. Heterogeneity of collagens in rabbit cornea: type VI collagen. </w:t>
      </w:r>
      <w:r w:rsidRPr="00B471EC">
        <w:rPr>
          <w:i/>
          <w:color w:val="000000" w:themeColor="text1"/>
        </w:rPr>
        <w:t xml:space="preserve">Invest Ophthalmol Vis Sci. </w:t>
      </w:r>
      <w:r w:rsidRPr="00B471EC">
        <w:rPr>
          <w:color w:val="000000" w:themeColor="text1"/>
        </w:rPr>
        <w:t>1988;29(5):760-766.</w:t>
      </w:r>
    </w:p>
    <w:p w14:paraId="225515C9" w14:textId="77777777" w:rsidR="002673AD" w:rsidRPr="00B471EC" w:rsidRDefault="00F55E36">
      <w:pPr>
        <w:pStyle w:val="EndNoteBibliography"/>
        <w:ind w:left="720" w:hanging="720"/>
        <w:rPr>
          <w:color w:val="000000" w:themeColor="text1"/>
        </w:rPr>
      </w:pPr>
      <w:r w:rsidRPr="00B471EC">
        <w:rPr>
          <w:b/>
          <w:color w:val="000000" w:themeColor="text1"/>
        </w:rPr>
        <w:t>37.</w:t>
      </w:r>
      <w:r w:rsidRPr="00B471EC">
        <w:rPr>
          <w:color w:val="000000" w:themeColor="text1"/>
        </w:rPr>
        <w:tab/>
        <w:t xml:space="preserve">Dreier B, Thomasy SM, Mendonsa R, Raghunathan VK, Russell P, Murphy CJ. Substratum compliance modulates corneal fibroblast to myofibroblast transformation. </w:t>
      </w:r>
      <w:r w:rsidRPr="00B471EC">
        <w:rPr>
          <w:i/>
          <w:color w:val="000000" w:themeColor="text1"/>
        </w:rPr>
        <w:t xml:space="preserve">Invest Ophthalmol Vis Sci. </w:t>
      </w:r>
      <w:r w:rsidRPr="00B471EC">
        <w:rPr>
          <w:color w:val="000000" w:themeColor="text1"/>
        </w:rPr>
        <w:t>2013;54(8):5901-5907.</w:t>
      </w:r>
    </w:p>
    <w:p w14:paraId="3531816F" w14:textId="77777777" w:rsidR="002673AD" w:rsidRPr="00B471EC" w:rsidRDefault="00F55E36">
      <w:pPr>
        <w:pStyle w:val="EndNoteBibliography"/>
        <w:ind w:left="720" w:hanging="720"/>
        <w:rPr>
          <w:color w:val="000000" w:themeColor="text1"/>
        </w:rPr>
      </w:pPr>
      <w:r w:rsidRPr="00B471EC">
        <w:rPr>
          <w:b/>
          <w:color w:val="000000" w:themeColor="text1"/>
        </w:rPr>
        <w:t>38.</w:t>
      </w:r>
      <w:r w:rsidRPr="00B471EC">
        <w:rPr>
          <w:color w:val="000000" w:themeColor="text1"/>
        </w:rPr>
        <w:tab/>
        <w:t>Alenezi B, Kazaili A, Akhtar R, Radhakrishnan HJEER. Corneal biomechanical properties following corneal cross-linking: Does age have an effect? 2022;214:108839-.</w:t>
      </w:r>
    </w:p>
    <w:p w14:paraId="473F48C1" w14:textId="77777777" w:rsidR="002673AD" w:rsidRPr="00B471EC" w:rsidRDefault="00F55E36">
      <w:pPr>
        <w:pStyle w:val="EndNoteBibliography"/>
        <w:ind w:left="720" w:hanging="720"/>
        <w:rPr>
          <w:color w:val="000000" w:themeColor="text1"/>
        </w:rPr>
      </w:pPr>
      <w:r w:rsidRPr="00B471EC">
        <w:rPr>
          <w:b/>
          <w:color w:val="000000" w:themeColor="text1"/>
        </w:rPr>
        <w:lastRenderedPageBreak/>
        <w:t>39.</w:t>
      </w:r>
      <w:r w:rsidRPr="00B471EC">
        <w:rPr>
          <w:color w:val="000000" w:themeColor="text1"/>
        </w:rPr>
        <w:tab/>
        <w:t xml:space="preserve">Kuechler SJ, Tappeiner C, Epstein D, Frueh BE. Keratoconus Progression After Corneal Cross-Linking in Eyes With Preoperative Maximum Keratometry Values of 58 Diopters and Steeper. </w:t>
      </w:r>
      <w:r w:rsidRPr="00B471EC">
        <w:rPr>
          <w:i/>
          <w:color w:val="000000" w:themeColor="text1"/>
        </w:rPr>
        <w:t xml:space="preserve">Cornea. </w:t>
      </w:r>
      <w:r w:rsidRPr="00B471EC">
        <w:rPr>
          <w:color w:val="000000" w:themeColor="text1"/>
        </w:rPr>
        <w:t>2018;37(11):1444-1448.</w:t>
      </w:r>
    </w:p>
    <w:p w14:paraId="61D6EE40" w14:textId="77777777" w:rsidR="002673AD" w:rsidRPr="00B471EC" w:rsidRDefault="00F55E36">
      <w:pPr>
        <w:pStyle w:val="EndNoteBibliography"/>
        <w:ind w:left="720" w:hanging="720"/>
        <w:rPr>
          <w:color w:val="000000" w:themeColor="text1"/>
        </w:rPr>
      </w:pPr>
      <w:r w:rsidRPr="00B471EC">
        <w:rPr>
          <w:b/>
          <w:color w:val="000000" w:themeColor="text1"/>
        </w:rPr>
        <w:t>40.</w:t>
      </w:r>
      <w:r w:rsidRPr="00B471EC">
        <w:rPr>
          <w:color w:val="000000" w:themeColor="text1"/>
        </w:rPr>
        <w:tab/>
        <w:t xml:space="preserve">Demirbas NH, Pflugfelder SC. Topographic pattern and apex location of keratoconus on elevation topography maps. </w:t>
      </w:r>
      <w:r w:rsidRPr="00B471EC">
        <w:rPr>
          <w:i/>
          <w:color w:val="000000" w:themeColor="text1"/>
        </w:rPr>
        <w:t xml:space="preserve">Cornea. </w:t>
      </w:r>
      <w:r w:rsidRPr="00B471EC">
        <w:rPr>
          <w:color w:val="000000" w:themeColor="text1"/>
        </w:rPr>
        <w:t>1998;17(5):476-484.</w:t>
      </w:r>
    </w:p>
    <w:p w14:paraId="0D7EFACC" w14:textId="77777777" w:rsidR="002673AD" w:rsidRPr="00B471EC" w:rsidRDefault="00F55E36">
      <w:pPr>
        <w:pStyle w:val="EndNoteBibliography"/>
        <w:ind w:left="720" w:hanging="720"/>
        <w:rPr>
          <w:color w:val="000000" w:themeColor="text1"/>
        </w:rPr>
      </w:pPr>
      <w:r w:rsidRPr="00B471EC">
        <w:rPr>
          <w:b/>
          <w:color w:val="000000" w:themeColor="text1"/>
        </w:rPr>
        <w:t>41.</w:t>
      </w:r>
      <w:r w:rsidRPr="00B471EC">
        <w:rPr>
          <w:color w:val="000000" w:themeColor="text1"/>
        </w:rPr>
        <w:tab/>
        <w:t xml:space="preserve">Tang M, Shekhar R, Miranda D, Huang D. Characteristics of keratoconus and pellucid marginal degeneration in mean curvature maps. </w:t>
      </w:r>
      <w:r w:rsidRPr="00B471EC">
        <w:rPr>
          <w:i/>
          <w:color w:val="000000" w:themeColor="text1"/>
        </w:rPr>
        <w:t xml:space="preserve">Am J Ophthalmol. </w:t>
      </w:r>
      <w:r w:rsidRPr="00B471EC">
        <w:rPr>
          <w:color w:val="000000" w:themeColor="text1"/>
        </w:rPr>
        <w:t>2005;140(6):993-1001.</w:t>
      </w:r>
    </w:p>
    <w:p w14:paraId="5B682D03" w14:textId="77777777" w:rsidR="002673AD" w:rsidRPr="00B471EC" w:rsidRDefault="00F55E36">
      <w:pPr>
        <w:pStyle w:val="EndNoteBibliography"/>
        <w:ind w:left="720" w:hanging="720"/>
        <w:rPr>
          <w:color w:val="000000" w:themeColor="text1"/>
        </w:rPr>
      </w:pPr>
      <w:r w:rsidRPr="00B471EC">
        <w:rPr>
          <w:b/>
          <w:color w:val="000000" w:themeColor="text1"/>
        </w:rPr>
        <w:t>42.</w:t>
      </w:r>
      <w:r w:rsidRPr="00B471EC">
        <w:rPr>
          <w:color w:val="000000" w:themeColor="text1"/>
        </w:rPr>
        <w:tab/>
        <w:t xml:space="preserve">Gruenauer-Kloevekorn C, Fischer U, Kloevekorn-Norgall K, Duncker GI. Pellucid marginal corneal degeneration: evaluation of the corneal surface and contact lens fitting. </w:t>
      </w:r>
      <w:r w:rsidRPr="00B471EC">
        <w:rPr>
          <w:i/>
          <w:color w:val="000000" w:themeColor="text1"/>
        </w:rPr>
        <w:t xml:space="preserve">Br J Ophthalmol. </w:t>
      </w:r>
      <w:r w:rsidRPr="00B471EC">
        <w:rPr>
          <w:color w:val="000000" w:themeColor="text1"/>
        </w:rPr>
        <w:t>2006;90(3):318-323.</w:t>
      </w:r>
    </w:p>
    <w:p w14:paraId="4693C22D" w14:textId="77777777" w:rsidR="002673AD" w:rsidRPr="00B471EC" w:rsidRDefault="00F55E36">
      <w:pPr>
        <w:pStyle w:val="EndNoteBibliography"/>
        <w:ind w:left="720" w:hanging="720"/>
        <w:rPr>
          <w:color w:val="000000" w:themeColor="text1"/>
        </w:rPr>
      </w:pPr>
      <w:r w:rsidRPr="00B471EC">
        <w:rPr>
          <w:b/>
          <w:color w:val="000000" w:themeColor="text1"/>
        </w:rPr>
        <w:t>43.</w:t>
      </w:r>
      <w:r w:rsidRPr="00B471EC">
        <w:rPr>
          <w:color w:val="000000" w:themeColor="text1"/>
        </w:rPr>
        <w:tab/>
        <w:t xml:space="preserve">Webb JN, Langille E, Hafezi F, Randleman JB, Scarcelli G. Biomechanical Impact of Localized Corneal Cross-linking Beyond the Irradiated Treatment Area. </w:t>
      </w:r>
      <w:r w:rsidRPr="00B471EC">
        <w:rPr>
          <w:i/>
          <w:color w:val="000000" w:themeColor="text1"/>
        </w:rPr>
        <w:t xml:space="preserve">J Refract Surg. </w:t>
      </w:r>
      <w:r w:rsidRPr="00B471EC">
        <w:rPr>
          <w:color w:val="000000" w:themeColor="text1"/>
        </w:rPr>
        <w:t>2019;35(4):253-260.</w:t>
      </w:r>
    </w:p>
    <w:p w14:paraId="2D8D1C61" w14:textId="77777777" w:rsidR="002673AD" w:rsidRPr="00B471EC" w:rsidRDefault="00F55E36">
      <w:pPr>
        <w:pStyle w:val="EndNoteBibliography"/>
        <w:ind w:left="720" w:hanging="720"/>
        <w:rPr>
          <w:color w:val="000000" w:themeColor="text1"/>
        </w:rPr>
      </w:pPr>
      <w:r w:rsidRPr="00B471EC">
        <w:rPr>
          <w:b/>
          <w:color w:val="000000" w:themeColor="text1"/>
        </w:rPr>
        <w:t>44.</w:t>
      </w:r>
      <w:r w:rsidRPr="00B471EC">
        <w:rPr>
          <w:color w:val="000000" w:themeColor="text1"/>
        </w:rPr>
        <w:tab/>
        <w:t>Wilson G, Riley MVJIO, Science V. Does topical hydrogen peroxide penetrate the cornea? 1993;34(9):2752-2760.</w:t>
      </w:r>
    </w:p>
    <w:p w14:paraId="19867B86" w14:textId="77777777" w:rsidR="002673AD" w:rsidRPr="00B471EC" w:rsidRDefault="00F55E36">
      <w:pPr>
        <w:pStyle w:val="EndNoteBibliography"/>
        <w:ind w:left="720" w:hanging="720"/>
        <w:rPr>
          <w:color w:val="000000" w:themeColor="text1"/>
        </w:rPr>
      </w:pPr>
      <w:r w:rsidRPr="00B471EC">
        <w:rPr>
          <w:b/>
          <w:color w:val="000000" w:themeColor="text1"/>
        </w:rPr>
        <w:t>45.</w:t>
      </w:r>
      <w:r w:rsidRPr="00B471EC">
        <w:rPr>
          <w:color w:val="000000" w:themeColor="text1"/>
        </w:rPr>
        <w:tab/>
        <w:t xml:space="preserve">Beckman Rehnman J, Janbaz CC, Behndig A, Linden C. Spatial distribution of corneal light scattering after corneal collagen crosslinking. </w:t>
      </w:r>
      <w:r w:rsidRPr="00B471EC">
        <w:rPr>
          <w:i/>
          <w:color w:val="000000" w:themeColor="text1"/>
        </w:rPr>
        <w:t xml:space="preserve">J Cataract Refract Surg. </w:t>
      </w:r>
      <w:r w:rsidRPr="00B471EC">
        <w:rPr>
          <w:color w:val="000000" w:themeColor="text1"/>
        </w:rPr>
        <w:t>2011;37(11):1939-1944.</w:t>
      </w:r>
    </w:p>
    <w:p w14:paraId="573D85B1" w14:textId="77777777" w:rsidR="002673AD" w:rsidRPr="00B471EC" w:rsidRDefault="00F55E36">
      <w:pPr>
        <w:pStyle w:val="EndNoteBibliography"/>
        <w:ind w:left="720" w:hanging="720"/>
        <w:rPr>
          <w:color w:val="000000" w:themeColor="text1"/>
        </w:rPr>
      </w:pPr>
      <w:r w:rsidRPr="00B471EC">
        <w:rPr>
          <w:b/>
          <w:color w:val="000000" w:themeColor="text1"/>
        </w:rPr>
        <w:t>46.</w:t>
      </w:r>
      <w:r w:rsidRPr="00B471EC">
        <w:rPr>
          <w:color w:val="000000" w:themeColor="text1"/>
        </w:rPr>
        <w:tab/>
      </w:r>
      <w:r w:rsidRPr="00B471EC">
        <w:rPr>
          <w:color w:val="000000" w:themeColor="text1"/>
        </w:rPr>
        <w:t xml:space="preserve">Lehrer MS, Sun TT, Lavker RM. Strategies of epithelial repair: modulation of stem cell and transit amplifying cell proliferation. </w:t>
      </w:r>
      <w:r w:rsidRPr="00B471EC">
        <w:rPr>
          <w:i/>
          <w:color w:val="000000" w:themeColor="text1"/>
        </w:rPr>
        <w:t xml:space="preserve">J Cell Sci. </w:t>
      </w:r>
      <w:r w:rsidRPr="00B471EC">
        <w:rPr>
          <w:color w:val="000000" w:themeColor="text1"/>
        </w:rPr>
        <w:t>1998;111 ( Pt 19)(19):2867-2875.</w:t>
      </w:r>
    </w:p>
    <w:p w14:paraId="6E3EB21D" w14:textId="77777777" w:rsidR="002673AD" w:rsidRPr="00B471EC" w:rsidRDefault="00F55E36">
      <w:pPr>
        <w:pStyle w:val="EndNoteBibliography"/>
        <w:ind w:left="720" w:hanging="720"/>
        <w:rPr>
          <w:color w:val="000000" w:themeColor="text1"/>
        </w:rPr>
      </w:pPr>
      <w:r w:rsidRPr="00B471EC">
        <w:rPr>
          <w:b/>
          <w:color w:val="000000" w:themeColor="text1"/>
        </w:rPr>
        <w:t>47.</w:t>
      </w:r>
      <w:r w:rsidRPr="00B471EC">
        <w:rPr>
          <w:color w:val="000000" w:themeColor="text1"/>
        </w:rPr>
        <w:tab/>
        <w:t xml:space="preserve">Soeters N, Wisse RP, Godefrooij DA, Imhof SM, Tahzib NG. Transepithelial versus epithelium-off corneal cross-linking for the treatment of progressive keratoconus: a randomized controlled trial. </w:t>
      </w:r>
      <w:r w:rsidRPr="00B471EC">
        <w:rPr>
          <w:i/>
          <w:color w:val="000000" w:themeColor="text1"/>
        </w:rPr>
        <w:t xml:space="preserve">Am J Ophthalmol. </w:t>
      </w:r>
      <w:r w:rsidRPr="00B471EC">
        <w:rPr>
          <w:color w:val="000000" w:themeColor="text1"/>
        </w:rPr>
        <w:t>2015;159(5):821-828 e823.</w:t>
      </w:r>
    </w:p>
    <w:p w14:paraId="7643E211" w14:textId="77777777" w:rsidR="002673AD" w:rsidRPr="00B471EC" w:rsidRDefault="00F55E36">
      <w:pPr>
        <w:pStyle w:val="EndNoteBibliography"/>
        <w:ind w:left="720" w:hanging="720"/>
        <w:rPr>
          <w:color w:val="000000" w:themeColor="text1"/>
        </w:rPr>
      </w:pPr>
      <w:r w:rsidRPr="00B471EC">
        <w:rPr>
          <w:b/>
          <w:color w:val="000000" w:themeColor="text1"/>
        </w:rPr>
        <w:t>48.</w:t>
      </w:r>
      <w:r w:rsidRPr="00B471EC">
        <w:rPr>
          <w:color w:val="000000" w:themeColor="text1"/>
        </w:rPr>
        <w:tab/>
        <w:t xml:space="preserve">Seiler TG, Schmidinger G, Fischinger I, Koller T, Seiler T. [Complications of corneal cross-linking]. </w:t>
      </w:r>
      <w:r w:rsidRPr="00B471EC">
        <w:rPr>
          <w:i/>
          <w:color w:val="000000" w:themeColor="text1"/>
        </w:rPr>
        <w:t xml:space="preserve">Ophthalmologe. </w:t>
      </w:r>
      <w:r w:rsidRPr="00B471EC">
        <w:rPr>
          <w:color w:val="000000" w:themeColor="text1"/>
        </w:rPr>
        <w:t>2013;110(7):639-644.</w:t>
      </w:r>
    </w:p>
    <w:p w14:paraId="254496CC" w14:textId="77777777" w:rsidR="002673AD" w:rsidRPr="00B471EC" w:rsidRDefault="00F55E36">
      <w:pPr>
        <w:pStyle w:val="EndNoteBibliography"/>
        <w:ind w:left="720" w:hanging="720"/>
        <w:rPr>
          <w:color w:val="000000" w:themeColor="text1"/>
        </w:rPr>
      </w:pPr>
      <w:r w:rsidRPr="00B471EC">
        <w:rPr>
          <w:b/>
          <w:color w:val="000000" w:themeColor="text1"/>
        </w:rPr>
        <w:t>49.</w:t>
      </w:r>
      <w:r w:rsidRPr="00B471EC">
        <w:rPr>
          <w:color w:val="000000" w:themeColor="text1"/>
        </w:rPr>
        <w:tab/>
        <w:t xml:space="preserve">Thorsrud A, Nicolaissen B, Drolsum L. Corneal collagen crosslinking in vitro: inhibited regeneration of human limbal epithelial cells after riboflavin-ultraviolet-A exposure. </w:t>
      </w:r>
      <w:r w:rsidRPr="00B471EC">
        <w:rPr>
          <w:i/>
          <w:color w:val="000000" w:themeColor="text1"/>
        </w:rPr>
        <w:t xml:space="preserve">J Cataract Refract Surg. </w:t>
      </w:r>
      <w:r w:rsidRPr="00B471EC">
        <w:rPr>
          <w:color w:val="000000" w:themeColor="text1"/>
        </w:rPr>
        <w:t>2012;38(6):1072-1076.</w:t>
      </w:r>
    </w:p>
    <w:p w14:paraId="5359C3E2" w14:textId="77777777" w:rsidR="002673AD" w:rsidRPr="00B471EC" w:rsidRDefault="00F55E36">
      <w:pPr>
        <w:pStyle w:val="EndNoteBibliography"/>
        <w:ind w:left="720" w:hanging="720"/>
        <w:rPr>
          <w:color w:val="000000" w:themeColor="text1"/>
        </w:rPr>
      </w:pPr>
      <w:r w:rsidRPr="00B471EC">
        <w:rPr>
          <w:b/>
          <w:color w:val="000000" w:themeColor="text1"/>
        </w:rPr>
        <w:t>50.</w:t>
      </w:r>
      <w:r w:rsidRPr="00B471EC">
        <w:rPr>
          <w:color w:val="000000" w:themeColor="text1"/>
        </w:rPr>
        <w:tab/>
        <w:t xml:space="preserve">Gouveia RM, Lepert G, Gupta S, Mohan RR, Paterson C, Connon CJ. Assessment of corneal substrate biomechanics and its effect on epithelial stem cell maintenance and differentiation. </w:t>
      </w:r>
      <w:r w:rsidRPr="00B471EC">
        <w:rPr>
          <w:i/>
          <w:color w:val="000000" w:themeColor="text1"/>
        </w:rPr>
        <w:t xml:space="preserve">Nat Commun. </w:t>
      </w:r>
      <w:r w:rsidRPr="00B471EC">
        <w:rPr>
          <w:color w:val="000000" w:themeColor="text1"/>
        </w:rPr>
        <w:t>2019;10(1):1496.</w:t>
      </w:r>
    </w:p>
    <w:p w14:paraId="35BCA2A6" w14:textId="77777777" w:rsidR="002673AD" w:rsidRPr="00B471EC" w:rsidRDefault="00F55E36">
      <w:pPr>
        <w:pStyle w:val="EndNoteBibliography"/>
        <w:ind w:left="720" w:hanging="720"/>
        <w:rPr>
          <w:color w:val="000000" w:themeColor="text1"/>
        </w:rPr>
      </w:pPr>
      <w:r w:rsidRPr="00B471EC">
        <w:rPr>
          <w:b/>
          <w:color w:val="000000" w:themeColor="text1"/>
        </w:rPr>
        <w:t>51.</w:t>
      </w:r>
      <w:r w:rsidRPr="00B471EC">
        <w:rPr>
          <w:color w:val="000000" w:themeColor="text1"/>
        </w:rPr>
        <w:tab/>
        <w:t xml:space="preserve">Jeyalatha V, Jambulingam M, Gupta N, Padmanabhan P, Madhavan HN. Study on polymethylmethacrylate ring in protecting limbal stem cells during collagen cross-linking. </w:t>
      </w:r>
      <w:r w:rsidRPr="00B471EC">
        <w:rPr>
          <w:i/>
          <w:color w:val="000000" w:themeColor="text1"/>
        </w:rPr>
        <w:t xml:space="preserve">Ophthalmic Res. </w:t>
      </w:r>
      <w:r w:rsidRPr="00B471EC">
        <w:rPr>
          <w:color w:val="000000" w:themeColor="text1"/>
        </w:rPr>
        <w:t>2013;50(2):113-116.</w:t>
      </w:r>
    </w:p>
    <w:p w14:paraId="20B88336" w14:textId="77777777" w:rsidR="002673AD" w:rsidRPr="00B471EC" w:rsidRDefault="00F55E36">
      <w:pPr>
        <w:pStyle w:val="EndNoteBibliography"/>
        <w:ind w:left="720" w:hanging="720"/>
        <w:rPr>
          <w:color w:val="000000" w:themeColor="text1"/>
        </w:rPr>
      </w:pPr>
      <w:r w:rsidRPr="00B471EC">
        <w:rPr>
          <w:b/>
          <w:color w:val="000000" w:themeColor="text1"/>
        </w:rPr>
        <w:t>52.</w:t>
      </w:r>
      <w:r w:rsidRPr="00B471EC">
        <w:rPr>
          <w:color w:val="000000" w:themeColor="text1"/>
        </w:rPr>
        <w:tab/>
        <w:t xml:space="preserve">Cassagne M, Pierne K, Galiacy SD, Asfaux-Marfaing MP, Fournie P, Malecaze F. Customized Topography-Guided Corneal Collagen Cross-linking for Keratoconus. </w:t>
      </w:r>
      <w:r w:rsidRPr="00B471EC">
        <w:rPr>
          <w:i/>
          <w:color w:val="000000" w:themeColor="text1"/>
        </w:rPr>
        <w:t xml:space="preserve">J Refract Surg. </w:t>
      </w:r>
      <w:r w:rsidRPr="00B471EC">
        <w:rPr>
          <w:color w:val="000000" w:themeColor="text1"/>
        </w:rPr>
        <w:t>2017;33(5):290-297.</w:t>
      </w:r>
    </w:p>
    <w:p w14:paraId="618E7E57" w14:textId="77777777" w:rsidR="002673AD" w:rsidRPr="00B471EC" w:rsidRDefault="00F55E36">
      <w:pPr>
        <w:pStyle w:val="EndNoteBibliography"/>
        <w:ind w:left="720" w:hanging="720"/>
        <w:rPr>
          <w:color w:val="000000" w:themeColor="text1"/>
        </w:rPr>
      </w:pPr>
      <w:r w:rsidRPr="00B471EC">
        <w:rPr>
          <w:b/>
          <w:color w:val="000000" w:themeColor="text1"/>
        </w:rPr>
        <w:t>53.</w:t>
      </w:r>
      <w:r w:rsidRPr="00B471EC">
        <w:rPr>
          <w:color w:val="000000" w:themeColor="text1"/>
        </w:rPr>
        <w:tab/>
        <w:t xml:space="preserve">Seiler TG, Fischinger I, Koller T, Zapp D, Frueh BE, Seiler T. Customized Corneal Cross-linking: One-Year Results. </w:t>
      </w:r>
      <w:r w:rsidRPr="00B471EC">
        <w:rPr>
          <w:i/>
          <w:color w:val="000000" w:themeColor="text1"/>
        </w:rPr>
        <w:t xml:space="preserve">Am J Ophthalmol. </w:t>
      </w:r>
      <w:r w:rsidRPr="00B471EC">
        <w:rPr>
          <w:color w:val="000000" w:themeColor="text1"/>
        </w:rPr>
        <w:t>2016;166:14-21.</w:t>
      </w:r>
    </w:p>
    <w:p w14:paraId="3291B3A3" w14:textId="77777777" w:rsidR="002673AD" w:rsidRPr="00B471EC" w:rsidRDefault="00F55E36">
      <w:pPr>
        <w:pStyle w:val="EndNoteBibliography"/>
        <w:ind w:left="720" w:hanging="720"/>
        <w:rPr>
          <w:color w:val="000000" w:themeColor="text1"/>
        </w:rPr>
      </w:pPr>
      <w:r w:rsidRPr="00B471EC">
        <w:rPr>
          <w:b/>
          <w:color w:val="000000" w:themeColor="text1"/>
        </w:rPr>
        <w:t>54.</w:t>
      </w:r>
      <w:r w:rsidRPr="00B471EC">
        <w:rPr>
          <w:color w:val="000000" w:themeColor="text1"/>
        </w:rPr>
        <w:tab/>
        <w:t xml:space="preserve">Myung D, Derr K, Huie P, Noolandi J, Ta KP, Ta CN. Glucose permeability of human, bovine, and porcine corneas in vitro. </w:t>
      </w:r>
      <w:r w:rsidRPr="00B471EC">
        <w:rPr>
          <w:i/>
          <w:color w:val="000000" w:themeColor="text1"/>
        </w:rPr>
        <w:t xml:space="preserve">Ophthalmic Res. </w:t>
      </w:r>
      <w:r w:rsidRPr="00B471EC">
        <w:rPr>
          <w:color w:val="000000" w:themeColor="text1"/>
        </w:rPr>
        <w:t>2006;38(3):158-163.</w:t>
      </w:r>
    </w:p>
    <w:p w14:paraId="1AA53A80" w14:textId="77777777" w:rsidR="002673AD" w:rsidRPr="00B471EC" w:rsidRDefault="00F55E36">
      <w:pPr>
        <w:pStyle w:val="EndNoteBibliography"/>
        <w:ind w:left="720" w:hanging="720"/>
        <w:rPr>
          <w:color w:val="000000" w:themeColor="text1"/>
        </w:rPr>
      </w:pPr>
      <w:r w:rsidRPr="00B471EC">
        <w:rPr>
          <w:b/>
          <w:color w:val="000000" w:themeColor="text1"/>
        </w:rPr>
        <w:t>55.</w:t>
      </w:r>
      <w:r w:rsidRPr="00B471EC">
        <w:rPr>
          <w:color w:val="000000" w:themeColor="text1"/>
        </w:rPr>
        <w:tab/>
        <w:t xml:space="preserve">Stewart JM, Lee OT, Wong FF, Schultz DS, Lamy R. Cross-linking with ultraviolet-a and riboflavin reduces corneal permeability. </w:t>
      </w:r>
      <w:r w:rsidRPr="00B471EC">
        <w:rPr>
          <w:i/>
          <w:color w:val="000000" w:themeColor="text1"/>
        </w:rPr>
        <w:t xml:space="preserve">Invest Ophthalmol Vis Sci. </w:t>
      </w:r>
      <w:r w:rsidRPr="00B471EC">
        <w:rPr>
          <w:color w:val="000000" w:themeColor="text1"/>
        </w:rPr>
        <w:t>2011;52(12):9275-9278.</w:t>
      </w:r>
    </w:p>
    <w:p w14:paraId="4FC20283" w14:textId="77777777" w:rsidR="002673AD" w:rsidRPr="00B471EC" w:rsidRDefault="00F55E36">
      <w:pPr>
        <w:rPr>
          <w:rFonts w:ascii="Times New Roman" w:eastAsia="SimSun" w:hAnsi="Times New Roman" w:cs="Times New Roman"/>
          <w:color w:val="000000" w:themeColor="text1"/>
          <w:szCs w:val="21"/>
        </w:rPr>
        <w:sectPr w:rsidR="002673AD" w:rsidRPr="00B471EC">
          <w:pgSz w:w="11906" w:h="16838"/>
          <w:pgMar w:top="1440" w:right="1440" w:bottom="1440" w:left="1440" w:header="851" w:footer="992" w:gutter="0"/>
          <w:cols w:space="425"/>
          <w:docGrid w:type="lines" w:linePitch="312"/>
        </w:sectPr>
      </w:pPr>
      <w:r w:rsidRPr="00B471EC">
        <w:rPr>
          <w:rFonts w:ascii="Times New Roman" w:eastAsia="SimSun" w:hAnsi="Times New Roman" w:cs="Times New Roman"/>
          <w:color w:val="000000" w:themeColor="text1"/>
          <w:szCs w:val="21"/>
        </w:rPr>
        <w:fldChar w:fldCharType="end"/>
      </w:r>
    </w:p>
    <w:p w14:paraId="60E73667" w14:textId="77777777" w:rsidR="002673AD" w:rsidRPr="00B471EC" w:rsidRDefault="00F55E36">
      <w:pPr>
        <w:spacing w:line="480" w:lineRule="auto"/>
        <w:rPr>
          <w:rFonts w:ascii="Times New Roman" w:eastAsia="SimSun" w:hAnsi="Times New Roman" w:cs="Times New Roman"/>
          <w:b/>
          <w:bCs/>
          <w:color w:val="000000" w:themeColor="text1"/>
          <w:kern w:val="0"/>
          <w:sz w:val="28"/>
          <w:szCs w:val="28"/>
          <w:lang w:val="en-GB"/>
        </w:rPr>
      </w:pPr>
      <w:r w:rsidRPr="00B471EC">
        <w:rPr>
          <w:rFonts w:ascii="Times New Roman" w:eastAsia="SimSun" w:hAnsi="Times New Roman" w:cs="Times New Roman" w:hint="eastAsia"/>
          <w:b/>
          <w:bCs/>
          <w:color w:val="000000" w:themeColor="text1"/>
          <w:kern w:val="0"/>
          <w:sz w:val="28"/>
          <w:szCs w:val="28"/>
          <w:lang w:val="en-GB"/>
        </w:rPr>
        <w:lastRenderedPageBreak/>
        <w:t>T</w:t>
      </w:r>
      <w:r w:rsidRPr="00B471EC">
        <w:rPr>
          <w:rFonts w:ascii="Times New Roman" w:eastAsia="SimSun" w:hAnsi="Times New Roman" w:cs="Times New Roman"/>
          <w:b/>
          <w:bCs/>
          <w:color w:val="000000" w:themeColor="text1"/>
          <w:kern w:val="0"/>
          <w:sz w:val="28"/>
          <w:szCs w:val="28"/>
          <w:lang w:val="en-GB"/>
        </w:rPr>
        <w:t>able captions:</w:t>
      </w:r>
    </w:p>
    <w:p w14:paraId="211EECF4" w14:textId="77777777" w:rsidR="002673AD" w:rsidRPr="00B471EC" w:rsidRDefault="00F55E36">
      <w:pPr>
        <w:spacing w:line="480" w:lineRule="auto"/>
        <w:rPr>
          <w:color w:val="000000" w:themeColor="text1"/>
        </w:rPr>
      </w:pPr>
      <w:r w:rsidRPr="00B471EC">
        <w:rPr>
          <w:rFonts w:ascii="Times New Roman" w:eastAsia="SimSun" w:hAnsi="Times New Roman" w:cs="Times New Roman"/>
          <w:b/>
          <w:bCs/>
          <w:color w:val="000000" w:themeColor="text1"/>
          <w:kern w:val="0"/>
          <w:sz w:val="24"/>
          <w:lang w:val="en-GB" w:eastAsia="en-GB"/>
        </w:rPr>
        <w:t>Table 1</w:t>
      </w:r>
      <w:r w:rsidRPr="00B471EC">
        <w:rPr>
          <w:rFonts w:ascii="Times New Roman" w:eastAsia="SimSun" w:hAnsi="Times New Roman" w:cs="Times New Roman"/>
          <w:color w:val="000000" w:themeColor="text1"/>
          <w:kern w:val="0"/>
          <w:sz w:val="24"/>
          <w:lang w:val="en-GB" w:eastAsia="en-GB"/>
        </w:rPr>
        <w:t xml:space="preserve"> </w:t>
      </w:r>
      <w:r w:rsidRPr="00B471EC">
        <w:rPr>
          <w:rFonts w:ascii="Times New Roman" w:eastAsia="SimSun" w:hAnsi="Times New Roman" w:cs="Times New Roman"/>
          <w:color w:val="000000" w:themeColor="text1"/>
          <w:kern w:val="0"/>
          <w:sz w:val="24"/>
          <w:lang w:val="en-GB"/>
        </w:rPr>
        <w:t>Corneal cross-linking settings adopted in different specimen groups</w:t>
      </w:r>
    </w:p>
    <w:p w14:paraId="3A7516D2" w14:textId="77777777" w:rsidR="002673AD" w:rsidRPr="00B471EC" w:rsidRDefault="00F55E36">
      <w:pPr>
        <w:spacing w:line="480" w:lineRule="auto"/>
        <w:rPr>
          <w:rFonts w:ascii="Times New Roman" w:hAnsi="Times New Roman" w:cs="Times New Roman"/>
          <w:bCs/>
          <w:color w:val="000000" w:themeColor="text1"/>
          <w:sz w:val="24"/>
        </w:rPr>
      </w:pPr>
      <w:r w:rsidRPr="00B471EC">
        <w:rPr>
          <w:rFonts w:ascii="Times New Roman" w:eastAsia="SimSun" w:hAnsi="Times New Roman" w:cs="Times New Roman"/>
          <w:b/>
          <w:bCs/>
          <w:color w:val="000000" w:themeColor="text1"/>
          <w:kern w:val="0"/>
          <w:sz w:val="24"/>
          <w:lang w:val="en-GB" w:eastAsia="en-GB"/>
        </w:rPr>
        <w:t xml:space="preserve">Table </w:t>
      </w:r>
      <w:r w:rsidRPr="00B471EC">
        <w:rPr>
          <w:rFonts w:ascii="Times New Roman" w:eastAsia="SimSun" w:hAnsi="Times New Roman" w:cs="Times New Roman" w:hint="eastAsia"/>
          <w:b/>
          <w:bCs/>
          <w:color w:val="000000" w:themeColor="text1"/>
          <w:kern w:val="0"/>
          <w:sz w:val="24"/>
          <w:lang w:val="en-GB"/>
        </w:rPr>
        <w:t>2</w:t>
      </w:r>
      <w:r w:rsidRPr="00B471EC">
        <w:rPr>
          <w:rFonts w:ascii="Times New Roman" w:eastAsia="SimSun" w:hAnsi="Times New Roman" w:cs="Times New Roman"/>
          <w:color w:val="000000" w:themeColor="text1"/>
          <w:kern w:val="0"/>
          <w:sz w:val="24"/>
          <w:lang w:val="en-GB" w:eastAsia="en-GB"/>
        </w:rPr>
        <w:t xml:space="preserve"> Corneal </w:t>
      </w:r>
      <w:r w:rsidRPr="00B471EC">
        <w:rPr>
          <w:rFonts w:ascii="Times New Roman" w:eastAsia="SimSun" w:hAnsi="Times New Roman" w:cs="Times New Roman" w:hint="eastAsia"/>
          <w:color w:val="000000" w:themeColor="text1"/>
          <w:kern w:val="0"/>
          <w:sz w:val="24"/>
        </w:rPr>
        <w:t>dimensions</w:t>
      </w:r>
      <w:r w:rsidRPr="00B471EC">
        <w:rPr>
          <w:rFonts w:ascii="Times New Roman" w:eastAsia="SimSun" w:hAnsi="Times New Roman" w:cs="Times New Roman"/>
          <w:color w:val="000000" w:themeColor="text1"/>
          <w:kern w:val="0"/>
          <w:sz w:val="24"/>
          <w:lang w:val="en-GB" w:eastAsia="en-GB"/>
        </w:rPr>
        <w:t xml:space="preserve"> (mm) and thickness (</w:t>
      </w:r>
      <w:proofErr w:type="spellStart"/>
      <w:r w:rsidRPr="00B471EC">
        <w:rPr>
          <w:rFonts w:ascii="Times New Roman" w:eastAsia="SimSun" w:hAnsi="Times New Roman" w:cs="Times New Roman"/>
          <w:color w:val="000000" w:themeColor="text1"/>
          <w:kern w:val="0"/>
          <w:sz w:val="24"/>
          <w:lang w:val="en-GB" w:eastAsia="en-GB"/>
        </w:rPr>
        <w:t>μm</w:t>
      </w:r>
      <w:proofErr w:type="spellEnd"/>
      <w:r w:rsidRPr="00B471EC">
        <w:rPr>
          <w:rFonts w:ascii="Times New Roman" w:eastAsia="SimSun" w:hAnsi="Times New Roman" w:cs="Times New Roman"/>
          <w:color w:val="000000" w:themeColor="text1"/>
          <w:kern w:val="0"/>
          <w:sz w:val="24"/>
          <w:lang w:val="en-GB" w:eastAsia="en-GB"/>
        </w:rPr>
        <w:t xml:space="preserve">) measurements in all </w:t>
      </w:r>
      <w:r w:rsidRPr="00B471EC">
        <w:rPr>
          <w:rFonts w:ascii="Times New Roman" w:eastAsia="SimSun" w:hAnsi="Times New Roman" w:cs="Times New Roman"/>
          <w:color w:val="000000" w:themeColor="text1"/>
          <w:kern w:val="0"/>
          <w:sz w:val="24"/>
          <w:lang w:val="en-GB" w:eastAsia="en-GB"/>
        </w:rPr>
        <w:t>intervention</w:t>
      </w:r>
      <w:r w:rsidRPr="00B471EC">
        <w:rPr>
          <w:rFonts w:ascii="Times New Roman" w:eastAsia="SimSun" w:hAnsi="Times New Roman" w:cs="Times New Roman"/>
          <w:color w:val="000000" w:themeColor="text1"/>
          <w:kern w:val="0"/>
          <w:sz w:val="24"/>
          <w:lang w:val="en-GB" w:eastAsia="en-GB"/>
        </w:rPr>
        <w:t xml:space="preserve"> groups </w:t>
      </w:r>
      <w:bookmarkStart w:id="106" w:name="_Hlk54376792"/>
    </w:p>
    <w:p w14:paraId="38F94963" w14:textId="77777777" w:rsidR="002673AD" w:rsidRPr="00B471EC" w:rsidRDefault="00F55E36">
      <w:pPr>
        <w:spacing w:line="480" w:lineRule="auto"/>
        <w:rPr>
          <w:rFonts w:ascii="Times New Roman" w:hAnsi="Times New Roman" w:cs="Times New Roman"/>
          <w:color w:val="000000" w:themeColor="text1"/>
          <w:sz w:val="24"/>
          <w:szCs w:val="24"/>
        </w:rPr>
      </w:pPr>
      <w:r w:rsidRPr="00B471EC">
        <w:rPr>
          <w:rFonts w:ascii="Times New Roman" w:hAnsi="Times New Roman" w:cs="Times New Roman"/>
          <w:b/>
          <w:bCs/>
          <w:color w:val="000000" w:themeColor="text1"/>
          <w:sz w:val="24"/>
        </w:rPr>
        <w:t xml:space="preserve">Table </w:t>
      </w:r>
      <w:bookmarkEnd w:id="106"/>
      <w:r w:rsidRPr="00B471EC">
        <w:rPr>
          <w:rFonts w:ascii="Times New Roman" w:hAnsi="Times New Roman" w:cs="Times New Roman"/>
          <w:b/>
          <w:bCs/>
          <w:color w:val="000000" w:themeColor="text1"/>
          <w:sz w:val="24"/>
        </w:rPr>
        <w:t>3</w:t>
      </w:r>
      <w:r w:rsidRPr="00B471EC">
        <w:rPr>
          <w:rFonts w:ascii="Times New Roman" w:hAnsi="Times New Roman" w:cs="Times New Roman"/>
          <w:color w:val="000000" w:themeColor="text1"/>
          <w:sz w:val="24"/>
        </w:rPr>
        <w:t xml:space="preserve"> </w:t>
      </w:r>
      <w:r w:rsidRPr="00B471EC">
        <w:rPr>
          <w:rFonts w:ascii="Times New Roman" w:hAnsi="Times New Roman" w:cs="Times New Roman"/>
          <w:color w:val="000000" w:themeColor="text1"/>
          <w:sz w:val="24"/>
          <w:szCs w:val="24"/>
        </w:rPr>
        <w:t>Regional effective elastic modulus (</w:t>
      </w:r>
      <w:proofErr w:type="spellStart"/>
      <w:r w:rsidRPr="00B471EC">
        <w:rPr>
          <w:rFonts w:ascii="Times New Roman" w:hAnsi="Times New Roman" w:cs="Times New Roman"/>
          <w:i/>
          <w:color w:val="000000" w:themeColor="text1"/>
          <w:sz w:val="24"/>
          <w:szCs w:val="24"/>
        </w:rPr>
        <w:t>E</w:t>
      </w:r>
      <w:r w:rsidRPr="00B471EC">
        <w:rPr>
          <w:rFonts w:ascii="Times New Roman" w:hAnsi="Times New Roman" w:cs="Times New Roman"/>
          <w:i/>
          <w:color w:val="000000" w:themeColor="text1"/>
          <w:sz w:val="24"/>
          <w:szCs w:val="24"/>
          <w:vertAlign w:val="subscript"/>
        </w:rPr>
        <w:t>eff</w:t>
      </w:r>
      <w:proofErr w:type="spellEnd"/>
      <w:r w:rsidRPr="00B471EC">
        <w:rPr>
          <w:rFonts w:ascii="Times New Roman" w:hAnsi="Times New Roman" w:cs="Times New Roman"/>
          <w:color w:val="000000" w:themeColor="text1"/>
          <w:sz w:val="24"/>
          <w:szCs w:val="24"/>
        </w:rPr>
        <w:t>) for different groups</w:t>
      </w:r>
    </w:p>
    <w:p w14:paraId="4E811F4D" w14:textId="77777777" w:rsidR="002673AD" w:rsidRPr="00B471EC" w:rsidRDefault="00F55E36">
      <w:pPr>
        <w:spacing w:line="480" w:lineRule="auto"/>
        <w:rPr>
          <w:rFonts w:ascii="Times New Roman" w:hAnsi="Times New Roman" w:cs="Times New Roman"/>
          <w:color w:val="000000" w:themeColor="text1"/>
          <w:sz w:val="24"/>
        </w:rPr>
      </w:pPr>
      <w:r w:rsidRPr="00B471EC">
        <w:rPr>
          <w:rFonts w:ascii="Times New Roman" w:hAnsi="Times New Roman" w:cs="Times New Roman"/>
          <w:b/>
          <w:bCs/>
          <w:color w:val="000000" w:themeColor="text1"/>
          <w:sz w:val="24"/>
        </w:rPr>
        <w:t>Table 4</w:t>
      </w:r>
      <w:r w:rsidRPr="00B471EC">
        <w:rPr>
          <w:rFonts w:ascii="Times New Roman" w:hAnsi="Times New Roman" w:cs="Times New Roman"/>
          <w:color w:val="000000" w:themeColor="text1"/>
          <w:sz w:val="24"/>
        </w:rPr>
        <w:t xml:space="preserve"> Regional hydraulic conductivity (</w:t>
      </w:r>
      <w:r w:rsidRPr="00B471EC">
        <w:rPr>
          <w:rFonts w:ascii="Times New Roman" w:hAnsi="Times New Roman" w:cs="Times New Roman"/>
          <w:i/>
          <w:color w:val="000000" w:themeColor="text1"/>
          <w:sz w:val="24"/>
        </w:rPr>
        <w:t>K</w:t>
      </w:r>
      <w:r w:rsidRPr="00B471EC">
        <w:rPr>
          <w:rFonts w:ascii="Times New Roman" w:hAnsi="Times New Roman" w:cs="Times New Roman"/>
          <w:color w:val="000000" w:themeColor="text1"/>
          <w:sz w:val="24"/>
        </w:rPr>
        <w:t>) for different groups</w:t>
      </w:r>
    </w:p>
    <w:p w14:paraId="4A9A99A0" w14:textId="77777777" w:rsidR="002673AD" w:rsidRPr="00B471EC" w:rsidRDefault="00F55E36">
      <w:pPr>
        <w:spacing w:line="480" w:lineRule="auto"/>
        <w:rPr>
          <w:rFonts w:ascii="Times New Roman" w:hAnsi="Times New Roman" w:cs="Times New Roman"/>
          <w:color w:val="000000" w:themeColor="text1"/>
          <w:sz w:val="24"/>
          <w:szCs w:val="24"/>
        </w:rPr>
      </w:pPr>
      <w:r w:rsidRPr="00B471EC">
        <w:rPr>
          <w:rFonts w:ascii="Times New Roman" w:hAnsi="Times New Roman" w:cs="Times New Roman"/>
          <w:b/>
          <w:bCs/>
          <w:color w:val="000000" w:themeColor="text1"/>
          <w:sz w:val="24"/>
        </w:rPr>
        <w:t>T</w:t>
      </w:r>
      <w:r w:rsidRPr="00B471EC">
        <w:rPr>
          <w:rFonts w:ascii="Times New Roman" w:hAnsi="Times New Roman" w:cs="Times New Roman" w:hint="eastAsia"/>
          <w:b/>
          <w:bCs/>
          <w:color w:val="000000" w:themeColor="text1"/>
          <w:sz w:val="24"/>
        </w:rPr>
        <w:t>able</w:t>
      </w:r>
      <w:r w:rsidRPr="00B471EC">
        <w:rPr>
          <w:rFonts w:ascii="Times New Roman" w:hAnsi="Times New Roman" w:cs="Times New Roman"/>
          <w:b/>
          <w:bCs/>
          <w:color w:val="000000" w:themeColor="text1"/>
          <w:sz w:val="24"/>
        </w:rPr>
        <w:t xml:space="preserve"> 5 </w:t>
      </w:r>
      <w:r w:rsidRPr="00B471EC">
        <w:rPr>
          <w:rFonts w:ascii="Times New Roman" w:hAnsi="Times New Roman" w:cs="Times New Roman"/>
          <w:color w:val="000000" w:themeColor="text1"/>
          <w:sz w:val="24"/>
          <w:szCs w:val="24"/>
        </w:rPr>
        <w:t xml:space="preserve">Correlation of effective elastic </w:t>
      </w:r>
      <w:r w:rsidRPr="00B471EC">
        <w:rPr>
          <w:rFonts w:ascii="Times New Roman" w:hAnsi="Times New Roman" w:cs="Times New Roman"/>
          <w:color w:val="000000" w:themeColor="text1"/>
          <w:sz w:val="24"/>
          <w:szCs w:val="24"/>
        </w:rPr>
        <w:t>modulus (</w:t>
      </w:r>
      <w:proofErr w:type="spellStart"/>
      <w:r w:rsidRPr="00B471EC">
        <w:rPr>
          <w:rFonts w:ascii="Times New Roman" w:hAnsi="Times New Roman" w:cs="Times New Roman"/>
          <w:i/>
          <w:iCs/>
          <w:color w:val="000000" w:themeColor="text1"/>
          <w:sz w:val="24"/>
          <w:szCs w:val="24"/>
        </w:rPr>
        <w:t>E</w:t>
      </w:r>
      <w:r w:rsidRPr="00B471EC">
        <w:rPr>
          <w:rFonts w:ascii="Times New Roman" w:hAnsi="Times New Roman" w:cs="Times New Roman"/>
          <w:i/>
          <w:iCs/>
          <w:color w:val="000000" w:themeColor="text1"/>
          <w:sz w:val="24"/>
          <w:szCs w:val="24"/>
          <w:vertAlign w:val="subscript"/>
        </w:rPr>
        <w:t>eff</w:t>
      </w:r>
      <w:proofErr w:type="spellEnd"/>
      <w:r w:rsidRPr="00B471EC">
        <w:rPr>
          <w:rFonts w:ascii="Times New Roman" w:hAnsi="Times New Roman" w:cs="Times New Roman"/>
          <w:color w:val="000000" w:themeColor="text1"/>
          <w:sz w:val="24"/>
          <w:szCs w:val="24"/>
        </w:rPr>
        <w:t>) with hydraulic conductivity (</w:t>
      </w:r>
      <w:r w:rsidRPr="00B471EC">
        <w:rPr>
          <w:rFonts w:ascii="Times New Roman" w:hAnsi="Times New Roman" w:cs="Times New Roman"/>
          <w:i/>
          <w:iCs/>
          <w:color w:val="000000" w:themeColor="text1"/>
          <w:sz w:val="24"/>
          <w:szCs w:val="24"/>
        </w:rPr>
        <w:t>K</w:t>
      </w:r>
      <w:r w:rsidRPr="00B471EC">
        <w:rPr>
          <w:rFonts w:ascii="Times New Roman" w:hAnsi="Times New Roman" w:cs="Times New Roman"/>
          <w:color w:val="000000" w:themeColor="text1"/>
          <w:sz w:val="24"/>
          <w:szCs w:val="24"/>
        </w:rPr>
        <w:t xml:space="preserve">) in different regions for all the nano-indentation tests undertaken </w:t>
      </w:r>
      <w:r w:rsidRPr="00B471EC">
        <w:rPr>
          <w:rFonts w:ascii="Times New Roman" w:hAnsi="Times New Roman" w:cs="Times New Roman"/>
          <w:color w:val="000000" w:themeColor="text1"/>
          <w:sz w:val="24"/>
          <w:szCs w:val="24"/>
        </w:rPr>
        <w:t>in intervention groups</w:t>
      </w:r>
    </w:p>
    <w:p w14:paraId="280461FF" w14:textId="77777777" w:rsidR="002673AD" w:rsidRPr="00B471EC" w:rsidRDefault="00F55E36">
      <w:pPr>
        <w:rPr>
          <w:color w:val="000000" w:themeColor="text1"/>
        </w:rPr>
      </w:pPr>
      <w:r w:rsidRPr="00B471EC">
        <w:rPr>
          <w:rFonts w:ascii="Times New Roman" w:hAnsi="Times New Roman" w:cs="Times New Roman"/>
          <w:b/>
          <w:bCs/>
          <w:color w:val="000000" w:themeColor="text1"/>
          <w:sz w:val="24"/>
        </w:rPr>
        <w:t>T</w:t>
      </w:r>
      <w:r w:rsidRPr="00B471EC">
        <w:rPr>
          <w:rFonts w:ascii="Times New Roman" w:hAnsi="Times New Roman" w:cs="Times New Roman" w:hint="eastAsia"/>
          <w:b/>
          <w:bCs/>
          <w:color w:val="000000" w:themeColor="text1"/>
          <w:sz w:val="24"/>
        </w:rPr>
        <w:t>able</w:t>
      </w:r>
      <w:r w:rsidRPr="00B471EC">
        <w:rPr>
          <w:rFonts w:ascii="Times New Roman" w:hAnsi="Times New Roman" w:cs="Times New Roman"/>
          <w:b/>
          <w:bCs/>
          <w:color w:val="000000" w:themeColor="text1"/>
          <w:sz w:val="24"/>
        </w:rPr>
        <w:t xml:space="preserve"> 6 </w:t>
      </w:r>
      <w:r w:rsidRPr="00B471EC">
        <w:rPr>
          <w:rFonts w:ascii="Times New Roman" w:eastAsia="SimSun" w:hAnsi="Times New Roman" w:cs="Times New Roman"/>
          <w:color w:val="000000" w:themeColor="text1"/>
          <w:kern w:val="0"/>
          <w:sz w:val="24"/>
          <w:lang w:val="en-GB" w:eastAsia="en-GB"/>
        </w:rPr>
        <w:t xml:space="preserve">Corneal regional </w:t>
      </w:r>
      <w:r w:rsidRPr="00B471EC">
        <w:rPr>
          <w:rFonts w:ascii="Times New Roman" w:eastAsia="SimSun" w:hAnsi="Times New Roman" w:cs="Times New Roman"/>
          <w:color w:val="000000" w:themeColor="text1"/>
          <w:kern w:val="0"/>
          <w:sz w:val="24"/>
        </w:rPr>
        <w:t>biomechanical parameters</w:t>
      </w:r>
      <w:r w:rsidRPr="00B471EC">
        <w:rPr>
          <w:rFonts w:ascii="Times New Roman" w:eastAsia="SimSun" w:hAnsi="Times New Roman" w:cs="Times New Roman"/>
          <w:color w:val="000000" w:themeColor="text1"/>
          <w:kern w:val="0"/>
          <w:sz w:val="24"/>
          <w:lang w:val="en-GB" w:eastAsia="en-GB"/>
        </w:rPr>
        <w:t xml:space="preserve"> and thickness (</w:t>
      </w:r>
      <w:proofErr w:type="spellStart"/>
      <w:r w:rsidRPr="00B471EC">
        <w:rPr>
          <w:rFonts w:ascii="Times New Roman" w:eastAsia="SimSun" w:hAnsi="Times New Roman" w:cs="Times New Roman"/>
          <w:color w:val="000000" w:themeColor="text1"/>
          <w:kern w:val="0"/>
          <w:sz w:val="24"/>
          <w:lang w:val="en-GB" w:eastAsia="en-GB"/>
        </w:rPr>
        <w:t>μm</w:t>
      </w:r>
      <w:proofErr w:type="spellEnd"/>
      <w:r w:rsidRPr="00B471EC">
        <w:rPr>
          <w:rFonts w:ascii="Times New Roman" w:eastAsia="SimSun" w:hAnsi="Times New Roman" w:cs="Times New Roman"/>
          <w:color w:val="000000" w:themeColor="text1"/>
          <w:kern w:val="0"/>
          <w:sz w:val="24"/>
          <w:lang w:val="en-GB" w:eastAsia="en-GB"/>
        </w:rPr>
        <w:t>) measurements in CO group and all contralateral eye groups</w:t>
      </w:r>
    </w:p>
    <w:p w14:paraId="4B30496E" w14:textId="77777777" w:rsidR="002673AD" w:rsidRPr="00B471EC" w:rsidRDefault="002673AD">
      <w:pPr>
        <w:pStyle w:val="Heading5"/>
        <w:rPr>
          <w:rFonts w:ascii="Times New Roman" w:hAnsi="Times New Roman" w:cs="Times New Roman"/>
          <w:color w:val="000000" w:themeColor="text1"/>
          <w:sz w:val="24"/>
          <w:szCs w:val="24"/>
        </w:rPr>
      </w:pPr>
    </w:p>
    <w:p w14:paraId="167DD9FB" w14:textId="77777777" w:rsidR="002673AD" w:rsidRPr="00B471EC" w:rsidRDefault="002673AD">
      <w:pPr>
        <w:rPr>
          <w:rFonts w:ascii="Times New Roman" w:hAnsi="Times New Roman" w:cs="Times New Roman"/>
          <w:color w:val="000000" w:themeColor="text1"/>
          <w:sz w:val="24"/>
          <w:szCs w:val="24"/>
        </w:rPr>
      </w:pPr>
    </w:p>
    <w:p w14:paraId="75201D90" w14:textId="77777777" w:rsidR="002673AD" w:rsidRPr="00B471EC" w:rsidRDefault="002673AD">
      <w:pPr>
        <w:pStyle w:val="Heading5"/>
        <w:rPr>
          <w:rFonts w:ascii="Times New Roman" w:hAnsi="Times New Roman" w:cs="Times New Roman"/>
          <w:color w:val="000000" w:themeColor="text1"/>
          <w:sz w:val="24"/>
          <w:szCs w:val="24"/>
        </w:rPr>
      </w:pPr>
    </w:p>
    <w:p w14:paraId="6C1B2408" w14:textId="77777777" w:rsidR="002673AD" w:rsidRPr="00B471EC" w:rsidRDefault="002673AD">
      <w:pPr>
        <w:rPr>
          <w:rFonts w:ascii="Times New Roman" w:hAnsi="Times New Roman" w:cs="Times New Roman"/>
          <w:color w:val="000000" w:themeColor="text1"/>
          <w:sz w:val="24"/>
          <w:szCs w:val="24"/>
        </w:rPr>
      </w:pPr>
    </w:p>
    <w:p w14:paraId="6842375F" w14:textId="77777777" w:rsidR="002673AD" w:rsidRPr="00B471EC" w:rsidRDefault="002673AD">
      <w:pPr>
        <w:spacing w:line="480" w:lineRule="auto"/>
        <w:rPr>
          <w:rFonts w:ascii="Times New Roman" w:hAnsi="Times New Roman" w:cs="Times New Roman"/>
          <w:color w:val="000000" w:themeColor="text1"/>
          <w:sz w:val="24"/>
        </w:rPr>
      </w:pPr>
    </w:p>
    <w:p w14:paraId="4F532A14" w14:textId="77777777" w:rsidR="002673AD" w:rsidRPr="00B471EC" w:rsidRDefault="002673AD">
      <w:pPr>
        <w:rPr>
          <w:color w:val="000000" w:themeColor="text1"/>
        </w:rPr>
      </w:pPr>
    </w:p>
    <w:p w14:paraId="448210B1" w14:textId="77777777" w:rsidR="002673AD" w:rsidRPr="00B471EC" w:rsidRDefault="00F55E36">
      <w:pPr>
        <w:pStyle w:val="Caption"/>
        <w:keepNext/>
        <w:widowControl/>
        <w:spacing w:beforeLines="50" w:before="156" w:afterLines="50" w:after="156" w:line="360" w:lineRule="auto"/>
        <w:jc w:val="left"/>
        <w:rPr>
          <w:rFonts w:ascii="Times New Roman" w:hAnsi="Times New Roman"/>
          <w:color w:val="000000" w:themeColor="text1"/>
          <w:sz w:val="24"/>
          <w:szCs w:val="24"/>
        </w:rPr>
      </w:pPr>
      <w:r w:rsidRPr="00B471EC">
        <w:rPr>
          <w:rFonts w:ascii="Times New Roman" w:hAnsi="Times New Roman"/>
          <w:b/>
          <w:bCs/>
          <w:color w:val="000000" w:themeColor="text1"/>
          <w:sz w:val="24"/>
          <w:szCs w:val="24"/>
        </w:rPr>
        <w:lastRenderedPageBreak/>
        <w:t xml:space="preserve">Table </w:t>
      </w:r>
      <w:r w:rsidRPr="00B471EC">
        <w:rPr>
          <w:rFonts w:ascii="Times New Roman" w:hAnsi="Times New Roman"/>
          <w:b/>
          <w:bCs/>
          <w:color w:val="000000" w:themeColor="text1"/>
          <w:sz w:val="24"/>
          <w:szCs w:val="24"/>
        </w:rPr>
        <w:fldChar w:fldCharType="begin"/>
      </w:r>
      <w:r w:rsidRPr="00B471EC">
        <w:rPr>
          <w:rFonts w:ascii="Times New Roman" w:hAnsi="Times New Roman"/>
          <w:b/>
          <w:bCs/>
          <w:color w:val="000000" w:themeColor="text1"/>
          <w:sz w:val="24"/>
          <w:szCs w:val="24"/>
        </w:rPr>
        <w:instrText xml:space="preserve"> SEQ TABLE \* ARABIC </w:instrText>
      </w:r>
      <w:r w:rsidRPr="00B471EC">
        <w:rPr>
          <w:rFonts w:ascii="Times New Roman" w:hAnsi="Times New Roman"/>
          <w:b/>
          <w:bCs/>
          <w:color w:val="000000" w:themeColor="text1"/>
          <w:sz w:val="24"/>
          <w:szCs w:val="24"/>
        </w:rPr>
        <w:fldChar w:fldCharType="separate"/>
      </w:r>
      <w:r w:rsidRPr="00B471EC">
        <w:rPr>
          <w:rFonts w:ascii="Times New Roman" w:hAnsi="Times New Roman"/>
          <w:b/>
          <w:bCs/>
          <w:color w:val="000000" w:themeColor="text1"/>
          <w:sz w:val="24"/>
          <w:szCs w:val="24"/>
        </w:rPr>
        <w:t>1</w:t>
      </w:r>
      <w:r w:rsidRPr="00B471EC">
        <w:rPr>
          <w:rFonts w:ascii="Times New Roman" w:hAnsi="Times New Roman"/>
          <w:b/>
          <w:bCs/>
          <w:color w:val="000000" w:themeColor="text1"/>
          <w:sz w:val="24"/>
          <w:szCs w:val="24"/>
        </w:rPr>
        <w:fldChar w:fldCharType="end"/>
      </w:r>
      <w:r w:rsidRPr="00B471EC">
        <w:rPr>
          <w:rFonts w:ascii="Times New Roman" w:hAnsi="Times New Roman"/>
          <w:color w:val="000000" w:themeColor="text1"/>
          <w:sz w:val="24"/>
          <w:szCs w:val="24"/>
        </w:rPr>
        <w:t xml:space="preserve"> </w:t>
      </w:r>
    </w:p>
    <w:tbl>
      <w:tblPr>
        <w:tblW w:w="11199" w:type="dxa"/>
        <w:tblLook w:val="04A0" w:firstRow="1" w:lastRow="0" w:firstColumn="1" w:lastColumn="0" w:noHBand="0" w:noVBand="1"/>
      </w:tblPr>
      <w:tblGrid>
        <w:gridCol w:w="1560"/>
        <w:gridCol w:w="992"/>
        <w:gridCol w:w="8647"/>
      </w:tblGrid>
      <w:tr w:rsidR="00B471EC" w:rsidRPr="00B471EC" w14:paraId="46FF5C73" w14:textId="77777777">
        <w:trPr>
          <w:trHeight w:val="310"/>
        </w:trPr>
        <w:tc>
          <w:tcPr>
            <w:tcW w:w="1560" w:type="dxa"/>
            <w:tcBorders>
              <w:top w:val="single" w:sz="4" w:space="0" w:color="000000"/>
              <w:left w:val="nil"/>
              <w:bottom w:val="single" w:sz="4" w:space="0" w:color="000000"/>
              <w:right w:val="nil"/>
            </w:tcBorders>
            <w:shd w:val="clear" w:color="auto" w:fill="auto"/>
            <w:noWrap/>
            <w:vAlign w:val="center"/>
          </w:tcPr>
          <w:p w14:paraId="4CC71E7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Group</w:t>
            </w:r>
          </w:p>
        </w:tc>
        <w:tc>
          <w:tcPr>
            <w:tcW w:w="992" w:type="dxa"/>
            <w:tcBorders>
              <w:top w:val="single" w:sz="4" w:space="0" w:color="000000"/>
              <w:left w:val="nil"/>
              <w:bottom w:val="single" w:sz="4" w:space="0" w:color="000000"/>
              <w:right w:val="nil"/>
            </w:tcBorders>
            <w:shd w:val="clear" w:color="auto" w:fill="auto"/>
            <w:noWrap/>
            <w:vAlign w:val="center"/>
          </w:tcPr>
          <w:p w14:paraId="0DE8454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No.</w:t>
            </w:r>
          </w:p>
        </w:tc>
        <w:tc>
          <w:tcPr>
            <w:tcW w:w="8647" w:type="dxa"/>
            <w:tcBorders>
              <w:top w:val="single" w:sz="4" w:space="0" w:color="000000"/>
              <w:left w:val="nil"/>
              <w:bottom w:val="single" w:sz="4" w:space="0" w:color="000000"/>
              <w:right w:val="nil"/>
            </w:tcBorders>
            <w:shd w:val="clear" w:color="auto" w:fill="auto"/>
            <w:noWrap/>
            <w:vAlign w:val="center"/>
          </w:tcPr>
          <w:p w14:paraId="22B64EF2"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Irradiation</w:t>
            </w:r>
          </w:p>
        </w:tc>
      </w:tr>
      <w:tr w:rsidR="00B471EC" w:rsidRPr="00B471EC" w14:paraId="41AED282" w14:textId="77777777">
        <w:trPr>
          <w:trHeight w:val="660"/>
        </w:trPr>
        <w:tc>
          <w:tcPr>
            <w:tcW w:w="1560" w:type="dxa"/>
            <w:tcBorders>
              <w:top w:val="nil"/>
              <w:left w:val="nil"/>
              <w:bottom w:val="nil"/>
              <w:right w:val="nil"/>
            </w:tcBorders>
            <w:shd w:val="clear" w:color="auto" w:fill="auto"/>
            <w:vAlign w:val="center"/>
          </w:tcPr>
          <w:p w14:paraId="4D8A8D01"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SCXL</w:t>
            </w:r>
          </w:p>
        </w:tc>
        <w:tc>
          <w:tcPr>
            <w:tcW w:w="992" w:type="dxa"/>
            <w:tcBorders>
              <w:top w:val="nil"/>
              <w:left w:val="nil"/>
              <w:bottom w:val="nil"/>
              <w:right w:val="nil"/>
            </w:tcBorders>
            <w:shd w:val="clear" w:color="auto" w:fill="auto"/>
            <w:noWrap/>
            <w:vAlign w:val="center"/>
          </w:tcPr>
          <w:p w14:paraId="5750486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w:t>
            </w:r>
          </w:p>
        </w:tc>
        <w:tc>
          <w:tcPr>
            <w:tcW w:w="8647" w:type="dxa"/>
            <w:tcBorders>
              <w:top w:val="nil"/>
              <w:left w:val="nil"/>
              <w:bottom w:val="nil"/>
              <w:right w:val="nil"/>
            </w:tcBorders>
            <w:shd w:val="clear" w:color="auto" w:fill="auto"/>
            <w:vAlign w:val="center"/>
          </w:tcPr>
          <w:p w14:paraId="3DF6D74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 xml:space="preserve">3 </w:t>
            </w:r>
            <w:proofErr w:type="spellStart"/>
            <w:r w:rsidRPr="00B471EC">
              <w:rPr>
                <w:rFonts w:ascii="Times New Roman" w:eastAsia="SimSun" w:hAnsi="Times New Roman" w:cs="Times New Roman"/>
                <w:color w:val="000000" w:themeColor="text1"/>
                <w:kern w:val="0"/>
                <w:sz w:val="24"/>
                <w:szCs w:val="24"/>
              </w:rPr>
              <w:t>mW</w:t>
            </w:r>
            <w:proofErr w:type="spellEnd"/>
            <w:r w:rsidRPr="00B471EC">
              <w:rPr>
                <w:rFonts w:ascii="Times New Roman" w:eastAsia="SimSun" w:hAnsi="Times New Roman" w:cs="Times New Roman"/>
                <w:color w:val="000000" w:themeColor="text1"/>
                <w:kern w:val="0"/>
                <w:sz w:val="24"/>
                <w:szCs w:val="24"/>
              </w:rPr>
              <w:t>/cm</w:t>
            </w:r>
            <w:r w:rsidRPr="00B471EC">
              <w:rPr>
                <w:rFonts w:ascii="Times New Roman" w:eastAsia="SimSun" w:hAnsi="Times New Roman" w:cs="Times New Roman"/>
                <w:color w:val="000000" w:themeColor="text1"/>
                <w:kern w:val="0"/>
                <w:sz w:val="24"/>
                <w:szCs w:val="24"/>
                <w:vertAlign w:val="superscript"/>
              </w:rPr>
              <w:t>2</w:t>
            </w:r>
            <w:r w:rsidRPr="00B471EC">
              <w:rPr>
                <w:rFonts w:ascii="Times New Roman" w:eastAsia="SimSun" w:hAnsi="Times New Roman" w:cs="Times New Roman"/>
                <w:color w:val="000000" w:themeColor="text1"/>
                <w:kern w:val="0"/>
                <w:sz w:val="24"/>
                <w:szCs w:val="24"/>
              </w:rPr>
              <w:t xml:space="preserve"> for 30 minutes</w:t>
            </w:r>
          </w:p>
        </w:tc>
      </w:tr>
      <w:tr w:rsidR="00B471EC" w:rsidRPr="00B471EC" w14:paraId="229B3DAE" w14:textId="77777777">
        <w:trPr>
          <w:trHeight w:val="660"/>
        </w:trPr>
        <w:tc>
          <w:tcPr>
            <w:tcW w:w="1560" w:type="dxa"/>
            <w:tcBorders>
              <w:top w:val="nil"/>
              <w:left w:val="nil"/>
              <w:bottom w:val="nil"/>
              <w:right w:val="nil"/>
            </w:tcBorders>
            <w:shd w:val="clear" w:color="auto" w:fill="auto"/>
            <w:vAlign w:val="center"/>
          </w:tcPr>
          <w:p w14:paraId="6ACE92C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ACXL1</w:t>
            </w:r>
          </w:p>
        </w:tc>
        <w:tc>
          <w:tcPr>
            <w:tcW w:w="992" w:type="dxa"/>
            <w:tcBorders>
              <w:top w:val="nil"/>
              <w:left w:val="nil"/>
              <w:bottom w:val="nil"/>
              <w:right w:val="nil"/>
            </w:tcBorders>
            <w:shd w:val="clear" w:color="auto" w:fill="auto"/>
            <w:noWrap/>
            <w:vAlign w:val="center"/>
          </w:tcPr>
          <w:p w14:paraId="11E1B60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w:t>
            </w:r>
          </w:p>
        </w:tc>
        <w:tc>
          <w:tcPr>
            <w:tcW w:w="8647" w:type="dxa"/>
            <w:tcBorders>
              <w:top w:val="nil"/>
              <w:left w:val="nil"/>
              <w:bottom w:val="nil"/>
              <w:right w:val="nil"/>
            </w:tcBorders>
            <w:shd w:val="clear" w:color="auto" w:fill="auto"/>
            <w:vAlign w:val="center"/>
          </w:tcPr>
          <w:p w14:paraId="1B122828"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 xml:space="preserve">9 </w:t>
            </w:r>
            <w:proofErr w:type="spellStart"/>
            <w:r w:rsidRPr="00B471EC">
              <w:rPr>
                <w:rFonts w:ascii="Times New Roman" w:eastAsia="SimSun" w:hAnsi="Times New Roman" w:cs="Times New Roman"/>
                <w:color w:val="000000" w:themeColor="text1"/>
                <w:kern w:val="0"/>
                <w:sz w:val="24"/>
                <w:szCs w:val="24"/>
              </w:rPr>
              <w:t>mW</w:t>
            </w:r>
            <w:proofErr w:type="spellEnd"/>
            <w:r w:rsidRPr="00B471EC">
              <w:rPr>
                <w:rFonts w:ascii="Times New Roman" w:eastAsia="SimSun" w:hAnsi="Times New Roman" w:cs="Times New Roman"/>
                <w:color w:val="000000" w:themeColor="text1"/>
                <w:kern w:val="0"/>
                <w:sz w:val="24"/>
                <w:szCs w:val="24"/>
              </w:rPr>
              <w:t>/cm</w:t>
            </w:r>
            <w:r w:rsidRPr="00B471EC">
              <w:rPr>
                <w:rFonts w:ascii="Times New Roman" w:eastAsia="SimSun" w:hAnsi="Times New Roman" w:cs="Times New Roman"/>
                <w:color w:val="000000" w:themeColor="text1"/>
                <w:kern w:val="0"/>
                <w:sz w:val="24"/>
                <w:szCs w:val="24"/>
                <w:vertAlign w:val="superscript"/>
              </w:rPr>
              <w:t>2</w:t>
            </w:r>
            <w:r w:rsidRPr="00B471EC">
              <w:rPr>
                <w:rFonts w:ascii="Times New Roman" w:eastAsia="SimSun" w:hAnsi="Times New Roman" w:cs="Times New Roman"/>
                <w:color w:val="000000" w:themeColor="text1"/>
                <w:kern w:val="0"/>
                <w:sz w:val="24"/>
                <w:szCs w:val="24"/>
              </w:rPr>
              <w:t xml:space="preserve"> for 10 minutes</w:t>
            </w:r>
          </w:p>
        </w:tc>
      </w:tr>
      <w:tr w:rsidR="00B471EC" w:rsidRPr="00B471EC" w14:paraId="0B6EB16A" w14:textId="77777777">
        <w:trPr>
          <w:trHeight w:val="660"/>
        </w:trPr>
        <w:tc>
          <w:tcPr>
            <w:tcW w:w="1560" w:type="dxa"/>
            <w:tcBorders>
              <w:top w:val="nil"/>
              <w:left w:val="nil"/>
              <w:bottom w:val="nil"/>
              <w:right w:val="nil"/>
            </w:tcBorders>
            <w:shd w:val="clear" w:color="auto" w:fill="auto"/>
            <w:vAlign w:val="center"/>
          </w:tcPr>
          <w:p w14:paraId="389A0A10"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ACXL2</w:t>
            </w:r>
          </w:p>
        </w:tc>
        <w:tc>
          <w:tcPr>
            <w:tcW w:w="992" w:type="dxa"/>
            <w:tcBorders>
              <w:top w:val="nil"/>
              <w:left w:val="nil"/>
              <w:bottom w:val="nil"/>
              <w:right w:val="nil"/>
            </w:tcBorders>
            <w:shd w:val="clear" w:color="auto" w:fill="auto"/>
            <w:noWrap/>
            <w:vAlign w:val="center"/>
          </w:tcPr>
          <w:p w14:paraId="0880D717"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w:t>
            </w:r>
          </w:p>
        </w:tc>
        <w:tc>
          <w:tcPr>
            <w:tcW w:w="8647" w:type="dxa"/>
            <w:tcBorders>
              <w:top w:val="nil"/>
              <w:left w:val="nil"/>
              <w:bottom w:val="nil"/>
              <w:right w:val="nil"/>
            </w:tcBorders>
            <w:shd w:val="clear" w:color="auto" w:fill="auto"/>
            <w:vAlign w:val="center"/>
          </w:tcPr>
          <w:p w14:paraId="51C84793"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 xml:space="preserve">18 </w:t>
            </w:r>
            <w:proofErr w:type="spellStart"/>
            <w:r w:rsidRPr="00B471EC">
              <w:rPr>
                <w:rFonts w:ascii="Times New Roman" w:eastAsia="SimSun" w:hAnsi="Times New Roman" w:cs="Times New Roman"/>
                <w:color w:val="000000" w:themeColor="text1"/>
                <w:kern w:val="0"/>
                <w:sz w:val="24"/>
                <w:szCs w:val="24"/>
              </w:rPr>
              <w:t>mW</w:t>
            </w:r>
            <w:proofErr w:type="spellEnd"/>
            <w:r w:rsidRPr="00B471EC">
              <w:rPr>
                <w:rFonts w:ascii="Times New Roman" w:eastAsia="SimSun" w:hAnsi="Times New Roman" w:cs="Times New Roman"/>
                <w:color w:val="000000" w:themeColor="text1"/>
                <w:kern w:val="0"/>
                <w:sz w:val="24"/>
                <w:szCs w:val="24"/>
              </w:rPr>
              <w:t>/cm</w:t>
            </w:r>
            <w:r w:rsidRPr="00B471EC">
              <w:rPr>
                <w:rFonts w:ascii="Times New Roman" w:eastAsia="SimSun" w:hAnsi="Times New Roman" w:cs="Times New Roman"/>
                <w:color w:val="000000" w:themeColor="text1"/>
                <w:kern w:val="0"/>
                <w:sz w:val="24"/>
                <w:szCs w:val="24"/>
                <w:vertAlign w:val="superscript"/>
              </w:rPr>
              <w:t>2</w:t>
            </w:r>
            <w:r w:rsidRPr="00B471EC">
              <w:rPr>
                <w:rFonts w:ascii="Times New Roman" w:eastAsia="SimSun" w:hAnsi="Times New Roman" w:cs="Times New Roman"/>
                <w:color w:val="000000" w:themeColor="text1"/>
                <w:kern w:val="0"/>
                <w:sz w:val="24"/>
                <w:szCs w:val="24"/>
              </w:rPr>
              <w:t xml:space="preserve"> for 5 minutes</w:t>
            </w:r>
          </w:p>
        </w:tc>
      </w:tr>
      <w:tr w:rsidR="00B471EC" w:rsidRPr="00B471EC" w14:paraId="3D15EBDA" w14:textId="77777777">
        <w:trPr>
          <w:trHeight w:val="660"/>
        </w:trPr>
        <w:tc>
          <w:tcPr>
            <w:tcW w:w="1560" w:type="dxa"/>
            <w:tcBorders>
              <w:top w:val="nil"/>
              <w:left w:val="nil"/>
              <w:bottom w:val="nil"/>
              <w:right w:val="nil"/>
            </w:tcBorders>
            <w:shd w:val="clear" w:color="auto" w:fill="auto"/>
            <w:vAlign w:val="center"/>
          </w:tcPr>
          <w:p w14:paraId="3098EF4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ACXL3</w:t>
            </w:r>
          </w:p>
        </w:tc>
        <w:tc>
          <w:tcPr>
            <w:tcW w:w="992" w:type="dxa"/>
            <w:tcBorders>
              <w:top w:val="nil"/>
              <w:left w:val="nil"/>
              <w:bottom w:val="nil"/>
              <w:right w:val="nil"/>
            </w:tcBorders>
            <w:shd w:val="clear" w:color="auto" w:fill="auto"/>
            <w:noWrap/>
            <w:vAlign w:val="center"/>
          </w:tcPr>
          <w:p w14:paraId="76201A02"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w:t>
            </w:r>
          </w:p>
        </w:tc>
        <w:tc>
          <w:tcPr>
            <w:tcW w:w="8647" w:type="dxa"/>
            <w:tcBorders>
              <w:top w:val="nil"/>
              <w:left w:val="nil"/>
              <w:bottom w:val="nil"/>
              <w:right w:val="nil"/>
            </w:tcBorders>
            <w:shd w:val="clear" w:color="auto" w:fill="auto"/>
            <w:vAlign w:val="center"/>
          </w:tcPr>
          <w:p w14:paraId="4892A6CD"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 xml:space="preserve">30 </w:t>
            </w:r>
            <w:proofErr w:type="spellStart"/>
            <w:r w:rsidRPr="00B471EC">
              <w:rPr>
                <w:rFonts w:ascii="Times New Roman" w:eastAsia="SimSun" w:hAnsi="Times New Roman" w:cs="Times New Roman"/>
                <w:color w:val="000000" w:themeColor="text1"/>
                <w:kern w:val="0"/>
                <w:sz w:val="24"/>
                <w:szCs w:val="24"/>
              </w:rPr>
              <w:t>mW</w:t>
            </w:r>
            <w:proofErr w:type="spellEnd"/>
            <w:r w:rsidRPr="00B471EC">
              <w:rPr>
                <w:rFonts w:ascii="Times New Roman" w:eastAsia="SimSun" w:hAnsi="Times New Roman" w:cs="Times New Roman"/>
                <w:color w:val="000000" w:themeColor="text1"/>
                <w:kern w:val="0"/>
                <w:sz w:val="24"/>
                <w:szCs w:val="24"/>
              </w:rPr>
              <w:t>/cm</w:t>
            </w:r>
            <w:r w:rsidRPr="00B471EC">
              <w:rPr>
                <w:rFonts w:ascii="Times New Roman" w:eastAsia="SimSun" w:hAnsi="Times New Roman" w:cs="Times New Roman"/>
                <w:color w:val="000000" w:themeColor="text1"/>
                <w:kern w:val="0"/>
                <w:sz w:val="24"/>
                <w:szCs w:val="24"/>
                <w:vertAlign w:val="superscript"/>
              </w:rPr>
              <w:t>2</w:t>
            </w:r>
            <w:r w:rsidRPr="00B471EC">
              <w:rPr>
                <w:rFonts w:ascii="Times New Roman" w:eastAsia="SimSun" w:hAnsi="Times New Roman" w:cs="Times New Roman"/>
                <w:color w:val="000000" w:themeColor="text1"/>
                <w:kern w:val="0"/>
                <w:sz w:val="24"/>
                <w:szCs w:val="24"/>
              </w:rPr>
              <w:t xml:space="preserve"> for 3 minutes</w:t>
            </w:r>
          </w:p>
        </w:tc>
      </w:tr>
      <w:tr w:rsidR="00B471EC" w:rsidRPr="00B471EC" w14:paraId="7B322ED5" w14:textId="77777777">
        <w:trPr>
          <w:trHeight w:val="660"/>
        </w:trPr>
        <w:tc>
          <w:tcPr>
            <w:tcW w:w="1560" w:type="dxa"/>
            <w:tcBorders>
              <w:top w:val="nil"/>
              <w:left w:val="nil"/>
              <w:bottom w:val="single" w:sz="4" w:space="0" w:color="000000"/>
              <w:right w:val="nil"/>
            </w:tcBorders>
            <w:shd w:val="clear" w:color="auto" w:fill="auto"/>
            <w:vAlign w:val="center"/>
          </w:tcPr>
          <w:p w14:paraId="0D05DAD2"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CO</w:t>
            </w:r>
          </w:p>
        </w:tc>
        <w:tc>
          <w:tcPr>
            <w:tcW w:w="992" w:type="dxa"/>
            <w:tcBorders>
              <w:top w:val="nil"/>
              <w:left w:val="nil"/>
              <w:bottom w:val="single" w:sz="4" w:space="0" w:color="000000"/>
              <w:right w:val="nil"/>
            </w:tcBorders>
            <w:shd w:val="clear" w:color="auto" w:fill="auto"/>
            <w:noWrap/>
            <w:vAlign w:val="center"/>
          </w:tcPr>
          <w:p w14:paraId="34A86ED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w:t>
            </w:r>
          </w:p>
        </w:tc>
        <w:tc>
          <w:tcPr>
            <w:tcW w:w="8647" w:type="dxa"/>
            <w:tcBorders>
              <w:top w:val="nil"/>
              <w:left w:val="nil"/>
              <w:bottom w:val="single" w:sz="4" w:space="0" w:color="000000"/>
              <w:right w:val="nil"/>
            </w:tcBorders>
            <w:shd w:val="clear" w:color="auto" w:fill="auto"/>
            <w:vAlign w:val="center"/>
          </w:tcPr>
          <w:p w14:paraId="3CB15C64"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Unirradiated but underwent epithelium removal and riboflavin instillation</w:t>
            </w:r>
          </w:p>
        </w:tc>
      </w:tr>
    </w:tbl>
    <w:p w14:paraId="4F3B9EA9" w14:textId="77777777" w:rsidR="002673AD" w:rsidRPr="00B471EC" w:rsidRDefault="00F55E36">
      <w:pPr>
        <w:spacing w:beforeLines="50" w:before="156" w:afterLines="50" w:after="156" w:line="360" w:lineRule="auto"/>
        <w:jc w:val="left"/>
        <w:rPr>
          <w:rFonts w:ascii="Times New Roman" w:eastAsia="SimSun" w:hAnsi="Times New Roman" w:cs="Times New Roman"/>
          <w:b/>
          <w:bCs/>
          <w:color w:val="000000" w:themeColor="text1"/>
          <w:szCs w:val="21"/>
        </w:rPr>
      </w:pPr>
      <w:r w:rsidRPr="00B471EC">
        <w:rPr>
          <w:rFonts w:ascii="Times New Roman" w:eastAsia="SimSun" w:hAnsi="Times New Roman" w:cs="Times New Roman"/>
          <w:color w:val="000000" w:themeColor="text1"/>
          <w:sz w:val="24"/>
          <w:lang w:bidi="ar"/>
        </w:rPr>
        <w:t xml:space="preserve">Note: </w:t>
      </w:r>
      <w:r w:rsidRPr="00B471EC">
        <w:rPr>
          <w:rFonts w:ascii="Times New Roman" w:hAnsi="Times New Roman" w:cs="Times New Roman"/>
          <w:color w:val="000000" w:themeColor="text1"/>
          <w:sz w:val="24"/>
        </w:rPr>
        <w:t>SCXL=standard corneal crosslinking, ACXL=accelerated corneal crosslinking, CO=control</w:t>
      </w:r>
    </w:p>
    <w:p w14:paraId="3D4287D8" w14:textId="77777777" w:rsidR="002673AD" w:rsidRPr="00B471EC" w:rsidRDefault="002673AD">
      <w:pPr>
        <w:rPr>
          <w:color w:val="000000" w:themeColor="text1"/>
        </w:rPr>
      </w:pPr>
    </w:p>
    <w:p w14:paraId="3C624A20"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21C2939B"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40A55CF4" w14:textId="77777777" w:rsidR="002673AD" w:rsidRPr="00B471EC" w:rsidRDefault="002673AD">
      <w:pPr>
        <w:rPr>
          <w:color w:val="000000" w:themeColor="text1"/>
        </w:rPr>
      </w:pPr>
    </w:p>
    <w:p w14:paraId="22EBC699" w14:textId="77777777" w:rsidR="002673AD" w:rsidRPr="00B471EC" w:rsidRDefault="002673AD">
      <w:pPr>
        <w:rPr>
          <w:color w:val="000000" w:themeColor="text1"/>
        </w:rPr>
      </w:pPr>
    </w:p>
    <w:p w14:paraId="4A2E99C6" w14:textId="77777777" w:rsidR="002673AD" w:rsidRPr="00B471EC" w:rsidRDefault="002673AD">
      <w:pPr>
        <w:rPr>
          <w:rFonts w:ascii="Times New Roman" w:eastAsia="SimSun" w:hAnsi="Times New Roman" w:cs="Times New Roman"/>
          <w:b/>
          <w:bCs/>
          <w:color w:val="000000" w:themeColor="text1"/>
          <w:sz w:val="28"/>
          <w:szCs w:val="28"/>
        </w:rPr>
      </w:pPr>
    </w:p>
    <w:p w14:paraId="78CE11A0" w14:textId="77777777" w:rsidR="002673AD" w:rsidRPr="00B471EC" w:rsidRDefault="002673AD">
      <w:pPr>
        <w:rPr>
          <w:color w:val="000000" w:themeColor="text1"/>
        </w:rPr>
      </w:pPr>
    </w:p>
    <w:p w14:paraId="14871905" w14:textId="77777777" w:rsidR="002673AD" w:rsidRPr="00B471EC" w:rsidRDefault="00F55E36">
      <w:pPr>
        <w:pStyle w:val="NormalWeb"/>
        <w:keepNext/>
        <w:spacing w:beforeLines="50" w:before="156" w:afterLines="50" w:after="156" w:line="360" w:lineRule="auto"/>
        <w:jc w:val="left"/>
        <w:rPr>
          <w:rFonts w:ascii="Times New Roman" w:eastAsia="SimHei" w:hAnsi="Times New Roman" w:cs="Times New Roman"/>
          <w:b/>
          <w:bCs/>
          <w:color w:val="000000" w:themeColor="text1"/>
          <w:lang w:bidi="ar"/>
        </w:rPr>
      </w:pPr>
      <w:r w:rsidRPr="00B471EC">
        <w:rPr>
          <w:rFonts w:ascii="Times New Roman" w:eastAsia="SimHei" w:hAnsi="Times New Roman" w:cs="Times New Roman"/>
          <w:b/>
          <w:bCs/>
          <w:color w:val="000000" w:themeColor="text1"/>
          <w:lang w:bidi="ar"/>
        </w:rPr>
        <w:lastRenderedPageBreak/>
        <w:t xml:space="preserve">Table </w:t>
      </w:r>
      <w:r w:rsidRPr="00B471EC">
        <w:rPr>
          <w:rFonts w:ascii="Times New Roman" w:eastAsia="SimHei" w:hAnsi="Times New Roman" w:cs="Times New Roman"/>
          <w:b/>
          <w:bCs/>
          <w:color w:val="000000" w:themeColor="text1"/>
          <w:lang w:bidi="ar"/>
        </w:rPr>
        <w:fldChar w:fldCharType="begin"/>
      </w:r>
      <w:r w:rsidRPr="00B471EC">
        <w:rPr>
          <w:rFonts w:ascii="Times New Roman" w:eastAsia="SimHei" w:hAnsi="Times New Roman" w:cs="Times New Roman"/>
          <w:b/>
          <w:bCs/>
          <w:color w:val="000000" w:themeColor="text1"/>
          <w:lang w:bidi="ar"/>
        </w:rPr>
        <w:instrText xml:space="preserve"> SEQ TABLE \* ARABIC </w:instrText>
      </w:r>
      <w:r w:rsidRPr="00B471EC">
        <w:rPr>
          <w:rFonts w:ascii="Times New Roman" w:eastAsia="SimHei" w:hAnsi="Times New Roman" w:cs="Times New Roman"/>
          <w:b/>
          <w:bCs/>
          <w:color w:val="000000" w:themeColor="text1"/>
          <w:lang w:bidi="ar"/>
        </w:rPr>
        <w:fldChar w:fldCharType="separate"/>
      </w:r>
      <w:r w:rsidRPr="00B471EC">
        <w:rPr>
          <w:rFonts w:ascii="Times New Roman" w:eastAsia="SimHei" w:hAnsi="Times New Roman" w:cs="Times New Roman"/>
          <w:b/>
          <w:bCs/>
          <w:color w:val="000000" w:themeColor="text1"/>
          <w:lang w:bidi="ar"/>
        </w:rPr>
        <w:t>2</w:t>
      </w:r>
      <w:r w:rsidRPr="00B471EC">
        <w:rPr>
          <w:rFonts w:ascii="Times New Roman" w:eastAsia="SimHei" w:hAnsi="Times New Roman" w:cs="Times New Roman"/>
          <w:b/>
          <w:bCs/>
          <w:color w:val="000000" w:themeColor="text1"/>
          <w:lang w:bidi="ar"/>
        </w:rPr>
        <w:fldChar w:fldCharType="end"/>
      </w:r>
      <w:r w:rsidRPr="00B471EC">
        <w:rPr>
          <w:rFonts w:ascii="Times New Roman" w:eastAsia="SimHei" w:hAnsi="Times New Roman" w:cs="Times New Roman"/>
          <w:b/>
          <w:bCs/>
          <w:color w:val="000000" w:themeColor="text1"/>
          <w:lang w:bidi="ar"/>
        </w:rPr>
        <w:t xml:space="preserve"> </w:t>
      </w:r>
    </w:p>
    <w:tbl>
      <w:tblPr>
        <w:tblW w:w="4998" w:type="pct"/>
        <w:jc w:val="center"/>
        <w:tblLook w:val="04A0" w:firstRow="1" w:lastRow="0" w:firstColumn="1" w:lastColumn="0" w:noHBand="0" w:noVBand="1"/>
      </w:tblPr>
      <w:tblGrid>
        <w:gridCol w:w="1004"/>
        <w:gridCol w:w="1516"/>
        <w:gridCol w:w="456"/>
        <w:gridCol w:w="1951"/>
        <w:gridCol w:w="1951"/>
        <w:gridCol w:w="1809"/>
        <w:gridCol w:w="1809"/>
        <w:gridCol w:w="1809"/>
        <w:gridCol w:w="1647"/>
      </w:tblGrid>
      <w:tr w:rsidR="00B471EC" w:rsidRPr="00B471EC" w14:paraId="11BEC43D" w14:textId="77777777">
        <w:trPr>
          <w:trHeight w:val="315"/>
          <w:jc w:val="center"/>
        </w:trPr>
        <w:tc>
          <w:tcPr>
            <w:tcW w:w="1065" w:type="pct"/>
            <w:gridSpan w:val="3"/>
            <w:tcBorders>
              <w:top w:val="single" w:sz="4" w:space="0" w:color="000000"/>
              <w:left w:val="nil"/>
              <w:bottom w:val="single" w:sz="4" w:space="0" w:color="000000"/>
              <w:right w:val="nil"/>
            </w:tcBorders>
            <w:shd w:val="clear" w:color="auto" w:fill="auto"/>
            <w:noWrap/>
            <w:vAlign w:val="center"/>
          </w:tcPr>
          <w:p w14:paraId="1DD78BE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hint="eastAsia"/>
                <w:color w:val="000000" w:themeColor="text1"/>
                <w:sz w:val="24"/>
              </w:rPr>
              <w:t>Dimensions</w:t>
            </w:r>
          </w:p>
        </w:tc>
        <w:tc>
          <w:tcPr>
            <w:tcW w:w="699" w:type="pct"/>
            <w:tcBorders>
              <w:top w:val="single" w:sz="4" w:space="0" w:color="000000"/>
              <w:left w:val="nil"/>
              <w:bottom w:val="single" w:sz="4" w:space="0" w:color="000000"/>
              <w:right w:val="nil"/>
            </w:tcBorders>
            <w:shd w:val="clear" w:color="auto" w:fill="auto"/>
            <w:noWrap/>
            <w:vAlign w:val="center"/>
          </w:tcPr>
          <w:p w14:paraId="711E70B5"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SCXL</w:t>
            </w:r>
          </w:p>
        </w:tc>
        <w:tc>
          <w:tcPr>
            <w:tcW w:w="699" w:type="pct"/>
            <w:tcBorders>
              <w:top w:val="single" w:sz="4" w:space="0" w:color="000000"/>
              <w:left w:val="nil"/>
              <w:bottom w:val="single" w:sz="4" w:space="0" w:color="000000"/>
              <w:right w:val="nil"/>
            </w:tcBorders>
            <w:shd w:val="clear" w:color="auto" w:fill="auto"/>
            <w:noWrap/>
            <w:vAlign w:val="center"/>
          </w:tcPr>
          <w:p w14:paraId="37D6C983"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ACXL1</w:t>
            </w:r>
          </w:p>
        </w:tc>
        <w:tc>
          <w:tcPr>
            <w:tcW w:w="648" w:type="pct"/>
            <w:tcBorders>
              <w:top w:val="single" w:sz="4" w:space="0" w:color="000000"/>
              <w:left w:val="nil"/>
              <w:bottom w:val="single" w:sz="4" w:space="0" w:color="000000"/>
              <w:right w:val="nil"/>
            </w:tcBorders>
            <w:shd w:val="clear" w:color="auto" w:fill="auto"/>
            <w:noWrap/>
            <w:vAlign w:val="center"/>
          </w:tcPr>
          <w:p w14:paraId="45FD86D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ACXL2</w:t>
            </w:r>
          </w:p>
        </w:tc>
        <w:tc>
          <w:tcPr>
            <w:tcW w:w="648" w:type="pct"/>
            <w:tcBorders>
              <w:top w:val="single" w:sz="4" w:space="0" w:color="000000"/>
              <w:left w:val="nil"/>
              <w:bottom w:val="single" w:sz="4" w:space="0" w:color="000000"/>
              <w:right w:val="nil"/>
            </w:tcBorders>
            <w:shd w:val="clear" w:color="auto" w:fill="auto"/>
            <w:noWrap/>
            <w:vAlign w:val="center"/>
          </w:tcPr>
          <w:p w14:paraId="2A2C0283"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ACXL3</w:t>
            </w:r>
          </w:p>
        </w:tc>
        <w:tc>
          <w:tcPr>
            <w:tcW w:w="648" w:type="pct"/>
            <w:tcBorders>
              <w:top w:val="single" w:sz="4" w:space="0" w:color="000000"/>
              <w:left w:val="nil"/>
              <w:bottom w:val="single" w:sz="4" w:space="0" w:color="000000"/>
              <w:right w:val="nil"/>
            </w:tcBorders>
            <w:shd w:val="clear" w:color="auto" w:fill="auto"/>
            <w:noWrap/>
            <w:vAlign w:val="center"/>
          </w:tcPr>
          <w:p w14:paraId="75692BD6"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CO</w:t>
            </w:r>
          </w:p>
        </w:tc>
        <w:tc>
          <w:tcPr>
            <w:tcW w:w="590" w:type="pct"/>
            <w:tcBorders>
              <w:top w:val="single" w:sz="4" w:space="0" w:color="000000"/>
              <w:left w:val="nil"/>
              <w:bottom w:val="single" w:sz="4" w:space="0" w:color="000000"/>
              <w:right w:val="nil"/>
            </w:tcBorders>
            <w:shd w:val="clear" w:color="auto" w:fill="auto"/>
            <w:noWrap/>
            <w:vAlign w:val="center"/>
          </w:tcPr>
          <w:p w14:paraId="5EC39F2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ANOVA P</w:t>
            </w:r>
          </w:p>
        </w:tc>
      </w:tr>
      <w:tr w:rsidR="00B471EC" w:rsidRPr="00B471EC" w14:paraId="24251E2B" w14:textId="77777777">
        <w:trPr>
          <w:trHeight w:val="345"/>
          <w:jc w:val="center"/>
        </w:trPr>
        <w:tc>
          <w:tcPr>
            <w:tcW w:w="1065" w:type="pct"/>
            <w:gridSpan w:val="3"/>
            <w:tcBorders>
              <w:top w:val="nil"/>
              <w:left w:val="nil"/>
              <w:bottom w:val="nil"/>
              <w:right w:val="nil"/>
            </w:tcBorders>
            <w:shd w:val="clear" w:color="auto" w:fill="auto"/>
            <w:vAlign w:val="center"/>
          </w:tcPr>
          <w:p w14:paraId="5E7B1CCB" w14:textId="77777777" w:rsidR="002673AD" w:rsidRPr="00B471EC" w:rsidRDefault="00F55E36">
            <w:pPr>
              <w:jc w:val="center"/>
              <w:rPr>
                <w:rFonts w:ascii="Times New Roman" w:hAnsi="Times New Roman" w:cs="Times New Roman"/>
                <w:i/>
                <w:iCs/>
                <w:color w:val="000000" w:themeColor="text1"/>
                <w:sz w:val="24"/>
              </w:rPr>
            </w:pPr>
            <w:r w:rsidRPr="00B471EC">
              <w:rPr>
                <w:rFonts w:ascii="Times New Roman" w:hAnsi="Times New Roman" w:cs="Times New Roman"/>
                <w:i/>
                <w:iCs/>
                <w:color w:val="000000" w:themeColor="text1"/>
                <w:sz w:val="24"/>
              </w:rPr>
              <w:t>D</w:t>
            </w:r>
            <w:r w:rsidRPr="00B471EC">
              <w:rPr>
                <w:rFonts w:ascii="Times New Roman" w:hAnsi="Times New Roman" w:cs="Times New Roman"/>
                <w:i/>
                <w:iCs/>
                <w:color w:val="000000" w:themeColor="text1"/>
                <w:sz w:val="24"/>
                <w:vertAlign w:val="subscript"/>
              </w:rPr>
              <w:t>c</w:t>
            </w:r>
          </w:p>
        </w:tc>
        <w:tc>
          <w:tcPr>
            <w:tcW w:w="699" w:type="pct"/>
            <w:tcBorders>
              <w:top w:val="nil"/>
              <w:left w:val="nil"/>
              <w:bottom w:val="nil"/>
              <w:right w:val="nil"/>
            </w:tcBorders>
            <w:shd w:val="clear" w:color="auto" w:fill="auto"/>
            <w:vAlign w:val="center"/>
          </w:tcPr>
          <w:p w14:paraId="340C8046"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13.14±0.55</w:t>
            </w:r>
          </w:p>
        </w:tc>
        <w:tc>
          <w:tcPr>
            <w:tcW w:w="699" w:type="pct"/>
            <w:tcBorders>
              <w:top w:val="nil"/>
              <w:left w:val="nil"/>
              <w:bottom w:val="nil"/>
              <w:right w:val="nil"/>
            </w:tcBorders>
            <w:shd w:val="clear" w:color="auto" w:fill="auto"/>
            <w:vAlign w:val="center"/>
          </w:tcPr>
          <w:p w14:paraId="5EA1BFD1"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12.99±0.90</w:t>
            </w:r>
          </w:p>
        </w:tc>
        <w:tc>
          <w:tcPr>
            <w:tcW w:w="648" w:type="pct"/>
            <w:tcBorders>
              <w:top w:val="nil"/>
              <w:left w:val="nil"/>
              <w:bottom w:val="nil"/>
              <w:right w:val="nil"/>
            </w:tcBorders>
            <w:shd w:val="clear" w:color="auto" w:fill="auto"/>
            <w:vAlign w:val="center"/>
          </w:tcPr>
          <w:p w14:paraId="7E488C37"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12.94±0.53</w:t>
            </w:r>
          </w:p>
        </w:tc>
        <w:tc>
          <w:tcPr>
            <w:tcW w:w="648" w:type="pct"/>
            <w:tcBorders>
              <w:top w:val="nil"/>
              <w:left w:val="nil"/>
              <w:bottom w:val="nil"/>
              <w:right w:val="nil"/>
            </w:tcBorders>
            <w:shd w:val="clear" w:color="auto" w:fill="auto"/>
            <w:vAlign w:val="center"/>
          </w:tcPr>
          <w:p w14:paraId="40380B46"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13.17±0.75</w:t>
            </w:r>
          </w:p>
        </w:tc>
        <w:tc>
          <w:tcPr>
            <w:tcW w:w="648" w:type="pct"/>
            <w:tcBorders>
              <w:top w:val="nil"/>
              <w:left w:val="nil"/>
              <w:bottom w:val="nil"/>
              <w:right w:val="nil"/>
            </w:tcBorders>
            <w:shd w:val="clear" w:color="auto" w:fill="auto"/>
            <w:vAlign w:val="center"/>
          </w:tcPr>
          <w:p w14:paraId="4115487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13.12±0.74</w:t>
            </w:r>
          </w:p>
        </w:tc>
        <w:tc>
          <w:tcPr>
            <w:tcW w:w="590" w:type="pct"/>
            <w:tcBorders>
              <w:top w:val="nil"/>
              <w:left w:val="nil"/>
              <w:bottom w:val="nil"/>
              <w:right w:val="nil"/>
            </w:tcBorders>
            <w:shd w:val="clear" w:color="auto" w:fill="auto"/>
            <w:vAlign w:val="center"/>
          </w:tcPr>
          <w:p w14:paraId="688A7E88"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0.935</w:t>
            </w:r>
          </w:p>
        </w:tc>
      </w:tr>
      <w:tr w:rsidR="00B471EC" w:rsidRPr="00B471EC" w14:paraId="2E574A03" w14:textId="77777777">
        <w:trPr>
          <w:trHeight w:val="390"/>
          <w:jc w:val="center"/>
        </w:trPr>
        <w:tc>
          <w:tcPr>
            <w:tcW w:w="1065" w:type="pct"/>
            <w:gridSpan w:val="3"/>
            <w:tcBorders>
              <w:top w:val="nil"/>
              <w:left w:val="nil"/>
              <w:bottom w:val="nil"/>
              <w:right w:val="nil"/>
            </w:tcBorders>
            <w:shd w:val="clear" w:color="auto" w:fill="auto"/>
            <w:vAlign w:val="center"/>
          </w:tcPr>
          <w:p w14:paraId="3F032DA4" w14:textId="77777777" w:rsidR="002673AD" w:rsidRPr="00B471EC" w:rsidRDefault="00F55E36">
            <w:pPr>
              <w:jc w:val="center"/>
              <w:rPr>
                <w:rFonts w:ascii="Times New Roman" w:hAnsi="Times New Roman" w:cs="Times New Roman"/>
                <w:i/>
                <w:iCs/>
                <w:color w:val="000000" w:themeColor="text1"/>
                <w:sz w:val="24"/>
              </w:rPr>
            </w:pPr>
            <w:r w:rsidRPr="00B471EC">
              <w:rPr>
                <w:rFonts w:ascii="Times New Roman" w:hAnsi="Times New Roman" w:cs="Times New Roman"/>
                <w:i/>
                <w:iCs/>
                <w:color w:val="000000" w:themeColor="text1"/>
                <w:sz w:val="24"/>
              </w:rPr>
              <w:t>L</w:t>
            </w:r>
            <w:r w:rsidRPr="00B471EC">
              <w:rPr>
                <w:rFonts w:ascii="Times New Roman" w:hAnsi="Times New Roman" w:cs="Times New Roman"/>
                <w:i/>
                <w:iCs/>
                <w:color w:val="000000" w:themeColor="text1"/>
                <w:sz w:val="24"/>
                <w:vertAlign w:val="subscript"/>
              </w:rPr>
              <w:t>c</w:t>
            </w:r>
          </w:p>
        </w:tc>
        <w:tc>
          <w:tcPr>
            <w:tcW w:w="699" w:type="pct"/>
            <w:tcBorders>
              <w:top w:val="nil"/>
              <w:left w:val="nil"/>
              <w:bottom w:val="nil"/>
              <w:right w:val="nil"/>
            </w:tcBorders>
            <w:shd w:val="clear" w:color="auto" w:fill="auto"/>
            <w:vAlign w:val="center"/>
          </w:tcPr>
          <w:p w14:paraId="77FAB422"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15.22±0.89**</w:t>
            </w:r>
          </w:p>
        </w:tc>
        <w:tc>
          <w:tcPr>
            <w:tcW w:w="699" w:type="pct"/>
            <w:tcBorders>
              <w:top w:val="nil"/>
              <w:left w:val="nil"/>
              <w:bottom w:val="nil"/>
              <w:right w:val="nil"/>
            </w:tcBorders>
            <w:shd w:val="clear" w:color="auto" w:fill="auto"/>
            <w:vAlign w:val="center"/>
          </w:tcPr>
          <w:p w14:paraId="67DD681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15.50±1.02**</w:t>
            </w:r>
          </w:p>
        </w:tc>
        <w:tc>
          <w:tcPr>
            <w:tcW w:w="648" w:type="pct"/>
            <w:tcBorders>
              <w:top w:val="nil"/>
              <w:left w:val="nil"/>
              <w:bottom w:val="nil"/>
              <w:right w:val="nil"/>
            </w:tcBorders>
            <w:shd w:val="clear" w:color="auto" w:fill="auto"/>
            <w:vAlign w:val="center"/>
          </w:tcPr>
          <w:p w14:paraId="33EF6891"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15.26±0.73**</w:t>
            </w:r>
          </w:p>
        </w:tc>
        <w:tc>
          <w:tcPr>
            <w:tcW w:w="648" w:type="pct"/>
            <w:tcBorders>
              <w:top w:val="nil"/>
              <w:left w:val="nil"/>
              <w:bottom w:val="nil"/>
              <w:right w:val="nil"/>
            </w:tcBorders>
            <w:shd w:val="clear" w:color="auto" w:fill="auto"/>
            <w:vAlign w:val="center"/>
          </w:tcPr>
          <w:p w14:paraId="028B4238"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15.46±1.10**</w:t>
            </w:r>
          </w:p>
        </w:tc>
        <w:tc>
          <w:tcPr>
            <w:tcW w:w="648" w:type="pct"/>
            <w:tcBorders>
              <w:top w:val="nil"/>
              <w:left w:val="nil"/>
              <w:bottom w:val="nil"/>
              <w:right w:val="nil"/>
            </w:tcBorders>
            <w:shd w:val="clear" w:color="auto" w:fill="auto"/>
            <w:vAlign w:val="center"/>
          </w:tcPr>
          <w:p w14:paraId="33781305"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15.42±1.01**</w:t>
            </w:r>
          </w:p>
        </w:tc>
        <w:tc>
          <w:tcPr>
            <w:tcW w:w="590" w:type="pct"/>
            <w:tcBorders>
              <w:top w:val="nil"/>
              <w:left w:val="nil"/>
              <w:bottom w:val="nil"/>
              <w:right w:val="nil"/>
            </w:tcBorders>
            <w:shd w:val="clear" w:color="auto" w:fill="auto"/>
            <w:vAlign w:val="center"/>
          </w:tcPr>
          <w:p w14:paraId="207E74E5"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0.948</w:t>
            </w:r>
          </w:p>
        </w:tc>
      </w:tr>
      <w:tr w:rsidR="00B471EC" w:rsidRPr="00B471EC" w14:paraId="55BAEB5E" w14:textId="77777777">
        <w:trPr>
          <w:trHeight w:val="390"/>
          <w:jc w:val="center"/>
        </w:trPr>
        <w:tc>
          <w:tcPr>
            <w:tcW w:w="1065" w:type="pct"/>
            <w:gridSpan w:val="3"/>
            <w:tcBorders>
              <w:top w:val="nil"/>
              <w:left w:val="nil"/>
              <w:bottom w:val="single" w:sz="4" w:space="0" w:color="000000"/>
              <w:right w:val="nil"/>
            </w:tcBorders>
            <w:shd w:val="clear" w:color="auto" w:fill="auto"/>
            <w:vAlign w:val="center"/>
          </w:tcPr>
          <w:p w14:paraId="65BF203E" w14:textId="77777777" w:rsidR="002673AD" w:rsidRPr="00B471EC" w:rsidRDefault="00F55E36">
            <w:pPr>
              <w:jc w:val="center"/>
              <w:rPr>
                <w:rFonts w:ascii="Times New Roman" w:hAnsi="Times New Roman" w:cs="Times New Roman"/>
                <w:i/>
                <w:iCs/>
                <w:color w:val="000000" w:themeColor="text1"/>
                <w:sz w:val="24"/>
              </w:rPr>
            </w:pPr>
            <w:r w:rsidRPr="00B471EC">
              <w:rPr>
                <w:rFonts w:ascii="Times New Roman" w:hAnsi="Times New Roman" w:cs="Times New Roman"/>
                <w:i/>
                <w:iCs/>
                <w:color w:val="000000" w:themeColor="text1"/>
                <w:sz w:val="24"/>
              </w:rPr>
              <w:t>L</w:t>
            </w:r>
            <w:r w:rsidRPr="00B471EC">
              <w:rPr>
                <w:rFonts w:ascii="Times New Roman" w:hAnsi="Times New Roman" w:cs="Times New Roman"/>
                <w:i/>
                <w:iCs/>
                <w:color w:val="000000" w:themeColor="text1"/>
                <w:sz w:val="24"/>
                <w:vertAlign w:val="subscript"/>
              </w:rPr>
              <w:t>i</w:t>
            </w:r>
          </w:p>
        </w:tc>
        <w:tc>
          <w:tcPr>
            <w:tcW w:w="699" w:type="pct"/>
            <w:tcBorders>
              <w:top w:val="nil"/>
              <w:left w:val="nil"/>
              <w:bottom w:val="single" w:sz="4" w:space="0" w:color="000000"/>
              <w:right w:val="nil"/>
            </w:tcBorders>
            <w:shd w:val="clear" w:color="auto" w:fill="auto"/>
            <w:vAlign w:val="center"/>
          </w:tcPr>
          <w:p w14:paraId="7044CB7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9.22±0.13</w:t>
            </w:r>
            <w:r w:rsidRPr="00B471EC">
              <w:rPr>
                <w:rFonts w:ascii="Times New Roman" w:hAnsi="Times New Roman" w:cs="Times New Roman"/>
                <w:color w:val="000000" w:themeColor="text1"/>
                <w:sz w:val="24"/>
                <w:vertAlign w:val="superscript"/>
              </w:rPr>
              <w:t>##</w:t>
            </w:r>
          </w:p>
        </w:tc>
        <w:tc>
          <w:tcPr>
            <w:tcW w:w="699" w:type="pct"/>
            <w:tcBorders>
              <w:top w:val="nil"/>
              <w:left w:val="nil"/>
              <w:bottom w:val="single" w:sz="4" w:space="0" w:color="000000"/>
              <w:right w:val="nil"/>
            </w:tcBorders>
            <w:shd w:val="clear" w:color="auto" w:fill="auto"/>
            <w:vAlign w:val="center"/>
          </w:tcPr>
          <w:p w14:paraId="1A3F092C"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9.28±0.08</w:t>
            </w:r>
            <w:r w:rsidRPr="00B471EC">
              <w:rPr>
                <w:rFonts w:ascii="Times New Roman" w:hAnsi="Times New Roman" w:cs="Times New Roman"/>
                <w:color w:val="000000" w:themeColor="text1"/>
                <w:sz w:val="24"/>
                <w:vertAlign w:val="superscript"/>
              </w:rPr>
              <w:t>##</w:t>
            </w:r>
          </w:p>
        </w:tc>
        <w:tc>
          <w:tcPr>
            <w:tcW w:w="648" w:type="pct"/>
            <w:tcBorders>
              <w:top w:val="nil"/>
              <w:left w:val="nil"/>
              <w:bottom w:val="single" w:sz="4" w:space="0" w:color="000000"/>
              <w:right w:val="nil"/>
            </w:tcBorders>
            <w:shd w:val="clear" w:color="auto" w:fill="auto"/>
            <w:vAlign w:val="center"/>
          </w:tcPr>
          <w:p w14:paraId="7F4FAE9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9.22±0.12</w:t>
            </w:r>
            <w:r w:rsidRPr="00B471EC">
              <w:rPr>
                <w:rFonts w:ascii="Times New Roman" w:hAnsi="Times New Roman" w:cs="Times New Roman"/>
                <w:color w:val="000000" w:themeColor="text1"/>
                <w:sz w:val="24"/>
                <w:vertAlign w:val="superscript"/>
              </w:rPr>
              <w:t>##</w:t>
            </w:r>
          </w:p>
        </w:tc>
        <w:tc>
          <w:tcPr>
            <w:tcW w:w="648" w:type="pct"/>
            <w:tcBorders>
              <w:top w:val="nil"/>
              <w:left w:val="nil"/>
              <w:bottom w:val="single" w:sz="4" w:space="0" w:color="000000"/>
              <w:right w:val="nil"/>
            </w:tcBorders>
            <w:shd w:val="clear" w:color="auto" w:fill="auto"/>
            <w:vAlign w:val="center"/>
          </w:tcPr>
          <w:p w14:paraId="2EE95C8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9.26±0.13</w:t>
            </w:r>
            <w:r w:rsidRPr="00B471EC">
              <w:rPr>
                <w:rFonts w:ascii="Times New Roman" w:hAnsi="Times New Roman" w:cs="Times New Roman"/>
                <w:color w:val="000000" w:themeColor="text1"/>
                <w:sz w:val="24"/>
                <w:vertAlign w:val="superscript"/>
              </w:rPr>
              <w:t>##</w:t>
            </w:r>
          </w:p>
        </w:tc>
        <w:tc>
          <w:tcPr>
            <w:tcW w:w="648" w:type="pct"/>
            <w:tcBorders>
              <w:top w:val="nil"/>
              <w:left w:val="nil"/>
              <w:bottom w:val="single" w:sz="4" w:space="0" w:color="000000"/>
              <w:right w:val="nil"/>
            </w:tcBorders>
            <w:shd w:val="clear" w:color="auto" w:fill="auto"/>
            <w:vAlign w:val="center"/>
          </w:tcPr>
          <w:p w14:paraId="49905F92"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w:t>
            </w:r>
          </w:p>
        </w:tc>
        <w:tc>
          <w:tcPr>
            <w:tcW w:w="590" w:type="pct"/>
            <w:tcBorders>
              <w:top w:val="nil"/>
              <w:left w:val="nil"/>
              <w:bottom w:val="single" w:sz="4" w:space="0" w:color="000000"/>
              <w:right w:val="nil"/>
            </w:tcBorders>
            <w:shd w:val="clear" w:color="auto" w:fill="auto"/>
            <w:vAlign w:val="center"/>
          </w:tcPr>
          <w:p w14:paraId="42AF2F6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0.555</w:t>
            </w:r>
          </w:p>
        </w:tc>
      </w:tr>
      <w:tr w:rsidR="00B471EC" w:rsidRPr="00B471EC" w14:paraId="34893EB1" w14:textId="77777777">
        <w:trPr>
          <w:trHeight w:val="315"/>
          <w:jc w:val="center"/>
        </w:trPr>
        <w:tc>
          <w:tcPr>
            <w:tcW w:w="1065" w:type="pct"/>
            <w:gridSpan w:val="3"/>
            <w:tcBorders>
              <w:top w:val="nil"/>
              <w:left w:val="nil"/>
              <w:bottom w:val="single" w:sz="4" w:space="0" w:color="000000"/>
              <w:right w:val="nil"/>
            </w:tcBorders>
            <w:shd w:val="clear" w:color="auto" w:fill="auto"/>
            <w:noWrap/>
            <w:vAlign w:val="center"/>
          </w:tcPr>
          <w:p w14:paraId="7EE46AA2"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Thickness</w:t>
            </w:r>
          </w:p>
        </w:tc>
        <w:tc>
          <w:tcPr>
            <w:tcW w:w="699" w:type="pct"/>
            <w:tcBorders>
              <w:top w:val="nil"/>
              <w:left w:val="nil"/>
              <w:bottom w:val="single" w:sz="4" w:space="0" w:color="000000"/>
              <w:right w:val="nil"/>
            </w:tcBorders>
            <w:shd w:val="clear" w:color="auto" w:fill="auto"/>
            <w:noWrap/>
            <w:vAlign w:val="center"/>
          </w:tcPr>
          <w:p w14:paraId="1BDBC1D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SCXL</w:t>
            </w:r>
          </w:p>
        </w:tc>
        <w:tc>
          <w:tcPr>
            <w:tcW w:w="699" w:type="pct"/>
            <w:tcBorders>
              <w:top w:val="nil"/>
              <w:left w:val="nil"/>
              <w:bottom w:val="single" w:sz="4" w:space="0" w:color="000000"/>
              <w:right w:val="nil"/>
            </w:tcBorders>
            <w:shd w:val="clear" w:color="auto" w:fill="auto"/>
            <w:noWrap/>
            <w:vAlign w:val="center"/>
          </w:tcPr>
          <w:p w14:paraId="58A8FC3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ACXL1</w:t>
            </w:r>
          </w:p>
        </w:tc>
        <w:tc>
          <w:tcPr>
            <w:tcW w:w="648" w:type="pct"/>
            <w:tcBorders>
              <w:top w:val="nil"/>
              <w:left w:val="nil"/>
              <w:bottom w:val="single" w:sz="4" w:space="0" w:color="000000"/>
              <w:right w:val="nil"/>
            </w:tcBorders>
            <w:shd w:val="clear" w:color="auto" w:fill="auto"/>
            <w:noWrap/>
            <w:vAlign w:val="center"/>
          </w:tcPr>
          <w:p w14:paraId="65E1E93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ACXL2</w:t>
            </w:r>
          </w:p>
        </w:tc>
        <w:tc>
          <w:tcPr>
            <w:tcW w:w="648" w:type="pct"/>
            <w:tcBorders>
              <w:top w:val="nil"/>
              <w:left w:val="nil"/>
              <w:bottom w:val="single" w:sz="4" w:space="0" w:color="000000"/>
              <w:right w:val="nil"/>
            </w:tcBorders>
            <w:shd w:val="clear" w:color="auto" w:fill="auto"/>
            <w:noWrap/>
            <w:vAlign w:val="center"/>
          </w:tcPr>
          <w:p w14:paraId="26BD6F4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ACXL3</w:t>
            </w:r>
          </w:p>
        </w:tc>
        <w:tc>
          <w:tcPr>
            <w:tcW w:w="648" w:type="pct"/>
            <w:tcBorders>
              <w:top w:val="nil"/>
              <w:left w:val="nil"/>
              <w:bottom w:val="single" w:sz="4" w:space="0" w:color="000000"/>
              <w:right w:val="nil"/>
            </w:tcBorders>
            <w:shd w:val="clear" w:color="auto" w:fill="auto"/>
            <w:noWrap/>
            <w:vAlign w:val="center"/>
          </w:tcPr>
          <w:p w14:paraId="4C63A1E8"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CO</w:t>
            </w:r>
          </w:p>
        </w:tc>
        <w:tc>
          <w:tcPr>
            <w:tcW w:w="590" w:type="pct"/>
            <w:tcBorders>
              <w:top w:val="nil"/>
              <w:left w:val="nil"/>
              <w:bottom w:val="single" w:sz="4" w:space="0" w:color="000000"/>
              <w:right w:val="nil"/>
            </w:tcBorders>
            <w:shd w:val="clear" w:color="auto" w:fill="auto"/>
            <w:noWrap/>
            <w:vAlign w:val="center"/>
          </w:tcPr>
          <w:p w14:paraId="25471F51"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ANOVA P</w:t>
            </w:r>
          </w:p>
        </w:tc>
      </w:tr>
      <w:tr w:rsidR="00B471EC" w:rsidRPr="00B471EC" w14:paraId="7C2F4FE4" w14:textId="77777777">
        <w:trPr>
          <w:trHeight w:val="330"/>
          <w:jc w:val="center"/>
        </w:trPr>
        <w:tc>
          <w:tcPr>
            <w:tcW w:w="359" w:type="pct"/>
            <w:vMerge w:val="restart"/>
            <w:tcBorders>
              <w:top w:val="nil"/>
              <w:left w:val="nil"/>
              <w:bottom w:val="nil"/>
              <w:right w:val="nil"/>
            </w:tcBorders>
            <w:shd w:val="clear" w:color="auto" w:fill="auto"/>
            <w:noWrap/>
            <w:vAlign w:val="center"/>
          </w:tcPr>
          <w:p w14:paraId="1036E518"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pre</w:t>
            </w:r>
          </w:p>
        </w:tc>
        <w:tc>
          <w:tcPr>
            <w:tcW w:w="706" w:type="pct"/>
            <w:gridSpan w:val="2"/>
            <w:tcBorders>
              <w:top w:val="nil"/>
              <w:left w:val="nil"/>
              <w:bottom w:val="nil"/>
              <w:right w:val="nil"/>
            </w:tcBorders>
            <w:shd w:val="clear" w:color="auto" w:fill="auto"/>
            <w:noWrap/>
            <w:vAlign w:val="center"/>
          </w:tcPr>
          <w:p w14:paraId="24FF8690"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Central</w:t>
            </w:r>
          </w:p>
        </w:tc>
        <w:tc>
          <w:tcPr>
            <w:tcW w:w="699" w:type="pct"/>
            <w:tcBorders>
              <w:top w:val="nil"/>
              <w:left w:val="nil"/>
              <w:bottom w:val="nil"/>
              <w:right w:val="nil"/>
            </w:tcBorders>
            <w:shd w:val="clear" w:color="auto" w:fill="auto"/>
            <w:noWrap/>
            <w:vAlign w:val="center"/>
          </w:tcPr>
          <w:p w14:paraId="79DA08A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369.86±16.30</w:t>
            </w:r>
          </w:p>
        </w:tc>
        <w:tc>
          <w:tcPr>
            <w:tcW w:w="699" w:type="pct"/>
            <w:tcBorders>
              <w:top w:val="nil"/>
              <w:left w:val="nil"/>
              <w:bottom w:val="nil"/>
              <w:right w:val="nil"/>
            </w:tcBorders>
            <w:shd w:val="clear" w:color="auto" w:fill="auto"/>
            <w:noWrap/>
            <w:vAlign w:val="center"/>
          </w:tcPr>
          <w:p w14:paraId="3C8B7777"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366.93±14.02</w:t>
            </w:r>
          </w:p>
        </w:tc>
        <w:tc>
          <w:tcPr>
            <w:tcW w:w="648" w:type="pct"/>
            <w:tcBorders>
              <w:top w:val="nil"/>
              <w:left w:val="nil"/>
              <w:bottom w:val="nil"/>
              <w:right w:val="nil"/>
            </w:tcBorders>
            <w:shd w:val="clear" w:color="auto" w:fill="auto"/>
            <w:noWrap/>
            <w:vAlign w:val="center"/>
          </w:tcPr>
          <w:p w14:paraId="4D72E6EC"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362.62±14.00</w:t>
            </w:r>
          </w:p>
        </w:tc>
        <w:tc>
          <w:tcPr>
            <w:tcW w:w="648" w:type="pct"/>
            <w:tcBorders>
              <w:top w:val="nil"/>
              <w:left w:val="nil"/>
              <w:bottom w:val="nil"/>
              <w:right w:val="nil"/>
            </w:tcBorders>
            <w:shd w:val="clear" w:color="auto" w:fill="auto"/>
            <w:noWrap/>
            <w:vAlign w:val="center"/>
          </w:tcPr>
          <w:p w14:paraId="4C11CBA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368.23±14.11</w:t>
            </w:r>
          </w:p>
        </w:tc>
        <w:tc>
          <w:tcPr>
            <w:tcW w:w="648" w:type="pct"/>
            <w:tcBorders>
              <w:top w:val="nil"/>
              <w:left w:val="nil"/>
              <w:bottom w:val="nil"/>
              <w:right w:val="nil"/>
            </w:tcBorders>
            <w:shd w:val="clear" w:color="auto" w:fill="auto"/>
            <w:noWrap/>
            <w:vAlign w:val="center"/>
          </w:tcPr>
          <w:p w14:paraId="61BE3F9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372.78±12.37</w:t>
            </w:r>
          </w:p>
        </w:tc>
        <w:tc>
          <w:tcPr>
            <w:tcW w:w="590" w:type="pct"/>
            <w:tcBorders>
              <w:top w:val="nil"/>
              <w:left w:val="nil"/>
              <w:bottom w:val="nil"/>
              <w:right w:val="nil"/>
            </w:tcBorders>
            <w:shd w:val="clear" w:color="auto" w:fill="auto"/>
            <w:noWrap/>
            <w:vAlign w:val="center"/>
          </w:tcPr>
          <w:p w14:paraId="5A9AB56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0.598</w:t>
            </w:r>
          </w:p>
        </w:tc>
      </w:tr>
      <w:tr w:rsidR="00B471EC" w:rsidRPr="00B471EC" w14:paraId="45737ACD" w14:textId="77777777">
        <w:trPr>
          <w:trHeight w:val="405"/>
          <w:jc w:val="center"/>
        </w:trPr>
        <w:tc>
          <w:tcPr>
            <w:tcW w:w="359" w:type="pct"/>
            <w:vMerge/>
            <w:tcBorders>
              <w:top w:val="nil"/>
              <w:left w:val="nil"/>
              <w:bottom w:val="nil"/>
              <w:right w:val="nil"/>
            </w:tcBorders>
            <w:vAlign w:val="center"/>
          </w:tcPr>
          <w:p w14:paraId="3E18E599" w14:textId="77777777" w:rsidR="002673AD" w:rsidRPr="00B471EC" w:rsidRDefault="002673AD">
            <w:pPr>
              <w:jc w:val="center"/>
              <w:rPr>
                <w:rFonts w:ascii="Times New Roman" w:hAnsi="Times New Roman" w:cs="Times New Roman"/>
                <w:color w:val="000000" w:themeColor="text1"/>
                <w:sz w:val="24"/>
              </w:rPr>
            </w:pPr>
          </w:p>
        </w:tc>
        <w:tc>
          <w:tcPr>
            <w:tcW w:w="543" w:type="pct"/>
            <w:vMerge w:val="restart"/>
            <w:tcBorders>
              <w:top w:val="nil"/>
              <w:left w:val="nil"/>
              <w:bottom w:val="nil"/>
              <w:right w:val="nil"/>
            </w:tcBorders>
            <w:shd w:val="clear" w:color="auto" w:fill="auto"/>
            <w:noWrap/>
            <w:vAlign w:val="center"/>
          </w:tcPr>
          <w:p w14:paraId="5C2CFD8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Paracentral</w:t>
            </w:r>
          </w:p>
        </w:tc>
        <w:tc>
          <w:tcPr>
            <w:tcW w:w="163" w:type="pct"/>
            <w:tcBorders>
              <w:top w:val="nil"/>
              <w:left w:val="nil"/>
              <w:bottom w:val="nil"/>
              <w:right w:val="nil"/>
            </w:tcBorders>
            <w:shd w:val="clear" w:color="auto" w:fill="auto"/>
            <w:noWrap/>
            <w:vAlign w:val="center"/>
          </w:tcPr>
          <w:p w14:paraId="4506901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N</w:t>
            </w:r>
          </w:p>
        </w:tc>
        <w:tc>
          <w:tcPr>
            <w:tcW w:w="699" w:type="pct"/>
            <w:tcBorders>
              <w:top w:val="nil"/>
              <w:left w:val="nil"/>
              <w:bottom w:val="nil"/>
              <w:right w:val="nil"/>
            </w:tcBorders>
            <w:shd w:val="clear" w:color="auto" w:fill="auto"/>
            <w:noWrap/>
            <w:vAlign w:val="center"/>
          </w:tcPr>
          <w:p w14:paraId="27D3763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363.59±15.02</w:t>
            </w:r>
          </w:p>
        </w:tc>
        <w:tc>
          <w:tcPr>
            <w:tcW w:w="699" w:type="pct"/>
            <w:tcBorders>
              <w:top w:val="nil"/>
              <w:left w:val="nil"/>
              <w:bottom w:val="nil"/>
              <w:right w:val="nil"/>
            </w:tcBorders>
            <w:shd w:val="clear" w:color="auto" w:fill="auto"/>
            <w:noWrap/>
            <w:vAlign w:val="center"/>
          </w:tcPr>
          <w:p w14:paraId="766BC37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357.26±14.46</w:t>
            </w:r>
          </w:p>
        </w:tc>
        <w:tc>
          <w:tcPr>
            <w:tcW w:w="648" w:type="pct"/>
            <w:tcBorders>
              <w:top w:val="nil"/>
              <w:left w:val="nil"/>
              <w:bottom w:val="nil"/>
              <w:right w:val="nil"/>
            </w:tcBorders>
            <w:shd w:val="clear" w:color="auto" w:fill="auto"/>
            <w:noWrap/>
            <w:vAlign w:val="center"/>
          </w:tcPr>
          <w:p w14:paraId="1F37C7F7"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359.85±23.04</w:t>
            </w:r>
          </w:p>
        </w:tc>
        <w:tc>
          <w:tcPr>
            <w:tcW w:w="648" w:type="pct"/>
            <w:tcBorders>
              <w:top w:val="nil"/>
              <w:left w:val="nil"/>
              <w:bottom w:val="nil"/>
              <w:right w:val="nil"/>
            </w:tcBorders>
            <w:shd w:val="clear" w:color="auto" w:fill="auto"/>
            <w:noWrap/>
            <w:vAlign w:val="center"/>
          </w:tcPr>
          <w:p w14:paraId="39FF06B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365.68±22.33</w:t>
            </w:r>
          </w:p>
        </w:tc>
        <w:tc>
          <w:tcPr>
            <w:tcW w:w="648" w:type="pct"/>
            <w:tcBorders>
              <w:top w:val="nil"/>
              <w:left w:val="nil"/>
              <w:bottom w:val="nil"/>
              <w:right w:val="nil"/>
            </w:tcBorders>
            <w:shd w:val="clear" w:color="auto" w:fill="auto"/>
            <w:noWrap/>
            <w:vAlign w:val="center"/>
          </w:tcPr>
          <w:p w14:paraId="07B0F52C"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368.49±18.34</w:t>
            </w:r>
          </w:p>
        </w:tc>
        <w:tc>
          <w:tcPr>
            <w:tcW w:w="590" w:type="pct"/>
            <w:tcBorders>
              <w:top w:val="nil"/>
              <w:left w:val="nil"/>
              <w:bottom w:val="nil"/>
              <w:right w:val="nil"/>
            </w:tcBorders>
            <w:shd w:val="clear" w:color="auto" w:fill="auto"/>
            <w:noWrap/>
            <w:vAlign w:val="center"/>
          </w:tcPr>
          <w:p w14:paraId="2ABA3AEE"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0.693</w:t>
            </w:r>
          </w:p>
        </w:tc>
      </w:tr>
      <w:tr w:rsidR="00B471EC" w:rsidRPr="00B471EC" w14:paraId="30BF95BD" w14:textId="77777777">
        <w:trPr>
          <w:trHeight w:val="360"/>
          <w:jc w:val="center"/>
        </w:trPr>
        <w:tc>
          <w:tcPr>
            <w:tcW w:w="359" w:type="pct"/>
            <w:vMerge/>
            <w:tcBorders>
              <w:top w:val="nil"/>
              <w:left w:val="nil"/>
              <w:bottom w:val="nil"/>
              <w:right w:val="nil"/>
            </w:tcBorders>
            <w:vAlign w:val="center"/>
          </w:tcPr>
          <w:p w14:paraId="7A3AE91B" w14:textId="77777777" w:rsidR="002673AD" w:rsidRPr="00B471EC" w:rsidRDefault="002673AD">
            <w:pPr>
              <w:jc w:val="center"/>
              <w:rPr>
                <w:rFonts w:ascii="Times New Roman" w:hAnsi="Times New Roman" w:cs="Times New Roman"/>
                <w:color w:val="000000" w:themeColor="text1"/>
                <w:sz w:val="24"/>
              </w:rPr>
            </w:pPr>
          </w:p>
        </w:tc>
        <w:tc>
          <w:tcPr>
            <w:tcW w:w="543" w:type="pct"/>
            <w:vMerge/>
            <w:tcBorders>
              <w:top w:val="nil"/>
              <w:left w:val="nil"/>
              <w:bottom w:val="nil"/>
              <w:right w:val="nil"/>
            </w:tcBorders>
            <w:vAlign w:val="center"/>
          </w:tcPr>
          <w:p w14:paraId="410D9A75" w14:textId="77777777" w:rsidR="002673AD" w:rsidRPr="00B471EC" w:rsidRDefault="002673AD">
            <w:pPr>
              <w:jc w:val="center"/>
              <w:rPr>
                <w:rFonts w:ascii="Times New Roman" w:hAnsi="Times New Roman" w:cs="Times New Roman"/>
                <w:color w:val="000000" w:themeColor="text1"/>
                <w:sz w:val="24"/>
              </w:rPr>
            </w:pPr>
          </w:p>
        </w:tc>
        <w:tc>
          <w:tcPr>
            <w:tcW w:w="163" w:type="pct"/>
            <w:tcBorders>
              <w:top w:val="nil"/>
              <w:left w:val="nil"/>
              <w:bottom w:val="nil"/>
              <w:right w:val="nil"/>
            </w:tcBorders>
            <w:shd w:val="clear" w:color="auto" w:fill="auto"/>
            <w:noWrap/>
            <w:vAlign w:val="center"/>
          </w:tcPr>
          <w:p w14:paraId="41EB58B0"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T</w:t>
            </w:r>
          </w:p>
        </w:tc>
        <w:tc>
          <w:tcPr>
            <w:tcW w:w="699" w:type="pct"/>
            <w:tcBorders>
              <w:top w:val="nil"/>
              <w:left w:val="nil"/>
              <w:bottom w:val="nil"/>
              <w:right w:val="nil"/>
            </w:tcBorders>
            <w:shd w:val="clear" w:color="auto" w:fill="auto"/>
            <w:noWrap/>
            <w:vAlign w:val="center"/>
          </w:tcPr>
          <w:p w14:paraId="7CB63E23"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351.06±15.69</w:t>
            </w:r>
          </w:p>
        </w:tc>
        <w:tc>
          <w:tcPr>
            <w:tcW w:w="699" w:type="pct"/>
            <w:tcBorders>
              <w:top w:val="nil"/>
              <w:left w:val="nil"/>
              <w:bottom w:val="nil"/>
              <w:right w:val="nil"/>
            </w:tcBorders>
            <w:shd w:val="clear" w:color="auto" w:fill="auto"/>
            <w:noWrap/>
            <w:vAlign w:val="center"/>
          </w:tcPr>
          <w:p w14:paraId="767ABBA0"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349.50±16.88</w:t>
            </w:r>
          </w:p>
        </w:tc>
        <w:tc>
          <w:tcPr>
            <w:tcW w:w="648" w:type="pct"/>
            <w:tcBorders>
              <w:top w:val="nil"/>
              <w:left w:val="nil"/>
              <w:bottom w:val="nil"/>
              <w:right w:val="nil"/>
            </w:tcBorders>
            <w:shd w:val="clear" w:color="auto" w:fill="auto"/>
            <w:noWrap/>
            <w:vAlign w:val="center"/>
          </w:tcPr>
          <w:p w14:paraId="5D7CCD27"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351.47±22.61</w:t>
            </w:r>
          </w:p>
        </w:tc>
        <w:tc>
          <w:tcPr>
            <w:tcW w:w="648" w:type="pct"/>
            <w:tcBorders>
              <w:top w:val="nil"/>
              <w:left w:val="nil"/>
              <w:bottom w:val="nil"/>
              <w:right w:val="nil"/>
            </w:tcBorders>
            <w:shd w:val="clear" w:color="auto" w:fill="auto"/>
            <w:noWrap/>
            <w:vAlign w:val="center"/>
          </w:tcPr>
          <w:p w14:paraId="17D73DE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355.63±17.22</w:t>
            </w:r>
          </w:p>
        </w:tc>
        <w:tc>
          <w:tcPr>
            <w:tcW w:w="648" w:type="pct"/>
            <w:tcBorders>
              <w:top w:val="nil"/>
              <w:left w:val="nil"/>
              <w:bottom w:val="nil"/>
              <w:right w:val="nil"/>
            </w:tcBorders>
            <w:shd w:val="clear" w:color="auto" w:fill="auto"/>
            <w:noWrap/>
            <w:vAlign w:val="center"/>
          </w:tcPr>
          <w:p w14:paraId="376E1CC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359.30±13.49</w:t>
            </w:r>
          </w:p>
        </w:tc>
        <w:tc>
          <w:tcPr>
            <w:tcW w:w="590" w:type="pct"/>
            <w:tcBorders>
              <w:top w:val="nil"/>
              <w:left w:val="nil"/>
              <w:bottom w:val="nil"/>
              <w:right w:val="nil"/>
            </w:tcBorders>
            <w:shd w:val="clear" w:color="auto" w:fill="auto"/>
            <w:noWrap/>
            <w:vAlign w:val="center"/>
          </w:tcPr>
          <w:p w14:paraId="165407E5"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0.716</w:t>
            </w:r>
          </w:p>
        </w:tc>
      </w:tr>
      <w:tr w:rsidR="00B471EC" w:rsidRPr="00B471EC" w14:paraId="6C778CE6" w14:textId="77777777">
        <w:trPr>
          <w:trHeight w:val="360"/>
          <w:jc w:val="center"/>
        </w:trPr>
        <w:tc>
          <w:tcPr>
            <w:tcW w:w="359" w:type="pct"/>
            <w:vMerge/>
            <w:tcBorders>
              <w:top w:val="nil"/>
              <w:left w:val="nil"/>
              <w:bottom w:val="nil"/>
              <w:right w:val="nil"/>
            </w:tcBorders>
            <w:vAlign w:val="center"/>
          </w:tcPr>
          <w:p w14:paraId="40E03A51" w14:textId="77777777" w:rsidR="002673AD" w:rsidRPr="00B471EC" w:rsidRDefault="002673AD">
            <w:pPr>
              <w:jc w:val="center"/>
              <w:rPr>
                <w:rFonts w:ascii="Times New Roman" w:hAnsi="Times New Roman" w:cs="Times New Roman"/>
                <w:color w:val="000000" w:themeColor="text1"/>
                <w:sz w:val="24"/>
              </w:rPr>
            </w:pPr>
          </w:p>
        </w:tc>
        <w:tc>
          <w:tcPr>
            <w:tcW w:w="543" w:type="pct"/>
            <w:vMerge w:val="restart"/>
            <w:tcBorders>
              <w:top w:val="nil"/>
              <w:left w:val="nil"/>
              <w:bottom w:val="nil"/>
              <w:right w:val="nil"/>
            </w:tcBorders>
            <w:shd w:val="clear" w:color="auto" w:fill="auto"/>
            <w:noWrap/>
            <w:vAlign w:val="center"/>
          </w:tcPr>
          <w:p w14:paraId="752A1A47"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Peripheral</w:t>
            </w:r>
          </w:p>
        </w:tc>
        <w:tc>
          <w:tcPr>
            <w:tcW w:w="163" w:type="pct"/>
            <w:tcBorders>
              <w:top w:val="nil"/>
              <w:left w:val="nil"/>
              <w:bottom w:val="nil"/>
              <w:right w:val="nil"/>
            </w:tcBorders>
            <w:shd w:val="clear" w:color="auto" w:fill="auto"/>
            <w:noWrap/>
            <w:vAlign w:val="center"/>
          </w:tcPr>
          <w:p w14:paraId="6B3F025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N</w:t>
            </w:r>
          </w:p>
        </w:tc>
        <w:tc>
          <w:tcPr>
            <w:tcW w:w="699" w:type="pct"/>
            <w:tcBorders>
              <w:top w:val="nil"/>
              <w:left w:val="nil"/>
              <w:bottom w:val="nil"/>
              <w:right w:val="nil"/>
            </w:tcBorders>
            <w:shd w:val="clear" w:color="auto" w:fill="auto"/>
            <w:noWrap/>
            <w:vAlign w:val="center"/>
          </w:tcPr>
          <w:p w14:paraId="6B4A8B4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341.73±19.75</w:t>
            </w:r>
          </w:p>
        </w:tc>
        <w:tc>
          <w:tcPr>
            <w:tcW w:w="699" w:type="pct"/>
            <w:tcBorders>
              <w:top w:val="nil"/>
              <w:left w:val="nil"/>
              <w:bottom w:val="nil"/>
              <w:right w:val="nil"/>
            </w:tcBorders>
            <w:shd w:val="clear" w:color="auto" w:fill="auto"/>
            <w:noWrap/>
            <w:vAlign w:val="center"/>
          </w:tcPr>
          <w:p w14:paraId="25CD95A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330.05±14.77</w:t>
            </w:r>
          </w:p>
        </w:tc>
        <w:tc>
          <w:tcPr>
            <w:tcW w:w="648" w:type="pct"/>
            <w:tcBorders>
              <w:top w:val="nil"/>
              <w:left w:val="nil"/>
              <w:bottom w:val="nil"/>
              <w:right w:val="nil"/>
            </w:tcBorders>
            <w:shd w:val="clear" w:color="auto" w:fill="auto"/>
            <w:noWrap/>
            <w:vAlign w:val="center"/>
          </w:tcPr>
          <w:p w14:paraId="5AF4164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332.77±18.66</w:t>
            </w:r>
          </w:p>
        </w:tc>
        <w:tc>
          <w:tcPr>
            <w:tcW w:w="648" w:type="pct"/>
            <w:tcBorders>
              <w:top w:val="nil"/>
              <w:left w:val="nil"/>
              <w:bottom w:val="nil"/>
              <w:right w:val="nil"/>
            </w:tcBorders>
            <w:shd w:val="clear" w:color="auto" w:fill="auto"/>
            <w:noWrap/>
            <w:vAlign w:val="center"/>
          </w:tcPr>
          <w:p w14:paraId="61080C2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349.47±22.36</w:t>
            </w:r>
          </w:p>
        </w:tc>
        <w:tc>
          <w:tcPr>
            <w:tcW w:w="648" w:type="pct"/>
            <w:tcBorders>
              <w:top w:val="nil"/>
              <w:left w:val="nil"/>
              <w:bottom w:val="nil"/>
              <w:right w:val="nil"/>
            </w:tcBorders>
            <w:shd w:val="clear" w:color="auto" w:fill="auto"/>
            <w:noWrap/>
            <w:vAlign w:val="center"/>
          </w:tcPr>
          <w:p w14:paraId="0CC7AE0F"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347.30±21.00</w:t>
            </w:r>
          </w:p>
        </w:tc>
        <w:tc>
          <w:tcPr>
            <w:tcW w:w="590" w:type="pct"/>
            <w:tcBorders>
              <w:top w:val="nil"/>
              <w:left w:val="nil"/>
              <w:bottom w:val="nil"/>
              <w:right w:val="nil"/>
            </w:tcBorders>
            <w:shd w:val="clear" w:color="auto" w:fill="auto"/>
            <w:noWrap/>
            <w:vAlign w:val="center"/>
          </w:tcPr>
          <w:p w14:paraId="636D2028"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0.118</w:t>
            </w:r>
          </w:p>
        </w:tc>
      </w:tr>
      <w:tr w:rsidR="00B471EC" w:rsidRPr="00B471EC" w14:paraId="699684F6" w14:textId="77777777">
        <w:trPr>
          <w:trHeight w:val="360"/>
          <w:jc w:val="center"/>
        </w:trPr>
        <w:tc>
          <w:tcPr>
            <w:tcW w:w="359" w:type="pct"/>
            <w:vMerge/>
            <w:tcBorders>
              <w:top w:val="nil"/>
              <w:left w:val="nil"/>
              <w:bottom w:val="nil"/>
              <w:right w:val="nil"/>
            </w:tcBorders>
            <w:vAlign w:val="center"/>
          </w:tcPr>
          <w:p w14:paraId="416542C0" w14:textId="77777777" w:rsidR="002673AD" w:rsidRPr="00B471EC" w:rsidRDefault="002673AD">
            <w:pPr>
              <w:jc w:val="center"/>
              <w:rPr>
                <w:rFonts w:ascii="Times New Roman" w:hAnsi="Times New Roman" w:cs="Times New Roman"/>
                <w:color w:val="000000" w:themeColor="text1"/>
                <w:sz w:val="24"/>
              </w:rPr>
            </w:pPr>
          </w:p>
        </w:tc>
        <w:tc>
          <w:tcPr>
            <w:tcW w:w="543" w:type="pct"/>
            <w:vMerge/>
            <w:tcBorders>
              <w:top w:val="nil"/>
              <w:left w:val="nil"/>
              <w:bottom w:val="nil"/>
              <w:right w:val="nil"/>
            </w:tcBorders>
            <w:vAlign w:val="center"/>
          </w:tcPr>
          <w:p w14:paraId="64BE8881" w14:textId="77777777" w:rsidR="002673AD" w:rsidRPr="00B471EC" w:rsidRDefault="002673AD">
            <w:pPr>
              <w:jc w:val="center"/>
              <w:rPr>
                <w:rFonts w:ascii="Times New Roman" w:hAnsi="Times New Roman" w:cs="Times New Roman"/>
                <w:color w:val="000000" w:themeColor="text1"/>
                <w:sz w:val="24"/>
              </w:rPr>
            </w:pPr>
          </w:p>
        </w:tc>
        <w:tc>
          <w:tcPr>
            <w:tcW w:w="163" w:type="pct"/>
            <w:tcBorders>
              <w:top w:val="nil"/>
              <w:left w:val="nil"/>
              <w:bottom w:val="nil"/>
              <w:right w:val="nil"/>
            </w:tcBorders>
            <w:shd w:val="clear" w:color="auto" w:fill="auto"/>
            <w:noWrap/>
            <w:vAlign w:val="center"/>
          </w:tcPr>
          <w:p w14:paraId="7C87A503"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T</w:t>
            </w:r>
          </w:p>
        </w:tc>
        <w:tc>
          <w:tcPr>
            <w:tcW w:w="699" w:type="pct"/>
            <w:tcBorders>
              <w:top w:val="nil"/>
              <w:left w:val="nil"/>
              <w:bottom w:val="nil"/>
              <w:right w:val="nil"/>
            </w:tcBorders>
            <w:shd w:val="clear" w:color="auto" w:fill="auto"/>
            <w:noWrap/>
            <w:vAlign w:val="center"/>
          </w:tcPr>
          <w:p w14:paraId="7AD2505C"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335.03±20.59</w:t>
            </w:r>
          </w:p>
        </w:tc>
        <w:tc>
          <w:tcPr>
            <w:tcW w:w="699" w:type="pct"/>
            <w:tcBorders>
              <w:top w:val="nil"/>
              <w:left w:val="nil"/>
              <w:bottom w:val="nil"/>
              <w:right w:val="nil"/>
            </w:tcBorders>
            <w:shd w:val="clear" w:color="auto" w:fill="auto"/>
            <w:noWrap/>
            <w:vAlign w:val="center"/>
          </w:tcPr>
          <w:p w14:paraId="7161C56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323.83±15.68</w:t>
            </w:r>
          </w:p>
        </w:tc>
        <w:tc>
          <w:tcPr>
            <w:tcW w:w="648" w:type="pct"/>
            <w:tcBorders>
              <w:top w:val="nil"/>
              <w:left w:val="nil"/>
              <w:bottom w:val="nil"/>
              <w:right w:val="nil"/>
            </w:tcBorders>
            <w:shd w:val="clear" w:color="auto" w:fill="auto"/>
            <w:noWrap/>
            <w:vAlign w:val="center"/>
          </w:tcPr>
          <w:p w14:paraId="4EDE83C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328.43±21.20</w:t>
            </w:r>
          </w:p>
        </w:tc>
        <w:tc>
          <w:tcPr>
            <w:tcW w:w="648" w:type="pct"/>
            <w:tcBorders>
              <w:top w:val="nil"/>
              <w:left w:val="nil"/>
              <w:bottom w:val="nil"/>
              <w:right w:val="nil"/>
            </w:tcBorders>
            <w:shd w:val="clear" w:color="auto" w:fill="auto"/>
            <w:noWrap/>
            <w:vAlign w:val="center"/>
          </w:tcPr>
          <w:p w14:paraId="4972BCF7"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328.70±13.68</w:t>
            </w:r>
          </w:p>
        </w:tc>
        <w:tc>
          <w:tcPr>
            <w:tcW w:w="648" w:type="pct"/>
            <w:tcBorders>
              <w:top w:val="nil"/>
              <w:left w:val="nil"/>
              <w:bottom w:val="nil"/>
              <w:right w:val="nil"/>
            </w:tcBorders>
            <w:shd w:val="clear" w:color="auto" w:fill="auto"/>
            <w:noWrap/>
            <w:vAlign w:val="center"/>
          </w:tcPr>
          <w:p w14:paraId="51C82EB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332.03±19.03</w:t>
            </w:r>
          </w:p>
        </w:tc>
        <w:tc>
          <w:tcPr>
            <w:tcW w:w="590" w:type="pct"/>
            <w:tcBorders>
              <w:top w:val="nil"/>
              <w:left w:val="nil"/>
              <w:bottom w:val="nil"/>
              <w:right w:val="nil"/>
            </w:tcBorders>
            <w:shd w:val="clear" w:color="auto" w:fill="auto"/>
            <w:noWrap/>
            <w:vAlign w:val="center"/>
          </w:tcPr>
          <w:p w14:paraId="07B5EEC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0.713</w:t>
            </w:r>
          </w:p>
        </w:tc>
      </w:tr>
      <w:tr w:rsidR="00B471EC" w:rsidRPr="00B471EC" w14:paraId="45249637" w14:textId="77777777">
        <w:trPr>
          <w:trHeight w:val="360"/>
          <w:jc w:val="center"/>
        </w:trPr>
        <w:tc>
          <w:tcPr>
            <w:tcW w:w="359" w:type="pct"/>
            <w:vMerge w:val="restart"/>
            <w:tcBorders>
              <w:top w:val="nil"/>
              <w:left w:val="nil"/>
              <w:bottom w:val="single" w:sz="4" w:space="0" w:color="000000"/>
              <w:right w:val="nil"/>
            </w:tcBorders>
            <w:shd w:val="clear" w:color="auto" w:fill="auto"/>
            <w:noWrap/>
            <w:vAlign w:val="center"/>
          </w:tcPr>
          <w:p w14:paraId="4E77B971"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pos1m</w:t>
            </w:r>
          </w:p>
        </w:tc>
        <w:tc>
          <w:tcPr>
            <w:tcW w:w="706" w:type="pct"/>
            <w:gridSpan w:val="2"/>
            <w:tcBorders>
              <w:top w:val="nil"/>
              <w:left w:val="nil"/>
              <w:bottom w:val="nil"/>
              <w:right w:val="nil"/>
            </w:tcBorders>
            <w:shd w:val="clear" w:color="auto" w:fill="auto"/>
            <w:noWrap/>
            <w:vAlign w:val="center"/>
          </w:tcPr>
          <w:p w14:paraId="6212095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Central</w:t>
            </w:r>
          </w:p>
        </w:tc>
        <w:tc>
          <w:tcPr>
            <w:tcW w:w="699" w:type="pct"/>
            <w:tcBorders>
              <w:top w:val="nil"/>
              <w:left w:val="nil"/>
              <w:bottom w:val="nil"/>
              <w:right w:val="nil"/>
            </w:tcBorders>
            <w:shd w:val="clear" w:color="auto" w:fill="auto"/>
            <w:noWrap/>
            <w:vAlign w:val="center"/>
          </w:tcPr>
          <w:p w14:paraId="68FDB1B6"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347.51±17.38*</w:t>
            </w:r>
          </w:p>
        </w:tc>
        <w:tc>
          <w:tcPr>
            <w:tcW w:w="699" w:type="pct"/>
            <w:tcBorders>
              <w:top w:val="nil"/>
              <w:left w:val="nil"/>
              <w:bottom w:val="nil"/>
              <w:right w:val="nil"/>
            </w:tcBorders>
            <w:shd w:val="clear" w:color="auto" w:fill="auto"/>
            <w:noWrap/>
            <w:vAlign w:val="center"/>
          </w:tcPr>
          <w:p w14:paraId="6797822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359.30±13.42*</w:t>
            </w:r>
          </w:p>
        </w:tc>
        <w:tc>
          <w:tcPr>
            <w:tcW w:w="648" w:type="pct"/>
            <w:tcBorders>
              <w:top w:val="nil"/>
              <w:left w:val="nil"/>
              <w:bottom w:val="nil"/>
              <w:right w:val="nil"/>
            </w:tcBorders>
            <w:shd w:val="clear" w:color="auto" w:fill="auto"/>
            <w:noWrap/>
            <w:vAlign w:val="center"/>
          </w:tcPr>
          <w:p w14:paraId="3A69401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363.98±12.41</w:t>
            </w:r>
          </w:p>
        </w:tc>
        <w:tc>
          <w:tcPr>
            <w:tcW w:w="648" w:type="pct"/>
            <w:tcBorders>
              <w:top w:val="nil"/>
              <w:left w:val="nil"/>
              <w:bottom w:val="nil"/>
              <w:right w:val="nil"/>
            </w:tcBorders>
            <w:shd w:val="clear" w:color="auto" w:fill="auto"/>
            <w:noWrap/>
            <w:vAlign w:val="center"/>
          </w:tcPr>
          <w:p w14:paraId="72CC094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363.33±18.23</w:t>
            </w:r>
          </w:p>
        </w:tc>
        <w:tc>
          <w:tcPr>
            <w:tcW w:w="648" w:type="pct"/>
            <w:tcBorders>
              <w:top w:val="nil"/>
              <w:left w:val="nil"/>
              <w:bottom w:val="nil"/>
              <w:right w:val="nil"/>
            </w:tcBorders>
            <w:shd w:val="clear" w:color="auto" w:fill="auto"/>
            <w:noWrap/>
            <w:vAlign w:val="center"/>
          </w:tcPr>
          <w:p w14:paraId="188D6DC5"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370.93±10.17</w:t>
            </w:r>
          </w:p>
        </w:tc>
        <w:tc>
          <w:tcPr>
            <w:tcW w:w="590" w:type="pct"/>
            <w:tcBorders>
              <w:top w:val="nil"/>
              <w:left w:val="nil"/>
              <w:bottom w:val="nil"/>
              <w:right w:val="nil"/>
            </w:tcBorders>
            <w:shd w:val="clear" w:color="auto" w:fill="auto"/>
            <w:noWrap/>
            <w:vAlign w:val="center"/>
          </w:tcPr>
          <w:p w14:paraId="04B8EB3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0.015</w:t>
            </w:r>
          </w:p>
        </w:tc>
      </w:tr>
      <w:tr w:rsidR="00B471EC" w:rsidRPr="00B471EC" w14:paraId="291C0A8B" w14:textId="77777777">
        <w:trPr>
          <w:trHeight w:val="315"/>
          <w:jc w:val="center"/>
        </w:trPr>
        <w:tc>
          <w:tcPr>
            <w:tcW w:w="359" w:type="pct"/>
            <w:vMerge/>
            <w:tcBorders>
              <w:top w:val="nil"/>
              <w:left w:val="nil"/>
              <w:bottom w:val="single" w:sz="4" w:space="0" w:color="000000"/>
              <w:right w:val="nil"/>
            </w:tcBorders>
            <w:vAlign w:val="center"/>
          </w:tcPr>
          <w:p w14:paraId="27A391C6" w14:textId="77777777" w:rsidR="002673AD" w:rsidRPr="00B471EC" w:rsidRDefault="002673AD">
            <w:pPr>
              <w:jc w:val="center"/>
              <w:rPr>
                <w:rFonts w:ascii="Times New Roman" w:hAnsi="Times New Roman" w:cs="Times New Roman"/>
                <w:color w:val="000000" w:themeColor="text1"/>
                <w:sz w:val="24"/>
              </w:rPr>
            </w:pPr>
          </w:p>
        </w:tc>
        <w:tc>
          <w:tcPr>
            <w:tcW w:w="543" w:type="pct"/>
            <w:vMerge w:val="restart"/>
            <w:tcBorders>
              <w:top w:val="nil"/>
              <w:left w:val="nil"/>
              <w:bottom w:val="nil"/>
              <w:right w:val="nil"/>
            </w:tcBorders>
            <w:shd w:val="clear" w:color="auto" w:fill="auto"/>
            <w:noWrap/>
            <w:vAlign w:val="center"/>
          </w:tcPr>
          <w:p w14:paraId="491C31F2"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Paracentral</w:t>
            </w:r>
          </w:p>
        </w:tc>
        <w:tc>
          <w:tcPr>
            <w:tcW w:w="163" w:type="pct"/>
            <w:tcBorders>
              <w:top w:val="nil"/>
              <w:left w:val="nil"/>
              <w:bottom w:val="nil"/>
              <w:right w:val="nil"/>
            </w:tcBorders>
            <w:shd w:val="clear" w:color="auto" w:fill="auto"/>
            <w:noWrap/>
            <w:vAlign w:val="center"/>
          </w:tcPr>
          <w:p w14:paraId="59B4E2A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N</w:t>
            </w:r>
          </w:p>
        </w:tc>
        <w:tc>
          <w:tcPr>
            <w:tcW w:w="699" w:type="pct"/>
            <w:tcBorders>
              <w:top w:val="nil"/>
              <w:left w:val="nil"/>
              <w:bottom w:val="nil"/>
              <w:right w:val="nil"/>
            </w:tcBorders>
            <w:shd w:val="clear" w:color="auto" w:fill="auto"/>
            <w:noWrap/>
            <w:vAlign w:val="center"/>
          </w:tcPr>
          <w:p w14:paraId="0B684DC1"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341.26±14.51*</w:t>
            </w:r>
          </w:p>
        </w:tc>
        <w:tc>
          <w:tcPr>
            <w:tcW w:w="699" w:type="pct"/>
            <w:tcBorders>
              <w:top w:val="nil"/>
              <w:left w:val="nil"/>
              <w:bottom w:val="nil"/>
              <w:right w:val="nil"/>
            </w:tcBorders>
            <w:shd w:val="clear" w:color="auto" w:fill="auto"/>
            <w:noWrap/>
            <w:vAlign w:val="center"/>
          </w:tcPr>
          <w:p w14:paraId="3B7BAF38"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363.83±10.34</w:t>
            </w:r>
          </w:p>
        </w:tc>
        <w:tc>
          <w:tcPr>
            <w:tcW w:w="648" w:type="pct"/>
            <w:tcBorders>
              <w:top w:val="nil"/>
              <w:left w:val="nil"/>
              <w:bottom w:val="nil"/>
              <w:right w:val="nil"/>
            </w:tcBorders>
            <w:shd w:val="clear" w:color="auto" w:fill="auto"/>
            <w:noWrap/>
            <w:vAlign w:val="center"/>
          </w:tcPr>
          <w:p w14:paraId="12FDC37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366.73±12.43</w:t>
            </w:r>
          </w:p>
        </w:tc>
        <w:tc>
          <w:tcPr>
            <w:tcW w:w="648" w:type="pct"/>
            <w:tcBorders>
              <w:top w:val="nil"/>
              <w:left w:val="nil"/>
              <w:bottom w:val="nil"/>
              <w:right w:val="nil"/>
            </w:tcBorders>
            <w:shd w:val="clear" w:color="auto" w:fill="auto"/>
            <w:noWrap/>
            <w:vAlign w:val="center"/>
          </w:tcPr>
          <w:p w14:paraId="2C40C16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363.35±17.77</w:t>
            </w:r>
          </w:p>
        </w:tc>
        <w:tc>
          <w:tcPr>
            <w:tcW w:w="648" w:type="pct"/>
            <w:tcBorders>
              <w:top w:val="nil"/>
              <w:left w:val="nil"/>
              <w:bottom w:val="nil"/>
              <w:right w:val="nil"/>
            </w:tcBorders>
            <w:shd w:val="clear" w:color="auto" w:fill="auto"/>
            <w:noWrap/>
            <w:vAlign w:val="center"/>
          </w:tcPr>
          <w:p w14:paraId="4B48CBC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362.53±17.66</w:t>
            </w:r>
          </w:p>
        </w:tc>
        <w:tc>
          <w:tcPr>
            <w:tcW w:w="590" w:type="pct"/>
            <w:tcBorders>
              <w:top w:val="nil"/>
              <w:left w:val="nil"/>
              <w:bottom w:val="nil"/>
              <w:right w:val="nil"/>
            </w:tcBorders>
            <w:shd w:val="clear" w:color="auto" w:fill="auto"/>
            <w:noWrap/>
            <w:vAlign w:val="center"/>
          </w:tcPr>
          <w:p w14:paraId="42BEB46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0.002</w:t>
            </w:r>
          </w:p>
        </w:tc>
      </w:tr>
      <w:tr w:rsidR="00B471EC" w:rsidRPr="00B471EC" w14:paraId="305AF48F" w14:textId="77777777">
        <w:trPr>
          <w:trHeight w:val="330"/>
          <w:jc w:val="center"/>
        </w:trPr>
        <w:tc>
          <w:tcPr>
            <w:tcW w:w="359" w:type="pct"/>
            <w:vMerge/>
            <w:tcBorders>
              <w:top w:val="nil"/>
              <w:left w:val="nil"/>
              <w:bottom w:val="single" w:sz="4" w:space="0" w:color="000000"/>
              <w:right w:val="nil"/>
            </w:tcBorders>
            <w:vAlign w:val="center"/>
          </w:tcPr>
          <w:p w14:paraId="33CD4DA4" w14:textId="77777777" w:rsidR="002673AD" w:rsidRPr="00B471EC" w:rsidRDefault="002673AD">
            <w:pPr>
              <w:jc w:val="center"/>
              <w:rPr>
                <w:rFonts w:ascii="Times New Roman" w:hAnsi="Times New Roman" w:cs="Times New Roman"/>
                <w:color w:val="000000" w:themeColor="text1"/>
                <w:sz w:val="24"/>
              </w:rPr>
            </w:pPr>
          </w:p>
        </w:tc>
        <w:tc>
          <w:tcPr>
            <w:tcW w:w="543" w:type="pct"/>
            <w:vMerge/>
            <w:tcBorders>
              <w:top w:val="nil"/>
              <w:left w:val="nil"/>
              <w:bottom w:val="nil"/>
              <w:right w:val="nil"/>
            </w:tcBorders>
            <w:vAlign w:val="center"/>
          </w:tcPr>
          <w:p w14:paraId="66284991" w14:textId="77777777" w:rsidR="002673AD" w:rsidRPr="00B471EC" w:rsidRDefault="002673AD">
            <w:pPr>
              <w:jc w:val="center"/>
              <w:rPr>
                <w:rFonts w:ascii="Times New Roman" w:hAnsi="Times New Roman" w:cs="Times New Roman"/>
                <w:color w:val="000000" w:themeColor="text1"/>
                <w:sz w:val="24"/>
              </w:rPr>
            </w:pPr>
          </w:p>
        </w:tc>
        <w:tc>
          <w:tcPr>
            <w:tcW w:w="163" w:type="pct"/>
            <w:tcBorders>
              <w:top w:val="nil"/>
              <w:left w:val="nil"/>
              <w:bottom w:val="nil"/>
              <w:right w:val="nil"/>
            </w:tcBorders>
            <w:shd w:val="clear" w:color="auto" w:fill="auto"/>
            <w:noWrap/>
            <w:vAlign w:val="center"/>
          </w:tcPr>
          <w:p w14:paraId="329B3A56"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T</w:t>
            </w:r>
          </w:p>
        </w:tc>
        <w:tc>
          <w:tcPr>
            <w:tcW w:w="699" w:type="pct"/>
            <w:tcBorders>
              <w:top w:val="nil"/>
              <w:left w:val="nil"/>
              <w:bottom w:val="nil"/>
              <w:right w:val="nil"/>
            </w:tcBorders>
            <w:shd w:val="clear" w:color="auto" w:fill="auto"/>
            <w:noWrap/>
            <w:vAlign w:val="center"/>
          </w:tcPr>
          <w:p w14:paraId="0819B5FC"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335.44±13.28*</w:t>
            </w:r>
          </w:p>
        </w:tc>
        <w:tc>
          <w:tcPr>
            <w:tcW w:w="699" w:type="pct"/>
            <w:tcBorders>
              <w:top w:val="nil"/>
              <w:left w:val="nil"/>
              <w:bottom w:val="nil"/>
              <w:right w:val="nil"/>
            </w:tcBorders>
            <w:shd w:val="clear" w:color="auto" w:fill="auto"/>
            <w:noWrap/>
            <w:vAlign w:val="center"/>
          </w:tcPr>
          <w:p w14:paraId="5D6735A0"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352.97±12.39</w:t>
            </w:r>
          </w:p>
        </w:tc>
        <w:tc>
          <w:tcPr>
            <w:tcW w:w="648" w:type="pct"/>
            <w:tcBorders>
              <w:top w:val="nil"/>
              <w:left w:val="nil"/>
              <w:bottom w:val="nil"/>
              <w:right w:val="nil"/>
            </w:tcBorders>
            <w:shd w:val="clear" w:color="auto" w:fill="auto"/>
            <w:noWrap/>
            <w:vAlign w:val="center"/>
          </w:tcPr>
          <w:p w14:paraId="5B8113F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357.73±17.58</w:t>
            </w:r>
          </w:p>
        </w:tc>
        <w:tc>
          <w:tcPr>
            <w:tcW w:w="648" w:type="pct"/>
            <w:tcBorders>
              <w:top w:val="nil"/>
              <w:left w:val="nil"/>
              <w:bottom w:val="nil"/>
              <w:right w:val="nil"/>
            </w:tcBorders>
            <w:shd w:val="clear" w:color="auto" w:fill="auto"/>
            <w:noWrap/>
            <w:vAlign w:val="center"/>
          </w:tcPr>
          <w:p w14:paraId="01E8BB16"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353.15±18.47</w:t>
            </w:r>
          </w:p>
        </w:tc>
        <w:tc>
          <w:tcPr>
            <w:tcW w:w="648" w:type="pct"/>
            <w:tcBorders>
              <w:top w:val="nil"/>
              <w:left w:val="nil"/>
              <w:bottom w:val="nil"/>
              <w:right w:val="nil"/>
            </w:tcBorders>
            <w:shd w:val="clear" w:color="auto" w:fill="auto"/>
            <w:noWrap/>
            <w:vAlign w:val="center"/>
          </w:tcPr>
          <w:p w14:paraId="585DFD3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356.03±19.87</w:t>
            </w:r>
          </w:p>
        </w:tc>
        <w:tc>
          <w:tcPr>
            <w:tcW w:w="590" w:type="pct"/>
            <w:tcBorders>
              <w:top w:val="nil"/>
              <w:left w:val="nil"/>
              <w:bottom w:val="nil"/>
              <w:right w:val="nil"/>
            </w:tcBorders>
            <w:shd w:val="clear" w:color="auto" w:fill="auto"/>
            <w:noWrap/>
            <w:vAlign w:val="center"/>
          </w:tcPr>
          <w:p w14:paraId="28C889C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0.031</w:t>
            </w:r>
          </w:p>
        </w:tc>
      </w:tr>
      <w:tr w:rsidR="00B471EC" w:rsidRPr="00B471EC" w14:paraId="1B1ECC8F" w14:textId="77777777">
        <w:trPr>
          <w:trHeight w:val="315"/>
          <w:jc w:val="center"/>
        </w:trPr>
        <w:tc>
          <w:tcPr>
            <w:tcW w:w="359" w:type="pct"/>
            <w:vMerge/>
            <w:tcBorders>
              <w:top w:val="nil"/>
              <w:left w:val="nil"/>
              <w:bottom w:val="single" w:sz="4" w:space="0" w:color="000000"/>
              <w:right w:val="nil"/>
            </w:tcBorders>
            <w:vAlign w:val="center"/>
          </w:tcPr>
          <w:p w14:paraId="2C64D430" w14:textId="77777777" w:rsidR="002673AD" w:rsidRPr="00B471EC" w:rsidRDefault="002673AD">
            <w:pPr>
              <w:jc w:val="center"/>
              <w:rPr>
                <w:rFonts w:ascii="Times New Roman" w:hAnsi="Times New Roman" w:cs="Times New Roman"/>
                <w:color w:val="000000" w:themeColor="text1"/>
                <w:sz w:val="24"/>
              </w:rPr>
            </w:pPr>
          </w:p>
        </w:tc>
        <w:tc>
          <w:tcPr>
            <w:tcW w:w="543" w:type="pct"/>
            <w:vMerge w:val="restart"/>
            <w:tcBorders>
              <w:top w:val="nil"/>
              <w:left w:val="nil"/>
              <w:bottom w:val="single" w:sz="4" w:space="0" w:color="000000"/>
              <w:right w:val="nil"/>
            </w:tcBorders>
            <w:shd w:val="clear" w:color="auto" w:fill="auto"/>
            <w:noWrap/>
            <w:vAlign w:val="center"/>
          </w:tcPr>
          <w:p w14:paraId="332CFECB"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Peripheral</w:t>
            </w:r>
          </w:p>
        </w:tc>
        <w:tc>
          <w:tcPr>
            <w:tcW w:w="163" w:type="pct"/>
            <w:tcBorders>
              <w:top w:val="nil"/>
              <w:left w:val="nil"/>
              <w:bottom w:val="nil"/>
              <w:right w:val="nil"/>
            </w:tcBorders>
            <w:shd w:val="clear" w:color="auto" w:fill="auto"/>
            <w:noWrap/>
            <w:vAlign w:val="center"/>
          </w:tcPr>
          <w:p w14:paraId="603784E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N</w:t>
            </w:r>
          </w:p>
        </w:tc>
        <w:tc>
          <w:tcPr>
            <w:tcW w:w="699" w:type="pct"/>
            <w:tcBorders>
              <w:top w:val="nil"/>
              <w:left w:val="nil"/>
              <w:bottom w:val="nil"/>
              <w:right w:val="nil"/>
            </w:tcBorders>
            <w:shd w:val="clear" w:color="auto" w:fill="auto"/>
            <w:noWrap/>
            <w:vAlign w:val="center"/>
          </w:tcPr>
          <w:p w14:paraId="4CF2F6AC"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339.43±24.27</w:t>
            </w:r>
          </w:p>
        </w:tc>
        <w:tc>
          <w:tcPr>
            <w:tcW w:w="699" w:type="pct"/>
            <w:tcBorders>
              <w:top w:val="nil"/>
              <w:left w:val="nil"/>
              <w:bottom w:val="nil"/>
              <w:right w:val="nil"/>
            </w:tcBorders>
            <w:shd w:val="clear" w:color="auto" w:fill="auto"/>
            <w:noWrap/>
            <w:vAlign w:val="center"/>
          </w:tcPr>
          <w:p w14:paraId="1FEE1361"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333.60±14.21</w:t>
            </w:r>
          </w:p>
        </w:tc>
        <w:tc>
          <w:tcPr>
            <w:tcW w:w="648" w:type="pct"/>
            <w:tcBorders>
              <w:top w:val="nil"/>
              <w:left w:val="nil"/>
              <w:bottom w:val="nil"/>
              <w:right w:val="nil"/>
            </w:tcBorders>
            <w:shd w:val="clear" w:color="auto" w:fill="auto"/>
            <w:noWrap/>
            <w:vAlign w:val="center"/>
          </w:tcPr>
          <w:p w14:paraId="0B6A437D"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340.48±14.65</w:t>
            </w:r>
          </w:p>
        </w:tc>
        <w:tc>
          <w:tcPr>
            <w:tcW w:w="648" w:type="pct"/>
            <w:tcBorders>
              <w:top w:val="nil"/>
              <w:left w:val="nil"/>
              <w:bottom w:val="nil"/>
              <w:right w:val="nil"/>
            </w:tcBorders>
            <w:shd w:val="clear" w:color="auto" w:fill="auto"/>
            <w:noWrap/>
            <w:vAlign w:val="center"/>
          </w:tcPr>
          <w:p w14:paraId="06ABBE52"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339.98±13.51</w:t>
            </w:r>
          </w:p>
        </w:tc>
        <w:tc>
          <w:tcPr>
            <w:tcW w:w="648" w:type="pct"/>
            <w:tcBorders>
              <w:top w:val="nil"/>
              <w:left w:val="nil"/>
              <w:bottom w:val="nil"/>
              <w:right w:val="nil"/>
            </w:tcBorders>
            <w:shd w:val="clear" w:color="auto" w:fill="auto"/>
            <w:noWrap/>
            <w:vAlign w:val="center"/>
          </w:tcPr>
          <w:p w14:paraId="05B11434"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339.43±24.27</w:t>
            </w:r>
          </w:p>
        </w:tc>
        <w:tc>
          <w:tcPr>
            <w:tcW w:w="590" w:type="pct"/>
            <w:tcBorders>
              <w:top w:val="nil"/>
              <w:left w:val="nil"/>
              <w:bottom w:val="nil"/>
              <w:right w:val="nil"/>
            </w:tcBorders>
            <w:shd w:val="clear" w:color="auto" w:fill="auto"/>
            <w:noWrap/>
            <w:vAlign w:val="center"/>
          </w:tcPr>
          <w:p w14:paraId="7560BC25"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0.916</w:t>
            </w:r>
          </w:p>
        </w:tc>
      </w:tr>
      <w:tr w:rsidR="00B471EC" w:rsidRPr="00B471EC" w14:paraId="3A1FB414" w14:textId="77777777">
        <w:trPr>
          <w:trHeight w:val="315"/>
          <w:jc w:val="center"/>
        </w:trPr>
        <w:tc>
          <w:tcPr>
            <w:tcW w:w="359" w:type="pct"/>
            <w:vMerge/>
            <w:tcBorders>
              <w:top w:val="nil"/>
              <w:left w:val="nil"/>
              <w:bottom w:val="single" w:sz="4" w:space="0" w:color="000000"/>
              <w:right w:val="nil"/>
            </w:tcBorders>
            <w:vAlign w:val="center"/>
          </w:tcPr>
          <w:p w14:paraId="079A39D5" w14:textId="77777777" w:rsidR="002673AD" w:rsidRPr="00B471EC" w:rsidRDefault="002673AD">
            <w:pPr>
              <w:jc w:val="center"/>
              <w:rPr>
                <w:rFonts w:ascii="Times New Roman" w:hAnsi="Times New Roman" w:cs="Times New Roman"/>
                <w:color w:val="000000" w:themeColor="text1"/>
                <w:sz w:val="24"/>
              </w:rPr>
            </w:pPr>
          </w:p>
        </w:tc>
        <w:tc>
          <w:tcPr>
            <w:tcW w:w="543" w:type="pct"/>
            <w:vMerge/>
            <w:tcBorders>
              <w:top w:val="nil"/>
              <w:left w:val="nil"/>
              <w:bottom w:val="single" w:sz="4" w:space="0" w:color="000000"/>
              <w:right w:val="nil"/>
            </w:tcBorders>
            <w:vAlign w:val="center"/>
          </w:tcPr>
          <w:p w14:paraId="42A9567A" w14:textId="77777777" w:rsidR="002673AD" w:rsidRPr="00B471EC" w:rsidRDefault="002673AD">
            <w:pPr>
              <w:jc w:val="center"/>
              <w:rPr>
                <w:rFonts w:ascii="Times New Roman" w:hAnsi="Times New Roman" w:cs="Times New Roman"/>
                <w:color w:val="000000" w:themeColor="text1"/>
                <w:sz w:val="24"/>
              </w:rPr>
            </w:pPr>
          </w:p>
        </w:tc>
        <w:tc>
          <w:tcPr>
            <w:tcW w:w="163" w:type="pct"/>
            <w:tcBorders>
              <w:top w:val="nil"/>
              <w:left w:val="nil"/>
              <w:bottom w:val="single" w:sz="4" w:space="0" w:color="000000"/>
              <w:right w:val="nil"/>
            </w:tcBorders>
            <w:shd w:val="clear" w:color="auto" w:fill="auto"/>
            <w:noWrap/>
            <w:vAlign w:val="center"/>
          </w:tcPr>
          <w:p w14:paraId="756765B3"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T</w:t>
            </w:r>
          </w:p>
        </w:tc>
        <w:tc>
          <w:tcPr>
            <w:tcW w:w="699" w:type="pct"/>
            <w:tcBorders>
              <w:top w:val="nil"/>
              <w:left w:val="nil"/>
              <w:bottom w:val="single" w:sz="4" w:space="0" w:color="000000"/>
              <w:right w:val="nil"/>
            </w:tcBorders>
            <w:shd w:val="clear" w:color="auto" w:fill="auto"/>
            <w:noWrap/>
            <w:vAlign w:val="center"/>
          </w:tcPr>
          <w:p w14:paraId="1AB58D00"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329.30±13.18</w:t>
            </w:r>
          </w:p>
        </w:tc>
        <w:tc>
          <w:tcPr>
            <w:tcW w:w="699" w:type="pct"/>
            <w:tcBorders>
              <w:top w:val="nil"/>
              <w:left w:val="nil"/>
              <w:bottom w:val="single" w:sz="4" w:space="0" w:color="000000"/>
              <w:right w:val="nil"/>
            </w:tcBorders>
            <w:shd w:val="clear" w:color="auto" w:fill="auto"/>
            <w:noWrap/>
            <w:vAlign w:val="center"/>
          </w:tcPr>
          <w:p w14:paraId="41EEEDF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325.03±17.83</w:t>
            </w:r>
          </w:p>
        </w:tc>
        <w:tc>
          <w:tcPr>
            <w:tcW w:w="648" w:type="pct"/>
            <w:tcBorders>
              <w:top w:val="nil"/>
              <w:left w:val="nil"/>
              <w:bottom w:val="single" w:sz="4" w:space="0" w:color="000000"/>
              <w:right w:val="nil"/>
            </w:tcBorders>
            <w:shd w:val="clear" w:color="auto" w:fill="auto"/>
            <w:noWrap/>
            <w:vAlign w:val="center"/>
          </w:tcPr>
          <w:p w14:paraId="062C536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330.37±14.73</w:t>
            </w:r>
          </w:p>
        </w:tc>
        <w:tc>
          <w:tcPr>
            <w:tcW w:w="648" w:type="pct"/>
            <w:tcBorders>
              <w:top w:val="nil"/>
              <w:left w:val="nil"/>
              <w:bottom w:val="single" w:sz="4" w:space="0" w:color="000000"/>
              <w:right w:val="nil"/>
            </w:tcBorders>
            <w:shd w:val="clear" w:color="auto" w:fill="auto"/>
            <w:noWrap/>
            <w:vAlign w:val="center"/>
          </w:tcPr>
          <w:p w14:paraId="6D889079"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331.69±27.75</w:t>
            </w:r>
          </w:p>
        </w:tc>
        <w:tc>
          <w:tcPr>
            <w:tcW w:w="648" w:type="pct"/>
            <w:tcBorders>
              <w:top w:val="nil"/>
              <w:left w:val="nil"/>
              <w:bottom w:val="single" w:sz="4" w:space="0" w:color="000000"/>
              <w:right w:val="nil"/>
            </w:tcBorders>
            <w:shd w:val="clear" w:color="auto" w:fill="auto"/>
            <w:noWrap/>
            <w:vAlign w:val="center"/>
          </w:tcPr>
          <w:p w14:paraId="2B1B6E0A"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337.22±26.74</w:t>
            </w:r>
          </w:p>
        </w:tc>
        <w:tc>
          <w:tcPr>
            <w:tcW w:w="590" w:type="pct"/>
            <w:tcBorders>
              <w:top w:val="nil"/>
              <w:left w:val="nil"/>
              <w:bottom w:val="single" w:sz="4" w:space="0" w:color="000000"/>
              <w:right w:val="nil"/>
            </w:tcBorders>
            <w:shd w:val="clear" w:color="auto" w:fill="auto"/>
            <w:noWrap/>
            <w:vAlign w:val="center"/>
          </w:tcPr>
          <w:p w14:paraId="565947AE" w14:textId="77777777" w:rsidR="002673AD" w:rsidRPr="00B471EC" w:rsidRDefault="00F55E36">
            <w:pPr>
              <w:jc w:val="center"/>
              <w:rPr>
                <w:rFonts w:ascii="Times New Roman" w:hAnsi="Times New Roman" w:cs="Times New Roman"/>
                <w:color w:val="000000" w:themeColor="text1"/>
                <w:sz w:val="24"/>
              </w:rPr>
            </w:pPr>
            <w:r w:rsidRPr="00B471EC">
              <w:rPr>
                <w:rFonts w:ascii="Times New Roman" w:hAnsi="Times New Roman" w:cs="Times New Roman"/>
                <w:color w:val="000000" w:themeColor="text1"/>
                <w:sz w:val="24"/>
              </w:rPr>
              <w:t>0.777</w:t>
            </w:r>
          </w:p>
        </w:tc>
      </w:tr>
    </w:tbl>
    <w:p w14:paraId="6D4C433F" w14:textId="77777777" w:rsidR="002673AD" w:rsidRPr="00B471EC" w:rsidRDefault="00F55E36">
      <w:pPr>
        <w:rPr>
          <w:rFonts w:ascii="Times New Roman" w:hAnsi="Times New Roman" w:cs="Times New Roman"/>
          <w:b/>
          <w:bCs/>
          <w:color w:val="000000" w:themeColor="text1"/>
          <w:sz w:val="24"/>
        </w:rPr>
      </w:pPr>
      <w:r w:rsidRPr="00B471EC">
        <w:rPr>
          <w:rFonts w:ascii="Times New Roman" w:hAnsi="Times New Roman" w:cs="Times New Roman"/>
          <w:color w:val="000000" w:themeColor="text1"/>
          <w:sz w:val="24"/>
        </w:rPr>
        <w:t>Note: ACXL=accelerated corneal crosslinking, CO=control, SCXL=standard corneal crosslinking</w:t>
      </w:r>
      <w:r w:rsidRPr="00B471EC">
        <w:rPr>
          <w:rFonts w:ascii="Times New Roman" w:hAnsi="Times New Roman" w:cs="Times New Roman" w:hint="eastAsia"/>
          <w:color w:val="000000" w:themeColor="text1"/>
          <w:sz w:val="24"/>
        </w:rPr>
        <w:t xml:space="preserve">; </w:t>
      </w:r>
      <w:r w:rsidRPr="00B471EC">
        <w:rPr>
          <w:rFonts w:ascii="Times New Roman" w:hAnsi="Times New Roman" w:cs="Times New Roman"/>
          <w:i/>
          <w:iCs/>
          <w:color w:val="000000" w:themeColor="text1"/>
          <w:sz w:val="24"/>
        </w:rPr>
        <w:t>D</w:t>
      </w:r>
      <w:r w:rsidRPr="00B471EC">
        <w:rPr>
          <w:rFonts w:ascii="Times New Roman" w:hAnsi="Times New Roman" w:cs="Times New Roman"/>
          <w:i/>
          <w:iCs/>
          <w:color w:val="000000" w:themeColor="text1"/>
          <w:sz w:val="24"/>
          <w:vertAlign w:val="subscript"/>
        </w:rPr>
        <w:t>c</w:t>
      </w:r>
      <w:r w:rsidRPr="00B471EC">
        <w:rPr>
          <w:rFonts w:ascii="Times New Roman" w:hAnsi="Times New Roman" w:cs="Times New Roman" w:hint="eastAsia"/>
          <w:color w:val="000000" w:themeColor="text1"/>
          <w:sz w:val="24"/>
        </w:rPr>
        <w:t>=c</w:t>
      </w:r>
      <w:r w:rsidRPr="00B471EC">
        <w:rPr>
          <w:rFonts w:ascii="Times New Roman" w:hAnsi="Times New Roman" w:cs="Times New Roman"/>
          <w:color w:val="000000" w:themeColor="text1"/>
          <w:sz w:val="24"/>
        </w:rPr>
        <w:t>orneal diameter</w:t>
      </w:r>
      <w:r w:rsidRPr="00B471EC">
        <w:rPr>
          <w:rFonts w:ascii="Times New Roman" w:hAnsi="Times New Roman" w:cs="Times New Roman" w:hint="eastAsia"/>
          <w:color w:val="000000" w:themeColor="text1"/>
          <w:sz w:val="24"/>
        </w:rPr>
        <w:t>,</w:t>
      </w:r>
      <w:r w:rsidRPr="00B471EC">
        <w:rPr>
          <w:rFonts w:ascii="Times New Roman" w:hAnsi="Times New Roman" w:cs="Times New Roman" w:hint="eastAsia"/>
          <w:i/>
          <w:iCs/>
          <w:color w:val="000000" w:themeColor="text1"/>
          <w:sz w:val="24"/>
          <w:vertAlign w:val="subscript"/>
        </w:rPr>
        <w:t xml:space="preserve"> </w:t>
      </w:r>
      <w:r w:rsidRPr="00B471EC">
        <w:rPr>
          <w:rFonts w:ascii="Times New Roman" w:hAnsi="Times New Roman" w:cs="Times New Roman"/>
          <w:i/>
          <w:iCs/>
          <w:color w:val="000000" w:themeColor="text1"/>
          <w:sz w:val="24"/>
        </w:rPr>
        <w:t>D</w:t>
      </w:r>
      <w:r w:rsidRPr="00B471EC">
        <w:rPr>
          <w:rFonts w:ascii="Times New Roman" w:hAnsi="Times New Roman" w:cs="Times New Roman"/>
          <w:i/>
          <w:iCs/>
          <w:color w:val="000000" w:themeColor="text1"/>
          <w:sz w:val="24"/>
          <w:vertAlign w:val="subscript"/>
        </w:rPr>
        <w:t>i</w:t>
      </w:r>
      <w:r w:rsidRPr="00B471EC">
        <w:rPr>
          <w:rFonts w:ascii="Times New Roman" w:hAnsi="Times New Roman" w:cs="Times New Roman" w:hint="eastAsia"/>
          <w:color w:val="000000" w:themeColor="text1"/>
          <w:sz w:val="24"/>
        </w:rPr>
        <w:t xml:space="preserve">=9-mm diameter of the irradiated area, </w:t>
      </w:r>
      <w:r w:rsidRPr="00B471EC">
        <w:rPr>
          <w:rFonts w:ascii="Times New Roman" w:hAnsi="Times New Roman" w:cs="Times New Roman"/>
          <w:i/>
          <w:iCs/>
          <w:color w:val="000000" w:themeColor="text1"/>
          <w:sz w:val="24"/>
        </w:rPr>
        <w:t>L</w:t>
      </w:r>
      <w:r w:rsidRPr="00B471EC">
        <w:rPr>
          <w:rFonts w:ascii="Times New Roman" w:hAnsi="Times New Roman" w:cs="Times New Roman"/>
          <w:i/>
          <w:iCs/>
          <w:color w:val="000000" w:themeColor="text1"/>
          <w:sz w:val="24"/>
          <w:vertAlign w:val="subscript"/>
        </w:rPr>
        <w:t>c</w:t>
      </w:r>
      <w:r w:rsidRPr="00B471EC">
        <w:rPr>
          <w:rFonts w:ascii="Times New Roman" w:hAnsi="Times New Roman" w:cs="Times New Roman" w:hint="eastAsia"/>
          <w:color w:val="000000" w:themeColor="text1"/>
          <w:sz w:val="24"/>
        </w:rPr>
        <w:t>=length of corneal strip,</w:t>
      </w:r>
      <w:r w:rsidRPr="00B471EC">
        <w:rPr>
          <w:rFonts w:ascii="Times New Roman" w:hAnsi="Times New Roman" w:cs="Times New Roman" w:hint="eastAsia"/>
          <w:i/>
          <w:iCs/>
          <w:color w:val="000000" w:themeColor="text1"/>
          <w:sz w:val="24"/>
          <w:vertAlign w:val="subscript"/>
        </w:rPr>
        <w:t xml:space="preserve"> </w:t>
      </w:r>
      <w:r w:rsidRPr="00B471EC">
        <w:rPr>
          <w:rFonts w:ascii="Times New Roman" w:hAnsi="Times New Roman" w:cs="Times New Roman"/>
          <w:i/>
          <w:iCs/>
          <w:color w:val="000000" w:themeColor="text1"/>
          <w:sz w:val="24"/>
        </w:rPr>
        <w:t>L</w:t>
      </w:r>
      <w:r w:rsidRPr="00B471EC">
        <w:rPr>
          <w:rFonts w:ascii="Times New Roman" w:hAnsi="Times New Roman" w:cs="Times New Roman"/>
          <w:i/>
          <w:iCs/>
          <w:color w:val="000000" w:themeColor="text1"/>
          <w:sz w:val="24"/>
          <w:vertAlign w:val="subscript"/>
        </w:rPr>
        <w:t>i</w:t>
      </w:r>
      <w:r w:rsidRPr="00B471EC">
        <w:rPr>
          <w:rFonts w:ascii="Times New Roman" w:hAnsi="Times New Roman" w:cs="Times New Roman" w:hint="eastAsia"/>
          <w:color w:val="000000" w:themeColor="text1"/>
          <w:sz w:val="24"/>
        </w:rPr>
        <w:t xml:space="preserve">=length of strip in </w:t>
      </w:r>
      <w:r w:rsidRPr="00B471EC">
        <w:rPr>
          <w:rFonts w:ascii="Times New Roman" w:hAnsi="Times New Roman" w:cs="Times New Roman"/>
          <w:color w:val="000000" w:themeColor="text1"/>
          <w:sz w:val="24"/>
        </w:rPr>
        <w:t>irradiation area</w:t>
      </w:r>
      <w:r w:rsidRPr="00B471EC">
        <w:rPr>
          <w:rFonts w:ascii="Times New Roman" w:hAnsi="Times New Roman" w:cs="Times New Roman" w:hint="eastAsia"/>
          <w:color w:val="000000" w:themeColor="text1"/>
          <w:sz w:val="24"/>
        </w:rPr>
        <w:t>;</w:t>
      </w:r>
      <w:r w:rsidRPr="00B471EC">
        <w:rPr>
          <w:rFonts w:ascii="Times New Roman" w:hAnsi="Times New Roman" w:cs="Times New Roman"/>
          <w:color w:val="000000" w:themeColor="text1"/>
          <w:sz w:val="24"/>
        </w:rPr>
        <w:t xml:space="preserve"> Central</w:t>
      </w:r>
      <w:r w:rsidRPr="00B471EC">
        <w:rPr>
          <w:rFonts w:ascii="Times New Roman" w:hAnsi="Times New Roman" w:cs="Times New Roman" w:hint="eastAsia"/>
          <w:color w:val="000000" w:themeColor="text1"/>
          <w:sz w:val="24"/>
        </w:rPr>
        <w:t>-</w:t>
      </w:r>
      <w:r w:rsidRPr="00B471EC">
        <w:rPr>
          <w:rFonts w:ascii="Times New Roman" w:hAnsi="Times New Roman" w:cs="Times New Roman"/>
          <w:color w:val="000000" w:themeColor="text1"/>
          <w:sz w:val="24"/>
        </w:rPr>
        <w:t>0 mm away from pupil</w:t>
      </w:r>
      <w:r w:rsidRPr="00B471EC">
        <w:rPr>
          <w:rFonts w:ascii="Times New Roman" w:hAnsi="Times New Roman" w:cs="Times New Roman" w:hint="eastAsia"/>
          <w:color w:val="000000" w:themeColor="text1"/>
          <w:sz w:val="24"/>
        </w:rPr>
        <w:t xml:space="preserve">, </w:t>
      </w:r>
      <w:r w:rsidRPr="00B471EC">
        <w:rPr>
          <w:rFonts w:ascii="Times New Roman" w:hAnsi="Times New Roman" w:cs="Times New Roman"/>
          <w:color w:val="000000" w:themeColor="text1"/>
          <w:sz w:val="24"/>
        </w:rPr>
        <w:t>Paracentral</w:t>
      </w:r>
      <w:r w:rsidRPr="00B471EC">
        <w:rPr>
          <w:rFonts w:ascii="Times New Roman" w:hAnsi="Times New Roman" w:cs="Times New Roman" w:hint="eastAsia"/>
          <w:color w:val="000000" w:themeColor="text1"/>
          <w:sz w:val="24"/>
        </w:rPr>
        <w:t xml:space="preserve">-3 </w:t>
      </w:r>
      <w:r w:rsidRPr="00B471EC">
        <w:rPr>
          <w:rFonts w:ascii="Times New Roman" w:hAnsi="Times New Roman" w:cs="Times New Roman"/>
          <w:color w:val="000000" w:themeColor="text1"/>
          <w:sz w:val="24"/>
        </w:rPr>
        <w:t>mm away from pupil</w:t>
      </w:r>
      <w:r w:rsidRPr="00B471EC">
        <w:rPr>
          <w:rFonts w:ascii="Times New Roman" w:hAnsi="Times New Roman" w:cs="Times New Roman" w:hint="eastAsia"/>
          <w:color w:val="000000" w:themeColor="text1"/>
          <w:sz w:val="24"/>
        </w:rPr>
        <w:t>,</w:t>
      </w:r>
      <w:r w:rsidRPr="00B471EC">
        <w:rPr>
          <w:rFonts w:ascii="Times New Roman" w:hAnsi="Times New Roman" w:cs="Times New Roman"/>
          <w:color w:val="000000" w:themeColor="text1"/>
          <w:sz w:val="24"/>
        </w:rPr>
        <w:t xml:space="preserve"> Peripheral</w:t>
      </w:r>
      <w:r w:rsidRPr="00B471EC">
        <w:rPr>
          <w:rFonts w:ascii="Times New Roman" w:hAnsi="Times New Roman" w:cs="Times New Roman" w:hint="eastAsia"/>
          <w:color w:val="000000" w:themeColor="text1"/>
          <w:sz w:val="24"/>
        </w:rPr>
        <w:t>-6</w:t>
      </w:r>
      <w:r w:rsidRPr="00B471EC">
        <w:rPr>
          <w:rFonts w:ascii="Times New Roman" w:hAnsi="Times New Roman" w:cs="Times New Roman"/>
          <w:color w:val="000000" w:themeColor="text1"/>
          <w:sz w:val="24"/>
        </w:rPr>
        <w:t xml:space="preserve"> mm away from pupil</w:t>
      </w:r>
      <w:r w:rsidRPr="00B471EC">
        <w:rPr>
          <w:rFonts w:ascii="Times New Roman" w:hAnsi="Times New Roman" w:cs="Times New Roman" w:hint="eastAsia"/>
          <w:color w:val="000000" w:themeColor="text1"/>
          <w:sz w:val="24"/>
        </w:rPr>
        <w:t xml:space="preserve">; </w:t>
      </w:r>
      <w:r w:rsidRPr="00B471EC">
        <w:rPr>
          <w:rFonts w:ascii="Times New Roman" w:hAnsi="Times New Roman" w:cs="Times New Roman"/>
          <w:color w:val="000000" w:themeColor="text1"/>
          <w:sz w:val="24"/>
        </w:rPr>
        <w:t>T-temporal</w:t>
      </w:r>
      <w:r w:rsidRPr="00B471EC">
        <w:rPr>
          <w:rFonts w:ascii="Times New Roman" w:hAnsi="Times New Roman" w:cs="Times New Roman" w:hint="eastAsia"/>
          <w:color w:val="000000" w:themeColor="text1"/>
          <w:sz w:val="24"/>
        </w:rPr>
        <w:t>,</w:t>
      </w:r>
      <w:r w:rsidRPr="00B471EC">
        <w:rPr>
          <w:rFonts w:ascii="Times New Roman" w:hAnsi="Times New Roman" w:cs="Times New Roman"/>
          <w:color w:val="000000" w:themeColor="text1"/>
          <w:sz w:val="24"/>
        </w:rPr>
        <w:t xml:space="preserve"> N-nasal; * </w:t>
      </w:r>
      <w:r w:rsidRPr="00B471EC">
        <w:rPr>
          <w:rFonts w:ascii="Times New Roman" w:hAnsi="Times New Roman" w:cs="Times New Roman" w:hint="eastAsia"/>
          <w:color w:val="000000" w:themeColor="text1"/>
          <w:sz w:val="24"/>
        </w:rPr>
        <w:t>p</w:t>
      </w:r>
      <w:r w:rsidRPr="00B471EC">
        <w:rPr>
          <w:rFonts w:ascii="Times New Roman" w:hAnsi="Times New Roman" w:cs="Times New Roman"/>
          <w:color w:val="000000" w:themeColor="text1"/>
          <w:sz w:val="24"/>
        </w:rPr>
        <w:t xml:space="preserve">&lt;0.05 difference </w:t>
      </w:r>
      <w:r w:rsidRPr="00B471EC">
        <w:rPr>
          <w:rFonts w:ascii="Times New Roman" w:hAnsi="Times New Roman" w:cs="Times New Roman"/>
          <w:color w:val="000000" w:themeColor="text1"/>
          <w:sz w:val="24"/>
        </w:rPr>
        <w:t>against pre-CXL</w:t>
      </w:r>
      <w:r w:rsidRPr="00B471EC">
        <w:rPr>
          <w:rFonts w:ascii="Times New Roman" w:hAnsi="Times New Roman" w:cs="Times New Roman"/>
          <w:b/>
          <w:bCs/>
          <w:color w:val="000000" w:themeColor="text1"/>
          <w:sz w:val="24"/>
        </w:rPr>
        <w:t>,</w:t>
      </w:r>
      <w:r w:rsidRPr="00B471EC">
        <w:rPr>
          <w:rFonts w:ascii="Times New Roman" w:hAnsi="Times New Roman" w:cs="Times New Roman" w:hint="eastAsia"/>
          <w:i/>
          <w:iCs/>
          <w:color w:val="000000" w:themeColor="text1"/>
          <w:sz w:val="24"/>
          <w:vertAlign w:val="subscript"/>
        </w:rPr>
        <w:t xml:space="preserve"> </w:t>
      </w:r>
      <w:r w:rsidRPr="00B471EC">
        <w:rPr>
          <w:rFonts w:ascii="Times New Roman" w:hAnsi="Times New Roman" w:cs="Times New Roman"/>
          <w:color w:val="000000" w:themeColor="text1"/>
          <w:sz w:val="24"/>
        </w:rPr>
        <w:t xml:space="preserve">** </w:t>
      </w:r>
      <w:r w:rsidRPr="00B471EC">
        <w:rPr>
          <w:rFonts w:ascii="Times New Roman" w:hAnsi="Times New Roman" w:cs="Times New Roman" w:hint="eastAsia"/>
          <w:color w:val="000000" w:themeColor="text1"/>
          <w:sz w:val="24"/>
        </w:rPr>
        <w:t>p</w:t>
      </w:r>
      <w:r w:rsidRPr="00B471EC">
        <w:rPr>
          <w:rFonts w:ascii="Times New Roman" w:hAnsi="Times New Roman" w:cs="Times New Roman"/>
          <w:color w:val="000000" w:themeColor="text1"/>
          <w:sz w:val="24"/>
        </w:rPr>
        <w:t xml:space="preserve">&lt; 0.001 difference against </w:t>
      </w:r>
      <w:r w:rsidRPr="00B471EC">
        <w:rPr>
          <w:rFonts w:ascii="Times New Roman" w:hAnsi="Times New Roman" w:cs="Times New Roman"/>
          <w:i/>
          <w:iCs/>
          <w:color w:val="000000" w:themeColor="text1"/>
          <w:sz w:val="24"/>
        </w:rPr>
        <w:t>D</w:t>
      </w:r>
      <w:r w:rsidRPr="00B471EC">
        <w:rPr>
          <w:rFonts w:ascii="Times New Roman" w:hAnsi="Times New Roman" w:cs="Times New Roman"/>
          <w:i/>
          <w:iCs/>
          <w:color w:val="000000" w:themeColor="text1"/>
          <w:sz w:val="24"/>
          <w:vertAlign w:val="subscript"/>
        </w:rPr>
        <w:t>c</w:t>
      </w:r>
      <w:r w:rsidRPr="00B471EC">
        <w:rPr>
          <w:rFonts w:ascii="Times New Roman" w:hAnsi="Times New Roman" w:cs="Times New Roman" w:hint="eastAsia"/>
          <w:color w:val="000000" w:themeColor="text1"/>
          <w:sz w:val="24"/>
        </w:rPr>
        <w:t>,</w:t>
      </w:r>
      <w:r w:rsidRPr="00B471EC">
        <w:rPr>
          <w:rFonts w:ascii="Times New Roman" w:hAnsi="Times New Roman" w:cs="Times New Roman"/>
          <w:color w:val="000000" w:themeColor="text1"/>
          <w:sz w:val="24"/>
          <w:vertAlign w:val="superscript"/>
        </w:rPr>
        <w:t xml:space="preserve"> ## </w:t>
      </w:r>
      <w:r w:rsidRPr="00B471EC">
        <w:rPr>
          <w:rFonts w:ascii="Times New Roman" w:hAnsi="Times New Roman" w:cs="Times New Roman" w:hint="eastAsia"/>
          <w:color w:val="000000" w:themeColor="text1"/>
          <w:sz w:val="24"/>
        </w:rPr>
        <w:t>p</w:t>
      </w:r>
      <w:r w:rsidRPr="00B471EC">
        <w:rPr>
          <w:rFonts w:ascii="Times New Roman" w:hAnsi="Times New Roman" w:cs="Times New Roman"/>
          <w:color w:val="000000" w:themeColor="text1"/>
          <w:sz w:val="24"/>
        </w:rPr>
        <w:t xml:space="preserve">&lt; 0.001 difference against </w:t>
      </w:r>
      <w:r w:rsidRPr="00B471EC">
        <w:rPr>
          <w:rFonts w:ascii="Times New Roman" w:hAnsi="Times New Roman" w:cs="Times New Roman"/>
          <w:i/>
          <w:iCs/>
          <w:color w:val="000000" w:themeColor="text1"/>
          <w:sz w:val="24"/>
        </w:rPr>
        <w:t>D</w:t>
      </w:r>
      <w:r w:rsidRPr="00B471EC">
        <w:rPr>
          <w:rFonts w:ascii="Times New Roman" w:hAnsi="Times New Roman" w:cs="Times New Roman"/>
          <w:i/>
          <w:iCs/>
          <w:color w:val="000000" w:themeColor="text1"/>
          <w:sz w:val="24"/>
          <w:vertAlign w:val="subscript"/>
        </w:rPr>
        <w:t>i</w:t>
      </w:r>
    </w:p>
    <w:p w14:paraId="21BCBBE1" w14:textId="77777777" w:rsidR="002673AD" w:rsidRPr="00B471EC" w:rsidRDefault="002673AD">
      <w:pPr>
        <w:rPr>
          <w:rFonts w:ascii="Times New Roman" w:eastAsia="SimSun" w:hAnsi="Times New Roman" w:cs="Times New Roman"/>
          <w:b/>
          <w:bCs/>
          <w:color w:val="000000" w:themeColor="text1"/>
          <w:sz w:val="28"/>
          <w:szCs w:val="28"/>
        </w:rPr>
      </w:pPr>
    </w:p>
    <w:p w14:paraId="6080611B" w14:textId="77777777" w:rsidR="002673AD" w:rsidRPr="00B471EC" w:rsidRDefault="002673AD">
      <w:pPr>
        <w:rPr>
          <w:color w:val="000000" w:themeColor="text1"/>
        </w:rPr>
      </w:pPr>
    </w:p>
    <w:p w14:paraId="381A35C1" w14:textId="77777777" w:rsidR="002673AD" w:rsidRPr="00B471EC" w:rsidRDefault="00F55E36">
      <w:pPr>
        <w:pStyle w:val="NormalWeb"/>
        <w:keepNext/>
        <w:spacing w:beforeLines="50" w:before="156" w:afterLines="50" w:after="156" w:line="360" w:lineRule="auto"/>
        <w:jc w:val="left"/>
        <w:rPr>
          <w:rFonts w:ascii="Times New Roman" w:hAnsi="Times New Roman" w:cs="Times New Roman"/>
          <w:color w:val="000000" w:themeColor="text1"/>
        </w:rPr>
      </w:pPr>
      <w:r w:rsidRPr="00B471EC">
        <w:rPr>
          <w:rFonts w:ascii="Times New Roman" w:eastAsia="SimHei" w:hAnsi="Times New Roman" w:cs="Times New Roman"/>
          <w:b/>
          <w:bCs/>
          <w:color w:val="000000" w:themeColor="text1"/>
          <w:lang w:bidi="ar"/>
        </w:rPr>
        <w:lastRenderedPageBreak/>
        <w:t>Table 3</w:t>
      </w:r>
      <w:r w:rsidRPr="00B471EC">
        <w:rPr>
          <w:rFonts w:ascii="Times New Roman" w:eastAsia="SimHei" w:hAnsi="Times New Roman" w:cs="Times New Roman"/>
          <w:color w:val="000000" w:themeColor="text1"/>
          <w:lang w:bidi="ar"/>
        </w:rPr>
        <w:t xml:space="preserve"> </w:t>
      </w:r>
    </w:p>
    <w:tbl>
      <w:tblPr>
        <w:tblW w:w="13042" w:type="dxa"/>
        <w:tblLook w:val="04A0" w:firstRow="1" w:lastRow="0" w:firstColumn="1" w:lastColumn="0" w:noHBand="0" w:noVBand="1"/>
      </w:tblPr>
      <w:tblGrid>
        <w:gridCol w:w="2240"/>
        <w:gridCol w:w="2203"/>
        <w:gridCol w:w="2203"/>
        <w:gridCol w:w="2203"/>
        <w:gridCol w:w="2203"/>
        <w:gridCol w:w="1990"/>
      </w:tblGrid>
      <w:tr w:rsidR="00B471EC" w:rsidRPr="00B471EC" w14:paraId="79977C8B" w14:textId="77777777">
        <w:trPr>
          <w:trHeight w:val="480"/>
        </w:trPr>
        <w:tc>
          <w:tcPr>
            <w:tcW w:w="2240" w:type="dxa"/>
            <w:vMerge w:val="restart"/>
            <w:tcBorders>
              <w:top w:val="single" w:sz="4" w:space="0" w:color="000000"/>
              <w:left w:val="nil"/>
              <w:bottom w:val="single" w:sz="4" w:space="0" w:color="000000"/>
              <w:right w:val="nil"/>
            </w:tcBorders>
            <w:shd w:val="clear" w:color="auto" w:fill="auto"/>
            <w:noWrap/>
            <w:vAlign w:val="center"/>
          </w:tcPr>
          <w:p w14:paraId="608D0AF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bookmarkStart w:id="107" w:name="_Hlk144582721"/>
            <w:bookmarkStart w:id="108" w:name="_Hlk144583127"/>
            <w:r w:rsidRPr="00B471EC">
              <w:rPr>
                <w:rFonts w:ascii="Times New Roman" w:eastAsia="SimSun" w:hAnsi="Times New Roman" w:cs="Times New Roman"/>
                <w:color w:val="000000" w:themeColor="text1"/>
                <w:kern w:val="0"/>
                <w:sz w:val="24"/>
                <w:szCs w:val="24"/>
              </w:rPr>
              <w:t>Group</w:t>
            </w:r>
          </w:p>
        </w:tc>
        <w:tc>
          <w:tcPr>
            <w:tcW w:w="10802" w:type="dxa"/>
            <w:gridSpan w:val="5"/>
            <w:tcBorders>
              <w:top w:val="single" w:sz="4" w:space="0" w:color="000000"/>
              <w:left w:val="nil"/>
              <w:bottom w:val="single" w:sz="4" w:space="0" w:color="000000"/>
              <w:right w:val="nil"/>
            </w:tcBorders>
            <w:shd w:val="clear" w:color="auto" w:fill="auto"/>
            <w:noWrap/>
            <w:vAlign w:val="center"/>
          </w:tcPr>
          <w:p w14:paraId="1DEBC95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Effective elastic modulus</w:t>
            </w:r>
            <w:r w:rsidRPr="00B471EC">
              <w:rPr>
                <w:rFonts w:ascii="Times New Roman" w:eastAsia="SimSun" w:hAnsi="Times New Roman" w:cs="Times New Roman"/>
                <w:i/>
                <w:iCs/>
                <w:color w:val="000000" w:themeColor="text1"/>
                <w:kern w:val="0"/>
                <w:sz w:val="24"/>
                <w:szCs w:val="24"/>
              </w:rPr>
              <w:t xml:space="preserve"> </w:t>
            </w:r>
            <w:r w:rsidRPr="00B471EC">
              <w:rPr>
                <w:rFonts w:ascii="SimSun" w:eastAsia="SimSun" w:hAnsi="SimSun" w:cs="Times New Roman"/>
                <w:color w:val="000000" w:themeColor="text1"/>
                <w:kern w:val="0"/>
                <w:sz w:val="24"/>
                <w:szCs w:val="24"/>
              </w:rPr>
              <w:t>（</w:t>
            </w:r>
            <w:proofErr w:type="spellStart"/>
            <w:r w:rsidRPr="00B471EC">
              <w:rPr>
                <w:rFonts w:ascii="Times New Roman" w:eastAsia="SimSun" w:hAnsi="Times New Roman" w:cs="Times New Roman"/>
                <w:i/>
                <w:iCs/>
                <w:color w:val="000000" w:themeColor="text1"/>
                <w:kern w:val="0"/>
                <w:sz w:val="24"/>
                <w:szCs w:val="24"/>
              </w:rPr>
              <w:t>E</w:t>
            </w:r>
            <w:r w:rsidRPr="00B471EC">
              <w:rPr>
                <w:rFonts w:ascii="Times New Roman" w:eastAsia="SimSun" w:hAnsi="Times New Roman" w:cs="Times New Roman"/>
                <w:i/>
                <w:iCs/>
                <w:color w:val="000000" w:themeColor="text1"/>
                <w:kern w:val="0"/>
                <w:sz w:val="24"/>
                <w:szCs w:val="24"/>
                <w:vertAlign w:val="subscript"/>
              </w:rPr>
              <w:t>eff</w:t>
            </w:r>
            <w:proofErr w:type="spellEnd"/>
            <w:r w:rsidRPr="00B471EC">
              <w:rPr>
                <w:rFonts w:ascii="SimSun" w:eastAsia="SimSun" w:hAnsi="SimSun" w:cs="Times New Roman"/>
                <w:color w:val="000000" w:themeColor="text1"/>
                <w:kern w:val="0"/>
                <w:sz w:val="24"/>
                <w:szCs w:val="24"/>
                <w:vertAlign w:val="subscript"/>
              </w:rPr>
              <w:t>，</w:t>
            </w:r>
            <w:r w:rsidRPr="00B471EC">
              <w:rPr>
                <w:rFonts w:ascii="Times New Roman" w:eastAsia="SimSun" w:hAnsi="Times New Roman" w:cs="Times New Roman"/>
                <w:color w:val="000000" w:themeColor="text1"/>
                <w:kern w:val="0"/>
                <w:sz w:val="24"/>
                <w:szCs w:val="24"/>
              </w:rPr>
              <w:t xml:space="preserve"> kPa</w:t>
            </w:r>
            <w:r w:rsidRPr="00B471EC">
              <w:rPr>
                <w:rFonts w:ascii="SimSun" w:eastAsia="SimSun" w:hAnsi="SimSun" w:cs="Times New Roman"/>
                <w:color w:val="000000" w:themeColor="text1"/>
                <w:kern w:val="0"/>
                <w:sz w:val="24"/>
                <w:szCs w:val="24"/>
              </w:rPr>
              <w:t>，</w:t>
            </w:r>
            <w:proofErr w:type="spellStart"/>
            <w:r w:rsidRPr="00B471EC">
              <w:rPr>
                <w:rFonts w:ascii="Times New Roman" w:eastAsia="SimSun" w:hAnsi="Times New Roman" w:cs="Times New Roman"/>
                <w:color w:val="000000" w:themeColor="text1"/>
                <w:kern w:val="0"/>
                <w:sz w:val="24"/>
                <w:szCs w:val="24"/>
              </w:rPr>
              <w:t>mean±SD</w:t>
            </w:r>
            <w:proofErr w:type="spellEnd"/>
            <w:r w:rsidRPr="00B471EC">
              <w:rPr>
                <w:rFonts w:ascii="SimSun" w:eastAsia="SimSun" w:hAnsi="SimSun" w:cs="Times New Roman"/>
                <w:color w:val="000000" w:themeColor="text1"/>
                <w:kern w:val="0"/>
                <w:sz w:val="24"/>
                <w:szCs w:val="24"/>
              </w:rPr>
              <w:t>）</w:t>
            </w:r>
          </w:p>
        </w:tc>
      </w:tr>
      <w:tr w:rsidR="00B471EC" w:rsidRPr="00B471EC" w14:paraId="76F4BB7C" w14:textId="77777777">
        <w:trPr>
          <w:trHeight w:val="480"/>
        </w:trPr>
        <w:tc>
          <w:tcPr>
            <w:tcW w:w="2240" w:type="dxa"/>
            <w:vMerge/>
            <w:tcBorders>
              <w:top w:val="single" w:sz="4" w:space="0" w:color="000000"/>
              <w:left w:val="nil"/>
              <w:bottom w:val="single" w:sz="4" w:space="0" w:color="000000"/>
              <w:right w:val="nil"/>
            </w:tcBorders>
            <w:vAlign w:val="center"/>
          </w:tcPr>
          <w:p w14:paraId="4391E951" w14:textId="77777777" w:rsidR="002673AD" w:rsidRPr="00B471EC" w:rsidRDefault="002673AD">
            <w:pPr>
              <w:widowControl/>
              <w:jc w:val="left"/>
              <w:rPr>
                <w:rFonts w:ascii="Times New Roman" w:eastAsia="SimSun" w:hAnsi="Times New Roman" w:cs="Times New Roman"/>
                <w:color w:val="000000" w:themeColor="text1"/>
                <w:kern w:val="0"/>
                <w:sz w:val="24"/>
                <w:szCs w:val="24"/>
              </w:rPr>
            </w:pPr>
          </w:p>
        </w:tc>
        <w:tc>
          <w:tcPr>
            <w:tcW w:w="2203" w:type="dxa"/>
            <w:tcBorders>
              <w:top w:val="nil"/>
              <w:left w:val="nil"/>
              <w:bottom w:val="single" w:sz="4" w:space="0" w:color="000000"/>
              <w:right w:val="nil"/>
            </w:tcBorders>
            <w:shd w:val="clear" w:color="auto" w:fill="auto"/>
            <w:noWrap/>
            <w:vAlign w:val="center"/>
          </w:tcPr>
          <w:p w14:paraId="4FB095D3"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0-1.5mm</w:t>
            </w:r>
          </w:p>
        </w:tc>
        <w:tc>
          <w:tcPr>
            <w:tcW w:w="2203" w:type="dxa"/>
            <w:tcBorders>
              <w:top w:val="nil"/>
              <w:left w:val="nil"/>
              <w:bottom w:val="single" w:sz="4" w:space="0" w:color="000000"/>
              <w:right w:val="nil"/>
            </w:tcBorders>
            <w:shd w:val="clear" w:color="auto" w:fill="auto"/>
            <w:noWrap/>
            <w:vAlign w:val="center"/>
          </w:tcPr>
          <w:p w14:paraId="4470B1D8"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1.5-3.0mm</w:t>
            </w:r>
          </w:p>
        </w:tc>
        <w:tc>
          <w:tcPr>
            <w:tcW w:w="2203" w:type="dxa"/>
            <w:tcBorders>
              <w:top w:val="nil"/>
              <w:left w:val="nil"/>
              <w:bottom w:val="single" w:sz="4" w:space="0" w:color="000000"/>
              <w:right w:val="nil"/>
            </w:tcBorders>
            <w:shd w:val="clear" w:color="auto" w:fill="auto"/>
            <w:noWrap/>
            <w:vAlign w:val="center"/>
          </w:tcPr>
          <w:p w14:paraId="32637E6A"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3.0-4.5mm</w:t>
            </w:r>
          </w:p>
        </w:tc>
        <w:tc>
          <w:tcPr>
            <w:tcW w:w="2203" w:type="dxa"/>
            <w:tcBorders>
              <w:top w:val="nil"/>
              <w:left w:val="nil"/>
              <w:bottom w:val="single" w:sz="4" w:space="0" w:color="000000"/>
              <w:right w:val="nil"/>
            </w:tcBorders>
            <w:shd w:val="clear" w:color="auto" w:fill="auto"/>
            <w:noWrap/>
            <w:vAlign w:val="center"/>
          </w:tcPr>
          <w:p w14:paraId="2DF5854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4.5-6.0mm</w:t>
            </w:r>
          </w:p>
        </w:tc>
        <w:tc>
          <w:tcPr>
            <w:tcW w:w="1990" w:type="dxa"/>
            <w:tcBorders>
              <w:top w:val="nil"/>
              <w:left w:val="nil"/>
              <w:bottom w:val="single" w:sz="4" w:space="0" w:color="000000"/>
              <w:right w:val="nil"/>
            </w:tcBorders>
            <w:shd w:val="clear" w:color="auto" w:fill="auto"/>
            <w:noWrap/>
            <w:vAlign w:val="center"/>
          </w:tcPr>
          <w:p w14:paraId="3F067CF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6.0-7.5mm</w:t>
            </w:r>
          </w:p>
        </w:tc>
      </w:tr>
      <w:tr w:rsidR="00B471EC" w:rsidRPr="00B471EC" w14:paraId="3F228558" w14:textId="77777777">
        <w:trPr>
          <w:trHeight w:val="620"/>
        </w:trPr>
        <w:tc>
          <w:tcPr>
            <w:tcW w:w="2240" w:type="dxa"/>
            <w:tcBorders>
              <w:top w:val="nil"/>
              <w:left w:val="nil"/>
              <w:bottom w:val="nil"/>
              <w:right w:val="nil"/>
            </w:tcBorders>
            <w:shd w:val="clear" w:color="auto" w:fill="auto"/>
            <w:noWrap/>
            <w:vAlign w:val="center"/>
          </w:tcPr>
          <w:p w14:paraId="25C98740"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SCXL</w:t>
            </w:r>
          </w:p>
        </w:tc>
        <w:tc>
          <w:tcPr>
            <w:tcW w:w="2203" w:type="dxa"/>
            <w:tcBorders>
              <w:top w:val="nil"/>
              <w:left w:val="nil"/>
              <w:bottom w:val="nil"/>
              <w:right w:val="nil"/>
            </w:tcBorders>
            <w:shd w:val="clear" w:color="auto" w:fill="auto"/>
            <w:noWrap/>
            <w:vAlign w:val="center"/>
          </w:tcPr>
          <w:p w14:paraId="3F5657D3"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47.65±20.58</w:t>
            </w:r>
          </w:p>
        </w:tc>
        <w:tc>
          <w:tcPr>
            <w:tcW w:w="2203" w:type="dxa"/>
            <w:tcBorders>
              <w:top w:val="nil"/>
              <w:left w:val="nil"/>
              <w:bottom w:val="nil"/>
              <w:right w:val="nil"/>
            </w:tcBorders>
            <w:shd w:val="clear" w:color="auto" w:fill="auto"/>
            <w:noWrap/>
            <w:vAlign w:val="center"/>
          </w:tcPr>
          <w:p w14:paraId="6E740E9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41.12±19.87</w:t>
            </w:r>
          </w:p>
        </w:tc>
        <w:tc>
          <w:tcPr>
            <w:tcW w:w="2203" w:type="dxa"/>
            <w:tcBorders>
              <w:top w:val="nil"/>
              <w:left w:val="nil"/>
              <w:bottom w:val="nil"/>
              <w:right w:val="nil"/>
            </w:tcBorders>
            <w:shd w:val="clear" w:color="auto" w:fill="auto"/>
            <w:noWrap/>
            <w:vAlign w:val="center"/>
          </w:tcPr>
          <w:p w14:paraId="7561C2D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31.17±16.23</w:t>
            </w:r>
          </w:p>
        </w:tc>
        <w:tc>
          <w:tcPr>
            <w:tcW w:w="2203" w:type="dxa"/>
            <w:tcBorders>
              <w:top w:val="nil"/>
              <w:left w:val="nil"/>
              <w:bottom w:val="nil"/>
              <w:right w:val="nil"/>
            </w:tcBorders>
            <w:shd w:val="clear" w:color="auto" w:fill="auto"/>
            <w:noWrap/>
            <w:vAlign w:val="center"/>
          </w:tcPr>
          <w:p w14:paraId="427CFDFC"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20.70±10.16</w:t>
            </w:r>
          </w:p>
        </w:tc>
        <w:tc>
          <w:tcPr>
            <w:tcW w:w="1990" w:type="dxa"/>
            <w:tcBorders>
              <w:top w:val="nil"/>
              <w:left w:val="nil"/>
              <w:bottom w:val="nil"/>
              <w:right w:val="nil"/>
            </w:tcBorders>
            <w:shd w:val="clear" w:color="auto" w:fill="auto"/>
            <w:noWrap/>
            <w:vAlign w:val="center"/>
          </w:tcPr>
          <w:p w14:paraId="50288FD4"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11.78±5.03</w:t>
            </w:r>
          </w:p>
        </w:tc>
      </w:tr>
      <w:tr w:rsidR="00B471EC" w:rsidRPr="00B471EC" w14:paraId="3C11CB15" w14:textId="77777777">
        <w:trPr>
          <w:trHeight w:val="620"/>
        </w:trPr>
        <w:tc>
          <w:tcPr>
            <w:tcW w:w="2240" w:type="dxa"/>
            <w:tcBorders>
              <w:top w:val="nil"/>
              <w:left w:val="nil"/>
              <w:bottom w:val="nil"/>
              <w:right w:val="nil"/>
            </w:tcBorders>
            <w:shd w:val="clear" w:color="auto" w:fill="auto"/>
            <w:noWrap/>
            <w:vAlign w:val="center"/>
          </w:tcPr>
          <w:p w14:paraId="2A6245D4"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ACXL1</w:t>
            </w:r>
          </w:p>
        </w:tc>
        <w:tc>
          <w:tcPr>
            <w:tcW w:w="2203" w:type="dxa"/>
            <w:tcBorders>
              <w:top w:val="nil"/>
              <w:left w:val="nil"/>
              <w:bottom w:val="nil"/>
              <w:right w:val="nil"/>
            </w:tcBorders>
            <w:shd w:val="clear" w:color="auto" w:fill="auto"/>
            <w:noWrap/>
            <w:vAlign w:val="center"/>
          </w:tcPr>
          <w:p w14:paraId="171DAD1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37.55±15.50</w:t>
            </w:r>
          </w:p>
        </w:tc>
        <w:tc>
          <w:tcPr>
            <w:tcW w:w="2203" w:type="dxa"/>
            <w:tcBorders>
              <w:top w:val="nil"/>
              <w:left w:val="nil"/>
              <w:bottom w:val="nil"/>
              <w:right w:val="nil"/>
            </w:tcBorders>
            <w:shd w:val="clear" w:color="auto" w:fill="auto"/>
            <w:noWrap/>
            <w:vAlign w:val="center"/>
          </w:tcPr>
          <w:p w14:paraId="6885DB03"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33.88±17.34</w:t>
            </w:r>
          </w:p>
        </w:tc>
        <w:tc>
          <w:tcPr>
            <w:tcW w:w="2203" w:type="dxa"/>
            <w:tcBorders>
              <w:top w:val="nil"/>
              <w:left w:val="nil"/>
              <w:bottom w:val="nil"/>
              <w:right w:val="nil"/>
            </w:tcBorders>
            <w:shd w:val="clear" w:color="auto" w:fill="auto"/>
            <w:noWrap/>
            <w:vAlign w:val="center"/>
          </w:tcPr>
          <w:p w14:paraId="723000D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26.13±12.48</w:t>
            </w:r>
          </w:p>
        </w:tc>
        <w:tc>
          <w:tcPr>
            <w:tcW w:w="2203" w:type="dxa"/>
            <w:tcBorders>
              <w:top w:val="nil"/>
              <w:left w:val="nil"/>
              <w:bottom w:val="nil"/>
              <w:right w:val="nil"/>
            </w:tcBorders>
            <w:shd w:val="clear" w:color="auto" w:fill="auto"/>
            <w:noWrap/>
            <w:vAlign w:val="center"/>
          </w:tcPr>
          <w:p w14:paraId="369E2B60"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19.89±10.77</w:t>
            </w:r>
          </w:p>
        </w:tc>
        <w:tc>
          <w:tcPr>
            <w:tcW w:w="1990" w:type="dxa"/>
            <w:tcBorders>
              <w:top w:val="nil"/>
              <w:left w:val="nil"/>
              <w:bottom w:val="nil"/>
              <w:right w:val="nil"/>
            </w:tcBorders>
            <w:shd w:val="clear" w:color="auto" w:fill="auto"/>
            <w:noWrap/>
            <w:vAlign w:val="center"/>
          </w:tcPr>
          <w:p w14:paraId="6CF2DCE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11.68±5.23</w:t>
            </w:r>
          </w:p>
        </w:tc>
      </w:tr>
      <w:tr w:rsidR="00B471EC" w:rsidRPr="00B471EC" w14:paraId="6D96B747" w14:textId="77777777">
        <w:trPr>
          <w:trHeight w:val="620"/>
        </w:trPr>
        <w:tc>
          <w:tcPr>
            <w:tcW w:w="2240" w:type="dxa"/>
            <w:tcBorders>
              <w:top w:val="nil"/>
              <w:left w:val="nil"/>
              <w:bottom w:val="nil"/>
              <w:right w:val="nil"/>
            </w:tcBorders>
            <w:shd w:val="clear" w:color="auto" w:fill="auto"/>
            <w:noWrap/>
            <w:vAlign w:val="center"/>
          </w:tcPr>
          <w:p w14:paraId="11A8C8D0"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ACXL2</w:t>
            </w:r>
          </w:p>
        </w:tc>
        <w:tc>
          <w:tcPr>
            <w:tcW w:w="2203" w:type="dxa"/>
            <w:tcBorders>
              <w:top w:val="nil"/>
              <w:left w:val="nil"/>
              <w:bottom w:val="nil"/>
              <w:right w:val="nil"/>
            </w:tcBorders>
            <w:shd w:val="clear" w:color="auto" w:fill="auto"/>
            <w:noWrap/>
            <w:vAlign w:val="center"/>
          </w:tcPr>
          <w:p w14:paraId="132C816C"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24.63±13.02</w:t>
            </w:r>
          </w:p>
        </w:tc>
        <w:tc>
          <w:tcPr>
            <w:tcW w:w="2203" w:type="dxa"/>
            <w:tcBorders>
              <w:top w:val="nil"/>
              <w:left w:val="nil"/>
              <w:bottom w:val="nil"/>
              <w:right w:val="nil"/>
            </w:tcBorders>
            <w:shd w:val="clear" w:color="auto" w:fill="auto"/>
            <w:noWrap/>
            <w:vAlign w:val="center"/>
          </w:tcPr>
          <w:p w14:paraId="2D6DC601"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22.89±12.84</w:t>
            </w:r>
          </w:p>
        </w:tc>
        <w:tc>
          <w:tcPr>
            <w:tcW w:w="2203" w:type="dxa"/>
            <w:tcBorders>
              <w:top w:val="nil"/>
              <w:left w:val="nil"/>
              <w:bottom w:val="nil"/>
              <w:right w:val="nil"/>
            </w:tcBorders>
            <w:shd w:val="clear" w:color="auto" w:fill="auto"/>
            <w:noWrap/>
            <w:vAlign w:val="center"/>
          </w:tcPr>
          <w:p w14:paraId="6751EFEC"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18.59±10.77</w:t>
            </w:r>
          </w:p>
        </w:tc>
        <w:tc>
          <w:tcPr>
            <w:tcW w:w="2203" w:type="dxa"/>
            <w:tcBorders>
              <w:top w:val="nil"/>
              <w:left w:val="nil"/>
              <w:bottom w:val="nil"/>
              <w:right w:val="nil"/>
            </w:tcBorders>
            <w:shd w:val="clear" w:color="auto" w:fill="auto"/>
            <w:noWrap/>
            <w:vAlign w:val="center"/>
          </w:tcPr>
          <w:p w14:paraId="4D6E2F9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14.41±7.82</w:t>
            </w:r>
          </w:p>
        </w:tc>
        <w:tc>
          <w:tcPr>
            <w:tcW w:w="1990" w:type="dxa"/>
            <w:tcBorders>
              <w:top w:val="nil"/>
              <w:left w:val="nil"/>
              <w:bottom w:val="nil"/>
              <w:right w:val="nil"/>
            </w:tcBorders>
            <w:shd w:val="clear" w:color="auto" w:fill="auto"/>
            <w:noWrap/>
            <w:vAlign w:val="center"/>
          </w:tcPr>
          <w:p w14:paraId="17247B31"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10.93±5.28</w:t>
            </w:r>
          </w:p>
        </w:tc>
      </w:tr>
      <w:tr w:rsidR="00B471EC" w:rsidRPr="00B471EC" w14:paraId="22D6594F" w14:textId="77777777">
        <w:trPr>
          <w:trHeight w:val="620"/>
        </w:trPr>
        <w:tc>
          <w:tcPr>
            <w:tcW w:w="2240" w:type="dxa"/>
            <w:tcBorders>
              <w:top w:val="nil"/>
              <w:left w:val="nil"/>
              <w:bottom w:val="nil"/>
              <w:right w:val="nil"/>
            </w:tcBorders>
            <w:shd w:val="clear" w:color="auto" w:fill="auto"/>
            <w:noWrap/>
            <w:vAlign w:val="center"/>
          </w:tcPr>
          <w:p w14:paraId="4A020CA3"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ACXL3</w:t>
            </w:r>
          </w:p>
        </w:tc>
        <w:tc>
          <w:tcPr>
            <w:tcW w:w="2203" w:type="dxa"/>
            <w:tcBorders>
              <w:top w:val="nil"/>
              <w:left w:val="nil"/>
              <w:bottom w:val="nil"/>
              <w:right w:val="nil"/>
            </w:tcBorders>
            <w:shd w:val="clear" w:color="auto" w:fill="auto"/>
            <w:noWrap/>
            <w:vAlign w:val="center"/>
          </w:tcPr>
          <w:p w14:paraId="4BABADF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18.53±8.62</w:t>
            </w:r>
          </w:p>
        </w:tc>
        <w:tc>
          <w:tcPr>
            <w:tcW w:w="2203" w:type="dxa"/>
            <w:tcBorders>
              <w:top w:val="nil"/>
              <w:left w:val="nil"/>
              <w:bottom w:val="nil"/>
              <w:right w:val="nil"/>
            </w:tcBorders>
            <w:shd w:val="clear" w:color="auto" w:fill="auto"/>
            <w:noWrap/>
            <w:vAlign w:val="center"/>
          </w:tcPr>
          <w:p w14:paraId="143ECEE1"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15.41±6.78</w:t>
            </w:r>
          </w:p>
        </w:tc>
        <w:tc>
          <w:tcPr>
            <w:tcW w:w="2203" w:type="dxa"/>
            <w:tcBorders>
              <w:top w:val="nil"/>
              <w:left w:val="nil"/>
              <w:bottom w:val="nil"/>
              <w:right w:val="nil"/>
            </w:tcBorders>
            <w:shd w:val="clear" w:color="auto" w:fill="auto"/>
            <w:noWrap/>
            <w:vAlign w:val="center"/>
          </w:tcPr>
          <w:p w14:paraId="48934CE7"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13.07±5.61</w:t>
            </w:r>
          </w:p>
        </w:tc>
        <w:tc>
          <w:tcPr>
            <w:tcW w:w="2203" w:type="dxa"/>
            <w:tcBorders>
              <w:top w:val="nil"/>
              <w:left w:val="nil"/>
              <w:bottom w:val="nil"/>
              <w:right w:val="nil"/>
            </w:tcBorders>
            <w:shd w:val="clear" w:color="auto" w:fill="auto"/>
            <w:noWrap/>
            <w:vAlign w:val="center"/>
          </w:tcPr>
          <w:p w14:paraId="55FA187A"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10.95±5.35</w:t>
            </w:r>
          </w:p>
        </w:tc>
        <w:tc>
          <w:tcPr>
            <w:tcW w:w="1990" w:type="dxa"/>
            <w:tcBorders>
              <w:top w:val="nil"/>
              <w:left w:val="nil"/>
              <w:bottom w:val="nil"/>
              <w:right w:val="nil"/>
            </w:tcBorders>
            <w:shd w:val="clear" w:color="auto" w:fill="auto"/>
            <w:noWrap/>
            <w:vAlign w:val="center"/>
          </w:tcPr>
          <w:p w14:paraId="7689E2F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10.29±6.00</w:t>
            </w:r>
          </w:p>
        </w:tc>
      </w:tr>
      <w:tr w:rsidR="00B471EC" w:rsidRPr="00B471EC" w14:paraId="54E27C5A" w14:textId="77777777">
        <w:trPr>
          <w:trHeight w:val="620"/>
        </w:trPr>
        <w:tc>
          <w:tcPr>
            <w:tcW w:w="2240" w:type="dxa"/>
            <w:tcBorders>
              <w:top w:val="nil"/>
              <w:left w:val="nil"/>
              <w:bottom w:val="single" w:sz="4" w:space="0" w:color="000000"/>
              <w:right w:val="nil"/>
            </w:tcBorders>
            <w:shd w:val="clear" w:color="auto" w:fill="auto"/>
            <w:noWrap/>
            <w:vAlign w:val="center"/>
          </w:tcPr>
          <w:p w14:paraId="142CEB2B"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CO</w:t>
            </w:r>
          </w:p>
        </w:tc>
        <w:tc>
          <w:tcPr>
            <w:tcW w:w="2203" w:type="dxa"/>
            <w:tcBorders>
              <w:top w:val="nil"/>
              <w:left w:val="nil"/>
              <w:bottom w:val="single" w:sz="4" w:space="0" w:color="000000"/>
              <w:right w:val="nil"/>
            </w:tcBorders>
            <w:shd w:val="clear" w:color="auto" w:fill="auto"/>
            <w:noWrap/>
            <w:vAlign w:val="center"/>
          </w:tcPr>
          <w:p w14:paraId="1A467E54"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11.66±4.79</w:t>
            </w:r>
          </w:p>
        </w:tc>
        <w:tc>
          <w:tcPr>
            <w:tcW w:w="2203" w:type="dxa"/>
            <w:tcBorders>
              <w:top w:val="nil"/>
              <w:left w:val="nil"/>
              <w:bottom w:val="single" w:sz="4" w:space="0" w:color="000000"/>
              <w:right w:val="nil"/>
            </w:tcBorders>
            <w:shd w:val="clear" w:color="auto" w:fill="auto"/>
            <w:noWrap/>
            <w:vAlign w:val="center"/>
          </w:tcPr>
          <w:p w14:paraId="1D692EB7"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10.95±5.12</w:t>
            </w:r>
          </w:p>
        </w:tc>
        <w:tc>
          <w:tcPr>
            <w:tcW w:w="2203" w:type="dxa"/>
            <w:tcBorders>
              <w:top w:val="nil"/>
              <w:left w:val="nil"/>
              <w:bottom w:val="single" w:sz="4" w:space="0" w:color="000000"/>
              <w:right w:val="nil"/>
            </w:tcBorders>
            <w:shd w:val="clear" w:color="auto" w:fill="auto"/>
            <w:noWrap/>
            <w:vAlign w:val="center"/>
          </w:tcPr>
          <w:p w14:paraId="6731DFEB"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9.57±3.08</w:t>
            </w:r>
          </w:p>
        </w:tc>
        <w:tc>
          <w:tcPr>
            <w:tcW w:w="2203" w:type="dxa"/>
            <w:tcBorders>
              <w:top w:val="nil"/>
              <w:left w:val="nil"/>
              <w:bottom w:val="single" w:sz="4" w:space="0" w:color="000000"/>
              <w:right w:val="nil"/>
            </w:tcBorders>
            <w:shd w:val="clear" w:color="auto" w:fill="auto"/>
            <w:noWrap/>
            <w:vAlign w:val="center"/>
          </w:tcPr>
          <w:p w14:paraId="7F68387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8.89±3.77</w:t>
            </w:r>
          </w:p>
        </w:tc>
        <w:tc>
          <w:tcPr>
            <w:tcW w:w="1990" w:type="dxa"/>
            <w:tcBorders>
              <w:top w:val="nil"/>
              <w:left w:val="nil"/>
              <w:bottom w:val="single" w:sz="4" w:space="0" w:color="000000"/>
              <w:right w:val="nil"/>
            </w:tcBorders>
            <w:shd w:val="clear" w:color="auto" w:fill="auto"/>
            <w:noWrap/>
            <w:vAlign w:val="center"/>
          </w:tcPr>
          <w:p w14:paraId="5C4B6EB2"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8.55±4.05</w:t>
            </w:r>
          </w:p>
        </w:tc>
      </w:tr>
    </w:tbl>
    <w:p w14:paraId="0FC972CC" w14:textId="77777777" w:rsidR="002673AD" w:rsidRPr="00B471EC" w:rsidRDefault="00F55E36">
      <w:pPr>
        <w:spacing w:beforeLines="50" w:before="156" w:afterLines="50" w:after="156" w:line="360" w:lineRule="auto"/>
        <w:rPr>
          <w:rFonts w:ascii="Times New Roman" w:eastAsia="SimSun" w:hAnsi="Times New Roman" w:cs="Times New Roman"/>
          <w:b/>
          <w:bCs/>
          <w:color w:val="000000" w:themeColor="text1"/>
          <w:szCs w:val="21"/>
        </w:rPr>
      </w:pPr>
      <w:r w:rsidRPr="00B471EC">
        <w:rPr>
          <w:rFonts w:ascii="Times New Roman" w:eastAsia="SimSun" w:hAnsi="Times New Roman" w:cs="Times New Roman"/>
          <w:color w:val="000000" w:themeColor="text1"/>
          <w:sz w:val="24"/>
          <w:lang w:bidi="ar"/>
        </w:rPr>
        <w:t xml:space="preserve">Note: </w:t>
      </w:r>
      <w:r w:rsidRPr="00B471EC">
        <w:rPr>
          <w:rFonts w:ascii="Times New Roman" w:hAnsi="Times New Roman" w:cs="Times New Roman"/>
          <w:color w:val="000000" w:themeColor="text1"/>
          <w:sz w:val="24"/>
        </w:rPr>
        <w:t>SCXL=standard corneal crosslinking, ACXL=accelerated corneal crosslinking, CO=control</w:t>
      </w:r>
    </w:p>
    <w:bookmarkEnd w:id="107"/>
    <w:bookmarkEnd w:id="108"/>
    <w:p w14:paraId="3E45B761"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1398D1B8"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68B22C46"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16596E9F"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7FF58088"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0850D925" w14:textId="77777777" w:rsidR="002673AD" w:rsidRPr="00B471EC" w:rsidRDefault="00F55E36">
      <w:pPr>
        <w:pStyle w:val="NormalWeb"/>
        <w:keepNext/>
        <w:spacing w:beforeLines="50" w:before="156" w:afterLines="50" w:after="156" w:line="360" w:lineRule="auto"/>
        <w:jc w:val="left"/>
        <w:rPr>
          <w:rFonts w:ascii="Times New Roman" w:eastAsia="SimHei" w:hAnsi="Times New Roman" w:cs="Times New Roman"/>
          <w:color w:val="000000" w:themeColor="text1"/>
          <w:lang w:bidi="ar"/>
        </w:rPr>
      </w:pPr>
      <w:r w:rsidRPr="00B471EC">
        <w:rPr>
          <w:rFonts w:ascii="Times New Roman" w:eastAsia="SimHei" w:hAnsi="Times New Roman" w:cs="Times New Roman"/>
          <w:b/>
          <w:bCs/>
          <w:color w:val="000000" w:themeColor="text1"/>
          <w:lang w:bidi="ar"/>
        </w:rPr>
        <w:lastRenderedPageBreak/>
        <w:t>Table 4</w:t>
      </w:r>
      <w:r w:rsidRPr="00B471EC">
        <w:rPr>
          <w:rFonts w:ascii="Times New Roman" w:eastAsia="SimHei" w:hAnsi="Times New Roman" w:cs="Times New Roman"/>
          <w:color w:val="000000" w:themeColor="text1"/>
          <w:lang w:bidi="ar"/>
        </w:rPr>
        <w:t xml:space="preserve"> </w:t>
      </w:r>
    </w:p>
    <w:tbl>
      <w:tblPr>
        <w:tblW w:w="13041" w:type="dxa"/>
        <w:tblLook w:val="04A0" w:firstRow="1" w:lastRow="0" w:firstColumn="1" w:lastColumn="0" w:noHBand="0" w:noVBand="1"/>
      </w:tblPr>
      <w:tblGrid>
        <w:gridCol w:w="2240"/>
        <w:gridCol w:w="1985"/>
        <w:gridCol w:w="2147"/>
        <w:gridCol w:w="2223"/>
        <w:gridCol w:w="2223"/>
        <w:gridCol w:w="2223"/>
      </w:tblGrid>
      <w:tr w:rsidR="00B471EC" w:rsidRPr="00B471EC" w14:paraId="7EE81CBB" w14:textId="77777777">
        <w:trPr>
          <w:trHeight w:val="495"/>
        </w:trPr>
        <w:tc>
          <w:tcPr>
            <w:tcW w:w="2240" w:type="dxa"/>
            <w:vMerge w:val="restart"/>
            <w:tcBorders>
              <w:top w:val="single" w:sz="4" w:space="0" w:color="000000"/>
              <w:left w:val="nil"/>
              <w:bottom w:val="nil"/>
              <w:right w:val="nil"/>
            </w:tcBorders>
            <w:shd w:val="clear" w:color="auto" w:fill="auto"/>
            <w:noWrap/>
            <w:vAlign w:val="center"/>
          </w:tcPr>
          <w:p w14:paraId="20A71DF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Group</w:t>
            </w:r>
          </w:p>
        </w:tc>
        <w:tc>
          <w:tcPr>
            <w:tcW w:w="10801" w:type="dxa"/>
            <w:gridSpan w:val="5"/>
            <w:tcBorders>
              <w:top w:val="single" w:sz="4" w:space="0" w:color="000000"/>
              <w:left w:val="nil"/>
              <w:bottom w:val="single" w:sz="4" w:space="0" w:color="000000"/>
              <w:right w:val="nil"/>
            </w:tcBorders>
            <w:shd w:val="clear" w:color="auto" w:fill="auto"/>
            <w:noWrap/>
            <w:vAlign w:val="center"/>
          </w:tcPr>
          <w:p w14:paraId="46351EB7"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bookmarkStart w:id="109" w:name="OLE_LINK65"/>
            <w:r w:rsidRPr="00B471EC">
              <w:rPr>
                <w:rFonts w:ascii="Times New Roman" w:eastAsia="SimSun" w:hAnsi="Times New Roman" w:cs="Times New Roman"/>
                <w:color w:val="000000" w:themeColor="text1"/>
                <w:kern w:val="0"/>
                <w:sz w:val="24"/>
                <w:szCs w:val="24"/>
              </w:rPr>
              <w:t>Hydraulic conductivity</w:t>
            </w:r>
            <w:bookmarkEnd w:id="109"/>
            <w:r w:rsidRPr="00B471EC">
              <w:rPr>
                <w:rFonts w:ascii="Times New Roman" w:eastAsia="SimSun" w:hAnsi="Times New Roman" w:cs="Times New Roman"/>
                <w:color w:val="000000" w:themeColor="text1"/>
                <w:kern w:val="0"/>
                <w:sz w:val="24"/>
                <w:szCs w:val="24"/>
              </w:rPr>
              <w:t xml:space="preserve"> </w:t>
            </w:r>
            <w:r w:rsidRPr="00B471EC">
              <w:rPr>
                <w:rFonts w:ascii="SimSun" w:eastAsia="SimSun" w:hAnsi="SimSun" w:cs="Times New Roman"/>
                <w:color w:val="000000" w:themeColor="text1"/>
                <w:kern w:val="0"/>
                <w:sz w:val="24"/>
                <w:szCs w:val="24"/>
              </w:rPr>
              <w:t>（</w:t>
            </w:r>
            <w:r w:rsidRPr="00B471EC">
              <w:rPr>
                <w:rFonts w:ascii="Times New Roman" w:eastAsia="SimSun" w:hAnsi="Times New Roman" w:cs="Times New Roman"/>
                <w:i/>
                <w:iCs/>
                <w:color w:val="000000" w:themeColor="text1"/>
                <w:kern w:val="0"/>
                <w:sz w:val="24"/>
                <w:szCs w:val="24"/>
              </w:rPr>
              <w:t>K</w:t>
            </w:r>
            <w:r w:rsidRPr="00B471EC">
              <w:rPr>
                <w:rFonts w:ascii="Times New Roman" w:eastAsia="SimSun" w:hAnsi="Times New Roman" w:cs="Times New Roman"/>
                <w:color w:val="000000" w:themeColor="text1"/>
                <w:kern w:val="0"/>
                <w:sz w:val="24"/>
                <w:szCs w:val="24"/>
              </w:rPr>
              <w:t>, mm</w:t>
            </w:r>
            <w:r w:rsidRPr="00B471EC">
              <w:rPr>
                <w:rFonts w:ascii="Times New Roman" w:eastAsia="SimSun" w:hAnsi="Times New Roman" w:cs="Times New Roman"/>
                <w:color w:val="000000" w:themeColor="text1"/>
                <w:kern w:val="0"/>
                <w:sz w:val="24"/>
                <w:szCs w:val="24"/>
                <w:vertAlign w:val="superscript"/>
              </w:rPr>
              <w:t>4</w:t>
            </w:r>
            <w:r w:rsidRPr="00B471EC">
              <w:rPr>
                <w:rFonts w:ascii="Times New Roman" w:eastAsia="SimSun" w:hAnsi="Times New Roman" w:cs="Times New Roman"/>
                <w:color w:val="000000" w:themeColor="text1"/>
                <w:kern w:val="0"/>
                <w:sz w:val="24"/>
                <w:szCs w:val="24"/>
              </w:rPr>
              <w:t xml:space="preserve"> ⁄ N∙s, </w:t>
            </w:r>
            <w:proofErr w:type="spellStart"/>
            <w:r w:rsidRPr="00B471EC">
              <w:rPr>
                <w:rFonts w:ascii="Times New Roman" w:eastAsia="SimSun" w:hAnsi="Times New Roman" w:cs="Times New Roman"/>
                <w:color w:val="000000" w:themeColor="text1"/>
                <w:kern w:val="0"/>
                <w:sz w:val="24"/>
                <w:szCs w:val="24"/>
              </w:rPr>
              <w:t>mean±SD</w:t>
            </w:r>
            <w:proofErr w:type="spellEnd"/>
            <w:r w:rsidRPr="00B471EC">
              <w:rPr>
                <w:rFonts w:ascii="SimSun" w:eastAsia="SimSun" w:hAnsi="SimSun" w:cs="Times New Roman"/>
                <w:color w:val="000000" w:themeColor="text1"/>
                <w:kern w:val="0"/>
                <w:sz w:val="24"/>
                <w:szCs w:val="24"/>
              </w:rPr>
              <w:t>）</w:t>
            </w:r>
          </w:p>
        </w:tc>
      </w:tr>
      <w:tr w:rsidR="00B471EC" w:rsidRPr="00B471EC" w14:paraId="36EC9E34" w14:textId="77777777">
        <w:trPr>
          <w:trHeight w:val="480"/>
        </w:trPr>
        <w:tc>
          <w:tcPr>
            <w:tcW w:w="2240" w:type="dxa"/>
            <w:vMerge/>
            <w:tcBorders>
              <w:top w:val="single" w:sz="4" w:space="0" w:color="000000"/>
              <w:left w:val="nil"/>
              <w:bottom w:val="nil"/>
              <w:right w:val="nil"/>
            </w:tcBorders>
            <w:vAlign w:val="center"/>
          </w:tcPr>
          <w:p w14:paraId="29A3325D" w14:textId="77777777" w:rsidR="002673AD" w:rsidRPr="00B471EC" w:rsidRDefault="002673AD">
            <w:pPr>
              <w:widowControl/>
              <w:jc w:val="left"/>
              <w:rPr>
                <w:rFonts w:ascii="Times New Roman" w:eastAsia="SimSun" w:hAnsi="Times New Roman" w:cs="Times New Roman"/>
                <w:color w:val="000000" w:themeColor="text1"/>
                <w:kern w:val="0"/>
                <w:sz w:val="24"/>
                <w:szCs w:val="24"/>
              </w:rPr>
            </w:pPr>
          </w:p>
        </w:tc>
        <w:tc>
          <w:tcPr>
            <w:tcW w:w="1985" w:type="dxa"/>
            <w:tcBorders>
              <w:top w:val="nil"/>
              <w:left w:val="nil"/>
              <w:bottom w:val="single" w:sz="4" w:space="0" w:color="000000"/>
              <w:right w:val="nil"/>
            </w:tcBorders>
            <w:shd w:val="clear" w:color="auto" w:fill="auto"/>
            <w:noWrap/>
            <w:vAlign w:val="center"/>
          </w:tcPr>
          <w:p w14:paraId="74CFD9F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0-1.5mm</w:t>
            </w:r>
          </w:p>
        </w:tc>
        <w:tc>
          <w:tcPr>
            <w:tcW w:w="2147" w:type="dxa"/>
            <w:tcBorders>
              <w:top w:val="nil"/>
              <w:left w:val="nil"/>
              <w:bottom w:val="single" w:sz="4" w:space="0" w:color="000000"/>
              <w:right w:val="nil"/>
            </w:tcBorders>
            <w:shd w:val="clear" w:color="auto" w:fill="auto"/>
            <w:noWrap/>
            <w:vAlign w:val="center"/>
          </w:tcPr>
          <w:p w14:paraId="64EAFF06"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1.5-3.0mm</w:t>
            </w:r>
          </w:p>
        </w:tc>
        <w:tc>
          <w:tcPr>
            <w:tcW w:w="2223" w:type="dxa"/>
            <w:tcBorders>
              <w:top w:val="nil"/>
              <w:left w:val="nil"/>
              <w:bottom w:val="single" w:sz="4" w:space="0" w:color="000000"/>
              <w:right w:val="nil"/>
            </w:tcBorders>
            <w:shd w:val="clear" w:color="auto" w:fill="auto"/>
            <w:noWrap/>
            <w:vAlign w:val="center"/>
          </w:tcPr>
          <w:p w14:paraId="26467EE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3.0-4.5mm</w:t>
            </w:r>
          </w:p>
        </w:tc>
        <w:tc>
          <w:tcPr>
            <w:tcW w:w="2223" w:type="dxa"/>
            <w:tcBorders>
              <w:top w:val="nil"/>
              <w:left w:val="nil"/>
              <w:bottom w:val="single" w:sz="4" w:space="0" w:color="000000"/>
              <w:right w:val="nil"/>
            </w:tcBorders>
            <w:shd w:val="clear" w:color="auto" w:fill="auto"/>
            <w:noWrap/>
            <w:vAlign w:val="center"/>
          </w:tcPr>
          <w:p w14:paraId="797ED860"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4.5-6.0mm</w:t>
            </w:r>
          </w:p>
        </w:tc>
        <w:tc>
          <w:tcPr>
            <w:tcW w:w="2223" w:type="dxa"/>
            <w:tcBorders>
              <w:top w:val="nil"/>
              <w:left w:val="nil"/>
              <w:bottom w:val="single" w:sz="4" w:space="0" w:color="000000"/>
              <w:right w:val="nil"/>
            </w:tcBorders>
            <w:shd w:val="clear" w:color="auto" w:fill="auto"/>
            <w:noWrap/>
            <w:vAlign w:val="center"/>
          </w:tcPr>
          <w:p w14:paraId="123FDC21"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6.0-7.5mm</w:t>
            </w:r>
          </w:p>
        </w:tc>
      </w:tr>
      <w:tr w:rsidR="00B471EC" w:rsidRPr="00B471EC" w14:paraId="7F24AA17" w14:textId="77777777">
        <w:trPr>
          <w:trHeight w:val="620"/>
        </w:trPr>
        <w:tc>
          <w:tcPr>
            <w:tcW w:w="2240" w:type="dxa"/>
            <w:tcBorders>
              <w:top w:val="nil"/>
              <w:left w:val="nil"/>
              <w:bottom w:val="nil"/>
              <w:right w:val="nil"/>
            </w:tcBorders>
            <w:shd w:val="clear" w:color="auto" w:fill="auto"/>
            <w:noWrap/>
            <w:vAlign w:val="center"/>
          </w:tcPr>
          <w:p w14:paraId="2E7DFDEB"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SCXL</w:t>
            </w:r>
          </w:p>
        </w:tc>
        <w:tc>
          <w:tcPr>
            <w:tcW w:w="1985" w:type="dxa"/>
            <w:tcBorders>
              <w:top w:val="nil"/>
              <w:left w:val="nil"/>
              <w:bottom w:val="nil"/>
              <w:right w:val="nil"/>
            </w:tcBorders>
            <w:shd w:val="clear" w:color="auto" w:fill="auto"/>
            <w:noWrap/>
            <w:vAlign w:val="center"/>
          </w:tcPr>
          <w:p w14:paraId="3282EFB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1.22±1.05</w:t>
            </w:r>
          </w:p>
        </w:tc>
        <w:tc>
          <w:tcPr>
            <w:tcW w:w="2147" w:type="dxa"/>
            <w:tcBorders>
              <w:top w:val="nil"/>
              <w:left w:val="nil"/>
              <w:bottom w:val="nil"/>
              <w:right w:val="nil"/>
            </w:tcBorders>
            <w:shd w:val="clear" w:color="auto" w:fill="auto"/>
            <w:noWrap/>
            <w:vAlign w:val="center"/>
          </w:tcPr>
          <w:p w14:paraId="64334D6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1.65±1.43</w:t>
            </w:r>
          </w:p>
        </w:tc>
        <w:tc>
          <w:tcPr>
            <w:tcW w:w="2223" w:type="dxa"/>
            <w:tcBorders>
              <w:top w:val="nil"/>
              <w:left w:val="nil"/>
              <w:bottom w:val="nil"/>
              <w:right w:val="nil"/>
            </w:tcBorders>
            <w:shd w:val="clear" w:color="auto" w:fill="auto"/>
            <w:noWrap/>
            <w:vAlign w:val="center"/>
          </w:tcPr>
          <w:p w14:paraId="1F2CF69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2.25±1.84</w:t>
            </w:r>
          </w:p>
        </w:tc>
        <w:tc>
          <w:tcPr>
            <w:tcW w:w="2223" w:type="dxa"/>
            <w:tcBorders>
              <w:top w:val="nil"/>
              <w:left w:val="nil"/>
              <w:bottom w:val="nil"/>
              <w:right w:val="nil"/>
            </w:tcBorders>
            <w:shd w:val="clear" w:color="auto" w:fill="auto"/>
            <w:noWrap/>
            <w:vAlign w:val="center"/>
          </w:tcPr>
          <w:p w14:paraId="1AFC724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3.39±2.69</w:t>
            </w:r>
          </w:p>
        </w:tc>
        <w:tc>
          <w:tcPr>
            <w:tcW w:w="2223" w:type="dxa"/>
            <w:tcBorders>
              <w:top w:val="nil"/>
              <w:left w:val="nil"/>
              <w:bottom w:val="nil"/>
              <w:right w:val="nil"/>
            </w:tcBorders>
            <w:shd w:val="clear" w:color="auto" w:fill="auto"/>
            <w:noWrap/>
            <w:vAlign w:val="center"/>
          </w:tcPr>
          <w:p w14:paraId="61B8871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6.91±4.38</w:t>
            </w:r>
          </w:p>
        </w:tc>
      </w:tr>
      <w:tr w:rsidR="00B471EC" w:rsidRPr="00B471EC" w14:paraId="4119389C" w14:textId="77777777">
        <w:trPr>
          <w:trHeight w:val="620"/>
        </w:trPr>
        <w:tc>
          <w:tcPr>
            <w:tcW w:w="2240" w:type="dxa"/>
            <w:tcBorders>
              <w:top w:val="nil"/>
              <w:left w:val="nil"/>
              <w:bottom w:val="nil"/>
              <w:right w:val="nil"/>
            </w:tcBorders>
            <w:shd w:val="clear" w:color="auto" w:fill="auto"/>
            <w:noWrap/>
            <w:vAlign w:val="center"/>
          </w:tcPr>
          <w:p w14:paraId="3C9E41E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ACXL1</w:t>
            </w:r>
          </w:p>
        </w:tc>
        <w:tc>
          <w:tcPr>
            <w:tcW w:w="1985" w:type="dxa"/>
            <w:tcBorders>
              <w:top w:val="nil"/>
              <w:left w:val="nil"/>
              <w:bottom w:val="nil"/>
              <w:right w:val="nil"/>
            </w:tcBorders>
            <w:shd w:val="clear" w:color="auto" w:fill="auto"/>
            <w:noWrap/>
            <w:vAlign w:val="center"/>
          </w:tcPr>
          <w:p w14:paraId="1E52CCA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1.93±1.42</w:t>
            </w:r>
          </w:p>
        </w:tc>
        <w:tc>
          <w:tcPr>
            <w:tcW w:w="2147" w:type="dxa"/>
            <w:tcBorders>
              <w:top w:val="nil"/>
              <w:left w:val="nil"/>
              <w:bottom w:val="nil"/>
              <w:right w:val="nil"/>
            </w:tcBorders>
            <w:shd w:val="clear" w:color="auto" w:fill="auto"/>
            <w:noWrap/>
            <w:vAlign w:val="center"/>
          </w:tcPr>
          <w:p w14:paraId="6982E48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2.27±1.83</w:t>
            </w:r>
          </w:p>
        </w:tc>
        <w:tc>
          <w:tcPr>
            <w:tcW w:w="2223" w:type="dxa"/>
            <w:tcBorders>
              <w:top w:val="nil"/>
              <w:left w:val="nil"/>
              <w:bottom w:val="nil"/>
              <w:right w:val="nil"/>
            </w:tcBorders>
            <w:shd w:val="clear" w:color="auto" w:fill="auto"/>
            <w:noWrap/>
            <w:vAlign w:val="center"/>
          </w:tcPr>
          <w:p w14:paraId="5D872860"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3.11±2.02</w:t>
            </w:r>
          </w:p>
        </w:tc>
        <w:tc>
          <w:tcPr>
            <w:tcW w:w="2223" w:type="dxa"/>
            <w:tcBorders>
              <w:top w:val="nil"/>
              <w:left w:val="nil"/>
              <w:bottom w:val="nil"/>
              <w:right w:val="nil"/>
            </w:tcBorders>
            <w:shd w:val="clear" w:color="auto" w:fill="auto"/>
            <w:noWrap/>
            <w:vAlign w:val="center"/>
          </w:tcPr>
          <w:p w14:paraId="2524D054"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4.58±2.86</w:t>
            </w:r>
          </w:p>
        </w:tc>
        <w:tc>
          <w:tcPr>
            <w:tcW w:w="2223" w:type="dxa"/>
            <w:tcBorders>
              <w:top w:val="nil"/>
              <w:left w:val="nil"/>
              <w:bottom w:val="nil"/>
              <w:right w:val="nil"/>
            </w:tcBorders>
            <w:shd w:val="clear" w:color="auto" w:fill="auto"/>
            <w:noWrap/>
            <w:vAlign w:val="center"/>
          </w:tcPr>
          <w:p w14:paraId="1058FE1C"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7.75±4.00</w:t>
            </w:r>
          </w:p>
        </w:tc>
      </w:tr>
      <w:tr w:rsidR="00B471EC" w:rsidRPr="00B471EC" w14:paraId="1810D7B9" w14:textId="77777777">
        <w:trPr>
          <w:trHeight w:val="620"/>
        </w:trPr>
        <w:tc>
          <w:tcPr>
            <w:tcW w:w="2240" w:type="dxa"/>
            <w:tcBorders>
              <w:top w:val="nil"/>
              <w:left w:val="nil"/>
              <w:bottom w:val="nil"/>
              <w:right w:val="nil"/>
            </w:tcBorders>
            <w:shd w:val="clear" w:color="auto" w:fill="auto"/>
            <w:noWrap/>
            <w:vAlign w:val="center"/>
          </w:tcPr>
          <w:p w14:paraId="7F9D9A9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ACXL2</w:t>
            </w:r>
          </w:p>
        </w:tc>
        <w:tc>
          <w:tcPr>
            <w:tcW w:w="1985" w:type="dxa"/>
            <w:tcBorders>
              <w:top w:val="nil"/>
              <w:left w:val="nil"/>
              <w:bottom w:val="nil"/>
              <w:right w:val="nil"/>
            </w:tcBorders>
            <w:shd w:val="clear" w:color="auto" w:fill="auto"/>
            <w:noWrap/>
            <w:vAlign w:val="center"/>
          </w:tcPr>
          <w:p w14:paraId="5C40EF4B"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2.83±1.64</w:t>
            </w:r>
          </w:p>
        </w:tc>
        <w:tc>
          <w:tcPr>
            <w:tcW w:w="2147" w:type="dxa"/>
            <w:tcBorders>
              <w:top w:val="nil"/>
              <w:left w:val="nil"/>
              <w:bottom w:val="nil"/>
              <w:right w:val="nil"/>
            </w:tcBorders>
            <w:shd w:val="clear" w:color="auto" w:fill="auto"/>
            <w:noWrap/>
            <w:vAlign w:val="center"/>
          </w:tcPr>
          <w:p w14:paraId="4228F8EC"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3.33±1.73</w:t>
            </w:r>
          </w:p>
        </w:tc>
        <w:tc>
          <w:tcPr>
            <w:tcW w:w="2223" w:type="dxa"/>
            <w:tcBorders>
              <w:top w:val="nil"/>
              <w:left w:val="nil"/>
              <w:bottom w:val="nil"/>
              <w:right w:val="nil"/>
            </w:tcBorders>
            <w:shd w:val="clear" w:color="auto" w:fill="auto"/>
            <w:noWrap/>
            <w:vAlign w:val="center"/>
          </w:tcPr>
          <w:p w14:paraId="38E2460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3.93±2.83</w:t>
            </w:r>
          </w:p>
        </w:tc>
        <w:tc>
          <w:tcPr>
            <w:tcW w:w="2223" w:type="dxa"/>
            <w:tcBorders>
              <w:top w:val="nil"/>
              <w:left w:val="nil"/>
              <w:bottom w:val="nil"/>
              <w:right w:val="nil"/>
            </w:tcBorders>
            <w:shd w:val="clear" w:color="auto" w:fill="auto"/>
            <w:noWrap/>
            <w:vAlign w:val="center"/>
          </w:tcPr>
          <w:p w14:paraId="5BA67C7F"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6.25±4.40</w:t>
            </w:r>
          </w:p>
        </w:tc>
        <w:tc>
          <w:tcPr>
            <w:tcW w:w="2223" w:type="dxa"/>
            <w:tcBorders>
              <w:top w:val="nil"/>
              <w:left w:val="nil"/>
              <w:bottom w:val="nil"/>
              <w:right w:val="nil"/>
            </w:tcBorders>
            <w:shd w:val="clear" w:color="auto" w:fill="auto"/>
            <w:noWrap/>
            <w:vAlign w:val="center"/>
          </w:tcPr>
          <w:p w14:paraId="1D03062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9.36±6.80</w:t>
            </w:r>
          </w:p>
        </w:tc>
      </w:tr>
      <w:tr w:rsidR="00B471EC" w:rsidRPr="00B471EC" w14:paraId="64CD4F59" w14:textId="77777777">
        <w:trPr>
          <w:trHeight w:val="620"/>
        </w:trPr>
        <w:tc>
          <w:tcPr>
            <w:tcW w:w="2240" w:type="dxa"/>
            <w:tcBorders>
              <w:top w:val="nil"/>
              <w:left w:val="nil"/>
              <w:bottom w:val="nil"/>
              <w:right w:val="nil"/>
            </w:tcBorders>
            <w:shd w:val="clear" w:color="auto" w:fill="auto"/>
            <w:noWrap/>
            <w:vAlign w:val="center"/>
          </w:tcPr>
          <w:p w14:paraId="593092D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ACXL3</w:t>
            </w:r>
          </w:p>
        </w:tc>
        <w:tc>
          <w:tcPr>
            <w:tcW w:w="1985" w:type="dxa"/>
            <w:tcBorders>
              <w:top w:val="nil"/>
              <w:left w:val="nil"/>
              <w:bottom w:val="nil"/>
              <w:right w:val="nil"/>
            </w:tcBorders>
            <w:shd w:val="clear" w:color="auto" w:fill="auto"/>
            <w:noWrap/>
            <w:vAlign w:val="center"/>
          </w:tcPr>
          <w:p w14:paraId="377E62FA"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5.23±3.19</w:t>
            </w:r>
          </w:p>
        </w:tc>
        <w:tc>
          <w:tcPr>
            <w:tcW w:w="2147" w:type="dxa"/>
            <w:tcBorders>
              <w:top w:val="nil"/>
              <w:left w:val="nil"/>
              <w:bottom w:val="nil"/>
              <w:right w:val="nil"/>
            </w:tcBorders>
            <w:shd w:val="clear" w:color="auto" w:fill="auto"/>
            <w:noWrap/>
            <w:vAlign w:val="center"/>
          </w:tcPr>
          <w:p w14:paraId="06A7E9FD"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5.62±3.39</w:t>
            </w:r>
          </w:p>
        </w:tc>
        <w:tc>
          <w:tcPr>
            <w:tcW w:w="2223" w:type="dxa"/>
            <w:tcBorders>
              <w:top w:val="nil"/>
              <w:left w:val="nil"/>
              <w:bottom w:val="nil"/>
              <w:right w:val="nil"/>
            </w:tcBorders>
            <w:shd w:val="clear" w:color="auto" w:fill="auto"/>
            <w:noWrap/>
            <w:vAlign w:val="center"/>
          </w:tcPr>
          <w:p w14:paraId="72C8483A"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6.97±4.99</w:t>
            </w:r>
          </w:p>
        </w:tc>
        <w:tc>
          <w:tcPr>
            <w:tcW w:w="2223" w:type="dxa"/>
            <w:tcBorders>
              <w:top w:val="nil"/>
              <w:left w:val="nil"/>
              <w:bottom w:val="nil"/>
              <w:right w:val="nil"/>
            </w:tcBorders>
            <w:shd w:val="clear" w:color="auto" w:fill="auto"/>
            <w:noWrap/>
            <w:vAlign w:val="center"/>
          </w:tcPr>
          <w:p w14:paraId="0887D78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8.06±5.62</w:t>
            </w:r>
          </w:p>
        </w:tc>
        <w:tc>
          <w:tcPr>
            <w:tcW w:w="2223" w:type="dxa"/>
            <w:tcBorders>
              <w:top w:val="nil"/>
              <w:left w:val="nil"/>
              <w:bottom w:val="nil"/>
              <w:right w:val="nil"/>
            </w:tcBorders>
            <w:shd w:val="clear" w:color="auto" w:fill="auto"/>
            <w:noWrap/>
            <w:vAlign w:val="center"/>
          </w:tcPr>
          <w:p w14:paraId="5E650713"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11.47±9.52</w:t>
            </w:r>
          </w:p>
        </w:tc>
      </w:tr>
      <w:tr w:rsidR="00B471EC" w:rsidRPr="00B471EC" w14:paraId="79650F55" w14:textId="77777777">
        <w:trPr>
          <w:trHeight w:val="620"/>
        </w:trPr>
        <w:tc>
          <w:tcPr>
            <w:tcW w:w="2240" w:type="dxa"/>
            <w:tcBorders>
              <w:top w:val="nil"/>
              <w:left w:val="nil"/>
              <w:bottom w:val="single" w:sz="4" w:space="0" w:color="000000"/>
              <w:right w:val="nil"/>
            </w:tcBorders>
            <w:shd w:val="clear" w:color="auto" w:fill="auto"/>
            <w:noWrap/>
            <w:vAlign w:val="center"/>
          </w:tcPr>
          <w:p w14:paraId="3369F54E"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CO</w:t>
            </w:r>
          </w:p>
        </w:tc>
        <w:tc>
          <w:tcPr>
            <w:tcW w:w="1985" w:type="dxa"/>
            <w:tcBorders>
              <w:top w:val="nil"/>
              <w:left w:val="nil"/>
              <w:bottom w:val="single" w:sz="4" w:space="0" w:color="000000"/>
              <w:right w:val="nil"/>
            </w:tcBorders>
            <w:shd w:val="clear" w:color="auto" w:fill="auto"/>
            <w:noWrap/>
            <w:vAlign w:val="center"/>
          </w:tcPr>
          <w:p w14:paraId="02F4815D"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7.78±4.10</w:t>
            </w:r>
          </w:p>
        </w:tc>
        <w:tc>
          <w:tcPr>
            <w:tcW w:w="2147" w:type="dxa"/>
            <w:tcBorders>
              <w:top w:val="nil"/>
              <w:left w:val="nil"/>
              <w:bottom w:val="single" w:sz="4" w:space="0" w:color="000000"/>
              <w:right w:val="nil"/>
            </w:tcBorders>
            <w:shd w:val="clear" w:color="auto" w:fill="auto"/>
            <w:noWrap/>
            <w:vAlign w:val="center"/>
          </w:tcPr>
          <w:p w14:paraId="79137FF5"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8.81±4.86</w:t>
            </w:r>
          </w:p>
        </w:tc>
        <w:tc>
          <w:tcPr>
            <w:tcW w:w="2223" w:type="dxa"/>
            <w:tcBorders>
              <w:top w:val="nil"/>
              <w:left w:val="nil"/>
              <w:bottom w:val="single" w:sz="4" w:space="0" w:color="000000"/>
              <w:right w:val="nil"/>
            </w:tcBorders>
            <w:shd w:val="clear" w:color="auto" w:fill="auto"/>
            <w:noWrap/>
            <w:vAlign w:val="center"/>
          </w:tcPr>
          <w:p w14:paraId="7C20DC87"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10.20±7.43</w:t>
            </w:r>
          </w:p>
        </w:tc>
        <w:tc>
          <w:tcPr>
            <w:tcW w:w="2223" w:type="dxa"/>
            <w:tcBorders>
              <w:top w:val="nil"/>
              <w:left w:val="nil"/>
              <w:bottom w:val="single" w:sz="4" w:space="0" w:color="000000"/>
              <w:right w:val="nil"/>
            </w:tcBorders>
            <w:shd w:val="clear" w:color="auto" w:fill="auto"/>
            <w:noWrap/>
            <w:vAlign w:val="center"/>
          </w:tcPr>
          <w:p w14:paraId="13B927D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11.98±8.23</w:t>
            </w:r>
          </w:p>
        </w:tc>
        <w:tc>
          <w:tcPr>
            <w:tcW w:w="2223" w:type="dxa"/>
            <w:tcBorders>
              <w:top w:val="nil"/>
              <w:left w:val="nil"/>
              <w:bottom w:val="single" w:sz="4" w:space="0" w:color="000000"/>
              <w:right w:val="nil"/>
            </w:tcBorders>
            <w:shd w:val="clear" w:color="auto" w:fill="auto"/>
            <w:noWrap/>
            <w:vAlign w:val="center"/>
          </w:tcPr>
          <w:p w14:paraId="413A6C99" w14:textId="77777777" w:rsidR="002673AD" w:rsidRPr="00B471EC" w:rsidRDefault="00F55E36">
            <w:pPr>
              <w:widowControl/>
              <w:jc w:val="center"/>
              <w:rPr>
                <w:rFonts w:ascii="Times New Roman" w:eastAsia="SimSun" w:hAnsi="Times New Roman" w:cs="Times New Roman"/>
                <w:color w:val="000000" w:themeColor="text1"/>
                <w:kern w:val="0"/>
                <w:sz w:val="24"/>
                <w:szCs w:val="24"/>
              </w:rPr>
            </w:pPr>
            <w:r w:rsidRPr="00B471EC">
              <w:rPr>
                <w:rFonts w:ascii="Times New Roman" w:eastAsia="SimSun" w:hAnsi="Times New Roman" w:cs="Times New Roman"/>
                <w:color w:val="000000" w:themeColor="text1"/>
                <w:kern w:val="0"/>
                <w:sz w:val="24"/>
                <w:szCs w:val="24"/>
              </w:rPr>
              <w:t>12.68±7.45</w:t>
            </w:r>
          </w:p>
        </w:tc>
      </w:tr>
    </w:tbl>
    <w:p w14:paraId="350A2358" w14:textId="77777777" w:rsidR="002673AD" w:rsidRPr="00B471EC" w:rsidRDefault="00F55E36">
      <w:pPr>
        <w:spacing w:beforeLines="50" w:before="156" w:afterLines="50" w:after="156" w:line="360" w:lineRule="auto"/>
        <w:rPr>
          <w:rFonts w:ascii="Times New Roman" w:eastAsia="SimSun" w:hAnsi="Times New Roman" w:cs="Times New Roman"/>
          <w:b/>
          <w:bCs/>
          <w:color w:val="000000" w:themeColor="text1"/>
          <w:szCs w:val="21"/>
        </w:rPr>
      </w:pPr>
      <w:r w:rsidRPr="00B471EC">
        <w:rPr>
          <w:rFonts w:ascii="Times New Roman" w:eastAsia="SimSun" w:hAnsi="Times New Roman" w:cs="Times New Roman"/>
          <w:color w:val="000000" w:themeColor="text1"/>
          <w:sz w:val="24"/>
          <w:lang w:bidi="ar"/>
        </w:rPr>
        <w:t xml:space="preserve">Note: </w:t>
      </w:r>
      <w:r w:rsidRPr="00B471EC">
        <w:rPr>
          <w:rFonts w:ascii="Times New Roman" w:hAnsi="Times New Roman" w:cs="Times New Roman"/>
          <w:color w:val="000000" w:themeColor="text1"/>
          <w:sz w:val="24"/>
        </w:rPr>
        <w:t>SCXL=standard corneal crosslinking, ACXL=accelerated corneal crosslinking, CO=control</w:t>
      </w:r>
    </w:p>
    <w:p w14:paraId="60FABD5C"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0E3F5CD3"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2FD8BB6F"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289B4E51"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69184DB8" w14:textId="77777777" w:rsidR="002673AD" w:rsidRPr="00B471EC" w:rsidRDefault="002673AD">
      <w:pPr>
        <w:spacing w:line="480" w:lineRule="auto"/>
        <w:rPr>
          <w:rFonts w:ascii="Times New Roman" w:eastAsia="SimSun" w:hAnsi="Times New Roman" w:cs="Times New Roman"/>
          <w:b/>
          <w:bCs/>
          <w:color w:val="000000" w:themeColor="text1"/>
          <w:sz w:val="28"/>
          <w:szCs w:val="28"/>
        </w:rPr>
      </w:pPr>
    </w:p>
    <w:p w14:paraId="646A72F1" w14:textId="77777777" w:rsidR="002673AD" w:rsidRPr="00B471EC" w:rsidRDefault="00F55E36">
      <w:pPr>
        <w:spacing w:before="157" w:after="157"/>
        <w:rPr>
          <w:rFonts w:ascii="Times New Roman" w:eastAsia="SimHei" w:hAnsi="Times New Roman" w:cs="Times New Roman"/>
          <w:color w:val="000000" w:themeColor="text1"/>
          <w:lang w:bidi="ar"/>
        </w:rPr>
      </w:pPr>
      <w:bookmarkStart w:id="110" w:name="_Hlk145556770"/>
      <w:r w:rsidRPr="00B471EC">
        <w:rPr>
          <w:rFonts w:ascii="Times New Roman" w:eastAsia="SimSun" w:hAnsi="Times New Roman" w:cs="Times New Roman" w:hint="eastAsia"/>
          <w:b/>
          <w:bCs/>
          <w:color w:val="000000" w:themeColor="text1"/>
          <w:sz w:val="24"/>
          <w:szCs w:val="24"/>
          <w:lang w:bidi="ar"/>
        </w:rPr>
        <w:lastRenderedPageBreak/>
        <w:t>Table</w:t>
      </w:r>
      <w:r w:rsidRPr="00B471EC">
        <w:rPr>
          <w:rFonts w:ascii="Times New Roman" w:eastAsia="SimSun" w:hAnsi="Times New Roman" w:cs="Times New Roman"/>
          <w:b/>
          <w:bCs/>
          <w:color w:val="000000" w:themeColor="text1"/>
          <w:sz w:val="24"/>
          <w:szCs w:val="24"/>
          <w:lang w:bidi="ar"/>
        </w:rPr>
        <w:t xml:space="preserve"> </w:t>
      </w:r>
      <w:r w:rsidRPr="00B471EC">
        <w:rPr>
          <w:rFonts w:ascii="Times New Roman" w:eastAsia="SimSun" w:hAnsi="Times New Roman" w:cs="Times New Roman" w:hint="eastAsia"/>
          <w:b/>
          <w:bCs/>
          <w:color w:val="000000" w:themeColor="text1"/>
          <w:sz w:val="24"/>
          <w:szCs w:val="24"/>
          <w:lang w:bidi="ar"/>
        </w:rPr>
        <w:t xml:space="preserve">5 </w:t>
      </w:r>
    </w:p>
    <w:tbl>
      <w:tblPr>
        <w:tblW w:w="4998" w:type="pct"/>
        <w:tblLook w:val="04A0" w:firstRow="1" w:lastRow="0" w:firstColumn="1" w:lastColumn="0" w:noHBand="0" w:noVBand="1"/>
      </w:tblPr>
      <w:tblGrid>
        <w:gridCol w:w="2326"/>
        <w:gridCol w:w="2326"/>
        <w:gridCol w:w="2325"/>
        <w:gridCol w:w="2325"/>
        <w:gridCol w:w="2325"/>
        <w:gridCol w:w="2325"/>
      </w:tblGrid>
      <w:tr w:rsidR="00B471EC" w:rsidRPr="00B471EC" w14:paraId="36B263E9" w14:textId="77777777">
        <w:trPr>
          <w:trHeight w:val="415"/>
        </w:trPr>
        <w:tc>
          <w:tcPr>
            <w:tcW w:w="2268" w:type="dxa"/>
            <w:vMerge w:val="restart"/>
            <w:tcBorders>
              <w:top w:val="single" w:sz="8" w:space="0" w:color="000000"/>
              <w:left w:val="nil"/>
              <w:bottom w:val="single" w:sz="8" w:space="0" w:color="000000"/>
              <w:right w:val="nil"/>
            </w:tcBorders>
            <w:shd w:val="clear" w:color="auto" w:fill="auto"/>
            <w:vAlign w:val="center"/>
          </w:tcPr>
          <w:bookmarkEnd w:id="110"/>
          <w:p w14:paraId="62C8855B"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Group</w:t>
            </w:r>
          </w:p>
        </w:tc>
        <w:tc>
          <w:tcPr>
            <w:tcW w:w="2268" w:type="dxa"/>
            <w:gridSpan w:val="5"/>
            <w:tcBorders>
              <w:top w:val="single" w:sz="8" w:space="0" w:color="000000"/>
              <w:left w:val="nil"/>
              <w:bottom w:val="single" w:sz="8" w:space="0" w:color="000000"/>
              <w:right w:val="nil"/>
            </w:tcBorders>
            <w:shd w:val="clear" w:color="auto" w:fill="auto"/>
            <w:vAlign w:val="center"/>
          </w:tcPr>
          <w:p w14:paraId="41B0CCEC"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Correlation coefficient(</w:t>
            </w:r>
            <w:proofErr w:type="spellStart"/>
            <w:r w:rsidRPr="00B471EC">
              <w:rPr>
                <w:rFonts w:ascii="Times New Roman" w:eastAsia="SimSun" w:hAnsi="Times New Roman" w:cs="Times New Roman"/>
                <w:color w:val="000000" w:themeColor="text1"/>
                <w:kern w:val="0"/>
                <w:sz w:val="24"/>
                <w:lang w:bidi="ar"/>
              </w:rPr>
              <w:t>rs</w:t>
            </w:r>
            <w:proofErr w:type="spellEnd"/>
            <w:r w:rsidRPr="00B471EC">
              <w:rPr>
                <w:rFonts w:ascii="Times New Roman" w:eastAsia="SimSun" w:hAnsi="Times New Roman" w:cs="Times New Roman"/>
                <w:color w:val="000000" w:themeColor="text1"/>
                <w:kern w:val="0"/>
                <w:sz w:val="24"/>
                <w:lang w:bidi="ar"/>
              </w:rPr>
              <w:t>)</w:t>
            </w:r>
          </w:p>
        </w:tc>
      </w:tr>
      <w:tr w:rsidR="00B471EC" w:rsidRPr="00B471EC" w14:paraId="24D57E12" w14:textId="77777777">
        <w:trPr>
          <w:trHeight w:val="415"/>
        </w:trPr>
        <w:tc>
          <w:tcPr>
            <w:tcW w:w="2268" w:type="dxa"/>
            <w:vMerge/>
            <w:tcBorders>
              <w:top w:val="single" w:sz="8" w:space="0" w:color="000000"/>
              <w:left w:val="nil"/>
              <w:bottom w:val="single" w:sz="8" w:space="0" w:color="000000"/>
              <w:right w:val="nil"/>
            </w:tcBorders>
            <w:shd w:val="clear" w:color="auto" w:fill="auto"/>
            <w:vAlign w:val="center"/>
          </w:tcPr>
          <w:p w14:paraId="74AFA3E1" w14:textId="77777777" w:rsidR="002673AD" w:rsidRPr="00B471EC" w:rsidRDefault="002673AD">
            <w:pPr>
              <w:jc w:val="center"/>
              <w:rPr>
                <w:rFonts w:ascii="Times New Roman" w:hAnsi="Times New Roman" w:cs="Times New Roman"/>
                <w:color w:val="000000" w:themeColor="text1"/>
                <w:sz w:val="20"/>
                <w:szCs w:val="20"/>
              </w:rPr>
            </w:pPr>
          </w:p>
        </w:tc>
        <w:tc>
          <w:tcPr>
            <w:tcW w:w="2268" w:type="dxa"/>
            <w:tcBorders>
              <w:top w:val="nil"/>
              <w:left w:val="nil"/>
              <w:bottom w:val="single" w:sz="8" w:space="0" w:color="000000"/>
              <w:right w:val="nil"/>
            </w:tcBorders>
            <w:shd w:val="clear" w:color="auto" w:fill="auto"/>
            <w:vAlign w:val="center"/>
          </w:tcPr>
          <w:p w14:paraId="112EDE76"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0-1.5mm</w:t>
            </w:r>
          </w:p>
        </w:tc>
        <w:tc>
          <w:tcPr>
            <w:tcW w:w="2268" w:type="dxa"/>
            <w:tcBorders>
              <w:top w:val="nil"/>
              <w:left w:val="nil"/>
              <w:bottom w:val="single" w:sz="8" w:space="0" w:color="000000"/>
              <w:right w:val="nil"/>
            </w:tcBorders>
            <w:shd w:val="clear" w:color="auto" w:fill="auto"/>
            <w:vAlign w:val="center"/>
          </w:tcPr>
          <w:p w14:paraId="4E1901C0"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1.5-3.0mm</w:t>
            </w:r>
          </w:p>
        </w:tc>
        <w:tc>
          <w:tcPr>
            <w:tcW w:w="2268" w:type="dxa"/>
            <w:tcBorders>
              <w:top w:val="nil"/>
              <w:left w:val="nil"/>
              <w:bottom w:val="single" w:sz="8" w:space="0" w:color="000000"/>
              <w:right w:val="nil"/>
            </w:tcBorders>
            <w:shd w:val="clear" w:color="auto" w:fill="auto"/>
            <w:vAlign w:val="center"/>
          </w:tcPr>
          <w:p w14:paraId="3064F506"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3.0-4.5mm</w:t>
            </w:r>
          </w:p>
        </w:tc>
        <w:tc>
          <w:tcPr>
            <w:tcW w:w="2268" w:type="dxa"/>
            <w:tcBorders>
              <w:top w:val="nil"/>
              <w:left w:val="nil"/>
              <w:bottom w:val="single" w:sz="8" w:space="0" w:color="000000"/>
              <w:right w:val="nil"/>
            </w:tcBorders>
            <w:shd w:val="clear" w:color="auto" w:fill="auto"/>
            <w:vAlign w:val="center"/>
          </w:tcPr>
          <w:p w14:paraId="2C18AB97"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4.5-6.0mm</w:t>
            </w:r>
          </w:p>
        </w:tc>
        <w:tc>
          <w:tcPr>
            <w:tcW w:w="2268" w:type="dxa"/>
            <w:tcBorders>
              <w:top w:val="nil"/>
              <w:left w:val="nil"/>
              <w:bottom w:val="single" w:sz="8" w:space="0" w:color="000000"/>
              <w:right w:val="nil"/>
            </w:tcBorders>
            <w:shd w:val="clear" w:color="auto" w:fill="auto"/>
            <w:vAlign w:val="center"/>
          </w:tcPr>
          <w:p w14:paraId="497B937A"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6.0-7.5mm</w:t>
            </w:r>
          </w:p>
        </w:tc>
      </w:tr>
      <w:tr w:rsidR="00B471EC" w:rsidRPr="00B471EC" w14:paraId="737E860A" w14:textId="77777777">
        <w:trPr>
          <w:trHeight w:val="415"/>
        </w:trPr>
        <w:tc>
          <w:tcPr>
            <w:tcW w:w="2268" w:type="dxa"/>
            <w:shd w:val="clear" w:color="auto" w:fill="auto"/>
            <w:vAlign w:val="center"/>
          </w:tcPr>
          <w:p w14:paraId="2D524EB5"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SCXL</w:t>
            </w:r>
          </w:p>
        </w:tc>
        <w:tc>
          <w:tcPr>
            <w:tcW w:w="2268" w:type="dxa"/>
            <w:shd w:val="clear" w:color="auto" w:fill="auto"/>
            <w:vAlign w:val="center"/>
          </w:tcPr>
          <w:p w14:paraId="49A24B3F"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-0.610**</w:t>
            </w:r>
          </w:p>
        </w:tc>
        <w:tc>
          <w:tcPr>
            <w:tcW w:w="2268" w:type="dxa"/>
            <w:shd w:val="clear" w:color="auto" w:fill="auto"/>
            <w:vAlign w:val="center"/>
          </w:tcPr>
          <w:p w14:paraId="722D9364"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-0.411**</w:t>
            </w:r>
          </w:p>
        </w:tc>
        <w:tc>
          <w:tcPr>
            <w:tcW w:w="2268" w:type="dxa"/>
            <w:shd w:val="clear" w:color="auto" w:fill="auto"/>
            <w:vAlign w:val="center"/>
          </w:tcPr>
          <w:p w14:paraId="597C458F"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-0.508**</w:t>
            </w:r>
          </w:p>
        </w:tc>
        <w:tc>
          <w:tcPr>
            <w:tcW w:w="2268" w:type="dxa"/>
            <w:shd w:val="clear" w:color="auto" w:fill="auto"/>
            <w:vAlign w:val="center"/>
          </w:tcPr>
          <w:p w14:paraId="0F855DE3"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-0.520**</w:t>
            </w:r>
          </w:p>
        </w:tc>
        <w:tc>
          <w:tcPr>
            <w:tcW w:w="2268" w:type="dxa"/>
            <w:shd w:val="clear" w:color="auto" w:fill="auto"/>
            <w:vAlign w:val="center"/>
          </w:tcPr>
          <w:p w14:paraId="0A6F8644"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-0.383*</w:t>
            </w:r>
          </w:p>
        </w:tc>
      </w:tr>
      <w:tr w:rsidR="00B471EC" w:rsidRPr="00B471EC" w14:paraId="5782EFB6" w14:textId="77777777">
        <w:trPr>
          <w:trHeight w:val="415"/>
        </w:trPr>
        <w:tc>
          <w:tcPr>
            <w:tcW w:w="2268" w:type="dxa"/>
            <w:shd w:val="clear" w:color="auto" w:fill="auto"/>
            <w:vAlign w:val="center"/>
          </w:tcPr>
          <w:p w14:paraId="57E91555"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ACXL1</w:t>
            </w:r>
          </w:p>
        </w:tc>
        <w:tc>
          <w:tcPr>
            <w:tcW w:w="2268" w:type="dxa"/>
            <w:shd w:val="clear" w:color="auto" w:fill="auto"/>
            <w:vAlign w:val="center"/>
          </w:tcPr>
          <w:p w14:paraId="23E446B5"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-0.622**</w:t>
            </w:r>
          </w:p>
        </w:tc>
        <w:tc>
          <w:tcPr>
            <w:tcW w:w="2268" w:type="dxa"/>
            <w:shd w:val="clear" w:color="auto" w:fill="auto"/>
            <w:vAlign w:val="center"/>
          </w:tcPr>
          <w:p w14:paraId="077945A7"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-0.675**</w:t>
            </w:r>
          </w:p>
        </w:tc>
        <w:tc>
          <w:tcPr>
            <w:tcW w:w="2268" w:type="dxa"/>
            <w:shd w:val="clear" w:color="auto" w:fill="auto"/>
            <w:vAlign w:val="center"/>
          </w:tcPr>
          <w:p w14:paraId="5271DE79"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-0.567**</w:t>
            </w:r>
          </w:p>
        </w:tc>
        <w:tc>
          <w:tcPr>
            <w:tcW w:w="2268" w:type="dxa"/>
            <w:shd w:val="clear" w:color="auto" w:fill="auto"/>
            <w:vAlign w:val="center"/>
          </w:tcPr>
          <w:p w14:paraId="7570BABF"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-0.734**</w:t>
            </w:r>
          </w:p>
        </w:tc>
        <w:tc>
          <w:tcPr>
            <w:tcW w:w="2268" w:type="dxa"/>
            <w:shd w:val="clear" w:color="auto" w:fill="auto"/>
            <w:vAlign w:val="center"/>
          </w:tcPr>
          <w:p w14:paraId="00B915B8"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-0.392**</w:t>
            </w:r>
          </w:p>
        </w:tc>
      </w:tr>
      <w:tr w:rsidR="00B471EC" w:rsidRPr="00B471EC" w14:paraId="54091934" w14:textId="77777777">
        <w:trPr>
          <w:trHeight w:val="415"/>
        </w:trPr>
        <w:tc>
          <w:tcPr>
            <w:tcW w:w="2268" w:type="dxa"/>
            <w:shd w:val="clear" w:color="auto" w:fill="auto"/>
            <w:vAlign w:val="center"/>
          </w:tcPr>
          <w:p w14:paraId="5532F7FA"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ACXL2</w:t>
            </w:r>
          </w:p>
        </w:tc>
        <w:tc>
          <w:tcPr>
            <w:tcW w:w="2268" w:type="dxa"/>
            <w:shd w:val="clear" w:color="auto" w:fill="auto"/>
            <w:vAlign w:val="center"/>
          </w:tcPr>
          <w:p w14:paraId="1F60157A"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-0.591**</w:t>
            </w:r>
          </w:p>
        </w:tc>
        <w:tc>
          <w:tcPr>
            <w:tcW w:w="2268" w:type="dxa"/>
            <w:shd w:val="clear" w:color="auto" w:fill="auto"/>
            <w:vAlign w:val="center"/>
          </w:tcPr>
          <w:p w14:paraId="4424B320"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-0.579**</w:t>
            </w:r>
          </w:p>
        </w:tc>
        <w:tc>
          <w:tcPr>
            <w:tcW w:w="2268" w:type="dxa"/>
            <w:shd w:val="clear" w:color="auto" w:fill="auto"/>
            <w:vAlign w:val="center"/>
          </w:tcPr>
          <w:p w14:paraId="4EF8A93E"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-0.503**</w:t>
            </w:r>
          </w:p>
        </w:tc>
        <w:tc>
          <w:tcPr>
            <w:tcW w:w="2268" w:type="dxa"/>
            <w:shd w:val="clear" w:color="auto" w:fill="auto"/>
            <w:vAlign w:val="center"/>
          </w:tcPr>
          <w:p w14:paraId="34818877"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-0.559**</w:t>
            </w:r>
          </w:p>
        </w:tc>
        <w:tc>
          <w:tcPr>
            <w:tcW w:w="2268" w:type="dxa"/>
            <w:shd w:val="clear" w:color="auto" w:fill="auto"/>
            <w:vAlign w:val="center"/>
          </w:tcPr>
          <w:p w14:paraId="685D0802"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-0.336**</w:t>
            </w:r>
          </w:p>
        </w:tc>
      </w:tr>
      <w:tr w:rsidR="00B471EC" w:rsidRPr="00B471EC" w14:paraId="34FFE0C0" w14:textId="77777777">
        <w:trPr>
          <w:trHeight w:val="415"/>
        </w:trPr>
        <w:tc>
          <w:tcPr>
            <w:tcW w:w="2268" w:type="dxa"/>
            <w:shd w:val="clear" w:color="auto" w:fill="auto"/>
            <w:vAlign w:val="center"/>
          </w:tcPr>
          <w:p w14:paraId="7C18CFFB"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ACXL3</w:t>
            </w:r>
          </w:p>
        </w:tc>
        <w:tc>
          <w:tcPr>
            <w:tcW w:w="2268" w:type="dxa"/>
            <w:shd w:val="clear" w:color="auto" w:fill="auto"/>
            <w:vAlign w:val="center"/>
          </w:tcPr>
          <w:p w14:paraId="5EEFC632"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-0.546**</w:t>
            </w:r>
          </w:p>
        </w:tc>
        <w:tc>
          <w:tcPr>
            <w:tcW w:w="2268" w:type="dxa"/>
            <w:shd w:val="clear" w:color="auto" w:fill="auto"/>
            <w:vAlign w:val="center"/>
          </w:tcPr>
          <w:p w14:paraId="2F93494D"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-0.533**</w:t>
            </w:r>
          </w:p>
        </w:tc>
        <w:tc>
          <w:tcPr>
            <w:tcW w:w="2268" w:type="dxa"/>
            <w:shd w:val="clear" w:color="auto" w:fill="auto"/>
            <w:vAlign w:val="center"/>
          </w:tcPr>
          <w:p w14:paraId="406FE058"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-0.302*</w:t>
            </w:r>
          </w:p>
        </w:tc>
        <w:tc>
          <w:tcPr>
            <w:tcW w:w="2268" w:type="dxa"/>
            <w:shd w:val="clear" w:color="auto" w:fill="auto"/>
            <w:vAlign w:val="center"/>
          </w:tcPr>
          <w:p w14:paraId="1EFE73DA"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-0.246*</w:t>
            </w:r>
          </w:p>
        </w:tc>
        <w:tc>
          <w:tcPr>
            <w:tcW w:w="2268" w:type="dxa"/>
            <w:shd w:val="clear" w:color="auto" w:fill="auto"/>
            <w:vAlign w:val="center"/>
          </w:tcPr>
          <w:p w14:paraId="22AF2A8B"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-0.421**</w:t>
            </w:r>
          </w:p>
        </w:tc>
      </w:tr>
      <w:tr w:rsidR="00B471EC" w:rsidRPr="00B471EC" w14:paraId="225CEE75" w14:textId="77777777">
        <w:trPr>
          <w:trHeight w:val="434"/>
        </w:trPr>
        <w:tc>
          <w:tcPr>
            <w:tcW w:w="2268" w:type="dxa"/>
            <w:tcBorders>
              <w:top w:val="nil"/>
              <w:left w:val="nil"/>
              <w:bottom w:val="single" w:sz="4" w:space="0" w:color="000000"/>
              <w:right w:val="nil"/>
            </w:tcBorders>
            <w:shd w:val="clear" w:color="auto" w:fill="auto"/>
            <w:vAlign w:val="center"/>
          </w:tcPr>
          <w:p w14:paraId="575DFFD0"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CO</w:t>
            </w:r>
          </w:p>
        </w:tc>
        <w:tc>
          <w:tcPr>
            <w:tcW w:w="2268" w:type="dxa"/>
            <w:tcBorders>
              <w:top w:val="nil"/>
              <w:left w:val="nil"/>
              <w:bottom w:val="single" w:sz="8" w:space="0" w:color="000000"/>
              <w:right w:val="nil"/>
            </w:tcBorders>
            <w:shd w:val="clear" w:color="auto" w:fill="auto"/>
            <w:vAlign w:val="center"/>
          </w:tcPr>
          <w:p w14:paraId="4C2BB524"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-0.370**</w:t>
            </w:r>
          </w:p>
        </w:tc>
        <w:tc>
          <w:tcPr>
            <w:tcW w:w="2268" w:type="dxa"/>
            <w:tcBorders>
              <w:top w:val="nil"/>
              <w:left w:val="nil"/>
              <w:bottom w:val="single" w:sz="8" w:space="0" w:color="000000"/>
              <w:right w:val="nil"/>
            </w:tcBorders>
            <w:shd w:val="clear" w:color="auto" w:fill="auto"/>
            <w:vAlign w:val="center"/>
          </w:tcPr>
          <w:p w14:paraId="43D0F31B"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-0.271*</w:t>
            </w:r>
          </w:p>
        </w:tc>
        <w:tc>
          <w:tcPr>
            <w:tcW w:w="2268" w:type="dxa"/>
            <w:tcBorders>
              <w:top w:val="nil"/>
              <w:left w:val="nil"/>
              <w:bottom w:val="single" w:sz="8" w:space="0" w:color="000000"/>
              <w:right w:val="nil"/>
            </w:tcBorders>
            <w:shd w:val="clear" w:color="auto" w:fill="auto"/>
            <w:vAlign w:val="center"/>
          </w:tcPr>
          <w:p w14:paraId="420B2228"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-0.264*</w:t>
            </w:r>
          </w:p>
        </w:tc>
        <w:tc>
          <w:tcPr>
            <w:tcW w:w="2268" w:type="dxa"/>
            <w:tcBorders>
              <w:top w:val="nil"/>
              <w:left w:val="nil"/>
              <w:bottom w:val="single" w:sz="8" w:space="0" w:color="000000"/>
              <w:right w:val="nil"/>
            </w:tcBorders>
            <w:shd w:val="clear" w:color="auto" w:fill="auto"/>
            <w:vAlign w:val="center"/>
          </w:tcPr>
          <w:p w14:paraId="402A4015"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-0.430**</w:t>
            </w:r>
          </w:p>
        </w:tc>
        <w:tc>
          <w:tcPr>
            <w:tcW w:w="2268" w:type="dxa"/>
            <w:tcBorders>
              <w:top w:val="nil"/>
              <w:left w:val="nil"/>
              <w:bottom w:val="single" w:sz="8" w:space="0" w:color="000000"/>
              <w:right w:val="nil"/>
            </w:tcBorders>
            <w:shd w:val="clear" w:color="auto" w:fill="auto"/>
            <w:vAlign w:val="center"/>
          </w:tcPr>
          <w:p w14:paraId="2FE94085" w14:textId="77777777" w:rsidR="002673AD" w:rsidRPr="00B471EC" w:rsidRDefault="00F55E36">
            <w:pPr>
              <w:widowControl/>
              <w:jc w:val="center"/>
              <w:rPr>
                <w:rFonts w:ascii="Times New Roman" w:eastAsia="SimSun" w:hAnsi="Times New Roman" w:cs="Times New Roman"/>
                <w:color w:val="000000" w:themeColor="text1"/>
                <w:kern w:val="0"/>
                <w:sz w:val="24"/>
              </w:rPr>
            </w:pPr>
            <w:r w:rsidRPr="00B471EC">
              <w:rPr>
                <w:rFonts w:ascii="Times New Roman" w:eastAsia="SimSun" w:hAnsi="Times New Roman" w:cs="Times New Roman"/>
                <w:color w:val="000000" w:themeColor="text1"/>
                <w:kern w:val="0"/>
                <w:sz w:val="24"/>
                <w:lang w:bidi="ar"/>
              </w:rPr>
              <w:t>-0.454**</w:t>
            </w:r>
          </w:p>
        </w:tc>
      </w:tr>
    </w:tbl>
    <w:p w14:paraId="6234C48F" w14:textId="77777777" w:rsidR="002673AD" w:rsidRPr="00B471EC" w:rsidRDefault="00F55E36">
      <w:pPr>
        <w:spacing w:beforeLines="50" w:before="156" w:afterLines="50" w:after="156" w:line="360" w:lineRule="auto"/>
        <w:jc w:val="left"/>
        <w:rPr>
          <w:color w:val="000000" w:themeColor="text1"/>
        </w:rPr>
      </w:pPr>
      <w:bookmarkStart w:id="111" w:name="_Hlk145557731"/>
      <w:r w:rsidRPr="00B471EC">
        <w:rPr>
          <w:rFonts w:ascii="Times New Roman" w:eastAsia="SimSun" w:hAnsi="Times New Roman" w:cs="Times New Roman"/>
          <w:color w:val="000000" w:themeColor="text1"/>
          <w:sz w:val="24"/>
          <w:lang w:bidi="ar"/>
        </w:rPr>
        <w:t xml:space="preserve">Note: </w:t>
      </w:r>
      <w:r w:rsidRPr="00B471EC">
        <w:rPr>
          <w:rFonts w:ascii="Times New Roman" w:hAnsi="Times New Roman" w:cs="Times New Roman"/>
          <w:color w:val="000000" w:themeColor="text1"/>
          <w:sz w:val="24"/>
        </w:rPr>
        <w:t>ACXL=accelerated corneal crosslinking, CO=control, SCXL=standard corneal crosslinking</w:t>
      </w:r>
      <w:bookmarkEnd w:id="111"/>
      <w:r w:rsidRPr="00B471EC">
        <w:rPr>
          <w:rFonts w:ascii="Times New Roman" w:hAnsi="Times New Roman" w:cs="Times New Roman" w:hint="eastAsia"/>
          <w:color w:val="000000" w:themeColor="text1"/>
          <w:sz w:val="24"/>
        </w:rPr>
        <w:t xml:space="preserve">; </w:t>
      </w:r>
      <w:r w:rsidRPr="00B471EC">
        <w:rPr>
          <w:rFonts w:ascii="Times New Roman" w:eastAsia="SimSun" w:hAnsi="Times New Roman" w:cs="Times New Roman"/>
          <w:color w:val="000000" w:themeColor="text1"/>
          <w:sz w:val="24"/>
          <w:lang w:bidi="ar"/>
        </w:rPr>
        <w:t xml:space="preserve">* </w:t>
      </w:r>
      <w:r w:rsidRPr="00B471EC">
        <w:rPr>
          <w:rFonts w:ascii="Times New Roman" w:eastAsia="SimSun" w:hAnsi="Times New Roman" w:cs="Times New Roman" w:hint="eastAsia"/>
          <w:color w:val="000000" w:themeColor="text1"/>
          <w:sz w:val="24"/>
          <w:lang w:bidi="ar"/>
        </w:rPr>
        <w:t>p</w:t>
      </w:r>
      <w:r w:rsidRPr="00B471EC">
        <w:rPr>
          <w:rFonts w:ascii="Times New Roman" w:eastAsia="SimSun" w:hAnsi="Times New Roman" w:cs="Times New Roman"/>
          <w:color w:val="000000" w:themeColor="text1"/>
          <w:sz w:val="24"/>
          <w:lang w:bidi="ar"/>
        </w:rPr>
        <w:t>&lt;0.05</w:t>
      </w:r>
      <w:r w:rsidRPr="00B471EC">
        <w:rPr>
          <w:rFonts w:ascii="Times New Roman" w:eastAsia="SimSun" w:hAnsi="Times New Roman" w:cs="Times New Roman" w:hint="eastAsia"/>
          <w:color w:val="000000" w:themeColor="text1"/>
          <w:sz w:val="24"/>
          <w:lang w:bidi="ar"/>
        </w:rPr>
        <w:t>,</w:t>
      </w:r>
      <w:r w:rsidRPr="00B471EC">
        <w:rPr>
          <w:rFonts w:ascii="Times New Roman" w:eastAsia="SimSun" w:hAnsi="Times New Roman" w:cs="Times New Roman"/>
          <w:color w:val="000000" w:themeColor="text1"/>
          <w:sz w:val="24"/>
          <w:lang w:bidi="ar"/>
        </w:rPr>
        <w:t xml:space="preserve"> ** p&lt;0.001</w:t>
      </w:r>
    </w:p>
    <w:p w14:paraId="1D659BC9" w14:textId="77777777" w:rsidR="002673AD" w:rsidRPr="00B471EC" w:rsidRDefault="002673AD">
      <w:pPr>
        <w:pStyle w:val="Heading5"/>
        <w:rPr>
          <w:rFonts w:ascii="Times New Roman" w:eastAsia="SimSun" w:hAnsi="Times New Roman" w:cs="Times New Roman"/>
          <w:bCs/>
          <w:color w:val="000000" w:themeColor="text1"/>
          <w:szCs w:val="28"/>
        </w:rPr>
      </w:pPr>
    </w:p>
    <w:p w14:paraId="5E162ED5" w14:textId="77777777" w:rsidR="002673AD" w:rsidRPr="00B471EC" w:rsidRDefault="002673AD">
      <w:pPr>
        <w:pStyle w:val="Heading5"/>
        <w:rPr>
          <w:rFonts w:ascii="Times New Roman" w:eastAsia="SimSun" w:hAnsi="Times New Roman" w:cs="Times New Roman"/>
          <w:bCs/>
          <w:color w:val="000000" w:themeColor="text1"/>
          <w:szCs w:val="28"/>
        </w:rPr>
      </w:pPr>
    </w:p>
    <w:p w14:paraId="140F7FCB" w14:textId="77777777" w:rsidR="002673AD" w:rsidRPr="00B471EC" w:rsidRDefault="002673AD">
      <w:pPr>
        <w:rPr>
          <w:color w:val="000000" w:themeColor="text1"/>
        </w:rPr>
      </w:pPr>
    </w:p>
    <w:p w14:paraId="31A63D21" w14:textId="77777777" w:rsidR="002673AD" w:rsidRPr="00B471EC" w:rsidRDefault="002673AD">
      <w:pPr>
        <w:pStyle w:val="Heading5"/>
        <w:rPr>
          <w:color w:val="000000" w:themeColor="text1"/>
        </w:rPr>
      </w:pPr>
    </w:p>
    <w:p w14:paraId="5183DF2C" w14:textId="77777777" w:rsidR="002673AD" w:rsidRPr="00B471EC" w:rsidRDefault="002673AD">
      <w:pPr>
        <w:rPr>
          <w:color w:val="000000" w:themeColor="text1"/>
        </w:rPr>
      </w:pPr>
    </w:p>
    <w:p w14:paraId="4B158010" w14:textId="77777777" w:rsidR="002673AD" w:rsidRPr="00B471EC" w:rsidRDefault="002673AD">
      <w:pPr>
        <w:spacing w:before="157" w:after="157"/>
        <w:rPr>
          <w:rFonts w:ascii="Times New Roman" w:eastAsia="SimSun" w:hAnsi="Times New Roman" w:cs="Times New Roman"/>
          <w:b/>
          <w:bCs/>
          <w:color w:val="000000" w:themeColor="text1"/>
          <w:sz w:val="24"/>
          <w:szCs w:val="24"/>
          <w:lang w:bidi="ar"/>
        </w:rPr>
      </w:pPr>
    </w:p>
    <w:p w14:paraId="12DEC0EE" w14:textId="77777777" w:rsidR="002673AD" w:rsidRPr="00B471EC" w:rsidRDefault="002673AD">
      <w:pPr>
        <w:spacing w:before="157" w:after="157"/>
        <w:rPr>
          <w:rFonts w:ascii="Times New Roman" w:eastAsia="SimSun" w:hAnsi="Times New Roman" w:cs="Times New Roman"/>
          <w:b/>
          <w:bCs/>
          <w:color w:val="000000" w:themeColor="text1"/>
          <w:sz w:val="24"/>
          <w:szCs w:val="24"/>
          <w:lang w:bidi="ar"/>
        </w:rPr>
      </w:pPr>
    </w:p>
    <w:p w14:paraId="069C1925" w14:textId="77777777" w:rsidR="002673AD" w:rsidRPr="00B471EC" w:rsidRDefault="00F55E36">
      <w:pPr>
        <w:spacing w:before="157" w:after="157"/>
        <w:rPr>
          <w:rFonts w:ascii="Times New Roman" w:eastAsia="SimSun" w:hAnsi="Times New Roman" w:cs="Times New Roman"/>
          <w:b/>
          <w:bCs/>
          <w:color w:val="000000" w:themeColor="text1"/>
          <w:sz w:val="24"/>
          <w:szCs w:val="24"/>
          <w:lang w:bidi="ar"/>
        </w:rPr>
      </w:pPr>
      <w:r w:rsidRPr="00B471EC">
        <w:rPr>
          <w:rFonts w:ascii="Times New Roman" w:eastAsia="SimSun" w:hAnsi="Times New Roman" w:cs="Times New Roman" w:hint="eastAsia"/>
          <w:b/>
          <w:bCs/>
          <w:color w:val="000000" w:themeColor="text1"/>
          <w:sz w:val="24"/>
          <w:szCs w:val="24"/>
          <w:lang w:bidi="ar"/>
        </w:rPr>
        <w:lastRenderedPageBreak/>
        <w:t>Table</w:t>
      </w:r>
      <w:r w:rsidRPr="00B471EC">
        <w:rPr>
          <w:rFonts w:ascii="Times New Roman" w:eastAsia="SimSun" w:hAnsi="Times New Roman" w:cs="Times New Roman"/>
          <w:b/>
          <w:bCs/>
          <w:color w:val="000000" w:themeColor="text1"/>
          <w:sz w:val="24"/>
          <w:szCs w:val="24"/>
          <w:lang w:bidi="ar"/>
        </w:rPr>
        <w:t xml:space="preserve"> 6</w:t>
      </w:r>
    </w:p>
    <w:tbl>
      <w:tblPr>
        <w:tblW w:w="14000" w:type="dxa"/>
        <w:tblLook w:val="04A0" w:firstRow="1" w:lastRow="0" w:firstColumn="1" w:lastColumn="0" w:noHBand="0" w:noVBand="1"/>
      </w:tblPr>
      <w:tblGrid>
        <w:gridCol w:w="1898"/>
        <w:gridCol w:w="1416"/>
        <w:gridCol w:w="1081"/>
        <w:gridCol w:w="1382"/>
        <w:gridCol w:w="1382"/>
        <w:gridCol w:w="1382"/>
        <w:gridCol w:w="1382"/>
        <w:gridCol w:w="1382"/>
        <w:gridCol w:w="1382"/>
        <w:gridCol w:w="1313"/>
      </w:tblGrid>
      <w:tr w:rsidR="00B471EC" w:rsidRPr="00B471EC" w14:paraId="507C5470" w14:textId="77777777">
        <w:trPr>
          <w:trHeight w:val="240"/>
        </w:trPr>
        <w:tc>
          <w:tcPr>
            <w:tcW w:w="4395" w:type="dxa"/>
            <w:gridSpan w:val="3"/>
            <w:tcBorders>
              <w:top w:val="single" w:sz="8" w:space="0" w:color="000000"/>
              <w:left w:val="nil"/>
              <w:bottom w:val="single" w:sz="8" w:space="0" w:color="000000"/>
              <w:right w:val="nil"/>
            </w:tcBorders>
            <w:shd w:val="clear" w:color="auto" w:fill="auto"/>
            <w:vAlign w:val="center"/>
          </w:tcPr>
          <w:p w14:paraId="2D7D5A2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b/>
                <w:bCs/>
                <w:color w:val="000000" w:themeColor="text1"/>
                <w:szCs w:val="21"/>
                <w:lang w:bidi="ar"/>
              </w:rPr>
              <w:t xml:space="preserve"> </w:t>
            </w:r>
            <w:r w:rsidRPr="00B471EC">
              <w:rPr>
                <w:rFonts w:ascii="Times New Roman" w:eastAsia="SimSun" w:hAnsi="Times New Roman" w:cs="Times New Roman"/>
                <w:color w:val="000000" w:themeColor="text1"/>
                <w:kern w:val="0"/>
                <w:szCs w:val="21"/>
              </w:rPr>
              <w:t>Biomechanical parameters</w:t>
            </w:r>
            <w:r w:rsidRPr="00B471EC">
              <w:rPr>
                <w:rFonts w:ascii="Times New Roman" w:eastAsia="SimSun" w:hAnsi="Times New Roman" w:cs="Times New Roman" w:hint="eastAsia"/>
                <w:color w:val="000000" w:themeColor="text1"/>
                <w:kern w:val="0"/>
                <w:szCs w:val="21"/>
              </w:rPr>
              <w:t xml:space="preserve"> </w:t>
            </w:r>
            <w:r w:rsidRPr="00B471EC">
              <w:rPr>
                <w:rFonts w:ascii="Times New Roman" w:eastAsia="SimSun" w:hAnsi="Times New Roman" w:cs="Times New Roman"/>
                <w:color w:val="000000" w:themeColor="text1"/>
                <w:kern w:val="0"/>
                <w:szCs w:val="21"/>
              </w:rPr>
              <w:t>(</w:t>
            </w:r>
            <w:proofErr w:type="spellStart"/>
            <w:r w:rsidRPr="00B471EC">
              <w:rPr>
                <w:rFonts w:ascii="Times New Roman" w:eastAsia="SimSun" w:hAnsi="Times New Roman" w:cs="Times New Roman"/>
                <w:color w:val="000000" w:themeColor="text1"/>
                <w:kern w:val="0"/>
                <w:szCs w:val="21"/>
              </w:rPr>
              <w:t>mean±SD</w:t>
            </w:r>
            <w:proofErr w:type="spellEnd"/>
            <w:r w:rsidRPr="00B471EC">
              <w:rPr>
                <w:rFonts w:ascii="Times New Roman" w:eastAsia="SimSun" w:hAnsi="Times New Roman" w:cs="Times New Roman"/>
                <w:color w:val="000000" w:themeColor="text1"/>
                <w:kern w:val="0"/>
                <w:szCs w:val="21"/>
              </w:rPr>
              <w:t>)</w:t>
            </w:r>
          </w:p>
        </w:tc>
        <w:tc>
          <w:tcPr>
            <w:tcW w:w="1382" w:type="dxa"/>
            <w:tcBorders>
              <w:top w:val="single" w:sz="8" w:space="0" w:color="000000"/>
              <w:left w:val="nil"/>
              <w:bottom w:val="single" w:sz="8" w:space="0" w:color="000000"/>
              <w:right w:val="nil"/>
            </w:tcBorders>
            <w:shd w:val="clear" w:color="auto" w:fill="auto"/>
            <w:vAlign w:val="center"/>
          </w:tcPr>
          <w:p w14:paraId="3CF7C54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SCXL-CL</w:t>
            </w:r>
          </w:p>
        </w:tc>
        <w:tc>
          <w:tcPr>
            <w:tcW w:w="1382" w:type="dxa"/>
            <w:tcBorders>
              <w:top w:val="single" w:sz="8" w:space="0" w:color="000000"/>
              <w:left w:val="nil"/>
              <w:bottom w:val="single" w:sz="8" w:space="0" w:color="000000"/>
              <w:right w:val="nil"/>
            </w:tcBorders>
            <w:shd w:val="clear" w:color="auto" w:fill="auto"/>
            <w:vAlign w:val="center"/>
          </w:tcPr>
          <w:p w14:paraId="0859445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ACXL1-CL</w:t>
            </w:r>
          </w:p>
        </w:tc>
        <w:tc>
          <w:tcPr>
            <w:tcW w:w="1382" w:type="dxa"/>
            <w:tcBorders>
              <w:top w:val="single" w:sz="8" w:space="0" w:color="000000"/>
              <w:left w:val="nil"/>
              <w:bottom w:val="single" w:sz="8" w:space="0" w:color="000000"/>
              <w:right w:val="nil"/>
            </w:tcBorders>
            <w:shd w:val="clear" w:color="auto" w:fill="auto"/>
            <w:vAlign w:val="center"/>
          </w:tcPr>
          <w:p w14:paraId="639E780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ACXL2-CL</w:t>
            </w:r>
          </w:p>
        </w:tc>
        <w:tc>
          <w:tcPr>
            <w:tcW w:w="1382" w:type="dxa"/>
            <w:tcBorders>
              <w:top w:val="single" w:sz="8" w:space="0" w:color="000000"/>
              <w:left w:val="nil"/>
              <w:bottom w:val="single" w:sz="8" w:space="0" w:color="000000"/>
              <w:right w:val="nil"/>
            </w:tcBorders>
            <w:shd w:val="clear" w:color="auto" w:fill="auto"/>
            <w:vAlign w:val="center"/>
          </w:tcPr>
          <w:p w14:paraId="516F322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ACXL3-CL</w:t>
            </w:r>
          </w:p>
        </w:tc>
        <w:tc>
          <w:tcPr>
            <w:tcW w:w="1382" w:type="dxa"/>
            <w:tcBorders>
              <w:top w:val="single" w:sz="8" w:space="0" w:color="000000"/>
              <w:left w:val="nil"/>
              <w:bottom w:val="single" w:sz="8" w:space="0" w:color="000000"/>
              <w:right w:val="nil"/>
            </w:tcBorders>
            <w:shd w:val="clear" w:color="auto" w:fill="auto"/>
            <w:vAlign w:val="center"/>
          </w:tcPr>
          <w:p w14:paraId="31E4EAC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CO-CL</w:t>
            </w:r>
          </w:p>
        </w:tc>
        <w:tc>
          <w:tcPr>
            <w:tcW w:w="1382" w:type="dxa"/>
            <w:tcBorders>
              <w:top w:val="single" w:sz="8" w:space="0" w:color="000000"/>
              <w:left w:val="nil"/>
              <w:bottom w:val="single" w:sz="8" w:space="0" w:color="000000"/>
              <w:right w:val="nil"/>
            </w:tcBorders>
            <w:shd w:val="clear" w:color="auto" w:fill="auto"/>
            <w:vAlign w:val="center"/>
          </w:tcPr>
          <w:p w14:paraId="3610770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CO</w:t>
            </w:r>
          </w:p>
        </w:tc>
        <w:tc>
          <w:tcPr>
            <w:tcW w:w="1313" w:type="dxa"/>
            <w:tcBorders>
              <w:top w:val="single" w:sz="8" w:space="0" w:color="000000"/>
              <w:left w:val="nil"/>
              <w:bottom w:val="single" w:sz="8" w:space="0" w:color="000000"/>
              <w:right w:val="nil"/>
            </w:tcBorders>
            <w:shd w:val="clear" w:color="auto" w:fill="auto"/>
            <w:vAlign w:val="center"/>
          </w:tcPr>
          <w:p w14:paraId="30B2A54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ANOVA P</w:t>
            </w:r>
          </w:p>
        </w:tc>
      </w:tr>
      <w:tr w:rsidR="00B471EC" w:rsidRPr="00B471EC" w14:paraId="7E450364" w14:textId="77777777">
        <w:trPr>
          <w:trHeight w:val="240"/>
        </w:trPr>
        <w:tc>
          <w:tcPr>
            <w:tcW w:w="1898" w:type="dxa"/>
            <w:vMerge w:val="restart"/>
            <w:tcBorders>
              <w:top w:val="nil"/>
              <w:left w:val="nil"/>
              <w:bottom w:val="single" w:sz="4" w:space="0" w:color="000000"/>
              <w:right w:val="nil"/>
            </w:tcBorders>
            <w:shd w:val="clear" w:color="auto" w:fill="auto"/>
            <w:vAlign w:val="center"/>
          </w:tcPr>
          <w:p w14:paraId="4CC021E1" w14:textId="77777777" w:rsidR="002673AD" w:rsidRPr="00B471EC" w:rsidRDefault="00F55E36">
            <w:pPr>
              <w:widowControl/>
              <w:jc w:val="center"/>
              <w:rPr>
                <w:rFonts w:ascii="Times New Roman" w:eastAsia="SimSun" w:hAnsi="Times New Roman" w:cs="Times New Roman"/>
                <w:i/>
                <w:iCs/>
                <w:color w:val="000000" w:themeColor="text1"/>
                <w:kern w:val="0"/>
                <w:szCs w:val="21"/>
              </w:rPr>
            </w:pPr>
            <w:r w:rsidRPr="00B471EC">
              <w:rPr>
                <w:rFonts w:ascii="Times New Roman" w:eastAsia="SimSun" w:hAnsi="Times New Roman" w:cs="Times New Roman"/>
                <w:color w:val="000000" w:themeColor="text1"/>
                <w:kern w:val="0"/>
                <w:szCs w:val="21"/>
              </w:rPr>
              <w:t>Effective elastic modulus</w:t>
            </w:r>
            <w:r w:rsidRPr="00B471EC">
              <w:rPr>
                <w:rFonts w:ascii="Times New Roman" w:eastAsia="SimSun" w:hAnsi="Times New Roman" w:cs="Times New Roman" w:hint="eastAsia"/>
                <w:color w:val="000000" w:themeColor="text1"/>
                <w:kern w:val="0"/>
                <w:szCs w:val="21"/>
              </w:rPr>
              <w:t xml:space="preserve"> </w:t>
            </w:r>
            <w:r w:rsidRPr="00B471EC">
              <w:rPr>
                <w:rFonts w:ascii="Times New Roman" w:eastAsia="SimSun" w:hAnsi="Times New Roman" w:cs="Times New Roman" w:hint="eastAsia"/>
                <w:color w:val="000000" w:themeColor="text1"/>
                <w:kern w:val="0"/>
                <w:szCs w:val="21"/>
              </w:rPr>
              <w:t>(</w:t>
            </w:r>
            <w:proofErr w:type="spellStart"/>
            <w:r w:rsidRPr="00B471EC">
              <w:rPr>
                <w:rFonts w:ascii="Times New Roman" w:eastAsia="SimSun" w:hAnsi="Times New Roman" w:cs="Times New Roman"/>
                <w:i/>
                <w:iCs/>
                <w:color w:val="000000" w:themeColor="text1"/>
                <w:kern w:val="0"/>
                <w:szCs w:val="21"/>
              </w:rPr>
              <w:t>E</w:t>
            </w:r>
            <w:r w:rsidRPr="00B471EC">
              <w:rPr>
                <w:rFonts w:ascii="Times New Roman" w:eastAsia="SimSun" w:hAnsi="Times New Roman" w:cs="Times New Roman"/>
                <w:i/>
                <w:iCs/>
                <w:color w:val="000000" w:themeColor="text1"/>
                <w:kern w:val="0"/>
                <w:szCs w:val="21"/>
                <w:vertAlign w:val="subscript"/>
              </w:rPr>
              <w:t>eff</w:t>
            </w:r>
            <w:proofErr w:type="spellEnd"/>
            <w:r w:rsidRPr="00B471EC">
              <w:rPr>
                <w:rFonts w:ascii="Times New Roman" w:eastAsia="SimSun" w:hAnsi="Times New Roman" w:cs="Times New Roman" w:hint="eastAsia"/>
                <w:color w:val="000000" w:themeColor="text1"/>
                <w:kern w:val="0"/>
                <w:szCs w:val="21"/>
              </w:rPr>
              <w:t xml:space="preserve">, </w:t>
            </w:r>
            <w:r w:rsidRPr="00B471EC">
              <w:rPr>
                <w:rFonts w:ascii="Times New Roman" w:eastAsia="SimSun" w:hAnsi="Times New Roman" w:cs="Times New Roman"/>
                <w:color w:val="000000" w:themeColor="text1"/>
                <w:kern w:val="0"/>
                <w:szCs w:val="21"/>
              </w:rPr>
              <w:t>kPa)</w:t>
            </w:r>
          </w:p>
        </w:tc>
        <w:tc>
          <w:tcPr>
            <w:tcW w:w="2497" w:type="dxa"/>
            <w:gridSpan w:val="2"/>
            <w:tcBorders>
              <w:top w:val="nil"/>
              <w:left w:val="nil"/>
              <w:bottom w:val="nil"/>
              <w:right w:val="nil"/>
            </w:tcBorders>
            <w:shd w:val="clear" w:color="auto" w:fill="auto"/>
            <w:vAlign w:val="center"/>
          </w:tcPr>
          <w:p w14:paraId="01E0A2B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0-1.5mm</w:t>
            </w:r>
          </w:p>
        </w:tc>
        <w:tc>
          <w:tcPr>
            <w:tcW w:w="1382" w:type="dxa"/>
            <w:tcBorders>
              <w:top w:val="nil"/>
              <w:left w:val="nil"/>
              <w:bottom w:val="nil"/>
              <w:right w:val="nil"/>
            </w:tcBorders>
            <w:shd w:val="clear" w:color="auto" w:fill="auto"/>
            <w:vAlign w:val="center"/>
          </w:tcPr>
          <w:p w14:paraId="21CFD2A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12.46±5.69</w:t>
            </w:r>
          </w:p>
        </w:tc>
        <w:tc>
          <w:tcPr>
            <w:tcW w:w="1382" w:type="dxa"/>
            <w:tcBorders>
              <w:top w:val="nil"/>
              <w:left w:val="nil"/>
              <w:bottom w:val="nil"/>
              <w:right w:val="nil"/>
            </w:tcBorders>
            <w:shd w:val="clear" w:color="auto" w:fill="auto"/>
            <w:vAlign w:val="center"/>
          </w:tcPr>
          <w:p w14:paraId="3CD107A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11.86±4.11</w:t>
            </w:r>
          </w:p>
        </w:tc>
        <w:tc>
          <w:tcPr>
            <w:tcW w:w="1382" w:type="dxa"/>
            <w:tcBorders>
              <w:top w:val="nil"/>
              <w:left w:val="nil"/>
              <w:bottom w:val="nil"/>
              <w:right w:val="nil"/>
            </w:tcBorders>
            <w:shd w:val="clear" w:color="auto" w:fill="auto"/>
            <w:vAlign w:val="center"/>
          </w:tcPr>
          <w:p w14:paraId="3A20020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12.10±4.93</w:t>
            </w:r>
          </w:p>
        </w:tc>
        <w:tc>
          <w:tcPr>
            <w:tcW w:w="1382" w:type="dxa"/>
            <w:tcBorders>
              <w:top w:val="nil"/>
              <w:left w:val="nil"/>
              <w:bottom w:val="nil"/>
              <w:right w:val="nil"/>
            </w:tcBorders>
            <w:shd w:val="clear" w:color="auto" w:fill="auto"/>
            <w:vAlign w:val="center"/>
          </w:tcPr>
          <w:p w14:paraId="78FB081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12.67±3.32</w:t>
            </w:r>
          </w:p>
        </w:tc>
        <w:tc>
          <w:tcPr>
            <w:tcW w:w="1382" w:type="dxa"/>
            <w:tcBorders>
              <w:top w:val="nil"/>
              <w:left w:val="nil"/>
              <w:bottom w:val="nil"/>
              <w:right w:val="nil"/>
            </w:tcBorders>
            <w:shd w:val="clear" w:color="auto" w:fill="auto"/>
            <w:vAlign w:val="center"/>
          </w:tcPr>
          <w:p w14:paraId="5171EE4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12.58±4.16</w:t>
            </w:r>
          </w:p>
        </w:tc>
        <w:tc>
          <w:tcPr>
            <w:tcW w:w="1382" w:type="dxa"/>
            <w:tcBorders>
              <w:top w:val="nil"/>
              <w:left w:val="nil"/>
              <w:bottom w:val="nil"/>
              <w:right w:val="nil"/>
            </w:tcBorders>
            <w:shd w:val="clear" w:color="auto" w:fill="auto"/>
            <w:vAlign w:val="center"/>
          </w:tcPr>
          <w:p w14:paraId="1ACF4C8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11.66±4.79</w:t>
            </w:r>
          </w:p>
        </w:tc>
        <w:tc>
          <w:tcPr>
            <w:tcW w:w="1313" w:type="dxa"/>
            <w:tcBorders>
              <w:top w:val="nil"/>
              <w:left w:val="nil"/>
              <w:bottom w:val="nil"/>
              <w:right w:val="nil"/>
            </w:tcBorders>
            <w:shd w:val="clear" w:color="auto" w:fill="auto"/>
            <w:vAlign w:val="center"/>
          </w:tcPr>
          <w:p w14:paraId="1DB6862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0.783 </w:t>
            </w:r>
          </w:p>
        </w:tc>
      </w:tr>
      <w:tr w:rsidR="00B471EC" w:rsidRPr="00B471EC" w14:paraId="2FCC2645" w14:textId="77777777">
        <w:trPr>
          <w:trHeight w:val="240"/>
        </w:trPr>
        <w:tc>
          <w:tcPr>
            <w:tcW w:w="1898" w:type="dxa"/>
            <w:vMerge/>
            <w:tcBorders>
              <w:top w:val="nil"/>
              <w:left w:val="nil"/>
              <w:bottom w:val="single" w:sz="4" w:space="0" w:color="000000"/>
              <w:right w:val="nil"/>
            </w:tcBorders>
            <w:vAlign w:val="center"/>
          </w:tcPr>
          <w:p w14:paraId="38A01E3F"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71B5279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1.5-3.0mm</w:t>
            </w:r>
          </w:p>
        </w:tc>
        <w:tc>
          <w:tcPr>
            <w:tcW w:w="1382" w:type="dxa"/>
            <w:tcBorders>
              <w:top w:val="nil"/>
              <w:left w:val="nil"/>
              <w:bottom w:val="nil"/>
              <w:right w:val="nil"/>
            </w:tcBorders>
            <w:shd w:val="clear" w:color="auto" w:fill="auto"/>
            <w:vAlign w:val="center"/>
          </w:tcPr>
          <w:p w14:paraId="4DBC710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10.81±4.60</w:t>
            </w:r>
          </w:p>
        </w:tc>
        <w:tc>
          <w:tcPr>
            <w:tcW w:w="1382" w:type="dxa"/>
            <w:tcBorders>
              <w:top w:val="nil"/>
              <w:left w:val="nil"/>
              <w:bottom w:val="nil"/>
              <w:right w:val="nil"/>
            </w:tcBorders>
            <w:shd w:val="clear" w:color="auto" w:fill="auto"/>
            <w:vAlign w:val="center"/>
          </w:tcPr>
          <w:p w14:paraId="5148AA4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11.48±4.47</w:t>
            </w:r>
          </w:p>
        </w:tc>
        <w:tc>
          <w:tcPr>
            <w:tcW w:w="1382" w:type="dxa"/>
            <w:tcBorders>
              <w:top w:val="nil"/>
              <w:left w:val="nil"/>
              <w:bottom w:val="nil"/>
              <w:right w:val="nil"/>
            </w:tcBorders>
            <w:shd w:val="clear" w:color="auto" w:fill="auto"/>
            <w:vAlign w:val="center"/>
          </w:tcPr>
          <w:p w14:paraId="6BB8467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11.76±5.01</w:t>
            </w:r>
          </w:p>
        </w:tc>
        <w:tc>
          <w:tcPr>
            <w:tcW w:w="1382" w:type="dxa"/>
            <w:tcBorders>
              <w:top w:val="nil"/>
              <w:left w:val="nil"/>
              <w:bottom w:val="nil"/>
              <w:right w:val="nil"/>
            </w:tcBorders>
            <w:shd w:val="clear" w:color="auto" w:fill="auto"/>
            <w:vAlign w:val="center"/>
          </w:tcPr>
          <w:p w14:paraId="1775498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11.47±3.36</w:t>
            </w:r>
          </w:p>
        </w:tc>
        <w:tc>
          <w:tcPr>
            <w:tcW w:w="1382" w:type="dxa"/>
            <w:tcBorders>
              <w:top w:val="nil"/>
              <w:left w:val="nil"/>
              <w:bottom w:val="nil"/>
              <w:right w:val="nil"/>
            </w:tcBorders>
            <w:shd w:val="clear" w:color="auto" w:fill="auto"/>
            <w:vAlign w:val="center"/>
          </w:tcPr>
          <w:p w14:paraId="0992C6B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11.18±3.35</w:t>
            </w:r>
          </w:p>
        </w:tc>
        <w:tc>
          <w:tcPr>
            <w:tcW w:w="1382" w:type="dxa"/>
            <w:tcBorders>
              <w:top w:val="nil"/>
              <w:left w:val="nil"/>
              <w:bottom w:val="nil"/>
              <w:right w:val="nil"/>
            </w:tcBorders>
            <w:shd w:val="clear" w:color="auto" w:fill="auto"/>
            <w:vAlign w:val="center"/>
          </w:tcPr>
          <w:p w14:paraId="5EDD376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10.95±5.12</w:t>
            </w:r>
          </w:p>
        </w:tc>
        <w:tc>
          <w:tcPr>
            <w:tcW w:w="1313" w:type="dxa"/>
            <w:tcBorders>
              <w:top w:val="nil"/>
              <w:left w:val="nil"/>
              <w:bottom w:val="nil"/>
              <w:right w:val="nil"/>
            </w:tcBorders>
            <w:shd w:val="clear" w:color="auto" w:fill="auto"/>
            <w:vAlign w:val="center"/>
          </w:tcPr>
          <w:p w14:paraId="67A493E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0.806 </w:t>
            </w:r>
          </w:p>
        </w:tc>
      </w:tr>
      <w:tr w:rsidR="00B471EC" w:rsidRPr="00B471EC" w14:paraId="37DDDE5F" w14:textId="77777777">
        <w:trPr>
          <w:trHeight w:val="240"/>
        </w:trPr>
        <w:tc>
          <w:tcPr>
            <w:tcW w:w="1898" w:type="dxa"/>
            <w:vMerge/>
            <w:tcBorders>
              <w:top w:val="nil"/>
              <w:left w:val="nil"/>
              <w:bottom w:val="single" w:sz="4" w:space="0" w:color="000000"/>
              <w:right w:val="nil"/>
            </w:tcBorders>
            <w:vAlign w:val="center"/>
          </w:tcPr>
          <w:p w14:paraId="45E4F4DD"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7B92AD4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3.0-4.5mm</w:t>
            </w:r>
          </w:p>
        </w:tc>
        <w:tc>
          <w:tcPr>
            <w:tcW w:w="1382" w:type="dxa"/>
            <w:tcBorders>
              <w:top w:val="nil"/>
              <w:left w:val="nil"/>
              <w:bottom w:val="nil"/>
              <w:right w:val="nil"/>
            </w:tcBorders>
            <w:shd w:val="clear" w:color="auto" w:fill="auto"/>
            <w:vAlign w:val="center"/>
          </w:tcPr>
          <w:p w14:paraId="450E8BA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9.67±3.84</w:t>
            </w:r>
          </w:p>
        </w:tc>
        <w:tc>
          <w:tcPr>
            <w:tcW w:w="1382" w:type="dxa"/>
            <w:tcBorders>
              <w:top w:val="nil"/>
              <w:left w:val="nil"/>
              <w:bottom w:val="nil"/>
              <w:right w:val="nil"/>
            </w:tcBorders>
            <w:shd w:val="clear" w:color="auto" w:fill="auto"/>
            <w:vAlign w:val="center"/>
          </w:tcPr>
          <w:p w14:paraId="5A117B0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10.58±4.13</w:t>
            </w:r>
          </w:p>
        </w:tc>
        <w:tc>
          <w:tcPr>
            <w:tcW w:w="1382" w:type="dxa"/>
            <w:tcBorders>
              <w:top w:val="nil"/>
              <w:left w:val="nil"/>
              <w:bottom w:val="nil"/>
              <w:right w:val="nil"/>
            </w:tcBorders>
            <w:shd w:val="clear" w:color="auto" w:fill="auto"/>
            <w:vAlign w:val="center"/>
          </w:tcPr>
          <w:p w14:paraId="6BA9E68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10.71±4.02</w:t>
            </w:r>
          </w:p>
        </w:tc>
        <w:tc>
          <w:tcPr>
            <w:tcW w:w="1382" w:type="dxa"/>
            <w:tcBorders>
              <w:top w:val="nil"/>
              <w:left w:val="nil"/>
              <w:bottom w:val="nil"/>
              <w:right w:val="nil"/>
            </w:tcBorders>
            <w:shd w:val="clear" w:color="auto" w:fill="auto"/>
            <w:vAlign w:val="center"/>
          </w:tcPr>
          <w:p w14:paraId="6FFDB63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10.62±3.72</w:t>
            </w:r>
          </w:p>
        </w:tc>
        <w:tc>
          <w:tcPr>
            <w:tcW w:w="1382" w:type="dxa"/>
            <w:tcBorders>
              <w:top w:val="nil"/>
              <w:left w:val="nil"/>
              <w:bottom w:val="nil"/>
              <w:right w:val="nil"/>
            </w:tcBorders>
            <w:shd w:val="clear" w:color="auto" w:fill="auto"/>
            <w:vAlign w:val="center"/>
          </w:tcPr>
          <w:p w14:paraId="7344287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10.50±3.27</w:t>
            </w:r>
          </w:p>
        </w:tc>
        <w:tc>
          <w:tcPr>
            <w:tcW w:w="1382" w:type="dxa"/>
            <w:tcBorders>
              <w:top w:val="nil"/>
              <w:left w:val="nil"/>
              <w:bottom w:val="nil"/>
              <w:right w:val="nil"/>
            </w:tcBorders>
            <w:shd w:val="clear" w:color="auto" w:fill="auto"/>
            <w:vAlign w:val="center"/>
          </w:tcPr>
          <w:p w14:paraId="18D1E20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9.57±3.08</w:t>
            </w:r>
          </w:p>
        </w:tc>
        <w:tc>
          <w:tcPr>
            <w:tcW w:w="1313" w:type="dxa"/>
            <w:tcBorders>
              <w:top w:val="nil"/>
              <w:left w:val="nil"/>
              <w:bottom w:val="nil"/>
              <w:right w:val="nil"/>
            </w:tcBorders>
            <w:shd w:val="clear" w:color="auto" w:fill="auto"/>
            <w:vAlign w:val="center"/>
          </w:tcPr>
          <w:p w14:paraId="46DA182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0.500 </w:t>
            </w:r>
          </w:p>
        </w:tc>
      </w:tr>
      <w:tr w:rsidR="00B471EC" w:rsidRPr="00B471EC" w14:paraId="29AFC5C5" w14:textId="77777777">
        <w:trPr>
          <w:trHeight w:val="240"/>
        </w:trPr>
        <w:tc>
          <w:tcPr>
            <w:tcW w:w="1898" w:type="dxa"/>
            <w:vMerge/>
            <w:tcBorders>
              <w:top w:val="nil"/>
              <w:left w:val="nil"/>
              <w:bottom w:val="single" w:sz="4" w:space="0" w:color="000000"/>
              <w:right w:val="nil"/>
            </w:tcBorders>
            <w:vAlign w:val="center"/>
          </w:tcPr>
          <w:p w14:paraId="55A8B78E"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4496A2A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4.5-6.0mm</w:t>
            </w:r>
          </w:p>
        </w:tc>
        <w:tc>
          <w:tcPr>
            <w:tcW w:w="1382" w:type="dxa"/>
            <w:tcBorders>
              <w:top w:val="nil"/>
              <w:left w:val="nil"/>
              <w:bottom w:val="nil"/>
              <w:right w:val="nil"/>
            </w:tcBorders>
            <w:shd w:val="clear" w:color="auto" w:fill="auto"/>
            <w:vAlign w:val="center"/>
          </w:tcPr>
          <w:p w14:paraId="61EA688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9.26±3.34</w:t>
            </w:r>
          </w:p>
        </w:tc>
        <w:tc>
          <w:tcPr>
            <w:tcW w:w="1382" w:type="dxa"/>
            <w:tcBorders>
              <w:top w:val="nil"/>
              <w:left w:val="nil"/>
              <w:bottom w:val="nil"/>
              <w:right w:val="nil"/>
            </w:tcBorders>
            <w:shd w:val="clear" w:color="auto" w:fill="auto"/>
            <w:vAlign w:val="center"/>
          </w:tcPr>
          <w:p w14:paraId="78B92C6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9.44±2.89</w:t>
            </w:r>
          </w:p>
        </w:tc>
        <w:tc>
          <w:tcPr>
            <w:tcW w:w="1382" w:type="dxa"/>
            <w:tcBorders>
              <w:top w:val="nil"/>
              <w:left w:val="nil"/>
              <w:bottom w:val="nil"/>
              <w:right w:val="nil"/>
            </w:tcBorders>
            <w:shd w:val="clear" w:color="auto" w:fill="auto"/>
            <w:vAlign w:val="center"/>
          </w:tcPr>
          <w:p w14:paraId="72E8728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10.32±3.54</w:t>
            </w:r>
          </w:p>
        </w:tc>
        <w:tc>
          <w:tcPr>
            <w:tcW w:w="1382" w:type="dxa"/>
            <w:tcBorders>
              <w:top w:val="nil"/>
              <w:left w:val="nil"/>
              <w:bottom w:val="nil"/>
              <w:right w:val="nil"/>
            </w:tcBorders>
            <w:shd w:val="clear" w:color="auto" w:fill="auto"/>
            <w:vAlign w:val="center"/>
          </w:tcPr>
          <w:p w14:paraId="5A7FB26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10.24±3.51</w:t>
            </w:r>
          </w:p>
        </w:tc>
        <w:tc>
          <w:tcPr>
            <w:tcW w:w="1382" w:type="dxa"/>
            <w:tcBorders>
              <w:top w:val="nil"/>
              <w:left w:val="nil"/>
              <w:bottom w:val="nil"/>
              <w:right w:val="nil"/>
            </w:tcBorders>
            <w:shd w:val="clear" w:color="auto" w:fill="auto"/>
            <w:vAlign w:val="center"/>
          </w:tcPr>
          <w:p w14:paraId="6FEB631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9.47±3.62</w:t>
            </w:r>
          </w:p>
        </w:tc>
        <w:tc>
          <w:tcPr>
            <w:tcW w:w="1382" w:type="dxa"/>
            <w:tcBorders>
              <w:top w:val="nil"/>
              <w:left w:val="nil"/>
              <w:bottom w:val="nil"/>
              <w:right w:val="nil"/>
            </w:tcBorders>
            <w:shd w:val="clear" w:color="auto" w:fill="auto"/>
            <w:vAlign w:val="center"/>
          </w:tcPr>
          <w:p w14:paraId="3445757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8.89±3.77</w:t>
            </w:r>
          </w:p>
        </w:tc>
        <w:tc>
          <w:tcPr>
            <w:tcW w:w="1313" w:type="dxa"/>
            <w:tcBorders>
              <w:top w:val="nil"/>
              <w:left w:val="nil"/>
              <w:bottom w:val="nil"/>
              <w:right w:val="nil"/>
            </w:tcBorders>
            <w:shd w:val="clear" w:color="auto" w:fill="auto"/>
            <w:vAlign w:val="center"/>
          </w:tcPr>
          <w:p w14:paraId="67B8700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0.188 </w:t>
            </w:r>
          </w:p>
        </w:tc>
      </w:tr>
      <w:tr w:rsidR="00B471EC" w:rsidRPr="00B471EC" w14:paraId="0950C0FA" w14:textId="77777777">
        <w:trPr>
          <w:trHeight w:val="240"/>
        </w:trPr>
        <w:tc>
          <w:tcPr>
            <w:tcW w:w="1898" w:type="dxa"/>
            <w:vMerge/>
            <w:tcBorders>
              <w:top w:val="nil"/>
              <w:left w:val="nil"/>
              <w:bottom w:val="single" w:sz="4" w:space="0" w:color="000000"/>
              <w:right w:val="nil"/>
            </w:tcBorders>
            <w:vAlign w:val="center"/>
          </w:tcPr>
          <w:p w14:paraId="5742D3A2"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single" w:sz="4" w:space="0" w:color="000000"/>
              <w:right w:val="nil"/>
            </w:tcBorders>
            <w:shd w:val="clear" w:color="auto" w:fill="auto"/>
            <w:vAlign w:val="center"/>
          </w:tcPr>
          <w:p w14:paraId="39BDC91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6.0-7.5mm</w:t>
            </w:r>
          </w:p>
        </w:tc>
        <w:tc>
          <w:tcPr>
            <w:tcW w:w="1382" w:type="dxa"/>
            <w:tcBorders>
              <w:top w:val="nil"/>
              <w:left w:val="nil"/>
              <w:bottom w:val="single" w:sz="4" w:space="0" w:color="000000"/>
              <w:right w:val="nil"/>
            </w:tcBorders>
            <w:shd w:val="clear" w:color="auto" w:fill="auto"/>
            <w:vAlign w:val="center"/>
          </w:tcPr>
          <w:p w14:paraId="40D9408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7.99±3.17</w:t>
            </w:r>
          </w:p>
        </w:tc>
        <w:tc>
          <w:tcPr>
            <w:tcW w:w="1382" w:type="dxa"/>
            <w:tcBorders>
              <w:top w:val="nil"/>
              <w:left w:val="nil"/>
              <w:bottom w:val="single" w:sz="4" w:space="0" w:color="000000"/>
              <w:right w:val="nil"/>
            </w:tcBorders>
            <w:shd w:val="clear" w:color="auto" w:fill="auto"/>
            <w:vAlign w:val="center"/>
          </w:tcPr>
          <w:p w14:paraId="698CDFC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7.97±3.14</w:t>
            </w:r>
          </w:p>
        </w:tc>
        <w:tc>
          <w:tcPr>
            <w:tcW w:w="1382" w:type="dxa"/>
            <w:tcBorders>
              <w:top w:val="nil"/>
              <w:left w:val="nil"/>
              <w:bottom w:val="single" w:sz="4" w:space="0" w:color="000000"/>
              <w:right w:val="nil"/>
            </w:tcBorders>
            <w:shd w:val="clear" w:color="auto" w:fill="auto"/>
            <w:vAlign w:val="center"/>
          </w:tcPr>
          <w:p w14:paraId="5C715DE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9.00±3.63</w:t>
            </w:r>
          </w:p>
        </w:tc>
        <w:tc>
          <w:tcPr>
            <w:tcW w:w="1382" w:type="dxa"/>
            <w:tcBorders>
              <w:top w:val="nil"/>
              <w:left w:val="nil"/>
              <w:bottom w:val="single" w:sz="4" w:space="0" w:color="000000"/>
              <w:right w:val="nil"/>
            </w:tcBorders>
            <w:shd w:val="clear" w:color="auto" w:fill="auto"/>
            <w:vAlign w:val="center"/>
          </w:tcPr>
          <w:p w14:paraId="042C893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9.33±3.66</w:t>
            </w:r>
          </w:p>
        </w:tc>
        <w:tc>
          <w:tcPr>
            <w:tcW w:w="1382" w:type="dxa"/>
            <w:tcBorders>
              <w:top w:val="nil"/>
              <w:left w:val="nil"/>
              <w:bottom w:val="single" w:sz="4" w:space="0" w:color="000000"/>
              <w:right w:val="nil"/>
            </w:tcBorders>
            <w:shd w:val="clear" w:color="auto" w:fill="auto"/>
            <w:vAlign w:val="center"/>
          </w:tcPr>
          <w:p w14:paraId="3B98C71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8.92±3.16</w:t>
            </w:r>
          </w:p>
        </w:tc>
        <w:tc>
          <w:tcPr>
            <w:tcW w:w="1382" w:type="dxa"/>
            <w:tcBorders>
              <w:top w:val="nil"/>
              <w:left w:val="nil"/>
              <w:bottom w:val="single" w:sz="4" w:space="0" w:color="000000"/>
              <w:right w:val="nil"/>
            </w:tcBorders>
            <w:shd w:val="clear" w:color="auto" w:fill="auto"/>
            <w:vAlign w:val="center"/>
          </w:tcPr>
          <w:p w14:paraId="6F1A9B7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8.55±4.05</w:t>
            </w:r>
          </w:p>
        </w:tc>
        <w:tc>
          <w:tcPr>
            <w:tcW w:w="1313" w:type="dxa"/>
            <w:tcBorders>
              <w:top w:val="nil"/>
              <w:left w:val="nil"/>
              <w:bottom w:val="single" w:sz="4" w:space="0" w:color="000000"/>
              <w:right w:val="nil"/>
            </w:tcBorders>
            <w:shd w:val="clear" w:color="auto" w:fill="auto"/>
            <w:vAlign w:val="center"/>
          </w:tcPr>
          <w:p w14:paraId="6ACB037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0.174 </w:t>
            </w:r>
          </w:p>
        </w:tc>
      </w:tr>
      <w:tr w:rsidR="00B471EC" w:rsidRPr="00B471EC" w14:paraId="1450A91D" w14:textId="77777777">
        <w:trPr>
          <w:trHeight w:val="240"/>
        </w:trPr>
        <w:tc>
          <w:tcPr>
            <w:tcW w:w="1898" w:type="dxa"/>
            <w:vMerge w:val="restart"/>
            <w:tcBorders>
              <w:top w:val="nil"/>
              <w:left w:val="nil"/>
              <w:bottom w:val="nil"/>
              <w:right w:val="nil"/>
            </w:tcBorders>
            <w:shd w:val="clear" w:color="auto" w:fill="auto"/>
            <w:vAlign w:val="center"/>
          </w:tcPr>
          <w:p w14:paraId="7A07FB14" w14:textId="77777777" w:rsidR="002673AD" w:rsidRPr="00B471EC" w:rsidRDefault="00F55E36">
            <w:pPr>
              <w:widowControl/>
              <w:jc w:val="center"/>
              <w:rPr>
                <w:rFonts w:ascii="Times New Roman" w:eastAsia="SimSun" w:hAnsi="Times New Roman" w:cs="Times New Roman"/>
                <w:i/>
                <w:iCs/>
                <w:color w:val="000000" w:themeColor="text1"/>
                <w:kern w:val="0"/>
                <w:szCs w:val="21"/>
              </w:rPr>
            </w:pPr>
            <w:bookmarkStart w:id="112" w:name="OLE_LINK68"/>
            <w:r w:rsidRPr="00B471EC">
              <w:rPr>
                <w:rFonts w:ascii="Times New Roman" w:eastAsia="SimSun" w:hAnsi="Times New Roman" w:cs="Times New Roman"/>
                <w:color w:val="000000" w:themeColor="text1"/>
                <w:kern w:val="0"/>
                <w:szCs w:val="21"/>
              </w:rPr>
              <w:t>Hydraulic conductivity</w:t>
            </w:r>
            <w:r w:rsidRPr="00B471EC">
              <w:rPr>
                <w:rFonts w:ascii="Times New Roman" w:eastAsia="SimSun" w:hAnsi="Times New Roman" w:cs="Times New Roman" w:hint="eastAsia"/>
                <w:color w:val="000000" w:themeColor="text1"/>
                <w:kern w:val="0"/>
                <w:szCs w:val="21"/>
              </w:rPr>
              <w:t xml:space="preserve"> (</w:t>
            </w:r>
            <w:r w:rsidRPr="00B471EC">
              <w:rPr>
                <w:rFonts w:ascii="Times New Roman" w:eastAsia="SimSun" w:hAnsi="Times New Roman" w:cs="Times New Roman"/>
                <w:i/>
                <w:iCs/>
                <w:color w:val="000000" w:themeColor="text1"/>
                <w:kern w:val="0"/>
                <w:szCs w:val="21"/>
              </w:rPr>
              <w:t>K</w:t>
            </w:r>
            <w:r w:rsidRPr="00B471EC">
              <w:rPr>
                <w:rFonts w:ascii="Times New Roman" w:eastAsia="SimSun" w:hAnsi="Times New Roman" w:cs="Times New Roman" w:hint="eastAsia"/>
                <w:i/>
                <w:iCs/>
                <w:color w:val="000000" w:themeColor="text1"/>
                <w:kern w:val="0"/>
                <w:szCs w:val="21"/>
              </w:rPr>
              <w:t xml:space="preserve">, </w:t>
            </w:r>
            <w:r w:rsidRPr="00B471EC">
              <w:rPr>
                <w:rFonts w:ascii="Times New Roman" w:eastAsia="SimSun" w:hAnsi="Times New Roman" w:cs="Times New Roman"/>
                <w:color w:val="000000" w:themeColor="text1"/>
                <w:kern w:val="0"/>
                <w:szCs w:val="21"/>
              </w:rPr>
              <w:t>mm</w:t>
            </w:r>
            <w:r w:rsidRPr="00B471EC">
              <w:rPr>
                <w:rFonts w:ascii="Times New Roman" w:eastAsia="SimSun" w:hAnsi="Times New Roman" w:cs="Times New Roman"/>
                <w:color w:val="000000" w:themeColor="text1"/>
                <w:kern w:val="0"/>
                <w:szCs w:val="21"/>
                <w:vertAlign w:val="superscript"/>
              </w:rPr>
              <w:t>4</w:t>
            </w:r>
            <w:r w:rsidRPr="00B471EC">
              <w:rPr>
                <w:rFonts w:ascii="Times New Roman" w:eastAsia="SimSun" w:hAnsi="Times New Roman" w:cs="Times New Roman"/>
                <w:color w:val="000000" w:themeColor="text1"/>
                <w:kern w:val="0"/>
                <w:szCs w:val="21"/>
              </w:rPr>
              <w:t xml:space="preserve"> ⁄ N∙s)</w:t>
            </w:r>
            <w:bookmarkEnd w:id="112"/>
          </w:p>
        </w:tc>
        <w:tc>
          <w:tcPr>
            <w:tcW w:w="2497" w:type="dxa"/>
            <w:gridSpan w:val="2"/>
            <w:tcBorders>
              <w:top w:val="nil"/>
              <w:left w:val="nil"/>
              <w:bottom w:val="nil"/>
              <w:right w:val="nil"/>
            </w:tcBorders>
            <w:shd w:val="clear" w:color="auto" w:fill="auto"/>
            <w:vAlign w:val="center"/>
          </w:tcPr>
          <w:p w14:paraId="1F381A5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0-1.5mm</w:t>
            </w:r>
          </w:p>
        </w:tc>
        <w:tc>
          <w:tcPr>
            <w:tcW w:w="1382" w:type="dxa"/>
            <w:tcBorders>
              <w:top w:val="nil"/>
              <w:left w:val="nil"/>
              <w:bottom w:val="nil"/>
              <w:right w:val="nil"/>
            </w:tcBorders>
            <w:shd w:val="clear" w:color="auto" w:fill="auto"/>
            <w:vAlign w:val="center"/>
          </w:tcPr>
          <w:p w14:paraId="4656460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7.06±3.59</w:t>
            </w:r>
          </w:p>
        </w:tc>
        <w:tc>
          <w:tcPr>
            <w:tcW w:w="1382" w:type="dxa"/>
            <w:tcBorders>
              <w:top w:val="nil"/>
              <w:left w:val="nil"/>
              <w:bottom w:val="nil"/>
              <w:right w:val="nil"/>
            </w:tcBorders>
            <w:shd w:val="clear" w:color="auto" w:fill="auto"/>
            <w:vAlign w:val="center"/>
          </w:tcPr>
          <w:p w14:paraId="76CA5C8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7.76±4.34</w:t>
            </w:r>
          </w:p>
        </w:tc>
        <w:tc>
          <w:tcPr>
            <w:tcW w:w="1382" w:type="dxa"/>
            <w:tcBorders>
              <w:top w:val="nil"/>
              <w:left w:val="nil"/>
              <w:bottom w:val="nil"/>
              <w:right w:val="nil"/>
            </w:tcBorders>
            <w:shd w:val="clear" w:color="auto" w:fill="auto"/>
            <w:vAlign w:val="center"/>
          </w:tcPr>
          <w:p w14:paraId="4C4B9D6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7.89±6.26</w:t>
            </w:r>
          </w:p>
        </w:tc>
        <w:tc>
          <w:tcPr>
            <w:tcW w:w="1382" w:type="dxa"/>
            <w:tcBorders>
              <w:top w:val="nil"/>
              <w:left w:val="nil"/>
              <w:bottom w:val="nil"/>
              <w:right w:val="nil"/>
            </w:tcBorders>
            <w:shd w:val="clear" w:color="auto" w:fill="auto"/>
            <w:vAlign w:val="center"/>
          </w:tcPr>
          <w:p w14:paraId="0BE2387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9.03±4.52</w:t>
            </w:r>
          </w:p>
        </w:tc>
        <w:tc>
          <w:tcPr>
            <w:tcW w:w="1382" w:type="dxa"/>
            <w:tcBorders>
              <w:top w:val="nil"/>
              <w:left w:val="nil"/>
              <w:bottom w:val="nil"/>
              <w:right w:val="nil"/>
            </w:tcBorders>
            <w:shd w:val="clear" w:color="auto" w:fill="auto"/>
            <w:vAlign w:val="center"/>
          </w:tcPr>
          <w:p w14:paraId="009DAC2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7.90±3.36</w:t>
            </w:r>
          </w:p>
        </w:tc>
        <w:tc>
          <w:tcPr>
            <w:tcW w:w="1382" w:type="dxa"/>
            <w:tcBorders>
              <w:top w:val="nil"/>
              <w:left w:val="nil"/>
              <w:bottom w:val="nil"/>
              <w:right w:val="nil"/>
            </w:tcBorders>
            <w:shd w:val="clear" w:color="auto" w:fill="auto"/>
            <w:vAlign w:val="center"/>
          </w:tcPr>
          <w:p w14:paraId="3BE1924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7.78±4.10</w:t>
            </w:r>
          </w:p>
        </w:tc>
        <w:tc>
          <w:tcPr>
            <w:tcW w:w="1313" w:type="dxa"/>
            <w:tcBorders>
              <w:top w:val="nil"/>
              <w:left w:val="nil"/>
              <w:bottom w:val="nil"/>
              <w:right w:val="nil"/>
            </w:tcBorders>
            <w:shd w:val="clear" w:color="auto" w:fill="auto"/>
            <w:vAlign w:val="center"/>
          </w:tcPr>
          <w:p w14:paraId="57B6A12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0.240 </w:t>
            </w:r>
          </w:p>
        </w:tc>
      </w:tr>
      <w:tr w:rsidR="00B471EC" w:rsidRPr="00B471EC" w14:paraId="63997471" w14:textId="77777777">
        <w:trPr>
          <w:trHeight w:val="240"/>
        </w:trPr>
        <w:tc>
          <w:tcPr>
            <w:tcW w:w="1898" w:type="dxa"/>
            <w:vMerge/>
            <w:tcBorders>
              <w:top w:val="nil"/>
              <w:left w:val="nil"/>
              <w:bottom w:val="nil"/>
              <w:right w:val="nil"/>
            </w:tcBorders>
            <w:vAlign w:val="center"/>
          </w:tcPr>
          <w:p w14:paraId="75747880"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103FC4D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1.5-3.0mm</w:t>
            </w:r>
          </w:p>
        </w:tc>
        <w:tc>
          <w:tcPr>
            <w:tcW w:w="1382" w:type="dxa"/>
            <w:tcBorders>
              <w:top w:val="nil"/>
              <w:left w:val="nil"/>
              <w:bottom w:val="nil"/>
              <w:right w:val="nil"/>
            </w:tcBorders>
            <w:shd w:val="clear" w:color="auto" w:fill="auto"/>
            <w:vAlign w:val="center"/>
          </w:tcPr>
          <w:p w14:paraId="796EDC4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7.95±3.74</w:t>
            </w:r>
          </w:p>
        </w:tc>
        <w:tc>
          <w:tcPr>
            <w:tcW w:w="1382" w:type="dxa"/>
            <w:tcBorders>
              <w:top w:val="nil"/>
              <w:left w:val="nil"/>
              <w:bottom w:val="nil"/>
              <w:right w:val="nil"/>
            </w:tcBorders>
            <w:shd w:val="clear" w:color="auto" w:fill="auto"/>
            <w:vAlign w:val="center"/>
          </w:tcPr>
          <w:p w14:paraId="2D061CF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9.19±4.30</w:t>
            </w:r>
          </w:p>
        </w:tc>
        <w:tc>
          <w:tcPr>
            <w:tcW w:w="1382" w:type="dxa"/>
            <w:tcBorders>
              <w:top w:val="nil"/>
              <w:left w:val="nil"/>
              <w:bottom w:val="nil"/>
              <w:right w:val="nil"/>
            </w:tcBorders>
            <w:shd w:val="clear" w:color="auto" w:fill="auto"/>
            <w:vAlign w:val="center"/>
          </w:tcPr>
          <w:p w14:paraId="5E90E80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8.87±5.27</w:t>
            </w:r>
          </w:p>
        </w:tc>
        <w:tc>
          <w:tcPr>
            <w:tcW w:w="1382" w:type="dxa"/>
            <w:tcBorders>
              <w:top w:val="nil"/>
              <w:left w:val="nil"/>
              <w:bottom w:val="nil"/>
              <w:right w:val="nil"/>
            </w:tcBorders>
            <w:shd w:val="clear" w:color="auto" w:fill="auto"/>
            <w:vAlign w:val="center"/>
          </w:tcPr>
          <w:p w14:paraId="7822EB6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10.15±4.47</w:t>
            </w:r>
          </w:p>
        </w:tc>
        <w:tc>
          <w:tcPr>
            <w:tcW w:w="1382" w:type="dxa"/>
            <w:tcBorders>
              <w:top w:val="nil"/>
              <w:left w:val="nil"/>
              <w:bottom w:val="nil"/>
              <w:right w:val="nil"/>
            </w:tcBorders>
            <w:shd w:val="clear" w:color="auto" w:fill="auto"/>
            <w:vAlign w:val="center"/>
          </w:tcPr>
          <w:p w14:paraId="6EAE90F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8.84±4.82</w:t>
            </w:r>
          </w:p>
        </w:tc>
        <w:tc>
          <w:tcPr>
            <w:tcW w:w="1382" w:type="dxa"/>
            <w:tcBorders>
              <w:top w:val="nil"/>
              <w:left w:val="nil"/>
              <w:bottom w:val="nil"/>
              <w:right w:val="nil"/>
            </w:tcBorders>
            <w:shd w:val="clear" w:color="auto" w:fill="auto"/>
            <w:vAlign w:val="center"/>
          </w:tcPr>
          <w:p w14:paraId="39FCEC0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8.81±4.86</w:t>
            </w:r>
          </w:p>
        </w:tc>
        <w:tc>
          <w:tcPr>
            <w:tcW w:w="1313" w:type="dxa"/>
            <w:tcBorders>
              <w:top w:val="nil"/>
              <w:left w:val="nil"/>
              <w:bottom w:val="nil"/>
              <w:right w:val="nil"/>
            </w:tcBorders>
            <w:shd w:val="clear" w:color="auto" w:fill="auto"/>
            <w:vAlign w:val="center"/>
          </w:tcPr>
          <w:p w14:paraId="36F8030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0.139 </w:t>
            </w:r>
          </w:p>
        </w:tc>
      </w:tr>
      <w:tr w:rsidR="00B471EC" w:rsidRPr="00B471EC" w14:paraId="3BE374F2" w14:textId="77777777">
        <w:trPr>
          <w:trHeight w:val="240"/>
        </w:trPr>
        <w:tc>
          <w:tcPr>
            <w:tcW w:w="1898" w:type="dxa"/>
            <w:vMerge/>
            <w:tcBorders>
              <w:top w:val="nil"/>
              <w:left w:val="nil"/>
              <w:bottom w:val="nil"/>
              <w:right w:val="nil"/>
            </w:tcBorders>
            <w:vAlign w:val="center"/>
          </w:tcPr>
          <w:p w14:paraId="1114FCC7"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6D321D1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3.0-4.5mm</w:t>
            </w:r>
          </w:p>
        </w:tc>
        <w:tc>
          <w:tcPr>
            <w:tcW w:w="1382" w:type="dxa"/>
            <w:tcBorders>
              <w:top w:val="nil"/>
              <w:left w:val="nil"/>
              <w:bottom w:val="nil"/>
              <w:right w:val="nil"/>
            </w:tcBorders>
            <w:shd w:val="clear" w:color="auto" w:fill="auto"/>
            <w:vAlign w:val="center"/>
          </w:tcPr>
          <w:p w14:paraId="369290B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9.04±4.97</w:t>
            </w:r>
          </w:p>
        </w:tc>
        <w:tc>
          <w:tcPr>
            <w:tcW w:w="1382" w:type="dxa"/>
            <w:tcBorders>
              <w:top w:val="nil"/>
              <w:left w:val="nil"/>
              <w:bottom w:val="nil"/>
              <w:right w:val="nil"/>
            </w:tcBorders>
            <w:shd w:val="clear" w:color="auto" w:fill="auto"/>
            <w:vAlign w:val="center"/>
          </w:tcPr>
          <w:p w14:paraId="2FC6671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9.58±4.87</w:t>
            </w:r>
          </w:p>
        </w:tc>
        <w:tc>
          <w:tcPr>
            <w:tcW w:w="1382" w:type="dxa"/>
            <w:tcBorders>
              <w:top w:val="nil"/>
              <w:left w:val="nil"/>
              <w:bottom w:val="nil"/>
              <w:right w:val="nil"/>
            </w:tcBorders>
            <w:shd w:val="clear" w:color="auto" w:fill="auto"/>
            <w:vAlign w:val="center"/>
          </w:tcPr>
          <w:p w14:paraId="696EAAE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9.78±4.49</w:t>
            </w:r>
          </w:p>
        </w:tc>
        <w:tc>
          <w:tcPr>
            <w:tcW w:w="1382" w:type="dxa"/>
            <w:tcBorders>
              <w:top w:val="nil"/>
              <w:left w:val="nil"/>
              <w:bottom w:val="nil"/>
              <w:right w:val="nil"/>
            </w:tcBorders>
            <w:shd w:val="clear" w:color="auto" w:fill="auto"/>
            <w:vAlign w:val="center"/>
          </w:tcPr>
          <w:p w14:paraId="55A0862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11.08±6.28</w:t>
            </w:r>
          </w:p>
        </w:tc>
        <w:tc>
          <w:tcPr>
            <w:tcW w:w="1382" w:type="dxa"/>
            <w:tcBorders>
              <w:top w:val="nil"/>
              <w:left w:val="nil"/>
              <w:bottom w:val="nil"/>
              <w:right w:val="nil"/>
            </w:tcBorders>
            <w:shd w:val="clear" w:color="auto" w:fill="auto"/>
            <w:vAlign w:val="center"/>
          </w:tcPr>
          <w:p w14:paraId="0A46DB7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10.37±6.36</w:t>
            </w:r>
          </w:p>
        </w:tc>
        <w:tc>
          <w:tcPr>
            <w:tcW w:w="1382" w:type="dxa"/>
            <w:tcBorders>
              <w:top w:val="nil"/>
              <w:left w:val="nil"/>
              <w:bottom w:val="nil"/>
              <w:right w:val="nil"/>
            </w:tcBorders>
            <w:shd w:val="clear" w:color="auto" w:fill="auto"/>
            <w:vAlign w:val="center"/>
          </w:tcPr>
          <w:p w14:paraId="5B5E032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10.20±7.43</w:t>
            </w:r>
          </w:p>
        </w:tc>
        <w:tc>
          <w:tcPr>
            <w:tcW w:w="1313" w:type="dxa"/>
            <w:tcBorders>
              <w:top w:val="nil"/>
              <w:left w:val="nil"/>
              <w:bottom w:val="nil"/>
              <w:right w:val="nil"/>
            </w:tcBorders>
            <w:shd w:val="clear" w:color="auto" w:fill="auto"/>
            <w:vAlign w:val="center"/>
          </w:tcPr>
          <w:p w14:paraId="40ACAFD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0.435 </w:t>
            </w:r>
          </w:p>
        </w:tc>
      </w:tr>
      <w:tr w:rsidR="00B471EC" w:rsidRPr="00B471EC" w14:paraId="11A7D126" w14:textId="77777777">
        <w:trPr>
          <w:trHeight w:val="240"/>
        </w:trPr>
        <w:tc>
          <w:tcPr>
            <w:tcW w:w="1898" w:type="dxa"/>
            <w:vMerge/>
            <w:tcBorders>
              <w:top w:val="nil"/>
              <w:left w:val="nil"/>
              <w:bottom w:val="nil"/>
              <w:right w:val="nil"/>
            </w:tcBorders>
            <w:vAlign w:val="center"/>
          </w:tcPr>
          <w:p w14:paraId="200A4294"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44A8F95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4.5-6.0mm</w:t>
            </w:r>
          </w:p>
        </w:tc>
        <w:tc>
          <w:tcPr>
            <w:tcW w:w="1382" w:type="dxa"/>
            <w:tcBorders>
              <w:top w:val="nil"/>
              <w:left w:val="nil"/>
              <w:bottom w:val="nil"/>
              <w:right w:val="nil"/>
            </w:tcBorders>
            <w:shd w:val="clear" w:color="auto" w:fill="auto"/>
            <w:vAlign w:val="center"/>
          </w:tcPr>
          <w:p w14:paraId="2173373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10.60±9.26</w:t>
            </w:r>
          </w:p>
        </w:tc>
        <w:tc>
          <w:tcPr>
            <w:tcW w:w="1382" w:type="dxa"/>
            <w:tcBorders>
              <w:top w:val="nil"/>
              <w:left w:val="nil"/>
              <w:bottom w:val="nil"/>
              <w:right w:val="nil"/>
            </w:tcBorders>
            <w:shd w:val="clear" w:color="auto" w:fill="auto"/>
            <w:vAlign w:val="center"/>
          </w:tcPr>
          <w:p w14:paraId="5C19BE9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11.28±8.72</w:t>
            </w:r>
          </w:p>
        </w:tc>
        <w:tc>
          <w:tcPr>
            <w:tcW w:w="1382" w:type="dxa"/>
            <w:tcBorders>
              <w:top w:val="nil"/>
              <w:left w:val="nil"/>
              <w:bottom w:val="nil"/>
              <w:right w:val="nil"/>
            </w:tcBorders>
            <w:shd w:val="clear" w:color="auto" w:fill="auto"/>
            <w:vAlign w:val="center"/>
          </w:tcPr>
          <w:p w14:paraId="62B1E552"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11.49±7.21</w:t>
            </w:r>
          </w:p>
        </w:tc>
        <w:tc>
          <w:tcPr>
            <w:tcW w:w="1382" w:type="dxa"/>
            <w:tcBorders>
              <w:top w:val="nil"/>
              <w:left w:val="nil"/>
              <w:bottom w:val="nil"/>
              <w:right w:val="nil"/>
            </w:tcBorders>
            <w:shd w:val="clear" w:color="auto" w:fill="auto"/>
            <w:vAlign w:val="center"/>
          </w:tcPr>
          <w:p w14:paraId="5DB770A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11.84±8.04</w:t>
            </w:r>
          </w:p>
        </w:tc>
        <w:tc>
          <w:tcPr>
            <w:tcW w:w="1382" w:type="dxa"/>
            <w:tcBorders>
              <w:top w:val="nil"/>
              <w:left w:val="nil"/>
              <w:bottom w:val="nil"/>
              <w:right w:val="nil"/>
            </w:tcBorders>
            <w:shd w:val="clear" w:color="auto" w:fill="auto"/>
            <w:vAlign w:val="center"/>
          </w:tcPr>
          <w:p w14:paraId="616985C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12.15±8.49</w:t>
            </w:r>
          </w:p>
        </w:tc>
        <w:tc>
          <w:tcPr>
            <w:tcW w:w="1382" w:type="dxa"/>
            <w:tcBorders>
              <w:top w:val="nil"/>
              <w:left w:val="nil"/>
              <w:bottom w:val="nil"/>
              <w:right w:val="nil"/>
            </w:tcBorders>
            <w:shd w:val="clear" w:color="auto" w:fill="auto"/>
            <w:vAlign w:val="center"/>
          </w:tcPr>
          <w:p w14:paraId="283E8F6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11.98±8.23</w:t>
            </w:r>
          </w:p>
        </w:tc>
        <w:tc>
          <w:tcPr>
            <w:tcW w:w="1313" w:type="dxa"/>
            <w:tcBorders>
              <w:top w:val="nil"/>
              <w:left w:val="nil"/>
              <w:bottom w:val="nil"/>
              <w:right w:val="nil"/>
            </w:tcBorders>
            <w:shd w:val="clear" w:color="auto" w:fill="auto"/>
            <w:vAlign w:val="center"/>
          </w:tcPr>
          <w:p w14:paraId="030FD69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0.940 </w:t>
            </w:r>
          </w:p>
        </w:tc>
      </w:tr>
      <w:tr w:rsidR="00B471EC" w:rsidRPr="00B471EC" w14:paraId="4858974A" w14:textId="77777777">
        <w:trPr>
          <w:trHeight w:val="240"/>
        </w:trPr>
        <w:tc>
          <w:tcPr>
            <w:tcW w:w="1898" w:type="dxa"/>
            <w:vMerge/>
            <w:tcBorders>
              <w:top w:val="nil"/>
              <w:left w:val="nil"/>
              <w:bottom w:val="nil"/>
              <w:right w:val="nil"/>
            </w:tcBorders>
            <w:vAlign w:val="center"/>
          </w:tcPr>
          <w:p w14:paraId="6E0F4910" w14:textId="77777777" w:rsidR="002673AD" w:rsidRPr="00B471EC" w:rsidRDefault="002673AD">
            <w:pPr>
              <w:widowControl/>
              <w:jc w:val="left"/>
              <w:rPr>
                <w:rFonts w:ascii="Times New Roman" w:eastAsia="SimSun" w:hAnsi="Times New Roman" w:cs="Times New Roman"/>
                <w:i/>
                <w:iCs/>
                <w:color w:val="000000" w:themeColor="text1"/>
                <w:kern w:val="0"/>
                <w:szCs w:val="21"/>
              </w:rPr>
            </w:pPr>
          </w:p>
        </w:tc>
        <w:tc>
          <w:tcPr>
            <w:tcW w:w="2497" w:type="dxa"/>
            <w:gridSpan w:val="2"/>
            <w:tcBorders>
              <w:top w:val="nil"/>
              <w:left w:val="nil"/>
              <w:bottom w:val="nil"/>
              <w:right w:val="nil"/>
            </w:tcBorders>
            <w:shd w:val="clear" w:color="auto" w:fill="auto"/>
            <w:vAlign w:val="center"/>
          </w:tcPr>
          <w:p w14:paraId="5B72ECB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6.0-7.5mm</w:t>
            </w:r>
          </w:p>
        </w:tc>
        <w:tc>
          <w:tcPr>
            <w:tcW w:w="1382" w:type="dxa"/>
            <w:tcBorders>
              <w:top w:val="nil"/>
              <w:left w:val="nil"/>
              <w:bottom w:val="nil"/>
              <w:right w:val="nil"/>
            </w:tcBorders>
            <w:shd w:val="clear" w:color="auto" w:fill="auto"/>
            <w:vAlign w:val="center"/>
          </w:tcPr>
          <w:p w14:paraId="62F0E72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12.77±5.70</w:t>
            </w:r>
          </w:p>
        </w:tc>
        <w:tc>
          <w:tcPr>
            <w:tcW w:w="1382" w:type="dxa"/>
            <w:tcBorders>
              <w:top w:val="nil"/>
              <w:left w:val="nil"/>
              <w:bottom w:val="nil"/>
              <w:right w:val="nil"/>
            </w:tcBorders>
            <w:shd w:val="clear" w:color="auto" w:fill="auto"/>
            <w:vAlign w:val="center"/>
          </w:tcPr>
          <w:p w14:paraId="4EE08A8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12.24±7.04</w:t>
            </w:r>
          </w:p>
        </w:tc>
        <w:tc>
          <w:tcPr>
            <w:tcW w:w="1382" w:type="dxa"/>
            <w:tcBorders>
              <w:top w:val="nil"/>
              <w:left w:val="nil"/>
              <w:bottom w:val="nil"/>
              <w:right w:val="nil"/>
            </w:tcBorders>
            <w:shd w:val="clear" w:color="auto" w:fill="auto"/>
            <w:vAlign w:val="center"/>
          </w:tcPr>
          <w:p w14:paraId="172E275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13.22±10.11</w:t>
            </w:r>
          </w:p>
        </w:tc>
        <w:tc>
          <w:tcPr>
            <w:tcW w:w="1382" w:type="dxa"/>
            <w:tcBorders>
              <w:top w:val="nil"/>
              <w:left w:val="nil"/>
              <w:bottom w:val="nil"/>
              <w:right w:val="nil"/>
            </w:tcBorders>
            <w:shd w:val="clear" w:color="auto" w:fill="auto"/>
            <w:vAlign w:val="center"/>
          </w:tcPr>
          <w:p w14:paraId="60A8227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12.36±8.28</w:t>
            </w:r>
          </w:p>
        </w:tc>
        <w:tc>
          <w:tcPr>
            <w:tcW w:w="1382" w:type="dxa"/>
            <w:tcBorders>
              <w:top w:val="nil"/>
              <w:left w:val="nil"/>
              <w:bottom w:val="nil"/>
              <w:right w:val="nil"/>
            </w:tcBorders>
            <w:shd w:val="clear" w:color="auto" w:fill="auto"/>
            <w:vAlign w:val="center"/>
          </w:tcPr>
          <w:p w14:paraId="2D3E7A8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13.74±7.83</w:t>
            </w:r>
          </w:p>
        </w:tc>
        <w:tc>
          <w:tcPr>
            <w:tcW w:w="1382" w:type="dxa"/>
            <w:tcBorders>
              <w:top w:val="nil"/>
              <w:left w:val="nil"/>
              <w:bottom w:val="nil"/>
              <w:right w:val="nil"/>
            </w:tcBorders>
            <w:shd w:val="clear" w:color="auto" w:fill="auto"/>
            <w:vAlign w:val="center"/>
          </w:tcPr>
          <w:p w14:paraId="50F07F3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12.68±7.45</w:t>
            </w:r>
          </w:p>
        </w:tc>
        <w:tc>
          <w:tcPr>
            <w:tcW w:w="1313" w:type="dxa"/>
            <w:tcBorders>
              <w:top w:val="nil"/>
              <w:left w:val="nil"/>
              <w:bottom w:val="nil"/>
              <w:right w:val="nil"/>
            </w:tcBorders>
            <w:shd w:val="clear" w:color="auto" w:fill="auto"/>
            <w:vAlign w:val="center"/>
          </w:tcPr>
          <w:p w14:paraId="354C39F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 xml:space="preserve">0.891 </w:t>
            </w:r>
          </w:p>
        </w:tc>
      </w:tr>
      <w:tr w:rsidR="00B471EC" w:rsidRPr="00B471EC" w14:paraId="2744C7CA" w14:textId="77777777">
        <w:trPr>
          <w:trHeight w:val="240"/>
        </w:trPr>
        <w:tc>
          <w:tcPr>
            <w:tcW w:w="4395" w:type="dxa"/>
            <w:gridSpan w:val="3"/>
            <w:tcBorders>
              <w:top w:val="single" w:sz="8" w:space="0" w:color="000000"/>
              <w:left w:val="nil"/>
              <w:bottom w:val="single" w:sz="8" w:space="0" w:color="000000"/>
              <w:right w:val="nil"/>
            </w:tcBorders>
            <w:shd w:val="clear" w:color="auto" w:fill="auto"/>
            <w:noWrap/>
            <w:vAlign w:val="center"/>
          </w:tcPr>
          <w:p w14:paraId="09B0D49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Thickness (</w:t>
            </w:r>
            <w:proofErr w:type="spellStart"/>
            <w:r w:rsidRPr="00B471EC">
              <w:rPr>
                <w:rFonts w:ascii="Times New Roman" w:eastAsia="SimSun" w:hAnsi="Times New Roman" w:cs="Times New Roman"/>
                <w:color w:val="000000" w:themeColor="text1"/>
                <w:kern w:val="0"/>
                <w:szCs w:val="21"/>
              </w:rPr>
              <w:t>μm</w:t>
            </w:r>
            <w:proofErr w:type="spellEnd"/>
            <w:r w:rsidRPr="00B471EC">
              <w:rPr>
                <w:rFonts w:ascii="Times New Roman" w:eastAsia="SimSun" w:hAnsi="Times New Roman" w:cs="Times New Roman"/>
                <w:color w:val="000000" w:themeColor="text1"/>
                <w:kern w:val="0"/>
                <w:szCs w:val="21"/>
              </w:rPr>
              <w:t xml:space="preserve">, </w:t>
            </w:r>
            <w:proofErr w:type="spellStart"/>
            <w:r w:rsidRPr="00B471EC">
              <w:rPr>
                <w:rFonts w:ascii="Times New Roman" w:eastAsia="SimSun" w:hAnsi="Times New Roman" w:cs="Times New Roman"/>
                <w:color w:val="000000" w:themeColor="text1"/>
                <w:kern w:val="0"/>
                <w:szCs w:val="21"/>
              </w:rPr>
              <w:t>mean±SD</w:t>
            </w:r>
            <w:proofErr w:type="spellEnd"/>
            <w:r w:rsidRPr="00B471EC">
              <w:rPr>
                <w:rFonts w:ascii="Times New Roman" w:eastAsia="SimSun" w:hAnsi="Times New Roman" w:cs="Times New Roman"/>
                <w:color w:val="000000" w:themeColor="text1"/>
                <w:kern w:val="0"/>
                <w:szCs w:val="21"/>
              </w:rPr>
              <w:t>)</w:t>
            </w:r>
          </w:p>
        </w:tc>
        <w:tc>
          <w:tcPr>
            <w:tcW w:w="1382" w:type="dxa"/>
            <w:tcBorders>
              <w:top w:val="single" w:sz="8" w:space="0" w:color="000000"/>
              <w:left w:val="nil"/>
              <w:bottom w:val="single" w:sz="8" w:space="0" w:color="000000"/>
              <w:right w:val="nil"/>
            </w:tcBorders>
            <w:shd w:val="clear" w:color="auto" w:fill="auto"/>
            <w:vAlign w:val="center"/>
          </w:tcPr>
          <w:p w14:paraId="5FD77A9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SCXL-CL</w:t>
            </w:r>
          </w:p>
        </w:tc>
        <w:tc>
          <w:tcPr>
            <w:tcW w:w="1382" w:type="dxa"/>
            <w:tcBorders>
              <w:top w:val="single" w:sz="8" w:space="0" w:color="000000"/>
              <w:left w:val="nil"/>
              <w:bottom w:val="single" w:sz="8" w:space="0" w:color="000000"/>
              <w:right w:val="nil"/>
            </w:tcBorders>
            <w:shd w:val="clear" w:color="auto" w:fill="auto"/>
            <w:vAlign w:val="center"/>
          </w:tcPr>
          <w:p w14:paraId="6887E53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ACXL1-CL</w:t>
            </w:r>
          </w:p>
        </w:tc>
        <w:tc>
          <w:tcPr>
            <w:tcW w:w="1382" w:type="dxa"/>
            <w:tcBorders>
              <w:top w:val="single" w:sz="8" w:space="0" w:color="000000"/>
              <w:left w:val="nil"/>
              <w:bottom w:val="single" w:sz="8" w:space="0" w:color="000000"/>
              <w:right w:val="nil"/>
            </w:tcBorders>
            <w:shd w:val="clear" w:color="auto" w:fill="auto"/>
            <w:vAlign w:val="center"/>
          </w:tcPr>
          <w:p w14:paraId="4071B62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ACXL2-CL</w:t>
            </w:r>
          </w:p>
        </w:tc>
        <w:tc>
          <w:tcPr>
            <w:tcW w:w="1382" w:type="dxa"/>
            <w:tcBorders>
              <w:top w:val="single" w:sz="8" w:space="0" w:color="000000"/>
              <w:left w:val="nil"/>
              <w:bottom w:val="single" w:sz="8" w:space="0" w:color="000000"/>
              <w:right w:val="nil"/>
            </w:tcBorders>
            <w:shd w:val="clear" w:color="auto" w:fill="auto"/>
            <w:vAlign w:val="center"/>
          </w:tcPr>
          <w:p w14:paraId="6565554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ACXL3-CL</w:t>
            </w:r>
          </w:p>
        </w:tc>
        <w:tc>
          <w:tcPr>
            <w:tcW w:w="1382" w:type="dxa"/>
            <w:tcBorders>
              <w:top w:val="single" w:sz="8" w:space="0" w:color="000000"/>
              <w:left w:val="nil"/>
              <w:bottom w:val="single" w:sz="8" w:space="0" w:color="000000"/>
              <w:right w:val="nil"/>
            </w:tcBorders>
            <w:shd w:val="clear" w:color="auto" w:fill="auto"/>
            <w:vAlign w:val="center"/>
          </w:tcPr>
          <w:p w14:paraId="7B85423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CO-CL</w:t>
            </w:r>
          </w:p>
        </w:tc>
        <w:tc>
          <w:tcPr>
            <w:tcW w:w="1382" w:type="dxa"/>
            <w:tcBorders>
              <w:top w:val="single" w:sz="8" w:space="0" w:color="000000"/>
              <w:left w:val="nil"/>
              <w:bottom w:val="single" w:sz="8" w:space="0" w:color="000000"/>
              <w:right w:val="nil"/>
            </w:tcBorders>
            <w:shd w:val="clear" w:color="auto" w:fill="auto"/>
            <w:vAlign w:val="center"/>
          </w:tcPr>
          <w:p w14:paraId="424ACF8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CO</w:t>
            </w:r>
          </w:p>
        </w:tc>
        <w:tc>
          <w:tcPr>
            <w:tcW w:w="1313" w:type="dxa"/>
            <w:tcBorders>
              <w:top w:val="single" w:sz="8" w:space="0" w:color="000000"/>
              <w:left w:val="nil"/>
              <w:bottom w:val="single" w:sz="8" w:space="0" w:color="000000"/>
              <w:right w:val="nil"/>
            </w:tcBorders>
            <w:shd w:val="clear" w:color="auto" w:fill="auto"/>
            <w:vAlign w:val="center"/>
          </w:tcPr>
          <w:p w14:paraId="4B08AF9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ANOVA P</w:t>
            </w:r>
          </w:p>
        </w:tc>
      </w:tr>
      <w:tr w:rsidR="00B471EC" w:rsidRPr="00B471EC" w14:paraId="00973C46" w14:textId="77777777">
        <w:trPr>
          <w:trHeight w:val="240"/>
        </w:trPr>
        <w:tc>
          <w:tcPr>
            <w:tcW w:w="1898" w:type="dxa"/>
            <w:vMerge w:val="restart"/>
            <w:tcBorders>
              <w:top w:val="nil"/>
              <w:left w:val="nil"/>
              <w:bottom w:val="nil"/>
              <w:right w:val="nil"/>
            </w:tcBorders>
            <w:shd w:val="clear" w:color="auto" w:fill="auto"/>
            <w:vAlign w:val="center"/>
          </w:tcPr>
          <w:p w14:paraId="14B1500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pre</w:t>
            </w:r>
          </w:p>
        </w:tc>
        <w:tc>
          <w:tcPr>
            <w:tcW w:w="2497" w:type="dxa"/>
            <w:gridSpan w:val="2"/>
            <w:tcBorders>
              <w:top w:val="nil"/>
              <w:left w:val="nil"/>
              <w:bottom w:val="nil"/>
              <w:right w:val="nil"/>
            </w:tcBorders>
            <w:shd w:val="clear" w:color="auto" w:fill="auto"/>
            <w:vAlign w:val="center"/>
          </w:tcPr>
          <w:p w14:paraId="7156CBA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Central</w:t>
            </w:r>
          </w:p>
        </w:tc>
        <w:tc>
          <w:tcPr>
            <w:tcW w:w="1382" w:type="dxa"/>
            <w:tcBorders>
              <w:top w:val="nil"/>
              <w:left w:val="nil"/>
              <w:bottom w:val="nil"/>
              <w:right w:val="nil"/>
            </w:tcBorders>
            <w:shd w:val="clear" w:color="auto" w:fill="auto"/>
            <w:vAlign w:val="center"/>
          </w:tcPr>
          <w:p w14:paraId="29CF42E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369.23±13.08</w:t>
            </w:r>
          </w:p>
        </w:tc>
        <w:tc>
          <w:tcPr>
            <w:tcW w:w="1382" w:type="dxa"/>
            <w:tcBorders>
              <w:top w:val="nil"/>
              <w:left w:val="nil"/>
              <w:bottom w:val="nil"/>
              <w:right w:val="nil"/>
            </w:tcBorders>
            <w:shd w:val="clear" w:color="auto" w:fill="auto"/>
            <w:vAlign w:val="center"/>
          </w:tcPr>
          <w:p w14:paraId="0F462FD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368.60±12.98</w:t>
            </w:r>
          </w:p>
        </w:tc>
        <w:tc>
          <w:tcPr>
            <w:tcW w:w="1382" w:type="dxa"/>
            <w:tcBorders>
              <w:top w:val="nil"/>
              <w:left w:val="nil"/>
              <w:bottom w:val="nil"/>
              <w:right w:val="nil"/>
            </w:tcBorders>
            <w:shd w:val="clear" w:color="auto" w:fill="auto"/>
            <w:vAlign w:val="center"/>
          </w:tcPr>
          <w:p w14:paraId="12A562F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367.60±13.10</w:t>
            </w:r>
          </w:p>
        </w:tc>
        <w:tc>
          <w:tcPr>
            <w:tcW w:w="1382" w:type="dxa"/>
            <w:tcBorders>
              <w:top w:val="nil"/>
              <w:left w:val="nil"/>
              <w:bottom w:val="nil"/>
              <w:right w:val="nil"/>
            </w:tcBorders>
            <w:shd w:val="clear" w:color="auto" w:fill="auto"/>
            <w:vAlign w:val="center"/>
          </w:tcPr>
          <w:p w14:paraId="6DD2186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369.93±13.19</w:t>
            </w:r>
          </w:p>
        </w:tc>
        <w:tc>
          <w:tcPr>
            <w:tcW w:w="1382" w:type="dxa"/>
            <w:tcBorders>
              <w:top w:val="nil"/>
              <w:left w:val="nil"/>
              <w:bottom w:val="nil"/>
              <w:right w:val="nil"/>
            </w:tcBorders>
            <w:shd w:val="clear" w:color="auto" w:fill="auto"/>
            <w:vAlign w:val="center"/>
          </w:tcPr>
          <w:p w14:paraId="2FFF51F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370.47±13.36</w:t>
            </w:r>
          </w:p>
        </w:tc>
        <w:tc>
          <w:tcPr>
            <w:tcW w:w="1382" w:type="dxa"/>
            <w:tcBorders>
              <w:top w:val="nil"/>
              <w:left w:val="nil"/>
              <w:bottom w:val="nil"/>
              <w:right w:val="nil"/>
            </w:tcBorders>
            <w:shd w:val="clear" w:color="auto" w:fill="auto"/>
            <w:vAlign w:val="center"/>
          </w:tcPr>
          <w:p w14:paraId="70F7E75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372.78±12.37</w:t>
            </w:r>
          </w:p>
        </w:tc>
        <w:tc>
          <w:tcPr>
            <w:tcW w:w="1313" w:type="dxa"/>
            <w:tcBorders>
              <w:top w:val="nil"/>
              <w:left w:val="nil"/>
              <w:bottom w:val="nil"/>
              <w:right w:val="nil"/>
            </w:tcBorders>
            <w:shd w:val="clear" w:color="auto" w:fill="auto"/>
            <w:vAlign w:val="center"/>
          </w:tcPr>
          <w:p w14:paraId="7173BFF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0.966</w:t>
            </w:r>
          </w:p>
        </w:tc>
      </w:tr>
      <w:tr w:rsidR="00B471EC" w:rsidRPr="00B471EC" w14:paraId="6FBC8E55" w14:textId="77777777">
        <w:trPr>
          <w:trHeight w:val="240"/>
        </w:trPr>
        <w:tc>
          <w:tcPr>
            <w:tcW w:w="1898" w:type="dxa"/>
            <w:vMerge/>
            <w:tcBorders>
              <w:top w:val="nil"/>
              <w:left w:val="nil"/>
              <w:bottom w:val="nil"/>
              <w:right w:val="nil"/>
            </w:tcBorders>
            <w:vAlign w:val="center"/>
          </w:tcPr>
          <w:p w14:paraId="44EFF410"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val="restart"/>
            <w:tcBorders>
              <w:top w:val="nil"/>
              <w:left w:val="nil"/>
              <w:bottom w:val="nil"/>
              <w:right w:val="nil"/>
            </w:tcBorders>
            <w:shd w:val="clear" w:color="auto" w:fill="auto"/>
            <w:vAlign w:val="center"/>
          </w:tcPr>
          <w:p w14:paraId="4472F13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Paracentral</w:t>
            </w:r>
          </w:p>
        </w:tc>
        <w:tc>
          <w:tcPr>
            <w:tcW w:w="1081" w:type="dxa"/>
            <w:tcBorders>
              <w:top w:val="nil"/>
              <w:left w:val="nil"/>
              <w:bottom w:val="nil"/>
              <w:right w:val="nil"/>
            </w:tcBorders>
            <w:shd w:val="clear" w:color="auto" w:fill="auto"/>
            <w:vAlign w:val="center"/>
          </w:tcPr>
          <w:p w14:paraId="089CA36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N</w:t>
            </w:r>
          </w:p>
        </w:tc>
        <w:tc>
          <w:tcPr>
            <w:tcW w:w="1382" w:type="dxa"/>
            <w:tcBorders>
              <w:top w:val="nil"/>
              <w:left w:val="nil"/>
              <w:bottom w:val="nil"/>
              <w:right w:val="nil"/>
            </w:tcBorders>
            <w:shd w:val="clear" w:color="auto" w:fill="auto"/>
            <w:vAlign w:val="center"/>
          </w:tcPr>
          <w:p w14:paraId="7C35406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362.35±9.46</w:t>
            </w:r>
          </w:p>
        </w:tc>
        <w:tc>
          <w:tcPr>
            <w:tcW w:w="1382" w:type="dxa"/>
            <w:tcBorders>
              <w:top w:val="nil"/>
              <w:left w:val="nil"/>
              <w:bottom w:val="nil"/>
              <w:right w:val="nil"/>
            </w:tcBorders>
            <w:shd w:val="clear" w:color="auto" w:fill="auto"/>
            <w:vAlign w:val="center"/>
          </w:tcPr>
          <w:p w14:paraId="21F523D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365.58±18.12</w:t>
            </w:r>
          </w:p>
        </w:tc>
        <w:tc>
          <w:tcPr>
            <w:tcW w:w="1382" w:type="dxa"/>
            <w:tcBorders>
              <w:top w:val="nil"/>
              <w:left w:val="nil"/>
              <w:bottom w:val="nil"/>
              <w:right w:val="nil"/>
            </w:tcBorders>
            <w:shd w:val="clear" w:color="auto" w:fill="auto"/>
            <w:vAlign w:val="center"/>
          </w:tcPr>
          <w:p w14:paraId="546C8FD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363.41±19.19</w:t>
            </w:r>
          </w:p>
        </w:tc>
        <w:tc>
          <w:tcPr>
            <w:tcW w:w="1382" w:type="dxa"/>
            <w:tcBorders>
              <w:top w:val="nil"/>
              <w:left w:val="nil"/>
              <w:bottom w:val="nil"/>
              <w:right w:val="nil"/>
            </w:tcBorders>
            <w:shd w:val="clear" w:color="auto" w:fill="auto"/>
            <w:vAlign w:val="center"/>
          </w:tcPr>
          <w:p w14:paraId="63D7602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360.88±14.38</w:t>
            </w:r>
          </w:p>
        </w:tc>
        <w:tc>
          <w:tcPr>
            <w:tcW w:w="1382" w:type="dxa"/>
            <w:tcBorders>
              <w:top w:val="nil"/>
              <w:left w:val="nil"/>
              <w:bottom w:val="nil"/>
              <w:right w:val="nil"/>
            </w:tcBorders>
            <w:shd w:val="clear" w:color="auto" w:fill="auto"/>
            <w:vAlign w:val="center"/>
          </w:tcPr>
          <w:p w14:paraId="588FCC32"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369.41±20.28</w:t>
            </w:r>
          </w:p>
        </w:tc>
        <w:tc>
          <w:tcPr>
            <w:tcW w:w="1382" w:type="dxa"/>
            <w:tcBorders>
              <w:top w:val="nil"/>
              <w:left w:val="nil"/>
              <w:bottom w:val="nil"/>
              <w:right w:val="nil"/>
            </w:tcBorders>
            <w:shd w:val="clear" w:color="auto" w:fill="auto"/>
            <w:vAlign w:val="center"/>
          </w:tcPr>
          <w:p w14:paraId="1F997DD2"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368.48±18.34</w:t>
            </w:r>
          </w:p>
        </w:tc>
        <w:tc>
          <w:tcPr>
            <w:tcW w:w="1313" w:type="dxa"/>
            <w:tcBorders>
              <w:top w:val="nil"/>
              <w:left w:val="nil"/>
              <w:bottom w:val="nil"/>
              <w:right w:val="nil"/>
            </w:tcBorders>
            <w:shd w:val="clear" w:color="auto" w:fill="auto"/>
            <w:vAlign w:val="center"/>
          </w:tcPr>
          <w:p w14:paraId="5E7CAB1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0.845</w:t>
            </w:r>
          </w:p>
        </w:tc>
      </w:tr>
      <w:tr w:rsidR="00B471EC" w:rsidRPr="00B471EC" w14:paraId="1097AE02" w14:textId="77777777">
        <w:trPr>
          <w:trHeight w:val="240"/>
        </w:trPr>
        <w:tc>
          <w:tcPr>
            <w:tcW w:w="1898" w:type="dxa"/>
            <w:vMerge/>
            <w:tcBorders>
              <w:top w:val="nil"/>
              <w:left w:val="nil"/>
              <w:bottom w:val="nil"/>
              <w:right w:val="nil"/>
            </w:tcBorders>
            <w:vAlign w:val="center"/>
          </w:tcPr>
          <w:p w14:paraId="2FAD522F"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tcBorders>
              <w:top w:val="nil"/>
              <w:left w:val="nil"/>
              <w:bottom w:val="nil"/>
              <w:right w:val="nil"/>
            </w:tcBorders>
            <w:vAlign w:val="center"/>
          </w:tcPr>
          <w:p w14:paraId="27369FEE"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081" w:type="dxa"/>
            <w:tcBorders>
              <w:top w:val="nil"/>
              <w:left w:val="nil"/>
              <w:bottom w:val="nil"/>
              <w:right w:val="nil"/>
            </w:tcBorders>
            <w:shd w:val="clear" w:color="auto" w:fill="auto"/>
            <w:vAlign w:val="center"/>
          </w:tcPr>
          <w:p w14:paraId="75A2328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T</w:t>
            </w:r>
          </w:p>
        </w:tc>
        <w:tc>
          <w:tcPr>
            <w:tcW w:w="1382" w:type="dxa"/>
            <w:tcBorders>
              <w:top w:val="nil"/>
              <w:left w:val="nil"/>
              <w:bottom w:val="nil"/>
              <w:right w:val="nil"/>
            </w:tcBorders>
            <w:shd w:val="clear" w:color="auto" w:fill="auto"/>
            <w:vAlign w:val="center"/>
          </w:tcPr>
          <w:p w14:paraId="6A79EA7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351.73±15.88</w:t>
            </w:r>
          </w:p>
        </w:tc>
        <w:tc>
          <w:tcPr>
            <w:tcW w:w="1382" w:type="dxa"/>
            <w:tcBorders>
              <w:top w:val="nil"/>
              <w:left w:val="nil"/>
              <w:bottom w:val="nil"/>
              <w:right w:val="nil"/>
            </w:tcBorders>
            <w:shd w:val="clear" w:color="auto" w:fill="auto"/>
            <w:vAlign w:val="center"/>
          </w:tcPr>
          <w:p w14:paraId="6224CDB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350.78±13.21</w:t>
            </w:r>
          </w:p>
        </w:tc>
        <w:tc>
          <w:tcPr>
            <w:tcW w:w="1382" w:type="dxa"/>
            <w:tcBorders>
              <w:top w:val="nil"/>
              <w:left w:val="nil"/>
              <w:bottom w:val="nil"/>
              <w:right w:val="nil"/>
            </w:tcBorders>
            <w:shd w:val="clear" w:color="auto" w:fill="auto"/>
            <w:vAlign w:val="center"/>
          </w:tcPr>
          <w:p w14:paraId="38F3DFC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355.95±17.90</w:t>
            </w:r>
          </w:p>
        </w:tc>
        <w:tc>
          <w:tcPr>
            <w:tcW w:w="1382" w:type="dxa"/>
            <w:tcBorders>
              <w:top w:val="nil"/>
              <w:left w:val="nil"/>
              <w:bottom w:val="nil"/>
              <w:right w:val="nil"/>
            </w:tcBorders>
            <w:shd w:val="clear" w:color="auto" w:fill="auto"/>
            <w:vAlign w:val="center"/>
          </w:tcPr>
          <w:p w14:paraId="7EDDE03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359.70±21.96</w:t>
            </w:r>
          </w:p>
        </w:tc>
        <w:tc>
          <w:tcPr>
            <w:tcW w:w="1382" w:type="dxa"/>
            <w:tcBorders>
              <w:top w:val="nil"/>
              <w:left w:val="nil"/>
              <w:bottom w:val="nil"/>
              <w:right w:val="nil"/>
            </w:tcBorders>
            <w:shd w:val="clear" w:color="auto" w:fill="auto"/>
            <w:vAlign w:val="center"/>
          </w:tcPr>
          <w:p w14:paraId="20F06E6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359.70±13.49</w:t>
            </w:r>
          </w:p>
        </w:tc>
        <w:tc>
          <w:tcPr>
            <w:tcW w:w="1382" w:type="dxa"/>
            <w:tcBorders>
              <w:top w:val="nil"/>
              <w:left w:val="nil"/>
              <w:bottom w:val="nil"/>
              <w:right w:val="nil"/>
            </w:tcBorders>
            <w:shd w:val="clear" w:color="auto" w:fill="auto"/>
            <w:vAlign w:val="center"/>
          </w:tcPr>
          <w:p w14:paraId="42C87B5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359.30±13.49</w:t>
            </w:r>
          </w:p>
        </w:tc>
        <w:tc>
          <w:tcPr>
            <w:tcW w:w="1313" w:type="dxa"/>
            <w:tcBorders>
              <w:top w:val="nil"/>
              <w:left w:val="nil"/>
              <w:bottom w:val="nil"/>
              <w:right w:val="nil"/>
            </w:tcBorders>
            <w:shd w:val="clear" w:color="auto" w:fill="auto"/>
            <w:vAlign w:val="center"/>
          </w:tcPr>
          <w:p w14:paraId="2030F0E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0.715</w:t>
            </w:r>
          </w:p>
        </w:tc>
      </w:tr>
      <w:tr w:rsidR="00B471EC" w:rsidRPr="00B471EC" w14:paraId="45FBF233" w14:textId="77777777">
        <w:trPr>
          <w:trHeight w:val="240"/>
        </w:trPr>
        <w:tc>
          <w:tcPr>
            <w:tcW w:w="1898" w:type="dxa"/>
            <w:vMerge/>
            <w:tcBorders>
              <w:top w:val="nil"/>
              <w:left w:val="nil"/>
              <w:bottom w:val="nil"/>
              <w:right w:val="nil"/>
            </w:tcBorders>
            <w:vAlign w:val="center"/>
          </w:tcPr>
          <w:p w14:paraId="25FB4A83"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val="restart"/>
            <w:tcBorders>
              <w:top w:val="nil"/>
              <w:left w:val="nil"/>
              <w:bottom w:val="nil"/>
              <w:right w:val="nil"/>
            </w:tcBorders>
            <w:shd w:val="clear" w:color="auto" w:fill="auto"/>
            <w:vAlign w:val="center"/>
          </w:tcPr>
          <w:p w14:paraId="3466378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Peripheral</w:t>
            </w:r>
          </w:p>
        </w:tc>
        <w:tc>
          <w:tcPr>
            <w:tcW w:w="1081" w:type="dxa"/>
            <w:tcBorders>
              <w:top w:val="nil"/>
              <w:left w:val="nil"/>
              <w:bottom w:val="nil"/>
              <w:right w:val="nil"/>
            </w:tcBorders>
            <w:shd w:val="clear" w:color="auto" w:fill="auto"/>
            <w:vAlign w:val="center"/>
          </w:tcPr>
          <w:p w14:paraId="506C9812"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N</w:t>
            </w:r>
          </w:p>
        </w:tc>
        <w:tc>
          <w:tcPr>
            <w:tcW w:w="1382" w:type="dxa"/>
            <w:tcBorders>
              <w:top w:val="nil"/>
              <w:left w:val="nil"/>
              <w:bottom w:val="nil"/>
              <w:right w:val="nil"/>
            </w:tcBorders>
            <w:shd w:val="clear" w:color="auto" w:fill="auto"/>
            <w:vAlign w:val="center"/>
          </w:tcPr>
          <w:p w14:paraId="7112D19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341.91±23.34</w:t>
            </w:r>
          </w:p>
        </w:tc>
        <w:tc>
          <w:tcPr>
            <w:tcW w:w="1382" w:type="dxa"/>
            <w:tcBorders>
              <w:top w:val="nil"/>
              <w:left w:val="nil"/>
              <w:bottom w:val="nil"/>
              <w:right w:val="nil"/>
            </w:tcBorders>
            <w:shd w:val="clear" w:color="auto" w:fill="auto"/>
            <w:vAlign w:val="center"/>
          </w:tcPr>
          <w:p w14:paraId="79FE782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343.73±20.93</w:t>
            </w:r>
          </w:p>
        </w:tc>
        <w:tc>
          <w:tcPr>
            <w:tcW w:w="1382" w:type="dxa"/>
            <w:tcBorders>
              <w:top w:val="nil"/>
              <w:left w:val="nil"/>
              <w:bottom w:val="nil"/>
              <w:right w:val="nil"/>
            </w:tcBorders>
            <w:shd w:val="clear" w:color="auto" w:fill="auto"/>
            <w:vAlign w:val="center"/>
          </w:tcPr>
          <w:p w14:paraId="325426C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344.19±14.37</w:t>
            </w:r>
          </w:p>
        </w:tc>
        <w:tc>
          <w:tcPr>
            <w:tcW w:w="1382" w:type="dxa"/>
            <w:tcBorders>
              <w:top w:val="nil"/>
              <w:left w:val="nil"/>
              <w:bottom w:val="nil"/>
              <w:right w:val="nil"/>
            </w:tcBorders>
            <w:shd w:val="clear" w:color="auto" w:fill="auto"/>
            <w:vAlign w:val="center"/>
          </w:tcPr>
          <w:p w14:paraId="6160FD4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335.18±22.12</w:t>
            </w:r>
          </w:p>
        </w:tc>
        <w:tc>
          <w:tcPr>
            <w:tcW w:w="1382" w:type="dxa"/>
            <w:tcBorders>
              <w:top w:val="nil"/>
              <w:left w:val="nil"/>
              <w:bottom w:val="nil"/>
              <w:right w:val="nil"/>
            </w:tcBorders>
            <w:shd w:val="clear" w:color="auto" w:fill="auto"/>
            <w:vAlign w:val="center"/>
          </w:tcPr>
          <w:p w14:paraId="60E099B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342.22±19.32</w:t>
            </w:r>
          </w:p>
        </w:tc>
        <w:tc>
          <w:tcPr>
            <w:tcW w:w="1382" w:type="dxa"/>
            <w:tcBorders>
              <w:top w:val="nil"/>
              <w:left w:val="nil"/>
              <w:bottom w:val="nil"/>
              <w:right w:val="nil"/>
            </w:tcBorders>
            <w:shd w:val="clear" w:color="auto" w:fill="auto"/>
            <w:vAlign w:val="center"/>
          </w:tcPr>
          <w:p w14:paraId="2375683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347.30±21.00</w:t>
            </w:r>
          </w:p>
        </w:tc>
        <w:tc>
          <w:tcPr>
            <w:tcW w:w="1313" w:type="dxa"/>
            <w:tcBorders>
              <w:top w:val="nil"/>
              <w:left w:val="nil"/>
              <w:bottom w:val="nil"/>
              <w:right w:val="nil"/>
            </w:tcBorders>
            <w:shd w:val="clear" w:color="auto" w:fill="auto"/>
            <w:vAlign w:val="center"/>
          </w:tcPr>
          <w:p w14:paraId="6A2C711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0.852</w:t>
            </w:r>
          </w:p>
        </w:tc>
      </w:tr>
      <w:tr w:rsidR="00B471EC" w:rsidRPr="00B471EC" w14:paraId="2904D988" w14:textId="77777777">
        <w:trPr>
          <w:trHeight w:val="240"/>
        </w:trPr>
        <w:tc>
          <w:tcPr>
            <w:tcW w:w="1898" w:type="dxa"/>
            <w:vMerge/>
            <w:tcBorders>
              <w:top w:val="nil"/>
              <w:left w:val="nil"/>
              <w:bottom w:val="nil"/>
              <w:right w:val="nil"/>
            </w:tcBorders>
            <w:vAlign w:val="center"/>
          </w:tcPr>
          <w:p w14:paraId="6D875CC0"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tcBorders>
              <w:top w:val="nil"/>
              <w:left w:val="nil"/>
              <w:bottom w:val="nil"/>
              <w:right w:val="nil"/>
            </w:tcBorders>
            <w:vAlign w:val="center"/>
          </w:tcPr>
          <w:p w14:paraId="7CFE23DD"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081" w:type="dxa"/>
            <w:tcBorders>
              <w:top w:val="nil"/>
              <w:left w:val="nil"/>
              <w:bottom w:val="nil"/>
              <w:right w:val="nil"/>
            </w:tcBorders>
            <w:shd w:val="clear" w:color="auto" w:fill="auto"/>
            <w:vAlign w:val="center"/>
          </w:tcPr>
          <w:p w14:paraId="3CB2C7B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T</w:t>
            </w:r>
          </w:p>
        </w:tc>
        <w:tc>
          <w:tcPr>
            <w:tcW w:w="1382" w:type="dxa"/>
            <w:tcBorders>
              <w:top w:val="nil"/>
              <w:left w:val="nil"/>
              <w:bottom w:val="nil"/>
              <w:right w:val="nil"/>
            </w:tcBorders>
            <w:shd w:val="clear" w:color="auto" w:fill="auto"/>
            <w:vAlign w:val="center"/>
          </w:tcPr>
          <w:p w14:paraId="31A405F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343.66±23.73</w:t>
            </w:r>
          </w:p>
        </w:tc>
        <w:tc>
          <w:tcPr>
            <w:tcW w:w="1382" w:type="dxa"/>
            <w:tcBorders>
              <w:top w:val="nil"/>
              <w:left w:val="nil"/>
              <w:bottom w:val="nil"/>
              <w:right w:val="nil"/>
            </w:tcBorders>
            <w:shd w:val="clear" w:color="auto" w:fill="auto"/>
            <w:vAlign w:val="center"/>
          </w:tcPr>
          <w:p w14:paraId="7C85390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342.93±19.42</w:t>
            </w:r>
          </w:p>
        </w:tc>
        <w:tc>
          <w:tcPr>
            <w:tcW w:w="1382" w:type="dxa"/>
            <w:tcBorders>
              <w:top w:val="nil"/>
              <w:left w:val="nil"/>
              <w:bottom w:val="nil"/>
              <w:right w:val="nil"/>
            </w:tcBorders>
            <w:shd w:val="clear" w:color="auto" w:fill="auto"/>
            <w:vAlign w:val="center"/>
          </w:tcPr>
          <w:p w14:paraId="1DE8D3A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338.76±17.84</w:t>
            </w:r>
          </w:p>
        </w:tc>
        <w:tc>
          <w:tcPr>
            <w:tcW w:w="1382" w:type="dxa"/>
            <w:tcBorders>
              <w:top w:val="nil"/>
              <w:left w:val="nil"/>
              <w:bottom w:val="nil"/>
              <w:right w:val="nil"/>
            </w:tcBorders>
            <w:shd w:val="clear" w:color="auto" w:fill="auto"/>
            <w:vAlign w:val="center"/>
          </w:tcPr>
          <w:p w14:paraId="080B692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335.01±20.72</w:t>
            </w:r>
          </w:p>
        </w:tc>
        <w:tc>
          <w:tcPr>
            <w:tcW w:w="1382" w:type="dxa"/>
            <w:tcBorders>
              <w:top w:val="nil"/>
              <w:left w:val="nil"/>
              <w:bottom w:val="nil"/>
              <w:right w:val="nil"/>
            </w:tcBorders>
            <w:shd w:val="clear" w:color="auto" w:fill="auto"/>
            <w:vAlign w:val="center"/>
          </w:tcPr>
          <w:p w14:paraId="38CD062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339.43±20.64</w:t>
            </w:r>
          </w:p>
        </w:tc>
        <w:tc>
          <w:tcPr>
            <w:tcW w:w="1382" w:type="dxa"/>
            <w:tcBorders>
              <w:top w:val="nil"/>
              <w:left w:val="nil"/>
              <w:bottom w:val="nil"/>
              <w:right w:val="nil"/>
            </w:tcBorders>
            <w:shd w:val="clear" w:color="auto" w:fill="auto"/>
            <w:vAlign w:val="center"/>
          </w:tcPr>
          <w:p w14:paraId="2C7301D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332.03±19.03</w:t>
            </w:r>
          </w:p>
        </w:tc>
        <w:tc>
          <w:tcPr>
            <w:tcW w:w="1313" w:type="dxa"/>
            <w:tcBorders>
              <w:top w:val="nil"/>
              <w:left w:val="nil"/>
              <w:bottom w:val="nil"/>
              <w:right w:val="nil"/>
            </w:tcBorders>
            <w:shd w:val="clear" w:color="auto" w:fill="auto"/>
            <w:vAlign w:val="center"/>
          </w:tcPr>
          <w:p w14:paraId="531A0A2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0.782</w:t>
            </w:r>
          </w:p>
        </w:tc>
      </w:tr>
      <w:tr w:rsidR="00B471EC" w:rsidRPr="00B471EC" w14:paraId="79C53699" w14:textId="77777777">
        <w:trPr>
          <w:trHeight w:val="240"/>
        </w:trPr>
        <w:tc>
          <w:tcPr>
            <w:tcW w:w="1898" w:type="dxa"/>
            <w:vMerge w:val="restart"/>
            <w:tcBorders>
              <w:top w:val="nil"/>
              <w:left w:val="nil"/>
              <w:bottom w:val="single" w:sz="8" w:space="0" w:color="000000"/>
              <w:right w:val="nil"/>
            </w:tcBorders>
            <w:shd w:val="clear" w:color="auto" w:fill="auto"/>
            <w:vAlign w:val="center"/>
          </w:tcPr>
          <w:p w14:paraId="3A19FBF1"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pos1m</w:t>
            </w:r>
          </w:p>
        </w:tc>
        <w:tc>
          <w:tcPr>
            <w:tcW w:w="2497" w:type="dxa"/>
            <w:gridSpan w:val="2"/>
            <w:tcBorders>
              <w:top w:val="nil"/>
              <w:left w:val="nil"/>
              <w:bottom w:val="nil"/>
              <w:right w:val="nil"/>
            </w:tcBorders>
            <w:shd w:val="clear" w:color="auto" w:fill="auto"/>
            <w:vAlign w:val="center"/>
          </w:tcPr>
          <w:p w14:paraId="11E3159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Central</w:t>
            </w:r>
          </w:p>
        </w:tc>
        <w:tc>
          <w:tcPr>
            <w:tcW w:w="1382" w:type="dxa"/>
            <w:tcBorders>
              <w:top w:val="nil"/>
              <w:left w:val="nil"/>
              <w:bottom w:val="nil"/>
              <w:right w:val="nil"/>
            </w:tcBorders>
            <w:shd w:val="clear" w:color="auto" w:fill="auto"/>
            <w:vAlign w:val="center"/>
          </w:tcPr>
          <w:p w14:paraId="4FC0B8F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370.47±13.36</w:t>
            </w:r>
          </w:p>
        </w:tc>
        <w:tc>
          <w:tcPr>
            <w:tcW w:w="1382" w:type="dxa"/>
            <w:tcBorders>
              <w:top w:val="nil"/>
              <w:left w:val="nil"/>
              <w:bottom w:val="nil"/>
              <w:right w:val="nil"/>
            </w:tcBorders>
            <w:shd w:val="clear" w:color="auto" w:fill="auto"/>
            <w:vAlign w:val="center"/>
          </w:tcPr>
          <w:p w14:paraId="2F84DDE2"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369.93±13.19</w:t>
            </w:r>
          </w:p>
        </w:tc>
        <w:tc>
          <w:tcPr>
            <w:tcW w:w="1382" w:type="dxa"/>
            <w:tcBorders>
              <w:top w:val="nil"/>
              <w:left w:val="nil"/>
              <w:bottom w:val="nil"/>
              <w:right w:val="nil"/>
            </w:tcBorders>
            <w:shd w:val="clear" w:color="auto" w:fill="auto"/>
            <w:vAlign w:val="center"/>
          </w:tcPr>
          <w:p w14:paraId="1740EE2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369.23±13.08</w:t>
            </w:r>
          </w:p>
        </w:tc>
        <w:tc>
          <w:tcPr>
            <w:tcW w:w="1382" w:type="dxa"/>
            <w:tcBorders>
              <w:top w:val="nil"/>
              <w:left w:val="nil"/>
              <w:bottom w:val="nil"/>
              <w:right w:val="nil"/>
            </w:tcBorders>
            <w:shd w:val="clear" w:color="auto" w:fill="auto"/>
            <w:vAlign w:val="center"/>
          </w:tcPr>
          <w:p w14:paraId="30FC6FA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371.05±13.37</w:t>
            </w:r>
          </w:p>
        </w:tc>
        <w:tc>
          <w:tcPr>
            <w:tcW w:w="1382" w:type="dxa"/>
            <w:tcBorders>
              <w:top w:val="nil"/>
              <w:left w:val="nil"/>
              <w:bottom w:val="nil"/>
              <w:right w:val="nil"/>
            </w:tcBorders>
            <w:shd w:val="clear" w:color="auto" w:fill="auto"/>
            <w:vAlign w:val="center"/>
          </w:tcPr>
          <w:p w14:paraId="5F55648A"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372.03±13.15</w:t>
            </w:r>
          </w:p>
        </w:tc>
        <w:tc>
          <w:tcPr>
            <w:tcW w:w="1382" w:type="dxa"/>
            <w:tcBorders>
              <w:top w:val="nil"/>
              <w:left w:val="nil"/>
              <w:bottom w:val="nil"/>
              <w:right w:val="nil"/>
            </w:tcBorders>
            <w:shd w:val="clear" w:color="auto" w:fill="auto"/>
            <w:vAlign w:val="center"/>
          </w:tcPr>
          <w:p w14:paraId="69FEE56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370.93±10.17</w:t>
            </w:r>
          </w:p>
        </w:tc>
        <w:tc>
          <w:tcPr>
            <w:tcW w:w="1313" w:type="dxa"/>
            <w:tcBorders>
              <w:top w:val="nil"/>
              <w:left w:val="nil"/>
              <w:bottom w:val="nil"/>
              <w:right w:val="nil"/>
            </w:tcBorders>
            <w:shd w:val="clear" w:color="auto" w:fill="auto"/>
            <w:vAlign w:val="center"/>
          </w:tcPr>
          <w:p w14:paraId="72B3E0D5"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0.998</w:t>
            </w:r>
          </w:p>
        </w:tc>
      </w:tr>
      <w:tr w:rsidR="00B471EC" w:rsidRPr="00B471EC" w14:paraId="084B5390" w14:textId="77777777">
        <w:trPr>
          <w:trHeight w:val="240"/>
        </w:trPr>
        <w:tc>
          <w:tcPr>
            <w:tcW w:w="1898" w:type="dxa"/>
            <w:vMerge/>
            <w:tcBorders>
              <w:top w:val="nil"/>
              <w:left w:val="nil"/>
              <w:bottom w:val="single" w:sz="8" w:space="0" w:color="000000"/>
              <w:right w:val="nil"/>
            </w:tcBorders>
            <w:vAlign w:val="center"/>
          </w:tcPr>
          <w:p w14:paraId="1DCC8917"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val="restart"/>
            <w:tcBorders>
              <w:top w:val="nil"/>
              <w:left w:val="nil"/>
              <w:bottom w:val="nil"/>
              <w:right w:val="nil"/>
            </w:tcBorders>
            <w:shd w:val="clear" w:color="auto" w:fill="auto"/>
            <w:vAlign w:val="center"/>
          </w:tcPr>
          <w:p w14:paraId="4AB3F46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Paracentral</w:t>
            </w:r>
          </w:p>
        </w:tc>
        <w:tc>
          <w:tcPr>
            <w:tcW w:w="1081" w:type="dxa"/>
            <w:tcBorders>
              <w:top w:val="nil"/>
              <w:left w:val="nil"/>
              <w:bottom w:val="nil"/>
              <w:right w:val="nil"/>
            </w:tcBorders>
            <w:shd w:val="clear" w:color="auto" w:fill="auto"/>
            <w:vAlign w:val="center"/>
          </w:tcPr>
          <w:p w14:paraId="74B4AE7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N</w:t>
            </w:r>
          </w:p>
        </w:tc>
        <w:tc>
          <w:tcPr>
            <w:tcW w:w="1382" w:type="dxa"/>
            <w:tcBorders>
              <w:top w:val="nil"/>
              <w:left w:val="nil"/>
              <w:bottom w:val="nil"/>
              <w:right w:val="nil"/>
            </w:tcBorders>
            <w:shd w:val="clear" w:color="auto" w:fill="auto"/>
            <w:vAlign w:val="center"/>
          </w:tcPr>
          <w:p w14:paraId="5297211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369.47±20.28</w:t>
            </w:r>
          </w:p>
        </w:tc>
        <w:tc>
          <w:tcPr>
            <w:tcW w:w="1382" w:type="dxa"/>
            <w:tcBorders>
              <w:top w:val="nil"/>
              <w:left w:val="nil"/>
              <w:bottom w:val="nil"/>
              <w:right w:val="nil"/>
            </w:tcBorders>
            <w:shd w:val="clear" w:color="auto" w:fill="auto"/>
            <w:vAlign w:val="center"/>
          </w:tcPr>
          <w:p w14:paraId="0ADE53C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360.88±14.38</w:t>
            </w:r>
          </w:p>
        </w:tc>
        <w:tc>
          <w:tcPr>
            <w:tcW w:w="1382" w:type="dxa"/>
            <w:tcBorders>
              <w:top w:val="nil"/>
              <w:left w:val="nil"/>
              <w:bottom w:val="nil"/>
              <w:right w:val="nil"/>
            </w:tcBorders>
            <w:shd w:val="clear" w:color="auto" w:fill="auto"/>
            <w:vAlign w:val="center"/>
          </w:tcPr>
          <w:p w14:paraId="0E4148B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362.35±9.46</w:t>
            </w:r>
          </w:p>
        </w:tc>
        <w:tc>
          <w:tcPr>
            <w:tcW w:w="1382" w:type="dxa"/>
            <w:tcBorders>
              <w:top w:val="nil"/>
              <w:left w:val="nil"/>
              <w:bottom w:val="nil"/>
              <w:right w:val="nil"/>
            </w:tcBorders>
            <w:shd w:val="clear" w:color="auto" w:fill="auto"/>
            <w:vAlign w:val="center"/>
          </w:tcPr>
          <w:p w14:paraId="798EA61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369.47±15.97</w:t>
            </w:r>
          </w:p>
        </w:tc>
        <w:tc>
          <w:tcPr>
            <w:tcW w:w="1382" w:type="dxa"/>
            <w:tcBorders>
              <w:top w:val="nil"/>
              <w:left w:val="nil"/>
              <w:bottom w:val="nil"/>
              <w:right w:val="nil"/>
            </w:tcBorders>
            <w:shd w:val="clear" w:color="auto" w:fill="auto"/>
            <w:vAlign w:val="center"/>
          </w:tcPr>
          <w:p w14:paraId="70876B04"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367.46±17.36</w:t>
            </w:r>
          </w:p>
        </w:tc>
        <w:tc>
          <w:tcPr>
            <w:tcW w:w="1382" w:type="dxa"/>
            <w:tcBorders>
              <w:top w:val="nil"/>
              <w:left w:val="nil"/>
              <w:bottom w:val="nil"/>
              <w:right w:val="nil"/>
            </w:tcBorders>
            <w:shd w:val="clear" w:color="auto" w:fill="auto"/>
            <w:vAlign w:val="center"/>
          </w:tcPr>
          <w:p w14:paraId="1621796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365.35±17.66</w:t>
            </w:r>
          </w:p>
        </w:tc>
        <w:tc>
          <w:tcPr>
            <w:tcW w:w="1313" w:type="dxa"/>
            <w:tcBorders>
              <w:top w:val="nil"/>
              <w:left w:val="nil"/>
              <w:bottom w:val="nil"/>
              <w:right w:val="nil"/>
            </w:tcBorders>
            <w:shd w:val="clear" w:color="auto" w:fill="auto"/>
            <w:vAlign w:val="center"/>
          </w:tcPr>
          <w:p w14:paraId="1D3B557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0.723</w:t>
            </w:r>
          </w:p>
        </w:tc>
      </w:tr>
      <w:tr w:rsidR="00B471EC" w:rsidRPr="00B471EC" w14:paraId="588BD8B4" w14:textId="77777777">
        <w:trPr>
          <w:trHeight w:val="240"/>
        </w:trPr>
        <w:tc>
          <w:tcPr>
            <w:tcW w:w="1898" w:type="dxa"/>
            <w:vMerge/>
            <w:tcBorders>
              <w:top w:val="nil"/>
              <w:left w:val="nil"/>
              <w:bottom w:val="single" w:sz="8" w:space="0" w:color="000000"/>
              <w:right w:val="nil"/>
            </w:tcBorders>
            <w:vAlign w:val="center"/>
          </w:tcPr>
          <w:p w14:paraId="4CD162CD"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tcBorders>
              <w:top w:val="nil"/>
              <w:left w:val="nil"/>
              <w:bottom w:val="nil"/>
              <w:right w:val="nil"/>
            </w:tcBorders>
            <w:vAlign w:val="center"/>
          </w:tcPr>
          <w:p w14:paraId="17C821C0"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081" w:type="dxa"/>
            <w:tcBorders>
              <w:top w:val="nil"/>
              <w:left w:val="nil"/>
              <w:bottom w:val="nil"/>
              <w:right w:val="nil"/>
            </w:tcBorders>
            <w:shd w:val="clear" w:color="auto" w:fill="auto"/>
            <w:vAlign w:val="center"/>
          </w:tcPr>
          <w:p w14:paraId="73C37CF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T</w:t>
            </w:r>
          </w:p>
        </w:tc>
        <w:tc>
          <w:tcPr>
            <w:tcW w:w="1382" w:type="dxa"/>
            <w:tcBorders>
              <w:top w:val="nil"/>
              <w:left w:val="nil"/>
              <w:bottom w:val="nil"/>
              <w:right w:val="nil"/>
            </w:tcBorders>
            <w:shd w:val="clear" w:color="auto" w:fill="auto"/>
            <w:vAlign w:val="center"/>
          </w:tcPr>
          <w:p w14:paraId="2D9E151B"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359.70±21.96</w:t>
            </w:r>
          </w:p>
        </w:tc>
        <w:tc>
          <w:tcPr>
            <w:tcW w:w="1382" w:type="dxa"/>
            <w:tcBorders>
              <w:top w:val="nil"/>
              <w:left w:val="nil"/>
              <w:bottom w:val="nil"/>
              <w:right w:val="nil"/>
            </w:tcBorders>
            <w:shd w:val="clear" w:color="auto" w:fill="auto"/>
            <w:vAlign w:val="center"/>
          </w:tcPr>
          <w:p w14:paraId="249C6C9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351.73±15.88</w:t>
            </w:r>
          </w:p>
        </w:tc>
        <w:tc>
          <w:tcPr>
            <w:tcW w:w="1382" w:type="dxa"/>
            <w:tcBorders>
              <w:top w:val="nil"/>
              <w:left w:val="nil"/>
              <w:bottom w:val="nil"/>
              <w:right w:val="nil"/>
            </w:tcBorders>
            <w:shd w:val="clear" w:color="auto" w:fill="auto"/>
            <w:vAlign w:val="center"/>
          </w:tcPr>
          <w:p w14:paraId="1FFE0CF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350.78±13.21</w:t>
            </w:r>
          </w:p>
        </w:tc>
        <w:tc>
          <w:tcPr>
            <w:tcW w:w="1382" w:type="dxa"/>
            <w:tcBorders>
              <w:top w:val="nil"/>
              <w:left w:val="nil"/>
              <w:bottom w:val="nil"/>
              <w:right w:val="nil"/>
            </w:tcBorders>
            <w:shd w:val="clear" w:color="auto" w:fill="auto"/>
            <w:vAlign w:val="center"/>
          </w:tcPr>
          <w:p w14:paraId="7044E142"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358.25±18.51</w:t>
            </w:r>
          </w:p>
        </w:tc>
        <w:tc>
          <w:tcPr>
            <w:tcW w:w="1382" w:type="dxa"/>
            <w:tcBorders>
              <w:top w:val="nil"/>
              <w:left w:val="nil"/>
              <w:bottom w:val="nil"/>
              <w:right w:val="nil"/>
            </w:tcBorders>
            <w:shd w:val="clear" w:color="auto" w:fill="auto"/>
            <w:vAlign w:val="center"/>
          </w:tcPr>
          <w:p w14:paraId="1D82864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360.93±16.17</w:t>
            </w:r>
          </w:p>
        </w:tc>
        <w:tc>
          <w:tcPr>
            <w:tcW w:w="1382" w:type="dxa"/>
            <w:tcBorders>
              <w:top w:val="nil"/>
              <w:left w:val="nil"/>
              <w:bottom w:val="nil"/>
              <w:right w:val="nil"/>
            </w:tcBorders>
            <w:shd w:val="clear" w:color="auto" w:fill="auto"/>
            <w:vAlign w:val="center"/>
          </w:tcPr>
          <w:p w14:paraId="336641D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356.03±19.87</w:t>
            </w:r>
          </w:p>
        </w:tc>
        <w:tc>
          <w:tcPr>
            <w:tcW w:w="1313" w:type="dxa"/>
            <w:tcBorders>
              <w:top w:val="nil"/>
              <w:left w:val="nil"/>
              <w:bottom w:val="nil"/>
              <w:right w:val="nil"/>
            </w:tcBorders>
            <w:shd w:val="clear" w:color="auto" w:fill="auto"/>
            <w:vAlign w:val="center"/>
          </w:tcPr>
          <w:p w14:paraId="74F7913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0.734</w:t>
            </w:r>
          </w:p>
        </w:tc>
      </w:tr>
      <w:tr w:rsidR="00B471EC" w:rsidRPr="00B471EC" w14:paraId="43D326E4" w14:textId="77777777">
        <w:trPr>
          <w:trHeight w:val="240"/>
        </w:trPr>
        <w:tc>
          <w:tcPr>
            <w:tcW w:w="1898" w:type="dxa"/>
            <w:vMerge/>
            <w:tcBorders>
              <w:top w:val="nil"/>
              <w:left w:val="nil"/>
              <w:bottom w:val="single" w:sz="8" w:space="0" w:color="000000"/>
              <w:right w:val="nil"/>
            </w:tcBorders>
            <w:vAlign w:val="center"/>
          </w:tcPr>
          <w:p w14:paraId="080561DD"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val="restart"/>
            <w:tcBorders>
              <w:top w:val="nil"/>
              <w:left w:val="nil"/>
              <w:bottom w:val="single" w:sz="8" w:space="0" w:color="000000"/>
              <w:right w:val="nil"/>
            </w:tcBorders>
            <w:shd w:val="clear" w:color="auto" w:fill="auto"/>
            <w:vAlign w:val="center"/>
          </w:tcPr>
          <w:p w14:paraId="5188010C"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Peripheral</w:t>
            </w:r>
          </w:p>
        </w:tc>
        <w:tc>
          <w:tcPr>
            <w:tcW w:w="1081" w:type="dxa"/>
            <w:tcBorders>
              <w:top w:val="nil"/>
              <w:left w:val="nil"/>
              <w:bottom w:val="nil"/>
              <w:right w:val="nil"/>
            </w:tcBorders>
            <w:shd w:val="clear" w:color="auto" w:fill="auto"/>
            <w:vAlign w:val="center"/>
          </w:tcPr>
          <w:p w14:paraId="699D182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N</w:t>
            </w:r>
          </w:p>
        </w:tc>
        <w:tc>
          <w:tcPr>
            <w:tcW w:w="1382" w:type="dxa"/>
            <w:tcBorders>
              <w:top w:val="nil"/>
              <w:left w:val="nil"/>
              <w:bottom w:val="nil"/>
              <w:right w:val="nil"/>
            </w:tcBorders>
            <w:shd w:val="clear" w:color="auto" w:fill="auto"/>
            <w:vAlign w:val="center"/>
          </w:tcPr>
          <w:p w14:paraId="4AB568F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342.22±19.32</w:t>
            </w:r>
          </w:p>
        </w:tc>
        <w:tc>
          <w:tcPr>
            <w:tcW w:w="1382" w:type="dxa"/>
            <w:tcBorders>
              <w:top w:val="nil"/>
              <w:left w:val="nil"/>
              <w:bottom w:val="nil"/>
              <w:right w:val="nil"/>
            </w:tcBorders>
            <w:shd w:val="clear" w:color="auto" w:fill="auto"/>
            <w:vAlign w:val="center"/>
          </w:tcPr>
          <w:p w14:paraId="2C89884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335.18±22.12</w:t>
            </w:r>
          </w:p>
        </w:tc>
        <w:tc>
          <w:tcPr>
            <w:tcW w:w="1382" w:type="dxa"/>
            <w:tcBorders>
              <w:top w:val="nil"/>
              <w:left w:val="nil"/>
              <w:bottom w:val="nil"/>
              <w:right w:val="nil"/>
            </w:tcBorders>
            <w:shd w:val="clear" w:color="auto" w:fill="auto"/>
            <w:vAlign w:val="center"/>
          </w:tcPr>
          <w:p w14:paraId="333EDC5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341.91±23.34</w:t>
            </w:r>
          </w:p>
        </w:tc>
        <w:tc>
          <w:tcPr>
            <w:tcW w:w="1382" w:type="dxa"/>
            <w:tcBorders>
              <w:top w:val="nil"/>
              <w:left w:val="nil"/>
              <w:bottom w:val="nil"/>
              <w:right w:val="nil"/>
            </w:tcBorders>
            <w:shd w:val="clear" w:color="auto" w:fill="auto"/>
            <w:vAlign w:val="center"/>
          </w:tcPr>
          <w:p w14:paraId="0D98FFA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347.12±10.88</w:t>
            </w:r>
          </w:p>
        </w:tc>
        <w:tc>
          <w:tcPr>
            <w:tcW w:w="1382" w:type="dxa"/>
            <w:tcBorders>
              <w:top w:val="nil"/>
              <w:left w:val="nil"/>
              <w:bottom w:val="nil"/>
              <w:right w:val="nil"/>
            </w:tcBorders>
            <w:shd w:val="clear" w:color="auto" w:fill="auto"/>
            <w:vAlign w:val="center"/>
          </w:tcPr>
          <w:p w14:paraId="41948D06"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348.00±21.10</w:t>
            </w:r>
          </w:p>
        </w:tc>
        <w:tc>
          <w:tcPr>
            <w:tcW w:w="1382" w:type="dxa"/>
            <w:tcBorders>
              <w:top w:val="nil"/>
              <w:left w:val="nil"/>
              <w:bottom w:val="nil"/>
              <w:right w:val="nil"/>
            </w:tcBorders>
            <w:shd w:val="clear" w:color="auto" w:fill="auto"/>
            <w:vAlign w:val="center"/>
          </w:tcPr>
          <w:p w14:paraId="7AF2F379"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339.43±24.27</w:t>
            </w:r>
          </w:p>
        </w:tc>
        <w:tc>
          <w:tcPr>
            <w:tcW w:w="1313" w:type="dxa"/>
            <w:tcBorders>
              <w:top w:val="nil"/>
              <w:left w:val="nil"/>
              <w:bottom w:val="nil"/>
              <w:right w:val="nil"/>
            </w:tcBorders>
            <w:shd w:val="clear" w:color="auto" w:fill="auto"/>
            <w:vAlign w:val="center"/>
          </w:tcPr>
          <w:p w14:paraId="5573500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0.746</w:t>
            </w:r>
          </w:p>
        </w:tc>
      </w:tr>
      <w:tr w:rsidR="00B471EC" w:rsidRPr="00B471EC" w14:paraId="5C3D7EE4" w14:textId="77777777">
        <w:trPr>
          <w:trHeight w:val="240"/>
        </w:trPr>
        <w:tc>
          <w:tcPr>
            <w:tcW w:w="1898" w:type="dxa"/>
            <w:vMerge/>
            <w:tcBorders>
              <w:top w:val="nil"/>
              <w:left w:val="nil"/>
              <w:bottom w:val="single" w:sz="8" w:space="0" w:color="000000"/>
              <w:right w:val="nil"/>
            </w:tcBorders>
            <w:vAlign w:val="center"/>
          </w:tcPr>
          <w:p w14:paraId="1687D1B2"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416" w:type="dxa"/>
            <w:vMerge/>
            <w:tcBorders>
              <w:top w:val="nil"/>
              <w:left w:val="nil"/>
              <w:bottom w:val="single" w:sz="8" w:space="0" w:color="000000"/>
              <w:right w:val="nil"/>
            </w:tcBorders>
            <w:vAlign w:val="center"/>
          </w:tcPr>
          <w:p w14:paraId="73845D79" w14:textId="77777777" w:rsidR="002673AD" w:rsidRPr="00B471EC" w:rsidRDefault="002673AD">
            <w:pPr>
              <w:widowControl/>
              <w:jc w:val="left"/>
              <w:rPr>
                <w:rFonts w:ascii="Times New Roman" w:eastAsia="SimSun" w:hAnsi="Times New Roman" w:cs="Times New Roman"/>
                <w:color w:val="000000" w:themeColor="text1"/>
                <w:kern w:val="0"/>
                <w:szCs w:val="21"/>
              </w:rPr>
            </w:pPr>
          </w:p>
        </w:tc>
        <w:tc>
          <w:tcPr>
            <w:tcW w:w="1081" w:type="dxa"/>
            <w:tcBorders>
              <w:top w:val="nil"/>
              <w:left w:val="nil"/>
              <w:bottom w:val="single" w:sz="8" w:space="0" w:color="000000"/>
              <w:right w:val="nil"/>
            </w:tcBorders>
            <w:shd w:val="clear" w:color="auto" w:fill="auto"/>
            <w:vAlign w:val="center"/>
          </w:tcPr>
          <w:p w14:paraId="3802D38F"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T</w:t>
            </w:r>
          </w:p>
        </w:tc>
        <w:tc>
          <w:tcPr>
            <w:tcW w:w="1382" w:type="dxa"/>
            <w:tcBorders>
              <w:top w:val="nil"/>
              <w:left w:val="nil"/>
              <w:bottom w:val="single" w:sz="8" w:space="0" w:color="000000"/>
              <w:right w:val="nil"/>
            </w:tcBorders>
            <w:shd w:val="clear" w:color="auto" w:fill="auto"/>
            <w:vAlign w:val="center"/>
          </w:tcPr>
          <w:p w14:paraId="5F7ADE4D"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337.18±23.08</w:t>
            </w:r>
          </w:p>
        </w:tc>
        <w:tc>
          <w:tcPr>
            <w:tcW w:w="1382" w:type="dxa"/>
            <w:tcBorders>
              <w:top w:val="nil"/>
              <w:left w:val="nil"/>
              <w:bottom w:val="single" w:sz="8" w:space="0" w:color="000000"/>
              <w:right w:val="nil"/>
            </w:tcBorders>
            <w:shd w:val="clear" w:color="auto" w:fill="auto"/>
            <w:vAlign w:val="center"/>
          </w:tcPr>
          <w:p w14:paraId="07AF2983"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324.28±14.40</w:t>
            </w:r>
          </w:p>
        </w:tc>
        <w:tc>
          <w:tcPr>
            <w:tcW w:w="1382" w:type="dxa"/>
            <w:tcBorders>
              <w:top w:val="nil"/>
              <w:left w:val="nil"/>
              <w:bottom w:val="single" w:sz="8" w:space="0" w:color="000000"/>
              <w:right w:val="nil"/>
            </w:tcBorders>
            <w:shd w:val="clear" w:color="auto" w:fill="auto"/>
            <w:vAlign w:val="center"/>
          </w:tcPr>
          <w:p w14:paraId="65D82B87"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333.34±20.38</w:t>
            </w:r>
          </w:p>
        </w:tc>
        <w:tc>
          <w:tcPr>
            <w:tcW w:w="1382" w:type="dxa"/>
            <w:tcBorders>
              <w:top w:val="nil"/>
              <w:left w:val="nil"/>
              <w:bottom w:val="single" w:sz="8" w:space="0" w:color="000000"/>
              <w:right w:val="nil"/>
            </w:tcBorders>
            <w:shd w:val="clear" w:color="auto" w:fill="auto"/>
            <w:vAlign w:val="center"/>
          </w:tcPr>
          <w:p w14:paraId="310AC8F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329.17±14.07</w:t>
            </w:r>
          </w:p>
        </w:tc>
        <w:tc>
          <w:tcPr>
            <w:tcW w:w="1382" w:type="dxa"/>
            <w:tcBorders>
              <w:top w:val="nil"/>
              <w:left w:val="nil"/>
              <w:bottom w:val="single" w:sz="8" w:space="0" w:color="000000"/>
              <w:right w:val="nil"/>
            </w:tcBorders>
            <w:shd w:val="clear" w:color="auto" w:fill="auto"/>
            <w:vAlign w:val="center"/>
          </w:tcPr>
          <w:p w14:paraId="05CB7270"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335.69±20.29</w:t>
            </w:r>
          </w:p>
        </w:tc>
        <w:tc>
          <w:tcPr>
            <w:tcW w:w="1382" w:type="dxa"/>
            <w:tcBorders>
              <w:top w:val="nil"/>
              <w:left w:val="nil"/>
              <w:bottom w:val="single" w:sz="8" w:space="0" w:color="000000"/>
              <w:right w:val="nil"/>
            </w:tcBorders>
            <w:shd w:val="clear" w:color="auto" w:fill="auto"/>
            <w:vAlign w:val="center"/>
          </w:tcPr>
          <w:p w14:paraId="68F1DE98"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337.22±26.74</w:t>
            </w:r>
          </w:p>
        </w:tc>
        <w:tc>
          <w:tcPr>
            <w:tcW w:w="1313" w:type="dxa"/>
            <w:tcBorders>
              <w:top w:val="nil"/>
              <w:left w:val="nil"/>
              <w:bottom w:val="single" w:sz="8" w:space="0" w:color="000000"/>
              <w:right w:val="nil"/>
            </w:tcBorders>
            <w:shd w:val="clear" w:color="auto" w:fill="auto"/>
            <w:vAlign w:val="center"/>
          </w:tcPr>
          <w:p w14:paraId="21F557FE" w14:textId="77777777" w:rsidR="002673AD" w:rsidRPr="00B471EC" w:rsidRDefault="00F55E36">
            <w:pPr>
              <w:widowControl/>
              <w:jc w:val="center"/>
              <w:rPr>
                <w:rFonts w:ascii="Times New Roman" w:eastAsia="SimSun" w:hAnsi="Times New Roman" w:cs="Times New Roman"/>
                <w:color w:val="000000" w:themeColor="text1"/>
                <w:kern w:val="0"/>
                <w:szCs w:val="21"/>
              </w:rPr>
            </w:pPr>
            <w:r w:rsidRPr="00B471EC">
              <w:rPr>
                <w:rFonts w:ascii="Times New Roman" w:eastAsia="SimSun" w:hAnsi="Times New Roman" w:cs="Times New Roman"/>
                <w:color w:val="000000" w:themeColor="text1"/>
                <w:kern w:val="0"/>
                <w:szCs w:val="21"/>
              </w:rPr>
              <w:t>0.667</w:t>
            </w:r>
          </w:p>
        </w:tc>
      </w:tr>
    </w:tbl>
    <w:p w14:paraId="3E39E5F1" w14:textId="77777777" w:rsidR="002673AD" w:rsidRPr="00B471EC" w:rsidRDefault="00F55E36">
      <w:pPr>
        <w:spacing w:before="157" w:after="157"/>
        <w:rPr>
          <w:rFonts w:ascii="Times New Roman" w:eastAsia="SimSun" w:hAnsi="Times New Roman" w:cs="Times New Roman"/>
          <w:b/>
          <w:bCs/>
          <w:color w:val="000000" w:themeColor="text1"/>
          <w:sz w:val="24"/>
          <w:szCs w:val="24"/>
          <w:lang w:bidi="ar"/>
        </w:rPr>
      </w:pPr>
      <w:r w:rsidRPr="00B471EC">
        <w:rPr>
          <w:rFonts w:ascii="Times New Roman" w:eastAsia="SimSun" w:hAnsi="Times New Roman" w:cs="Times New Roman"/>
          <w:color w:val="000000" w:themeColor="text1"/>
          <w:sz w:val="24"/>
          <w:lang w:bidi="ar"/>
        </w:rPr>
        <w:t xml:space="preserve">Note: </w:t>
      </w:r>
      <w:r w:rsidRPr="00B471EC">
        <w:rPr>
          <w:rFonts w:ascii="Times New Roman" w:hAnsi="Times New Roman" w:cs="Times New Roman"/>
          <w:color w:val="000000" w:themeColor="text1"/>
          <w:sz w:val="24"/>
        </w:rPr>
        <w:t xml:space="preserve">ACXL=accelerated corneal crosslinking, CO=control, </w:t>
      </w:r>
      <w:r w:rsidRPr="00B471EC">
        <w:rPr>
          <w:rFonts w:ascii="Times New Roman" w:hAnsi="Times New Roman" w:cs="Times New Roman"/>
          <w:color w:val="000000" w:themeColor="text1"/>
          <w:sz w:val="24"/>
        </w:rPr>
        <w:t>SCXL=standard corneal crosslinking, CL= contralateral eyes,</w:t>
      </w:r>
      <w:r w:rsidRPr="00B471EC">
        <w:rPr>
          <w:color w:val="000000" w:themeColor="text1"/>
        </w:rPr>
        <w:t xml:space="preserve"> </w:t>
      </w:r>
      <w:r w:rsidRPr="00B471EC">
        <w:rPr>
          <w:rFonts w:ascii="Times New Roman" w:hAnsi="Times New Roman" w:cs="Times New Roman"/>
          <w:color w:val="000000" w:themeColor="text1"/>
          <w:sz w:val="24"/>
        </w:rPr>
        <w:t>Central-0 mm away from pupil, Paracentral-3 mm away from pupil, Peripheral-6 mm away from pupil; T-temporal, N-nasal</w:t>
      </w:r>
    </w:p>
    <w:p w14:paraId="4E3724B8" w14:textId="77777777" w:rsidR="002673AD" w:rsidRPr="00B471EC" w:rsidRDefault="002673AD">
      <w:pPr>
        <w:rPr>
          <w:color w:val="000000" w:themeColor="text1"/>
        </w:rPr>
        <w:sectPr w:rsidR="002673AD" w:rsidRPr="00B471EC">
          <w:pgSz w:w="16838" w:h="11906" w:orient="landscape"/>
          <w:pgMar w:top="1440" w:right="1440" w:bottom="1440" w:left="1440" w:header="851" w:footer="992" w:gutter="0"/>
          <w:cols w:space="425"/>
          <w:docGrid w:type="lines" w:linePitch="312"/>
        </w:sectPr>
      </w:pPr>
    </w:p>
    <w:p w14:paraId="34887C57" w14:textId="77777777" w:rsidR="002673AD" w:rsidRPr="00B471EC" w:rsidRDefault="00F55E36">
      <w:pPr>
        <w:spacing w:line="480" w:lineRule="auto"/>
        <w:rPr>
          <w:rFonts w:ascii="Times New Roman" w:eastAsia="SimSun" w:hAnsi="Times New Roman" w:cs="Times New Roman"/>
          <w:b/>
          <w:bCs/>
          <w:color w:val="000000" w:themeColor="text1"/>
          <w:sz w:val="28"/>
          <w:szCs w:val="28"/>
        </w:rPr>
      </w:pPr>
      <w:r w:rsidRPr="00B471EC">
        <w:rPr>
          <w:rFonts w:ascii="Times New Roman" w:eastAsia="SimSun" w:hAnsi="Times New Roman" w:cs="Times New Roman" w:hint="eastAsia"/>
          <w:b/>
          <w:bCs/>
          <w:color w:val="000000" w:themeColor="text1"/>
          <w:sz w:val="28"/>
          <w:szCs w:val="28"/>
        </w:rPr>
        <w:lastRenderedPageBreak/>
        <w:t>F</w:t>
      </w:r>
      <w:r w:rsidRPr="00B471EC">
        <w:rPr>
          <w:rFonts w:ascii="Times New Roman" w:eastAsia="SimSun" w:hAnsi="Times New Roman" w:cs="Times New Roman"/>
          <w:b/>
          <w:bCs/>
          <w:color w:val="000000" w:themeColor="text1"/>
          <w:sz w:val="28"/>
          <w:szCs w:val="28"/>
        </w:rPr>
        <w:t>igure captions:</w:t>
      </w:r>
    </w:p>
    <w:p w14:paraId="7316D2BF"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b/>
          <w:bCs/>
          <w:color w:val="000000" w:themeColor="text1"/>
          <w:sz w:val="24"/>
          <w:szCs w:val="24"/>
        </w:rPr>
        <w:t>Figure 1</w:t>
      </w:r>
      <w:r w:rsidRPr="00B471EC">
        <w:rPr>
          <w:rFonts w:ascii="Times New Roman" w:eastAsia="SimSun" w:hAnsi="Times New Roman" w:cs="Times New Roman"/>
          <w:color w:val="000000" w:themeColor="text1"/>
          <w:sz w:val="24"/>
          <w:szCs w:val="24"/>
        </w:rPr>
        <w:t xml:space="preserve"> UVA cross-linking and corneal specimen preparation. (a. Irradiation diameter was set to 9.0mm for CXL; b. Cross-sectional view of the cornea; c. Fixation of the corneal strip; d.  Division of corneal measurement area).</w:t>
      </w:r>
    </w:p>
    <w:p w14:paraId="4D9FCB9E" w14:textId="77777777" w:rsidR="002673AD" w:rsidRPr="00B471EC" w:rsidRDefault="00F55E36">
      <w:pPr>
        <w:widowControl/>
        <w:spacing w:line="480" w:lineRule="auto"/>
        <w:rPr>
          <w:rFonts w:ascii="Times New Roman" w:eastAsia="SimSun" w:hAnsi="Times New Roman" w:cs="Times New Roman"/>
          <w:color w:val="000000" w:themeColor="text1"/>
          <w:sz w:val="24"/>
          <w:szCs w:val="24"/>
          <w:lang w:bidi="ar"/>
        </w:rPr>
      </w:pPr>
      <w:bookmarkStart w:id="113" w:name="OLE_LINK66"/>
      <w:r w:rsidRPr="00B471EC">
        <w:rPr>
          <w:rFonts w:ascii="Times New Roman" w:eastAsia="SimSun" w:hAnsi="Times New Roman" w:cs="Times New Roman"/>
          <w:b/>
          <w:bCs/>
          <w:color w:val="000000" w:themeColor="text1"/>
          <w:sz w:val="24"/>
          <w:szCs w:val="24"/>
          <w:lang w:val="en-GB" w:eastAsia="en-GB"/>
        </w:rPr>
        <w:t xml:space="preserve">Figure </w:t>
      </w:r>
      <w:r w:rsidRPr="00B471EC">
        <w:rPr>
          <w:rFonts w:ascii="Times New Roman" w:eastAsia="SimSun" w:hAnsi="Times New Roman" w:cs="Times New Roman"/>
          <w:b/>
          <w:bCs/>
          <w:color w:val="000000" w:themeColor="text1"/>
          <w:sz w:val="24"/>
          <w:szCs w:val="24"/>
          <w:lang w:val="en-GB"/>
        </w:rPr>
        <w:t>2</w:t>
      </w:r>
      <w:r w:rsidRPr="00B471EC">
        <w:rPr>
          <w:rFonts w:ascii="Times New Roman" w:eastAsia="SimSun" w:hAnsi="Times New Roman" w:cs="Times New Roman"/>
          <w:color w:val="000000" w:themeColor="text1"/>
          <w:sz w:val="24"/>
          <w:szCs w:val="24"/>
          <w:lang w:val="en-GB" w:eastAsia="en-GB"/>
        </w:rPr>
        <w:t xml:space="preserve"> </w:t>
      </w:r>
      <w:r w:rsidRPr="00B471EC">
        <w:rPr>
          <w:rFonts w:ascii="Times New Roman" w:hAnsi="Times New Roman" w:cs="Times New Roman" w:hint="eastAsia"/>
          <w:color w:val="000000" w:themeColor="text1"/>
          <w:sz w:val="24"/>
          <w:szCs w:val="24"/>
        </w:rPr>
        <w:t xml:space="preserve">Schematic diagram of the load-displacement response </w:t>
      </w:r>
      <w:r w:rsidRPr="00B471EC">
        <w:rPr>
          <w:rFonts w:ascii="Times New Roman" w:hAnsi="Times New Roman" w:cs="Times New Roman"/>
          <w:color w:val="000000" w:themeColor="text1"/>
          <w:sz w:val="24"/>
          <w:szCs w:val="24"/>
        </w:rPr>
        <w:t xml:space="preserve">at two loading rates </w:t>
      </w:r>
      <w:r w:rsidRPr="00B471EC">
        <w:rPr>
          <w:rFonts w:ascii="Times New Roman" w:hAnsi="Times New Roman" w:cs="Times New Roman" w:hint="eastAsia"/>
          <w:color w:val="000000" w:themeColor="text1"/>
          <w:sz w:val="24"/>
          <w:szCs w:val="24"/>
        </w:rPr>
        <w:t>based upon the analysis developed for an elastic-permeable material</w:t>
      </w:r>
      <w:r w:rsidRPr="00B471EC">
        <w:rPr>
          <w:rFonts w:ascii="Times New Roman" w:hAnsi="Times New Roman" w:cs="Times New Roman"/>
          <w:color w:val="000000" w:themeColor="text1"/>
          <w:sz w:val="24"/>
          <w:szCs w:val="24"/>
        </w:rPr>
        <w:t>.</w:t>
      </w:r>
    </w:p>
    <w:bookmarkEnd w:id="113"/>
    <w:p w14:paraId="06534B56" w14:textId="77777777" w:rsidR="002673AD" w:rsidRPr="00B471EC" w:rsidRDefault="00F55E36">
      <w:pPr>
        <w:spacing w:line="480" w:lineRule="auto"/>
        <w:rPr>
          <w:rFonts w:ascii="Times New Roman" w:hAnsi="Times New Roman" w:cs="Times New Roman"/>
          <w:color w:val="000000" w:themeColor="text1"/>
          <w:sz w:val="24"/>
          <w:szCs w:val="24"/>
        </w:rPr>
      </w:pPr>
      <w:r w:rsidRPr="00B471EC">
        <w:rPr>
          <w:rFonts w:ascii="Times New Roman" w:eastAsia="SimSun" w:hAnsi="Times New Roman" w:cs="Times New Roman"/>
          <w:b/>
          <w:bCs/>
          <w:color w:val="000000" w:themeColor="text1"/>
          <w:kern w:val="0"/>
          <w:sz w:val="24"/>
          <w:szCs w:val="24"/>
          <w:lang w:val="en-GB" w:eastAsia="en-GB"/>
        </w:rPr>
        <w:t xml:space="preserve">Figure </w:t>
      </w:r>
      <w:r w:rsidRPr="00B471EC">
        <w:rPr>
          <w:rFonts w:ascii="Times New Roman" w:eastAsia="SimSun" w:hAnsi="Times New Roman" w:cs="Times New Roman" w:hint="eastAsia"/>
          <w:b/>
          <w:bCs/>
          <w:color w:val="000000" w:themeColor="text1"/>
          <w:kern w:val="0"/>
          <w:sz w:val="24"/>
          <w:szCs w:val="24"/>
        </w:rPr>
        <w:t>3</w:t>
      </w:r>
      <w:r w:rsidRPr="00B471EC">
        <w:rPr>
          <w:rFonts w:ascii="Times New Roman" w:eastAsia="SimSun" w:hAnsi="Times New Roman" w:cs="Times New Roman"/>
          <w:color w:val="000000" w:themeColor="text1"/>
          <w:kern w:val="0"/>
          <w:sz w:val="24"/>
          <w:szCs w:val="24"/>
          <w:lang w:val="en-GB" w:eastAsia="en-GB"/>
        </w:rPr>
        <w:t xml:space="preserve"> </w:t>
      </w:r>
      <w:r w:rsidRPr="00B471EC">
        <w:rPr>
          <w:rFonts w:ascii="Times New Roman" w:hAnsi="Times New Roman" w:cs="Times New Roman"/>
          <w:color w:val="000000" w:themeColor="text1"/>
          <w:sz w:val="24"/>
          <w:szCs w:val="24"/>
        </w:rPr>
        <w:t xml:space="preserve">Elastic modulus (kPa) at different indentation rates. (The box indicates the lower and upper </w:t>
      </w:r>
      <w:proofErr w:type="gramStart"/>
      <w:r w:rsidRPr="00B471EC">
        <w:rPr>
          <w:rFonts w:ascii="Times New Roman" w:hAnsi="Times New Roman" w:cs="Times New Roman"/>
          <w:color w:val="000000" w:themeColor="text1"/>
          <w:sz w:val="24"/>
          <w:szCs w:val="24"/>
        </w:rPr>
        <w:t>quartiles</w:t>
      </w:r>
      <w:proofErr w:type="gramEnd"/>
      <w:r w:rsidRPr="00B471EC">
        <w:rPr>
          <w:rFonts w:ascii="Times New Roman" w:hAnsi="Times New Roman" w:cs="Times New Roman"/>
          <w:color w:val="000000" w:themeColor="text1"/>
          <w:sz w:val="24"/>
          <w:szCs w:val="24"/>
        </w:rPr>
        <w:t xml:space="preserve"> and the central line marks the median; whiskers are 0.5 times interquartile range); ** difference against with p&lt; 0.001.</w:t>
      </w:r>
    </w:p>
    <w:p w14:paraId="447DDB0A" w14:textId="77777777" w:rsidR="002673AD" w:rsidRPr="00B471EC" w:rsidRDefault="00F55E36">
      <w:pPr>
        <w:spacing w:line="480" w:lineRule="auto"/>
        <w:rPr>
          <w:rFonts w:ascii="Times New Roman" w:eastAsia="SimSun" w:hAnsi="Times New Roman" w:cs="Times New Roman"/>
          <w:color w:val="000000" w:themeColor="text1"/>
          <w:kern w:val="0"/>
          <w:sz w:val="24"/>
          <w:szCs w:val="24"/>
          <w:lang w:eastAsia="en-GB"/>
        </w:rPr>
      </w:pPr>
      <w:r w:rsidRPr="00B471EC">
        <w:rPr>
          <w:rFonts w:ascii="Times New Roman" w:eastAsia="SimSun" w:hAnsi="Times New Roman" w:cs="Times New Roman"/>
          <w:b/>
          <w:bCs/>
          <w:color w:val="000000" w:themeColor="text1"/>
          <w:kern w:val="0"/>
          <w:sz w:val="24"/>
          <w:szCs w:val="24"/>
          <w:lang w:val="en-GB" w:eastAsia="en-GB"/>
        </w:rPr>
        <w:t xml:space="preserve">Figure </w:t>
      </w:r>
      <w:r w:rsidRPr="00B471EC">
        <w:rPr>
          <w:rFonts w:ascii="Times New Roman" w:eastAsia="SimSun" w:hAnsi="Times New Roman" w:cs="Times New Roman" w:hint="eastAsia"/>
          <w:b/>
          <w:bCs/>
          <w:color w:val="000000" w:themeColor="text1"/>
          <w:kern w:val="0"/>
          <w:sz w:val="24"/>
          <w:szCs w:val="24"/>
        </w:rPr>
        <w:t>4</w:t>
      </w:r>
      <w:r w:rsidRPr="00B471EC">
        <w:rPr>
          <w:rFonts w:ascii="Times New Roman" w:eastAsia="SimSun" w:hAnsi="Times New Roman" w:cs="Times New Roman"/>
          <w:color w:val="000000" w:themeColor="text1"/>
          <w:kern w:val="0"/>
          <w:sz w:val="24"/>
          <w:szCs w:val="24"/>
          <w:lang w:val="en-GB" w:eastAsia="en-GB"/>
        </w:rPr>
        <w:t xml:space="preserve"> </w:t>
      </w:r>
      <w:r w:rsidRPr="00B471EC">
        <w:rPr>
          <w:rFonts w:ascii="Times New Roman" w:eastAsia="SimSun" w:hAnsi="Times New Roman" w:cs="Times New Roman"/>
          <w:color w:val="000000" w:themeColor="text1"/>
          <w:kern w:val="0"/>
          <w:sz w:val="24"/>
          <w:szCs w:val="24"/>
          <w:lang w:eastAsia="en-GB"/>
        </w:rPr>
        <w:t>Regional effective elastic modulus (</w:t>
      </w:r>
      <w:proofErr w:type="spellStart"/>
      <w:r w:rsidRPr="00B471EC">
        <w:rPr>
          <w:rFonts w:ascii="Times New Roman" w:eastAsia="SimSun" w:hAnsi="Times New Roman" w:cs="Times New Roman" w:hint="eastAsia"/>
          <w:i/>
          <w:iCs/>
          <w:color w:val="000000" w:themeColor="text1"/>
          <w:kern w:val="0"/>
          <w:sz w:val="24"/>
          <w:szCs w:val="24"/>
          <w:lang w:eastAsia="en-GB"/>
        </w:rPr>
        <w:t>E</w:t>
      </w:r>
      <w:r w:rsidRPr="00B471EC">
        <w:rPr>
          <w:rFonts w:ascii="Times New Roman" w:eastAsia="SimSun" w:hAnsi="Times New Roman" w:cs="Times New Roman" w:hint="eastAsia"/>
          <w:i/>
          <w:iCs/>
          <w:color w:val="000000" w:themeColor="text1"/>
          <w:kern w:val="0"/>
          <w:sz w:val="24"/>
          <w:szCs w:val="24"/>
          <w:vertAlign w:val="subscript"/>
          <w:lang w:eastAsia="en-GB"/>
        </w:rPr>
        <w:t>eff</w:t>
      </w:r>
      <w:proofErr w:type="spellEnd"/>
      <w:r w:rsidRPr="00B471EC">
        <w:rPr>
          <w:rFonts w:ascii="Times New Roman" w:eastAsia="SimSun" w:hAnsi="Times New Roman" w:cs="Times New Roman"/>
          <w:color w:val="000000" w:themeColor="text1"/>
          <w:kern w:val="0"/>
          <w:sz w:val="24"/>
          <w:szCs w:val="24"/>
          <w:lang w:eastAsia="en-GB"/>
        </w:rPr>
        <w:t xml:space="preserve">) for different groups. (The box indicates the lower and upper </w:t>
      </w:r>
      <w:proofErr w:type="gramStart"/>
      <w:r w:rsidRPr="00B471EC">
        <w:rPr>
          <w:rFonts w:ascii="Times New Roman" w:eastAsia="SimSun" w:hAnsi="Times New Roman" w:cs="Times New Roman"/>
          <w:color w:val="000000" w:themeColor="text1"/>
          <w:kern w:val="0"/>
          <w:sz w:val="24"/>
          <w:szCs w:val="24"/>
          <w:lang w:eastAsia="en-GB"/>
        </w:rPr>
        <w:t>quartiles</w:t>
      </w:r>
      <w:proofErr w:type="gramEnd"/>
      <w:r w:rsidRPr="00B471EC">
        <w:rPr>
          <w:rFonts w:ascii="Times New Roman" w:eastAsia="SimSun" w:hAnsi="Times New Roman" w:cs="Times New Roman"/>
          <w:color w:val="000000" w:themeColor="text1"/>
          <w:kern w:val="0"/>
          <w:sz w:val="24"/>
          <w:szCs w:val="24"/>
          <w:lang w:eastAsia="en-GB"/>
        </w:rPr>
        <w:t xml:space="preserve"> and the </w:t>
      </w:r>
      <w:r w:rsidRPr="00B471EC">
        <w:rPr>
          <w:rFonts w:ascii="Times New Roman" w:eastAsia="SimSun" w:hAnsi="Times New Roman" w:cs="Times New Roman"/>
          <w:color w:val="000000" w:themeColor="text1"/>
          <w:kern w:val="0"/>
          <w:sz w:val="24"/>
          <w:szCs w:val="24"/>
          <w:lang w:eastAsia="en-GB"/>
        </w:rPr>
        <w:t xml:space="preserve">central line marks the median; whiskers are 0.5 times interquartile range). * </w:t>
      </w:r>
      <w:proofErr w:type="gramStart"/>
      <w:r w:rsidRPr="00B471EC">
        <w:rPr>
          <w:rFonts w:ascii="Times New Roman" w:eastAsia="SimSun" w:hAnsi="Times New Roman" w:cs="Times New Roman"/>
          <w:color w:val="000000" w:themeColor="text1"/>
          <w:kern w:val="0"/>
          <w:sz w:val="24"/>
          <w:szCs w:val="24"/>
          <w:lang w:eastAsia="en-GB"/>
        </w:rPr>
        <w:t>indicates</w:t>
      </w:r>
      <w:proofErr w:type="gramEnd"/>
      <w:r w:rsidRPr="00B471EC">
        <w:rPr>
          <w:rFonts w:ascii="Times New Roman" w:eastAsia="SimSun" w:hAnsi="Times New Roman" w:cs="Times New Roman"/>
          <w:color w:val="000000" w:themeColor="text1"/>
          <w:kern w:val="0"/>
          <w:sz w:val="24"/>
          <w:szCs w:val="24"/>
          <w:lang w:eastAsia="en-GB"/>
        </w:rPr>
        <w:t xml:space="preserve"> a significant difference from the CO group (p&lt;0.05); # indicated difference had no statistical significance (p</w:t>
      </w:r>
      <w:r w:rsidRPr="00B471EC">
        <w:rPr>
          <w:rFonts w:ascii="Times New Roman" w:eastAsia="SimSun" w:hAnsi="Times New Roman" w:cs="Times New Roman" w:hint="eastAsia"/>
          <w:color w:val="000000" w:themeColor="text1"/>
          <w:kern w:val="0"/>
          <w:sz w:val="24"/>
          <w:szCs w:val="24"/>
          <w:lang w:eastAsia="en-GB"/>
        </w:rPr>
        <w:t>≥</w:t>
      </w:r>
      <w:r w:rsidRPr="00B471EC">
        <w:rPr>
          <w:rFonts w:ascii="Times New Roman" w:eastAsia="SimSun" w:hAnsi="Times New Roman" w:cs="Times New Roman"/>
          <w:color w:val="000000" w:themeColor="text1"/>
          <w:kern w:val="0"/>
          <w:sz w:val="24"/>
          <w:szCs w:val="24"/>
          <w:lang w:eastAsia="en-GB"/>
        </w:rPr>
        <w:t>0.05).</w:t>
      </w:r>
    </w:p>
    <w:p w14:paraId="2B48DC56"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b/>
          <w:bCs/>
          <w:color w:val="000000" w:themeColor="text1"/>
          <w:kern w:val="0"/>
          <w:sz w:val="24"/>
          <w:szCs w:val="24"/>
          <w:lang w:val="en-GB" w:eastAsia="en-GB"/>
        </w:rPr>
        <w:t xml:space="preserve">Figure </w:t>
      </w:r>
      <w:r w:rsidRPr="00B471EC">
        <w:rPr>
          <w:rFonts w:ascii="Times New Roman" w:eastAsia="SimSun" w:hAnsi="Times New Roman" w:cs="Times New Roman" w:hint="eastAsia"/>
          <w:b/>
          <w:bCs/>
          <w:color w:val="000000" w:themeColor="text1"/>
          <w:kern w:val="0"/>
          <w:sz w:val="24"/>
          <w:szCs w:val="24"/>
        </w:rPr>
        <w:t>5</w:t>
      </w:r>
      <w:r w:rsidRPr="00B471EC">
        <w:rPr>
          <w:rFonts w:ascii="Times New Roman" w:eastAsia="SimSun" w:hAnsi="Times New Roman" w:cs="Times New Roman"/>
          <w:color w:val="000000" w:themeColor="text1"/>
          <w:kern w:val="0"/>
          <w:sz w:val="24"/>
          <w:szCs w:val="24"/>
          <w:lang w:val="en-GB" w:eastAsia="en-GB"/>
        </w:rPr>
        <w:t xml:space="preserve"> </w:t>
      </w:r>
      <w:r w:rsidRPr="00B471EC">
        <w:rPr>
          <w:rFonts w:ascii="Times New Roman" w:eastAsia="SimSun" w:hAnsi="Times New Roman" w:cs="Times New Roman"/>
          <w:color w:val="000000" w:themeColor="text1"/>
          <w:sz w:val="24"/>
          <w:szCs w:val="24"/>
        </w:rPr>
        <w:t xml:space="preserve">Regional hydraulic conductivity for different groups. (The box indicates the lower and upper </w:t>
      </w:r>
      <w:proofErr w:type="gramStart"/>
      <w:r w:rsidRPr="00B471EC">
        <w:rPr>
          <w:rFonts w:ascii="Times New Roman" w:eastAsia="SimSun" w:hAnsi="Times New Roman" w:cs="Times New Roman"/>
          <w:color w:val="000000" w:themeColor="text1"/>
          <w:sz w:val="24"/>
          <w:szCs w:val="24"/>
        </w:rPr>
        <w:t>quartiles</w:t>
      </w:r>
      <w:proofErr w:type="gramEnd"/>
      <w:r w:rsidRPr="00B471EC">
        <w:rPr>
          <w:rFonts w:ascii="Times New Roman" w:eastAsia="SimSun" w:hAnsi="Times New Roman" w:cs="Times New Roman"/>
          <w:color w:val="000000" w:themeColor="text1"/>
          <w:sz w:val="24"/>
          <w:szCs w:val="24"/>
        </w:rPr>
        <w:t xml:space="preserve"> and the central line marks the median; whiskers are 0.5 times interquartile range). * </w:t>
      </w:r>
      <w:proofErr w:type="gramStart"/>
      <w:r w:rsidRPr="00B471EC">
        <w:rPr>
          <w:rFonts w:ascii="Times New Roman" w:eastAsia="SimSun" w:hAnsi="Times New Roman" w:cs="Times New Roman"/>
          <w:color w:val="000000" w:themeColor="text1"/>
          <w:sz w:val="24"/>
          <w:szCs w:val="24"/>
        </w:rPr>
        <w:t>indicates</w:t>
      </w:r>
      <w:proofErr w:type="gramEnd"/>
      <w:r w:rsidRPr="00B471EC">
        <w:rPr>
          <w:rFonts w:ascii="Times New Roman" w:eastAsia="SimSun" w:hAnsi="Times New Roman" w:cs="Times New Roman"/>
          <w:color w:val="000000" w:themeColor="text1"/>
          <w:sz w:val="24"/>
          <w:szCs w:val="24"/>
        </w:rPr>
        <w:t xml:space="preserve"> a significant difference from the CO group (p&lt;0.05); # indicated difference had no statistical significance (p≥0.05).</w:t>
      </w:r>
    </w:p>
    <w:p w14:paraId="25399095" w14:textId="77777777" w:rsidR="002673AD" w:rsidRPr="00B471EC" w:rsidRDefault="00F55E36">
      <w:pPr>
        <w:spacing w:line="480" w:lineRule="auto"/>
        <w:rPr>
          <w:rFonts w:ascii="Times New Roman" w:eastAsia="SimSun" w:hAnsi="Times New Roman" w:cs="Times New Roman"/>
          <w:color w:val="000000" w:themeColor="text1"/>
          <w:sz w:val="24"/>
          <w:szCs w:val="24"/>
        </w:rPr>
      </w:pPr>
      <w:r w:rsidRPr="00B471EC">
        <w:rPr>
          <w:rFonts w:ascii="Times New Roman" w:eastAsia="SimSun" w:hAnsi="Times New Roman" w:cs="Times New Roman"/>
          <w:b/>
          <w:bCs/>
          <w:color w:val="000000" w:themeColor="text1"/>
          <w:sz w:val="24"/>
          <w:szCs w:val="24"/>
        </w:rPr>
        <w:t xml:space="preserve">Figure </w:t>
      </w:r>
      <w:r w:rsidRPr="00B471EC">
        <w:rPr>
          <w:rFonts w:ascii="Times New Roman" w:eastAsia="SimSun" w:hAnsi="Times New Roman" w:cs="Times New Roman" w:hint="eastAsia"/>
          <w:b/>
          <w:bCs/>
          <w:color w:val="000000" w:themeColor="text1"/>
          <w:sz w:val="24"/>
          <w:szCs w:val="24"/>
        </w:rPr>
        <w:t>6</w:t>
      </w:r>
      <w:r w:rsidRPr="00B471EC">
        <w:rPr>
          <w:rFonts w:ascii="Times New Roman" w:eastAsia="SimSun" w:hAnsi="Times New Roman" w:cs="Times New Roman"/>
          <w:color w:val="000000" w:themeColor="text1"/>
          <w:sz w:val="24"/>
          <w:szCs w:val="24"/>
        </w:rPr>
        <w:t xml:space="preserve"> The relationship between the effective elastic modulus (</w:t>
      </w:r>
      <w:proofErr w:type="spellStart"/>
      <w:r w:rsidRPr="00B471EC">
        <w:rPr>
          <w:rFonts w:ascii="Times New Roman" w:eastAsia="SimSun" w:hAnsi="Times New Roman" w:cs="Times New Roman" w:hint="eastAsia"/>
          <w:i/>
          <w:iCs/>
          <w:color w:val="000000" w:themeColor="text1"/>
          <w:sz w:val="24"/>
          <w:szCs w:val="24"/>
        </w:rPr>
        <w:t>E</w:t>
      </w:r>
      <w:r w:rsidRPr="00B471EC">
        <w:rPr>
          <w:rFonts w:ascii="Times New Roman" w:eastAsia="SimSun" w:hAnsi="Times New Roman" w:cs="Times New Roman" w:hint="eastAsia"/>
          <w:i/>
          <w:iCs/>
          <w:color w:val="000000" w:themeColor="text1"/>
          <w:sz w:val="24"/>
          <w:szCs w:val="24"/>
          <w:vertAlign w:val="subscript"/>
        </w:rPr>
        <w:t>eff</w:t>
      </w:r>
      <w:proofErr w:type="spellEnd"/>
      <w:r w:rsidRPr="00B471EC">
        <w:rPr>
          <w:rFonts w:ascii="Times New Roman" w:eastAsia="SimSun" w:hAnsi="Times New Roman" w:cs="Times New Roman"/>
          <w:color w:val="000000" w:themeColor="text1"/>
          <w:sz w:val="24"/>
          <w:szCs w:val="24"/>
        </w:rPr>
        <w:t>) and the hydraulic conductivity (</w:t>
      </w:r>
      <w:r w:rsidRPr="00B471EC">
        <w:rPr>
          <w:rFonts w:ascii="Times New Roman" w:eastAsia="SimSun" w:hAnsi="Times New Roman" w:cs="Times New Roman"/>
          <w:i/>
          <w:iCs/>
          <w:color w:val="000000" w:themeColor="text1"/>
          <w:sz w:val="24"/>
          <w:szCs w:val="24"/>
        </w:rPr>
        <w:t>K</w:t>
      </w:r>
      <w:r w:rsidRPr="00B471EC">
        <w:rPr>
          <w:rFonts w:ascii="Times New Roman" w:eastAsia="SimSun" w:hAnsi="Times New Roman" w:cs="Times New Roman"/>
          <w:color w:val="000000" w:themeColor="text1"/>
          <w:sz w:val="24"/>
          <w:szCs w:val="24"/>
        </w:rPr>
        <w:t>) for all the nanoindentation tests undertaken.</w:t>
      </w:r>
    </w:p>
    <w:p w14:paraId="2C6C6698" w14:textId="77777777" w:rsidR="002673AD" w:rsidRPr="00B471EC" w:rsidRDefault="002673AD">
      <w:pPr>
        <w:rPr>
          <w:rFonts w:ascii="Times New Roman" w:eastAsia="SimSun" w:hAnsi="Times New Roman" w:cs="Times New Roman"/>
          <w:color w:val="000000" w:themeColor="text1"/>
          <w:sz w:val="24"/>
          <w:szCs w:val="24"/>
        </w:rPr>
      </w:pPr>
    </w:p>
    <w:p w14:paraId="55A88D1D" w14:textId="77777777" w:rsidR="002673AD" w:rsidRPr="00B471EC" w:rsidRDefault="002673AD">
      <w:pPr>
        <w:rPr>
          <w:color w:val="000000" w:themeColor="text1"/>
        </w:rPr>
      </w:pPr>
    </w:p>
    <w:sectPr w:rsidR="002673AD" w:rsidRPr="00B471E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TimesNewRoman,Bold">
    <w:altName w:val="微软雅黑"/>
    <w:panose1 w:val="020B0604020202020204"/>
    <w:charset w:val="86"/>
    <w:family w:val="auto"/>
    <w:pitch w:val="default"/>
    <w:sig w:usb0="00000000" w:usb1="0000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A2ODNmMDE3YmQwNmZkNTU3MWQ1MTc4NmU1YjUyZTAifQ=="/>
    <w:docVar w:name="EN.InstantFormat" w:val="&lt;ENInstantFormat&gt;&lt;Enabled&gt;1&lt;/Enabled&gt;&lt;ScanUnformatted&gt;1&lt;/ScanUnformatted&gt;&lt;ScanChanges&gt;1&lt;/ScanChanges&gt;&lt;Suspended&gt;0&lt;/Suspended&gt;&lt;/ENInstantFormat&gt;"/>
    <w:docVar w:name="EN.Layout" w:val="&lt;ENLayout&gt;&lt;Style&gt;Archives Gen Psych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s9rp50gf2zdjeszpcvsxslrw0509ad090v&quot;&gt;屈光手术&lt;record-ids&gt;&lt;item&gt;336&lt;/item&gt;&lt;item&gt;384&lt;/item&gt;&lt;item&gt;394&lt;/item&gt;&lt;item&gt;561&lt;/item&gt;&lt;item&gt;567&lt;/item&gt;&lt;item&gt;570&lt;/item&gt;&lt;item&gt;573&lt;/item&gt;&lt;item&gt;586&lt;/item&gt;&lt;item&gt;587&lt;/item&gt;&lt;item&gt;616&lt;/item&gt;&lt;item&gt;633&lt;/item&gt;&lt;item&gt;634&lt;/item&gt;&lt;item&gt;651&lt;/item&gt;&lt;item&gt;657&lt;/item&gt;&lt;item&gt;661&lt;/item&gt;&lt;item&gt;677&lt;/item&gt;&lt;item&gt;699&lt;/item&gt;&lt;item&gt;760&lt;/item&gt;&lt;item&gt;781&lt;/item&gt;&lt;item&gt;782&lt;/item&gt;&lt;item&gt;807&lt;/item&gt;&lt;item&gt;809&lt;/item&gt;&lt;item&gt;810&lt;/item&gt;&lt;item&gt;815&lt;/item&gt;&lt;item&gt;817&lt;/item&gt;&lt;item&gt;820&lt;/item&gt;&lt;item&gt;822&lt;/item&gt;&lt;item&gt;827&lt;/item&gt;&lt;item&gt;858&lt;/item&gt;&lt;item&gt;939&lt;/item&gt;&lt;item&gt;976&lt;/item&gt;&lt;item&gt;1032&lt;/item&gt;&lt;item&gt;1036&lt;/item&gt;&lt;item&gt;1041&lt;/item&gt;&lt;item&gt;1042&lt;/item&gt;&lt;item&gt;1043&lt;/item&gt;&lt;item&gt;1056&lt;/item&gt;&lt;item&gt;1057&lt;/item&gt;&lt;item&gt;1062&lt;/item&gt;&lt;item&gt;1063&lt;/item&gt;&lt;item&gt;1064&lt;/item&gt;&lt;item&gt;1082&lt;/item&gt;&lt;item&gt;1083&lt;/item&gt;&lt;item&gt;1087&lt;/item&gt;&lt;item&gt;1088&lt;/item&gt;&lt;item&gt;1091&lt;/item&gt;&lt;item&gt;1092&lt;/item&gt;&lt;item&gt;1093&lt;/item&gt;&lt;item&gt;1095&lt;/item&gt;&lt;item&gt;1098&lt;/item&gt;&lt;item&gt;1102&lt;/item&gt;&lt;item&gt;1103&lt;/item&gt;&lt;item&gt;1104&lt;/item&gt;&lt;/record-ids&gt;&lt;/item&gt;&lt;/Libraries&gt;"/>
  </w:docVars>
  <w:rsids>
    <w:rsidRoot w:val="00B95676"/>
    <w:rsid w:val="00002224"/>
    <w:rsid w:val="000025D9"/>
    <w:rsid w:val="0000411E"/>
    <w:rsid w:val="000148D1"/>
    <w:rsid w:val="00014F35"/>
    <w:rsid w:val="000161BA"/>
    <w:rsid w:val="000174B9"/>
    <w:rsid w:val="00021E57"/>
    <w:rsid w:val="00026163"/>
    <w:rsid w:val="00027778"/>
    <w:rsid w:val="00031FB2"/>
    <w:rsid w:val="00033094"/>
    <w:rsid w:val="00033E51"/>
    <w:rsid w:val="000358A5"/>
    <w:rsid w:val="00037303"/>
    <w:rsid w:val="000401A6"/>
    <w:rsid w:val="00045183"/>
    <w:rsid w:val="0004627B"/>
    <w:rsid w:val="0005349D"/>
    <w:rsid w:val="00060C05"/>
    <w:rsid w:val="00061794"/>
    <w:rsid w:val="00066B0C"/>
    <w:rsid w:val="00066E53"/>
    <w:rsid w:val="00067CF8"/>
    <w:rsid w:val="000709DF"/>
    <w:rsid w:val="00070AEB"/>
    <w:rsid w:val="0007107D"/>
    <w:rsid w:val="000719AB"/>
    <w:rsid w:val="00073E35"/>
    <w:rsid w:val="000743AC"/>
    <w:rsid w:val="00080986"/>
    <w:rsid w:val="00080D89"/>
    <w:rsid w:val="00084069"/>
    <w:rsid w:val="0008413F"/>
    <w:rsid w:val="00087346"/>
    <w:rsid w:val="00092E80"/>
    <w:rsid w:val="000938D0"/>
    <w:rsid w:val="000948BC"/>
    <w:rsid w:val="000970F3"/>
    <w:rsid w:val="000A174E"/>
    <w:rsid w:val="000A17F0"/>
    <w:rsid w:val="000A2034"/>
    <w:rsid w:val="000A3DF7"/>
    <w:rsid w:val="000A51CD"/>
    <w:rsid w:val="000B2C1B"/>
    <w:rsid w:val="000B2E2B"/>
    <w:rsid w:val="000B3398"/>
    <w:rsid w:val="000C003F"/>
    <w:rsid w:val="000C02DF"/>
    <w:rsid w:val="000C0DB4"/>
    <w:rsid w:val="000C2560"/>
    <w:rsid w:val="000C6FE9"/>
    <w:rsid w:val="000C7749"/>
    <w:rsid w:val="000D0F94"/>
    <w:rsid w:val="000D4C9C"/>
    <w:rsid w:val="000E2C98"/>
    <w:rsid w:val="000E3D8A"/>
    <w:rsid w:val="000E426D"/>
    <w:rsid w:val="000E5077"/>
    <w:rsid w:val="000E6C5B"/>
    <w:rsid w:val="000F121C"/>
    <w:rsid w:val="000F20E1"/>
    <w:rsid w:val="000F21F3"/>
    <w:rsid w:val="000F7255"/>
    <w:rsid w:val="00101711"/>
    <w:rsid w:val="00103806"/>
    <w:rsid w:val="001038C1"/>
    <w:rsid w:val="00104D2A"/>
    <w:rsid w:val="00106891"/>
    <w:rsid w:val="00107933"/>
    <w:rsid w:val="00107CB7"/>
    <w:rsid w:val="00114528"/>
    <w:rsid w:val="001156CA"/>
    <w:rsid w:val="00122FC5"/>
    <w:rsid w:val="0012465C"/>
    <w:rsid w:val="001250B7"/>
    <w:rsid w:val="00125FB8"/>
    <w:rsid w:val="0012786C"/>
    <w:rsid w:val="00130433"/>
    <w:rsid w:val="001317C3"/>
    <w:rsid w:val="00131851"/>
    <w:rsid w:val="001345B7"/>
    <w:rsid w:val="001365F2"/>
    <w:rsid w:val="0013798B"/>
    <w:rsid w:val="00142AF2"/>
    <w:rsid w:val="001455D3"/>
    <w:rsid w:val="001457F7"/>
    <w:rsid w:val="00146FF5"/>
    <w:rsid w:val="0015255B"/>
    <w:rsid w:val="0015685F"/>
    <w:rsid w:val="00161C35"/>
    <w:rsid w:val="00163FCD"/>
    <w:rsid w:val="00164705"/>
    <w:rsid w:val="00167784"/>
    <w:rsid w:val="00177672"/>
    <w:rsid w:val="00177ABD"/>
    <w:rsid w:val="00180DF1"/>
    <w:rsid w:val="001810FC"/>
    <w:rsid w:val="0018263D"/>
    <w:rsid w:val="001849BB"/>
    <w:rsid w:val="00184C5B"/>
    <w:rsid w:val="001856F4"/>
    <w:rsid w:val="001915C1"/>
    <w:rsid w:val="00193372"/>
    <w:rsid w:val="0019460B"/>
    <w:rsid w:val="00195BAA"/>
    <w:rsid w:val="001A0506"/>
    <w:rsid w:val="001A36C3"/>
    <w:rsid w:val="001A42F1"/>
    <w:rsid w:val="001A56D5"/>
    <w:rsid w:val="001A6849"/>
    <w:rsid w:val="001B0D78"/>
    <w:rsid w:val="001B3D8C"/>
    <w:rsid w:val="001B57FB"/>
    <w:rsid w:val="001B675E"/>
    <w:rsid w:val="001C2198"/>
    <w:rsid w:val="001D0D53"/>
    <w:rsid w:val="001D21A0"/>
    <w:rsid w:val="001D2E6A"/>
    <w:rsid w:val="001E5C91"/>
    <w:rsid w:val="001E5CAD"/>
    <w:rsid w:val="001E6041"/>
    <w:rsid w:val="001E7874"/>
    <w:rsid w:val="001F0031"/>
    <w:rsid w:val="001F6B76"/>
    <w:rsid w:val="001F7043"/>
    <w:rsid w:val="002109A7"/>
    <w:rsid w:val="00211555"/>
    <w:rsid w:val="00212F87"/>
    <w:rsid w:val="0021379D"/>
    <w:rsid w:val="002158A9"/>
    <w:rsid w:val="00215995"/>
    <w:rsid w:val="00221772"/>
    <w:rsid w:val="00222F50"/>
    <w:rsid w:val="002236F8"/>
    <w:rsid w:val="0022611E"/>
    <w:rsid w:val="00232318"/>
    <w:rsid w:val="00233D9F"/>
    <w:rsid w:val="0023558A"/>
    <w:rsid w:val="00235C4A"/>
    <w:rsid w:val="00237113"/>
    <w:rsid w:val="00241D10"/>
    <w:rsid w:val="00243469"/>
    <w:rsid w:val="002447E6"/>
    <w:rsid w:val="00245641"/>
    <w:rsid w:val="00245B1F"/>
    <w:rsid w:val="0025307E"/>
    <w:rsid w:val="00253082"/>
    <w:rsid w:val="00256B3C"/>
    <w:rsid w:val="00260320"/>
    <w:rsid w:val="00264B68"/>
    <w:rsid w:val="002673AD"/>
    <w:rsid w:val="002733DE"/>
    <w:rsid w:val="002739B3"/>
    <w:rsid w:val="00277FB4"/>
    <w:rsid w:val="0028440D"/>
    <w:rsid w:val="0028720E"/>
    <w:rsid w:val="0028769B"/>
    <w:rsid w:val="002939D4"/>
    <w:rsid w:val="0029523C"/>
    <w:rsid w:val="002A2B24"/>
    <w:rsid w:val="002A68CA"/>
    <w:rsid w:val="002A6E92"/>
    <w:rsid w:val="002B143B"/>
    <w:rsid w:val="002B6F22"/>
    <w:rsid w:val="002C3BFD"/>
    <w:rsid w:val="002C4B27"/>
    <w:rsid w:val="002C5DEF"/>
    <w:rsid w:val="002C7BC1"/>
    <w:rsid w:val="002C7EF4"/>
    <w:rsid w:val="002D1476"/>
    <w:rsid w:val="002D26E0"/>
    <w:rsid w:val="002D3552"/>
    <w:rsid w:val="002D743E"/>
    <w:rsid w:val="002E0230"/>
    <w:rsid w:val="002E2468"/>
    <w:rsid w:val="002E271A"/>
    <w:rsid w:val="002E3CF7"/>
    <w:rsid w:val="002E513E"/>
    <w:rsid w:val="002E53F2"/>
    <w:rsid w:val="002F32AC"/>
    <w:rsid w:val="002F3EE9"/>
    <w:rsid w:val="002F50B0"/>
    <w:rsid w:val="002F5785"/>
    <w:rsid w:val="00302049"/>
    <w:rsid w:val="003116AE"/>
    <w:rsid w:val="00311C39"/>
    <w:rsid w:val="003137FD"/>
    <w:rsid w:val="003229AF"/>
    <w:rsid w:val="00323996"/>
    <w:rsid w:val="00323AAB"/>
    <w:rsid w:val="003241A9"/>
    <w:rsid w:val="00331623"/>
    <w:rsid w:val="0033175F"/>
    <w:rsid w:val="003405B4"/>
    <w:rsid w:val="00344C60"/>
    <w:rsid w:val="003468B9"/>
    <w:rsid w:val="00346EE3"/>
    <w:rsid w:val="003472F9"/>
    <w:rsid w:val="00347D96"/>
    <w:rsid w:val="003515DC"/>
    <w:rsid w:val="00353B1B"/>
    <w:rsid w:val="00354009"/>
    <w:rsid w:val="00354D68"/>
    <w:rsid w:val="00356DA0"/>
    <w:rsid w:val="003575FF"/>
    <w:rsid w:val="003609C2"/>
    <w:rsid w:val="00362C6B"/>
    <w:rsid w:val="0036344E"/>
    <w:rsid w:val="00363E0C"/>
    <w:rsid w:val="003652FB"/>
    <w:rsid w:val="00365DE6"/>
    <w:rsid w:val="0037058E"/>
    <w:rsid w:val="003710D0"/>
    <w:rsid w:val="0037193C"/>
    <w:rsid w:val="00384AED"/>
    <w:rsid w:val="0038616A"/>
    <w:rsid w:val="0038752F"/>
    <w:rsid w:val="003950DE"/>
    <w:rsid w:val="00395FC1"/>
    <w:rsid w:val="003A000D"/>
    <w:rsid w:val="003A008D"/>
    <w:rsid w:val="003A1903"/>
    <w:rsid w:val="003A191E"/>
    <w:rsid w:val="003A1938"/>
    <w:rsid w:val="003A44D9"/>
    <w:rsid w:val="003B25DE"/>
    <w:rsid w:val="003B74BE"/>
    <w:rsid w:val="003C0E08"/>
    <w:rsid w:val="003C1B7A"/>
    <w:rsid w:val="003C330F"/>
    <w:rsid w:val="003C66E4"/>
    <w:rsid w:val="003C7150"/>
    <w:rsid w:val="003D1D82"/>
    <w:rsid w:val="003D2A10"/>
    <w:rsid w:val="003E05FC"/>
    <w:rsid w:val="003E1D20"/>
    <w:rsid w:val="003E2A4E"/>
    <w:rsid w:val="003E4A95"/>
    <w:rsid w:val="003E5422"/>
    <w:rsid w:val="003E5F10"/>
    <w:rsid w:val="003F306E"/>
    <w:rsid w:val="003F59DB"/>
    <w:rsid w:val="00400C1A"/>
    <w:rsid w:val="00404C31"/>
    <w:rsid w:val="00406351"/>
    <w:rsid w:val="00407F14"/>
    <w:rsid w:val="004101FD"/>
    <w:rsid w:val="00411E96"/>
    <w:rsid w:val="00413936"/>
    <w:rsid w:val="0041531D"/>
    <w:rsid w:val="00415860"/>
    <w:rsid w:val="00415863"/>
    <w:rsid w:val="00415A3F"/>
    <w:rsid w:val="00416C07"/>
    <w:rsid w:val="0041711A"/>
    <w:rsid w:val="00420C22"/>
    <w:rsid w:val="00421000"/>
    <w:rsid w:val="00421D3A"/>
    <w:rsid w:val="00423053"/>
    <w:rsid w:val="0042341F"/>
    <w:rsid w:val="00423626"/>
    <w:rsid w:val="0042505A"/>
    <w:rsid w:val="004252F6"/>
    <w:rsid w:val="00425376"/>
    <w:rsid w:val="00427076"/>
    <w:rsid w:val="0043115F"/>
    <w:rsid w:val="00432725"/>
    <w:rsid w:val="0043280E"/>
    <w:rsid w:val="004368B1"/>
    <w:rsid w:val="004414D8"/>
    <w:rsid w:val="00442770"/>
    <w:rsid w:val="00443666"/>
    <w:rsid w:val="00443961"/>
    <w:rsid w:val="00444248"/>
    <w:rsid w:val="00447972"/>
    <w:rsid w:val="0045224A"/>
    <w:rsid w:val="00462129"/>
    <w:rsid w:val="00463424"/>
    <w:rsid w:val="0047205F"/>
    <w:rsid w:val="00472901"/>
    <w:rsid w:val="004732CE"/>
    <w:rsid w:val="00474361"/>
    <w:rsid w:val="004762C1"/>
    <w:rsid w:val="00483F64"/>
    <w:rsid w:val="004911D7"/>
    <w:rsid w:val="00492D32"/>
    <w:rsid w:val="00492F98"/>
    <w:rsid w:val="00493859"/>
    <w:rsid w:val="004976FB"/>
    <w:rsid w:val="004A530F"/>
    <w:rsid w:val="004A69AE"/>
    <w:rsid w:val="004A7445"/>
    <w:rsid w:val="004B11A4"/>
    <w:rsid w:val="004B2358"/>
    <w:rsid w:val="004B29DE"/>
    <w:rsid w:val="004B3234"/>
    <w:rsid w:val="004B3F8D"/>
    <w:rsid w:val="004B6E2F"/>
    <w:rsid w:val="004B7213"/>
    <w:rsid w:val="004B747C"/>
    <w:rsid w:val="004C2C49"/>
    <w:rsid w:val="004C3EF8"/>
    <w:rsid w:val="004C5275"/>
    <w:rsid w:val="004C64DB"/>
    <w:rsid w:val="004C7198"/>
    <w:rsid w:val="004D23BB"/>
    <w:rsid w:val="004D7371"/>
    <w:rsid w:val="004D7B75"/>
    <w:rsid w:val="004E2610"/>
    <w:rsid w:val="004E294E"/>
    <w:rsid w:val="004F323C"/>
    <w:rsid w:val="004F4A69"/>
    <w:rsid w:val="004F69C4"/>
    <w:rsid w:val="0050000B"/>
    <w:rsid w:val="00500A96"/>
    <w:rsid w:val="00502899"/>
    <w:rsid w:val="005174D0"/>
    <w:rsid w:val="00521565"/>
    <w:rsid w:val="00521831"/>
    <w:rsid w:val="00524DF1"/>
    <w:rsid w:val="00527325"/>
    <w:rsid w:val="00532C9E"/>
    <w:rsid w:val="0053409E"/>
    <w:rsid w:val="00536196"/>
    <w:rsid w:val="00537829"/>
    <w:rsid w:val="00540394"/>
    <w:rsid w:val="00544506"/>
    <w:rsid w:val="0054490A"/>
    <w:rsid w:val="00546F61"/>
    <w:rsid w:val="00547DB9"/>
    <w:rsid w:val="00550422"/>
    <w:rsid w:val="00550FBB"/>
    <w:rsid w:val="0055102E"/>
    <w:rsid w:val="00554502"/>
    <w:rsid w:val="00555C5E"/>
    <w:rsid w:val="00560D76"/>
    <w:rsid w:val="00562407"/>
    <w:rsid w:val="00563639"/>
    <w:rsid w:val="00572C7A"/>
    <w:rsid w:val="00575D09"/>
    <w:rsid w:val="00581A6E"/>
    <w:rsid w:val="00584CBA"/>
    <w:rsid w:val="005949AD"/>
    <w:rsid w:val="0059669F"/>
    <w:rsid w:val="005978CF"/>
    <w:rsid w:val="005A15C1"/>
    <w:rsid w:val="005A585C"/>
    <w:rsid w:val="005A7B19"/>
    <w:rsid w:val="005B088C"/>
    <w:rsid w:val="005B0C5B"/>
    <w:rsid w:val="005B2712"/>
    <w:rsid w:val="005B2B03"/>
    <w:rsid w:val="005B2FDC"/>
    <w:rsid w:val="005B3041"/>
    <w:rsid w:val="005B5001"/>
    <w:rsid w:val="005B5CF7"/>
    <w:rsid w:val="005C3405"/>
    <w:rsid w:val="005C4359"/>
    <w:rsid w:val="005C4944"/>
    <w:rsid w:val="005C62BF"/>
    <w:rsid w:val="005C7445"/>
    <w:rsid w:val="005C7865"/>
    <w:rsid w:val="005D13DC"/>
    <w:rsid w:val="005D1D1F"/>
    <w:rsid w:val="005D2395"/>
    <w:rsid w:val="005D517C"/>
    <w:rsid w:val="005D6884"/>
    <w:rsid w:val="005D79AA"/>
    <w:rsid w:val="005D7C11"/>
    <w:rsid w:val="005E382F"/>
    <w:rsid w:val="005E3CAE"/>
    <w:rsid w:val="005E43CE"/>
    <w:rsid w:val="005F12A0"/>
    <w:rsid w:val="005F3721"/>
    <w:rsid w:val="005F45EB"/>
    <w:rsid w:val="00607032"/>
    <w:rsid w:val="006124B8"/>
    <w:rsid w:val="00612C6C"/>
    <w:rsid w:val="00612F0A"/>
    <w:rsid w:val="0061368D"/>
    <w:rsid w:val="00614418"/>
    <w:rsid w:val="00614759"/>
    <w:rsid w:val="00620C0F"/>
    <w:rsid w:val="006243F5"/>
    <w:rsid w:val="006279E0"/>
    <w:rsid w:val="00632C95"/>
    <w:rsid w:val="00637DBC"/>
    <w:rsid w:val="00643FE8"/>
    <w:rsid w:val="00645672"/>
    <w:rsid w:val="006465E9"/>
    <w:rsid w:val="00646E13"/>
    <w:rsid w:val="00646F95"/>
    <w:rsid w:val="006521F7"/>
    <w:rsid w:val="00652819"/>
    <w:rsid w:val="00652A08"/>
    <w:rsid w:val="00656AB1"/>
    <w:rsid w:val="00657A24"/>
    <w:rsid w:val="00660E24"/>
    <w:rsid w:val="0066253A"/>
    <w:rsid w:val="0067048C"/>
    <w:rsid w:val="006723D6"/>
    <w:rsid w:val="006742F2"/>
    <w:rsid w:val="0068379B"/>
    <w:rsid w:val="006849F0"/>
    <w:rsid w:val="00684C4E"/>
    <w:rsid w:val="006850EA"/>
    <w:rsid w:val="00687FB3"/>
    <w:rsid w:val="0069011D"/>
    <w:rsid w:val="006908EE"/>
    <w:rsid w:val="00692124"/>
    <w:rsid w:val="00696196"/>
    <w:rsid w:val="006A2FF5"/>
    <w:rsid w:val="006A3168"/>
    <w:rsid w:val="006A4DE9"/>
    <w:rsid w:val="006A730D"/>
    <w:rsid w:val="006B323F"/>
    <w:rsid w:val="006B602F"/>
    <w:rsid w:val="006B64A3"/>
    <w:rsid w:val="006C1B25"/>
    <w:rsid w:val="006C323E"/>
    <w:rsid w:val="006C513C"/>
    <w:rsid w:val="006C6A5E"/>
    <w:rsid w:val="006D205D"/>
    <w:rsid w:val="006D2CFB"/>
    <w:rsid w:val="006E5CD6"/>
    <w:rsid w:val="006E6513"/>
    <w:rsid w:val="006E7CDD"/>
    <w:rsid w:val="006F07B3"/>
    <w:rsid w:val="006F19E9"/>
    <w:rsid w:val="006F6AAE"/>
    <w:rsid w:val="0070012A"/>
    <w:rsid w:val="00701397"/>
    <w:rsid w:val="00706FFB"/>
    <w:rsid w:val="00710B6C"/>
    <w:rsid w:val="007114D2"/>
    <w:rsid w:val="00713684"/>
    <w:rsid w:val="00713848"/>
    <w:rsid w:val="00713F92"/>
    <w:rsid w:val="00715622"/>
    <w:rsid w:val="00716152"/>
    <w:rsid w:val="00723E13"/>
    <w:rsid w:val="00723E4F"/>
    <w:rsid w:val="00725574"/>
    <w:rsid w:val="007347E8"/>
    <w:rsid w:val="00734FA1"/>
    <w:rsid w:val="00742216"/>
    <w:rsid w:val="00745A24"/>
    <w:rsid w:val="007477CB"/>
    <w:rsid w:val="007562D8"/>
    <w:rsid w:val="00757178"/>
    <w:rsid w:val="00772C9A"/>
    <w:rsid w:val="00774CB6"/>
    <w:rsid w:val="00775B21"/>
    <w:rsid w:val="00775F9E"/>
    <w:rsid w:val="0077715C"/>
    <w:rsid w:val="00777A94"/>
    <w:rsid w:val="00777ABA"/>
    <w:rsid w:val="00780356"/>
    <w:rsid w:val="00780F0A"/>
    <w:rsid w:val="00781CC2"/>
    <w:rsid w:val="00783D91"/>
    <w:rsid w:val="00784C6B"/>
    <w:rsid w:val="00791EE4"/>
    <w:rsid w:val="00792AD2"/>
    <w:rsid w:val="00793345"/>
    <w:rsid w:val="0079590E"/>
    <w:rsid w:val="007966C3"/>
    <w:rsid w:val="0079781F"/>
    <w:rsid w:val="0079795D"/>
    <w:rsid w:val="007A6ED3"/>
    <w:rsid w:val="007A7345"/>
    <w:rsid w:val="007A7EFF"/>
    <w:rsid w:val="007B0D74"/>
    <w:rsid w:val="007B0D94"/>
    <w:rsid w:val="007B17F4"/>
    <w:rsid w:val="007B19D8"/>
    <w:rsid w:val="007B7A49"/>
    <w:rsid w:val="007D21D5"/>
    <w:rsid w:val="007D3486"/>
    <w:rsid w:val="007D3876"/>
    <w:rsid w:val="007E1078"/>
    <w:rsid w:val="007E1BAF"/>
    <w:rsid w:val="007E27FC"/>
    <w:rsid w:val="007E33C8"/>
    <w:rsid w:val="007E473E"/>
    <w:rsid w:val="007E6731"/>
    <w:rsid w:val="007E7CF1"/>
    <w:rsid w:val="007F1F21"/>
    <w:rsid w:val="007F4515"/>
    <w:rsid w:val="007F5F63"/>
    <w:rsid w:val="008052DE"/>
    <w:rsid w:val="00810268"/>
    <w:rsid w:val="00810DA9"/>
    <w:rsid w:val="0081138F"/>
    <w:rsid w:val="00813A5F"/>
    <w:rsid w:val="008204C6"/>
    <w:rsid w:val="00820C33"/>
    <w:rsid w:val="008211C8"/>
    <w:rsid w:val="00823175"/>
    <w:rsid w:val="00823AA0"/>
    <w:rsid w:val="00824515"/>
    <w:rsid w:val="00824881"/>
    <w:rsid w:val="00830E80"/>
    <w:rsid w:val="0083370F"/>
    <w:rsid w:val="008344C2"/>
    <w:rsid w:val="0083707E"/>
    <w:rsid w:val="00837A55"/>
    <w:rsid w:val="00843BB7"/>
    <w:rsid w:val="00843C89"/>
    <w:rsid w:val="00844367"/>
    <w:rsid w:val="00844CDA"/>
    <w:rsid w:val="00846CE3"/>
    <w:rsid w:val="00846D93"/>
    <w:rsid w:val="0085767E"/>
    <w:rsid w:val="0086231D"/>
    <w:rsid w:val="00866480"/>
    <w:rsid w:val="00866F5C"/>
    <w:rsid w:val="00870A8E"/>
    <w:rsid w:val="0087151E"/>
    <w:rsid w:val="008715FF"/>
    <w:rsid w:val="0088181E"/>
    <w:rsid w:val="00882C5D"/>
    <w:rsid w:val="0088384E"/>
    <w:rsid w:val="00884CE2"/>
    <w:rsid w:val="00885146"/>
    <w:rsid w:val="008855C6"/>
    <w:rsid w:val="0088621B"/>
    <w:rsid w:val="00897A13"/>
    <w:rsid w:val="008A0609"/>
    <w:rsid w:val="008A1339"/>
    <w:rsid w:val="008A1A84"/>
    <w:rsid w:val="008A1DFF"/>
    <w:rsid w:val="008A1F3C"/>
    <w:rsid w:val="008A3A0E"/>
    <w:rsid w:val="008A639C"/>
    <w:rsid w:val="008B0198"/>
    <w:rsid w:val="008B0BF2"/>
    <w:rsid w:val="008B103A"/>
    <w:rsid w:val="008B2D24"/>
    <w:rsid w:val="008B6E26"/>
    <w:rsid w:val="008B7B04"/>
    <w:rsid w:val="008B7BA2"/>
    <w:rsid w:val="008C1DF5"/>
    <w:rsid w:val="008C201C"/>
    <w:rsid w:val="008C5AC6"/>
    <w:rsid w:val="008D184A"/>
    <w:rsid w:val="008D1D9E"/>
    <w:rsid w:val="008D2ADB"/>
    <w:rsid w:val="008D323D"/>
    <w:rsid w:val="008D7F9B"/>
    <w:rsid w:val="008E1990"/>
    <w:rsid w:val="008E51D1"/>
    <w:rsid w:val="008E592E"/>
    <w:rsid w:val="008F096A"/>
    <w:rsid w:val="0090080D"/>
    <w:rsid w:val="00900B5A"/>
    <w:rsid w:val="00900EE2"/>
    <w:rsid w:val="00902072"/>
    <w:rsid w:val="009020A9"/>
    <w:rsid w:val="009041EA"/>
    <w:rsid w:val="00905439"/>
    <w:rsid w:val="00910729"/>
    <w:rsid w:val="00911B3B"/>
    <w:rsid w:val="00913B0E"/>
    <w:rsid w:val="0091532D"/>
    <w:rsid w:val="00916DCB"/>
    <w:rsid w:val="00917688"/>
    <w:rsid w:val="0092035D"/>
    <w:rsid w:val="00920C20"/>
    <w:rsid w:val="00926F4D"/>
    <w:rsid w:val="00931CE1"/>
    <w:rsid w:val="0093271B"/>
    <w:rsid w:val="00936444"/>
    <w:rsid w:val="009422C8"/>
    <w:rsid w:val="009438FD"/>
    <w:rsid w:val="009467AD"/>
    <w:rsid w:val="00946C72"/>
    <w:rsid w:val="00951819"/>
    <w:rsid w:val="00952E00"/>
    <w:rsid w:val="00955B6A"/>
    <w:rsid w:val="00960B8D"/>
    <w:rsid w:val="00961BD0"/>
    <w:rsid w:val="00961EB2"/>
    <w:rsid w:val="0096673C"/>
    <w:rsid w:val="009673A3"/>
    <w:rsid w:val="009742A7"/>
    <w:rsid w:val="009772BE"/>
    <w:rsid w:val="00980939"/>
    <w:rsid w:val="0098479E"/>
    <w:rsid w:val="00985B95"/>
    <w:rsid w:val="00985DAE"/>
    <w:rsid w:val="00987FCC"/>
    <w:rsid w:val="009932B8"/>
    <w:rsid w:val="00993766"/>
    <w:rsid w:val="009957F9"/>
    <w:rsid w:val="009A0DF2"/>
    <w:rsid w:val="009A462D"/>
    <w:rsid w:val="009A62D1"/>
    <w:rsid w:val="009B362F"/>
    <w:rsid w:val="009B36E2"/>
    <w:rsid w:val="009B7C00"/>
    <w:rsid w:val="009C10F2"/>
    <w:rsid w:val="009C3F73"/>
    <w:rsid w:val="009C4A29"/>
    <w:rsid w:val="009D082C"/>
    <w:rsid w:val="009D0B33"/>
    <w:rsid w:val="009D11D2"/>
    <w:rsid w:val="009D332D"/>
    <w:rsid w:val="009D7146"/>
    <w:rsid w:val="009E068F"/>
    <w:rsid w:val="009E0B8E"/>
    <w:rsid w:val="009F0516"/>
    <w:rsid w:val="009F2341"/>
    <w:rsid w:val="009F414A"/>
    <w:rsid w:val="009F72A4"/>
    <w:rsid w:val="00A02315"/>
    <w:rsid w:val="00A047A1"/>
    <w:rsid w:val="00A047F5"/>
    <w:rsid w:val="00A05BFC"/>
    <w:rsid w:val="00A0665A"/>
    <w:rsid w:val="00A07E01"/>
    <w:rsid w:val="00A1002D"/>
    <w:rsid w:val="00A12490"/>
    <w:rsid w:val="00A14FE9"/>
    <w:rsid w:val="00A25B2F"/>
    <w:rsid w:val="00A25B35"/>
    <w:rsid w:val="00A260CB"/>
    <w:rsid w:val="00A3294C"/>
    <w:rsid w:val="00A33131"/>
    <w:rsid w:val="00A33585"/>
    <w:rsid w:val="00A33EA6"/>
    <w:rsid w:val="00A34316"/>
    <w:rsid w:val="00A35063"/>
    <w:rsid w:val="00A42210"/>
    <w:rsid w:val="00A42B1F"/>
    <w:rsid w:val="00A520EB"/>
    <w:rsid w:val="00A52109"/>
    <w:rsid w:val="00A52A2F"/>
    <w:rsid w:val="00A53645"/>
    <w:rsid w:val="00A563EF"/>
    <w:rsid w:val="00A60458"/>
    <w:rsid w:val="00A61074"/>
    <w:rsid w:val="00A63CDD"/>
    <w:rsid w:val="00A641A8"/>
    <w:rsid w:val="00A70BF9"/>
    <w:rsid w:val="00A72643"/>
    <w:rsid w:val="00A74175"/>
    <w:rsid w:val="00A74A3E"/>
    <w:rsid w:val="00A80D44"/>
    <w:rsid w:val="00A83144"/>
    <w:rsid w:val="00A83CAD"/>
    <w:rsid w:val="00A87591"/>
    <w:rsid w:val="00A916F8"/>
    <w:rsid w:val="00A97025"/>
    <w:rsid w:val="00AA099F"/>
    <w:rsid w:val="00AA2372"/>
    <w:rsid w:val="00AA6148"/>
    <w:rsid w:val="00AB258C"/>
    <w:rsid w:val="00AB619D"/>
    <w:rsid w:val="00AB650A"/>
    <w:rsid w:val="00AC05AB"/>
    <w:rsid w:val="00AC161D"/>
    <w:rsid w:val="00AC1EE4"/>
    <w:rsid w:val="00AC7724"/>
    <w:rsid w:val="00AD000B"/>
    <w:rsid w:val="00AD0AB0"/>
    <w:rsid w:val="00AD2768"/>
    <w:rsid w:val="00AD7175"/>
    <w:rsid w:val="00AE0125"/>
    <w:rsid w:val="00AE1284"/>
    <w:rsid w:val="00AE3422"/>
    <w:rsid w:val="00AE77F2"/>
    <w:rsid w:val="00AF134C"/>
    <w:rsid w:val="00AF187E"/>
    <w:rsid w:val="00AF1D7D"/>
    <w:rsid w:val="00AF2C28"/>
    <w:rsid w:val="00AF66A2"/>
    <w:rsid w:val="00B01824"/>
    <w:rsid w:val="00B03AEE"/>
    <w:rsid w:val="00B10930"/>
    <w:rsid w:val="00B1454D"/>
    <w:rsid w:val="00B14F7C"/>
    <w:rsid w:val="00B16987"/>
    <w:rsid w:val="00B16B04"/>
    <w:rsid w:val="00B17D68"/>
    <w:rsid w:val="00B20FA1"/>
    <w:rsid w:val="00B24CCA"/>
    <w:rsid w:val="00B24EC2"/>
    <w:rsid w:val="00B30806"/>
    <w:rsid w:val="00B323FB"/>
    <w:rsid w:val="00B346E6"/>
    <w:rsid w:val="00B35787"/>
    <w:rsid w:val="00B4079E"/>
    <w:rsid w:val="00B40C60"/>
    <w:rsid w:val="00B4186D"/>
    <w:rsid w:val="00B4478F"/>
    <w:rsid w:val="00B45098"/>
    <w:rsid w:val="00B471EC"/>
    <w:rsid w:val="00B51F47"/>
    <w:rsid w:val="00B53385"/>
    <w:rsid w:val="00B57AED"/>
    <w:rsid w:val="00B626B1"/>
    <w:rsid w:val="00B64AB5"/>
    <w:rsid w:val="00B654E6"/>
    <w:rsid w:val="00B67D36"/>
    <w:rsid w:val="00B73903"/>
    <w:rsid w:val="00B75CB0"/>
    <w:rsid w:val="00B766AA"/>
    <w:rsid w:val="00B7743A"/>
    <w:rsid w:val="00B81330"/>
    <w:rsid w:val="00B911D6"/>
    <w:rsid w:val="00B95676"/>
    <w:rsid w:val="00BA050C"/>
    <w:rsid w:val="00BA1D44"/>
    <w:rsid w:val="00BA3AF3"/>
    <w:rsid w:val="00BA6C33"/>
    <w:rsid w:val="00BA7F06"/>
    <w:rsid w:val="00BB52D1"/>
    <w:rsid w:val="00BB7760"/>
    <w:rsid w:val="00BB7D70"/>
    <w:rsid w:val="00BC3865"/>
    <w:rsid w:val="00BD536A"/>
    <w:rsid w:val="00BD640B"/>
    <w:rsid w:val="00BE0230"/>
    <w:rsid w:val="00BE3F1F"/>
    <w:rsid w:val="00BF2C4A"/>
    <w:rsid w:val="00BF3E72"/>
    <w:rsid w:val="00BF7BFF"/>
    <w:rsid w:val="00BF7D0B"/>
    <w:rsid w:val="00C02D72"/>
    <w:rsid w:val="00C03494"/>
    <w:rsid w:val="00C052A6"/>
    <w:rsid w:val="00C07009"/>
    <w:rsid w:val="00C0710C"/>
    <w:rsid w:val="00C1379B"/>
    <w:rsid w:val="00C13C69"/>
    <w:rsid w:val="00C151D6"/>
    <w:rsid w:val="00C16385"/>
    <w:rsid w:val="00C17535"/>
    <w:rsid w:val="00C2187B"/>
    <w:rsid w:val="00C25C3F"/>
    <w:rsid w:val="00C34600"/>
    <w:rsid w:val="00C35689"/>
    <w:rsid w:val="00C3725D"/>
    <w:rsid w:val="00C50D4D"/>
    <w:rsid w:val="00C5412F"/>
    <w:rsid w:val="00C60954"/>
    <w:rsid w:val="00C62FCD"/>
    <w:rsid w:val="00C6341C"/>
    <w:rsid w:val="00C635EE"/>
    <w:rsid w:val="00C64F2D"/>
    <w:rsid w:val="00C72450"/>
    <w:rsid w:val="00C7267F"/>
    <w:rsid w:val="00C77A7F"/>
    <w:rsid w:val="00C82900"/>
    <w:rsid w:val="00C834E8"/>
    <w:rsid w:val="00C87DBC"/>
    <w:rsid w:val="00C92C59"/>
    <w:rsid w:val="00C95575"/>
    <w:rsid w:val="00C95BEE"/>
    <w:rsid w:val="00CA2801"/>
    <w:rsid w:val="00CA2A12"/>
    <w:rsid w:val="00CA39A3"/>
    <w:rsid w:val="00CA5BDC"/>
    <w:rsid w:val="00CB697C"/>
    <w:rsid w:val="00CB7E94"/>
    <w:rsid w:val="00CC14A0"/>
    <w:rsid w:val="00CC190F"/>
    <w:rsid w:val="00CC34A5"/>
    <w:rsid w:val="00CD16B1"/>
    <w:rsid w:val="00CD2901"/>
    <w:rsid w:val="00CD2AFC"/>
    <w:rsid w:val="00CD3BAF"/>
    <w:rsid w:val="00CD6EF7"/>
    <w:rsid w:val="00CD7367"/>
    <w:rsid w:val="00CE27DA"/>
    <w:rsid w:val="00CE4C49"/>
    <w:rsid w:val="00CE7F48"/>
    <w:rsid w:val="00CF6C7C"/>
    <w:rsid w:val="00CF6ED4"/>
    <w:rsid w:val="00CF737D"/>
    <w:rsid w:val="00D03026"/>
    <w:rsid w:val="00D11626"/>
    <w:rsid w:val="00D1222C"/>
    <w:rsid w:val="00D15561"/>
    <w:rsid w:val="00D158D0"/>
    <w:rsid w:val="00D24FDD"/>
    <w:rsid w:val="00D30190"/>
    <w:rsid w:val="00D32104"/>
    <w:rsid w:val="00D32ECB"/>
    <w:rsid w:val="00D34EF9"/>
    <w:rsid w:val="00D3590D"/>
    <w:rsid w:val="00D359EE"/>
    <w:rsid w:val="00D4092B"/>
    <w:rsid w:val="00D42DDC"/>
    <w:rsid w:val="00D44F57"/>
    <w:rsid w:val="00D474ED"/>
    <w:rsid w:val="00D505A4"/>
    <w:rsid w:val="00D54B42"/>
    <w:rsid w:val="00D60387"/>
    <w:rsid w:val="00D60CFC"/>
    <w:rsid w:val="00D65346"/>
    <w:rsid w:val="00D65CE3"/>
    <w:rsid w:val="00D73015"/>
    <w:rsid w:val="00D7535E"/>
    <w:rsid w:val="00D75EC5"/>
    <w:rsid w:val="00D81585"/>
    <w:rsid w:val="00D83C44"/>
    <w:rsid w:val="00D90C21"/>
    <w:rsid w:val="00D943EC"/>
    <w:rsid w:val="00DA5ACA"/>
    <w:rsid w:val="00DA6C32"/>
    <w:rsid w:val="00DA6FE9"/>
    <w:rsid w:val="00DA7191"/>
    <w:rsid w:val="00DB31D5"/>
    <w:rsid w:val="00DB3CEC"/>
    <w:rsid w:val="00DB6038"/>
    <w:rsid w:val="00DC40B1"/>
    <w:rsid w:val="00DC5C49"/>
    <w:rsid w:val="00DD0303"/>
    <w:rsid w:val="00DD285A"/>
    <w:rsid w:val="00DD532C"/>
    <w:rsid w:val="00DD6AAD"/>
    <w:rsid w:val="00DD6CF6"/>
    <w:rsid w:val="00DD742A"/>
    <w:rsid w:val="00DE000B"/>
    <w:rsid w:val="00DE096B"/>
    <w:rsid w:val="00DE47EE"/>
    <w:rsid w:val="00DE4F4D"/>
    <w:rsid w:val="00DF2AA8"/>
    <w:rsid w:val="00DF4781"/>
    <w:rsid w:val="00DF4D00"/>
    <w:rsid w:val="00E01FF4"/>
    <w:rsid w:val="00E02B29"/>
    <w:rsid w:val="00E04881"/>
    <w:rsid w:val="00E11406"/>
    <w:rsid w:val="00E122A3"/>
    <w:rsid w:val="00E12D38"/>
    <w:rsid w:val="00E134A3"/>
    <w:rsid w:val="00E20A0B"/>
    <w:rsid w:val="00E21243"/>
    <w:rsid w:val="00E23C06"/>
    <w:rsid w:val="00E24E85"/>
    <w:rsid w:val="00E27051"/>
    <w:rsid w:val="00E270AC"/>
    <w:rsid w:val="00E27493"/>
    <w:rsid w:val="00E334EF"/>
    <w:rsid w:val="00E355C8"/>
    <w:rsid w:val="00E4078F"/>
    <w:rsid w:val="00E4232B"/>
    <w:rsid w:val="00E42755"/>
    <w:rsid w:val="00E43E87"/>
    <w:rsid w:val="00E442D7"/>
    <w:rsid w:val="00E4498E"/>
    <w:rsid w:val="00E46888"/>
    <w:rsid w:val="00E46B63"/>
    <w:rsid w:val="00E5105F"/>
    <w:rsid w:val="00E523FA"/>
    <w:rsid w:val="00E52FEE"/>
    <w:rsid w:val="00E553B6"/>
    <w:rsid w:val="00E616FF"/>
    <w:rsid w:val="00E62CC7"/>
    <w:rsid w:val="00E67B53"/>
    <w:rsid w:val="00E701C8"/>
    <w:rsid w:val="00E706B3"/>
    <w:rsid w:val="00E71776"/>
    <w:rsid w:val="00E75E0B"/>
    <w:rsid w:val="00E767D5"/>
    <w:rsid w:val="00E816BD"/>
    <w:rsid w:val="00E82266"/>
    <w:rsid w:val="00E8484F"/>
    <w:rsid w:val="00E878BF"/>
    <w:rsid w:val="00E91A6E"/>
    <w:rsid w:val="00EA001C"/>
    <w:rsid w:val="00EA0C3A"/>
    <w:rsid w:val="00EA134C"/>
    <w:rsid w:val="00EA3A76"/>
    <w:rsid w:val="00EA3B34"/>
    <w:rsid w:val="00EC07BD"/>
    <w:rsid w:val="00EC11F3"/>
    <w:rsid w:val="00EC247D"/>
    <w:rsid w:val="00EC2493"/>
    <w:rsid w:val="00EC3491"/>
    <w:rsid w:val="00EC4007"/>
    <w:rsid w:val="00ED3C81"/>
    <w:rsid w:val="00ED58BE"/>
    <w:rsid w:val="00ED5921"/>
    <w:rsid w:val="00ED660F"/>
    <w:rsid w:val="00ED6EBD"/>
    <w:rsid w:val="00EE1133"/>
    <w:rsid w:val="00EE3216"/>
    <w:rsid w:val="00EE3F51"/>
    <w:rsid w:val="00EE7697"/>
    <w:rsid w:val="00EE7E19"/>
    <w:rsid w:val="00EF43C5"/>
    <w:rsid w:val="00F107FC"/>
    <w:rsid w:val="00F144F9"/>
    <w:rsid w:val="00F14619"/>
    <w:rsid w:val="00F14720"/>
    <w:rsid w:val="00F15835"/>
    <w:rsid w:val="00F15CBA"/>
    <w:rsid w:val="00F16A60"/>
    <w:rsid w:val="00F16D70"/>
    <w:rsid w:val="00F17735"/>
    <w:rsid w:val="00F17BEB"/>
    <w:rsid w:val="00F220D9"/>
    <w:rsid w:val="00F2319E"/>
    <w:rsid w:val="00F231E8"/>
    <w:rsid w:val="00F24265"/>
    <w:rsid w:val="00F261BD"/>
    <w:rsid w:val="00F265F0"/>
    <w:rsid w:val="00F31BDF"/>
    <w:rsid w:val="00F3259E"/>
    <w:rsid w:val="00F3538B"/>
    <w:rsid w:val="00F41720"/>
    <w:rsid w:val="00F420EB"/>
    <w:rsid w:val="00F440F4"/>
    <w:rsid w:val="00F4426D"/>
    <w:rsid w:val="00F4706F"/>
    <w:rsid w:val="00F504CB"/>
    <w:rsid w:val="00F50586"/>
    <w:rsid w:val="00F51F55"/>
    <w:rsid w:val="00F52B48"/>
    <w:rsid w:val="00F537A6"/>
    <w:rsid w:val="00F54A40"/>
    <w:rsid w:val="00F55E36"/>
    <w:rsid w:val="00F66190"/>
    <w:rsid w:val="00F66F57"/>
    <w:rsid w:val="00F70E9D"/>
    <w:rsid w:val="00F74816"/>
    <w:rsid w:val="00F769E9"/>
    <w:rsid w:val="00F80FBA"/>
    <w:rsid w:val="00F81E8A"/>
    <w:rsid w:val="00F8324E"/>
    <w:rsid w:val="00F868F3"/>
    <w:rsid w:val="00F86F46"/>
    <w:rsid w:val="00F90477"/>
    <w:rsid w:val="00F924C6"/>
    <w:rsid w:val="00F924F5"/>
    <w:rsid w:val="00F94B2E"/>
    <w:rsid w:val="00FA1497"/>
    <w:rsid w:val="00FA3528"/>
    <w:rsid w:val="00FA53B2"/>
    <w:rsid w:val="00FA61C4"/>
    <w:rsid w:val="00FB1172"/>
    <w:rsid w:val="00FB68AE"/>
    <w:rsid w:val="00FC0898"/>
    <w:rsid w:val="00FC2619"/>
    <w:rsid w:val="00FC4ED3"/>
    <w:rsid w:val="00FC5EB0"/>
    <w:rsid w:val="00FD152D"/>
    <w:rsid w:val="00FD1977"/>
    <w:rsid w:val="00FD2731"/>
    <w:rsid w:val="00FD7336"/>
    <w:rsid w:val="00FE2BFF"/>
    <w:rsid w:val="00FF31FE"/>
    <w:rsid w:val="02005B8D"/>
    <w:rsid w:val="022278B2"/>
    <w:rsid w:val="02803A14"/>
    <w:rsid w:val="0282427D"/>
    <w:rsid w:val="02985DC6"/>
    <w:rsid w:val="03215DBB"/>
    <w:rsid w:val="03407AD2"/>
    <w:rsid w:val="034A70C0"/>
    <w:rsid w:val="03E5141E"/>
    <w:rsid w:val="03F5631B"/>
    <w:rsid w:val="04164113"/>
    <w:rsid w:val="04402B63"/>
    <w:rsid w:val="049A72F2"/>
    <w:rsid w:val="052662CC"/>
    <w:rsid w:val="0579348A"/>
    <w:rsid w:val="05E51481"/>
    <w:rsid w:val="05F053E0"/>
    <w:rsid w:val="06203DAF"/>
    <w:rsid w:val="06FC6923"/>
    <w:rsid w:val="07125A98"/>
    <w:rsid w:val="072E61A8"/>
    <w:rsid w:val="072E6CF9"/>
    <w:rsid w:val="078608E3"/>
    <w:rsid w:val="07C31CD8"/>
    <w:rsid w:val="07C61D1D"/>
    <w:rsid w:val="0805445E"/>
    <w:rsid w:val="086D7745"/>
    <w:rsid w:val="08993322"/>
    <w:rsid w:val="08E12275"/>
    <w:rsid w:val="09020490"/>
    <w:rsid w:val="09DA4E6B"/>
    <w:rsid w:val="09E4590B"/>
    <w:rsid w:val="09F20C06"/>
    <w:rsid w:val="0A2B0C9B"/>
    <w:rsid w:val="0A5660FD"/>
    <w:rsid w:val="0AB600A3"/>
    <w:rsid w:val="0ACD50E1"/>
    <w:rsid w:val="0AD500AC"/>
    <w:rsid w:val="0BE107DE"/>
    <w:rsid w:val="0C197F77"/>
    <w:rsid w:val="0C7E6DFE"/>
    <w:rsid w:val="0CDF7C15"/>
    <w:rsid w:val="0D147AB6"/>
    <w:rsid w:val="0D472CF1"/>
    <w:rsid w:val="0D603B89"/>
    <w:rsid w:val="0D742F57"/>
    <w:rsid w:val="0D96672A"/>
    <w:rsid w:val="0E892E41"/>
    <w:rsid w:val="0F4267C2"/>
    <w:rsid w:val="0F4378E8"/>
    <w:rsid w:val="0F5353AD"/>
    <w:rsid w:val="0F6327F0"/>
    <w:rsid w:val="0F6A55A8"/>
    <w:rsid w:val="0F917DF6"/>
    <w:rsid w:val="0FCD5301"/>
    <w:rsid w:val="10120F66"/>
    <w:rsid w:val="107517B6"/>
    <w:rsid w:val="107F37A0"/>
    <w:rsid w:val="10A01A9E"/>
    <w:rsid w:val="10C5422A"/>
    <w:rsid w:val="10E44C62"/>
    <w:rsid w:val="11471AF9"/>
    <w:rsid w:val="118E2A60"/>
    <w:rsid w:val="12356FE9"/>
    <w:rsid w:val="128E689D"/>
    <w:rsid w:val="12C624DB"/>
    <w:rsid w:val="12EB3DCD"/>
    <w:rsid w:val="12EF011E"/>
    <w:rsid w:val="13143A9A"/>
    <w:rsid w:val="1358358E"/>
    <w:rsid w:val="136E781E"/>
    <w:rsid w:val="138A736B"/>
    <w:rsid w:val="13CD35F1"/>
    <w:rsid w:val="13FF514C"/>
    <w:rsid w:val="14F77A61"/>
    <w:rsid w:val="15841781"/>
    <w:rsid w:val="15897B16"/>
    <w:rsid w:val="15BD7BC5"/>
    <w:rsid w:val="15DC5BD2"/>
    <w:rsid w:val="160752E5"/>
    <w:rsid w:val="16113330"/>
    <w:rsid w:val="16142F53"/>
    <w:rsid w:val="16225E54"/>
    <w:rsid w:val="165D2525"/>
    <w:rsid w:val="17667DE9"/>
    <w:rsid w:val="17681DB3"/>
    <w:rsid w:val="1796150A"/>
    <w:rsid w:val="17A319DC"/>
    <w:rsid w:val="17B30664"/>
    <w:rsid w:val="18095344"/>
    <w:rsid w:val="1898680A"/>
    <w:rsid w:val="18DA6CE0"/>
    <w:rsid w:val="19463288"/>
    <w:rsid w:val="194B1F5F"/>
    <w:rsid w:val="199A6D18"/>
    <w:rsid w:val="19F73BBB"/>
    <w:rsid w:val="1A424B3D"/>
    <w:rsid w:val="1A584028"/>
    <w:rsid w:val="1AA645D9"/>
    <w:rsid w:val="1AD41DB5"/>
    <w:rsid w:val="1AD53142"/>
    <w:rsid w:val="1AF35805"/>
    <w:rsid w:val="1B11515C"/>
    <w:rsid w:val="1B3D56FB"/>
    <w:rsid w:val="1B97756F"/>
    <w:rsid w:val="1BB60500"/>
    <w:rsid w:val="1BDA43ED"/>
    <w:rsid w:val="1C251FEE"/>
    <w:rsid w:val="1C6378FE"/>
    <w:rsid w:val="1C6C0379"/>
    <w:rsid w:val="1CC318B8"/>
    <w:rsid w:val="1CD63413"/>
    <w:rsid w:val="1D03087F"/>
    <w:rsid w:val="1D0460DA"/>
    <w:rsid w:val="1D1E1EA7"/>
    <w:rsid w:val="1D357B00"/>
    <w:rsid w:val="1D6B74A9"/>
    <w:rsid w:val="1D794E63"/>
    <w:rsid w:val="1DA336AB"/>
    <w:rsid w:val="1DE21F46"/>
    <w:rsid w:val="1E012386"/>
    <w:rsid w:val="1E18008F"/>
    <w:rsid w:val="1E6E7F75"/>
    <w:rsid w:val="1E725BC8"/>
    <w:rsid w:val="1E9A2C42"/>
    <w:rsid w:val="1F4924CA"/>
    <w:rsid w:val="1F5C784F"/>
    <w:rsid w:val="1FA56A43"/>
    <w:rsid w:val="1FAE29E9"/>
    <w:rsid w:val="1FCA55A6"/>
    <w:rsid w:val="1FD97E7C"/>
    <w:rsid w:val="212B00D9"/>
    <w:rsid w:val="216B7D4F"/>
    <w:rsid w:val="216C015A"/>
    <w:rsid w:val="21985EFA"/>
    <w:rsid w:val="21A47F76"/>
    <w:rsid w:val="21EA6C10"/>
    <w:rsid w:val="21ED5A3A"/>
    <w:rsid w:val="21F25607"/>
    <w:rsid w:val="22262F42"/>
    <w:rsid w:val="22292199"/>
    <w:rsid w:val="2254540E"/>
    <w:rsid w:val="22641229"/>
    <w:rsid w:val="22A3461D"/>
    <w:rsid w:val="22B4564A"/>
    <w:rsid w:val="22BD2FB3"/>
    <w:rsid w:val="22FE2993"/>
    <w:rsid w:val="231D487C"/>
    <w:rsid w:val="24236008"/>
    <w:rsid w:val="24373239"/>
    <w:rsid w:val="24514C1C"/>
    <w:rsid w:val="24F904EE"/>
    <w:rsid w:val="251C384D"/>
    <w:rsid w:val="25535E50"/>
    <w:rsid w:val="255C0E22"/>
    <w:rsid w:val="255D24FF"/>
    <w:rsid w:val="25BF5294"/>
    <w:rsid w:val="25C96F6C"/>
    <w:rsid w:val="26173FA7"/>
    <w:rsid w:val="265C0D35"/>
    <w:rsid w:val="265C2019"/>
    <w:rsid w:val="265C76DD"/>
    <w:rsid w:val="26DE174A"/>
    <w:rsid w:val="271B62AF"/>
    <w:rsid w:val="271C57AF"/>
    <w:rsid w:val="274E671E"/>
    <w:rsid w:val="27950FB5"/>
    <w:rsid w:val="27D162E0"/>
    <w:rsid w:val="27F11183"/>
    <w:rsid w:val="27F43060"/>
    <w:rsid w:val="28810F26"/>
    <w:rsid w:val="28B5297E"/>
    <w:rsid w:val="28C65D0A"/>
    <w:rsid w:val="28E267BF"/>
    <w:rsid w:val="28F039B6"/>
    <w:rsid w:val="294C5B03"/>
    <w:rsid w:val="2964687E"/>
    <w:rsid w:val="29752BE1"/>
    <w:rsid w:val="2976210D"/>
    <w:rsid w:val="29864BAF"/>
    <w:rsid w:val="29D8510E"/>
    <w:rsid w:val="2A174947"/>
    <w:rsid w:val="2A1D5478"/>
    <w:rsid w:val="2A405D97"/>
    <w:rsid w:val="2A7630F3"/>
    <w:rsid w:val="2ACF08B2"/>
    <w:rsid w:val="2AE860DF"/>
    <w:rsid w:val="2B4E240B"/>
    <w:rsid w:val="2BCB2B22"/>
    <w:rsid w:val="2BD95D15"/>
    <w:rsid w:val="2C26603E"/>
    <w:rsid w:val="2C3F50AF"/>
    <w:rsid w:val="2C4E5F9E"/>
    <w:rsid w:val="2CB36713"/>
    <w:rsid w:val="2D095047"/>
    <w:rsid w:val="2D33789C"/>
    <w:rsid w:val="2E590C70"/>
    <w:rsid w:val="2E83354D"/>
    <w:rsid w:val="2EB57BC0"/>
    <w:rsid w:val="2EE63215"/>
    <w:rsid w:val="2F2B0F61"/>
    <w:rsid w:val="2F4A2072"/>
    <w:rsid w:val="2F866E22"/>
    <w:rsid w:val="2FA222EA"/>
    <w:rsid w:val="2FAE71C0"/>
    <w:rsid w:val="2FCA31B3"/>
    <w:rsid w:val="2FD7142C"/>
    <w:rsid w:val="30591B98"/>
    <w:rsid w:val="30BE6C09"/>
    <w:rsid w:val="30E55C6D"/>
    <w:rsid w:val="30E905A4"/>
    <w:rsid w:val="313D6069"/>
    <w:rsid w:val="31640865"/>
    <w:rsid w:val="3174010E"/>
    <w:rsid w:val="31C545FB"/>
    <w:rsid w:val="320A11CF"/>
    <w:rsid w:val="32121ED6"/>
    <w:rsid w:val="327B69E7"/>
    <w:rsid w:val="32E70A8C"/>
    <w:rsid w:val="332F54E7"/>
    <w:rsid w:val="33986554"/>
    <w:rsid w:val="33B40910"/>
    <w:rsid w:val="33C9750F"/>
    <w:rsid w:val="33EB2B28"/>
    <w:rsid w:val="33F449AC"/>
    <w:rsid w:val="34095604"/>
    <w:rsid w:val="340D142A"/>
    <w:rsid w:val="340E2F47"/>
    <w:rsid w:val="34814F62"/>
    <w:rsid w:val="34BA6381"/>
    <w:rsid w:val="34D05833"/>
    <w:rsid w:val="34E10672"/>
    <w:rsid w:val="36284C1A"/>
    <w:rsid w:val="3672766D"/>
    <w:rsid w:val="367E0CDF"/>
    <w:rsid w:val="36872745"/>
    <w:rsid w:val="36C36E1E"/>
    <w:rsid w:val="371A057C"/>
    <w:rsid w:val="37F94635"/>
    <w:rsid w:val="386459BA"/>
    <w:rsid w:val="387241D6"/>
    <w:rsid w:val="395237E3"/>
    <w:rsid w:val="39875233"/>
    <w:rsid w:val="39A9208B"/>
    <w:rsid w:val="39C01AE9"/>
    <w:rsid w:val="3A1A10D2"/>
    <w:rsid w:val="3A3047F8"/>
    <w:rsid w:val="3A8073B4"/>
    <w:rsid w:val="3B176DD5"/>
    <w:rsid w:val="3B2D4EF5"/>
    <w:rsid w:val="3B6E2CD5"/>
    <w:rsid w:val="3BA851DB"/>
    <w:rsid w:val="3BF82E56"/>
    <w:rsid w:val="3C0A49FA"/>
    <w:rsid w:val="3C2974B3"/>
    <w:rsid w:val="3C4D0577"/>
    <w:rsid w:val="3C8C4263"/>
    <w:rsid w:val="3D376CDE"/>
    <w:rsid w:val="3D69400B"/>
    <w:rsid w:val="3D814EC3"/>
    <w:rsid w:val="3DE9621D"/>
    <w:rsid w:val="3E20191D"/>
    <w:rsid w:val="3E216C4E"/>
    <w:rsid w:val="3E634A0E"/>
    <w:rsid w:val="3EA34F2F"/>
    <w:rsid w:val="3ED44838"/>
    <w:rsid w:val="3F1571FA"/>
    <w:rsid w:val="3F76656C"/>
    <w:rsid w:val="3F933580"/>
    <w:rsid w:val="3F9759F7"/>
    <w:rsid w:val="3FF81676"/>
    <w:rsid w:val="403347C1"/>
    <w:rsid w:val="408A6AD1"/>
    <w:rsid w:val="408E3D89"/>
    <w:rsid w:val="40D37772"/>
    <w:rsid w:val="416300EA"/>
    <w:rsid w:val="41C51A2C"/>
    <w:rsid w:val="41E420C8"/>
    <w:rsid w:val="41F713E5"/>
    <w:rsid w:val="428B4BBB"/>
    <w:rsid w:val="42D80ED4"/>
    <w:rsid w:val="430F0ADF"/>
    <w:rsid w:val="432814DA"/>
    <w:rsid w:val="43B27D8E"/>
    <w:rsid w:val="441C6616"/>
    <w:rsid w:val="44397DF7"/>
    <w:rsid w:val="447056EC"/>
    <w:rsid w:val="44901BE6"/>
    <w:rsid w:val="45256E93"/>
    <w:rsid w:val="45551F1A"/>
    <w:rsid w:val="455F6B19"/>
    <w:rsid w:val="45D432BD"/>
    <w:rsid w:val="45F54BD5"/>
    <w:rsid w:val="45FC648A"/>
    <w:rsid w:val="46182753"/>
    <w:rsid w:val="46274B13"/>
    <w:rsid w:val="46704F95"/>
    <w:rsid w:val="46A51026"/>
    <w:rsid w:val="46C500F1"/>
    <w:rsid w:val="46DF2E8C"/>
    <w:rsid w:val="46EA7EB2"/>
    <w:rsid w:val="46FB4AE4"/>
    <w:rsid w:val="47146528"/>
    <w:rsid w:val="472C3DC1"/>
    <w:rsid w:val="4758417B"/>
    <w:rsid w:val="4770274D"/>
    <w:rsid w:val="47707FA1"/>
    <w:rsid w:val="477321A1"/>
    <w:rsid w:val="47841639"/>
    <w:rsid w:val="478639CC"/>
    <w:rsid w:val="47EF4ABD"/>
    <w:rsid w:val="47F91AEE"/>
    <w:rsid w:val="48184291"/>
    <w:rsid w:val="48251322"/>
    <w:rsid w:val="483F6516"/>
    <w:rsid w:val="48A27D10"/>
    <w:rsid w:val="48B2461F"/>
    <w:rsid w:val="48BE1183"/>
    <w:rsid w:val="49331A49"/>
    <w:rsid w:val="49D160AB"/>
    <w:rsid w:val="49DF47C2"/>
    <w:rsid w:val="4A056E6A"/>
    <w:rsid w:val="4AB505CB"/>
    <w:rsid w:val="4AD347A3"/>
    <w:rsid w:val="4B4340EE"/>
    <w:rsid w:val="4B895879"/>
    <w:rsid w:val="4B8B4AB4"/>
    <w:rsid w:val="4BC6087B"/>
    <w:rsid w:val="4C4607F2"/>
    <w:rsid w:val="4C487BF6"/>
    <w:rsid w:val="4CD12164"/>
    <w:rsid w:val="4D221AE1"/>
    <w:rsid w:val="4D611598"/>
    <w:rsid w:val="4DDD7060"/>
    <w:rsid w:val="4E0E1631"/>
    <w:rsid w:val="4EDB41AC"/>
    <w:rsid w:val="4F092A3A"/>
    <w:rsid w:val="4F3613FF"/>
    <w:rsid w:val="4F53394C"/>
    <w:rsid w:val="4F5F1D85"/>
    <w:rsid w:val="4F8375AA"/>
    <w:rsid w:val="4F9D0C6D"/>
    <w:rsid w:val="4FA56CA4"/>
    <w:rsid w:val="4FBF5D0D"/>
    <w:rsid w:val="50114ABF"/>
    <w:rsid w:val="50383F49"/>
    <w:rsid w:val="503B42C9"/>
    <w:rsid w:val="5043693E"/>
    <w:rsid w:val="5053707A"/>
    <w:rsid w:val="507C2D14"/>
    <w:rsid w:val="508B764F"/>
    <w:rsid w:val="50B52F8B"/>
    <w:rsid w:val="50B93489"/>
    <w:rsid w:val="50C9324E"/>
    <w:rsid w:val="50D1427E"/>
    <w:rsid w:val="50F13CC1"/>
    <w:rsid w:val="50F264C7"/>
    <w:rsid w:val="5126489D"/>
    <w:rsid w:val="51273B6A"/>
    <w:rsid w:val="513031C7"/>
    <w:rsid w:val="51691DF2"/>
    <w:rsid w:val="51E80B86"/>
    <w:rsid w:val="524A3F82"/>
    <w:rsid w:val="526A01B2"/>
    <w:rsid w:val="52D144A0"/>
    <w:rsid w:val="52D4309B"/>
    <w:rsid w:val="52E837CD"/>
    <w:rsid w:val="52FB568E"/>
    <w:rsid w:val="53297543"/>
    <w:rsid w:val="5340316F"/>
    <w:rsid w:val="53653B53"/>
    <w:rsid w:val="538C4158"/>
    <w:rsid w:val="541F66F9"/>
    <w:rsid w:val="55341FF4"/>
    <w:rsid w:val="554421F5"/>
    <w:rsid w:val="55506716"/>
    <w:rsid w:val="555962BC"/>
    <w:rsid w:val="55672706"/>
    <w:rsid w:val="55CD6896"/>
    <w:rsid w:val="560A1115"/>
    <w:rsid w:val="560A3243"/>
    <w:rsid w:val="56115FD7"/>
    <w:rsid w:val="5613633E"/>
    <w:rsid w:val="561A18C4"/>
    <w:rsid w:val="56221FF3"/>
    <w:rsid w:val="562A21AA"/>
    <w:rsid w:val="5642044E"/>
    <w:rsid w:val="565168D9"/>
    <w:rsid w:val="56AD0EA7"/>
    <w:rsid w:val="56B72633"/>
    <w:rsid w:val="5772234A"/>
    <w:rsid w:val="579D2DD8"/>
    <w:rsid w:val="57E85A56"/>
    <w:rsid w:val="58337657"/>
    <w:rsid w:val="583F5582"/>
    <w:rsid w:val="5878114F"/>
    <w:rsid w:val="587B1A1C"/>
    <w:rsid w:val="589A03DC"/>
    <w:rsid w:val="598A55E8"/>
    <w:rsid w:val="599755CE"/>
    <w:rsid w:val="59A6552E"/>
    <w:rsid w:val="5A003FE5"/>
    <w:rsid w:val="5A255C25"/>
    <w:rsid w:val="5A2A7695"/>
    <w:rsid w:val="5A6475A6"/>
    <w:rsid w:val="5A983E90"/>
    <w:rsid w:val="5AE54B31"/>
    <w:rsid w:val="5B256394"/>
    <w:rsid w:val="5B345801"/>
    <w:rsid w:val="5B4166D5"/>
    <w:rsid w:val="5B621F08"/>
    <w:rsid w:val="5B6732B8"/>
    <w:rsid w:val="5B7659E1"/>
    <w:rsid w:val="5B8C203D"/>
    <w:rsid w:val="5B9242D5"/>
    <w:rsid w:val="5BC40AF7"/>
    <w:rsid w:val="5C3C334C"/>
    <w:rsid w:val="5C3C5CCB"/>
    <w:rsid w:val="5C6A5252"/>
    <w:rsid w:val="5CC93D27"/>
    <w:rsid w:val="5CE153DE"/>
    <w:rsid w:val="5D5908FE"/>
    <w:rsid w:val="5D5A0E23"/>
    <w:rsid w:val="5D5B651B"/>
    <w:rsid w:val="5D6C44D9"/>
    <w:rsid w:val="5D7E6B14"/>
    <w:rsid w:val="5DC76092"/>
    <w:rsid w:val="5DEB5240"/>
    <w:rsid w:val="5E0B39CD"/>
    <w:rsid w:val="5E1725CB"/>
    <w:rsid w:val="5E417F27"/>
    <w:rsid w:val="5E553465"/>
    <w:rsid w:val="5E575D65"/>
    <w:rsid w:val="5F1F2199"/>
    <w:rsid w:val="5F5E18F1"/>
    <w:rsid w:val="6017021D"/>
    <w:rsid w:val="60884F3F"/>
    <w:rsid w:val="60C80044"/>
    <w:rsid w:val="614D669E"/>
    <w:rsid w:val="61A60ADB"/>
    <w:rsid w:val="61C164A8"/>
    <w:rsid w:val="61EC1158"/>
    <w:rsid w:val="61EF6C89"/>
    <w:rsid w:val="620043D4"/>
    <w:rsid w:val="62C15E5F"/>
    <w:rsid w:val="62D112E0"/>
    <w:rsid w:val="62F35FA1"/>
    <w:rsid w:val="62F74DE3"/>
    <w:rsid w:val="636240F9"/>
    <w:rsid w:val="64462444"/>
    <w:rsid w:val="644C6992"/>
    <w:rsid w:val="648447E0"/>
    <w:rsid w:val="648C73F8"/>
    <w:rsid w:val="64C84BBA"/>
    <w:rsid w:val="64D12312"/>
    <w:rsid w:val="64D8544F"/>
    <w:rsid w:val="64ED23DE"/>
    <w:rsid w:val="64FD4EB5"/>
    <w:rsid w:val="651B45A2"/>
    <w:rsid w:val="654F7238"/>
    <w:rsid w:val="65A750E8"/>
    <w:rsid w:val="65B30649"/>
    <w:rsid w:val="65BC2CA9"/>
    <w:rsid w:val="65E306A7"/>
    <w:rsid w:val="65F470FF"/>
    <w:rsid w:val="6703252B"/>
    <w:rsid w:val="670B51F4"/>
    <w:rsid w:val="671F6C5E"/>
    <w:rsid w:val="67405011"/>
    <w:rsid w:val="674D0266"/>
    <w:rsid w:val="678D5A77"/>
    <w:rsid w:val="678E62D3"/>
    <w:rsid w:val="67BD6B7E"/>
    <w:rsid w:val="67C1041C"/>
    <w:rsid w:val="67E23EB5"/>
    <w:rsid w:val="68273FF7"/>
    <w:rsid w:val="6847745F"/>
    <w:rsid w:val="68AB05E2"/>
    <w:rsid w:val="68FF3045"/>
    <w:rsid w:val="69452456"/>
    <w:rsid w:val="6949630A"/>
    <w:rsid w:val="6972228F"/>
    <w:rsid w:val="698E7562"/>
    <w:rsid w:val="6992740E"/>
    <w:rsid w:val="69A4347B"/>
    <w:rsid w:val="69A73642"/>
    <w:rsid w:val="6A2C1D99"/>
    <w:rsid w:val="6A5962D0"/>
    <w:rsid w:val="6B325A8F"/>
    <w:rsid w:val="6BB12F07"/>
    <w:rsid w:val="6BD81FA0"/>
    <w:rsid w:val="6C184383"/>
    <w:rsid w:val="6C2272C0"/>
    <w:rsid w:val="6C8138CE"/>
    <w:rsid w:val="6CC80DF4"/>
    <w:rsid w:val="6CF43F97"/>
    <w:rsid w:val="6CF933B0"/>
    <w:rsid w:val="6CFA17AD"/>
    <w:rsid w:val="6D337D27"/>
    <w:rsid w:val="6D3C7419"/>
    <w:rsid w:val="6D5D0F5F"/>
    <w:rsid w:val="6D6655C2"/>
    <w:rsid w:val="6D92393D"/>
    <w:rsid w:val="6DDD7632"/>
    <w:rsid w:val="6E454CBB"/>
    <w:rsid w:val="6E9F59DB"/>
    <w:rsid w:val="6EC13206"/>
    <w:rsid w:val="6EE64C0C"/>
    <w:rsid w:val="6F1E72B8"/>
    <w:rsid w:val="6F51735F"/>
    <w:rsid w:val="6F6D443D"/>
    <w:rsid w:val="6F7246F2"/>
    <w:rsid w:val="6FB94556"/>
    <w:rsid w:val="6FC00CF3"/>
    <w:rsid w:val="706D5114"/>
    <w:rsid w:val="706F144A"/>
    <w:rsid w:val="70AC5DF4"/>
    <w:rsid w:val="70B05FEA"/>
    <w:rsid w:val="70B30B1E"/>
    <w:rsid w:val="70C4708B"/>
    <w:rsid w:val="70D1797D"/>
    <w:rsid w:val="712A5284"/>
    <w:rsid w:val="719C4A5C"/>
    <w:rsid w:val="72047564"/>
    <w:rsid w:val="72244AE2"/>
    <w:rsid w:val="72653ED7"/>
    <w:rsid w:val="7297419F"/>
    <w:rsid w:val="72EE0FE8"/>
    <w:rsid w:val="739B0490"/>
    <w:rsid w:val="73D35438"/>
    <w:rsid w:val="74144860"/>
    <w:rsid w:val="744D2B3E"/>
    <w:rsid w:val="745A21FC"/>
    <w:rsid w:val="748F54AF"/>
    <w:rsid w:val="74C652C4"/>
    <w:rsid w:val="75360834"/>
    <w:rsid w:val="75474ADF"/>
    <w:rsid w:val="756E3266"/>
    <w:rsid w:val="759E31E9"/>
    <w:rsid w:val="763A1DC0"/>
    <w:rsid w:val="763E2F56"/>
    <w:rsid w:val="76592168"/>
    <w:rsid w:val="766C347E"/>
    <w:rsid w:val="76850678"/>
    <w:rsid w:val="76A11A4F"/>
    <w:rsid w:val="76DF0EBB"/>
    <w:rsid w:val="77182808"/>
    <w:rsid w:val="77291B3A"/>
    <w:rsid w:val="778952A1"/>
    <w:rsid w:val="77E919F0"/>
    <w:rsid w:val="782B78E3"/>
    <w:rsid w:val="783E7FCF"/>
    <w:rsid w:val="78593079"/>
    <w:rsid w:val="785F0DD6"/>
    <w:rsid w:val="78774577"/>
    <w:rsid w:val="78944D71"/>
    <w:rsid w:val="78E0313E"/>
    <w:rsid w:val="78E34DE7"/>
    <w:rsid w:val="78FA01A7"/>
    <w:rsid w:val="790068DB"/>
    <w:rsid w:val="7A1E16FE"/>
    <w:rsid w:val="7A6F3004"/>
    <w:rsid w:val="7A8D164D"/>
    <w:rsid w:val="7AA360D0"/>
    <w:rsid w:val="7AA45ADA"/>
    <w:rsid w:val="7AD44F12"/>
    <w:rsid w:val="7B157B1E"/>
    <w:rsid w:val="7B2B6443"/>
    <w:rsid w:val="7B2C7E4B"/>
    <w:rsid w:val="7B3C5C03"/>
    <w:rsid w:val="7B4E45B6"/>
    <w:rsid w:val="7B690757"/>
    <w:rsid w:val="7BA4768F"/>
    <w:rsid w:val="7BB9703B"/>
    <w:rsid w:val="7C3008AB"/>
    <w:rsid w:val="7C5700AD"/>
    <w:rsid w:val="7C611D76"/>
    <w:rsid w:val="7C6254EC"/>
    <w:rsid w:val="7C7A4C2F"/>
    <w:rsid w:val="7C872A7D"/>
    <w:rsid w:val="7D033DED"/>
    <w:rsid w:val="7D16490F"/>
    <w:rsid w:val="7D1B23A4"/>
    <w:rsid w:val="7D3638BC"/>
    <w:rsid w:val="7DB8365D"/>
    <w:rsid w:val="7DD208D8"/>
    <w:rsid w:val="7EB86A23"/>
    <w:rsid w:val="7F656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1A9E271"/>
  <w15:docId w15:val="{FA6DEBB5-C9FA-6442-8924-9288F4D0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5"/>
    <w:qFormat/>
    <w:pPr>
      <w:widowControl w:val="0"/>
      <w:jc w:val="both"/>
    </w:pPr>
    <w:rPr>
      <w:rFonts w:asciiTheme="minorHAnsi" w:eastAsiaTheme="minorEastAsia" w:hAnsiTheme="minorHAnsi" w:cstheme="minorBidi"/>
      <w:kern w:val="2"/>
      <w:sz w:val="21"/>
      <w:szCs w:val="22"/>
      <w:lang w:val="en-US" w:eastAsia="zh-CN"/>
    </w:rPr>
  </w:style>
  <w:style w:type="paragraph" w:styleId="Heading2">
    <w:name w:val="heading 2"/>
    <w:basedOn w:val="Normal"/>
    <w:next w:val="Normal"/>
    <w:uiPriority w:val="9"/>
    <w:semiHidden/>
    <w:unhideWhenUsed/>
    <w:qFormat/>
    <w:pPr>
      <w:keepNext/>
      <w:keepLines/>
      <w:spacing w:before="260" w:after="260" w:line="415" w:lineRule="auto"/>
      <w:outlineLvl w:val="1"/>
    </w:pPr>
    <w:rPr>
      <w:rFonts w:ascii="DengXian Light" w:eastAsia="DengXian Light" w:hAnsi="DengXian Light" w:cs="Times New Roman" w:hint="eastAsia"/>
      <w:b/>
      <w:bCs/>
      <w:sz w:val="32"/>
      <w:szCs w:val="32"/>
    </w:rPr>
  </w:style>
  <w:style w:type="paragraph" w:styleId="Heading5">
    <w:name w:val="heading 5"/>
    <w:basedOn w:val="Normal"/>
    <w:next w:val="Normal"/>
    <w:qFormat/>
    <w:pPr>
      <w:keepNext/>
      <w:keepLines/>
      <w:spacing w:before="280" w:after="290" w:line="372" w:lineRule="auto"/>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rFonts w:asciiTheme="majorHAnsi" w:eastAsia="SimHei" w:hAnsiTheme="majorHAnsi" w:cstheme="majorBidi"/>
      <w:sz w:val="20"/>
      <w:szCs w:val="20"/>
    </w:rPr>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Pr>
      <w:sz w:val="24"/>
    </w:rPr>
  </w:style>
  <w:style w:type="paragraph" w:styleId="CommentSubject">
    <w:name w:val="annotation subject"/>
    <w:basedOn w:val="CommentText"/>
    <w:next w:val="CommentText"/>
    <w:link w:val="CommentSubjectChar"/>
    <w:uiPriority w:val="99"/>
    <w:semiHidden/>
    <w:unhideWhenUsed/>
    <w:qFormat/>
    <w:pPr>
      <w:jc w:val="both"/>
    </w:pPr>
    <w:rPr>
      <w:b/>
      <w:bCs/>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批注文字1"/>
    <w:basedOn w:val="Normal"/>
    <w:next w:val="CommentText"/>
    <w:link w:val="a"/>
    <w:qFormat/>
    <w:pPr>
      <w:jc w:val="left"/>
    </w:pPr>
    <w:rPr>
      <w:sz w:val="24"/>
      <w:szCs w:val="24"/>
    </w:rPr>
  </w:style>
  <w:style w:type="character" w:customStyle="1" w:styleId="a">
    <w:name w:val="批注文字 字符"/>
    <w:basedOn w:val="DefaultParagraphFont"/>
    <w:link w:val="1"/>
    <w:qFormat/>
    <w:rPr>
      <w:kern w:val="2"/>
      <w:sz w:val="24"/>
      <w:szCs w:val="24"/>
    </w:rPr>
  </w:style>
  <w:style w:type="character" w:customStyle="1" w:styleId="CommentTextChar">
    <w:name w:val="Comment Text Char"/>
    <w:basedOn w:val="DefaultParagraphFont"/>
    <w:link w:val="CommentText"/>
    <w:uiPriority w:val="99"/>
    <w:semiHidden/>
    <w:qFormat/>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cstheme="minorBidi"/>
      <w:kern w:val="2"/>
      <w:szCs w:val="22"/>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qFormat/>
    <w:rPr>
      <w:rFonts w:ascii="DengXian" w:eastAsia="DengXian" w:hAnsi="DengXian" w:cstheme="minorBidi"/>
      <w:kern w:val="2"/>
      <w:szCs w:val="22"/>
    </w:rPr>
  </w:style>
  <w:style w:type="paragraph" w:customStyle="1" w:styleId="a0">
    <w:name w:val="公式"/>
    <w:link w:val="a1"/>
    <w:qFormat/>
    <w:pPr>
      <w:spacing w:before="120" w:after="120"/>
    </w:pPr>
    <w:rPr>
      <w:kern w:val="2"/>
      <w:sz w:val="28"/>
      <w:szCs w:val="24"/>
      <w:lang w:val="en-US" w:eastAsia="zh-CN"/>
    </w:rPr>
  </w:style>
  <w:style w:type="character" w:customStyle="1" w:styleId="a1">
    <w:name w:val="公式 字符"/>
    <w:basedOn w:val="DefaultParagraphFont"/>
    <w:link w:val="a0"/>
    <w:qFormat/>
    <w:rPr>
      <w:rFonts w:ascii="Times New Roman" w:eastAsia="SimSun" w:hAnsi="Times New Roman" w:cs="Times New Roman"/>
      <w:sz w:val="28"/>
      <w:szCs w:val="24"/>
    </w:rPr>
  </w:style>
  <w:style w:type="paragraph" w:customStyle="1" w:styleId="a2">
    <w:name w:val="图"/>
    <w:link w:val="a3"/>
    <w:qFormat/>
    <w:pPr>
      <w:keepNext/>
      <w:spacing w:before="120" w:line="400" w:lineRule="atLeast"/>
      <w:jc w:val="center"/>
    </w:pPr>
    <w:rPr>
      <w:kern w:val="2"/>
      <w:sz w:val="21"/>
      <w:szCs w:val="22"/>
      <w:lang w:val="en-US" w:eastAsia="zh-CN"/>
    </w:rPr>
  </w:style>
  <w:style w:type="character" w:customStyle="1" w:styleId="a3">
    <w:name w:val="图 字符"/>
    <w:basedOn w:val="DefaultParagraphFont"/>
    <w:link w:val="a2"/>
    <w:qFormat/>
    <w:rPr>
      <w:rFonts w:ascii="Times New Roman" w:eastAsia="SimSun" w:hAnsi="Times New Roman" w:cs="Times New Roman"/>
    </w:rPr>
  </w:style>
  <w:style w:type="paragraph" w:customStyle="1" w:styleId="10">
    <w:name w:val="修订1"/>
    <w:hidden/>
    <w:uiPriority w:val="99"/>
    <w:semiHidden/>
    <w:qFormat/>
    <w:rPr>
      <w:rFonts w:asciiTheme="minorHAnsi" w:eastAsiaTheme="minorEastAsia" w:hAnsiTheme="minorHAnsi" w:cstheme="minorBidi"/>
      <w:kern w:val="2"/>
      <w:sz w:val="21"/>
      <w:szCs w:val="22"/>
      <w:lang w:val="en-US" w:eastAsia="zh-CN"/>
    </w:rPr>
  </w:style>
  <w:style w:type="paragraph" w:customStyle="1" w:styleId="Revision1">
    <w:name w:val="Revision1"/>
    <w:hidden/>
    <w:uiPriority w:val="99"/>
    <w:semiHidden/>
    <w:qFormat/>
    <w:rPr>
      <w:rFonts w:asciiTheme="minorHAnsi" w:eastAsiaTheme="minorEastAsia" w:hAnsiTheme="minorHAnsi" w:cstheme="minorBidi"/>
      <w:kern w:val="2"/>
      <w:sz w:val="21"/>
      <w:szCs w:val="22"/>
      <w:lang w:val="en-US" w:eastAsia="zh-CN"/>
    </w:rPr>
  </w:style>
  <w:style w:type="paragraph" w:customStyle="1" w:styleId="2">
    <w:name w:val="修订2"/>
    <w:hidden/>
    <w:uiPriority w:val="99"/>
    <w:semiHidden/>
    <w:qFormat/>
    <w:rPr>
      <w:rFonts w:asciiTheme="minorHAnsi" w:eastAsiaTheme="minorEastAsia" w:hAnsiTheme="minorHAnsi" w:cstheme="minorBidi"/>
      <w:kern w:val="2"/>
      <w:sz w:val="21"/>
      <w:szCs w:val="22"/>
      <w:lang w:val="en-US" w:eastAsia="zh-CN"/>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kern w:val="2"/>
      <w:lang w:val="en-US" w:eastAsia="zh-CN"/>
    </w:rPr>
  </w:style>
  <w:style w:type="paragraph" w:styleId="ListParagraph">
    <w:name w:val="List Paragraph"/>
    <w:basedOn w:val="Normal"/>
    <w:uiPriority w:val="99"/>
    <w:qFormat/>
    <w:pPr>
      <w:ind w:firstLineChars="200" w:firstLine="420"/>
    </w:pPr>
  </w:style>
  <w:style w:type="paragraph" w:customStyle="1" w:styleId="3">
    <w:name w:val="修订3"/>
    <w:hidden/>
    <w:uiPriority w:val="99"/>
    <w:semiHidden/>
    <w:qFormat/>
    <w:rPr>
      <w:rFonts w:asciiTheme="minorHAnsi" w:eastAsiaTheme="minorEastAsia" w:hAnsiTheme="minorHAnsi" w:cstheme="minorBidi"/>
      <w:kern w:val="2"/>
      <w:sz w:val="21"/>
      <w:szCs w:val="22"/>
      <w:lang w:val="en-US" w:eastAsia="zh-CN"/>
    </w:rPr>
  </w:style>
  <w:style w:type="paragraph" w:customStyle="1" w:styleId="4">
    <w:name w:val="修订4"/>
    <w:hidden/>
    <w:uiPriority w:val="99"/>
    <w:semiHidden/>
    <w:qFormat/>
    <w:rPr>
      <w:rFonts w:asciiTheme="minorHAnsi" w:eastAsiaTheme="minorEastAsia" w:hAnsiTheme="minorHAnsi" w:cstheme="minorBidi"/>
      <w:kern w:val="2"/>
      <w:sz w:val="21"/>
      <w:szCs w:val="22"/>
      <w:lang w:val="en-US" w:eastAsia="zh-CN"/>
    </w:rPr>
  </w:style>
  <w:style w:type="paragraph" w:customStyle="1" w:styleId="5">
    <w:name w:val="修订5"/>
    <w:hidden/>
    <w:uiPriority w:val="99"/>
    <w:semiHidden/>
    <w:qFormat/>
    <w:rPr>
      <w:rFonts w:asciiTheme="minorHAnsi" w:eastAsiaTheme="minorEastAsia" w:hAnsiTheme="minorHAnsi" w:cstheme="minorBidi"/>
      <w:kern w:val="2"/>
      <w:sz w:val="21"/>
      <w:szCs w:val="22"/>
      <w:lang w:val="en-US" w:eastAsia="zh-CN"/>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6">
    <w:name w:val="修订6"/>
    <w:hidden/>
    <w:uiPriority w:val="99"/>
    <w:semiHidden/>
    <w:qFormat/>
    <w:rPr>
      <w:rFonts w:asciiTheme="minorHAnsi" w:eastAsiaTheme="minorEastAsia" w:hAnsiTheme="minorHAnsi" w:cstheme="minorBidi"/>
      <w:kern w:val="2"/>
      <w:sz w:val="21"/>
      <w:szCs w:val="22"/>
      <w:lang w:val="en-US" w:eastAsia="zh-CN"/>
    </w:rPr>
  </w:style>
  <w:style w:type="paragraph" w:customStyle="1" w:styleId="7">
    <w:name w:val="修订7"/>
    <w:hidden/>
    <w:uiPriority w:val="99"/>
    <w:semiHidden/>
    <w:qFormat/>
    <w:rPr>
      <w:rFonts w:asciiTheme="minorHAnsi" w:eastAsiaTheme="minorEastAsia" w:hAnsiTheme="minorHAnsi" w:cstheme="minorBidi"/>
      <w:kern w:val="2"/>
      <w:sz w:val="21"/>
      <w:szCs w:val="22"/>
      <w:lang w:val="en-US" w:eastAsia="zh-CN"/>
    </w:rPr>
  </w:style>
  <w:style w:type="paragraph" w:customStyle="1" w:styleId="8">
    <w:name w:val="修订8"/>
    <w:hidden/>
    <w:uiPriority w:val="99"/>
    <w:semiHidden/>
    <w:qFormat/>
    <w:rPr>
      <w:rFonts w:asciiTheme="minorHAnsi" w:eastAsiaTheme="minorEastAsia" w:hAnsiTheme="minorHAnsi" w:cstheme="minorBidi"/>
      <w:kern w:val="2"/>
      <w:sz w:val="21"/>
      <w:szCs w:val="22"/>
      <w:lang w:val="en-US" w:eastAsia="zh-CN"/>
    </w:rPr>
  </w:style>
  <w:style w:type="paragraph" w:customStyle="1" w:styleId="9">
    <w:name w:val="修订9"/>
    <w:hidden/>
    <w:uiPriority w:val="99"/>
    <w:semiHidden/>
    <w:qFormat/>
    <w:rPr>
      <w:rFonts w:asciiTheme="minorHAnsi" w:eastAsiaTheme="minorEastAsia" w:hAnsiTheme="minorHAnsi" w:cstheme="minorBidi"/>
      <w:kern w:val="2"/>
      <w:sz w:val="21"/>
      <w:szCs w:val="22"/>
      <w:lang w:val="en-US" w:eastAsia="zh-CN"/>
    </w:rPr>
  </w:style>
  <w:style w:type="paragraph" w:customStyle="1" w:styleId="Revision2">
    <w:name w:val="Revision2"/>
    <w:hidden/>
    <w:uiPriority w:val="99"/>
    <w:semiHidden/>
    <w:qFormat/>
    <w:rPr>
      <w:rFonts w:asciiTheme="minorHAnsi" w:eastAsiaTheme="minorEastAsia" w:hAnsiTheme="minorHAnsi" w:cstheme="minorBidi"/>
      <w:kern w:val="2"/>
      <w:sz w:val="21"/>
      <w:szCs w:val="22"/>
      <w:lang w:val="en-US" w:eastAsia="zh-CN"/>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kern w:val="2"/>
      <w:sz w:val="18"/>
      <w:szCs w:val="18"/>
      <w:lang w:val="en-US" w:eastAsia="zh-CN"/>
    </w:rPr>
  </w:style>
  <w:style w:type="paragraph" w:customStyle="1" w:styleId="Revision3">
    <w:name w:val="Revision3"/>
    <w:hidden/>
    <w:uiPriority w:val="99"/>
    <w:unhideWhenUsed/>
    <w:qFormat/>
    <w:rPr>
      <w:rFonts w:asciiTheme="minorHAnsi" w:eastAsiaTheme="minorEastAsia" w:hAnsiTheme="minorHAnsi" w:cstheme="minorBidi"/>
      <w:kern w:val="2"/>
      <w:sz w:val="21"/>
      <w:szCs w:val="22"/>
      <w:lang w:val="en-US" w:eastAsia="zh-CN"/>
    </w:rPr>
  </w:style>
  <w:style w:type="paragraph" w:customStyle="1" w:styleId="100">
    <w:name w:val="修订10"/>
    <w:hidden/>
    <w:uiPriority w:val="99"/>
    <w:unhideWhenUsed/>
    <w:qFormat/>
    <w:rPr>
      <w:rFonts w:asciiTheme="minorHAnsi" w:eastAsiaTheme="minorEastAsia" w:hAnsiTheme="minorHAnsi" w:cstheme="minorBidi"/>
      <w:kern w:val="2"/>
      <w:sz w:val="21"/>
      <w:szCs w:val="22"/>
      <w:lang w:val="en-US" w:eastAsia="zh-CN"/>
    </w:rPr>
  </w:style>
  <w:style w:type="paragraph" w:customStyle="1" w:styleId="Revision4">
    <w:name w:val="Revision4"/>
    <w:hidden/>
    <w:uiPriority w:val="99"/>
    <w:unhideWhenUsed/>
    <w:rPr>
      <w:rFonts w:asciiTheme="minorHAnsi" w:eastAsiaTheme="minorEastAsia" w:hAnsiTheme="minorHAnsi" w:cstheme="minorBidi"/>
      <w:kern w:val="2"/>
      <w:sz w:val="21"/>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5" ma:contentTypeDescription="Create a new document." ma:contentTypeScope="" ma:versionID="8ba7c1b6bfa396e21c79be29f2c62b0b">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87e33cf19b175fbd6fabb6c1a233ecc8"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6ACCE-0861-495E-A7E9-FFC41B64EBB3}">
  <ds:schemaRefs/>
</ds:datastoreItem>
</file>

<file path=customXml/itemProps2.xml><?xml version="1.0" encoding="utf-8"?>
<ds:datastoreItem xmlns:ds="http://schemas.openxmlformats.org/officeDocument/2006/customXml" ds:itemID="{44468325-4ED1-4725-BA20-E958E28FD541}">
  <ds:schemaRefs/>
</ds:datastoreItem>
</file>

<file path=customXml/itemProps3.xml><?xml version="1.0" encoding="utf-8"?>
<ds:datastoreItem xmlns:ds="http://schemas.openxmlformats.org/officeDocument/2006/customXml" ds:itemID="{FF657AE4-8119-4ADB-A255-6DC5B6086EEF}">
  <ds:schemaRefs/>
</ds:datastoreItem>
</file>

<file path=customXml/itemProps4.xml><?xml version="1.0" encoding="utf-8"?>
<ds:datastoreItem xmlns:ds="http://schemas.openxmlformats.org/officeDocument/2006/customXml" ds:itemID="{AEDD66B4-74A0-4229-AF64-506BD4E12BF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6816</Words>
  <Characters>89023</Characters>
  <Application>Microsoft Office Word</Application>
  <DocSecurity>0</DocSecurity>
  <Lines>741</Lines>
  <Paragraphs>191</Paragraphs>
  <ScaleCrop>false</ScaleCrop>
  <Company>The University of Liverpool</Company>
  <LinksUpToDate>false</LinksUpToDate>
  <CharactersWithSpaces>95648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y</dc:creator>
  <cp:lastModifiedBy>Ahmed Elsheikh</cp:lastModifiedBy>
  <cp:revision>2</cp:revision>
  <dcterms:created xsi:type="dcterms:W3CDTF">2023-09-30T07:02:00Z</dcterms:created>
  <dcterms:modified xsi:type="dcterms:W3CDTF">2023-09-30T07:02:00Z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5D654E66C9F2488BB36C43EA74BAB574</vt:lpwstr>
  </property>
  <property fmtid="{D5CDD505-2E9C-101B-9397-08002B2CF9AE}" pid="4" name="ContentTypeId">
    <vt:lpwstr>0x010100196A118AE6EB7543A7EC38CAF65D6D8B</vt:lpwstr>
  </property>
</Properties>
</file>