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E492" w14:textId="2E987C6A" w:rsidR="00E06195" w:rsidRPr="00604DF1" w:rsidRDefault="00E06195" w:rsidP="00E06195">
      <w:pPr>
        <w:pStyle w:val="Heading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A0FC3">
        <w:rPr>
          <w:rFonts w:asciiTheme="minorHAnsi" w:hAnsiTheme="minorHAnsi" w:cstheme="minorHAnsi"/>
          <w:sz w:val="22"/>
          <w:szCs w:val="22"/>
          <w:highlight w:val="yellow"/>
        </w:rPr>
        <w:t xml:space="preserve">Appendix </w:t>
      </w:r>
      <w:r w:rsidR="002A0FC3" w:rsidRPr="002A0FC3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Pr="002A0FC3">
        <w:rPr>
          <w:rFonts w:asciiTheme="minorHAnsi" w:hAnsiTheme="minorHAnsi" w:cstheme="minorHAnsi"/>
          <w:sz w:val="22"/>
          <w:szCs w:val="22"/>
          <w:highlight w:val="yellow"/>
        </w:rPr>
        <w:t>1.</w:t>
      </w:r>
      <w:bookmarkStart w:id="0" w:name="_GoBack"/>
      <w:bookmarkEnd w:id="0"/>
      <w:r w:rsidRPr="00604DF1">
        <w:rPr>
          <w:rFonts w:asciiTheme="minorHAnsi" w:hAnsiTheme="minorHAnsi" w:cstheme="minorHAnsi"/>
          <w:sz w:val="22"/>
          <w:szCs w:val="22"/>
        </w:rPr>
        <w:t xml:space="preserve"> Template for reporting algorithms</w:t>
      </w:r>
    </w:p>
    <w:p w14:paraId="0845963A" w14:textId="77777777" w:rsidR="00E06195" w:rsidRPr="00604DF1" w:rsidRDefault="00E06195" w:rsidP="00E06195">
      <w:pPr>
        <w:pStyle w:val="Heading2"/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1" w:name="_Toc522114016"/>
      <w:r w:rsidRPr="00604DF1">
        <w:rPr>
          <w:rFonts w:asciiTheme="minorHAnsi" w:hAnsiTheme="minorHAnsi" w:cstheme="minorHAnsi"/>
          <w:sz w:val="22"/>
          <w:szCs w:val="22"/>
        </w:rPr>
        <w:t>Section I: Summary of evidence</w:t>
      </w:r>
      <w:bookmarkEnd w:id="1"/>
      <w:r w:rsidRPr="00604D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A0D2BC" w14:textId="77777777" w:rsidR="00E06195" w:rsidRPr="00604DF1" w:rsidRDefault="00E06195" w:rsidP="00E06195">
      <w:pPr>
        <w:spacing w:after="120"/>
        <w:rPr>
          <w:rFonts w:cstheme="minorHAnsi"/>
          <w:color w:val="000000"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>This section will include:</w:t>
      </w:r>
    </w:p>
    <w:p w14:paraId="64C161D1" w14:textId="77777777" w:rsidR="00E06195" w:rsidRPr="00604DF1" w:rsidRDefault="00E06195" w:rsidP="00E06195">
      <w:pPr>
        <w:spacing w:after="120"/>
        <w:rPr>
          <w:rFonts w:cstheme="minorHAnsi"/>
          <w:color w:val="000000"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>1) A summary of the search strategy for evidence;</w:t>
      </w:r>
    </w:p>
    <w:p w14:paraId="69D281F0" w14:textId="77777777" w:rsidR="00E06195" w:rsidRPr="00604DF1" w:rsidRDefault="00E06195" w:rsidP="00E06195">
      <w:pPr>
        <w:spacing w:after="120"/>
        <w:rPr>
          <w:rFonts w:cstheme="minorHAnsi"/>
          <w:color w:val="000000"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>2) A summary of the findings, definition of the condition, assessment, interventions/treatment options supporting choice of the scenarios;</w:t>
      </w:r>
    </w:p>
    <w:p w14:paraId="4BCFCD6C" w14:textId="77777777" w:rsidR="00E06195" w:rsidRPr="00604DF1" w:rsidRDefault="00E06195" w:rsidP="00E06195">
      <w:pPr>
        <w:spacing w:after="120"/>
        <w:rPr>
          <w:rFonts w:cstheme="minorHAnsi"/>
          <w:color w:val="000000"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 xml:space="preserve"> 3) A summary of existing algorithms, commonalities and discrepancies, highlight of any inconsistencies, </w:t>
      </w:r>
      <w:r w:rsidRPr="00604DF1">
        <w:rPr>
          <w:rFonts w:cstheme="minorHAnsi"/>
          <w:lang w:val="en-GB"/>
        </w:rPr>
        <w:t>Identify potential points of variability according to policies, procedures</w:t>
      </w:r>
    </w:p>
    <w:p w14:paraId="7E087E06" w14:textId="77777777" w:rsidR="00E06195" w:rsidRPr="00604DF1" w:rsidRDefault="00E06195" w:rsidP="00E06195">
      <w:pPr>
        <w:spacing w:after="120"/>
        <w:rPr>
          <w:rFonts w:cstheme="minorHAnsi"/>
          <w:b/>
          <w:bCs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>4) I</w:t>
      </w:r>
      <w:r w:rsidRPr="00604DF1">
        <w:rPr>
          <w:rFonts w:cstheme="minorHAnsi"/>
          <w:shd w:val="clear" w:color="auto" w:fill="FFFFFF"/>
          <w:lang w:val="en-GB"/>
        </w:rPr>
        <w:t>dentification of critical points in care: assessment and treatments/management</w:t>
      </w:r>
      <w:r w:rsidRPr="00604DF1">
        <w:rPr>
          <w:rFonts w:cstheme="minorHAnsi"/>
          <w:color w:val="000000"/>
          <w:shd w:val="clear" w:color="auto" w:fill="FFFFFF"/>
          <w:lang w:val="en-GB"/>
        </w:rPr>
        <w:t xml:space="preserve">, </w:t>
      </w:r>
      <w:r w:rsidRPr="00604DF1">
        <w:rPr>
          <w:rFonts w:cstheme="minorHAnsi"/>
          <w:lang w:val="en-GB"/>
        </w:rPr>
        <w:t>indicate any deviation in the target population, time frame and provide reasons</w:t>
      </w:r>
    </w:p>
    <w:p w14:paraId="26D7AB8F" w14:textId="77777777" w:rsidR="00E06195" w:rsidRPr="00604DF1" w:rsidRDefault="00E06195" w:rsidP="00E06195">
      <w:pPr>
        <w:spacing w:after="120"/>
        <w:rPr>
          <w:rFonts w:cstheme="minorHAnsi"/>
          <w:shd w:val="clear" w:color="auto" w:fill="FFFFFF"/>
          <w:lang w:val="en-GB"/>
        </w:rPr>
      </w:pPr>
      <w:r w:rsidRPr="00604DF1">
        <w:rPr>
          <w:rFonts w:cstheme="minorHAnsi"/>
          <w:color w:val="000000"/>
          <w:shd w:val="clear" w:color="auto" w:fill="FFFFFF"/>
          <w:lang w:val="en-GB"/>
        </w:rPr>
        <w:t xml:space="preserve">5) </w:t>
      </w:r>
      <w:r w:rsidRPr="00604DF1">
        <w:rPr>
          <w:rFonts w:cstheme="minorHAnsi"/>
          <w:shd w:val="clear" w:color="auto" w:fill="FFFFFF"/>
          <w:lang w:val="en-GB"/>
        </w:rPr>
        <w:t xml:space="preserve">Identification of evidence gaps in any steps of the algorithm.  </w:t>
      </w:r>
    </w:p>
    <w:p w14:paraId="3ADD5EB2" w14:textId="77777777" w:rsidR="00E06195" w:rsidRPr="00604DF1" w:rsidRDefault="00E06195" w:rsidP="00E06195">
      <w:pPr>
        <w:spacing w:after="120"/>
        <w:rPr>
          <w:rFonts w:cstheme="minorHAnsi"/>
          <w:shd w:val="clear" w:color="auto" w:fill="FFFFFF"/>
          <w:lang w:val="en-GB"/>
        </w:rPr>
      </w:pPr>
    </w:p>
    <w:p w14:paraId="5986B305" w14:textId="77777777" w:rsidR="00E06195" w:rsidRPr="00604DF1" w:rsidRDefault="00E06195" w:rsidP="00E06195">
      <w:pPr>
        <w:spacing w:after="120"/>
        <w:rPr>
          <w:rFonts w:cstheme="minorHAnsi"/>
          <w:lang w:val="en-GB"/>
        </w:rPr>
      </w:pPr>
      <w:r w:rsidRPr="00604DF1">
        <w:rPr>
          <w:rFonts w:cstheme="minorHAnsi"/>
          <w:lang w:val="en-GB"/>
        </w:rPr>
        <w:t>This section should also include the following table:</w:t>
      </w:r>
    </w:p>
    <w:p w14:paraId="1F8EB749" w14:textId="77777777" w:rsidR="00E06195" w:rsidRPr="00604DF1" w:rsidRDefault="00E06195" w:rsidP="00E06195">
      <w:pPr>
        <w:spacing w:after="120"/>
        <w:rPr>
          <w:rFonts w:cstheme="minorHAnsi"/>
          <w:lang w:val="en-GB"/>
        </w:rPr>
      </w:pPr>
    </w:p>
    <w:p w14:paraId="411A37A6" w14:textId="77777777" w:rsidR="00E06195" w:rsidRPr="00604DF1" w:rsidRDefault="00E06195" w:rsidP="00E06195">
      <w:pPr>
        <w:spacing w:after="0" w:line="240" w:lineRule="auto"/>
        <w:rPr>
          <w:b/>
          <w:bCs/>
          <w:color w:val="000000" w:themeColor="text1"/>
          <w:lang w:val="en-GB"/>
        </w:rPr>
      </w:pPr>
      <w:r w:rsidRPr="00604DF1">
        <w:rPr>
          <w:b/>
          <w:bCs/>
          <w:color w:val="000000" w:themeColor="text1"/>
          <w:lang w:val="en-GB"/>
        </w:rPr>
        <w:t>Table 1. Summary of Evidence Table (one per case scenario)</w:t>
      </w:r>
    </w:p>
    <w:p w14:paraId="25D5A3C3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2266"/>
        <w:gridCol w:w="1154"/>
        <w:gridCol w:w="1015"/>
        <w:gridCol w:w="1325"/>
        <w:gridCol w:w="1260"/>
      </w:tblGrid>
      <w:tr w:rsidR="00E06195" w:rsidRPr="00604DF1" w14:paraId="6D2B7172" w14:textId="77777777" w:rsidTr="00AF336D">
        <w:tc>
          <w:tcPr>
            <w:tcW w:w="1525" w:type="dxa"/>
            <w:shd w:val="clear" w:color="auto" w:fill="D9E2F3" w:themeFill="accent1" w:themeFillTint="33"/>
          </w:tcPr>
          <w:p w14:paraId="0FF83C1F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Components*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127214A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Source of evidence</w:t>
            </w:r>
          </w:p>
        </w:tc>
        <w:tc>
          <w:tcPr>
            <w:tcW w:w="2266" w:type="dxa"/>
            <w:shd w:val="clear" w:color="auto" w:fill="D9E2F3" w:themeFill="accent1" w:themeFillTint="33"/>
          </w:tcPr>
          <w:p w14:paraId="1534FE49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color w:val="000000"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Recommendations/</w:t>
            </w:r>
          </w:p>
          <w:p w14:paraId="2D0BE74D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highlight w:val="yellow"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actions</w:t>
            </w:r>
          </w:p>
        </w:tc>
        <w:tc>
          <w:tcPr>
            <w:tcW w:w="1154" w:type="dxa"/>
            <w:shd w:val="clear" w:color="auto" w:fill="D9E2F3" w:themeFill="accent1" w:themeFillTint="33"/>
          </w:tcPr>
          <w:p w14:paraId="3CB531F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highlight w:val="yellow"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Quality of the evidence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(if reported)</w:t>
            </w:r>
          </w:p>
        </w:tc>
        <w:tc>
          <w:tcPr>
            <w:tcW w:w="1015" w:type="dxa"/>
            <w:shd w:val="clear" w:color="auto" w:fill="D9E2F3" w:themeFill="accent1" w:themeFillTint="33"/>
          </w:tcPr>
          <w:p w14:paraId="0E4AA50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Selected as a decision point (box number)</w:t>
            </w:r>
          </w:p>
        </w:tc>
        <w:tc>
          <w:tcPr>
            <w:tcW w:w="1325" w:type="dxa"/>
            <w:shd w:val="clear" w:color="auto" w:fill="D9E2F3" w:themeFill="accent1" w:themeFillTint="33"/>
          </w:tcPr>
          <w:p w14:paraId="60A9BE48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Select to be added in annotation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AF5A798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/>
                <w:bCs/>
                <w:lang w:val="en-GB"/>
              </w:rPr>
            </w:pPr>
            <w:r w:rsidRPr="00604DF1">
              <w:rPr>
                <w:rFonts w:cstheme="minorHAnsi"/>
                <w:b/>
                <w:color w:val="000000"/>
                <w:lang w:val="en-GB"/>
              </w:rPr>
              <w:t>Link to other algorithms</w:t>
            </w:r>
          </w:p>
        </w:tc>
      </w:tr>
      <w:tr w:rsidR="00E06195" w:rsidRPr="00604DF1" w14:paraId="5C6F223D" w14:textId="77777777" w:rsidTr="00AF336D">
        <w:tc>
          <w:tcPr>
            <w:tcW w:w="1525" w:type="dxa"/>
            <w:shd w:val="clear" w:color="auto" w:fill="auto"/>
          </w:tcPr>
          <w:p w14:paraId="36AC0CBD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604DF1">
              <w:rPr>
                <w:rFonts w:cstheme="minorHAnsi"/>
                <w:bCs/>
                <w:lang w:val="en-GB"/>
              </w:rPr>
              <w:t>Definition</w:t>
            </w:r>
          </w:p>
        </w:tc>
        <w:tc>
          <w:tcPr>
            <w:tcW w:w="1080" w:type="dxa"/>
            <w:shd w:val="clear" w:color="auto" w:fill="auto"/>
          </w:tcPr>
          <w:p w14:paraId="01717EEA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7A1E78B9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shd w:val="clear" w:color="auto" w:fill="auto"/>
          </w:tcPr>
          <w:p w14:paraId="7E0A475E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  <w:shd w:val="clear" w:color="auto" w:fill="auto"/>
          </w:tcPr>
          <w:p w14:paraId="6B60D7C2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325" w:type="dxa"/>
            <w:shd w:val="clear" w:color="auto" w:fill="auto"/>
          </w:tcPr>
          <w:p w14:paraId="7D421BFE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C38DC7A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06195" w:rsidRPr="00604DF1" w14:paraId="61ACECD7" w14:textId="77777777" w:rsidTr="00AF336D">
        <w:tc>
          <w:tcPr>
            <w:tcW w:w="1525" w:type="dxa"/>
            <w:shd w:val="clear" w:color="auto" w:fill="auto"/>
          </w:tcPr>
          <w:p w14:paraId="2E8169FC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604DF1">
              <w:rPr>
                <w:rFonts w:cstheme="minorHAnsi"/>
                <w:bCs/>
                <w:lang w:val="en-GB"/>
              </w:rPr>
              <w:t>Suspicion of the condition</w:t>
            </w:r>
          </w:p>
        </w:tc>
        <w:tc>
          <w:tcPr>
            <w:tcW w:w="1080" w:type="dxa"/>
            <w:shd w:val="clear" w:color="auto" w:fill="auto"/>
          </w:tcPr>
          <w:p w14:paraId="35CBAAA2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615DEAA2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shd w:val="clear" w:color="auto" w:fill="auto"/>
          </w:tcPr>
          <w:p w14:paraId="6AFF2443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  <w:shd w:val="clear" w:color="auto" w:fill="auto"/>
          </w:tcPr>
          <w:p w14:paraId="591F0F41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325" w:type="dxa"/>
            <w:shd w:val="clear" w:color="auto" w:fill="auto"/>
          </w:tcPr>
          <w:p w14:paraId="179926A1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96BA52F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06195" w:rsidRPr="00604DF1" w14:paraId="753224D0" w14:textId="77777777" w:rsidTr="00AF336D">
        <w:tc>
          <w:tcPr>
            <w:tcW w:w="1525" w:type="dxa"/>
            <w:shd w:val="clear" w:color="auto" w:fill="auto"/>
          </w:tcPr>
          <w:p w14:paraId="4206DC1B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604DF1">
              <w:rPr>
                <w:rFonts w:cstheme="minorHAnsi"/>
                <w:bCs/>
                <w:lang w:val="en-GB"/>
              </w:rPr>
              <w:t xml:space="preserve">Differential diagnosis </w:t>
            </w:r>
          </w:p>
        </w:tc>
        <w:tc>
          <w:tcPr>
            <w:tcW w:w="1080" w:type="dxa"/>
            <w:shd w:val="clear" w:color="auto" w:fill="auto"/>
          </w:tcPr>
          <w:p w14:paraId="1C36D625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7EC2173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shd w:val="clear" w:color="auto" w:fill="auto"/>
          </w:tcPr>
          <w:p w14:paraId="770187A6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  <w:shd w:val="clear" w:color="auto" w:fill="auto"/>
          </w:tcPr>
          <w:p w14:paraId="10BDD016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325" w:type="dxa"/>
            <w:shd w:val="clear" w:color="auto" w:fill="auto"/>
          </w:tcPr>
          <w:p w14:paraId="5CE49B4E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926EBD5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06195" w:rsidRPr="00604DF1" w14:paraId="7379FCDA" w14:textId="77777777" w:rsidTr="00AF336D">
        <w:tc>
          <w:tcPr>
            <w:tcW w:w="1525" w:type="dxa"/>
            <w:shd w:val="clear" w:color="auto" w:fill="auto"/>
          </w:tcPr>
          <w:p w14:paraId="1FBB48FC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604DF1">
              <w:rPr>
                <w:rFonts w:cstheme="minorHAnsi"/>
                <w:bCs/>
                <w:lang w:val="en-GB"/>
              </w:rPr>
              <w:t>Monitoring</w:t>
            </w:r>
          </w:p>
        </w:tc>
        <w:tc>
          <w:tcPr>
            <w:tcW w:w="1080" w:type="dxa"/>
            <w:shd w:val="clear" w:color="auto" w:fill="auto"/>
          </w:tcPr>
          <w:p w14:paraId="6EEBA41D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6103F20E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shd w:val="clear" w:color="auto" w:fill="auto"/>
          </w:tcPr>
          <w:p w14:paraId="6F69F74C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  <w:shd w:val="clear" w:color="auto" w:fill="auto"/>
          </w:tcPr>
          <w:p w14:paraId="4F41143F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325" w:type="dxa"/>
            <w:shd w:val="clear" w:color="auto" w:fill="auto"/>
          </w:tcPr>
          <w:p w14:paraId="0EB2959F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7422BB5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E06195" w:rsidRPr="00604DF1" w14:paraId="7262CCC4" w14:textId="77777777" w:rsidTr="00AF336D">
        <w:tc>
          <w:tcPr>
            <w:tcW w:w="1525" w:type="dxa"/>
            <w:shd w:val="clear" w:color="auto" w:fill="auto"/>
          </w:tcPr>
          <w:p w14:paraId="29E627F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bCs/>
                <w:lang w:val="en-GB"/>
              </w:rPr>
            </w:pPr>
            <w:r w:rsidRPr="00604DF1">
              <w:rPr>
                <w:rFonts w:cstheme="minorHAnsi"/>
                <w:bCs/>
                <w:lang w:val="en-GB"/>
              </w:rPr>
              <w:t>Management</w:t>
            </w:r>
          </w:p>
        </w:tc>
        <w:tc>
          <w:tcPr>
            <w:tcW w:w="1080" w:type="dxa"/>
            <w:shd w:val="clear" w:color="auto" w:fill="auto"/>
          </w:tcPr>
          <w:p w14:paraId="7D97F070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48F0045B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154" w:type="dxa"/>
            <w:shd w:val="clear" w:color="auto" w:fill="auto"/>
          </w:tcPr>
          <w:p w14:paraId="3AE3E0B7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15" w:type="dxa"/>
            <w:shd w:val="clear" w:color="auto" w:fill="auto"/>
          </w:tcPr>
          <w:p w14:paraId="53309529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325" w:type="dxa"/>
            <w:shd w:val="clear" w:color="auto" w:fill="auto"/>
          </w:tcPr>
          <w:p w14:paraId="09D72715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1E02F44C" w14:textId="77777777" w:rsidR="00E06195" w:rsidRPr="00604DF1" w:rsidRDefault="00E06195" w:rsidP="00AF336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53566E24" w14:textId="77777777" w:rsidR="00E06195" w:rsidRPr="00604DF1" w:rsidRDefault="00E06195" w:rsidP="00E06195">
      <w:pPr>
        <w:spacing w:after="0" w:line="240" w:lineRule="auto"/>
        <w:rPr>
          <w:rFonts w:cstheme="minorHAnsi"/>
          <w:i/>
          <w:lang w:val="en-GB"/>
        </w:rPr>
      </w:pPr>
      <w:r w:rsidRPr="00604DF1">
        <w:rPr>
          <w:rFonts w:cstheme="minorHAnsi"/>
          <w:i/>
          <w:lang w:val="en-GB"/>
        </w:rPr>
        <w:t>*Add additional rows as needed for each recommendation or action</w:t>
      </w:r>
    </w:p>
    <w:p w14:paraId="35CC4D7F" w14:textId="77777777" w:rsidR="00E06195" w:rsidRPr="00604DF1" w:rsidRDefault="00E06195" w:rsidP="00E06195">
      <w:pPr>
        <w:spacing w:after="0" w:line="240" w:lineRule="auto"/>
        <w:rPr>
          <w:rFonts w:cstheme="minorHAnsi"/>
          <w:i/>
          <w:lang w:val="en-GB"/>
        </w:rPr>
      </w:pPr>
    </w:p>
    <w:p w14:paraId="79C5C29F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32C84486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47F99EC6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4E4CE074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764BA9C3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4FBCA60F" w14:textId="77777777" w:rsidR="00E06195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133B6FFC" w14:textId="77777777" w:rsidR="00E06195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6A43C48D" w14:textId="77777777" w:rsidR="00E06195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44D8434B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379A6791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3983FEEB" w14:textId="77777777" w:rsidR="00E06195" w:rsidRPr="00604DF1" w:rsidRDefault="00E06195" w:rsidP="00E06195">
      <w:pPr>
        <w:rPr>
          <w:b/>
          <w:bCs/>
          <w:color w:val="000000" w:themeColor="text1"/>
          <w:lang w:val="en-GB"/>
        </w:rPr>
      </w:pPr>
      <w:r w:rsidRPr="00604DF1">
        <w:rPr>
          <w:b/>
          <w:bCs/>
          <w:color w:val="000000" w:themeColor="text1"/>
          <w:lang w:val="en-GB"/>
        </w:rPr>
        <w:lastRenderedPageBreak/>
        <w:t>Table 2. Algorithm Reference Table (one per case scenario)</w:t>
      </w:r>
    </w:p>
    <w:p w14:paraId="17D73DAA" w14:textId="77777777" w:rsidR="00E06195" w:rsidRPr="00604DF1" w:rsidRDefault="00E06195" w:rsidP="00E06195">
      <w:pPr>
        <w:rPr>
          <w:b/>
          <w:bCs/>
          <w:color w:val="000000" w:themeColor="text1"/>
          <w:lang w:val="en-GB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3966"/>
        <w:gridCol w:w="1559"/>
      </w:tblGrid>
      <w:tr w:rsidR="00E06195" w:rsidRPr="00604DF1" w14:paraId="20403AE7" w14:textId="77777777" w:rsidTr="00AF336D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55064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 xml:space="preserve">Box No.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9D78E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Box text*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F4A84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Annotations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A5AF4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Source of evidence</w:t>
            </w:r>
          </w:p>
        </w:tc>
      </w:tr>
      <w:tr w:rsidR="00E06195" w:rsidRPr="00604DF1" w14:paraId="3D099A69" w14:textId="77777777" w:rsidTr="00AF336D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077EC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587EF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Definition of the condition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C7E37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EC22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E06195" w:rsidRPr="00604DF1" w14:paraId="28173512" w14:textId="77777777" w:rsidTr="00AF336D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5819E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A4B37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Maternal assessments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43508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32249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E06195" w:rsidRPr="00604DF1" w14:paraId="2A5A250D" w14:textId="77777777" w:rsidTr="00AF336D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BB268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80277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604DF1">
              <w:rPr>
                <w:b/>
                <w:bCs/>
                <w:color w:val="000000" w:themeColor="text1"/>
                <w:lang w:val="en-GB"/>
              </w:rPr>
              <w:t>Fetal</w:t>
            </w:r>
            <w:proofErr w:type="spellEnd"/>
            <w:r w:rsidRPr="00604DF1">
              <w:rPr>
                <w:b/>
                <w:bCs/>
                <w:color w:val="000000" w:themeColor="text1"/>
                <w:lang w:val="en-GB"/>
              </w:rPr>
              <w:t xml:space="preserve"> assessments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8265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3D7F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E06195" w:rsidRPr="00604DF1" w14:paraId="0DB6A9E5" w14:textId="77777777" w:rsidTr="00AF336D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C3D7C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FAF1E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  <w:r w:rsidRPr="00604DF1">
              <w:rPr>
                <w:b/>
                <w:bCs/>
                <w:color w:val="000000" w:themeColor="text1"/>
                <w:lang w:val="en-GB"/>
              </w:rPr>
              <w:t>Management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C90C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9F36" w14:textId="77777777" w:rsidR="00E06195" w:rsidRPr="00604DF1" w:rsidRDefault="00E06195" w:rsidP="00AF336D">
            <w:pPr>
              <w:rPr>
                <w:b/>
                <w:bCs/>
                <w:color w:val="000000" w:themeColor="text1"/>
                <w:lang w:val="en-GB"/>
              </w:rPr>
            </w:pPr>
          </w:p>
        </w:tc>
      </w:tr>
    </w:tbl>
    <w:p w14:paraId="33A07069" w14:textId="77777777" w:rsidR="00E06195" w:rsidRPr="00604DF1" w:rsidRDefault="00E06195" w:rsidP="00E06195">
      <w:pPr>
        <w:spacing w:after="0" w:line="240" w:lineRule="auto"/>
        <w:rPr>
          <w:rFonts w:cstheme="minorHAnsi"/>
          <w:i/>
          <w:lang w:val="en-GB"/>
        </w:rPr>
      </w:pPr>
      <w:r w:rsidRPr="00604DF1">
        <w:rPr>
          <w:rFonts w:cstheme="minorHAnsi"/>
          <w:i/>
          <w:lang w:val="en-GB"/>
        </w:rPr>
        <w:t>*Add additional rows as needed for each recommendation or action</w:t>
      </w:r>
    </w:p>
    <w:p w14:paraId="2D054B28" w14:textId="77777777" w:rsidR="00E06195" w:rsidRPr="00604DF1" w:rsidRDefault="00E06195" w:rsidP="00E06195">
      <w:pPr>
        <w:spacing w:after="0" w:line="240" w:lineRule="auto"/>
        <w:rPr>
          <w:rFonts w:cstheme="minorHAnsi"/>
          <w:i/>
          <w:lang w:val="en-GB"/>
        </w:rPr>
      </w:pPr>
    </w:p>
    <w:p w14:paraId="3F20FD4C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6FA21630" w14:textId="77777777" w:rsidR="00E06195" w:rsidRPr="00604DF1" w:rsidRDefault="00E06195" w:rsidP="00E06195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bookmarkStart w:id="2" w:name="_Toc522114017"/>
      <w:r w:rsidRPr="00604DF1">
        <w:rPr>
          <w:rFonts w:asciiTheme="minorHAnsi" w:hAnsiTheme="minorHAnsi" w:cstheme="minorHAnsi"/>
          <w:sz w:val="22"/>
          <w:szCs w:val="22"/>
        </w:rPr>
        <w:t>Section II: Algorithm</w:t>
      </w:r>
      <w:bookmarkEnd w:id="2"/>
      <w:r w:rsidRPr="00604D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A1784" w14:textId="77777777" w:rsidR="00E06195" w:rsidRPr="00604DF1" w:rsidRDefault="00E06195" w:rsidP="00E06195">
      <w:pPr>
        <w:spacing w:after="0" w:line="240" w:lineRule="auto"/>
        <w:rPr>
          <w:rFonts w:cstheme="minorHAnsi"/>
          <w:bCs/>
          <w:shd w:val="clear" w:color="auto" w:fill="FFFFFF"/>
          <w:lang w:val="en-GB"/>
        </w:rPr>
      </w:pPr>
    </w:p>
    <w:p w14:paraId="27A4E1F8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  <w:r w:rsidRPr="00604DF1">
        <w:rPr>
          <w:rFonts w:cstheme="minorHAnsi"/>
          <w:lang w:val="en-GB"/>
        </w:rPr>
        <w:t>[Insert the algorithm here]</w:t>
      </w:r>
    </w:p>
    <w:p w14:paraId="7B7DB7B7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20FDD268" w14:textId="77777777" w:rsidR="00E06195" w:rsidRPr="00604DF1" w:rsidRDefault="00E06195" w:rsidP="00E06195">
      <w:pPr>
        <w:spacing w:after="0" w:line="240" w:lineRule="auto"/>
        <w:rPr>
          <w:rFonts w:cstheme="minorHAnsi"/>
          <w:color w:val="222222"/>
          <w:shd w:val="clear" w:color="auto" w:fill="FFFFFF"/>
          <w:lang w:val="en-GB"/>
        </w:rPr>
      </w:pPr>
    </w:p>
    <w:p w14:paraId="447D9B0D" w14:textId="77777777" w:rsidR="00E06195" w:rsidRPr="00604DF1" w:rsidRDefault="00E06195" w:rsidP="00E06195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3" w:name="_Toc522114018"/>
      <w:r w:rsidRPr="00604DF1">
        <w:rPr>
          <w:rFonts w:asciiTheme="minorHAnsi" w:hAnsiTheme="minorHAnsi" w:cstheme="minorHAnsi"/>
          <w:sz w:val="22"/>
          <w:szCs w:val="22"/>
        </w:rPr>
        <w:t>Section III: Annotations</w:t>
      </w:r>
      <w:bookmarkEnd w:id="3"/>
    </w:p>
    <w:p w14:paraId="21B20F33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  <w:r w:rsidRPr="00604DF1">
        <w:rPr>
          <w:rFonts w:cstheme="minorHAnsi"/>
          <w:lang w:val="en-GB"/>
        </w:rPr>
        <w:t>[Insert the annotations here]</w:t>
      </w:r>
    </w:p>
    <w:p w14:paraId="46FDEA53" w14:textId="77777777" w:rsidR="00E06195" w:rsidRPr="00604DF1" w:rsidRDefault="00E06195" w:rsidP="00E06195">
      <w:pPr>
        <w:spacing w:after="0" w:line="240" w:lineRule="auto"/>
        <w:rPr>
          <w:rFonts w:cstheme="minorHAnsi"/>
          <w:lang w:val="en-GB"/>
        </w:rPr>
      </w:pPr>
    </w:p>
    <w:p w14:paraId="161340FB" w14:textId="77777777" w:rsidR="00E06195" w:rsidRPr="00604DF1" w:rsidRDefault="00E06195" w:rsidP="00E06195">
      <w:pPr>
        <w:spacing w:after="0" w:line="240" w:lineRule="auto"/>
        <w:rPr>
          <w:rFonts w:cstheme="minorHAnsi"/>
          <w:b/>
          <w:bCs/>
          <w:shd w:val="clear" w:color="auto" w:fill="FFFFFF"/>
          <w:lang w:val="en-GB"/>
        </w:rPr>
      </w:pPr>
    </w:p>
    <w:p w14:paraId="7BB093F4" w14:textId="77777777" w:rsidR="00E06195" w:rsidRPr="00604DF1" w:rsidRDefault="00E06195" w:rsidP="00E06195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4" w:name="_Toc522114019"/>
      <w:r w:rsidRPr="00604DF1">
        <w:rPr>
          <w:rFonts w:asciiTheme="minorHAnsi" w:hAnsiTheme="minorHAnsi" w:cstheme="minorHAnsi"/>
          <w:sz w:val="22"/>
          <w:szCs w:val="22"/>
        </w:rPr>
        <w:t>Section IV: Published evidence</w:t>
      </w:r>
      <w:bookmarkEnd w:id="4"/>
    </w:p>
    <w:p w14:paraId="4028EF60" w14:textId="77777777" w:rsidR="00E06195" w:rsidRPr="00604DF1" w:rsidRDefault="00E06195" w:rsidP="00E06195">
      <w:pPr>
        <w:rPr>
          <w:rFonts w:cstheme="minorHAnsi"/>
          <w:shd w:val="clear" w:color="auto" w:fill="FFFFFF"/>
          <w:lang w:val="en-GB"/>
        </w:rPr>
      </w:pPr>
      <w:r w:rsidRPr="00604DF1">
        <w:rPr>
          <w:rFonts w:cstheme="minorHAnsi"/>
          <w:shd w:val="clear" w:color="auto" w:fill="FFFFFF"/>
          <w:lang w:val="en-GB"/>
        </w:rPr>
        <w:t>[List here numbered references used to inform development of the algorithm. Add links to publications where possible]</w:t>
      </w:r>
    </w:p>
    <w:p w14:paraId="608FF6B6" w14:textId="77777777" w:rsidR="00CD0F2C" w:rsidRDefault="002A0FC3"/>
    <w:sectPr w:rsidR="00CD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95"/>
    <w:rsid w:val="002A0FC3"/>
    <w:rsid w:val="00CC6636"/>
    <w:rsid w:val="00DA7B91"/>
    <w:rsid w:val="00E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EB87"/>
  <w15:chartTrackingRefBased/>
  <w15:docId w15:val="{4F162012-62CB-4765-B3D1-3541404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95"/>
    <w:rPr>
      <w:rFonts w:eastAsia="P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1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195"/>
    <w:pPr>
      <w:keepNext/>
      <w:keepLines/>
      <w:spacing w:before="200" w:after="0" w:line="276" w:lineRule="auto"/>
      <w:outlineLvl w:val="1"/>
    </w:pPr>
    <w:rPr>
      <w:rFonts w:ascii="Arial Narrow" w:eastAsia="SimSun" w:hAnsi="Arial Narrow" w:cs="Times New Roman"/>
      <w:bCs/>
      <w:color w:val="4F81BD"/>
      <w:sz w:val="28"/>
      <w:szCs w:val="26"/>
      <w:shd w:val="clear" w:color="auto" w:fill="FFFFFF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6195"/>
    <w:rPr>
      <w:rFonts w:ascii="Arial Narrow" w:eastAsia="SimSun" w:hAnsi="Arial Narrow" w:cs="Times New Roman"/>
      <w:bCs/>
      <w:color w:val="4F81BD"/>
      <w:sz w:val="28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BONET SEMENAS, Mercedes</dc:creator>
  <cp:keywords/>
  <dc:description/>
  <cp:lastModifiedBy>BONET SEMENAS, Mercedes</cp:lastModifiedBy>
  <cp:revision>2</cp:revision>
  <dcterms:created xsi:type="dcterms:W3CDTF">2021-08-26T07:39:00Z</dcterms:created>
  <dcterms:modified xsi:type="dcterms:W3CDTF">2021-08-26T07:39:00Z</dcterms:modified>
</cp:coreProperties>
</file>