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EAD96" w14:textId="381839C8" w:rsidR="00EE50A4" w:rsidRPr="00A42F9B" w:rsidRDefault="00F1725D" w:rsidP="00803E39">
      <w:pPr>
        <w:ind w:firstLine="0"/>
        <w:jc w:val="center"/>
        <w:rPr>
          <w:rFonts w:cs="Times New Roman"/>
          <w:b/>
          <w:bCs/>
          <w:sz w:val="32"/>
          <w:szCs w:val="32"/>
        </w:rPr>
      </w:pPr>
      <w:r w:rsidRPr="00A42F9B">
        <w:rPr>
          <w:rFonts w:cs="Times New Roman"/>
          <w:b/>
          <w:bCs/>
          <w:sz w:val="32"/>
          <w:szCs w:val="32"/>
        </w:rPr>
        <w:t xml:space="preserve">Web </w:t>
      </w:r>
      <w:r w:rsidR="005338C7" w:rsidRPr="00A42F9B">
        <w:rPr>
          <w:rFonts w:cs="Times New Roman"/>
          <w:b/>
          <w:bCs/>
          <w:sz w:val="32"/>
          <w:szCs w:val="32"/>
        </w:rPr>
        <w:t>A</w:t>
      </w:r>
      <w:r w:rsidRPr="00A42F9B">
        <w:rPr>
          <w:rFonts w:cs="Times New Roman"/>
          <w:b/>
          <w:bCs/>
          <w:sz w:val="32"/>
          <w:szCs w:val="32"/>
        </w:rPr>
        <w:t>ppendix</w:t>
      </w:r>
    </w:p>
    <w:p w14:paraId="479DD433" w14:textId="77777777" w:rsidR="00803E39" w:rsidRPr="00A42F9B" w:rsidRDefault="00803E39" w:rsidP="00803E39">
      <w:pPr>
        <w:ind w:firstLine="0"/>
        <w:rPr>
          <w:rFonts w:cs="Times New Roman"/>
          <w:szCs w:val="24"/>
        </w:rPr>
      </w:pPr>
    </w:p>
    <w:p w14:paraId="754BA11F" w14:textId="77777777" w:rsidR="00BD617C" w:rsidRDefault="00BD617C" w:rsidP="001A145B">
      <w:pPr>
        <w:ind w:firstLine="0"/>
        <w:jc w:val="center"/>
        <w:rPr>
          <w:b/>
          <w:bCs/>
          <w:sz w:val="32"/>
          <w:szCs w:val="32"/>
        </w:rPr>
      </w:pPr>
      <w:bookmarkStart w:id="0" w:name="_Hlk132378929"/>
      <w:bookmarkEnd w:id="0"/>
      <w:r w:rsidRPr="00A42F9B">
        <w:rPr>
          <w:b/>
          <w:bCs/>
          <w:sz w:val="32"/>
          <w:szCs w:val="32"/>
        </w:rPr>
        <w:t>Whether and How Prepurchase Word of Mouth Affects Postpurchase Word of Mouth</w:t>
      </w:r>
    </w:p>
    <w:p w14:paraId="0982F8AF" w14:textId="77777777" w:rsidR="00A42F9B" w:rsidRPr="00A42F9B" w:rsidRDefault="00A42F9B" w:rsidP="001A145B">
      <w:pPr>
        <w:ind w:firstLine="0"/>
        <w:jc w:val="center"/>
        <w:rPr>
          <w:b/>
          <w:bCs/>
          <w:sz w:val="32"/>
          <w:szCs w:val="32"/>
        </w:rPr>
      </w:pPr>
    </w:p>
    <w:p w14:paraId="59C31920" w14:textId="5A4C9432" w:rsidR="00803E39" w:rsidRDefault="00803E39" w:rsidP="002F1F67">
      <w:pPr>
        <w:ind w:firstLine="0"/>
        <w:jc w:val="center"/>
        <w:rPr>
          <w:rStyle w:val="Hyperlink"/>
        </w:rPr>
      </w:pPr>
      <w:r>
        <w:t>Hung M. Dao</w:t>
      </w:r>
      <w:r w:rsidR="00BA01BB">
        <w:t xml:space="preserve"> </w:t>
      </w:r>
      <w:r w:rsidR="00BA01BB">
        <w:t>(</w:t>
      </w:r>
      <w:hyperlink r:id="rId8" w:history="1">
        <w:r w:rsidR="002F1F67" w:rsidRPr="00CA54D6">
          <w:rPr>
            <w:rStyle w:val="Hyperlink"/>
          </w:rPr>
          <w:t>hung.dao@liverpool.ac.uk</w:t>
        </w:r>
      </w:hyperlink>
      <w:r w:rsidR="00BA01BB">
        <w:t>)</w:t>
      </w:r>
      <w:r w:rsidR="002F1F67">
        <w:t xml:space="preserve">, </w:t>
      </w:r>
      <w:r w:rsidRPr="006C49C4">
        <w:t>Kshitij Bhoumik</w:t>
      </w:r>
      <w:r w:rsidR="00441202">
        <w:t xml:space="preserve"> </w:t>
      </w:r>
      <w:r w:rsidR="00441202">
        <w:t>(</w:t>
      </w:r>
      <w:hyperlink r:id="rId9" w:history="1">
        <w:r w:rsidR="00441202" w:rsidRPr="00CA54D6">
          <w:rPr>
            <w:rStyle w:val="Hyperlink"/>
          </w:rPr>
          <w:t>k.bhoumik@leeds.ac.uk</w:t>
        </w:r>
      </w:hyperlink>
      <w:r w:rsidR="00441202">
        <w:t>)</w:t>
      </w:r>
      <w:r w:rsidR="002F1F67">
        <w:t xml:space="preserve">, </w:t>
      </w:r>
      <w:r w:rsidRPr="003917FB">
        <w:t>Reika Igarashi</w:t>
      </w:r>
      <w:r w:rsidR="002F1F67">
        <w:t xml:space="preserve"> (</w:t>
      </w:r>
      <w:hyperlink r:id="rId10" w:history="1">
        <w:r w:rsidR="002F1F67" w:rsidRPr="00CA54D6">
          <w:rPr>
            <w:rStyle w:val="Hyperlink"/>
          </w:rPr>
          <w:t>r.igarashi@napier.ac.uk</w:t>
        </w:r>
      </w:hyperlink>
      <w:r w:rsidR="002F1F67" w:rsidRPr="00F85712">
        <w:rPr>
          <w:rStyle w:val="Hyperlink"/>
          <w:color w:val="auto"/>
          <w:u w:val="none"/>
        </w:rPr>
        <w:t>)</w:t>
      </w:r>
    </w:p>
    <w:p w14:paraId="57A65961" w14:textId="77777777" w:rsidR="00A42F9B" w:rsidRPr="002F1F67" w:rsidRDefault="00A42F9B" w:rsidP="002F1F67">
      <w:pPr>
        <w:ind w:firstLine="0"/>
        <w:jc w:val="center"/>
      </w:pPr>
    </w:p>
    <w:sdt>
      <w:sdtPr>
        <w:rPr>
          <w:rFonts w:ascii="Times New Roman" w:eastAsiaTheme="minorHAnsi" w:hAnsi="Times New Roman" w:cs="Times New Roman"/>
          <w:color w:val="auto"/>
          <w:sz w:val="22"/>
          <w:szCs w:val="22"/>
        </w:rPr>
        <w:id w:val="-630316134"/>
        <w:docPartObj>
          <w:docPartGallery w:val="Table of Contents"/>
          <w:docPartUnique/>
        </w:docPartObj>
      </w:sdtPr>
      <w:sdtEndPr>
        <w:rPr>
          <w:b/>
          <w:bCs/>
          <w:noProof/>
          <w:color w:val="000000" w:themeColor="text1"/>
          <w:sz w:val="24"/>
          <w:szCs w:val="24"/>
        </w:rPr>
      </w:sdtEndPr>
      <w:sdtContent>
        <w:p w14:paraId="18DBCE13" w14:textId="31A4E162" w:rsidR="00044632" w:rsidRPr="00A42F9B" w:rsidRDefault="00044632" w:rsidP="00FB766B">
          <w:pPr>
            <w:pStyle w:val="TOCHeading"/>
            <w:jc w:val="left"/>
            <w:rPr>
              <w:rFonts w:ascii="Times New Roman" w:hAnsi="Times New Roman" w:cs="Times New Roman"/>
              <w:sz w:val="22"/>
              <w:szCs w:val="22"/>
            </w:rPr>
          </w:pPr>
        </w:p>
        <w:p w14:paraId="670C3375" w14:textId="150ADBE0" w:rsidR="00F20DC0" w:rsidRPr="00A42F9B" w:rsidRDefault="00044632" w:rsidP="00A42F9B">
          <w:pPr>
            <w:pStyle w:val="TOC1"/>
            <w:spacing w:after="0"/>
            <w:rPr>
              <w:rFonts w:asciiTheme="minorHAnsi" w:eastAsiaTheme="minorEastAsia" w:hAnsiTheme="minorHAnsi"/>
              <w:noProof/>
              <w:color w:val="auto"/>
              <w:kern w:val="2"/>
              <w:szCs w:val="24"/>
              <w:lang w:eastAsia="en-GB"/>
              <w14:ligatures w14:val="standardContextual"/>
            </w:rPr>
          </w:pPr>
          <w:r w:rsidRPr="00A42F9B">
            <w:rPr>
              <w:szCs w:val="24"/>
            </w:rPr>
            <w:fldChar w:fldCharType="begin"/>
          </w:r>
          <w:r w:rsidRPr="00A42F9B">
            <w:rPr>
              <w:szCs w:val="24"/>
            </w:rPr>
            <w:instrText xml:space="preserve"> TOC \o "1-1" \h \z \u </w:instrText>
          </w:r>
          <w:r w:rsidRPr="00A42F9B">
            <w:rPr>
              <w:szCs w:val="24"/>
            </w:rPr>
            <w:fldChar w:fldCharType="separate"/>
          </w:r>
          <w:hyperlink w:anchor="_Toc150335704" w:history="1">
            <w:r w:rsidR="00F20DC0" w:rsidRPr="00A42F9B">
              <w:rPr>
                <w:rStyle w:val="Hyperlink"/>
                <w:rFonts w:cs="Times New Roman"/>
                <w:noProof/>
                <w:szCs w:val="24"/>
              </w:rPr>
              <w:t>WEB APPENDIX A: MANIPULATIONS OF INTERPERSONAL CLOSENESS ACROSS STUDIES</w:t>
            </w:r>
            <w:r w:rsidR="00F20DC0" w:rsidRPr="00A42F9B">
              <w:rPr>
                <w:noProof/>
                <w:webHidden/>
                <w:szCs w:val="24"/>
              </w:rPr>
              <w:tab/>
            </w:r>
            <w:r w:rsidR="00F20DC0" w:rsidRPr="00A42F9B">
              <w:rPr>
                <w:noProof/>
                <w:webHidden/>
                <w:szCs w:val="24"/>
              </w:rPr>
              <w:fldChar w:fldCharType="begin"/>
            </w:r>
            <w:r w:rsidR="00F20DC0" w:rsidRPr="00A42F9B">
              <w:rPr>
                <w:noProof/>
                <w:webHidden/>
                <w:szCs w:val="24"/>
              </w:rPr>
              <w:instrText xml:space="preserve"> PAGEREF _Toc150335704 \h </w:instrText>
            </w:r>
            <w:r w:rsidR="00F20DC0" w:rsidRPr="00A42F9B">
              <w:rPr>
                <w:noProof/>
                <w:webHidden/>
                <w:szCs w:val="24"/>
              </w:rPr>
            </w:r>
            <w:r w:rsidR="00F20DC0" w:rsidRPr="00A42F9B">
              <w:rPr>
                <w:noProof/>
                <w:webHidden/>
                <w:szCs w:val="24"/>
              </w:rPr>
              <w:fldChar w:fldCharType="separate"/>
            </w:r>
            <w:r w:rsidR="008758A3">
              <w:rPr>
                <w:noProof/>
                <w:webHidden/>
                <w:szCs w:val="24"/>
              </w:rPr>
              <w:t>2</w:t>
            </w:r>
            <w:r w:rsidR="00F20DC0" w:rsidRPr="00A42F9B">
              <w:rPr>
                <w:noProof/>
                <w:webHidden/>
                <w:szCs w:val="24"/>
              </w:rPr>
              <w:fldChar w:fldCharType="end"/>
            </w:r>
          </w:hyperlink>
        </w:p>
        <w:p w14:paraId="5A1EECF0" w14:textId="7CFE5C8B" w:rsidR="00F20DC0" w:rsidRPr="00A42F9B" w:rsidRDefault="00000000" w:rsidP="00A42F9B">
          <w:pPr>
            <w:pStyle w:val="TOC1"/>
            <w:spacing w:after="0"/>
            <w:rPr>
              <w:rFonts w:asciiTheme="minorHAnsi" w:eastAsiaTheme="minorEastAsia" w:hAnsiTheme="minorHAnsi"/>
              <w:noProof/>
              <w:color w:val="auto"/>
              <w:kern w:val="2"/>
              <w:szCs w:val="24"/>
              <w:lang w:eastAsia="en-GB"/>
              <w14:ligatures w14:val="standardContextual"/>
            </w:rPr>
          </w:pPr>
          <w:hyperlink w:anchor="_Toc150335705" w:history="1">
            <w:r w:rsidR="00F20DC0" w:rsidRPr="00A42F9B">
              <w:rPr>
                <w:rStyle w:val="Hyperlink"/>
                <w:rFonts w:cs="Times New Roman"/>
                <w:noProof/>
                <w:szCs w:val="24"/>
              </w:rPr>
              <w:t>WEB APPENDIX B: ATTENTION CHECK QUESTION USED IN STUDIES 1A, 2, AND 4</w:t>
            </w:r>
            <w:r w:rsidR="00F20DC0" w:rsidRPr="00A42F9B">
              <w:rPr>
                <w:noProof/>
                <w:webHidden/>
                <w:szCs w:val="24"/>
              </w:rPr>
              <w:tab/>
            </w:r>
            <w:r w:rsidR="00F20DC0" w:rsidRPr="00A42F9B">
              <w:rPr>
                <w:noProof/>
                <w:webHidden/>
                <w:szCs w:val="24"/>
              </w:rPr>
              <w:fldChar w:fldCharType="begin"/>
            </w:r>
            <w:r w:rsidR="00F20DC0" w:rsidRPr="00A42F9B">
              <w:rPr>
                <w:noProof/>
                <w:webHidden/>
                <w:szCs w:val="24"/>
              </w:rPr>
              <w:instrText xml:space="preserve"> PAGEREF _Toc150335705 \h </w:instrText>
            </w:r>
            <w:r w:rsidR="00F20DC0" w:rsidRPr="00A42F9B">
              <w:rPr>
                <w:noProof/>
                <w:webHidden/>
                <w:szCs w:val="24"/>
              </w:rPr>
            </w:r>
            <w:r w:rsidR="00F20DC0" w:rsidRPr="00A42F9B">
              <w:rPr>
                <w:noProof/>
                <w:webHidden/>
                <w:szCs w:val="24"/>
              </w:rPr>
              <w:fldChar w:fldCharType="separate"/>
            </w:r>
            <w:r w:rsidR="008758A3">
              <w:rPr>
                <w:noProof/>
                <w:webHidden/>
                <w:szCs w:val="24"/>
              </w:rPr>
              <w:t>5</w:t>
            </w:r>
            <w:r w:rsidR="00F20DC0" w:rsidRPr="00A42F9B">
              <w:rPr>
                <w:noProof/>
                <w:webHidden/>
                <w:szCs w:val="24"/>
              </w:rPr>
              <w:fldChar w:fldCharType="end"/>
            </w:r>
          </w:hyperlink>
        </w:p>
        <w:p w14:paraId="6F74A06E" w14:textId="0F914D80" w:rsidR="00F20DC0" w:rsidRPr="00A42F9B" w:rsidRDefault="00000000" w:rsidP="00A42F9B">
          <w:pPr>
            <w:pStyle w:val="TOC1"/>
            <w:spacing w:after="0"/>
            <w:rPr>
              <w:rFonts w:asciiTheme="minorHAnsi" w:eastAsiaTheme="minorEastAsia" w:hAnsiTheme="minorHAnsi"/>
              <w:noProof/>
              <w:color w:val="auto"/>
              <w:kern w:val="2"/>
              <w:szCs w:val="24"/>
              <w:lang w:eastAsia="en-GB"/>
              <w14:ligatures w14:val="standardContextual"/>
            </w:rPr>
          </w:pPr>
          <w:hyperlink w:anchor="_Toc150335706" w:history="1">
            <w:r w:rsidR="00F20DC0" w:rsidRPr="00A42F9B">
              <w:rPr>
                <w:rStyle w:val="Hyperlink"/>
                <w:rFonts w:cs="Times New Roman"/>
                <w:noProof/>
                <w:szCs w:val="24"/>
              </w:rPr>
              <w:t>WEB APPENDIX C: ADDITIONAL MEDIATION ANALYSES (STUDY 2)</w:t>
            </w:r>
            <w:r w:rsidR="00F20DC0" w:rsidRPr="00A42F9B">
              <w:rPr>
                <w:noProof/>
                <w:webHidden/>
                <w:szCs w:val="24"/>
              </w:rPr>
              <w:tab/>
            </w:r>
            <w:r w:rsidR="00F20DC0" w:rsidRPr="00A42F9B">
              <w:rPr>
                <w:noProof/>
                <w:webHidden/>
                <w:szCs w:val="24"/>
              </w:rPr>
              <w:fldChar w:fldCharType="begin"/>
            </w:r>
            <w:r w:rsidR="00F20DC0" w:rsidRPr="00A42F9B">
              <w:rPr>
                <w:noProof/>
                <w:webHidden/>
                <w:szCs w:val="24"/>
              </w:rPr>
              <w:instrText xml:space="preserve"> PAGEREF _Toc150335706 \h </w:instrText>
            </w:r>
            <w:r w:rsidR="00F20DC0" w:rsidRPr="00A42F9B">
              <w:rPr>
                <w:noProof/>
                <w:webHidden/>
                <w:szCs w:val="24"/>
              </w:rPr>
            </w:r>
            <w:r w:rsidR="00F20DC0" w:rsidRPr="00A42F9B">
              <w:rPr>
                <w:noProof/>
                <w:webHidden/>
                <w:szCs w:val="24"/>
              </w:rPr>
              <w:fldChar w:fldCharType="separate"/>
            </w:r>
            <w:r w:rsidR="008758A3">
              <w:rPr>
                <w:noProof/>
                <w:webHidden/>
                <w:szCs w:val="24"/>
              </w:rPr>
              <w:t>6</w:t>
            </w:r>
            <w:r w:rsidR="00F20DC0" w:rsidRPr="00A42F9B">
              <w:rPr>
                <w:noProof/>
                <w:webHidden/>
                <w:szCs w:val="24"/>
              </w:rPr>
              <w:fldChar w:fldCharType="end"/>
            </w:r>
          </w:hyperlink>
        </w:p>
        <w:p w14:paraId="683B95B8" w14:textId="2227257D" w:rsidR="00F20DC0" w:rsidRPr="00A42F9B" w:rsidRDefault="00000000" w:rsidP="00A42F9B">
          <w:pPr>
            <w:pStyle w:val="TOC1"/>
            <w:spacing w:after="0"/>
            <w:rPr>
              <w:rFonts w:asciiTheme="minorHAnsi" w:eastAsiaTheme="minorEastAsia" w:hAnsiTheme="minorHAnsi"/>
              <w:noProof/>
              <w:color w:val="auto"/>
              <w:kern w:val="2"/>
              <w:szCs w:val="24"/>
              <w:lang w:eastAsia="en-GB"/>
              <w14:ligatures w14:val="standardContextual"/>
            </w:rPr>
          </w:pPr>
          <w:hyperlink w:anchor="_Toc150335707" w:history="1">
            <w:r w:rsidR="00F20DC0" w:rsidRPr="00A42F9B">
              <w:rPr>
                <w:rStyle w:val="Hyperlink"/>
                <w:rFonts w:cs="Times New Roman"/>
                <w:noProof/>
                <w:szCs w:val="24"/>
              </w:rPr>
              <w:t>WEB APPENDIX D: ADDITIONAL ANLAYSES (STUDY 3)</w:t>
            </w:r>
            <w:r w:rsidR="00F20DC0" w:rsidRPr="00A42F9B">
              <w:rPr>
                <w:noProof/>
                <w:webHidden/>
                <w:szCs w:val="24"/>
              </w:rPr>
              <w:tab/>
            </w:r>
            <w:r w:rsidR="00F20DC0" w:rsidRPr="00A42F9B">
              <w:rPr>
                <w:noProof/>
                <w:webHidden/>
                <w:szCs w:val="24"/>
              </w:rPr>
              <w:fldChar w:fldCharType="begin"/>
            </w:r>
            <w:r w:rsidR="00F20DC0" w:rsidRPr="00A42F9B">
              <w:rPr>
                <w:noProof/>
                <w:webHidden/>
                <w:szCs w:val="24"/>
              </w:rPr>
              <w:instrText xml:space="preserve"> PAGEREF _Toc150335707 \h </w:instrText>
            </w:r>
            <w:r w:rsidR="00F20DC0" w:rsidRPr="00A42F9B">
              <w:rPr>
                <w:noProof/>
                <w:webHidden/>
                <w:szCs w:val="24"/>
              </w:rPr>
            </w:r>
            <w:r w:rsidR="00F20DC0" w:rsidRPr="00A42F9B">
              <w:rPr>
                <w:noProof/>
                <w:webHidden/>
                <w:szCs w:val="24"/>
              </w:rPr>
              <w:fldChar w:fldCharType="separate"/>
            </w:r>
            <w:r w:rsidR="008758A3">
              <w:rPr>
                <w:noProof/>
                <w:webHidden/>
                <w:szCs w:val="24"/>
              </w:rPr>
              <w:t>10</w:t>
            </w:r>
            <w:r w:rsidR="00F20DC0" w:rsidRPr="00A42F9B">
              <w:rPr>
                <w:noProof/>
                <w:webHidden/>
                <w:szCs w:val="24"/>
              </w:rPr>
              <w:fldChar w:fldCharType="end"/>
            </w:r>
          </w:hyperlink>
        </w:p>
        <w:p w14:paraId="50EB9420" w14:textId="72AA313F" w:rsidR="00F20DC0" w:rsidRPr="00A42F9B" w:rsidRDefault="00000000" w:rsidP="00A42F9B">
          <w:pPr>
            <w:pStyle w:val="TOC1"/>
            <w:spacing w:after="0"/>
            <w:rPr>
              <w:rFonts w:asciiTheme="minorHAnsi" w:eastAsiaTheme="minorEastAsia" w:hAnsiTheme="minorHAnsi"/>
              <w:noProof/>
              <w:color w:val="auto"/>
              <w:kern w:val="2"/>
              <w:szCs w:val="24"/>
              <w:lang w:eastAsia="en-GB"/>
              <w14:ligatures w14:val="standardContextual"/>
            </w:rPr>
          </w:pPr>
          <w:hyperlink w:anchor="_Toc150335708" w:history="1">
            <w:r w:rsidR="00F20DC0" w:rsidRPr="00A42F9B">
              <w:rPr>
                <w:rStyle w:val="Hyperlink"/>
                <w:rFonts w:cs="Times New Roman"/>
                <w:noProof/>
                <w:szCs w:val="24"/>
              </w:rPr>
              <w:t>WEB APPENDIX E: ADDITIONAL ANAL</w:t>
            </w:r>
            <w:r w:rsidR="00F20DC0" w:rsidRPr="00A42F9B">
              <w:rPr>
                <w:rStyle w:val="Hyperlink"/>
                <w:rFonts w:cs="Times New Roman"/>
                <w:noProof/>
                <w:szCs w:val="24"/>
              </w:rPr>
              <w:t>Y</w:t>
            </w:r>
            <w:r w:rsidR="00F20DC0" w:rsidRPr="00A42F9B">
              <w:rPr>
                <w:rStyle w:val="Hyperlink"/>
                <w:rFonts w:cs="Times New Roman"/>
                <w:noProof/>
                <w:szCs w:val="24"/>
              </w:rPr>
              <w:t>SIS (STUDY 4)</w:t>
            </w:r>
            <w:r w:rsidR="00F20DC0" w:rsidRPr="00A42F9B">
              <w:rPr>
                <w:noProof/>
                <w:webHidden/>
                <w:szCs w:val="24"/>
              </w:rPr>
              <w:tab/>
            </w:r>
            <w:r w:rsidR="00F20DC0" w:rsidRPr="00A42F9B">
              <w:rPr>
                <w:noProof/>
                <w:webHidden/>
                <w:szCs w:val="24"/>
              </w:rPr>
              <w:fldChar w:fldCharType="begin"/>
            </w:r>
            <w:r w:rsidR="00F20DC0" w:rsidRPr="00A42F9B">
              <w:rPr>
                <w:noProof/>
                <w:webHidden/>
                <w:szCs w:val="24"/>
              </w:rPr>
              <w:instrText xml:space="preserve"> PAGEREF _Toc150335708 \h </w:instrText>
            </w:r>
            <w:r w:rsidR="00F20DC0" w:rsidRPr="00A42F9B">
              <w:rPr>
                <w:noProof/>
                <w:webHidden/>
                <w:szCs w:val="24"/>
              </w:rPr>
            </w:r>
            <w:r w:rsidR="00F20DC0" w:rsidRPr="00A42F9B">
              <w:rPr>
                <w:noProof/>
                <w:webHidden/>
                <w:szCs w:val="24"/>
              </w:rPr>
              <w:fldChar w:fldCharType="separate"/>
            </w:r>
            <w:r w:rsidR="008758A3">
              <w:rPr>
                <w:noProof/>
                <w:webHidden/>
                <w:szCs w:val="24"/>
              </w:rPr>
              <w:t>15</w:t>
            </w:r>
            <w:r w:rsidR="00F20DC0" w:rsidRPr="00A42F9B">
              <w:rPr>
                <w:noProof/>
                <w:webHidden/>
                <w:szCs w:val="24"/>
              </w:rPr>
              <w:fldChar w:fldCharType="end"/>
            </w:r>
          </w:hyperlink>
        </w:p>
        <w:p w14:paraId="789E791F" w14:textId="008C0F8E" w:rsidR="00F20DC0" w:rsidRPr="00A42F9B" w:rsidRDefault="00000000" w:rsidP="00A42F9B">
          <w:pPr>
            <w:pStyle w:val="TOC1"/>
            <w:spacing w:after="0"/>
            <w:rPr>
              <w:rFonts w:asciiTheme="minorHAnsi" w:eastAsiaTheme="minorEastAsia" w:hAnsiTheme="minorHAnsi"/>
              <w:noProof/>
              <w:color w:val="auto"/>
              <w:kern w:val="2"/>
              <w:szCs w:val="24"/>
              <w:lang w:eastAsia="en-GB"/>
              <w14:ligatures w14:val="standardContextual"/>
            </w:rPr>
          </w:pPr>
          <w:hyperlink w:anchor="_Toc150335709" w:history="1">
            <w:r w:rsidR="00F20DC0" w:rsidRPr="00A42F9B">
              <w:rPr>
                <w:rStyle w:val="Hyperlink"/>
                <w:rFonts w:cs="Times New Roman"/>
                <w:noProof/>
                <w:szCs w:val="24"/>
              </w:rPr>
              <w:t>WEB APPENDIX F: WITHIN-STRANGER EFFECTS</w:t>
            </w:r>
            <w:r w:rsidR="00F20DC0" w:rsidRPr="00A42F9B">
              <w:rPr>
                <w:noProof/>
                <w:webHidden/>
                <w:szCs w:val="24"/>
              </w:rPr>
              <w:tab/>
            </w:r>
            <w:r w:rsidR="00F20DC0" w:rsidRPr="00A42F9B">
              <w:rPr>
                <w:noProof/>
                <w:webHidden/>
                <w:szCs w:val="24"/>
              </w:rPr>
              <w:fldChar w:fldCharType="begin"/>
            </w:r>
            <w:r w:rsidR="00F20DC0" w:rsidRPr="00A42F9B">
              <w:rPr>
                <w:noProof/>
                <w:webHidden/>
                <w:szCs w:val="24"/>
              </w:rPr>
              <w:instrText xml:space="preserve"> PAGEREF _Toc150335709 \h </w:instrText>
            </w:r>
            <w:r w:rsidR="00F20DC0" w:rsidRPr="00A42F9B">
              <w:rPr>
                <w:noProof/>
                <w:webHidden/>
                <w:szCs w:val="24"/>
              </w:rPr>
            </w:r>
            <w:r w:rsidR="00F20DC0" w:rsidRPr="00A42F9B">
              <w:rPr>
                <w:noProof/>
                <w:webHidden/>
                <w:szCs w:val="24"/>
              </w:rPr>
              <w:fldChar w:fldCharType="separate"/>
            </w:r>
            <w:r w:rsidR="008758A3">
              <w:rPr>
                <w:noProof/>
                <w:webHidden/>
                <w:szCs w:val="24"/>
              </w:rPr>
              <w:t>16</w:t>
            </w:r>
            <w:r w:rsidR="00F20DC0" w:rsidRPr="00A42F9B">
              <w:rPr>
                <w:noProof/>
                <w:webHidden/>
                <w:szCs w:val="24"/>
              </w:rPr>
              <w:fldChar w:fldCharType="end"/>
            </w:r>
          </w:hyperlink>
        </w:p>
        <w:p w14:paraId="729990DF" w14:textId="09FBB33C" w:rsidR="00F20DC0" w:rsidRPr="00A42F9B" w:rsidRDefault="00000000" w:rsidP="00A42F9B">
          <w:pPr>
            <w:pStyle w:val="TOC1"/>
            <w:spacing w:after="0"/>
            <w:rPr>
              <w:rFonts w:asciiTheme="minorHAnsi" w:eastAsiaTheme="minorEastAsia" w:hAnsiTheme="minorHAnsi"/>
              <w:noProof/>
              <w:color w:val="auto"/>
              <w:kern w:val="2"/>
              <w:szCs w:val="24"/>
              <w:lang w:eastAsia="en-GB"/>
              <w14:ligatures w14:val="standardContextual"/>
            </w:rPr>
          </w:pPr>
          <w:hyperlink w:anchor="_Toc150335710" w:history="1">
            <w:r w:rsidR="00F20DC0" w:rsidRPr="00A42F9B">
              <w:rPr>
                <w:rStyle w:val="Hyperlink"/>
                <w:rFonts w:cs="Times New Roman"/>
                <w:noProof/>
                <w:szCs w:val="24"/>
              </w:rPr>
              <w:t>WEB APPENDIX G: CORRELATION BETWEEN INTERPERSONAL CLOSENESS MANIPULATION CHECK AND WORD-OF-MOUTH ACROSS STUDIES</w:t>
            </w:r>
            <w:r w:rsidR="00F20DC0" w:rsidRPr="00A42F9B">
              <w:rPr>
                <w:noProof/>
                <w:webHidden/>
                <w:szCs w:val="24"/>
              </w:rPr>
              <w:tab/>
            </w:r>
            <w:r w:rsidR="00F20DC0" w:rsidRPr="00A42F9B">
              <w:rPr>
                <w:noProof/>
                <w:webHidden/>
                <w:szCs w:val="24"/>
              </w:rPr>
              <w:fldChar w:fldCharType="begin"/>
            </w:r>
            <w:r w:rsidR="00F20DC0" w:rsidRPr="00A42F9B">
              <w:rPr>
                <w:noProof/>
                <w:webHidden/>
                <w:szCs w:val="24"/>
              </w:rPr>
              <w:instrText xml:space="preserve"> PAGEREF _Toc150335710 \h </w:instrText>
            </w:r>
            <w:r w:rsidR="00F20DC0" w:rsidRPr="00A42F9B">
              <w:rPr>
                <w:noProof/>
                <w:webHidden/>
                <w:szCs w:val="24"/>
              </w:rPr>
            </w:r>
            <w:r w:rsidR="00F20DC0" w:rsidRPr="00A42F9B">
              <w:rPr>
                <w:noProof/>
                <w:webHidden/>
                <w:szCs w:val="24"/>
              </w:rPr>
              <w:fldChar w:fldCharType="separate"/>
            </w:r>
            <w:r w:rsidR="008758A3">
              <w:rPr>
                <w:noProof/>
                <w:webHidden/>
                <w:szCs w:val="24"/>
              </w:rPr>
              <w:t>20</w:t>
            </w:r>
            <w:r w:rsidR="00F20DC0" w:rsidRPr="00A42F9B">
              <w:rPr>
                <w:noProof/>
                <w:webHidden/>
                <w:szCs w:val="24"/>
              </w:rPr>
              <w:fldChar w:fldCharType="end"/>
            </w:r>
          </w:hyperlink>
        </w:p>
        <w:p w14:paraId="0857A989" w14:textId="63C9B739" w:rsidR="00F20DC0" w:rsidRPr="00A42F9B" w:rsidRDefault="00000000" w:rsidP="00A42F9B">
          <w:pPr>
            <w:pStyle w:val="TOC1"/>
            <w:spacing w:after="0"/>
            <w:rPr>
              <w:rFonts w:asciiTheme="minorHAnsi" w:eastAsiaTheme="minorEastAsia" w:hAnsiTheme="minorHAnsi"/>
              <w:noProof/>
              <w:color w:val="auto"/>
              <w:kern w:val="2"/>
              <w:szCs w:val="24"/>
              <w:lang w:eastAsia="en-GB"/>
              <w14:ligatures w14:val="standardContextual"/>
            </w:rPr>
          </w:pPr>
          <w:hyperlink w:anchor="_Toc150335711" w:history="1">
            <w:r w:rsidR="00F20DC0" w:rsidRPr="00A42F9B">
              <w:rPr>
                <w:rStyle w:val="Hyperlink"/>
                <w:noProof/>
                <w:szCs w:val="24"/>
              </w:rPr>
              <w:t>REFERENCES</w:t>
            </w:r>
            <w:r w:rsidR="00F20DC0" w:rsidRPr="00A42F9B">
              <w:rPr>
                <w:noProof/>
                <w:webHidden/>
                <w:szCs w:val="24"/>
              </w:rPr>
              <w:tab/>
            </w:r>
            <w:r w:rsidR="00F20DC0" w:rsidRPr="00A42F9B">
              <w:rPr>
                <w:noProof/>
                <w:webHidden/>
                <w:szCs w:val="24"/>
              </w:rPr>
              <w:fldChar w:fldCharType="begin"/>
            </w:r>
            <w:r w:rsidR="00F20DC0" w:rsidRPr="00A42F9B">
              <w:rPr>
                <w:noProof/>
                <w:webHidden/>
                <w:szCs w:val="24"/>
              </w:rPr>
              <w:instrText xml:space="preserve"> PAGEREF _Toc150335711 \h </w:instrText>
            </w:r>
            <w:r w:rsidR="00F20DC0" w:rsidRPr="00A42F9B">
              <w:rPr>
                <w:noProof/>
                <w:webHidden/>
                <w:szCs w:val="24"/>
              </w:rPr>
            </w:r>
            <w:r w:rsidR="00F20DC0" w:rsidRPr="00A42F9B">
              <w:rPr>
                <w:noProof/>
                <w:webHidden/>
                <w:szCs w:val="24"/>
              </w:rPr>
              <w:fldChar w:fldCharType="separate"/>
            </w:r>
            <w:r w:rsidR="008758A3">
              <w:rPr>
                <w:noProof/>
                <w:webHidden/>
                <w:szCs w:val="24"/>
              </w:rPr>
              <w:t>22</w:t>
            </w:r>
            <w:r w:rsidR="00F20DC0" w:rsidRPr="00A42F9B">
              <w:rPr>
                <w:noProof/>
                <w:webHidden/>
                <w:szCs w:val="24"/>
              </w:rPr>
              <w:fldChar w:fldCharType="end"/>
            </w:r>
          </w:hyperlink>
        </w:p>
        <w:p w14:paraId="125C9CF8" w14:textId="260F9D40" w:rsidR="005811F4" w:rsidRPr="00A42F9B" w:rsidRDefault="00044632" w:rsidP="00AC302C">
          <w:pPr>
            <w:ind w:firstLine="0"/>
            <w:rPr>
              <w:rFonts w:cs="Times New Roman"/>
              <w:szCs w:val="24"/>
            </w:rPr>
          </w:pPr>
          <w:r w:rsidRPr="00A42F9B">
            <w:rPr>
              <w:rFonts w:cs="Times New Roman"/>
              <w:szCs w:val="24"/>
            </w:rPr>
            <w:fldChar w:fldCharType="end"/>
          </w:r>
        </w:p>
      </w:sdtContent>
    </w:sdt>
    <w:p w14:paraId="0F4BB351" w14:textId="77777777" w:rsidR="00AC302C" w:rsidRDefault="00AC302C" w:rsidP="00E1180E">
      <w:pPr>
        <w:ind w:firstLine="0"/>
        <w:jc w:val="center"/>
        <w:rPr>
          <w:rFonts w:cs="Times New Roman"/>
        </w:rPr>
      </w:pPr>
    </w:p>
    <w:p w14:paraId="1516E26B" w14:textId="7D407D9F" w:rsidR="000346C5" w:rsidRPr="000346C5" w:rsidRDefault="00D2106B" w:rsidP="000346C5">
      <w:pPr>
        <w:ind w:firstLine="0"/>
        <w:jc w:val="center"/>
        <w:rPr>
          <w:rFonts w:cs="Times New Roman"/>
        </w:rPr>
      </w:pPr>
      <w:r w:rsidRPr="00D2106B">
        <w:rPr>
          <w:rFonts w:cs="Times New Roman"/>
        </w:rPr>
        <w:t>These materials have been supplied by the authors to aid in the understanding of their paper. The AMA is sharing these materials at the request of the authors</w:t>
      </w:r>
      <w:r w:rsidR="005811F4" w:rsidRPr="001634EA">
        <w:rPr>
          <w:rFonts w:cs="Times New Roman"/>
        </w:rPr>
        <w:t>.</w:t>
      </w:r>
    </w:p>
    <w:p w14:paraId="572FFB1A" w14:textId="29A409C0" w:rsidR="004E4517" w:rsidRPr="001634EA" w:rsidRDefault="00440609" w:rsidP="00440609">
      <w:pPr>
        <w:pStyle w:val="Heading1"/>
        <w:rPr>
          <w:rFonts w:cs="Times New Roman"/>
        </w:rPr>
      </w:pPr>
      <w:r w:rsidRPr="000346C5">
        <w:br w:type="column"/>
      </w:r>
      <w:bookmarkStart w:id="1" w:name="_Toc99983575"/>
      <w:bookmarkStart w:id="2" w:name="_Toc150335704"/>
      <w:r w:rsidR="004E4517" w:rsidRPr="001634EA">
        <w:rPr>
          <w:rFonts w:cs="Times New Roman"/>
        </w:rPr>
        <w:lastRenderedPageBreak/>
        <w:t>WEB APPENDIX A:</w:t>
      </w:r>
      <w:r w:rsidR="00745E3D" w:rsidRPr="001634EA">
        <w:rPr>
          <w:rFonts w:cs="Times New Roman"/>
        </w:rPr>
        <w:t xml:space="preserve"> MANIPULATION</w:t>
      </w:r>
      <w:r w:rsidR="000E0439" w:rsidRPr="001634EA">
        <w:rPr>
          <w:rFonts w:cs="Times New Roman"/>
        </w:rPr>
        <w:t>S</w:t>
      </w:r>
      <w:r w:rsidR="00745E3D" w:rsidRPr="001634EA">
        <w:rPr>
          <w:rFonts w:cs="Times New Roman"/>
        </w:rPr>
        <w:t xml:space="preserve"> OF INTERPERSONAL CLOSENESS ACROSS STUDIES</w:t>
      </w:r>
      <w:bookmarkEnd w:id="2"/>
    </w:p>
    <w:p w14:paraId="76324489" w14:textId="4163A533" w:rsidR="003767AC" w:rsidRPr="001634EA" w:rsidRDefault="003767AC" w:rsidP="00960364">
      <w:pPr>
        <w:pStyle w:val="Heading2"/>
        <w:ind w:firstLine="0"/>
        <w:rPr>
          <w:rFonts w:cs="Times New Roman"/>
        </w:rPr>
      </w:pPr>
      <w:r w:rsidRPr="001634EA">
        <w:rPr>
          <w:rFonts w:cs="Times New Roman"/>
        </w:rPr>
        <w:t>Study 1a</w:t>
      </w:r>
    </w:p>
    <w:tbl>
      <w:tblPr>
        <w:tblStyle w:val="TableGrid"/>
        <w:tblW w:w="9338" w:type="dxa"/>
        <w:tblLook w:val="04A0" w:firstRow="1" w:lastRow="0" w:firstColumn="1" w:lastColumn="0" w:noHBand="0" w:noVBand="1"/>
      </w:tblPr>
      <w:tblGrid>
        <w:gridCol w:w="4669"/>
        <w:gridCol w:w="4669"/>
      </w:tblGrid>
      <w:tr w:rsidR="003767AC" w:rsidRPr="001634EA" w14:paraId="6F543D12" w14:textId="77777777" w:rsidTr="00FC7313">
        <w:trPr>
          <w:trHeight w:val="453"/>
        </w:trPr>
        <w:tc>
          <w:tcPr>
            <w:tcW w:w="4669" w:type="dxa"/>
          </w:tcPr>
          <w:p w14:paraId="0930D56C" w14:textId="0BA96C35" w:rsidR="003767AC" w:rsidRPr="001634EA" w:rsidRDefault="005E7FD0" w:rsidP="00824949">
            <w:pPr>
              <w:spacing w:before="120" w:after="120"/>
              <w:ind w:right="26"/>
              <w:jc w:val="center"/>
              <w:rPr>
                <w:b/>
                <w:sz w:val="20"/>
                <w:szCs w:val="20"/>
              </w:rPr>
            </w:pPr>
            <w:r w:rsidRPr="001634EA">
              <w:rPr>
                <w:b/>
                <w:sz w:val="20"/>
                <w:szCs w:val="20"/>
              </w:rPr>
              <w:t>F</w:t>
            </w:r>
            <w:r w:rsidR="003767AC" w:rsidRPr="001634EA">
              <w:rPr>
                <w:b/>
                <w:sz w:val="20"/>
                <w:szCs w:val="20"/>
              </w:rPr>
              <w:t>riend’s recommendation</w:t>
            </w:r>
          </w:p>
        </w:tc>
        <w:tc>
          <w:tcPr>
            <w:tcW w:w="4669" w:type="dxa"/>
          </w:tcPr>
          <w:p w14:paraId="31784DFA" w14:textId="21E9C7D9" w:rsidR="00BF4908" w:rsidRPr="001634EA" w:rsidRDefault="00BF4908" w:rsidP="00BF4908">
            <w:pPr>
              <w:spacing w:before="120" w:after="120"/>
              <w:jc w:val="center"/>
              <w:rPr>
                <w:b/>
                <w:sz w:val="20"/>
                <w:szCs w:val="20"/>
              </w:rPr>
            </w:pPr>
            <w:r w:rsidRPr="001634EA">
              <w:rPr>
                <w:b/>
                <w:sz w:val="20"/>
                <w:szCs w:val="20"/>
              </w:rPr>
              <w:t xml:space="preserve">Stranger’s </w:t>
            </w:r>
            <w:r w:rsidR="00FC7313" w:rsidRPr="001634EA">
              <w:rPr>
                <w:b/>
                <w:sz w:val="20"/>
                <w:szCs w:val="20"/>
              </w:rPr>
              <w:t>recommendation</w:t>
            </w:r>
          </w:p>
        </w:tc>
      </w:tr>
      <w:tr w:rsidR="003767AC" w:rsidRPr="001634EA" w14:paraId="5266EE76" w14:textId="77777777" w:rsidTr="005E7FD0">
        <w:trPr>
          <w:trHeight w:val="2154"/>
        </w:trPr>
        <w:tc>
          <w:tcPr>
            <w:tcW w:w="4669" w:type="dxa"/>
          </w:tcPr>
          <w:p w14:paraId="7298C4BE" w14:textId="77777777" w:rsidR="00745E3D" w:rsidRPr="001634EA" w:rsidRDefault="00745E3D" w:rsidP="00824949">
            <w:pPr>
              <w:spacing w:before="120" w:after="120"/>
              <w:rPr>
                <w:i/>
                <w:iCs/>
                <w:sz w:val="20"/>
                <w:szCs w:val="20"/>
              </w:rPr>
            </w:pPr>
            <w:r w:rsidRPr="001634EA">
              <w:rPr>
                <w:i/>
                <w:iCs/>
                <w:sz w:val="20"/>
                <w:szCs w:val="20"/>
              </w:rPr>
              <w:t>Take a moment to think of a close friend. Please write the name or initials of that close friend in the text below.</w:t>
            </w:r>
          </w:p>
          <w:p w14:paraId="5D45AA15" w14:textId="0E6EFA0A" w:rsidR="003767AC" w:rsidRPr="001634EA" w:rsidRDefault="003767AC" w:rsidP="00824949">
            <w:pPr>
              <w:spacing w:before="120" w:after="120"/>
              <w:rPr>
                <w:sz w:val="20"/>
                <w:szCs w:val="20"/>
              </w:rPr>
            </w:pPr>
            <w:r w:rsidRPr="001634EA">
              <w:rPr>
                <w:sz w:val="20"/>
                <w:szCs w:val="20"/>
              </w:rPr>
              <w:t xml:space="preserve">[Next page] </w:t>
            </w:r>
            <w:r w:rsidR="00745E3D" w:rsidRPr="001634EA">
              <w:rPr>
                <w:i/>
                <w:iCs/>
                <w:sz w:val="20"/>
                <w:szCs w:val="20"/>
              </w:rPr>
              <w:t>Imagine that you are surfing the homepage of Instagram to find out what your friends are up to. You come across a post by [the friend’s name they wrote down] about his/her evaluation of a newly released smartwatch.</w:t>
            </w:r>
          </w:p>
        </w:tc>
        <w:tc>
          <w:tcPr>
            <w:tcW w:w="4669" w:type="dxa"/>
          </w:tcPr>
          <w:p w14:paraId="549AD194" w14:textId="00BD7C42" w:rsidR="003767AC" w:rsidRPr="001634EA" w:rsidRDefault="006835A8" w:rsidP="00824949">
            <w:pPr>
              <w:spacing w:before="120" w:after="120"/>
              <w:rPr>
                <w:i/>
                <w:iCs/>
                <w:sz w:val="20"/>
                <w:szCs w:val="20"/>
              </w:rPr>
            </w:pPr>
            <w:r w:rsidRPr="001634EA">
              <w:rPr>
                <w:i/>
                <w:iCs/>
                <w:sz w:val="20"/>
                <w:szCs w:val="20"/>
              </w:rPr>
              <w:t>Imagine that you are surfing the homepage of Instagram to find out what your friends are up to. You come across a post by a stranger about his/her evaluation of a newly released smartwatch.</w:t>
            </w:r>
          </w:p>
        </w:tc>
      </w:tr>
      <w:tr w:rsidR="003767AC" w:rsidRPr="001634EA" w14:paraId="32986A00" w14:textId="77777777" w:rsidTr="00824949">
        <w:trPr>
          <w:trHeight w:val="2762"/>
        </w:trPr>
        <w:tc>
          <w:tcPr>
            <w:tcW w:w="9338" w:type="dxa"/>
            <w:gridSpan w:val="2"/>
          </w:tcPr>
          <w:p w14:paraId="51D6FA96" w14:textId="159CB597" w:rsidR="003767AC" w:rsidRPr="001634EA" w:rsidRDefault="002D2D01" w:rsidP="00824949">
            <w:pPr>
              <w:spacing w:before="120" w:after="120"/>
              <w:jc w:val="center"/>
              <w:rPr>
                <w:i/>
                <w:iCs/>
              </w:rPr>
            </w:pPr>
            <w:r w:rsidRPr="001634EA">
              <w:rPr>
                <w:i/>
                <w:iCs/>
                <w:noProof/>
              </w:rPr>
              <w:drawing>
                <wp:anchor distT="0" distB="0" distL="114300" distR="114300" simplePos="0" relativeHeight="251653120" behindDoc="1" locked="0" layoutInCell="1" allowOverlap="1" wp14:anchorId="37EF1E79" wp14:editId="59F1BC83">
                  <wp:simplePos x="0" y="0"/>
                  <wp:positionH relativeFrom="column">
                    <wp:posOffset>1650365</wp:posOffset>
                  </wp:positionH>
                  <wp:positionV relativeFrom="paragraph">
                    <wp:posOffset>80010</wp:posOffset>
                  </wp:positionV>
                  <wp:extent cx="2543810" cy="4244975"/>
                  <wp:effectExtent l="19050" t="19050" r="27940" b="22225"/>
                  <wp:wrapTight wrapText="bothSides">
                    <wp:wrapPolygon edited="0">
                      <wp:start x="-162" y="-97"/>
                      <wp:lineTo x="-162" y="21616"/>
                      <wp:lineTo x="21675" y="21616"/>
                      <wp:lineTo x="21675" y="-97"/>
                      <wp:lineTo x="-162" y="-97"/>
                    </wp:wrapPolygon>
                  </wp:wrapTight>
                  <wp:docPr id="2" name="Picture 2"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tc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810" cy="424497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1D9D7260" w14:textId="77777777" w:rsidR="002D2D01" w:rsidRPr="001634EA" w:rsidRDefault="002D2D01" w:rsidP="00824949">
            <w:pPr>
              <w:spacing w:before="120" w:after="120"/>
              <w:jc w:val="center"/>
            </w:pPr>
          </w:p>
          <w:p w14:paraId="083F68DE" w14:textId="77777777" w:rsidR="002D2D01" w:rsidRPr="001634EA" w:rsidRDefault="002D2D01" w:rsidP="00824949">
            <w:pPr>
              <w:spacing w:before="120" w:after="120"/>
              <w:jc w:val="center"/>
            </w:pPr>
          </w:p>
          <w:p w14:paraId="2E33E829" w14:textId="77777777" w:rsidR="002D2D01" w:rsidRPr="001634EA" w:rsidRDefault="002D2D01" w:rsidP="00824949">
            <w:pPr>
              <w:spacing w:before="120" w:after="120"/>
              <w:jc w:val="center"/>
            </w:pPr>
          </w:p>
          <w:p w14:paraId="73DDAB31" w14:textId="77777777" w:rsidR="002D2D01" w:rsidRPr="001634EA" w:rsidRDefault="002D2D01" w:rsidP="00824949">
            <w:pPr>
              <w:spacing w:before="120" w:after="120"/>
              <w:jc w:val="center"/>
            </w:pPr>
          </w:p>
          <w:p w14:paraId="28055E91" w14:textId="77777777" w:rsidR="002D2D01" w:rsidRPr="001634EA" w:rsidRDefault="002D2D01" w:rsidP="00824949">
            <w:pPr>
              <w:spacing w:before="120" w:after="120"/>
              <w:jc w:val="center"/>
            </w:pPr>
          </w:p>
          <w:p w14:paraId="19097C62" w14:textId="77777777" w:rsidR="002D2D01" w:rsidRPr="001634EA" w:rsidRDefault="002D2D01" w:rsidP="00824949">
            <w:pPr>
              <w:spacing w:before="120" w:after="120"/>
              <w:jc w:val="center"/>
            </w:pPr>
          </w:p>
          <w:p w14:paraId="3481C39B" w14:textId="77777777" w:rsidR="002D2D01" w:rsidRPr="001634EA" w:rsidRDefault="002D2D01" w:rsidP="00824949">
            <w:pPr>
              <w:spacing w:before="120" w:after="120"/>
              <w:jc w:val="center"/>
            </w:pPr>
          </w:p>
          <w:p w14:paraId="56C259AE" w14:textId="77777777" w:rsidR="002D2D01" w:rsidRPr="001634EA" w:rsidRDefault="002D2D01" w:rsidP="00824949">
            <w:pPr>
              <w:spacing w:before="120" w:after="120"/>
              <w:jc w:val="center"/>
            </w:pPr>
          </w:p>
          <w:p w14:paraId="44A190DF" w14:textId="77777777" w:rsidR="002D2D01" w:rsidRPr="001634EA" w:rsidRDefault="002D2D01" w:rsidP="00824949">
            <w:pPr>
              <w:spacing w:before="120" w:after="120"/>
              <w:jc w:val="center"/>
            </w:pPr>
          </w:p>
          <w:p w14:paraId="7446B4F7" w14:textId="77777777" w:rsidR="002D2D01" w:rsidRPr="001634EA" w:rsidRDefault="002D2D01" w:rsidP="00824949">
            <w:pPr>
              <w:spacing w:before="120" w:after="120"/>
              <w:jc w:val="center"/>
            </w:pPr>
          </w:p>
          <w:p w14:paraId="33D04697" w14:textId="77777777" w:rsidR="002D2D01" w:rsidRPr="001634EA" w:rsidRDefault="002D2D01" w:rsidP="00824949">
            <w:pPr>
              <w:spacing w:before="120" w:after="120"/>
              <w:jc w:val="center"/>
            </w:pPr>
          </w:p>
          <w:p w14:paraId="63BB501B" w14:textId="77777777" w:rsidR="002D2D01" w:rsidRPr="001634EA" w:rsidRDefault="002D2D01" w:rsidP="00824949">
            <w:pPr>
              <w:spacing w:before="120" w:after="120"/>
              <w:jc w:val="center"/>
            </w:pPr>
          </w:p>
          <w:p w14:paraId="3E59A595" w14:textId="77777777" w:rsidR="002D2D01" w:rsidRPr="001634EA" w:rsidRDefault="002D2D01" w:rsidP="00824949">
            <w:pPr>
              <w:spacing w:before="120" w:after="120"/>
              <w:jc w:val="center"/>
            </w:pPr>
          </w:p>
          <w:p w14:paraId="6F7BAF03" w14:textId="77777777" w:rsidR="002D2D01" w:rsidRPr="001634EA" w:rsidRDefault="002D2D01" w:rsidP="00824949">
            <w:pPr>
              <w:spacing w:before="120" w:after="120"/>
              <w:jc w:val="center"/>
            </w:pPr>
          </w:p>
          <w:p w14:paraId="53FB03FE" w14:textId="77777777" w:rsidR="002D2D01" w:rsidRPr="001634EA" w:rsidRDefault="002D2D01" w:rsidP="00824949">
            <w:pPr>
              <w:spacing w:before="120" w:after="120"/>
              <w:jc w:val="center"/>
            </w:pPr>
          </w:p>
          <w:p w14:paraId="2DB147FF" w14:textId="77777777" w:rsidR="002D2D01" w:rsidRPr="001634EA" w:rsidRDefault="002D2D01" w:rsidP="005E7FD0">
            <w:pPr>
              <w:spacing w:before="120" w:after="120"/>
            </w:pPr>
          </w:p>
          <w:p w14:paraId="3F581E8A" w14:textId="79A708F1" w:rsidR="003767AC" w:rsidRPr="001634EA" w:rsidRDefault="003767AC" w:rsidP="002D2D01">
            <w:pPr>
              <w:spacing w:before="120" w:after="120"/>
              <w:jc w:val="center"/>
              <w:rPr>
                <w:sz w:val="20"/>
                <w:szCs w:val="20"/>
              </w:rPr>
            </w:pPr>
            <w:r w:rsidRPr="001634EA">
              <w:rPr>
                <w:sz w:val="20"/>
                <w:szCs w:val="20"/>
              </w:rPr>
              <w:t xml:space="preserve">(All participants </w:t>
            </w:r>
            <w:r w:rsidR="006835A8" w:rsidRPr="001634EA">
              <w:rPr>
                <w:sz w:val="20"/>
                <w:szCs w:val="20"/>
              </w:rPr>
              <w:t>saw this recommendation post</w:t>
            </w:r>
            <w:r w:rsidR="00AE20F0" w:rsidRPr="001634EA">
              <w:rPr>
                <w:sz w:val="20"/>
                <w:szCs w:val="20"/>
              </w:rPr>
              <w:t>.</w:t>
            </w:r>
            <w:r w:rsidR="006835A8" w:rsidRPr="001634EA">
              <w:rPr>
                <w:sz w:val="20"/>
                <w:szCs w:val="20"/>
              </w:rPr>
              <w:t>)</w:t>
            </w:r>
          </w:p>
        </w:tc>
      </w:tr>
      <w:tr w:rsidR="003767AC" w:rsidRPr="001634EA" w14:paraId="0A804EB8" w14:textId="77777777" w:rsidTr="00824949">
        <w:trPr>
          <w:trHeight w:val="1125"/>
        </w:trPr>
        <w:tc>
          <w:tcPr>
            <w:tcW w:w="9338" w:type="dxa"/>
            <w:gridSpan w:val="2"/>
          </w:tcPr>
          <w:p w14:paraId="1C2761FC" w14:textId="77777777" w:rsidR="003767AC" w:rsidRPr="001634EA" w:rsidRDefault="003767AC" w:rsidP="00824949">
            <w:pPr>
              <w:spacing w:before="120" w:after="120"/>
              <w:jc w:val="center"/>
              <w:rPr>
                <w:b/>
                <w:sz w:val="20"/>
                <w:szCs w:val="20"/>
              </w:rPr>
            </w:pPr>
            <w:r w:rsidRPr="001634EA">
              <w:rPr>
                <w:b/>
                <w:sz w:val="20"/>
                <w:szCs w:val="20"/>
              </w:rPr>
              <w:t>(Next, all participants read the following product failure scenario.)</w:t>
            </w:r>
          </w:p>
          <w:p w14:paraId="15322D35" w14:textId="47732004" w:rsidR="00745E3D" w:rsidRPr="001634EA" w:rsidRDefault="00745E3D" w:rsidP="00745E3D">
            <w:pPr>
              <w:spacing w:before="120" w:after="120"/>
              <w:rPr>
                <w:i/>
                <w:iCs/>
                <w:sz w:val="20"/>
                <w:szCs w:val="20"/>
              </w:rPr>
            </w:pPr>
            <w:r w:rsidRPr="001634EA">
              <w:rPr>
                <w:i/>
                <w:iCs/>
                <w:sz w:val="20"/>
                <w:szCs w:val="20"/>
              </w:rPr>
              <w:t>Because of this post, you immediately order the smartwatch from Amazon and it arrives 3 days later.</w:t>
            </w:r>
          </w:p>
          <w:p w14:paraId="2DE6CE2D" w14:textId="622E984D" w:rsidR="003767AC" w:rsidRPr="001634EA" w:rsidRDefault="00745E3D" w:rsidP="00745E3D">
            <w:pPr>
              <w:spacing w:before="120" w:after="120"/>
              <w:rPr>
                <w:i/>
                <w:iCs/>
              </w:rPr>
            </w:pPr>
            <w:r w:rsidRPr="001634EA">
              <w:rPr>
                <w:i/>
                <w:iCs/>
                <w:sz w:val="20"/>
                <w:szCs w:val="20"/>
              </w:rPr>
              <w:t xml:space="preserve">However, after using the product for a few days, you noticed so many issues with the watch. It frequently showed the wrong time. Smartwatch constantly gets disconnected from your other Bluetooth and Wi-Fi devices. The alarm and weather settings were not working sometimes. The step counter was </w:t>
            </w:r>
            <w:r w:rsidR="00A84D1D" w:rsidRPr="001634EA">
              <w:rPr>
                <w:i/>
                <w:iCs/>
                <w:sz w:val="20"/>
                <w:szCs w:val="20"/>
              </w:rPr>
              <w:t>inaccurate,</w:t>
            </w:r>
            <w:r w:rsidRPr="001634EA">
              <w:rPr>
                <w:i/>
                <w:iCs/>
                <w:sz w:val="20"/>
                <w:szCs w:val="20"/>
              </w:rPr>
              <w:t xml:space="preserve"> and the monitors weren't picking up sleep, blood pressure, and heartbeats correctly as advertised. The watch had a very poor quality overall.</w:t>
            </w:r>
          </w:p>
        </w:tc>
      </w:tr>
    </w:tbl>
    <w:p w14:paraId="463D06A6" w14:textId="72187611" w:rsidR="00960364" w:rsidRPr="001634EA" w:rsidRDefault="00960364" w:rsidP="005E7FD0">
      <w:pPr>
        <w:rPr>
          <w:rFonts w:cs="Times New Roman"/>
        </w:rPr>
      </w:pPr>
    </w:p>
    <w:p w14:paraId="698EC301" w14:textId="1968AB66" w:rsidR="00960364" w:rsidRPr="001634EA" w:rsidRDefault="00960364" w:rsidP="00FC7313">
      <w:pPr>
        <w:pStyle w:val="Heading2"/>
        <w:ind w:firstLine="0"/>
        <w:rPr>
          <w:rFonts w:cs="Times New Roman"/>
        </w:rPr>
      </w:pPr>
      <w:r w:rsidRPr="001634EA">
        <w:rPr>
          <w:rFonts w:cs="Times New Roman"/>
        </w:rPr>
        <w:lastRenderedPageBreak/>
        <w:t>Study 1b</w:t>
      </w:r>
    </w:p>
    <w:tbl>
      <w:tblPr>
        <w:tblStyle w:val="TableGrid"/>
        <w:tblW w:w="9338" w:type="dxa"/>
        <w:tblLook w:val="04A0" w:firstRow="1" w:lastRow="0" w:firstColumn="1" w:lastColumn="0" w:noHBand="0" w:noVBand="1"/>
      </w:tblPr>
      <w:tblGrid>
        <w:gridCol w:w="4669"/>
        <w:gridCol w:w="4669"/>
      </w:tblGrid>
      <w:tr w:rsidR="00FC7313" w:rsidRPr="001634EA" w14:paraId="1F8C6A1C" w14:textId="77777777" w:rsidTr="00824949">
        <w:trPr>
          <w:trHeight w:val="453"/>
        </w:trPr>
        <w:tc>
          <w:tcPr>
            <w:tcW w:w="4669" w:type="dxa"/>
          </w:tcPr>
          <w:p w14:paraId="06483222" w14:textId="77777777" w:rsidR="00FC7313" w:rsidRPr="001634EA" w:rsidRDefault="00FC7313" w:rsidP="00824949">
            <w:pPr>
              <w:spacing w:before="120" w:after="120"/>
              <w:ind w:right="26"/>
              <w:jc w:val="center"/>
              <w:rPr>
                <w:b/>
                <w:sz w:val="20"/>
                <w:szCs w:val="20"/>
              </w:rPr>
            </w:pPr>
            <w:r w:rsidRPr="001634EA">
              <w:rPr>
                <w:b/>
                <w:sz w:val="20"/>
                <w:szCs w:val="20"/>
              </w:rPr>
              <w:t>Friend’s recommendation</w:t>
            </w:r>
          </w:p>
        </w:tc>
        <w:tc>
          <w:tcPr>
            <w:tcW w:w="4669" w:type="dxa"/>
          </w:tcPr>
          <w:p w14:paraId="1AB7FDB3" w14:textId="77777777" w:rsidR="00FC7313" w:rsidRPr="001634EA" w:rsidRDefault="00FC7313" w:rsidP="00824949">
            <w:pPr>
              <w:spacing w:before="120" w:after="120"/>
              <w:jc w:val="center"/>
              <w:rPr>
                <w:b/>
                <w:sz w:val="20"/>
                <w:szCs w:val="20"/>
              </w:rPr>
            </w:pPr>
            <w:r w:rsidRPr="001634EA">
              <w:rPr>
                <w:b/>
                <w:sz w:val="20"/>
                <w:szCs w:val="20"/>
              </w:rPr>
              <w:t>Stranger’s recommendation</w:t>
            </w:r>
          </w:p>
        </w:tc>
      </w:tr>
      <w:tr w:rsidR="00FC7313" w:rsidRPr="001634EA" w14:paraId="4E3BAB72" w14:textId="77777777" w:rsidTr="00824949">
        <w:trPr>
          <w:trHeight w:val="2154"/>
        </w:trPr>
        <w:tc>
          <w:tcPr>
            <w:tcW w:w="4669" w:type="dxa"/>
          </w:tcPr>
          <w:p w14:paraId="68CF82D8" w14:textId="77777777" w:rsidR="00FC7313" w:rsidRPr="001634EA" w:rsidRDefault="00FC7313" w:rsidP="00824949">
            <w:pPr>
              <w:spacing w:before="120" w:after="120"/>
              <w:rPr>
                <w:i/>
                <w:iCs/>
                <w:sz w:val="20"/>
                <w:szCs w:val="20"/>
              </w:rPr>
            </w:pPr>
            <w:r w:rsidRPr="001634EA">
              <w:rPr>
                <w:i/>
                <w:iCs/>
                <w:sz w:val="20"/>
                <w:szCs w:val="20"/>
              </w:rPr>
              <w:t>Take a moment to think of a close friend. Please write the name or initials of that close friend in the text below.</w:t>
            </w:r>
          </w:p>
          <w:p w14:paraId="7BDB8E07" w14:textId="77777777" w:rsidR="00FC7313" w:rsidRPr="001634EA" w:rsidRDefault="00FC7313" w:rsidP="00824949">
            <w:pPr>
              <w:spacing w:before="120" w:after="120"/>
              <w:rPr>
                <w:sz w:val="20"/>
                <w:szCs w:val="20"/>
              </w:rPr>
            </w:pPr>
            <w:r w:rsidRPr="001634EA">
              <w:rPr>
                <w:sz w:val="20"/>
                <w:szCs w:val="20"/>
              </w:rPr>
              <w:t xml:space="preserve">[Next page] </w:t>
            </w:r>
            <w:r w:rsidRPr="001634EA">
              <w:rPr>
                <w:i/>
                <w:iCs/>
                <w:sz w:val="20"/>
                <w:szCs w:val="20"/>
              </w:rPr>
              <w:t>Imagine that you are surfing the homepage of Instagram to find out what your friends are up to. You come across a post by [the friend’s name they wrote down] about his/her evaluation of a newly released smartwatch.</w:t>
            </w:r>
          </w:p>
        </w:tc>
        <w:tc>
          <w:tcPr>
            <w:tcW w:w="4669" w:type="dxa"/>
          </w:tcPr>
          <w:p w14:paraId="30E4A286" w14:textId="77777777" w:rsidR="00FC7313" w:rsidRPr="001634EA" w:rsidRDefault="00FC7313" w:rsidP="00824949">
            <w:pPr>
              <w:spacing w:before="120" w:after="120"/>
              <w:rPr>
                <w:i/>
                <w:iCs/>
                <w:sz w:val="20"/>
                <w:szCs w:val="20"/>
              </w:rPr>
            </w:pPr>
            <w:r w:rsidRPr="001634EA">
              <w:rPr>
                <w:i/>
                <w:iCs/>
                <w:sz w:val="20"/>
                <w:szCs w:val="20"/>
              </w:rPr>
              <w:t>Imagine that you are surfing the homepage of Instagram to find out what your friends are up to. You come across a post by a stranger about his/her evaluation of a newly released smartwatch.</w:t>
            </w:r>
          </w:p>
        </w:tc>
      </w:tr>
      <w:tr w:rsidR="00FC7313" w:rsidRPr="001634EA" w14:paraId="75116006" w14:textId="77777777" w:rsidTr="00824949">
        <w:trPr>
          <w:trHeight w:val="2762"/>
        </w:trPr>
        <w:tc>
          <w:tcPr>
            <w:tcW w:w="9338" w:type="dxa"/>
            <w:gridSpan w:val="2"/>
          </w:tcPr>
          <w:p w14:paraId="7744CE82" w14:textId="66C9E7CA" w:rsidR="00FC7313" w:rsidRPr="001634EA" w:rsidRDefault="00FC7313" w:rsidP="00FC7313">
            <w:pPr>
              <w:spacing w:before="120" w:after="120"/>
            </w:pPr>
            <w:r w:rsidRPr="001634EA">
              <w:rPr>
                <w:noProof/>
              </w:rPr>
              <w:drawing>
                <wp:anchor distT="0" distB="0" distL="114300" distR="114300" simplePos="0" relativeHeight="251654144" behindDoc="1" locked="0" layoutInCell="1" allowOverlap="1" wp14:anchorId="39FDABC0" wp14:editId="29D9E600">
                  <wp:simplePos x="0" y="0"/>
                  <wp:positionH relativeFrom="column">
                    <wp:posOffset>1592580</wp:posOffset>
                  </wp:positionH>
                  <wp:positionV relativeFrom="paragraph">
                    <wp:posOffset>19050</wp:posOffset>
                  </wp:positionV>
                  <wp:extent cx="2668270" cy="4774565"/>
                  <wp:effectExtent l="19050" t="19050" r="17780" b="26035"/>
                  <wp:wrapTight wrapText="bothSides">
                    <wp:wrapPolygon edited="0">
                      <wp:start x="-154" y="-86"/>
                      <wp:lineTo x="-154" y="21632"/>
                      <wp:lineTo x="21590" y="21632"/>
                      <wp:lineTo x="21590" y="-86"/>
                      <wp:lineTo x="-154" y="-8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8270" cy="477456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25B35B88" w14:textId="430D0D74" w:rsidR="00FC7313" w:rsidRPr="001634EA" w:rsidRDefault="00FC7313" w:rsidP="00824949">
            <w:pPr>
              <w:spacing w:before="120" w:after="120"/>
              <w:jc w:val="center"/>
            </w:pPr>
          </w:p>
          <w:p w14:paraId="6CCB3F4E" w14:textId="443B37A4" w:rsidR="00FC7313" w:rsidRPr="001634EA" w:rsidRDefault="00FC7313" w:rsidP="00824949">
            <w:pPr>
              <w:spacing w:before="120" w:after="120"/>
              <w:jc w:val="center"/>
            </w:pPr>
          </w:p>
          <w:p w14:paraId="4C487771" w14:textId="77777777" w:rsidR="00FC7313" w:rsidRPr="001634EA" w:rsidRDefault="00FC7313" w:rsidP="00824949">
            <w:pPr>
              <w:spacing w:before="120" w:after="120"/>
              <w:jc w:val="center"/>
            </w:pPr>
          </w:p>
          <w:p w14:paraId="131AF74E" w14:textId="77777777" w:rsidR="00FC7313" w:rsidRPr="001634EA" w:rsidRDefault="00FC7313" w:rsidP="00824949">
            <w:pPr>
              <w:spacing w:before="120" w:after="120"/>
              <w:jc w:val="center"/>
            </w:pPr>
          </w:p>
          <w:p w14:paraId="0C8E293B" w14:textId="77777777" w:rsidR="00FC7313" w:rsidRPr="001634EA" w:rsidRDefault="00FC7313" w:rsidP="00824949">
            <w:pPr>
              <w:spacing w:before="120" w:after="120"/>
              <w:jc w:val="center"/>
            </w:pPr>
          </w:p>
          <w:p w14:paraId="44D07142" w14:textId="77777777" w:rsidR="00FC7313" w:rsidRPr="001634EA" w:rsidRDefault="00FC7313" w:rsidP="00824949">
            <w:pPr>
              <w:spacing w:before="120" w:after="120"/>
              <w:jc w:val="center"/>
            </w:pPr>
          </w:p>
          <w:p w14:paraId="0B95CCFE" w14:textId="77777777" w:rsidR="00FC7313" w:rsidRPr="001634EA" w:rsidRDefault="00FC7313" w:rsidP="00824949">
            <w:pPr>
              <w:spacing w:before="120" w:after="120"/>
              <w:jc w:val="center"/>
            </w:pPr>
          </w:p>
          <w:p w14:paraId="0CE5E1DA" w14:textId="77777777" w:rsidR="00FC7313" w:rsidRPr="001634EA" w:rsidRDefault="00FC7313" w:rsidP="00824949">
            <w:pPr>
              <w:spacing w:before="120" w:after="120"/>
              <w:jc w:val="center"/>
            </w:pPr>
          </w:p>
          <w:p w14:paraId="6A1616CC" w14:textId="77777777" w:rsidR="00FC7313" w:rsidRPr="001634EA" w:rsidRDefault="00FC7313" w:rsidP="00824949">
            <w:pPr>
              <w:spacing w:before="120" w:after="120"/>
            </w:pPr>
          </w:p>
          <w:p w14:paraId="5DC644BB" w14:textId="77777777" w:rsidR="00FC7313" w:rsidRPr="001634EA" w:rsidRDefault="00FC7313" w:rsidP="00824949">
            <w:pPr>
              <w:spacing w:before="120" w:after="120"/>
              <w:jc w:val="center"/>
              <w:rPr>
                <w:sz w:val="20"/>
                <w:szCs w:val="20"/>
              </w:rPr>
            </w:pPr>
          </w:p>
          <w:p w14:paraId="4880F324" w14:textId="77777777" w:rsidR="00FC7313" w:rsidRPr="001634EA" w:rsidRDefault="00FC7313" w:rsidP="00824949">
            <w:pPr>
              <w:spacing w:before="120" w:after="120"/>
              <w:jc w:val="center"/>
              <w:rPr>
                <w:sz w:val="20"/>
                <w:szCs w:val="20"/>
              </w:rPr>
            </w:pPr>
          </w:p>
          <w:p w14:paraId="167619D8" w14:textId="77777777" w:rsidR="00FC7313" w:rsidRPr="001634EA" w:rsidRDefault="00FC7313" w:rsidP="00824949">
            <w:pPr>
              <w:spacing w:before="120" w:after="120"/>
              <w:jc w:val="center"/>
              <w:rPr>
                <w:sz w:val="20"/>
                <w:szCs w:val="20"/>
              </w:rPr>
            </w:pPr>
          </w:p>
          <w:p w14:paraId="26A673AE" w14:textId="77777777" w:rsidR="00FC7313" w:rsidRPr="001634EA" w:rsidRDefault="00FC7313" w:rsidP="00824949">
            <w:pPr>
              <w:spacing w:before="120" w:after="120"/>
              <w:jc w:val="center"/>
              <w:rPr>
                <w:sz w:val="20"/>
                <w:szCs w:val="20"/>
              </w:rPr>
            </w:pPr>
          </w:p>
          <w:p w14:paraId="46AD9744" w14:textId="77777777" w:rsidR="00FC7313" w:rsidRPr="001634EA" w:rsidRDefault="00FC7313" w:rsidP="00824949">
            <w:pPr>
              <w:spacing w:before="120" w:after="120"/>
              <w:jc w:val="center"/>
              <w:rPr>
                <w:sz w:val="20"/>
                <w:szCs w:val="20"/>
              </w:rPr>
            </w:pPr>
          </w:p>
          <w:p w14:paraId="2FB9E08A" w14:textId="77777777" w:rsidR="00FC7313" w:rsidRPr="001634EA" w:rsidRDefault="00FC7313" w:rsidP="00824949">
            <w:pPr>
              <w:spacing w:before="120" w:after="120"/>
              <w:jc w:val="center"/>
              <w:rPr>
                <w:sz w:val="20"/>
                <w:szCs w:val="20"/>
              </w:rPr>
            </w:pPr>
          </w:p>
          <w:p w14:paraId="3F1222CD" w14:textId="77777777" w:rsidR="00FC7313" w:rsidRPr="001634EA" w:rsidRDefault="00FC7313" w:rsidP="00824949">
            <w:pPr>
              <w:spacing w:before="120" w:after="120"/>
              <w:jc w:val="center"/>
              <w:rPr>
                <w:sz w:val="20"/>
                <w:szCs w:val="20"/>
              </w:rPr>
            </w:pPr>
          </w:p>
          <w:p w14:paraId="35744751" w14:textId="77777777" w:rsidR="00FC7313" w:rsidRPr="001634EA" w:rsidRDefault="00FC7313" w:rsidP="00824949">
            <w:pPr>
              <w:spacing w:before="120" w:after="120"/>
              <w:jc w:val="center"/>
              <w:rPr>
                <w:sz w:val="20"/>
                <w:szCs w:val="20"/>
              </w:rPr>
            </w:pPr>
          </w:p>
          <w:p w14:paraId="70E01C59" w14:textId="77777777" w:rsidR="00FC7313" w:rsidRPr="001634EA" w:rsidRDefault="00FC7313" w:rsidP="00824949">
            <w:pPr>
              <w:spacing w:before="120" w:after="120"/>
              <w:jc w:val="center"/>
              <w:rPr>
                <w:sz w:val="20"/>
                <w:szCs w:val="20"/>
              </w:rPr>
            </w:pPr>
          </w:p>
          <w:p w14:paraId="54A2B8E5" w14:textId="77777777" w:rsidR="00FC7313" w:rsidRPr="001634EA" w:rsidRDefault="00FC7313" w:rsidP="00824949">
            <w:pPr>
              <w:spacing w:before="120" w:after="120"/>
              <w:jc w:val="center"/>
              <w:rPr>
                <w:sz w:val="20"/>
                <w:szCs w:val="20"/>
              </w:rPr>
            </w:pPr>
          </w:p>
          <w:p w14:paraId="6C758F8F" w14:textId="78B2AD15" w:rsidR="00FC7313" w:rsidRPr="001634EA" w:rsidRDefault="00FC7313" w:rsidP="00824949">
            <w:pPr>
              <w:spacing w:before="120" w:after="120"/>
              <w:jc w:val="center"/>
              <w:rPr>
                <w:sz w:val="20"/>
                <w:szCs w:val="20"/>
              </w:rPr>
            </w:pPr>
            <w:r w:rsidRPr="001634EA">
              <w:rPr>
                <w:sz w:val="20"/>
                <w:szCs w:val="20"/>
              </w:rPr>
              <w:t>(All participants saw this recommendation post</w:t>
            </w:r>
            <w:r w:rsidR="00AE20F0" w:rsidRPr="001634EA">
              <w:rPr>
                <w:sz w:val="20"/>
                <w:szCs w:val="20"/>
              </w:rPr>
              <w:t>.</w:t>
            </w:r>
            <w:r w:rsidRPr="001634EA">
              <w:rPr>
                <w:sz w:val="20"/>
                <w:szCs w:val="20"/>
              </w:rPr>
              <w:t>)</w:t>
            </w:r>
          </w:p>
        </w:tc>
      </w:tr>
      <w:tr w:rsidR="00FC7313" w:rsidRPr="001634EA" w14:paraId="1CD51BE5" w14:textId="77777777" w:rsidTr="00824949">
        <w:trPr>
          <w:trHeight w:val="1125"/>
        </w:trPr>
        <w:tc>
          <w:tcPr>
            <w:tcW w:w="9338" w:type="dxa"/>
            <w:gridSpan w:val="2"/>
          </w:tcPr>
          <w:p w14:paraId="369DC8C8" w14:textId="77777777" w:rsidR="00FC7313" w:rsidRPr="001634EA" w:rsidRDefault="00FC7313" w:rsidP="00824949">
            <w:pPr>
              <w:spacing w:before="120" w:after="120"/>
              <w:jc w:val="center"/>
              <w:rPr>
                <w:b/>
                <w:sz w:val="20"/>
                <w:szCs w:val="20"/>
              </w:rPr>
            </w:pPr>
            <w:r w:rsidRPr="001634EA">
              <w:rPr>
                <w:b/>
                <w:sz w:val="20"/>
                <w:szCs w:val="20"/>
              </w:rPr>
              <w:t>(Next, all participants read the following product failure scenario.)</w:t>
            </w:r>
          </w:p>
          <w:p w14:paraId="3ED84565" w14:textId="369BB72F" w:rsidR="00FC7313" w:rsidRPr="001634EA" w:rsidRDefault="00FC7313" w:rsidP="00FC7313">
            <w:pPr>
              <w:spacing w:before="120" w:after="120"/>
              <w:rPr>
                <w:i/>
                <w:iCs/>
                <w:sz w:val="20"/>
                <w:szCs w:val="20"/>
              </w:rPr>
            </w:pPr>
            <w:r w:rsidRPr="001634EA">
              <w:rPr>
                <w:i/>
                <w:iCs/>
                <w:sz w:val="20"/>
                <w:szCs w:val="20"/>
              </w:rPr>
              <w:t>Based on this review, you decided to try the restaurant a few days later.</w:t>
            </w:r>
          </w:p>
          <w:p w14:paraId="1AC61CD2" w14:textId="7E148CB9" w:rsidR="00FC7313" w:rsidRPr="001634EA" w:rsidRDefault="00FC7313" w:rsidP="00FC7313">
            <w:pPr>
              <w:spacing w:before="120" w:after="120"/>
              <w:rPr>
                <w:i/>
                <w:iCs/>
                <w:sz w:val="20"/>
                <w:szCs w:val="20"/>
              </w:rPr>
            </w:pPr>
            <w:r w:rsidRPr="001634EA">
              <w:rPr>
                <w:i/>
                <w:iCs/>
                <w:sz w:val="20"/>
                <w:szCs w:val="20"/>
              </w:rPr>
              <w:t xml:space="preserve">When you reached the restaurant you had to wait 20 minutes to be seated while there are still plenty of empty tables. The food took </w:t>
            </w:r>
            <w:r w:rsidR="00A84D1D" w:rsidRPr="001634EA">
              <w:rPr>
                <w:i/>
                <w:iCs/>
                <w:sz w:val="20"/>
                <w:szCs w:val="20"/>
              </w:rPr>
              <w:t>a further</w:t>
            </w:r>
            <w:r w:rsidRPr="001634EA">
              <w:rPr>
                <w:i/>
                <w:iCs/>
                <w:sz w:val="20"/>
                <w:szCs w:val="20"/>
              </w:rPr>
              <w:t xml:space="preserve"> 40 minutes to show up and it was very underwhelming.</w:t>
            </w:r>
          </w:p>
          <w:p w14:paraId="6919C630" w14:textId="3D4C63C1" w:rsidR="00FC7313" w:rsidRPr="001634EA" w:rsidRDefault="00FC7313" w:rsidP="00FC7313">
            <w:pPr>
              <w:spacing w:before="120" w:after="120"/>
              <w:rPr>
                <w:i/>
                <w:iCs/>
              </w:rPr>
            </w:pPr>
            <w:r w:rsidRPr="001634EA">
              <w:rPr>
                <w:i/>
                <w:iCs/>
                <w:sz w:val="20"/>
                <w:szCs w:val="20"/>
              </w:rPr>
              <w:t>The staff was not very friendly and didn't offer you any apology and explanation for the low-quality food and service.</w:t>
            </w:r>
          </w:p>
        </w:tc>
      </w:tr>
    </w:tbl>
    <w:p w14:paraId="4C4E12A5" w14:textId="4A266632" w:rsidR="005E7FD0" w:rsidRPr="001634EA" w:rsidRDefault="005E7FD0" w:rsidP="005E7FD0">
      <w:pPr>
        <w:rPr>
          <w:rFonts w:cs="Times New Roman"/>
        </w:rPr>
      </w:pPr>
    </w:p>
    <w:p w14:paraId="7E873DF1" w14:textId="3BC05B5C" w:rsidR="00960364" w:rsidRPr="001634EA" w:rsidRDefault="00FC7313" w:rsidP="00BC50D5">
      <w:pPr>
        <w:pStyle w:val="Heading2"/>
        <w:ind w:firstLine="0"/>
        <w:rPr>
          <w:rFonts w:cs="Times New Roman"/>
        </w:rPr>
      </w:pPr>
      <w:r w:rsidRPr="001634EA">
        <w:rPr>
          <w:rFonts w:cs="Times New Roman"/>
        </w:rPr>
        <w:lastRenderedPageBreak/>
        <w:t>Studies 2-</w:t>
      </w:r>
      <w:r w:rsidR="00BC50D5" w:rsidRPr="001634EA">
        <w:rPr>
          <w:rFonts w:cs="Times New Roman"/>
        </w:rPr>
        <w:t>4</w:t>
      </w:r>
    </w:p>
    <w:tbl>
      <w:tblPr>
        <w:tblStyle w:val="TableGrid"/>
        <w:tblW w:w="9338" w:type="dxa"/>
        <w:tblLook w:val="04A0" w:firstRow="1" w:lastRow="0" w:firstColumn="1" w:lastColumn="0" w:noHBand="0" w:noVBand="1"/>
      </w:tblPr>
      <w:tblGrid>
        <w:gridCol w:w="4669"/>
        <w:gridCol w:w="4669"/>
      </w:tblGrid>
      <w:tr w:rsidR="00A84D1D" w:rsidRPr="001634EA" w14:paraId="7D593DAA" w14:textId="77777777" w:rsidTr="00824949">
        <w:trPr>
          <w:trHeight w:val="453"/>
        </w:trPr>
        <w:tc>
          <w:tcPr>
            <w:tcW w:w="4669" w:type="dxa"/>
          </w:tcPr>
          <w:p w14:paraId="0816CAD5" w14:textId="77777777" w:rsidR="00A84D1D" w:rsidRPr="001634EA" w:rsidRDefault="00A84D1D" w:rsidP="00824949">
            <w:pPr>
              <w:spacing w:before="120" w:after="120"/>
              <w:ind w:right="26"/>
              <w:jc w:val="center"/>
              <w:rPr>
                <w:b/>
                <w:sz w:val="20"/>
                <w:szCs w:val="20"/>
              </w:rPr>
            </w:pPr>
            <w:r w:rsidRPr="001634EA">
              <w:rPr>
                <w:b/>
                <w:sz w:val="20"/>
                <w:szCs w:val="20"/>
              </w:rPr>
              <w:t>Friend’s recommendation</w:t>
            </w:r>
          </w:p>
        </w:tc>
        <w:tc>
          <w:tcPr>
            <w:tcW w:w="4669" w:type="dxa"/>
          </w:tcPr>
          <w:p w14:paraId="6D700413" w14:textId="77777777" w:rsidR="00A84D1D" w:rsidRPr="001634EA" w:rsidRDefault="00A84D1D" w:rsidP="00824949">
            <w:pPr>
              <w:spacing w:before="120" w:after="120"/>
              <w:jc w:val="center"/>
              <w:rPr>
                <w:b/>
                <w:sz w:val="20"/>
                <w:szCs w:val="20"/>
              </w:rPr>
            </w:pPr>
            <w:r w:rsidRPr="001634EA">
              <w:rPr>
                <w:b/>
                <w:sz w:val="20"/>
                <w:szCs w:val="20"/>
              </w:rPr>
              <w:t>Stranger’s recommendation</w:t>
            </w:r>
          </w:p>
        </w:tc>
      </w:tr>
      <w:tr w:rsidR="00A84D1D" w:rsidRPr="001634EA" w14:paraId="39478AD3" w14:textId="77777777" w:rsidTr="00824949">
        <w:trPr>
          <w:trHeight w:val="2154"/>
        </w:trPr>
        <w:tc>
          <w:tcPr>
            <w:tcW w:w="4669" w:type="dxa"/>
          </w:tcPr>
          <w:p w14:paraId="704C0843" w14:textId="77777777" w:rsidR="00A84D1D" w:rsidRPr="001634EA" w:rsidRDefault="00A84D1D" w:rsidP="00824949">
            <w:pPr>
              <w:spacing w:before="120" w:after="120"/>
              <w:rPr>
                <w:i/>
                <w:iCs/>
                <w:sz w:val="20"/>
                <w:szCs w:val="20"/>
              </w:rPr>
            </w:pPr>
            <w:r w:rsidRPr="001634EA">
              <w:rPr>
                <w:i/>
                <w:iCs/>
                <w:sz w:val="20"/>
                <w:szCs w:val="20"/>
              </w:rPr>
              <w:t>Take a moment to think of a close friend. Please write the name or initials of that close friend in the text below.</w:t>
            </w:r>
          </w:p>
          <w:p w14:paraId="005DB08C" w14:textId="128B2CE9" w:rsidR="00A84D1D" w:rsidRPr="001634EA" w:rsidRDefault="00A84D1D" w:rsidP="00824949">
            <w:pPr>
              <w:spacing w:before="120" w:after="120"/>
              <w:rPr>
                <w:sz w:val="20"/>
                <w:szCs w:val="20"/>
              </w:rPr>
            </w:pPr>
            <w:r w:rsidRPr="001634EA">
              <w:rPr>
                <w:sz w:val="20"/>
                <w:szCs w:val="20"/>
              </w:rPr>
              <w:t xml:space="preserve">[Next page] </w:t>
            </w:r>
            <w:r w:rsidRPr="001634EA">
              <w:rPr>
                <w:i/>
                <w:iCs/>
                <w:sz w:val="20"/>
                <w:szCs w:val="20"/>
              </w:rPr>
              <w:t>Imagine that you are surfing Facebook’s home page to find out what your friends are up to. You come across a post by [the name they wrote down] about his/her evaluation of a newly released VR headset.</w:t>
            </w:r>
          </w:p>
        </w:tc>
        <w:tc>
          <w:tcPr>
            <w:tcW w:w="4669" w:type="dxa"/>
          </w:tcPr>
          <w:p w14:paraId="254A951F" w14:textId="6A991B6B" w:rsidR="00A84D1D" w:rsidRPr="001634EA" w:rsidRDefault="00A84D1D" w:rsidP="00824949">
            <w:pPr>
              <w:spacing w:before="120" w:after="120"/>
              <w:rPr>
                <w:i/>
                <w:iCs/>
                <w:sz w:val="20"/>
                <w:szCs w:val="20"/>
              </w:rPr>
            </w:pPr>
            <w:r w:rsidRPr="001634EA">
              <w:rPr>
                <w:i/>
                <w:iCs/>
                <w:sz w:val="20"/>
                <w:szCs w:val="20"/>
              </w:rPr>
              <w:t>Imagine that you are surfing Facebook’s home page to find out what your friends are up to. You come across a post by a stranger about his/her evaluation of a newly released VR headset.</w:t>
            </w:r>
          </w:p>
        </w:tc>
      </w:tr>
      <w:tr w:rsidR="00A84D1D" w:rsidRPr="001634EA" w14:paraId="62B47E80" w14:textId="77777777" w:rsidTr="00824949">
        <w:trPr>
          <w:trHeight w:val="2762"/>
        </w:trPr>
        <w:tc>
          <w:tcPr>
            <w:tcW w:w="9338" w:type="dxa"/>
            <w:gridSpan w:val="2"/>
          </w:tcPr>
          <w:p w14:paraId="08A58A3C" w14:textId="38C8FC0E" w:rsidR="00A84D1D" w:rsidRPr="001634EA" w:rsidRDefault="000C5824" w:rsidP="000C5824">
            <w:pPr>
              <w:spacing w:before="120" w:after="120"/>
              <w:jc w:val="center"/>
            </w:pPr>
            <w:r w:rsidRPr="001634EA">
              <w:rPr>
                <w:noProof/>
                <w:lang w:eastAsia="en-GB"/>
              </w:rPr>
              <w:drawing>
                <wp:anchor distT="0" distB="0" distL="114300" distR="114300" simplePos="0" relativeHeight="251655168" behindDoc="1" locked="0" layoutInCell="1" allowOverlap="1" wp14:anchorId="117A6DC5" wp14:editId="275963DF">
                  <wp:simplePos x="0" y="0"/>
                  <wp:positionH relativeFrom="column">
                    <wp:posOffset>880745</wp:posOffset>
                  </wp:positionH>
                  <wp:positionV relativeFrom="paragraph">
                    <wp:posOffset>96520</wp:posOffset>
                  </wp:positionV>
                  <wp:extent cx="4095750" cy="4862195"/>
                  <wp:effectExtent l="19050" t="19050" r="19050" b="14605"/>
                  <wp:wrapTight wrapText="bothSides">
                    <wp:wrapPolygon edited="0">
                      <wp:start x="-100" y="-85"/>
                      <wp:lineTo x="-100" y="21580"/>
                      <wp:lineTo x="21600" y="21580"/>
                      <wp:lineTo x="21600" y="-85"/>
                      <wp:lineTo x="-100" y="-85"/>
                    </wp:wrapPolygon>
                  </wp:wrapTight>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0" cy="4862195"/>
                          </a:xfrm>
                          <a:prstGeom prst="rect">
                            <a:avLst/>
                          </a:prstGeom>
                          <a:noFill/>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14:paraId="51B4E182" w14:textId="77777777" w:rsidR="00A84D1D" w:rsidRPr="001634EA" w:rsidRDefault="00A84D1D" w:rsidP="00824949">
            <w:pPr>
              <w:spacing w:before="120" w:after="120"/>
              <w:jc w:val="center"/>
            </w:pPr>
          </w:p>
          <w:p w14:paraId="233C1D88" w14:textId="77777777" w:rsidR="00A84D1D" w:rsidRPr="001634EA" w:rsidRDefault="00A84D1D" w:rsidP="00824949">
            <w:pPr>
              <w:spacing w:before="120" w:after="120"/>
              <w:jc w:val="center"/>
            </w:pPr>
          </w:p>
          <w:p w14:paraId="5445B40F" w14:textId="77777777" w:rsidR="00A84D1D" w:rsidRPr="001634EA" w:rsidRDefault="00A84D1D" w:rsidP="00824949">
            <w:pPr>
              <w:spacing w:before="120" w:after="120"/>
              <w:jc w:val="center"/>
            </w:pPr>
          </w:p>
          <w:p w14:paraId="1119927F" w14:textId="77777777" w:rsidR="00A84D1D" w:rsidRPr="001634EA" w:rsidRDefault="00A84D1D" w:rsidP="00824949">
            <w:pPr>
              <w:spacing w:before="120" w:after="120"/>
              <w:jc w:val="center"/>
            </w:pPr>
          </w:p>
          <w:p w14:paraId="1D15CCF5" w14:textId="77777777" w:rsidR="00A84D1D" w:rsidRPr="001634EA" w:rsidRDefault="00A84D1D" w:rsidP="00824949">
            <w:pPr>
              <w:spacing w:before="120" w:after="120"/>
              <w:jc w:val="center"/>
            </w:pPr>
          </w:p>
          <w:p w14:paraId="68649D08" w14:textId="77777777" w:rsidR="00A84D1D" w:rsidRPr="001634EA" w:rsidRDefault="00A84D1D" w:rsidP="00824949">
            <w:pPr>
              <w:spacing w:before="120" w:after="120"/>
              <w:jc w:val="center"/>
            </w:pPr>
          </w:p>
          <w:p w14:paraId="76E9276D" w14:textId="77777777" w:rsidR="00A84D1D" w:rsidRPr="001634EA" w:rsidRDefault="00A84D1D" w:rsidP="00824949">
            <w:pPr>
              <w:spacing w:before="120" w:after="120"/>
              <w:jc w:val="center"/>
            </w:pPr>
          </w:p>
          <w:p w14:paraId="699A7389" w14:textId="77777777" w:rsidR="00A84D1D" w:rsidRPr="001634EA" w:rsidRDefault="00A84D1D" w:rsidP="00824949">
            <w:pPr>
              <w:spacing w:before="120" w:after="120"/>
              <w:jc w:val="center"/>
            </w:pPr>
          </w:p>
          <w:p w14:paraId="654F412F" w14:textId="77777777" w:rsidR="00A84D1D" w:rsidRPr="001634EA" w:rsidRDefault="00A84D1D" w:rsidP="00824949">
            <w:pPr>
              <w:spacing w:before="120" w:after="120"/>
            </w:pPr>
          </w:p>
          <w:p w14:paraId="2C848FED" w14:textId="77777777" w:rsidR="00A84D1D" w:rsidRPr="001634EA" w:rsidRDefault="00A84D1D" w:rsidP="00824949">
            <w:pPr>
              <w:spacing w:before="120" w:after="120"/>
              <w:jc w:val="center"/>
              <w:rPr>
                <w:sz w:val="20"/>
                <w:szCs w:val="20"/>
              </w:rPr>
            </w:pPr>
          </w:p>
          <w:p w14:paraId="7492477E" w14:textId="77777777" w:rsidR="00A84D1D" w:rsidRPr="001634EA" w:rsidRDefault="00A84D1D" w:rsidP="00824949">
            <w:pPr>
              <w:spacing w:before="120" w:after="120"/>
              <w:jc w:val="center"/>
              <w:rPr>
                <w:sz w:val="20"/>
                <w:szCs w:val="20"/>
              </w:rPr>
            </w:pPr>
          </w:p>
          <w:p w14:paraId="2ACDA928" w14:textId="77777777" w:rsidR="00A84D1D" w:rsidRPr="001634EA" w:rsidRDefault="00A84D1D" w:rsidP="00824949">
            <w:pPr>
              <w:spacing w:before="120" w:after="120"/>
              <w:jc w:val="center"/>
              <w:rPr>
                <w:sz w:val="20"/>
                <w:szCs w:val="20"/>
              </w:rPr>
            </w:pPr>
          </w:p>
          <w:p w14:paraId="2EDF2B17" w14:textId="77777777" w:rsidR="00A84D1D" w:rsidRPr="001634EA" w:rsidRDefault="00A84D1D" w:rsidP="00824949">
            <w:pPr>
              <w:spacing w:before="120" w:after="120"/>
              <w:jc w:val="center"/>
              <w:rPr>
                <w:sz w:val="20"/>
                <w:szCs w:val="20"/>
              </w:rPr>
            </w:pPr>
          </w:p>
          <w:p w14:paraId="4284D6BD" w14:textId="77777777" w:rsidR="00A84D1D" w:rsidRPr="001634EA" w:rsidRDefault="00A84D1D" w:rsidP="00824949">
            <w:pPr>
              <w:spacing w:before="120" w:after="120"/>
              <w:jc w:val="center"/>
              <w:rPr>
                <w:sz w:val="20"/>
                <w:szCs w:val="20"/>
              </w:rPr>
            </w:pPr>
          </w:p>
          <w:p w14:paraId="7D2EF223" w14:textId="77777777" w:rsidR="00A84D1D" w:rsidRPr="001634EA" w:rsidRDefault="00A84D1D" w:rsidP="00824949">
            <w:pPr>
              <w:spacing w:before="120" w:after="120"/>
              <w:jc w:val="center"/>
              <w:rPr>
                <w:sz w:val="20"/>
                <w:szCs w:val="20"/>
              </w:rPr>
            </w:pPr>
          </w:p>
          <w:p w14:paraId="0D0C34FC" w14:textId="77777777" w:rsidR="00A84D1D" w:rsidRPr="001634EA" w:rsidRDefault="00A84D1D" w:rsidP="00824949">
            <w:pPr>
              <w:spacing w:before="120" w:after="120"/>
              <w:jc w:val="center"/>
              <w:rPr>
                <w:sz w:val="20"/>
                <w:szCs w:val="20"/>
              </w:rPr>
            </w:pPr>
          </w:p>
          <w:p w14:paraId="28595C39" w14:textId="77777777" w:rsidR="00A84D1D" w:rsidRPr="001634EA" w:rsidRDefault="00A84D1D" w:rsidP="00824949">
            <w:pPr>
              <w:spacing w:before="120" w:after="120"/>
              <w:jc w:val="center"/>
              <w:rPr>
                <w:sz w:val="20"/>
                <w:szCs w:val="20"/>
              </w:rPr>
            </w:pPr>
          </w:p>
          <w:p w14:paraId="0733C4C9" w14:textId="77777777" w:rsidR="00A84D1D" w:rsidRPr="001634EA" w:rsidRDefault="00A84D1D" w:rsidP="00824949">
            <w:pPr>
              <w:spacing w:before="120" w:after="120"/>
              <w:jc w:val="center"/>
              <w:rPr>
                <w:sz w:val="20"/>
                <w:szCs w:val="20"/>
              </w:rPr>
            </w:pPr>
          </w:p>
          <w:p w14:paraId="681110D5" w14:textId="77777777" w:rsidR="00A84D1D" w:rsidRPr="001634EA" w:rsidRDefault="00A84D1D" w:rsidP="00824949">
            <w:pPr>
              <w:spacing w:before="120" w:after="120"/>
              <w:jc w:val="center"/>
              <w:rPr>
                <w:sz w:val="20"/>
                <w:szCs w:val="20"/>
              </w:rPr>
            </w:pPr>
          </w:p>
          <w:p w14:paraId="6706D99E" w14:textId="77777777" w:rsidR="000C5824" w:rsidRPr="001634EA" w:rsidRDefault="000C5824" w:rsidP="00824949">
            <w:pPr>
              <w:spacing w:before="120" w:after="120"/>
              <w:jc w:val="center"/>
              <w:rPr>
                <w:sz w:val="20"/>
                <w:szCs w:val="20"/>
              </w:rPr>
            </w:pPr>
          </w:p>
          <w:p w14:paraId="71BFB5F5" w14:textId="62693211" w:rsidR="00A84D1D" w:rsidRPr="001634EA" w:rsidRDefault="00A84D1D" w:rsidP="000C5824">
            <w:pPr>
              <w:spacing w:before="120" w:after="120"/>
              <w:jc w:val="center"/>
              <w:rPr>
                <w:sz w:val="20"/>
                <w:szCs w:val="20"/>
              </w:rPr>
            </w:pPr>
            <w:r w:rsidRPr="001634EA">
              <w:rPr>
                <w:sz w:val="20"/>
                <w:szCs w:val="20"/>
              </w:rPr>
              <w:t xml:space="preserve">(All </w:t>
            </w:r>
            <w:r w:rsidR="000C5824" w:rsidRPr="001634EA">
              <w:rPr>
                <w:sz w:val="20"/>
                <w:szCs w:val="20"/>
              </w:rPr>
              <w:t>p</w:t>
            </w:r>
            <w:r w:rsidRPr="001634EA">
              <w:rPr>
                <w:sz w:val="20"/>
                <w:szCs w:val="20"/>
              </w:rPr>
              <w:t>articipants saw this recommendation post</w:t>
            </w:r>
            <w:r w:rsidR="00AE20F0" w:rsidRPr="001634EA">
              <w:rPr>
                <w:sz w:val="20"/>
                <w:szCs w:val="20"/>
              </w:rPr>
              <w:t>.</w:t>
            </w:r>
            <w:r w:rsidRPr="001634EA">
              <w:rPr>
                <w:sz w:val="20"/>
                <w:szCs w:val="20"/>
              </w:rPr>
              <w:t>)</w:t>
            </w:r>
          </w:p>
        </w:tc>
      </w:tr>
      <w:tr w:rsidR="00A84D1D" w:rsidRPr="001634EA" w14:paraId="37EDD574" w14:textId="77777777" w:rsidTr="00824949">
        <w:trPr>
          <w:trHeight w:val="1125"/>
        </w:trPr>
        <w:tc>
          <w:tcPr>
            <w:tcW w:w="9338" w:type="dxa"/>
            <w:gridSpan w:val="2"/>
          </w:tcPr>
          <w:p w14:paraId="4165D023" w14:textId="77777777" w:rsidR="00A84D1D" w:rsidRPr="001634EA" w:rsidRDefault="00A84D1D" w:rsidP="00824949">
            <w:pPr>
              <w:spacing w:before="120" w:after="120"/>
              <w:jc w:val="center"/>
              <w:rPr>
                <w:b/>
                <w:sz w:val="20"/>
                <w:szCs w:val="20"/>
              </w:rPr>
            </w:pPr>
            <w:r w:rsidRPr="001634EA">
              <w:rPr>
                <w:b/>
                <w:sz w:val="20"/>
                <w:szCs w:val="20"/>
              </w:rPr>
              <w:t>(Next, all participants read the following product failure scenario.)</w:t>
            </w:r>
          </w:p>
          <w:p w14:paraId="130BC3C2" w14:textId="77777777" w:rsidR="00AE20F0" w:rsidRPr="001634EA" w:rsidRDefault="00AE20F0" w:rsidP="00AE20F0">
            <w:pPr>
              <w:spacing w:before="120" w:after="120"/>
              <w:rPr>
                <w:i/>
                <w:iCs/>
                <w:sz w:val="20"/>
                <w:szCs w:val="20"/>
              </w:rPr>
            </w:pPr>
            <w:r w:rsidRPr="001634EA">
              <w:rPr>
                <w:i/>
                <w:iCs/>
                <w:sz w:val="20"/>
                <w:szCs w:val="20"/>
              </w:rPr>
              <w:t>After reading the post, you immediately order the same VR headset from Amazon, and it arrives 3 days later. As a first-time user of a VR headset, you are very excited to use it. You open the package and start to set it up. The headset boots up, but you have trouble connecting it with your computer or cell phone properly. You try to change the settings, but the connection seems to go on and off. In addition, the vision is so blurred you cannot see anything clearly on the screen. You refer to the instruction manual, but it is not helpful.</w:t>
            </w:r>
          </w:p>
          <w:p w14:paraId="1B3AC03E" w14:textId="4561AF62" w:rsidR="00A84D1D" w:rsidRPr="001634EA" w:rsidRDefault="00AE20F0" w:rsidP="00AE20F0">
            <w:pPr>
              <w:spacing w:before="120" w:after="120"/>
              <w:rPr>
                <w:i/>
                <w:iCs/>
              </w:rPr>
            </w:pPr>
            <w:r w:rsidRPr="001634EA">
              <w:rPr>
                <w:i/>
                <w:iCs/>
                <w:sz w:val="20"/>
                <w:szCs w:val="20"/>
              </w:rPr>
              <w:t>You spend nearly all day trying to figure out the functionality of the headset, but it does not operate.</w:t>
            </w:r>
          </w:p>
        </w:tc>
      </w:tr>
    </w:tbl>
    <w:p w14:paraId="7FE754C8" w14:textId="77777777" w:rsidR="00BC50D5" w:rsidRPr="001634EA" w:rsidRDefault="00BC50D5" w:rsidP="00BC50D5">
      <w:pPr>
        <w:rPr>
          <w:rFonts w:cs="Times New Roman"/>
        </w:rPr>
      </w:pPr>
    </w:p>
    <w:p w14:paraId="250D8752" w14:textId="2885F8A4" w:rsidR="00DA690C" w:rsidRPr="001634EA" w:rsidRDefault="00DA690C" w:rsidP="00DA690C">
      <w:pPr>
        <w:pStyle w:val="Heading1"/>
        <w:rPr>
          <w:rFonts w:cs="Times New Roman"/>
        </w:rPr>
      </w:pPr>
      <w:bookmarkStart w:id="3" w:name="_Toc150335705"/>
      <w:r w:rsidRPr="001634EA">
        <w:rPr>
          <w:rFonts w:cs="Times New Roman"/>
        </w:rPr>
        <w:lastRenderedPageBreak/>
        <w:t xml:space="preserve">WEB APPENDIX B: ATTENTION CHECK QUESTION </w:t>
      </w:r>
      <w:r w:rsidR="00377CB7" w:rsidRPr="001634EA">
        <w:rPr>
          <w:rFonts w:cs="Times New Roman"/>
        </w:rPr>
        <w:t xml:space="preserve">USED IN </w:t>
      </w:r>
      <w:r w:rsidRPr="001634EA">
        <w:rPr>
          <w:rFonts w:cs="Times New Roman"/>
        </w:rPr>
        <w:t>STUD</w:t>
      </w:r>
      <w:r w:rsidR="00AF10F1" w:rsidRPr="001634EA">
        <w:rPr>
          <w:rFonts w:cs="Times New Roman"/>
        </w:rPr>
        <w:t>IES 1A, 2, AND 4</w:t>
      </w:r>
      <w:bookmarkEnd w:id="3"/>
    </w:p>
    <w:p w14:paraId="130D2710" w14:textId="77777777" w:rsidR="00DA690C" w:rsidRPr="001634EA" w:rsidRDefault="00DA690C" w:rsidP="00DA690C">
      <w:pPr>
        <w:ind w:firstLine="0"/>
        <w:rPr>
          <w:rFonts w:cs="Times New Roman"/>
        </w:rPr>
      </w:pPr>
    </w:p>
    <w:p w14:paraId="7AA05538" w14:textId="77777777" w:rsidR="00DA690C" w:rsidRPr="001634EA" w:rsidRDefault="00DA690C" w:rsidP="00DA690C">
      <w:pPr>
        <w:pStyle w:val="Heading2"/>
        <w:ind w:firstLine="0"/>
        <w:rPr>
          <w:rFonts w:cs="Times New Roman"/>
        </w:rPr>
      </w:pPr>
      <w:r w:rsidRPr="001634EA">
        <w:rPr>
          <w:rFonts w:cs="Times New Roman"/>
        </w:rPr>
        <w:t>Attention check</w:t>
      </w:r>
    </w:p>
    <w:p w14:paraId="73F23F53" w14:textId="77777777" w:rsidR="00DA690C" w:rsidRPr="001634EA" w:rsidRDefault="00DA690C" w:rsidP="00DA690C">
      <w:pPr>
        <w:ind w:firstLine="0"/>
        <w:rPr>
          <w:rFonts w:cs="Times New Roman"/>
          <w:i/>
          <w:iCs/>
        </w:rPr>
      </w:pPr>
      <w:r w:rsidRPr="001634EA">
        <w:rPr>
          <w:rFonts w:cs="Times New Roman"/>
          <w:i/>
          <w:iCs/>
        </w:rPr>
        <w:t>People drink throughout the day. We want to learn about how many times a day you drink. This page is to see if you are reading the instructions carefully. For the questions that follow this paragraph, please give the answer none to each question. Please just ignore the text of the questions, and type the word none as your answer. Thank you for answering these questions.</w:t>
      </w:r>
    </w:p>
    <w:p w14:paraId="2F744844" w14:textId="77777777" w:rsidR="00DA690C" w:rsidRPr="001634EA" w:rsidRDefault="00DA690C" w:rsidP="00DA690C">
      <w:pPr>
        <w:ind w:firstLine="0"/>
        <w:rPr>
          <w:rFonts w:cs="Times New Roman"/>
          <w:i/>
          <w:iCs/>
        </w:rPr>
      </w:pPr>
      <w:r w:rsidRPr="001634EA">
        <w:rPr>
          <w:rFonts w:cs="Times New Roman"/>
          <w:i/>
          <w:iCs/>
          <w:noProof/>
        </w:rPr>
        <mc:AlternateContent>
          <mc:Choice Requires="wps">
            <w:drawing>
              <wp:anchor distT="0" distB="0" distL="114300" distR="114300" simplePos="0" relativeHeight="251659264" behindDoc="0" locked="0" layoutInCell="1" allowOverlap="1" wp14:anchorId="22BB0043" wp14:editId="1485E37B">
                <wp:simplePos x="0" y="0"/>
                <wp:positionH relativeFrom="column">
                  <wp:posOffset>-15903</wp:posOffset>
                </wp:positionH>
                <wp:positionV relativeFrom="paragraph">
                  <wp:posOffset>583096</wp:posOffset>
                </wp:positionV>
                <wp:extent cx="5693134" cy="246490"/>
                <wp:effectExtent l="0" t="0" r="22225" b="20320"/>
                <wp:wrapNone/>
                <wp:docPr id="1" name="Rectangle 1"/>
                <wp:cNvGraphicFramePr/>
                <a:graphic xmlns:a="http://schemas.openxmlformats.org/drawingml/2006/main">
                  <a:graphicData uri="http://schemas.microsoft.com/office/word/2010/wordprocessingShape">
                    <wps:wsp>
                      <wps:cNvSpPr/>
                      <wps:spPr>
                        <a:xfrm>
                          <a:off x="0" y="0"/>
                          <a:ext cx="5693134" cy="2464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3E4E5" id="Rectangle 1" o:spid="_x0000_s1026" style="position:absolute;margin-left:-1.25pt;margin-top:45.9pt;width:448.3pt;height:1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" fillcolor="white [3212]" strokecolor="black [3213]" strokeweight="1pt"/>
            </w:pict>
          </mc:Fallback>
        </mc:AlternateContent>
      </w:r>
      <w:r w:rsidRPr="001634EA">
        <w:rPr>
          <w:rFonts w:cs="Times New Roman"/>
          <w:i/>
          <w:iCs/>
        </w:rPr>
        <w:t>On average, how many times a day do you DRINK SOMETHING? Please give your best estimate:</w:t>
      </w:r>
    </w:p>
    <w:p w14:paraId="1B052EF3" w14:textId="77777777" w:rsidR="00DA690C" w:rsidRPr="001634EA" w:rsidRDefault="00DA690C" w:rsidP="00DA690C">
      <w:pPr>
        <w:ind w:firstLine="0"/>
        <w:rPr>
          <w:rFonts w:cs="Times New Roman"/>
          <w:i/>
          <w:iCs/>
        </w:rPr>
      </w:pPr>
    </w:p>
    <w:p w14:paraId="44974841" w14:textId="77777777" w:rsidR="00DA690C" w:rsidRPr="001634EA" w:rsidRDefault="00DA690C" w:rsidP="00DA690C">
      <w:pPr>
        <w:ind w:firstLine="0"/>
        <w:rPr>
          <w:rFonts w:cs="Times New Roman"/>
          <w:i/>
          <w:iCs/>
        </w:rPr>
      </w:pPr>
    </w:p>
    <w:p w14:paraId="6EAE6C91" w14:textId="0BADAF4F" w:rsidR="00550CAE" w:rsidRPr="001634EA" w:rsidRDefault="00DA690C" w:rsidP="00440609">
      <w:pPr>
        <w:pStyle w:val="Heading1"/>
        <w:rPr>
          <w:rFonts w:cs="Times New Roman"/>
        </w:rPr>
      </w:pPr>
      <w:r w:rsidRPr="001634EA">
        <w:rPr>
          <w:rFonts w:cs="Times New Roman"/>
        </w:rPr>
        <w:br w:type="column"/>
      </w:r>
      <w:bookmarkStart w:id="4" w:name="_Toc150335706"/>
      <w:r w:rsidR="00550CAE" w:rsidRPr="001634EA">
        <w:rPr>
          <w:rFonts w:cs="Times New Roman"/>
        </w:rPr>
        <w:lastRenderedPageBreak/>
        <w:t xml:space="preserve">WEB APPENDIX C: ADDITIONAL </w:t>
      </w:r>
      <w:r w:rsidR="00C20F6C" w:rsidRPr="001634EA">
        <w:rPr>
          <w:rFonts w:cs="Times New Roman"/>
        </w:rPr>
        <w:t xml:space="preserve">MEDIATION </w:t>
      </w:r>
      <w:r w:rsidR="00550CAE" w:rsidRPr="001634EA">
        <w:rPr>
          <w:rFonts w:cs="Times New Roman"/>
        </w:rPr>
        <w:t>ANALYS</w:t>
      </w:r>
      <w:r w:rsidR="00C20F6C" w:rsidRPr="001634EA">
        <w:rPr>
          <w:rFonts w:cs="Times New Roman"/>
        </w:rPr>
        <w:t>E</w:t>
      </w:r>
      <w:r w:rsidR="00550CAE" w:rsidRPr="001634EA">
        <w:rPr>
          <w:rFonts w:cs="Times New Roman"/>
        </w:rPr>
        <w:t>S (STUDY 2)</w:t>
      </w:r>
      <w:bookmarkEnd w:id="4"/>
    </w:p>
    <w:p w14:paraId="03437F6C" w14:textId="77777777" w:rsidR="00CA4673" w:rsidRPr="001634EA" w:rsidRDefault="00CA4673" w:rsidP="00CA4673">
      <w:pPr>
        <w:rPr>
          <w:rFonts w:cs="Times New Roman"/>
        </w:rPr>
      </w:pPr>
    </w:p>
    <w:p w14:paraId="376DA1A9" w14:textId="2B980D50" w:rsidR="00CA4673" w:rsidRPr="001634EA" w:rsidRDefault="00CA4673" w:rsidP="00CA4673">
      <w:pPr>
        <w:pStyle w:val="Heading2"/>
        <w:rPr>
          <w:rFonts w:cs="Times New Roman"/>
        </w:rPr>
      </w:pPr>
      <w:r w:rsidRPr="001634EA">
        <w:rPr>
          <w:rFonts w:cs="Times New Roman"/>
        </w:rPr>
        <w:t>Additional analyses for negative online review intention</w:t>
      </w:r>
    </w:p>
    <w:p w14:paraId="0C0E7BEE" w14:textId="20640056" w:rsidR="009D058E" w:rsidRPr="001634EA" w:rsidRDefault="009D058E" w:rsidP="00A168CC">
      <w:pPr>
        <w:rPr>
          <w:rFonts w:cs="Times New Roman"/>
        </w:rPr>
      </w:pPr>
      <w:r w:rsidRPr="001634EA">
        <w:rPr>
          <w:rFonts w:cs="Times New Roman"/>
        </w:rPr>
        <w:t>We conducted separate mediation analyses for all three variables</w:t>
      </w:r>
      <w:r w:rsidR="00283102" w:rsidRPr="001634EA">
        <w:rPr>
          <w:rFonts w:cs="Times New Roman"/>
        </w:rPr>
        <w:t>,</w:t>
      </w:r>
      <w:r w:rsidRPr="001634EA">
        <w:rPr>
          <w:rFonts w:cs="Times New Roman"/>
        </w:rPr>
        <w:t xml:space="preserve"> </w:t>
      </w:r>
      <w:r w:rsidR="00283102" w:rsidRPr="001634EA">
        <w:rPr>
          <w:rFonts w:cs="Times New Roman"/>
        </w:rPr>
        <w:t xml:space="preserve">perceived extent of misleadingness, </w:t>
      </w:r>
      <w:r w:rsidRPr="001634EA">
        <w:rPr>
          <w:rFonts w:cs="Times New Roman"/>
        </w:rPr>
        <w:t xml:space="preserve">anticipated impact, </w:t>
      </w:r>
      <w:r w:rsidR="00283102" w:rsidRPr="001634EA">
        <w:rPr>
          <w:rFonts w:cs="Times New Roman"/>
        </w:rPr>
        <w:t xml:space="preserve">and </w:t>
      </w:r>
      <w:r w:rsidR="001F37DC" w:rsidRPr="001634EA">
        <w:rPr>
          <w:rFonts w:cs="Times New Roman"/>
        </w:rPr>
        <w:t>relationship</w:t>
      </w:r>
      <w:r w:rsidRPr="001634EA">
        <w:rPr>
          <w:rFonts w:cs="Times New Roman"/>
        </w:rPr>
        <w:t xml:space="preserve"> norm,</w:t>
      </w:r>
      <w:r w:rsidR="00283102" w:rsidRPr="001634EA">
        <w:rPr>
          <w:rFonts w:cs="Times New Roman"/>
        </w:rPr>
        <w:t xml:space="preserve"> </w:t>
      </w:r>
      <w:r w:rsidR="0058335A" w:rsidRPr="001634EA">
        <w:rPr>
          <w:rFonts w:cs="Times New Roman"/>
        </w:rPr>
        <w:t>using PROCESS model 4 (Hayes 2017) with 5,000 bootstrapped samples and 95% confidence intervals (CIs) (See Figure W1)</w:t>
      </w:r>
      <w:r w:rsidR="00E50545" w:rsidRPr="001634EA">
        <w:rPr>
          <w:rFonts w:cs="Times New Roman"/>
        </w:rPr>
        <w:t>.</w:t>
      </w:r>
    </w:p>
    <w:p w14:paraId="1A337D08" w14:textId="29BCD4A1" w:rsidR="009D058E" w:rsidRPr="001634EA" w:rsidRDefault="00CF235C" w:rsidP="00A168CC">
      <w:pPr>
        <w:rPr>
          <w:rFonts w:cs="Times New Roman"/>
        </w:rPr>
      </w:pPr>
      <w:r w:rsidRPr="001634EA">
        <w:rPr>
          <w:rFonts w:cs="Times New Roman"/>
        </w:rPr>
        <w:t>When anticipated impact was entered into the mode</w:t>
      </w:r>
      <w:r w:rsidR="003C2ED7" w:rsidRPr="001634EA">
        <w:rPr>
          <w:rFonts w:cs="Times New Roman"/>
        </w:rPr>
        <w:t xml:space="preserve">l, the analysis revealed </w:t>
      </w:r>
      <w:r w:rsidR="00D6769E" w:rsidRPr="001634EA">
        <w:rPr>
          <w:rFonts w:cs="Times New Roman"/>
        </w:rPr>
        <w:t xml:space="preserve">an overall </w:t>
      </w:r>
      <w:r w:rsidR="003C2ED7" w:rsidRPr="001634EA">
        <w:rPr>
          <w:rFonts w:cs="Times New Roman"/>
        </w:rPr>
        <w:t>indirect effect through anticipated impact (indirect effect = −.173, SE = .067</w:t>
      </w:r>
      <w:r w:rsidR="00FE45F1" w:rsidRPr="001634EA">
        <w:rPr>
          <w:rFonts w:cs="Times New Roman"/>
        </w:rPr>
        <w:t>3</w:t>
      </w:r>
      <w:r w:rsidR="003C2ED7" w:rsidRPr="001634EA">
        <w:rPr>
          <w:rFonts w:cs="Times New Roman"/>
        </w:rPr>
        <w:t>, 95% CI [–.3</w:t>
      </w:r>
      <w:r w:rsidR="004622EF" w:rsidRPr="001634EA">
        <w:rPr>
          <w:rFonts w:cs="Times New Roman"/>
        </w:rPr>
        <w:t>106</w:t>
      </w:r>
      <w:r w:rsidR="003C2ED7" w:rsidRPr="001634EA">
        <w:rPr>
          <w:rFonts w:cs="Times New Roman"/>
        </w:rPr>
        <w:t>, –.</w:t>
      </w:r>
      <w:r w:rsidR="004622EF" w:rsidRPr="001634EA">
        <w:rPr>
          <w:rFonts w:cs="Times New Roman"/>
        </w:rPr>
        <w:t>0444</w:t>
      </w:r>
      <w:r w:rsidR="003C2ED7" w:rsidRPr="001634EA">
        <w:rPr>
          <w:rFonts w:cs="Times New Roman"/>
        </w:rPr>
        <w:t>])</w:t>
      </w:r>
      <w:r w:rsidR="0043700B" w:rsidRPr="001634EA">
        <w:rPr>
          <w:rFonts w:cs="Times New Roman"/>
        </w:rPr>
        <w:t xml:space="preserve">. Particularly, </w:t>
      </w:r>
      <w:r w:rsidR="008D4AD9" w:rsidRPr="001634EA">
        <w:rPr>
          <w:rFonts w:cs="Times New Roman"/>
        </w:rPr>
        <w:t xml:space="preserve">participants anticipated a higher impact of writing a </w:t>
      </w:r>
      <w:r w:rsidR="001F37DC" w:rsidRPr="001634EA">
        <w:rPr>
          <w:rFonts w:cs="Times New Roman"/>
        </w:rPr>
        <w:t xml:space="preserve">negative </w:t>
      </w:r>
      <w:r w:rsidR="008D4AD9" w:rsidRPr="001634EA">
        <w:rPr>
          <w:rFonts w:cs="Times New Roman"/>
        </w:rPr>
        <w:t>review when the product was recommended by a stranger than by a friend (</w:t>
      </w:r>
      <w:r w:rsidR="00805392" w:rsidRPr="001634EA">
        <w:rPr>
          <w:rFonts w:cs="Times New Roman"/>
        </w:rPr>
        <w:t xml:space="preserve">b = −.29, t = −2.62, </w:t>
      </w:r>
      <w:r w:rsidR="00805392" w:rsidRPr="001634EA">
        <w:rPr>
          <w:rFonts w:cs="Times New Roman"/>
          <w:i/>
          <w:iCs/>
        </w:rPr>
        <w:t>p</w:t>
      </w:r>
      <w:r w:rsidR="00805392" w:rsidRPr="001634EA">
        <w:rPr>
          <w:rFonts w:cs="Times New Roman"/>
        </w:rPr>
        <w:t xml:space="preserve"> = .009</w:t>
      </w:r>
      <w:r w:rsidR="008D4AD9" w:rsidRPr="001634EA">
        <w:rPr>
          <w:rFonts w:cs="Times New Roman"/>
        </w:rPr>
        <w:t>).</w:t>
      </w:r>
      <w:r w:rsidR="004D4FAE" w:rsidRPr="001634EA">
        <w:rPr>
          <w:rFonts w:cs="Times New Roman"/>
        </w:rPr>
        <w:t xml:space="preserve"> The anticipated impact, in turn, increased the intention to write a negative review</w:t>
      </w:r>
      <w:r w:rsidR="00C626AA" w:rsidRPr="001634EA">
        <w:rPr>
          <w:rFonts w:cs="Times New Roman"/>
        </w:rPr>
        <w:t xml:space="preserve"> (</w:t>
      </w:r>
      <w:r w:rsidR="00EE378F" w:rsidRPr="001634EA">
        <w:rPr>
          <w:rFonts w:cs="Times New Roman"/>
        </w:rPr>
        <w:t xml:space="preserve">b = .59, t = 7.07, </w:t>
      </w:r>
      <w:r w:rsidR="00EE378F" w:rsidRPr="001634EA">
        <w:rPr>
          <w:rFonts w:cs="Times New Roman"/>
          <w:i/>
          <w:iCs/>
        </w:rPr>
        <w:t>p</w:t>
      </w:r>
      <w:r w:rsidR="00EE378F" w:rsidRPr="001634EA">
        <w:rPr>
          <w:rFonts w:cs="Times New Roman"/>
        </w:rPr>
        <w:t xml:space="preserve"> &lt; .001</w:t>
      </w:r>
      <w:r w:rsidR="00C626AA" w:rsidRPr="001634EA">
        <w:rPr>
          <w:rFonts w:cs="Times New Roman"/>
        </w:rPr>
        <w:t>).</w:t>
      </w:r>
    </w:p>
    <w:p w14:paraId="0FE3CFDF" w14:textId="5C5C8593" w:rsidR="001F37DC" w:rsidRPr="001634EA" w:rsidRDefault="001F37DC" w:rsidP="001F37DC">
      <w:pPr>
        <w:rPr>
          <w:rFonts w:cs="Times New Roman"/>
        </w:rPr>
      </w:pPr>
      <w:r w:rsidRPr="001634EA">
        <w:rPr>
          <w:rFonts w:cs="Times New Roman"/>
        </w:rPr>
        <w:t>When perceived extent of misleadingness was entered into the model, the analysis also revealed an overall significant indirect effect (indirect effect = −.275, SE = .085, 95% CI [–.4530, –.1208]). Particularly, participants perceived that a negative review by a stranger misled more people than a review by a friend (b = −.79</w:t>
      </w:r>
      <w:r w:rsidR="008F240B" w:rsidRPr="001634EA">
        <w:rPr>
          <w:rFonts w:cs="Times New Roman"/>
        </w:rPr>
        <w:t>7</w:t>
      </w:r>
      <w:r w:rsidRPr="001634EA">
        <w:rPr>
          <w:rFonts w:cs="Times New Roman"/>
        </w:rPr>
        <w:t xml:space="preserve">, t = −6.32, </w:t>
      </w:r>
      <w:r w:rsidRPr="001634EA">
        <w:rPr>
          <w:rFonts w:cs="Times New Roman"/>
          <w:i/>
          <w:iCs/>
        </w:rPr>
        <w:t>p</w:t>
      </w:r>
      <w:r w:rsidRPr="001634EA">
        <w:rPr>
          <w:rFonts w:cs="Times New Roman"/>
        </w:rPr>
        <w:t xml:space="preserve"> &lt; .001). Perceived extent of misleadingness, in turn, increased participants’ intention to write a negative review (b = .34</w:t>
      </w:r>
      <w:r w:rsidR="00086FFF" w:rsidRPr="001634EA">
        <w:rPr>
          <w:rFonts w:cs="Times New Roman"/>
        </w:rPr>
        <w:t>5</w:t>
      </w:r>
      <w:r w:rsidRPr="001634EA">
        <w:rPr>
          <w:rFonts w:cs="Times New Roman"/>
        </w:rPr>
        <w:t xml:space="preserve">, t = 4.43, </w:t>
      </w:r>
      <w:r w:rsidRPr="001634EA">
        <w:rPr>
          <w:rFonts w:cs="Times New Roman"/>
          <w:i/>
          <w:iCs/>
        </w:rPr>
        <w:t>p</w:t>
      </w:r>
      <w:r w:rsidRPr="001634EA">
        <w:rPr>
          <w:rFonts w:cs="Times New Roman"/>
        </w:rPr>
        <w:t xml:space="preserve"> &lt; .001).</w:t>
      </w:r>
    </w:p>
    <w:p w14:paraId="7202F3C2" w14:textId="4D09848D" w:rsidR="001F37DC" w:rsidRPr="001634EA" w:rsidRDefault="001F37DC" w:rsidP="001F37DC">
      <w:pPr>
        <w:rPr>
          <w:rFonts w:cs="Times New Roman"/>
        </w:rPr>
      </w:pPr>
      <w:r w:rsidRPr="001634EA">
        <w:rPr>
          <w:rFonts w:cs="Times New Roman"/>
        </w:rPr>
        <w:t xml:space="preserve">When </w:t>
      </w:r>
      <w:r w:rsidR="007E7F40" w:rsidRPr="001634EA">
        <w:rPr>
          <w:rFonts w:cs="Times New Roman"/>
        </w:rPr>
        <w:t>relationship norm</w:t>
      </w:r>
      <w:r w:rsidRPr="001634EA">
        <w:rPr>
          <w:rFonts w:cs="Times New Roman"/>
        </w:rPr>
        <w:t xml:space="preserve"> was entered into the model, the analysis </w:t>
      </w:r>
      <w:r w:rsidR="00453053" w:rsidRPr="001634EA">
        <w:rPr>
          <w:rFonts w:cs="Times New Roman"/>
        </w:rPr>
        <w:t>again</w:t>
      </w:r>
      <w:r w:rsidRPr="001634EA">
        <w:rPr>
          <w:rFonts w:cs="Times New Roman"/>
        </w:rPr>
        <w:t xml:space="preserve"> revealed an overall significant indirect effect (indirect effect = −.</w:t>
      </w:r>
      <w:r w:rsidR="00453053" w:rsidRPr="001634EA">
        <w:rPr>
          <w:rFonts w:cs="Times New Roman"/>
        </w:rPr>
        <w:t>12</w:t>
      </w:r>
      <w:r w:rsidRPr="001634EA">
        <w:rPr>
          <w:rFonts w:cs="Times New Roman"/>
        </w:rPr>
        <w:t>, SE = .0</w:t>
      </w:r>
      <w:r w:rsidR="00453053" w:rsidRPr="001634EA">
        <w:rPr>
          <w:rFonts w:cs="Times New Roman"/>
        </w:rPr>
        <w:t>558</w:t>
      </w:r>
      <w:r w:rsidRPr="001634EA">
        <w:rPr>
          <w:rFonts w:cs="Times New Roman"/>
        </w:rPr>
        <w:t>, 95% CI [–.</w:t>
      </w:r>
      <w:r w:rsidR="00295714" w:rsidRPr="001634EA">
        <w:rPr>
          <w:rFonts w:cs="Times New Roman"/>
        </w:rPr>
        <w:t>2438</w:t>
      </w:r>
      <w:r w:rsidRPr="001634EA">
        <w:rPr>
          <w:rFonts w:cs="Times New Roman"/>
        </w:rPr>
        <w:t>, –.</w:t>
      </w:r>
      <w:r w:rsidR="00E73CB6" w:rsidRPr="001634EA">
        <w:rPr>
          <w:rFonts w:cs="Times New Roman"/>
        </w:rPr>
        <w:t>0219</w:t>
      </w:r>
      <w:r w:rsidRPr="001634EA">
        <w:rPr>
          <w:rFonts w:cs="Times New Roman"/>
        </w:rPr>
        <w:t xml:space="preserve">]). Particularly, participants </w:t>
      </w:r>
      <w:r w:rsidR="006A0631" w:rsidRPr="001634EA">
        <w:rPr>
          <w:rFonts w:cs="Times New Roman"/>
        </w:rPr>
        <w:t>were less willing to publicly go again the friend than</w:t>
      </w:r>
      <w:r w:rsidRPr="001634EA">
        <w:rPr>
          <w:rFonts w:cs="Times New Roman"/>
        </w:rPr>
        <w:t xml:space="preserve"> </w:t>
      </w:r>
      <w:r w:rsidR="006A0631" w:rsidRPr="001634EA">
        <w:rPr>
          <w:rFonts w:cs="Times New Roman"/>
        </w:rPr>
        <w:t>the</w:t>
      </w:r>
      <w:r w:rsidRPr="001634EA">
        <w:rPr>
          <w:rFonts w:cs="Times New Roman"/>
        </w:rPr>
        <w:t xml:space="preserve"> stranger </w:t>
      </w:r>
      <w:r w:rsidR="006A0631" w:rsidRPr="001634EA">
        <w:rPr>
          <w:rFonts w:cs="Times New Roman"/>
        </w:rPr>
        <w:t>who wrote the recommendation post</w:t>
      </w:r>
      <w:r w:rsidRPr="001634EA">
        <w:rPr>
          <w:rFonts w:cs="Times New Roman"/>
        </w:rPr>
        <w:t xml:space="preserve"> (b = .</w:t>
      </w:r>
      <w:r w:rsidR="006A0631" w:rsidRPr="001634EA">
        <w:rPr>
          <w:rFonts w:cs="Times New Roman"/>
        </w:rPr>
        <w:t>839</w:t>
      </w:r>
      <w:r w:rsidRPr="001634EA">
        <w:rPr>
          <w:rFonts w:cs="Times New Roman"/>
        </w:rPr>
        <w:t xml:space="preserve">, t = </w:t>
      </w:r>
      <w:r w:rsidR="00B25A63" w:rsidRPr="001634EA">
        <w:rPr>
          <w:rFonts w:cs="Times New Roman"/>
        </w:rPr>
        <w:t>4.</w:t>
      </w:r>
      <w:r w:rsidR="008A03ED" w:rsidRPr="001634EA">
        <w:rPr>
          <w:rFonts w:cs="Times New Roman"/>
        </w:rPr>
        <w:t>40</w:t>
      </w:r>
      <w:r w:rsidRPr="001634EA">
        <w:rPr>
          <w:rFonts w:cs="Times New Roman"/>
        </w:rPr>
        <w:t xml:space="preserve">, </w:t>
      </w:r>
      <w:r w:rsidRPr="001634EA">
        <w:rPr>
          <w:rFonts w:cs="Times New Roman"/>
          <w:i/>
          <w:iCs/>
        </w:rPr>
        <w:t>p</w:t>
      </w:r>
      <w:r w:rsidRPr="001634EA">
        <w:rPr>
          <w:rFonts w:cs="Times New Roman"/>
        </w:rPr>
        <w:t xml:space="preserve"> &lt; .001). </w:t>
      </w:r>
      <w:r w:rsidR="00E51086" w:rsidRPr="001634EA">
        <w:rPr>
          <w:rFonts w:cs="Times New Roman"/>
        </w:rPr>
        <w:t>This relationship norm</w:t>
      </w:r>
      <w:r w:rsidRPr="001634EA">
        <w:rPr>
          <w:rFonts w:cs="Times New Roman"/>
        </w:rPr>
        <w:t xml:space="preserve">, in turn, </w:t>
      </w:r>
      <w:r w:rsidR="00CA46BA" w:rsidRPr="001634EA">
        <w:rPr>
          <w:rFonts w:cs="Times New Roman"/>
        </w:rPr>
        <w:t>reduced</w:t>
      </w:r>
      <w:r w:rsidRPr="001634EA">
        <w:rPr>
          <w:rFonts w:cs="Times New Roman"/>
        </w:rPr>
        <w:t xml:space="preserve"> participants’ intention to write a negative review (b = </w:t>
      </w:r>
      <w:r w:rsidR="00426FB6" w:rsidRPr="001634EA">
        <w:rPr>
          <w:rFonts w:cs="Times New Roman"/>
        </w:rPr>
        <w:t>−.14</w:t>
      </w:r>
      <w:r w:rsidRPr="001634EA">
        <w:rPr>
          <w:rFonts w:cs="Times New Roman"/>
        </w:rPr>
        <w:t xml:space="preserve">, t = </w:t>
      </w:r>
      <w:r w:rsidR="008A6615" w:rsidRPr="001634EA">
        <w:rPr>
          <w:rFonts w:cs="Times New Roman"/>
        </w:rPr>
        <w:t>−</w:t>
      </w:r>
      <w:r w:rsidR="00AE336C" w:rsidRPr="001634EA">
        <w:rPr>
          <w:rFonts w:cs="Times New Roman"/>
        </w:rPr>
        <w:t>2</w:t>
      </w:r>
      <w:r w:rsidRPr="001634EA">
        <w:rPr>
          <w:rFonts w:cs="Times New Roman"/>
        </w:rPr>
        <w:t>.</w:t>
      </w:r>
      <w:r w:rsidR="00AE336C" w:rsidRPr="001634EA">
        <w:rPr>
          <w:rFonts w:cs="Times New Roman"/>
        </w:rPr>
        <w:t>74</w:t>
      </w:r>
      <w:r w:rsidRPr="001634EA">
        <w:rPr>
          <w:rFonts w:cs="Times New Roman"/>
        </w:rPr>
        <w:t xml:space="preserve">, </w:t>
      </w:r>
      <w:r w:rsidRPr="001634EA">
        <w:rPr>
          <w:rFonts w:cs="Times New Roman"/>
          <w:i/>
          <w:iCs/>
        </w:rPr>
        <w:t>p</w:t>
      </w:r>
      <w:r w:rsidRPr="001634EA">
        <w:rPr>
          <w:rFonts w:cs="Times New Roman"/>
        </w:rPr>
        <w:t xml:space="preserve"> </w:t>
      </w:r>
      <w:r w:rsidR="00FD1133" w:rsidRPr="001634EA">
        <w:rPr>
          <w:rFonts w:cs="Times New Roman"/>
        </w:rPr>
        <w:t>=</w:t>
      </w:r>
      <w:r w:rsidRPr="001634EA">
        <w:rPr>
          <w:rFonts w:cs="Times New Roman"/>
        </w:rPr>
        <w:t xml:space="preserve"> .00</w:t>
      </w:r>
      <w:r w:rsidR="00FD1133" w:rsidRPr="001634EA">
        <w:rPr>
          <w:rFonts w:cs="Times New Roman"/>
        </w:rPr>
        <w:t>7</w:t>
      </w:r>
      <w:r w:rsidRPr="001634EA">
        <w:rPr>
          <w:rFonts w:cs="Times New Roman"/>
        </w:rPr>
        <w:t>).</w:t>
      </w:r>
    </w:p>
    <w:p w14:paraId="0116804A" w14:textId="5714057C" w:rsidR="00DE2F01" w:rsidRPr="001634EA" w:rsidRDefault="00402A7D" w:rsidP="00F610A9">
      <w:pPr>
        <w:ind w:firstLine="0"/>
        <w:rPr>
          <w:rFonts w:cs="Times New Roman"/>
        </w:rPr>
      </w:pPr>
      <w:r w:rsidRPr="001634EA">
        <w:rPr>
          <w:rFonts w:cs="Times New Roman"/>
          <w:noProof/>
        </w:rPr>
        <w:lastRenderedPageBreak/>
        <mc:AlternateContent>
          <mc:Choice Requires="wpg">
            <w:drawing>
              <wp:inline distT="0" distB="0" distL="0" distR="0" wp14:anchorId="3623419C" wp14:editId="1FDA9BA5">
                <wp:extent cx="5641907" cy="4272082"/>
                <wp:effectExtent l="0" t="0" r="16510" b="0"/>
                <wp:docPr id="49" name="Group 49"/>
                <wp:cNvGraphicFramePr/>
                <a:graphic xmlns:a="http://schemas.openxmlformats.org/drawingml/2006/main">
                  <a:graphicData uri="http://schemas.microsoft.com/office/word/2010/wordprocessingGroup">
                    <wpg:wgp>
                      <wpg:cNvGrpSpPr/>
                      <wpg:grpSpPr>
                        <a:xfrm>
                          <a:off x="0" y="0"/>
                          <a:ext cx="5641907" cy="4272082"/>
                          <a:chOff x="0" y="0"/>
                          <a:chExt cx="5797550" cy="5533254"/>
                        </a:xfrm>
                      </wpg:grpSpPr>
                      <wpg:grpSp>
                        <wpg:cNvPr id="48" name="Group 48"/>
                        <wpg:cNvGrpSpPr/>
                        <wpg:grpSpPr>
                          <a:xfrm>
                            <a:off x="34506" y="1932317"/>
                            <a:ext cx="5731510" cy="3600937"/>
                            <a:chOff x="0" y="0"/>
                            <a:chExt cx="5731510" cy="3600937"/>
                          </a:xfrm>
                        </wpg:grpSpPr>
                        <wpg:grpSp>
                          <wpg:cNvPr id="47" name="Group 47"/>
                          <wpg:cNvGrpSpPr/>
                          <wpg:grpSpPr>
                            <a:xfrm>
                              <a:off x="0" y="1880558"/>
                              <a:ext cx="5731510" cy="1720379"/>
                              <a:chOff x="0" y="0"/>
                              <a:chExt cx="5731510" cy="1720379"/>
                            </a:xfrm>
                          </wpg:grpSpPr>
                          <wps:wsp>
                            <wps:cNvPr id="44" name="Text Box 2"/>
                            <wps:cNvSpPr txBox="1">
                              <a:spLocks noChangeArrowheads="1"/>
                            </wps:cNvSpPr>
                            <wps:spPr bwMode="auto">
                              <a:xfrm>
                                <a:off x="769109" y="1376209"/>
                                <a:ext cx="4284980" cy="344170"/>
                              </a:xfrm>
                              <a:prstGeom prst="rect">
                                <a:avLst/>
                              </a:prstGeom>
                              <a:solidFill>
                                <a:srgbClr val="FFFFFF"/>
                              </a:solidFill>
                              <a:ln w="9525">
                                <a:noFill/>
                                <a:miter lim="800000"/>
                                <a:headEnd/>
                                <a:tailEnd/>
                              </a:ln>
                            </wps:spPr>
                            <wps:txbx>
                              <w:txbxContent>
                                <w:p w14:paraId="66F64E56" w14:textId="0E34180A" w:rsidR="00F610A9" w:rsidRPr="00661C91" w:rsidRDefault="00F610A9" w:rsidP="00F610A9">
                                  <w:pPr>
                                    <w:jc w:val="center"/>
                                    <w:rPr>
                                      <w:sz w:val="20"/>
                                      <w:szCs w:val="20"/>
                                      <w:u w:val="single"/>
                                    </w:rPr>
                                  </w:pPr>
                                  <w:r w:rsidRPr="00661C91">
                                    <w:rPr>
                                      <w:sz w:val="20"/>
                                      <w:szCs w:val="20"/>
                                      <w:u w:val="single"/>
                                    </w:rPr>
                                    <w:t xml:space="preserve">C: Mediation model of </w:t>
                                  </w:r>
                                  <w:r w:rsidR="00AF635F">
                                    <w:rPr>
                                      <w:sz w:val="20"/>
                                      <w:szCs w:val="20"/>
                                      <w:u w:val="single"/>
                                    </w:rPr>
                                    <w:t>relationship</w:t>
                                  </w:r>
                                  <w:r w:rsidRPr="00661C91">
                                    <w:rPr>
                                      <w:sz w:val="20"/>
                                      <w:szCs w:val="20"/>
                                      <w:u w:val="single"/>
                                    </w:rPr>
                                    <w:t xml:space="preserve"> norm</w:t>
                                  </w:r>
                                </w:p>
                              </w:txbxContent>
                            </wps:txbx>
                            <wps:bodyPr rot="0" vert="horz" wrap="square" lIns="91440" tIns="45720" rIns="91440" bIns="45720" anchor="t" anchorCtr="0">
                              <a:noAutofit/>
                            </wps:bodyPr>
                          </wps:wsp>
                          <wpg:grpSp>
                            <wpg:cNvPr id="31" name="Group 31"/>
                            <wpg:cNvGrpSpPr/>
                            <wpg:grpSpPr>
                              <a:xfrm>
                                <a:off x="0" y="0"/>
                                <a:ext cx="5731510" cy="1441450"/>
                                <a:chOff x="-212972" y="0"/>
                                <a:chExt cx="6108851" cy="1555750"/>
                              </a:xfrm>
                            </wpg:grpSpPr>
                            <wps:wsp>
                              <wps:cNvPr id="32" name="Text Box 2"/>
                              <wps:cNvSpPr txBox="1">
                                <a:spLocks noChangeArrowheads="1"/>
                              </wps:cNvSpPr>
                              <wps:spPr bwMode="auto">
                                <a:xfrm>
                                  <a:off x="876300" y="190500"/>
                                  <a:ext cx="1032510" cy="450850"/>
                                </a:xfrm>
                                <a:prstGeom prst="rect">
                                  <a:avLst/>
                                </a:prstGeom>
                                <a:noFill/>
                                <a:ln w="9525">
                                  <a:noFill/>
                                  <a:miter lim="800000"/>
                                  <a:headEnd/>
                                  <a:tailEnd/>
                                </a:ln>
                              </wps:spPr>
                              <wps:txbx>
                                <w:txbxContent>
                                  <w:p w14:paraId="12283600" w14:textId="25D2DCEA" w:rsidR="00F610A9" w:rsidRPr="00661C91" w:rsidRDefault="00F610A9" w:rsidP="00F610A9">
                                    <w:pPr>
                                      <w:spacing w:line="240" w:lineRule="auto"/>
                                      <w:ind w:firstLine="0"/>
                                      <w:jc w:val="center"/>
                                      <w:rPr>
                                        <w:sz w:val="20"/>
                                        <w:szCs w:val="20"/>
                                      </w:rPr>
                                    </w:pPr>
                                    <w:r w:rsidRPr="00661C91">
                                      <w:rPr>
                                        <w:sz w:val="20"/>
                                        <w:szCs w:val="20"/>
                                      </w:rPr>
                                      <w:t>b =.</w:t>
                                    </w:r>
                                    <w:r w:rsidR="006D0CC7">
                                      <w:rPr>
                                        <w:sz w:val="20"/>
                                        <w:szCs w:val="20"/>
                                      </w:rPr>
                                      <w:t>839</w:t>
                                    </w:r>
                                    <w:r w:rsidR="00D04E30">
                                      <w:rPr>
                                        <w:sz w:val="20"/>
                                        <w:szCs w:val="20"/>
                                      </w:rPr>
                                      <w:t>***</w:t>
                                    </w:r>
                                  </w:p>
                                </w:txbxContent>
                              </wps:txbx>
                              <wps:bodyPr rot="0" vert="horz" wrap="square" lIns="91440" tIns="45720" rIns="91440" bIns="45720" anchor="ctr" anchorCtr="0">
                                <a:noAutofit/>
                              </wps:bodyPr>
                            </wps:wsp>
                            <wpg:grpSp>
                              <wpg:cNvPr id="33" name="Group 33"/>
                              <wpg:cNvGrpSpPr/>
                              <wpg:grpSpPr>
                                <a:xfrm>
                                  <a:off x="-212972" y="0"/>
                                  <a:ext cx="6108851" cy="1554973"/>
                                  <a:chOff x="-212972" y="0"/>
                                  <a:chExt cx="6108851" cy="1554973"/>
                                </a:xfrm>
                              </wpg:grpSpPr>
                              <wps:wsp>
                                <wps:cNvPr id="34" name="Text Box 2"/>
                                <wps:cNvSpPr txBox="1">
                                  <a:spLocks noChangeArrowheads="1"/>
                                </wps:cNvSpPr>
                                <wps:spPr bwMode="auto">
                                  <a:xfrm>
                                    <a:off x="-212972" y="907802"/>
                                    <a:ext cx="2200241" cy="647171"/>
                                  </a:xfrm>
                                  <a:prstGeom prst="rect">
                                    <a:avLst/>
                                  </a:prstGeom>
                                  <a:solidFill>
                                    <a:srgbClr val="FFFFFF"/>
                                  </a:solidFill>
                                  <a:ln w="9525">
                                    <a:solidFill>
                                      <a:srgbClr val="000000"/>
                                    </a:solidFill>
                                    <a:miter lim="800000"/>
                                    <a:headEnd/>
                                    <a:tailEnd/>
                                  </a:ln>
                                </wps:spPr>
                                <wps:txbx>
                                  <w:txbxContent>
                                    <w:p w14:paraId="2BAC6209" w14:textId="77777777" w:rsidR="00F610A9" w:rsidRPr="00661C91" w:rsidRDefault="00F610A9" w:rsidP="00F610A9">
                                      <w:pPr>
                                        <w:spacing w:line="360" w:lineRule="auto"/>
                                        <w:ind w:firstLine="0"/>
                                        <w:jc w:val="center"/>
                                        <w:rPr>
                                          <w:sz w:val="20"/>
                                          <w:szCs w:val="20"/>
                                        </w:rPr>
                                      </w:pPr>
                                      <w:r w:rsidRPr="00661C91">
                                        <w:rPr>
                                          <w:sz w:val="20"/>
                                          <w:szCs w:val="20"/>
                                        </w:rPr>
                                        <w:t>Interpersonal closeness (0 = stranger; 1 = friend)</w:t>
                                      </w:r>
                                    </w:p>
                                  </w:txbxContent>
                                </wps:txbx>
                                <wps:bodyPr rot="0" vert="horz" wrap="square" lIns="91440" tIns="45720" rIns="91440" bIns="45720" anchor="t" anchorCtr="0">
                                  <a:noAutofit/>
                                </wps:bodyPr>
                              </wps:wsp>
                              <wps:wsp>
                                <wps:cNvPr id="35" name="Text Box 35"/>
                                <wps:cNvSpPr txBox="1">
                                  <a:spLocks noChangeArrowheads="1"/>
                                </wps:cNvSpPr>
                                <wps:spPr bwMode="auto">
                                  <a:xfrm>
                                    <a:off x="2232837" y="0"/>
                                    <a:ext cx="1492250" cy="550545"/>
                                  </a:xfrm>
                                  <a:prstGeom prst="rect">
                                    <a:avLst/>
                                  </a:prstGeom>
                                  <a:solidFill>
                                    <a:srgbClr val="FFFFFF"/>
                                  </a:solidFill>
                                  <a:ln w="9525">
                                    <a:solidFill>
                                      <a:srgbClr val="000000"/>
                                    </a:solidFill>
                                    <a:miter lim="800000"/>
                                    <a:headEnd/>
                                    <a:tailEnd/>
                                  </a:ln>
                                </wps:spPr>
                                <wps:txbx>
                                  <w:txbxContent>
                                    <w:p w14:paraId="0F39CA6A" w14:textId="2E0C4D46" w:rsidR="00F610A9" w:rsidRPr="00661C91" w:rsidRDefault="00D04E30" w:rsidP="00F610A9">
                                      <w:pPr>
                                        <w:spacing w:line="240" w:lineRule="auto"/>
                                        <w:ind w:firstLine="0"/>
                                        <w:jc w:val="center"/>
                                        <w:rPr>
                                          <w:sz w:val="20"/>
                                          <w:szCs w:val="20"/>
                                        </w:rPr>
                                      </w:pPr>
                                      <w:r>
                                        <w:rPr>
                                          <w:sz w:val="20"/>
                                          <w:szCs w:val="20"/>
                                        </w:rPr>
                                        <w:t>Relationship norm</w:t>
                                      </w:r>
                                    </w:p>
                                  </w:txbxContent>
                                </wps:txbx>
                                <wps:bodyPr rot="0" vert="horz" wrap="square" lIns="91440" tIns="45720" rIns="91440" bIns="45720" anchor="ctr" anchorCtr="0">
                                  <a:noAutofit/>
                                </wps:bodyPr>
                              </wps:wsp>
                              <wps:wsp>
                                <wps:cNvPr id="36" name="Text Box 2"/>
                                <wps:cNvSpPr txBox="1">
                                  <a:spLocks noChangeArrowheads="1"/>
                                </wps:cNvSpPr>
                                <wps:spPr bwMode="auto">
                                  <a:xfrm>
                                    <a:off x="4401879" y="908484"/>
                                    <a:ext cx="1494000" cy="646489"/>
                                  </a:xfrm>
                                  <a:prstGeom prst="rect">
                                    <a:avLst/>
                                  </a:prstGeom>
                                  <a:solidFill>
                                    <a:srgbClr val="FFFFFF"/>
                                  </a:solidFill>
                                  <a:ln w="9525">
                                    <a:solidFill>
                                      <a:srgbClr val="000000"/>
                                    </a:solidFill>
                                    <a:miter lim="800000"/>
                                    <a:headEnd/>
                                    <a:tailEnd/>
                                  </a:ln>
                                </wps:spPr>
                                <wps:txbx>
                                  <w:txbxContent>
                                    <w:p w14:paraId="37170180" w14:textId="77777777" w:rsidR="00F610A9" w:rsidRPr="00661C91" w:rsidRDefault="00F610A9" w:rsidP="00F610A9">
                                      <w:pPr>
                                        <w:spacing w:line="360" w:lineRule="auto"/>
                                        <w:ind w:firstLine="0"/>
                                        <w:jc w:val="center"/>
                                        <w:rPr>
                                          <w:sz w:val="20"/>
                                          <w:szCs w:val="20"/>
                                        </w:rPr>
                                      </w:pPr>
                                      <w:r w:rsidRPr="00661C91">
                                        <w:rPr>
                                          <w:sz w:val="20"/>
                                          <w:szCs w:val="20"/>
                                        </w:rPr>
                                        <w:t>Online review intention</w:t>
                                      </w:r>
                                    </w:p>
                                  </w:txbxContent>
                                </wps:txbx>
                                <wps:bodyPr rot="0" vert="horz" wrap="square" lIns="91440" tIns="45720" rIns="91440" bIns="45720" anchor="t" anchorCtr="0">
                                  <a:noAutofit/>
                                </wps:bodyPr>
                              </wps:wsp>
                              <wps:wsp>
                                <wps:cNvPr id="37" name="Straight Arrow Connector 37"/>
                                <wps:cNvCnPr/>
                                <wps:spPr>
                                  <a:xfrm>
                                    <a:off x="1987269" y="1184218"/>
                                    <a:ext cx="2414611" cy="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flipV="1">
                                    <a:off x="887144" y="261317"/>
                                    <a:ext cx="1344879" cy="647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a:off x="3725070" y="275203"/>
                                    <a:ext cx="1423787" cy="6337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Text Box 2"/>
                                <wps:cNvSpPr txBox="1">
                                  <a:spLocks noChangeArrowheads="1"/>
                                </wps:cNvSpPr>
                                <wps:spPr bwMode="auto">
                                  <a:xfrm>
                                    <a:off x="4108704" y="180753"/>
                                    <a:ext cx="1032510" cy="450850"/>
                                  </a:xfrm>
                                  <a:prstGeom prst="rect">
                                    <a:avLst/>
                                  </a:prstGeom>
                                  <a:noFill/>
                                  <a:ln w="9525">
                                    <a:noFill/>
                                    <a:miter lim="800000"/>
                                    <a:headEnd/>
                                    <a:tailEnd/>
                                  </a:ln>
                                </wps:spPr>
                                <wps:txbx>
                                  <w:txbxContent>
                                    <w:p w14:paraId="08A15FCC" w14:textId="1716593E" w:rsidR="00F610A9" w:rsidRPr="00661C91" w:rsidRDefault="00F610A9" w:rsidP="00F610A9">
                                      <w:pPr>
                                        <w:spacing w:line="240" w:lineRule="auto"/>
                                        <w:ind w:firstLine="0"/>
                                        <w:jc w:val="center"/>
                                        <w:rPr>
                                          <w:sz w:val="20"/>
                                          <w:szCs w:val="20"/>
                                        </w:rPr>
                                      </w:pPr>
                                      <w:r w:rsidRPr="00661C91">
                                        <w:rPr>
                                          <w:sz w:val="20"/>
                                          <w:szCs w:val="20"/>
                                        </w:rPr>
                                        <w:t>b = -.</w:t>
                                      </w:r>
                                      <w:r w:rsidR="00AF635F">
                                        <w:rPr>
                                          <w:sz w:val="20"/>
                                          <w:szCs w:val="20"/>
                                        </w:rPr>
                                        <w:t>14</w:t>
                                      </w:r>
                                      <w:r w:rsidR="00994B22">
                                        <w:rPr>
                                          <w:sz w:val="20"/>
                                          <w:szCs w:val="20"/>
                                        </w:rPr>
                                        <w:t>**</w:t>
                                      </w:r>
                                    </w:p>
                                  </w:txbxContent>
                                </wps:txbx>
                                <wps:bodyPr rot="0" vert="horz" wrap="square" lIns="91440" tIns="45720" rIns="91440" bIns="45720" anchor="ctr" anchorCtr="0">
                                  <a:noAutofit/>
                                </wps:bodyPr>
                              </wps:wsp>
                            </wpg:grpSp>
                            <wps:wsp>
                              <wps:cNvPr id="41" name="Text Box 2"/>
                              <wps:cNvSpPr txBox="1">
                                <a:spLocks noChangeArrowheads="1"/>
                              </wps:cNvSpPr>
                              <wps:spPr bwMode="auto">
                                <a:xfrm>
                                  <a:off x="2364572" y="822695"/>
                                  <a:ext cx="1393969" cy="450850"/>
                                </a:xfrm>
                                <a:prstGeom prst="rect">
                                  <a:avLst/>
                                </a:prstGeom>
                                <a:noFill/>
                                <a:ln w="9525">
                                  <a:noFill/>
                                  <a:miter lim="800000"/>
                                  <a:headEnd/>
                                  <a:tailEnd/>
                                </a:ln>
                              </wps:spPr>
                              <wps:txbx>
                                <w:txbxContent>
                                  <w:p w14:paraId="31E4D5D9" w14:textId="77777777" w:rsidR="00F610A9" w:rsidRPr="00661C91" w:rsidRDefault="00F610A9" w:rsidP="00F610A9">
                                    <w:pPr>
                                      <w:spacing w:line="240" w:lineRule="auto"/>
                                      <w:ind w:firstLine="0"/>
                                      <w:jc w:val="center"/>
                                      <w:rPr>
                                        <w:sz w:val="20"/>
                                        <w:szCs w:val="20"/>
                                      </w:rPr>
                                    </w:pPr>
                                    <w:r w:rsidRPr="00661C91">
                                      <w:rPr>
                                        <w:sz w:val="20"/>
                                        <w:szCs w:val="20"/>
                                      </w:rPr>
                                      <w:t>b = -.695***</w:t>
                                    </w:r>
                                  </w:p>
                                </w:txbxContent>
                              </wps:txbx>
                              <wps:bodyPr rot="0" vert="horz" wrap="square" lIns="91440" tIns="45720" rIns="91440" bIns="45720" anchor="ctr" anchorCtr="0">
                                <a:noAutofit/>
                              </wps:bodyPr>
                            </wps:wsp>
                            <wps:wsp>
                              <wps:cNvPr id="42" name="Text Box 2"/>
                              <wps:cNvSpPr txBox="1">
                                <a:spLocks noChangeArrowheads="1"/>
                              </wps:cNvSpPr>
                              <wps:spPr bwMode="auto">
                                <a:xfrm>
                                  <a:off x="2505073" y="1104900"/>
                                  <a:ext cx="1144481" cy="450850"/>
                                </a:xfrm>
                                <a:prstGeom prst="rect">
                                  <a:avLst/>
                                </a:prstGeom>
                                <a:noFill/>
                                <a:ln w="9525">
                                  <a:noFill/>
                                  <a:miter lim="800000"/>
                                  <a:headEnd/>
                                  <a:tailEnd/>
                                </a:ln>
                              </wps:spPr>
                              <wps:txbx>
                                <w:txbxContent>
                                  <w:p w14:paraId="32ECBD46" w14:textId="66437346" w:rsidR="00F610A9" w:rsidRPr="00661C91" w:rsidRDefault="00F610A9" w:rsidP="00F610A9">
                                    <w:pPr>
                                      <w:spacing w:line="240" w:lineRule="auto"/>
                                      <w:ind w:firstLine="0"/>
                                      <w:jc w:val="center"/>
                                      <w:rPr>
                                        <w:sz w:val="20"/>
                                        <w:szCs w:val="20"/>
                                      </w:rPr>
                                    </w:pPr>
                                    <w:r w:rsidRPr="00661C91">
                                      <w:rPr>
                                        <w:sz w:val="20"/>
                                        <w:szCs w:val="20"/>
                                      </w:rPr>
                                      <w:t>b = -.</w:t>
                                    </w:r>
                                    <w:r w:rsidR="003172F7">
                                      <w:rPr>
                                        <w:sz w:val="20"/>
                                        <w:szCs w:val="20"/>
                                      </w:rPr>
                                      <w:t>574</w:t>
                                    </w:r>
                                    <w:r w:rsidRPr="00661C91">
                                      <w:rPr>
                                        <w:sz w:val="20"/>
                                        <w:szCs w:val="20"/>
                                      </w:rPr>
                                      <w:t>***</w:t>
                                    </w:r>
                                  </w:p>
                                </w:txbxContent>
                              </wps:txbx>
                              <wps:bodyPr rot="0" vert="horz" wrap="square" lIns="91440" tIns="45720" rIns="91440" bIns="45720" anchor="ctr" anchorCtr="0">
                                <a:noAutofit/>
                              </wps:bodyPr>
                            </wps:wsp>
                          </wpg:grpSp>
                        </wpg:grpSp>
                        <wpg:grpSp>
                          <wpg:cNvPr id="46" name="Group 46"/>
                          <wpg:cNvGrpSpPr/>
                          <wpg:grpSpPr>
                            <a:xfrm>
                              <a:off x="0" y="0"/>
                              <a:ext cx="5731510" cy="1785611"/>
                              <a:chOff x="0" y="0"/>
                              <a:chExt cx="5731510" cy="1785611"/>
                            </a:xfrm>
                          </wpg:grpSpPr>
                          <wps:wsp>
                            <wps:cNvPr id="217" name="Text Box 2"/>
                            <wps:cNvSpPr txBox="1">
                              <a:spLocks noChangeArrowheads="1"/>
                            </wps:cNvSpPr>
                            <wps:spPr bwMode="auto">
                              <a:xfrm>
                                <a:off x="902899" y="1441441"/>
                                <a:ext cx="4284980" cy="344170"/>
                              </a:xfrm>
                              <a:prstGeom prst="rect">
                                <a:avLst/>
                              </a:prstGeom>
                              <a:solidFill>
                                <a:srgbClr val="FFFFFF"/>
                              </a:solidFill>
                              <a:ln w="9525">
                                <a:noFill/>
                                <a:miter lim="800000"/>
                                <a:headEnd/>
                                <a:tailEnd/>
                              </a:ln>
                            </wps:spPr>
                            <wps:txbx>
                              <w:txbxContent>
                                <w:p w14:paraId="3F25FF4C" w14:textId="73A1492F" w:rsidR="00F610A9" w:rsidRPr="00661C91" w:rsidRDefault="00F610A9" w:rsidP="00F610A9">
                                  <w:pPr>
                                    <w:jc w:val="center"/>
                                    <w:rPr>
                                      <w:sz w:val="20"/>
                                      <w:szCs w:val="20"/>
                                      <w:u w:val="single"/>
                                    </w:rPr>
                                  </w:pPr>
                                  <w:r w:rsidRPr="00661C91">
                                    <w:rPr>
                                      <w:sz w:val="20"/>
                                      <w:szCs w:val="20"/>
                                      <w:u w:val="single"/>
                                    </w:rPr>
                                    <w:t xml:space="preserve">B: Mediation model of perceived </w:t>
                                  </w:r>
                                  <w:r w:rsidR="00AF635F">
                                    <w:rPr>
                                      <w:sz w:val="20"/>
                                      <w:szCs w:val="20"/>
                                      <w:u w:val="single"/>
                                    </w:rPr>
                                    <w:t xml:space="preserve">extent of </w:t>
                                  </w:r>
                                  <w:r w:rsidRPr="00661C91">
                                    <w:rPr>
                                      <w:sz w:val="20"/>
                                      <w:szCs w:val="20"/>
                                      <w:u w:val="single"/>
                                    </w:rPr>
                                    <w:t>misleadingness</w:t>
                                  </w:r>
                                </w:p>
                              </w:txbxContent>
                            </wps:txbx>
                            <wps:bodyPr rot="0" vert="horz" wrap="square" lIns="91440" tIns="45720" rIns="91440" bIns="45720" anchor="t" anchorCtr="0">
                              <a:noAutofit/>
                            </wps:bodyPr>
                          </wps:wsp>
                          <wpg:grpSp>
                            <wpg:cNvPr id="12" name="Group 12"/>
                            <wpg:cNvGrpSpPr/>
                            <wpg:grpSpPr>
                              <a:xfrm>
                                <a:off x="0" y="0"/>
                                <a:ext cx="5731510" cy="1441450"/>
                                <a:chOff x="-212972" y="0"/>
                                <a:chExt cx="6108851" cy="1555750"/>
                              </a:xfrm>
                            </wpg:grpSpPr>
                            <wps:wsp>
                              <wps:cNvPr id="13" name="Text Box 2"/>
                              <wps:cNvSpPr txBox="1">
                                <a:spLocks noChangeArrowheads="1"/>
                              </wps:cNvSpPr>
                              <wps:spPr bwMode="auto">
                                <a:xfrm>
                                  <a:off x="749382" y="190500"/>
                                  <a:ext cx="1032510" cy="450851"/>
                                </a:xfrm>
                                <a:prstGeom prst="rect">
                                  <a:avLst/>
                                </a:prstGeom>
                                <a:noFill/>
                                <a:ln w="9525">
                                  <a:noFill/>
                                  <a:miter lim="800000"/>
                                  <a:headEnd/>
                                  <a:tailEnd/>
                                </a:ln>
                              </wps:spPr>
                              <wps:txbx>
                                <w:txbxContent>
                                  <w:p w14:paraId="2FBFCA6C" w14:textId="2571CD55" w:rsidR="00F610A9" w:rsidRPr="00661C91" w:rsidRDefault="00F610A9" w:rsidP="00F610A9">
                                    <w:pPr>
                                      <w:spacing w:line="240" w:lineRule="auto"/>
                                      <w:ind w:firstLine="0"/>
                                      <w:jc w:val="center"/>
                                      <w:rPr>
                                        <w:sz w:val="20"/>
                                        <w:szCs w:val="20"/>
                                      </w:rPr>
                                    </w:pPr>
                                    <w:r w:rsidRPr="00661C91">
                                      <w:rPr>
                                        <w:sz w:val="20"/>
                                        <w:szCs w:val="20"/>
                                      </w:rPr>
                                      <w:t>b = -.</w:t>
                                    </w:r>
                                    <w:r w:rsidR="00283102">
                                      <w:rPr>
                                        <w:sz w:val="20"/>
                                        <w:szCs w:val="20"/>
                                      </w:rPr>
                                      <w:t>797</w:t>
                                    </w:r>
                                    <w:r w:rsidRPr="00661C91">
                                      <w:rPr>
                                        <w:sz w:val="20"/>
                                        <w:szCs w:val="20"/>
                                      </w:rPr>
                                      <w:t>**</w:t>
                                    </w:r>
                                    <w:r w:rsidR="00D04E30">
                                      <w:rPr>
                                        <w:sz w:val="20"/>
                                        <w:szCs w:val="20"/>
                                      </w:rPr>
                                      <w:t>*</w:t>
                                    </w:r>
                                  </w:p>
                                </w:txbxContent>
                              </wps:txbx>
                              <wps:bodyPr rot="0" vert="horz" wrap="square" lIns="91440" tIns="45720" rIns="91440" bIns="45720" anchor="ctr" anchorCtr="0">
                                <a:noAutofit/>
                              </wps:bodyPr>
                            </wps:wsp>
                            <wpg:grpSp>
                              <wpg:cNvPr id="15" name="Group 15"/>
                              <wpg:cNvGrpSpPr/>
                              <wpg:grpSpPr>
                                <a:xfrm>
                                  <a:off x="-212972" y="0"/>
                                  <a:ext cx="6108851" cy="1555246"/>
                                  <a:chOff x="-212972" y="0"/>
                                  <a:chExt cx="6108851" cy="1555246"/>
                                </a:xfrm>
                              </wpg:grpSpPr>
                              <wps:wsp>
                                <wps:cNvPr id="16" name="Text Box 2"/>
                                <wps:cNvSpPr txBox="1">
                                  <a:spLocks noChangeArrowheads="1"/>
                                </wps:cNvSpPr>
                                <wps:spPr bwMode="auto">
                                  <a:xfrm>
                                    <a:off x="-212972" y="908075"/>
                                    <a:ext cx="2200241" cy="647171"/>
                                  </a:xfrm>
                                  <a:prstGeom prst="rect">
                                    <a:avLst/>
                                  </a:prstGeom>
                                  <a:solidFill>
                                    <a:srgbClr val="FFFFFF"/>
                                  </a:solidFill>
                                  <a:ln w="9525">
                                    <a:solidFill>
                                      <a:srgbClr val="000000"/>
                                    </a:solidFill>
                                    <a:miter lim="800000"/>
                                    <a:headEnd/>
                                    <a:tailEnd/>
                                  </a:ln>
                                </wps:spPr>
                                <wps:txbx>
                                  <w:txbxContent>
                                    <w:p w14:paraId="6BC55378" w14:textId="77777777" w:rsidR="00F610A9" w:rsidRPr="00661C91" w:rsidRDefault="00F610A9" w:rsidP="00F610A9">
                                      <w:pPr>
                                        <w:spacing w:line="360" w:lineRule="auto"/>
                                        <w:ind w:firstLine="0"/>
                                        <w:jc w:val="center"/>
                                        <w:rPr>
                                          <w:sz w:val="20"/>
                                          <w:szCs w:val="20"/>
                                        </w:rPr>
                                      </w:pPr>
                                      <w:r w:rsidRPr="00661C91">
                                        <w:rPr>
                                          <w:sz w:val="20"/>
                                          <w:szCs w:val="20"/>
                                        </w:rPr>
                                        <w:t>Interpersonal closeness (0 = stranger; 1 = friend)</w:t>
                                      </w:r>
                                    </w:p>
                                  </w:txbxContent>
                                </wps:txbx>
                                <wps:bodyPr rot="0" vert="horz" wrap="square" lIns="91440" tIns="45720" rIns="91440" bIns="45720" anchor="t" anchorCtr="0">
                                  <a:noAutofit/>
                                </wps:bodyPr>
                              </wps:wsp>
                              <wps:wsp>
                                <wps:cNvPr id="17" name="Text Box 17"/>
                                <wps:cNvSpPr txBox="1">
                                  <a:spLocks noChangeArrowheads="1"/>
                                </wps:cNvSpPr>
                                <wps:spPr bwMode="auto">
                                  <a:xfrm>
                                    <a:off x="2232837" y="0"/>
                                    <a:ext cx="1492250" cy="550545"/>
                                  </a:xfrm>
                                  <a:prstGeom prst="rect">
                                    <a:avLst/>
                                  </a:prstGeom>
                                  <a:solidFill>
                                    <a:srgbClr val="FFFFFF"/>
                                  </a:solidFill>
                                  <a:ln w="9525">
                                    <a:solidFill>
                                      <a:srgbClr val="000000"/>
                                    </a:solidFill>
                                    <a:miter lim="800000"/>
                                    <a:headEnd/>
                                    <a:tailEnd/>
                                  </a:ln>
                                </wps:spPr>
                                <wps:txbx>
                                  <w:txbxContent>
                                    <w:p w14:paraId="0C201251" w14:textId="2892FD34" w:rsidR="00F610A9" w:rsidRPr="00661C91" w:rsidRDefault="00F610A9" w:rsidP="00F610A9">
                                      <w:pPr>
                                        <w:spacing w:line="240" w:lineRule="auto"/>
                                        <w:ind w:firstLine="0"/>
                                        <w:jc w:val="center"/>
                                        <w:rPr>
                                          <w:sz w:val="20"/>
                                          <w:szCs w:val="20"/>
                                        </w:rPr>
                                      </w:pPr>
                                      <w:r w:rsidRPr="00661C91">
                                        <w:rPr>
                                          <w:sz w:val="20"/>
                                          <w:szCs w:val="20"/>
                                        </w:rPr>
                                        <w:t xml:space="preserve">Perceived </w:t>
                                      </w:r>
                                      <w:r w:rsidR="00402A7D">
                                        <w:rPr>
                                          <w:sz w:val="20"/>
                                          <w:szCs w:val="20"/>
                                        </w:rPr>
                                        <w:t>extent of misleadingness</w:t>
                                      </w:r>
                                    </w:p>
                                  </w:txbxContent>
                                </wps:txbx>
                                <wps:bodyPr rot="0" vert="horz" wrap="square" lIns="91440" tIns="45720" rIns="91440" bIns="45720" anchor="ctr" anchorCtr="0">
                                  <a:noAutofit/>
                                </wps:bodyPr>
                              </wps:wsp>
                              <wps:wsp>
                                <wps:cNvPr id="18" name="Text Box 2"/>
                                <wps:cNvSpPr txBox="1">
                                  <a:spLocks noChangeArrowheads="1"/>
                                </wps:cNvSpPr>
                                <wps:spPr bwMode="auto">
                                  <a:xfrm>
                                    <a:off x="4401879" y="908757"/>
                                    <a:ext cx="1494000" cy="646489"/>
                                  </a:xfrm>
                                  <a:prstGeom prst="rect">
                                    <a:avLst/>
                                  </a:prstGeom>
                                  <a:solidFill>
                                    <a:srgbClr val="FFFFFF"/>
                                  </a:solidFill>
                                  <a:ln w="9525">
                                    <a:solidFill>
                                      <a:srgbClr val="000000"/>
                                    </a:solidFill>
                                    <a:miter lim="800000"/>
                                    <a:headEnd/>
                                    <a:tailEnd/>
                                  </a:ln>
                                </wps:spPr>
                                <wps:txbx>
                                  <w:txbxContent>
                                    <w:p w14:paraId="456B5A4F" w14:textId="77777777" w:rsidR="00F610A9" w:rsidRPr="00661C91" w:rsidRDefault="00F610A9" w:rsidP="00F610A9">
                                      <w:pPr>
                                        <w:spacing w:line="360" w:lineRule="auto"/>
                                        <w:ind w:firstLine="0"/>
                                        <w:jc w:val="center"/>
                                        <w:rPr>
                                          <w:sz w:val="20"/>
                                          <w:szCs w:val="20"/>
                                        </w:rPr>
                                      </w:pPr>
                                      <w:r w:rsidRPr="00661C91">
                                        <w:rPr>
                                          <w:sz w:val="20"/>
                                          <w:szCs w:val="20"/>
                                        </w:rPr>
                                        <w:t>Online review intention</w:t>
                                      </w:r>
                                    </w:p>
                                  </w:txbxContent>
                                </wps:txbx>
                                <wps:bodyPr rot="0" vert="horz" wrap="square" lIns="91440" tIns="45720" rIns="91440" bIns="45720" anchor="t" anchorCtr="0">
                                  <a:noAutofit/>
                                </wps:bodyPr>
                              </wps:wsp>
                              <wps:wsp>
                                <wps:cNvPr id="19" name="Straight Arrow Connector 19"/>
                                <wps:cNvCnPr/>
                                <wps:spPr>
                                  <a:xfrm>
                                    <a:off x="1987269" y="1184218"/>
                                    <a:ext cx="2414611" cy="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flipV="1">
                                    <a:off x="887144" y="261317"/>
                                    <a:ext cx="1344879" cy="647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3725070" y="275203"/>
                                    <a:ext cx="1423787" cy="6337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Text Box 2"/>
                                <wps:cNvSpPr txBox="1">
                                  <a:spLocks noChangeArrowheads="1"/>
                                </wps:cNvSpPr>
                                <wps:spPr bwMode="auto">
                                  <a:xfrm>
                                    <a:off x="4108704" y="180753"/>
                                    <a:ext cx="1032510" cy="450850"/>
                                  </a:xfrm>
                                  <a:prstGeom prst="rect">
                                    <a:avLst/>
                                  </a:prstGeom>
                                  <a:noFill/>
                                  <a:ln w="9525">
                                    <a:noFill/>
                                    <a:miter lim="800000"/>
                                    <a:headEnd/>
                                    <a:tailEnd/>
                                  </a:ln>
                                </wps:spPr>
                                <wps:txbx>
                                  <w:txbxContent>
                                    <w:p w14:paraId="42745AF8" w14:textId="1D819E10" w:rsidR="00F610A9" w:rsidRPr="00661C91" w:rsidRDefault="00F610A9" w:rsidP="00F610A9">
                                      <w:pPr>
                                        <w:spacing w:line="240" w:lineRule="auto"/>
                                        <w:ind w:firstLine="0"/>
                                        <w:jc w:val="center"/>
                                        <w:rPr>
                                          <w:sz w:val="20"/>
                                          <w:szCs w:val="20"/>
                                        </w:rPr>
                                      </w:pPr>
                                      <w:r w:rsidRPr="00661C91">
                                        <w:rPr>
                                          <w:sz w:val="20"/>
                                          <w:szCs w:val="20"/>
                                        </w:rPr>
                                        <w:t>b = .34</w:t>
                                      </w:r>
                                      <w:r w:rsidR="00F6645A">
                                        <w:rPr>
                                          <w:sz w:val="20"/>
                                          <w:szCs w:val="20"/>
                                        </w:rPr>
                                        <w:t>5</w:t>
                                      </w:r>
                                      <w:r w:rsidRPr="00661C91">
                                        <w:rPr>
                                          <w:sz w:val="20"/>
                                          <w:szCs w:val="20"/>
                                        </w:rPr>
                                        <w:t>***</w:t>
                                      </w:r>
                                    </w:p>
                                  </w:txbxContent>
                                </wps:txbx>
                                <wps:bodyPr rot="0" vert="horz" wrap="square" lIns="91440" tIns="45720" rIns="91440" bIns="45720" anchor="ctr" anchorCtr="0">
                                  <a:noAutofit/>
                                </wps:bodyPr>
                              </wps:wsp>
                            </wpg:grpSp>
                            <wps:wsp>
                              <wps:cNvPr id="29" name="Text Box 2"/>
                              <wps:cNvSpPr txBox="1">
                                <a:spLocks noChangeArrowheads="1"/>
                              </wps:cNvSpPr>
                              <wps:spPr bwMode="auto">
                                <a:xfrm>
                                  <a:off x="2364572" y="822695"/>
                                  <a:ext cx="1393969" cy="450850"/>
                                </a:xfrm>
                                <a:prstGeom prst="rect">
                                  <a:avLst/>
                                </a:prstGeom>
                                <a:noFill/>
                                <a:ln w="9525">
                                  <a:noFill/>
                                  <a:miter lim="800000"/>
                                  <a:headEnd/>
                                  <a:tailEnd/>
                                </a:ln>
                              </wps:spPr>
                              <wps:txbx>
                                <w:txbxContent>
                                  <w:p w14:paraId="04D2C6DF" w14:textId="77777777" w:rsidR="00F610A9" w:rsidRPr="00661C91" w:rsidRDefault="00F610A9" w:rsidP="00F610A9">
                                    <w:pPr>
                                      <w:spacing w:line="240" w:lineRule="auto"/>
                                      <w:ind w:firstLine="0"/>
                                      <w:jc w:val="center"/>
                                      <w:rPr>
                                        <w:sz w:val="20"/>
                                        <w:szCs w:val="20"/>
                                      </w:rPr>
                                    </w:pPr>
                                    <w:r w:rsidRPr="00661C91">
                                      <w:rPr>
                                        <w:sz w:val="20"/>
                                        <w:szCs w:val="20"/>
                                      </w:rPr>
                                      <w:t>b = -.695***</w:t>
                                    </w:r>
                                  </w:p>
                                </w:txbxContent>
                              </wps:txbx>
                              <wps:bodyPr rot="0" vert="horz" wrap="square" lIns="91440" tIns="45720" rIns="91440" bIns="45720" anchor="ctr" anchorCtr="0">
                                <a:noAutofit/>
                              </wps:bodyPr>
                            </wps:wsp>
                            <wps:wsp>
                              <wps:cNvPr id="30" name="Text Box 2"/>
                              <wps:cNvSpPr txBox="1">
                                <a:spLocks noChangeArrowheads="1"/>
                              </wps:cNvSpPr>
                              <wps:spPr bwMode="auto">
                                <a:xfrm>
                                  <a:off x="2505075" y="1104900"/>
                                  <a:ext cx="1032510" cy="450850"/>
                                </a:xfrm>
                                <a:prstGeom prst="rect">
                                  <a:avLst/>
                                </a:prstGeom>
                                <a:noFill/>
                                <a:ln w="9525">
                                  <a:noFill/>
                                  <a:miter lim="800000"/>
                                  <a:headEnd/>
                                  <a:tailEnd/>
                                </a:ln>
                              </wps:spPr>
                              <wps:txbx>
                                <w:txbxContent>
                                  <w:p w14:paraId="25240645" w14:textId="2513BE8C" w:rsidR="00F610A9" w:rsidRPr="00661C91" w:rsidRDefault="00F610A9" w:rsidP="00F610A9">
                                    <w:pPr>
                                      <w:spacing w:line="240" w:lineRule="auto"/>
                                      <w:ind w:firstLine="0"/>
                                      <w:jc w:val="center"/>
                                      <w:rPr>
                                        <w:sz w:val="20"/>
                                        <w:szCs w:val="20"/>
                                      </w:rPr>
                                    </w:pPr>
                                    <w:r w:rsidRPr="00661C91">
                                      <w:rPr>
                                        <w:sz w:val="20"/>
                                        <w:szCs w:val="20"/>
                                      </w:rPr>
                                      <w:t>b = -.420*</w:t>
                                    </w:r>
                                  </w:p>
                                </w:txbxContent>
                              </wps:txbx>
                              <wps:bodyPr rot="0" vert="horz" wrap="square" lIns="91440" tIns="45720" rIns="91440" bIns="45720" anchor="ctr" anchorCtr="0">
                                <a:noAutofit/>
                              </wps:bodyPr>
                            </wps:wsp>
                          </wpg:grpSp>
                        </wpg:grpSp>
                      </wpg:grpSp>
                      <wpg:grpSp>
                        <wpg:cNvPr id="45" name="Group 45"/>
                        <wpg:cNvGrpSpPr/>
                        <wpg:grpSpPr>
                          <a:xfrm>
                            <a:off x="0" y="0"/>
                            <a:ext cx="5797550" cy="1773287"/>
                            <a:chOff x="0" y="0"/>
                            <a:chExt cx="5797550" cy="1773287"/>
                          </a:xfrm>
                        </wpg:grpSpPr>
                        <wps:wsp>
                          <wps:cNvPr id="43" name="Text Box 2"/>
                          <wps:cNvSpPr txBox="1">
                            <a:spLocks noChangeArrowheads="1"/>
                          </wps:cNvSpPr>
                          <wps:spPr bwMode="auto">
                            <a:xfrm>
                              <a:off x="879894" y="1407527"/>
                              <a:ext cx="4284980" cy="365760"/>
                            </a:xfrm>
                            <a:prstGeom prst="rect">
                              <a:avLst/>
                            </a:prstGeom>
                            <a:solidFill>
                              <a:srgbClr val="FFFFFF"/>
                            </a:solidFill>
                            <a:ln w="9525">
                              <a:noFill/>
                              <a:miter lim="800000"/>
                              <a:headEnd/>
                              <a:tailEnd/>
                            </a:ln>
                          </wps:spPr>
                          <wps:txbx>
                            <w:txbxContent>
                              <w:p w14:paraId="721153D0" w14:textId="77777777" w:rsidR="00F610A9" w:rsidRPr="00661C91" w:rsidRDefault="00F610A9" w:rsidP="00F610A9">
                                <w:pPr>
                                  <w:jc w:val="center"/>
                                  <w:rPr>
                                    <w:sz w:val="20"/>
                                    <w:szCs w:val="20"/>
                                    <w:u w:val="single"/>
                                  </w:rPr>
                                </w:pPr>
                                <w:r w:rsidRPr="00661C91">
                                  <w:rPr>
                                    <w:sz w:val="20"/>
                                    <w:szCs w:val="20"/>
                                    <w:u w:val="single"/>
                                  </w:rPr>
                                  <w:t>A: Mediation model of anticipated impact</w:t>
                                </w:r>
                              </w:p>
                            </w:txbxContent>
                          </wps:txbx>
                          <wps:bodyPr rot="0" vert="horz" wrap="square" lIns="91440" tIns="45720" rIns="91440" bIns="45720" anchor="t" anchorCtr="0">
                            <a:noAutofit/>
                          </wps:bodyPr>
                        </wps:wsp>
                        <wpg:grpSp>
                          <wpg:cNvPr id="9" name="Group 9"/>
                          <wpg:cNvGrpSpPr/>
                          <wpg:grpSpPr>
                            <a:xfrm>
                              <a:off x="0" y="0"/>
                              <a:ext cx="5797550" cy="1458595"/>
                              <a:chOff x="-212972" y="0"/>
                              <a:chExt cx="6108851" cy="1555750"/>
                            </a:xfrm>
                          </wpg:grpSpPr>
                          <wps:wsp>
                            <wps:cNvPr id="14" name="Text Box 2"/>
                            <wps:cNvSpPr txBox="1">
                              <a:spLocks noChangeArrowheads="1"/>
                            </wps:cNvSpPr>
                            <wps:spPr bwMode="auto">
                              <a:xfrm>
                                <a:off x="876300" y="190500"/>
                                <a:ext cx="1032510" cy="450850"/>
                              </a:xfrm>
                              <a:prstGeom prst="rect">
                                <a:avLst/>
                              </a:prstGeom>
                              <a:noFill/>
                              <a:ln w="9525">
                                <a:noFill/>
                                <a:miter lim="800000"/>
                                <a:headEnd/>
                                <a:tailEnd/>
                              </a:ln>
                            </wps:spPr>
                            <wps:txbx>
                              <w:txbxContent>
                                <w:p w14:paraId="1DC94F19" w14:textId="77777777" w:rsidR="00F610A9" w:rsidRPr="00661C91" w:rsidRDefault="00F610A9" w:rsidP="00F610A9">
                                  <w:pPr>
                                    <w:spacing w:line="240" w:lineRule="auto"/>
                                    <w:ind w:firstLine="0"/>
                                    <w:jc w:val="center"/>
                                    <w:rPr>
                                      <w:sz w:val="20"/>
                                      <w:szCs w:val="20"/>
                                    </w:rPr>
                                  </w:pPr>
                                  <w:r w:rsidRPr="00661C91">
                                    <w:rPr>
                                      <w:sz w:val="20"/>
                                      <w:szCs w:val="20"/>
                                    </w:rPr>
                                    <w:t>b = -.29**</w:t>
                                  </w:r>
                                </w:p>
                              </w:txbxContent>
                            </wps:txbx>
                            <wps:bodyPr rot="0" vert="horz" wrap="square" lIns="91440" tIns="45720" rIns="91440" bIns="45720" anchor="ctr" anchorCtr="0">
                              <a:noAutofit/>
                            </wps:bodyPr>
                          </wps:wsp>
                          <wpg:grpSp>
                            <wpg:cNvPr id="21" name="Group 21"/>
                            <wpg:cNvGrpSpPr/>
                            <wpg:grpSpPr>
                              <a:xfrm>
                                <a:off x="-212972" y="0"/>
                                <a:ext cx="6108851" cy="1555526"/>
                                <a:chOff x="-212972" y="0"/>
                                <a:chExt cx="6108851" cy="1555526"/>
                              </a:xfrm>
                            </wpg:grpSpPr>
                            <wps:wsp>
                              <wps:cNvPr id="22" name="Text Box 2"/>
                              <wps:cNvSpPr txBox="1">
                                <a:spLocks noChangeArrowheads="1"/>
                              </wps:cNvSpPr>
                              <wps:spPr bwMode="auto">
                                <a:xfrm>
                                  <a:off x="-212972" y="908343"/>
                                  <a:ext cx="2200241" cy="647183"/>
                                </a:xfrm>
                                <a:prstGeom prst="rect">
                                  <a:avLst/>
                                </a:prstGeom>
                                <a:solidFill>
                                  <a:srgbClr val="FFFFFF"/>
                                </a:solidFill>
                                <a:ln w="9525">
                                  <a:solidFill>
                                    <a:srgbClr val="000000"/>
                                  </a:solidFill>
                                  <a:miter lim="800000"/>
                                  <a:headEnd/>
                                  <a:tailEnd/>
                                </a:ln>
                              </wps:spPr>
                              <wps:txbx>
                                <w:txbxContent>
                                  <w:p w14:paraId="4EEC215C" w14:textId="77777777" w:rsidR="00F610A9" w:rsidRPr="00661C91" w:rsidRDefault="00F610A9" w:rsidP="00F610A9">
                                    <w:pPr>
                                      <w:spacing w:line="360" w:lineRule="auto"/>
                                      <w:ind w:firstLine="0"/>
                                      <w:jc w:val="center"/>
                                      <w:rPr>
                                        <w:sz w:val="20"/>
                                        <w:szCs w:val="20"/>
                                      </w:rPr>
                                    </w:pPr>
                                    <w:r w:rsidRPr="00661C91">
                                      <w:rPr>
                                        <w:sz w:val="20"/>
                                        <w:szCs w:val="20"/>
                                      </w:rPr>
                                      <w:t>Interpersonal closeness (0 = stranger; 1 = friend)</w:t>
                                    </w:r>
                                  </w:p>
                                </w:txbxContent>
                              </wps:txbx>
                              <wps:bodyPr rot="0" vert="horz" wrap="square" lIns="91440" tIns="45720" rIns="91440" bIns="45720" anchor="t" anchorCtr="0">
                                <a:noAutofit/>
                              </wps:bodyPr>
                            </wps:wsp>
                            <wps:wsp>
                              <wps:cNvPr id="23" name="Text Box 23"/>
                              <wps:cNvSpPr txBox="1">
                                <a:spLocks noChangeArrowheads="1"/>
                              </wps:cNvSpPr>
                              <wps:spPr bwMode="auto">
                                <a:xfrm>
                                  <a:off x="2232837" y="0"/>
                                  <a:ext cx="1492250" cy="550545"/>
                                </a:xfrm>
                                <a:prstGeom prst="rect">
                                  <a:avLst/>
                                </a:prstGeom>
                                <a:solidFill>
                                  <a:srgbClr val="FFFFFF"/>
                                </a:solidFill>
                                <a:ln w="9525">
                                  <a:solidFill>
                                    <a:srgbClr val="000000"/>
                                  </a:solidFill>
                                  <a:miter lim="800000"/>
                                  <a:headEnd/>
                                  <a:tailEnd/>
                                </a:ln>
                              </wps:spPr>
                              <wps:txbx>
                                <w:txbxContent>
                                  <w:p w14:paraId="53C8B7DD" w14:textId="77777777" w:rsidR="00F610A9" w:rsidRPr="00661C91" w:rsidRDefault="00F610A9" w:rsidP="00F610A9">
                                    <w:pPr>
                                      <w:spacing w:line="240" w:lineRule="auto"/>
                                      <w:ind w:firstLine="0"/>
                                      <w:jc w:val="center"/>
                                      <w:rPr>
                                        <w:sz w:val="20"/>
                                        <w:szCs w:val="20"/>
                                      </w:rPr>
                                    </w:pPr>
                                    <w:r w:rsidRPr="00661C91">
                                      <w:rPr>
                                        <w:sz w:val="20"/>
                                        <w:szCs w:val="20"/>
                                      </w:rPr>
                                      <w:t>Anticipated impact</w:t>
                                    </w:r>
                                  </w:p>
                                </w:txbxContent>
                              </wps:txbx>
                              <wps:bodyPr rot="0" vert="horz" wrap="square" lIns="91440" tIns="45720" rIns="91440" bIns="45720" anchor="ctr" anchorCtr="0">
                                <a:noAutofit/>
                              </wps:bodyPr>
                            </wps:wsp>
                            <wps:wsp>
                              <wps:cNvPr id="27" name="Text Box 2"/>
                              <wps:cNvSpPr txBox="1">
                                <a:spLocks noChangeArrowheads="1"/>
                              </wps:cNvSpPr>
                              <wps:spPr bwMode="auto">
                                <a:xfrm>
                                  <a:off x="4401879" y="909038"/>
                                  <a:ext cx="1494000" cy="646264"/>
                                </a:xfrm>
                                <a:prstGeom prst="rect">
                                  <a:avLst/>
                                </a:prstGeom>
                                <a:solidFill>
                                  <a:srgbClr val="FFFFFF"/>
                                </a:solidFill>
                                <a:ln w="9525">
                                  <a:solidFill>
                                    <a:srgbClr val="000000"/>
                                  </a:solidFill>
                                  <a:miter lim="800000"/>
                                  <a:headEnd/>
                                  <a:tailEnd/>
                                </a:ln>
                              </wps:spPr>
                              <wps:txbx>
                                <w:txbxContent>
                                  <w:p w14:paraId="56427346" w14:textId="77777777" w:rsidR="00F610A9" w:rsidRPr="00661C91" w:rsidRDefault="00F610A9" w:rsidP="00F610A9">
                                    <w:pPr>
                                      <w:spacing w:line="360" w:lineRule="auto"/>
                                      <w:ind w:firstLine="0"/>
                                      <w:jc w:val="center"/>
                                      <w:rPr>
                                        <w:sz w:val="20"/>
                                        <w:szCs w:val="20"/>
                                      </w:rPr>
                                    </w:pPr>
                                    <w:r w:rsidRPr="00661C91">
                                      <w:rPr>
                                        <w:sz w:val="20"/>
                                        <w:szCs w:val="20"/>
                                      </w:rPr>
                                      <w:t>Online review intention</w:t>
                                    </w:r>
                                  </w:p>
                                </w:txbxContent>
                              </wps:txbx>
                              <wps:bodyPr rot="0" vert="horz" wrap="square" lIns="91440" tIns="45720" rIns="91440" bIns="45720" anchor="t" anchorCtr="0">
                                <a:noAutofit/>
                              </wps:bodyPr>
                            </wps:wsp>
                            <wps:wsp>
                              <wps:cNvPr id="28" name="Straight Arrow Connector 28"/>
                              <wps:cNvCnPr/>
                              <wps:spPr>
                                <a:xfrm>
                                  <a:off x="1987269" y="1184218"/>
                                  <a:ext cx="2414611" cy="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a:stCxn id="22" idx="0"/>
                              </wps:cNvCnPr>
                              <wps:spPr>
                                <a:xfrm flipV="1">
                                  <a:off x="887149" y="261167"/>
                                  <a:ext cx="1344873" cy="6471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a:stCxn id="23" idx="3"/>
                                <a:endCxn id="27" idx="0"/>
                              </wps:cNvCnPr>
                              <wps:spPr>
                                <a:xfrm>
                                  <a:off x="3725087" y="275273"/>
                                  <a:ext cx="1423793" cy="633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Text Box 2"/>
                              <wps:cNvSpPr txBox="1">
                                <a:spLocks noChangeArrowheads="1"/>
                              </wps:cNvSpPr>
                              <wps:spPr bwMode="auto">
                                <a:xfrm>
                                  <a:off x="4108704" y="180753"/>
                                  <a:ext cx="1032510" cy="450850"/>
                                </a:xfrm>
                                <a:prstGeom prst="rect">
                                  <a:avLst/>
                                </a:prstGeom>
                                <a:noFill/>
                                <a:ln w="9525">
                                  <a:noFill/>
                                  <a:miter lim="800000"/>
                                  <a:headEnd/>
                                  <a:tailEnd/>
                                </a:ln>
                              </wps:spPr>
                              <wps:txbx>
                                <w:txbxContent>
                                  <w:p w14:paraId="4E4D240A" w14:textId="77777777" w:rsidR="00F610A9" w:rsidRPr="00661C91" w:rsidRDefault="00F610A9" w:rsidP="00F610A9">
                                    <w:pPr>
                                      <w:spacing w:line="240" w:lineRule="auto"/>
                                      <w:ind w:firstLine="0"/>
                                      <w:jc w:val="center"/>
                                      <w:rPr>
                                        <w:sz w:val="20"/>
                                        <w:szCs w:val="20"/>
                                      </w:rPr>
                                    </w:pPr>
                                    <w:r w:rsidRPr="00661C91">
                                      <w:rPr>
                                        <w:sz w:val="20"/>
                                        <w:szCs w:val="20"/>
                                      </w:rPr>
                                      <w:t>b = .59***</w:t>
                                    </w:r>
                                  </w:p>
                                </w:txbxContent>
                              </wps:txbx>
                              <wps:bodyPr rot="0" vert="horz" wrap="square" lIns="91440" tIns="45720" rIns="91440" bIns="45720" anchor="ctr" anchorCtr="0">
                                <a:noAutofit/>
                              </wps:bodyPr>
                            </wps:wsp>
                          </wpg:grpSp>
                          <wps:wsp>
                            <wps:cNvPr id="61" name="Text Box 2"/>
                            <wps:cNvSpPr txBox="1">
                              <a:spLocks noChangeArrowheads="1"/>
                            </wps:cNvSpPr>
                            <wps:spPr bwMode="auto">
                              <a:xfrm>
                                <a:off x="2364572" y="822695"/>
                                <a:ext cx="1393969" cy="450850"/>
                              </a:xfrm>
                              <a:prstGeom prst="rect">
                                <a:avLst/>
                              </a:prstGeom>
                              <a:noFill/>
                              <a:ln w="9525">
                                <a:noFill/>
                                <a:miter lim="800000"/>
                                <a:headEnd/>
                                <a:tailEnd/>
                              </a:ln>
                            </wps:spPr>
                            <wps:txbx>
                              <w:txbxContent>
                                <w:p w14:paraId="006C64C9" w14:textId="77777777" w:rsidR="00F610A9" w:rsidRPr="00661C91" w:rsidRDefault="00F610A9" w:rsidP="00F610A9">
                                  <w:pPr>
                                    <w:spacing w:line="240" w:lineRule="auto"/>
                                    <w:ind w:firstLine="0"/>
                                    <w:jc w:val="center"/>
                                    <w:rPr>
                                      <w:sz w:val="20"/>
                                      <w:szCs w:val="20"/>
                                    </w:rPr>
                                  </w:pPr>
                                  <w:r w:rsidRPr="00661C91">
                                    <w:rPr>
                                      <w:sz w:val="20"/>
                                      <w:szCs w:val="20"/>
                                    </w:rPr>
                                    <w:t>b = -.695***</w:t>
                                  </w:r>
                                </w:p>
                              </w:txbxContent>
                            </wps:txbx>
                            <wps:bodyPr rot="0" vert="horz" wrap="square" lIns="91440" tIns="45720" rIns="91440" bIns="45720" anchor="ctr" anchorCtr="0">
                              <a:noAutofit/>
                            </wps:bodyPr>
                          </wps:wsp>
                          <wps:wsp>
                            <wps:cNvPr id="62" name="Text Box 2"/>
                            <wps:cNvSpPr txBox="1">
                              <a:spLocks noChangeArrowheads="1"/>
                            </wps:cNvSpPr>
                            <wps:spPr bwMode="auto">
                              <a:xfrm>
                                <a:off x="2505075" y="1104900"/>
                                <a:ext cx="1032510" cy="450850"/>
                              </a:xfrm>
                              <a:prstGeom prst="rect">
                                <a:avLst/>
                              </a:prstGeom>
                              <a:noFill/>
                              <a:ln w="9525">
                                <a:noFill/>
                                <a:miter lim="800000"/>
                                <a:headEnd/>
                                <a:tailEnd/>
                              </a:ln>
                            </wps:spPr>
                            <wps:txbx>
                              <w:txbxContent>
                                <w:p w14:paraId="59631BA1" w14:textId="77777777" w:rsidR="00F610A9" w:rsidRPr="00661C91" w:rsidRDefault="00F610A9" w:rsidP="00F610A9">
                                  <w:pPr>
                                    <w:spacing w:line="240" w:lineRule="auto"/>
                                    <w:ind w:firstLine="0"/>
                                    <w:jc w:val="center"/>
                                    <w:rPr>
                                      <w:sz w:val="20"/>
                                      <w:szCs w:val="20"/>
                                    </w:rPr>
                                  </w:pPr>
                                  <w:r w:rsidRPr="00661C91">
                                    <w:rPr>
                                      <w:sz w:val="20"/>
                                      <w:szCs w:val="20"/>
                                    </w:rPr>
                                    <w:t>b = -.522**</w:t>
                                  </w:r>
                                </w:p>
                              </w:txbxContent>
                            </wps:txbx>
                            <wps:bodyPr rot="0" vert="horz" wrap="square" lIns="91440" tIns="45720" rIns="91440" bIns="45720" anchor="ctr" anchorCtr="0">
                              <a:noAutofit/>
                            </wps:bodyPr>
                          </wps:wsp>
                        </wpg:grpSp>
                      </wpg:grpSp>
                    </wpg:wgp>
                  </a:graphicData>
                </a:graphic>
              </wp:inline>
            </w:drawing>
          </mc:Choice>
          <mc:Fallback>
            <w:pict>
              <v:group w14:anchorId="3623419C" id="Group 49" o:spid="_x0000_s1026" style="width:444.25pt;height:336.4pt;mso-position-horizontal-relative:char;mso-position-vertical-relative:line" coordsize="57975,5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">
                <v:group id="Group 48" o:spid="_x0000_s1027" style="position:absolute;left:345;top:19323;width:57315;height:36009" coordsize="57315,3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7" o:spid="_x0000_s1028" style="position:absolute;top:18805;width:57315;height:17204" coordsize="57315,1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202" coordsize="21600,21600" o:spt="202" path="m,l,21600r21600,l21600,xe">
                      <v:stroke joinstyle="miter"/>
                      <v:path gradientshapeok="t" o:connecttype="rect"/>
                    </v:shapetype>
                    <v:shape id="Text Box 2" o:spid="_x0000_s1029" type="#_x0000_t202" style="position:absolute;left:7691;top:13762;width:42849;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6F64E56" w14:textId="0E34180A" w:rsidR="00F610A9" w:rsidRPr="00661C91" w:rsidRDefault="00F610A9" w:rsidP="00F610A9">
                            <w:pPr>
                              <w:jc w:val="center"/>
                              <w:rPr>
                                <w:sz w:val="20"/>
                                <w:szCs w:val="20"/>
                                <w:u w:val="single"/>
                              </w:rPr>
                            </w:pPr>
                            <w:r w:rsidRPr="00661C91">
                              <w:rPr>
                                <w:sz w:val="20"/>
                                <w:szCs w:val="20"/>
                                <w:u w:val="single"/>
                              </w:rPr>
                              <w:t xml:space="preserve">C: Mediation model of </w:t>
                            </w:r>
                            <w:r w:rsidR="00AF635F">
                              <w:rPr>
                                <w:sz w:val="20"/>
                                <w:szCs w:val="20"/>
                                <w:u w:val="single"/>
                              </w:rPr>
                              <w:t>relationship</w:t>
                            </w:r>
                            <w:r w:rsidRPr="00661C91">
                              <w:rPr>
                                <w:sz w:val="20"/>
                                <w:szCs w:val="20"/>
                                <w:u w:val="single"/>
                              </w:rPr>
                              <w:t xml:space="preserve"> norm</w:t>
                            </w:r>
                          </w:p>
                        </w:txbxContent>
                      </v:textbox>
                    </v:shape>
                    <v:group id="Group 31" o:spid="_x0000_s1030" style="position:absolute;width:57315;height:14414" coordorigin="-2129" coordsize="61088,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2" o:spid="_x0000_s1031" type="#_x0000_t202" style="position:absolute;left:8763;top:1905;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qowwAAANsAAAAPAAAAZHJzL2Rvd25yZXYueG1sRI/disIw&#10;FITvhX2HcBa8EU3XBZ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fB/KqMMAAADbAAAADwAA&#10;AAAAAAAAAAAAAAAHAgAAZHJzL2Rvd25yZXYueG1sUEsFBgAAAAADAAMAtwAAAPcCAAAAAA==&#10;" filled="f" stroked="f">
                        <v:textbox>
                          <w:txbxContent>
                            <w:p w14:paraId="12283600" w14:textId="25D2DCEA" w:rsidR="00F610A9" w:rsidRPr="00661C91" w:rsidRDefault="00F610A9" w:rsidP="00F610A9">
                              <w:pPr>
                                <w:spacing w:line="240" w:lineRule="auto"/>
                                <w:ind w:firstLine="0"/>
                                <w:jc w:val="center"/>
                                <w:rPr>
                                  <w:sz w:val="20"/>
                                  <w:szCs w:val="20"/>
                                </w:rPr>
                              </w:pPr>
                              <w:r w:rsidRPr="00661C91">
                                <w:rPr>
                                  <w:sz w:val="20"/>
                                  <w:szCs w:val="20"/>
                                </w:rPr>
                                <w:t>b =.</w:t>
                              </w:r>
                              <w:r w:rsidR="006D0CC7">
                                <w:rPr>
                                  <w:sz w:val="20"/>
                                  <w:szCs w:val="20"/>
                                </w:rPr>
                                <w:t>839</w:t>
                              </w:r>
                              <w:r w:rsidR="00D04E30">
                                <w:rPr>
                                  <w:sz w:val="20"/>
                                  <w:szCs w:val="20"/>
                                </w:rPr>
                                <w:t>***</w:t>
                              </w:r>
                            </w:p>
                          </w:txbxContent>
                        </v:textbox>
                      </v:shape>
                      <v:group id="Group 33" o:spid="_x0000_s1032" style="position:absolute;left:-2129;width:61087;height:15549" coordorigin="-2129" coordsize="61088,1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2" o:spid="_x0000_s1033" type="#_x0000_t202" style="position:absolute;left:-2129;top:9078;width:22001;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2BAC6209" w14:textId="77777777" w:rsidR="00F610A9" w:rsidRPr="00661C91" w:rsidRDefault="00F610A9" w:rsidP="00F610A9">
                                <w:pPr>
                                  <w:spacing w:line="360" w:lineRule="auto"/>
                                  <w:ind w:firstLine="0"/>
                                  <w:jc w:val="center"/>
                                  <w:rPr>
                                    <w:sz w:val="20"/>
                                    <w:szCs w:val="20"/>
                                  </w:rPr>
                                </w:pPr>
                                <w:r w:rsidRPr="00661C91">
                                  <w:rPr>
                                    <w:sz w:val="20"/>
                                    <w:szCs w:val="20"/>
                                  </w:rPr>
                                  <w:t>Interpersonal closeness (0 = stranger; 1 = friend)</w:t>
                                </w:r>
                              </w:p>
                            </w:txbxContent>
                          </v:textbox>
                        </v:shape>
                        <v:shape id="Text Box 35" o:spid="_x0000_s1034" type="#_x0000_t202" style="position:absolute;left:22328;width:1492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">
                          <v:textbox>
                            <w:txbxContent>
                              <w:p w14:paraId="0F39CA6A" w14:textId="2E0C4D46" w:rsidR="00F610A9" w:rsidRPr="00661C91" w:rsidRDefault="00D04E30" w:rsidP="00F610A9">
                                <w:pPr>
                                  <w:spacing w:line="240" w:lineRule="auto"/>
                                  <w:ind w:firstLine="0"/>
                                  <w:jc w:val="center"/>
                                  <w:rPr>
                                    <w:sz w:val="20"/>
                                    <w:szCs w:val="20"/>
                                  </w:rPr>
                                </w:pPr>
                                <w:r>
                                  <w:rPr>
                                    <w:sz w:val="20"/>
                                    <w:szCs w:val="20"/>
                                  </w:rPr>
                                  <w:t>Relationship norm</w:t>
                                </w:r>
                              </w:p>
                            </w:txbxContent>
                          </v:textbox>
                        </v:shape>
                        <v:shape id="Text Box 2" o:spid="_x0000_s1035" type="#_x0000_t202" style="position:absolute;left:44018;top:9084;width:14940;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37170180" w14:textId="77777777" w:rsidR="00F610A9" w:rsidRPr="00661C91" w:rsidRDefault="00F610A9" w:rsidP="00F610A9">
                                <w:pPr>
                                  <w:spacing w:line="360" w:lineRule="auto"/>
                                  <w:ind w:firstLine="0"/>
                                  <w:jc w:val="center"/>
                                  <w:rPr>
                                    <w:sz w:val="20"/>
                                    <w:szCs w:val="20"/>
                                  </w:rPr>
                                </w:pPr>
                                <w:r w:rsidRPr="00661C91">
                                  <w:rPr>
                                    <w:sz w:val="20"/>
                                    <w:szCs w:val="20"/>
                                  </w:rPr>
                                  <w:t>Online review intention</w:t>
                                </w:r>
                              </w:p>
                            </w:txbxContent>
                          </v:textbox>
                        </v:shape>
                        <v:shapetype id="_x0000_t32" coordsize="21600,21600" o:spt="32" o:oned="t" path="m,l21600,21600e" filled="f">
                          <v:path arrowok="t" fillok="f" o:connecttype="none"/>
                          <o:lock v:ext="edit" shapetype="t"/>
                        </v:shapetype>
                        <v:shape id="Straight Arrow Connector 37" o:spid="_x0000_s1036" type="#_x0000_t32" style="position:absolute;left:19872;top:11842;width:2414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" strokecolor="black [3200]" strokeweight=".5pt">
                          <v:stroke endarrow="block" joinstyle="miter"/>
                        </v:shape>
                        <v:shape id="Straight Arrow Connector 38" o:spid="_x0000_s1037" type="#_x0000_t32" style="position:absolute;left:8871;top:2613;width:13449;height:64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" strokecolor="black [3200]" strokeweight=".5pt">
                          <v:stroke endarrow="block" joinstyle="miter"/>
                        </v:shape>
                        <v:shape id="Straight Arrow Connector 39" o:spid="_x0000_s1038" type="#_x0000_t32" style="position:absolute;left:37250;top:2752;width:14238;height:6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yfxAAAANsAAAAPAAAAZHJzL2Rvd25yZXYueG1sRI9Ba8JA&#10;FITvhf6H5Qne6sZK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OjnfJ/EAAAA2wAAAA8A&#10;AAAAAAAAAAAAAAAABwIAAGRycy9kb3ducmV2LnhtbFBLBQYAAAAAAwADALcAAAD4AgAAAAA=&#10;" strokecolor="black [3200]" strokeweight=".5pt">
                          <v:stroke endarrow="block" joinstyle="miter"/>
                        </v:shape>
                        <v:shape id="Text Box 2" o:spid="_x0000_s1039" type="#_x0000_t202" style="position:absolute;left:41087;top:1807;width:1032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" filled="f" stroked="f">
                          <v:textbox>
                            <w:txbxContent>
                              <w:p w14:paraId="08A15FCC" w14:textId="1716593E" w:rsidR="00F610A9" w:rsidRPr="00661C91" w:rsidRDefault="00F610A9" w:rsidP="00F610A9">
                                <w:pPr>
                                  <w:spacing w:line="240" w:lineRule="auto"/>
                                  <w:ind w:firstLine="0"/>
                                  <w:jc w:val="center"/>
                                  <w:rPr>
                                    <w:sz w:val="20"/>
                                    <w:szCs w:val="20"/>
                                  </w:rPr>
                                </w:pPr>
                                <w:r w:rsidRPr="00661C91">
                                  <w:rPr>
                                    <w:sz w:val="20"/>
                                    <w:szCs w:val="20"/>
                                  </w:rPr>
                                  <w:t>b = -.</w:t>
                                </w:r>
                                <w:r w:rsidR="00AF635F">
                                  <w:rPr>
                                    <w:sz w:val="20"/>
                                    <w:szCs w:val="20"/>
                                  </w:rPr>
                                  <w:t>14</w:t>
                                </w:r>
                                <w:r w:rsidR="00994B22">
                                  <w:rPr>
                                    <w:sz w:val="20"/>
                                    <w:szCs w:val="20"/>
                                  </w:rPr>
                                  <w:t>**</w:t>
                                </w:r>
                              </w:p>
                            </w:txbxContent>
                          </v:textbox>
                        </v:shape>
                      </v:group>
                      <v:shape id="Text Box 2" o:spid="_x0000_s1040" type="#_x0000_t202" style="position:absolute;left:23645;top:8226;width:13940;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" filled="f" stroked="f">
                        <v:textbox>
                          <w:txbxContent>
                            <w:p w14:paraId="31E4D5D9" w14:textId="77777777" w:rsidR="00F610A9" w:rsidRPr="00661C91" w:rsidRDefault="00F610A9" w:rsidP="00F610A9">
                              <w:pPr>
                                <w:spacing w:line="240" w:lineRule="auto"/>
                                <w:ind w:firstLine="0"/>
                                <w:jc w:val="center"/>
                                <w:rPr>
                                  <w:sz w:val="20"/>
                                  <w:szCs w:val="20"/>
                                </w:rPr>
                              </w:pPr>
                              <w:r w:rsidRPr="00661C91">
                                <w:rPr>
                                  <w:sz w:val="20"/>
                                  <w:szCs w:val="20"/>
                                </w:rPr>
                                <w:t>b = -.695***</w:t>
                              </w:r>
                            </w:p>
                          </w:txbxContent>
                        </v:textbox>
                      </v:shape>
                      <v:shape id="Text Box 2" o:spid="_x0000_s1041" type="#_x0000_t202" style="position:absolute;left:25050;top:11049;width:1144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nVwwAAANsAAAAPAAAAZHJzL2Rvd25yZXYueG1sRI/disIw&#10;FITvhX2HcBa8EU1XFp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JBm51cMAAADbAAAADwAA&#10;AAAAAAAAAAAAAAAHAgAAZHJzL2Rvd25yZXYueG1sUEsFBgAAAAADAAMAtwAAAPcCAAAAAA==&#10;" filled="f" stroked="f">
                        <v:textbox>
                          <w:txbxContent>
                            <w:p w14:paraId="32ECBD46" w14:textId="66437346" w:rsidR="00F610A9" w:rsidRPr="00661C91" w:rsidRDefault="00F610A9" w:rsidP="00F610A9">
                              <w:pPr>
                                <w:spacing w:line="240" w:lineRule="auto"/>
                                <w:ind w:firstLine="0"/>
                                <w:jc w:val="center"/>
                                <w:rPr>
                                  <w:sz w:val="20"/>
                                  <w:szCs w:val="20"/>
                                </w:rPr>
                              </w:pPr>
                              <w:r w:rsidRPr="00661C91">
                                <w:rPr>
                                  <w:sz w:val="20"/>
                                  <w:szCs w:val="20"/>
                                </w:rPr>
                                <w:t>b = -.</w:t>
                              </w:r>
                              <w:r w:rsidR="003172F7">
                                <w:rPr>
                                  <w:sz w:val="20"/>
                                  <w:szCs w:val="20"/>
                                </w:rPr>
                                <w:t>574</w:t>
                              </w:r>
                              <w:r w:rsidRPr="00661C91">
                                <w:rPr>
                                  <w:sz w:val="20"/>
                                  <w:szCs w:val="20"/>
                                </w:rPr>
                                <w:t>***</w:t>
                              </w:r>
                            </w:p>
                          </w:txbxContent>
                        </v:textbox>
                      </v:shape>
                    </v:group>
                  </v:group>
                  <v:group id="Group 46" o:spid="_x0000_s1042" style="position:absolute;width:57315;height:17856" coordsize="57315,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2" o:spid="_x0000_s1043" type="#_x0000_t202" style="position:absolute;left:9028;top:14414;width:42850;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F25FF4C" w14:textId="73A1492F" w:rsidR="00F610A9" w:rsidRPr="00661C91" w:rsidRDefault="00F610A9" w:rsidP="00F610A9">
                            <w:pPr>
                              <w:jc w:val="center"/>
                              <w:rPr>
                                <w:sz w:val="20"/>
                                <w:szCs w:val="20"/>
                                <w:u w:val="single"/>
                              </w:rPr>
                            </w:pPr>
                            <w:r w:rsidRPr="00661C91">
                              <w:rPr>
                                <w:sz w:val="20"/>
                                <w:szCs w:val="20"/>
                                <w:u w:val="single"/>
                              </w:rPr>
                              <w:t xml:space="preserve">B: Mediation model of perceived </w:t>
                            </w:r>
                            <w:r w:rsidR="00AF635F">
                              <w:rPr>
                                <w:sz w:val="20"/>
                                <w:szCs w:val="20"/>
                                <w:u w:val="single"/>
                              </w:rPr>
                              <w:t xml:space="preserve">extent of </w:t>
                            </w:r>
                            <w:r w:rsidRPr="00661C91">
                              <w:rPr>
                                <w:sz w:val="20"/>
                                <w:szCs w:val="20"/>
                                <w:u w:val="single"/>
                              </w:rPr>
                              <w:t>misleadingness</w:t>
                            </w:r>
                          </w:p>
                        </w:txbxContent>
                      </v:textbox>
                    </v:shape>
                    <v:group id="Group 12" o:spid="_x0000_s1044" style="position:absolute;width:57315;height:14414" coordorigin="-2129" coordsize="61088,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2" o:spid="_x0000_s1045" type="#_x0000_t202" style="position:absolute;left:7493;top:1905;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textbox>
                          <w:txbxContent>
                            <w:p w14:paraId="2FBFCA6C" w14:textId="2571CD55" w:rsidR="00F610A9" w:rsidRPr="00661C91" w:rsidRDefault="00F610A9" w:rsidP="00F610A9">
                              <w:pPr>
                                <w:spacing w:line="240" w:lineRule="auto"/>
                                <w:ind w:firstLine="0"/>
                                <w:jc w:val="center"/>
                                <w:rPr>
                                  <w:sz w:val="20"/>
                                  <w:szCs w:val="20"/>
                                </w:rPr>
                              </w:pPr>
                              <w:r w:rsidRPr="00661C91">
                                <w:rPr>
                                  <w:sz w:val="20"/>
                                  <w:szCs w:val="20"/>
                                </w:rPr>
                                <w:t>b = -.</w:t>
                              </w:r>
                              <w:r w:rsidR="00283102">
                                <w:rPr>
                                  <w:sz w:val="20"/>
                                  <w:szCs w:val="20"/>
                                </w:rPr>
                                <w:t>797</w:t>
                              </w:r>
                              <w:r w:rsidRPr="00661C91">
                                <w:rPr>
                                  <w:sz w:val="20"/>
                                  <w:szCs w:val="20"/>
                                </w:rPr>
                                <w:t>**</w:t>
                              </w:r>
                              <w:r w:rsidR="00D04E30">
                                <w:rPr>
                                  <w:sz w:val="20"/>
                                  <w:szCs w:val="20"/>
                                </w:rPr>
                                <w:t>*</w:t>
                              </w:r>
                            </w:p>
                          </w:txbxContent>
                        </v:textbox>
                      </v:shape>
                      <v:group id="Group 15" o:spid="_x0000_s1046" style="position:absolute;left:-2129;width:61087;height:15552" coordorigin="-2129" coordsize="61088,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2" o:spid="_x0000_s1047" type="#_x0000_t202" style="position:absolute;left:-2129;top:9080;width:22001;height: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6BC55378" w14:textId="77777777" w:rsidR="00F610A9" w:rsidRPr="00661C91" w:rsidRDefault="00F610A9" w:rsidP="00F610A9">
                                <w:pPr>
                                  <w:spacing w:line="360" w:lineRule="auto"/>
                                  <w:ind w:firstLine="0"/>
                                  <w:jc w:val="center"/>
                                  <w:rPr>
                                    <w:sz w:val="20"/>
                                    <w:szCs w:val="20"/>
                                  </w:rPr>
                                </w:pPr>
                                <w:r w:rsidRPr="00661C91">
                                  <w:rPr>
                                    <w:sz w:val="20"/>
                                    <w:szCs w:val="20"/>
                                  </w:rPr>
                                  <w:t>Interpersonal closeness (0 = stranger; 1 = friend)</w:t>
                                </w:r>
                              </w:p>
                            </w:txbxContent>
                          </v:textbox>
                        </v:shape>
                        <v:shape id="Text Box 17" o:spid="_x0000_s1048" type="#_x0000_t202" style="position:absolute;left:22328;width:1492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">
                          <v:textbox>
                            <w:txbxContent>
                              <w:p w14:paraId="0C201251" w14:textId="2892FD34" w:rsidR="00F610A9" w:rsidRPr="00661C91" w:rsidRDefault="00F610A9" w:rsidP="00F610A9">
                                <w:pPr>
                                  <w:spacing w:line="240" w:lineRule="auto"/>
                                  <w:ind w:firstLine="0"/>
                                  <w:jc w:val="center"/>
                                  <w:rPr>
                                    <w:sz w:val="20"/>
                                    <w:szCs w:val="20"/>
                                  </w:rPr>
                                </w:pPr>
                                <w:r w:rsidRPr="00661C91">
                                  <w:rPr>
                                    <w:sz w:val="20"/>
                                    <w:szCs w:val="20"/>
                                  </w:rPr>
                                  <w:t xml:space="preserve">Perceived </w:t>
                                </w:r>
                                <w:r w:rsidR="00402A7D">
                                  <w:rPr>
                                    <w:sz w:val="20"/>
                                    <w:szCs w:val="20"/>
                                  </w:rPr>
                                  <w:t>extent of misleadingness</w:t>
                                </w:r>
                              </w:p>
                            </w:txbxContent>
                          </v:textbox>
                        </v:shape>
                        <v:shape id="Text Box 2" o:spid="_x0000_s1049" type="#_x0000_t202" style="position:absolute;left:44018;top:9087;width:14940;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456B5A4F" w14:textId="77777777" w:rsidR="00F610A9" w:rsidRPr="00661C91" w:rsidRDefault="00F610A9" w:rsidP="00F610A9">
                                <w:pPr>
                                  <w:spacing w:line="360" w:lineRule="auto"/>
                                  <w:ind w:firstLine="0"/>
                                  <w:jc w:val="center"/>
                                  <w:rPr>
                                    <w:sz w:val="20"/>
                                    <w:szCs w:val="20"/>
                                  </w:rPr>
                                </w:pPr>
                                <w:r w:rsidRPr="00661C91">
                                  <w:rPr>
                                    <w:sz w:val="20"/>
                                    <w:szCs w:val="20"/>
                                  </w:rPr>
                                  <w:t>Online review intention</w:t>
                                </w:r>
                              </w:p>
                            </w:txbxContent>
                          </v:textbox>
                        </v:shape>
                        <v:shape id="Straight Arrow Connector 19" o:spid="_x0000_s1050" type="#_x0000_t32" style="position:absolute;left:19872;top:11842;width:2414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" strokecolor="black [3200]" strokeweight=".5pt">
                          <v:stroke endarrow="block" joinstyle="miter"/>
                        </v:shape>
                        <v:shape id="Straight Arrow Connector 20" o:spid="_x0000_s1051" type="#_x0000_t32" style="position:absolute;left:8871;top:2613;width:13449;height:64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" strokecolor="black [3200]" strokeweight=".5pt">
                          <v:stroke endarrow="block" joinstyle="miter"/>
                        </v:shape>
                        <v:shape id="Straight Arrow Connector 25" o:spid="_x0000_s1052" type="#_x0000_t32" style="position:absolute;left:37250;top:2752;width:14238;height:6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" strokecolor="black [3200]" strokeweight=".5pt">
                          <v:stroke endarrow="block" joinstyle="miter"/>
                        </v:shape>
                        <v:shape id="Text Box 2" o:spid="_x0000_s1053" type="#_x0000_t202" style="position:absolute;left:41087;top:1807;width:1032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" filled="f" stroked="f">
                          <v:textbox>
                            <w:txbxContent>
                              <w:p w14:paraId="42745AF8" w14:textId="1D819E10" w:rsidR="00F610A9" w:rsidRPr="00661C91" w:rsidRDefault="00F610A9" w:rsidP="00F610A9">
                                <w:pPr>
                                  <w:spacing w:line="240" w:lineRule="auto"/>
                                  <w:ind w:firstLine="0"/>
                                  <w:jc w:val="center"/>
                                  <w:rPr>
                                    <w:sz w:val="20"/>
                                    <w:szCs w:val="20"/>
                                  </w:rPr>
                                </w:pPr>
                                <w:r w:rsidRPr="00661C91">
                                  <w:rPr>
                                    <w:sz w:val="20"/>
                                    <w:szCs w:val="20"/>
                                  </w:rPr>
                                  <w:t>b = .34</w:t>
                                </w:r>
                                <w:r w:rsidR="00F6645A">
                                  <w:rPr>
                                    <w:sz w:val="20"/>
                                    <w:szCs w:val="20"/>
                                  </w:rPr>
                                  <w:t>5</w:t>
                                </w:r>
                                <w:r w:rsidRPr="00661C91">
                                  <w:rPr>
                                    <w:sz w:val="20"/>
                                    <w:szCs w:val="20"/>
                                  </w:rPr>
                                  <w:t>***</w:t>
                                </w:r>
                              </w:p>
                            </w:txbxContent>
                          </v:textbox>
                        </v:shape>
                      </v:group>
                      <v:shape id="Text Box 2" o:spid="_x0000_s1054" type="#_x0000_t202" style="position:absolute;left:23645;top:8226;width:13940;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" filled="f" stroked="f">
                        <v:textbox>
                          <w:txbxContent>
                            <w:p w14:paraId="04D2C6DF" w14:textId="77777777" w:rsidR="00F610A9" w:rsidRPr="00661C91" w:rsidRDefault="00F610A9" w:rsidP="00F610A9">
                              <w:pPr>
                                <w:spacing w:line="240" w:lineRule="auto"/>
                                <w:ind w:firstLine="0"/>
                                <w:jc w:val="center"/>
                                <w:rPr>
                                  <w:sz w:val="20"/>
                                  <w:szCs w:val="20"/>
                                </w:rPr>
                              </w:pPr>
                              <w:r w:rsidRPr="00661C91">
                                <w:rPr>
                                  <w:sz w:val="20"/>
                                  <w:szCs w:val="20"/>
                                </w:rPr>
                                <w:t>b = -.695***</w:t>
                              </w:r>
                            </w:p>
                          </w:txbxContent>
                        </v:textbox>
                      </v:shape>
                      <v:shape id="Text Box 2" o:spid="_x0000_s1055" type="#_x0000_t202" style="position:absolute;left:25050;top:11049;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" filled="f" stroked="f">
                        <v:textbox>
                          <w:txbxContent>
                            <w:p w14:paraId="25240645" w14:textId="2513BE8C" w:rsidR="00F610A9" w:rsidRPr="00661C91" w:rsidRDefault="00F610A9" w:rsidP="00F610A9">
                              <w:pPr>
                                <w:spacing w:line="240" w:lineRule="auto"/>
                                <w:ind w:firstLine="0"/>
                                <w:jc w:val="center"/>
                                <w:rPr>
                                  <w:sz w:val="20"/>
                                  <w:szCs w:val="20"/>
                                </w:rPr>
                              </w:pPr>
                              <w:r w:rsidRPr="00661C91">
                                <w:rPr>
                                  <w:sz w:val="20"/>
                                  <w:szCs w:val="20"/>
                                </w:rPr>
                                <w:t>b = -.420*</w:t>
                              </w:r>
                            </w:p>
                          </w:txbxContent>
                        </v:textbox>
                      </v:shape>
                    </v:group>
                  </v:group>
                </v:group>
                <v:group id="Group 45" o:spid="_x0000_s1056" style="position:absolute;width:57975;height:17732" coordsize="57975,1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2" o:spid="_x0000_s1057" type="#_x0000_t202" style="position:absolute;left:8798;top:14075;width:4285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721153D0" w14:textId="77777777" w:rsidR="00F610A9" w:rsidRPr="00661C91" w:rsidRDefault="00F610A9" w:rsidP="00F610A9">
                          <w:pPr>
                            <w:jc w:val="center"/>
                            <w:rPr>
                              <w:sz w:val="20"/>
                              <w:szCs w:val="20"/>
                              <w:u w:val="single"/>
                            </w:rPr>
                          </w:pPr>
                          <w:r w:rsidRPr="00661C91">
                            <w:rPr>
                              <w:sz w:val="20"/>
                              <w:szCs w:val="20"/>
                              <w:u w:val="single"/>
                            </w:rPr>
                            <w:t>A: Mediation model of anticipated impact</w:t>
                          </w:r>
                        </w:p>
                      </w:txbxContent>
                    </v:textbox>
                  </v:shape>
                  <v:group id="Group 9" o:spid="_x0000_s1058" style="position:absolute;width:57975;height:14585" coordorigin="-2129" coordsize="61088,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2" o:spid="_x0000_s1059" type="#_x0000_t202" style="position:absolute;left:8763;top:1905;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snwQAAANsAAAAPAAAAZHJzL2Rvd25yZXYueG1sRE/dasIw&#10;FL4f+A7hCN4Mm06G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NcPqyfBAAAA2wAAAA8AAAAA&#10;AAAAAAAAAAAABwIAAGRycy9kb3ducmV2LnhtbFBLBQYAAAAAAwADALcAAAD1AgAAAAA=&#10;" filled="f" stroked="f">
                      <v:textbox>
                        <w:txbxContent>
                          <w:p w14:paraId="1DC94F19" w14:textId="77777777" w:rsidR="00F610A9" w:rsidRPr="00661C91" w:rsidRDefault="00F610A9" w:rsidP="00F610A9">
                            <w:pPr>
                              <w:spacing w:line="240" w:lineRule="auto"/>
                              <w:ind w:firstLine="0"/>
                              <w:jc w:val="center"/>
                              <w:rPr>
                                <w:sz w:val="20"/>
                                <w:szCs w:val="20"/>
                              </w:rPr>
                            </w:pPr>
                            <w:r w:rsidRPr="00661C91">
                              <w:rPr>
                                <w:sz w:val="20"/>
                                <w:szCs w:val="20"/>
                              </w:rPr>
                              <w:t>b = -.29**</w:t>
                            </w:r>
                          </w:p>
                        </w:txbxContent>
                      </v:textbox>
                    </v:shape>
                    <v:group id="Group 21" o:spid="_x0000_s1060" style="position:absolute;left:-2129;width:61087;height:15555" coordorigin="-2129" coordsize="61088,1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2" o:spid="_x0000_s1061" type="#_x0000_t202" style="position:absolute;left:-2129;top:9083;width:22001;height: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4EEC215C" w14:textId="77777777" w:rsidR="00F610A9" w:rsidRPr="00661C91" w:rsidRDefault="00F610A9" w:rsidP="00F610A9">
                              <w:pPr>
                                <w:spacing w:line="360" w:lineRule="auto"/>
                                <w:ind w:firstLine="0"/>
                                <w:jc w:val="center"/>
                                <w:rPr>
                                  <w:sz w:val="20"/>
                                  <w:szCs w:val="20"/>
                                </w:rPr>
                              </w:pPr>
                              <w:r w:rsidRPr="00661C91">
                                <w:rPr>
                                  <w:sz w:val="20"/>
                                  <w:szCs w:val="20"/>
                                </w:rPr>
                                <w:t>Interpersonal closeness (0 = stranger; 1 = friend)</w:t>
                              </w:r>
                            </w:p>
                          </w:txbxContent>
                        </v:textbox>
                      </v:shape>
                      <v:shape id="Text Box 23" o:spid="_x0000_s1062" type="#_x0000_t202" style="position:absolute;left:22328;width:1492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O5wQAAANsAAAAPAAAAZHJzL2Rvd25yZXYueG1sRI9BawIx&#10;FITvQv9DeAVvmlWh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KfuI7nBAAAA2wAAAA8AAAAA&#10;AAAAAAAAAAAABwIAAGRycy9kb3ducmV2LnhtbFBLBQYAAAAAAwADALcAAAD1AgAAAAA=&#10;">
                        <v:textbox>
                          <w:txbxContent>
                            <w:p w14:paraId="53C8B7DD" w14:textId="77777777" w:rsidR="00F610A9" w:rsidRPr="00661C91" w:rsidRDefault="00F610A9" w:rsidP="00F610A9">
                              <w:pPr>
                                <w:spacing w:line="240" w:lineRule="auto"/>
                                <w:ind w:firstLine="0"/>
                                <w:jc w:val="center"/>
                                <w:rPr>
                                  <w:sz w:val="20"/>
                                  <w:szCs w:val="20"/>
                                </w:rPr>
                              </w:pPr>
                              <w:r w:rsidRPr="00661C91">
                                <w:rPr>
                                  <w:sz w:val="20"/>
                                  <w:szCs w:val="20"/>
                                </w:rPr>
                                <w:t>Anticipated impact</w:t>
                              </w:r>
                            </w:p>
                          </w:txbxContent>
                        </v:textbox>
                      </v:shape>
                      <v:shape id="Text Box 2" o:spid="_x0000_s1063" type="#_x0000_t202" style="position:absolute;left:44018;top:9090;width:14940;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56427346" w14:textId="77777777" w:rsidR="00F610A9" w:rsidRPr="00661C91" w:rsidRDefault="00F610A9" w:rsidP="00F610A9">
                              <w:pPr>
                                <w:spacing w:line="360" w:lineRule="auto"/>
                                <w:ind w:firstLine="0"/>
                                <w:jc w:val="center"/>
                                <w:rPr>
                                  <w:sz w:val="20"/>
                                  <w:szCs w:val="20"/>
                                </w:rPr>
                              </w:pPr>
                              <w:r w:rsidRPr="00661C91">
                                <w:rPr>
                                  <w:sz w:val="20"/>
                                  <w:szCs w:val="20"/>
                                </w:rPr>
                                <w:t>Online review intention</w:t>
                              </w:r>
                            </w:p>
                          </w:txbxContent>
                        </v:textbox>
                      </v:shape>
                      <v:shape id="Straight Arrow Connector 28" o:spid="_x0000_s1064" type="#_x0000_t32" style="position:absolute;left:19872;top:11842;width:2414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" strokecolor="black [3200]" strokeweight=".5pt">
                        <v:stroke endarrow="block" joinstyle="miter"/>
                      </v:shape>
                      <v:shape id="Straight Arrow Connector 52" o:spid="_x0000_s1065" type="#_x0000_t32" style="position:absolute;left:8871;top:2611;width:13449;height:64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" strokecolor="black [3200]" strokeweight=".5pt">
                        <v:stroke endarrow="block" joinstyle="miter"/>
                      </v:shape>
                      <v:shape id="Straight Arrow Connector 53" o:spid="_x0000_s1066" type="#_x0000_t32" style="position:absolute;left:37250;top:2752;width:14238;height:6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K7VwgAAANsAAAAPAAAAZHJzL2Rvd25yZXYueG1sRI9Lq8Iw&#10;FIT3gv8hHOHuNNWL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BU0K7VwgAAANsAAAAPAAAA&#10;AAAAAAAAAAAAAAcCAABkcnMvZG93bnJldi54bWxQSwUGAAAAAAMAAwC3AAAA9gIAAAAA&#10;" strokecolor="black [3200]" strokeweight=".5pt">
                        <v:stroke endarrow="block" joinstyle="miter"/>
                      </v:shape>
                      <v:shape id="Text Box 2" o:spid="_x0000_s1067" type="#_x0000_t202" style="position:absolute;left:41087;top:1807;width:1032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" filled="f" stroked="f">
                        <v:textbox>
                          <w:txbxContent>
                            <w:p w14:paraId="4E4D240A" w14:textId="77777777" w:rsidR="00F610A9" w:rsidRPr="00661C91" w:rsidRDefault="00F610A9" w:rsidP="00F610A9">
                              <w:pPr>
                                <w:spacing w:line="240" w:lineRule="auto"/>
                                <w:ind w:firstLine="0"/>
                                <w:jc w:val="center"/>
                                <w:rPr>
                                  <w:sz w:val="20"/>
                                  <w:szCs w:val="20"/>
                                </w:rPr>
                              </w:pPr>
                              <w:r w:rsidRPr="00661C91">
                                <w:rPr>
                                  <w:sz w:val="20"/>
                                  <w:szCs w:val="20"/>
                                </w:rPr>
                                <w:t>b = .59***</w:t>
                              </w:r>
                            </w:p>
                          </w:txbxContent>
                        </v:textbox>
                      </v:shape>
                    </v:group>
                    <v:shape id="Text Box 2" o:spid="_x0000_s1068" type="#_x0000_t202" style="position:absolute;left:23645;top:8226;width:13940;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" filled="f" stroked="f">
                      <v:textbox>
                        <w:txbxContent>
                          <w:p w14:paraId="006C64C9" w14:textId="77777777" w:rsidR="00F610A9" w:rsidRPr="00661C91" w:rsidRDefault="00F610A9" w:rsidP="00F610A9">
                            <w:pPr>
                              <w:spacing w:line="240" w:lineRule="auto"/>
                              <w:ind w:firstLine="0"/>
                              <w:jc w:val="center"/>
                              <w:rPr>
                                <w:sz w:val="20"/>
                                <w:szCs w:val="20"/>
                              </w:rPr>
                            </w:pPr>
                            <w:r w:rsidRPr="00661C91">
                              <w:rPr>
                                <w:sz w:val="20"/>
                                <w:szCs w:val="20"/>
                              </w:rPr>
                              <w:t>b = -.695***</w:t>
                            </w:r>
                          </w:p>
                        </w:txbxContent>
                      </v:textbox>
                    </v:shape>
                    <v:shape id="Text Box 2" o:spid="_x0000_s1069" type="#_x0000_t202" style="position:absolute;left:25050;top:11049;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" filled="f" stroked="f">
                      <v:textbox>
                        <w:txbxContent>
                          <w:p w14:paraId="59631BA1" w14:textId="77777777" w:rsidR="00F610A9" w:rsidRPr="00661C91" w:rsidRDefault="00F610A9" w:rsidP="00F610A9">
                            <w:pPr>
                              <w:spacing w:line="240" w:lineRule="auto"/>
                              <w:ind w:firstLine="0"/>
                              <w:jc w:val="center"/>
                              <w:rPr>
                                <w:sz w:val="20"/>
                                <w:szCs w:val="20"/>
                              </w:rPr>
                            </w:pPr>
                            <w:r w:rsidRPr="00661C91">
                              <w:rPr>
                                <w:sz w:val="20"/>
                                <w:szCs w:val="20"/>
                              </w:rPr>
                              <w:t>b = -.522**</w:t>
                            </w:r>
                          </w:p>
                        </w:txbxContent>
                      </v:textbox>
                    </v:shape>
                  </v:group>
                </v:group>
                <w10:anchorlock/>
              </v:group>
            </w:pict>
          </mc:Fallback>
        </mc:AlternateContent>
      </w:r>
    </w:p>
    <w:p w14:paraId="67B124E3" w14:textId="730D5344" w:rsidR="00E442C9" w:rsidRPr="001634EA" w:rsidRDefault="00F610A9" w:rsidP="000A2C49">
      <w:pPr>
        <w:ind w:firstLine="0"/>
        <w:rPr>
          <w:rFonts w:cs="Times New Roman"/>
        </w:rPr>
      </w:pPr>
      <w:r w:rsidRPr="001634EA">
        <w:rPr>
          <w:rFonts w:cs="Times New Roman"/>
          <w:noProof/>
        </w:rPr>
        <mc:AlternateContent>
          <mc:Choice Requires="wps">
            <w:drawing>
              <wp:inline distT="0" distB="0" distL="0" distR="0" wp14:anchorId="7C46D81F" wp14:editId="62428158">
                <wp:extent cx="5731510" cy="693054"/>
                <wp:effectExtent l="0" t="0" r="2540" b="3810"/>
                <wp:docPr id="50" name="Text Box 50"/>
                <wp:cNvGraphicFramePr/>
                <a:graphic xmlns:a="http://schemas.openxmlformats.org/drawingml/2006/main">
                  <a:graphicData uri="http://schemas.microsoft.com/office/word/2010/wordprocessingShape">
                    <wps:wsp>
                      <wps:cNvSpPr txBox="1"/>
                      <wps:spPr>
                        <a:xfrm>
                          <a:off x="0" y="0"/>
                          <a:ext cx="5731510" cy="693054"/>
                        </a:xfrm>
                        <a:prstGeom prst="rect">
                          <a:avLst/>
                        </a:prstGeom>
                        <a:solidFill>
                          <a:prstClr val="white"/>
                        </a:solidFill>
                        <a:ln>
                          <a:noFill/>
                        </a:ln>
                      </wps:spPr>
                      <wps:txbx>
                        <w:txbxContent>
                          <w:p w14:paraId="0672B96A" w14:textId="480CD9E8" w:rsidR="00F610A9" w:rsidRPr="0083557F" w:rsidRDefault="00F610A9" w:rsidP="00F610A9">
                            <w:pPr>
                              <w:ind w:firstLine="0"/>
                            </w:pPr>
                            <w:r w:rsidRPr="000A2C49">
                              <w:rPr>
                                <w:b/>
                                <w:bCs/>
                              </w:rPr>
                              <w:t>Figure W</w:t>
                            </w:r>
                            <w:r w:rsidRPr="000A2C49">
                              <w:rPr>
                                <w:b/>
                                <w:bCs/>
                              </w:rPr>
                              <w:fldChar w:fldCharType="begin"/>
                            </w:r>
                            <w:r w:rsidRPr="000A2C49">
                              <w:rPr>
                                <w:b/>
                                <w:bCs/>
                              </w:rPr>
                              <w:instrText xml:space="preserve"> SEQ Figure \* ARABIC </w:instrText>
                            </w:r>
                            <w:r w:rsidRPr="000A2C49">
                              <w:rPr>
                                <w:b/>
                                <w:bCs/>
                              </w:rPr>
                              <w:fldChar w:fldCharType="separate"/>
                            </w:r>
                            <w:r w:rsidR="008758A3">
                              <w:rPr>
                                <w:b/>
                                <w:bCs/>
                                <w:noProof/>
                              </w:rPr>
                              <w:t>1</w:t>
                            </w:r>
                            <w:r w:rsidRPr="000A2C49">
                              <w:rPr>
                                <w:b/>
                                <w:bCs/>
                              </w:rPr>
                              <w:fldChar w:fldCharType="end"/>
                            </w:r>
                            <w:r w:rsidRPr="000A2C49">
                              <w:rPr>
                                <w:b/>
                                <w:bCs/>
                              </w:rPr>
                              <w:t>.</w:t>
                            </w:r>
                            <w:r w:rsidRPr="0083557F">
                              <w:t xml:space="preserve"> </w:t>
                            </w:r>
                            <w:r>
                              <w:t>Separate m</w:t>
                            </w:r>
                            <w:r w:rsidRPr="0083557F">
                              <w:t xml:space="preserve">ediation analyses for anticipated impact (Model A), perceived </w:t>
                            </w:r>
                            <w:r w:rsidR="00E86443">
                              <w:t>extent of misleadingness</w:t>
                            </w:r>
                            <w:r w:rsidRPr="0083557F">
                              <w:t xml:space="preserve"> (Model B), and </w:t>
                            </w:r>
                            <w:r w:rsidR="00E86443">
                              <w:t>relationship</w:t>
                            </w:r>
                            <w:r w:rsidRPr="0083557F">
                              <w:t xml:space="preserve"> norm (Model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C46D81F" id="Text Box 50" o:spid="_x0000_s1070" type="#_x0000_t202" style="width:451.3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" stroked="f">
                <v:textbox style="mso-fit-shape-to-text:t" inset="0,0,0,0">
                  <w:txbxContent>
                    <w:p w14:paraId="0672B96A" w14:textId="480CD9E8" w:rsidR="00F610A9" w:rsidRPr="0083557F" w:rsidRDefault="00F610A9" w:rsidP="00F610A9">
                      <w:pPr>
                        <w:ind w:firstLine="0"/>
                      </w:pPr>
                      <w:r w:rsidRPr="000A2C49">
                        <w:rPr>
                          <w:b/>
                          <w:bCs/>
                        </w:rPr>
                        <w:t>Figure W</w:t>
                      </w:r>
                      <w:r w:rsidRPr="000A2C49">
                        <w:rPr>
                          <w:b/>
                          <w:bCs/>
                        </w:rPr>
                        <w:fldChar w:fldCharType="begin"/>
                      </w:r>
                      <w:r w:rsidRPr="000A2C49">
                        <w:rPr>
                          <w:b/>
                          <w:bCs/>
                        </w:rPr>
                        <w:instrText xml:space="preserve"> SEQ Figure \* ARABIC </w:instrText>
                      </w:r>
                      <w:r w:rsidRPr="000A2C49">
                        <w:rPr>
                          <w:b/>
                          <w:bCs/>
                        </w:rPr>
                        <w:fldChar w:fldCharType="separate"/>
                      </w:r>
                      <w:r w:rsidR="008758A3">
                        <w:rPr>
                          <w:b/>
                          <w:bCs/>
                          <w:noProof/>
                        </w:rPr>
                        <w:t>1</w:t>
                      </w:r>
                      <w:r w:rsidRPr="000A2C49">
                        <w:rPr>
                          <w:b/>
                          <w:bCs/>
                        </w:rPr>
                        <w:fldChar w:fldCharType="end"/>
                      </w:r>
                      <w:r w:rsidRPr="000A2C49">
                        <w:rPr>
                          <w:b/>
                          <w:bCs/>
                        </w:rPr>
                        <w:t>.</w:t>
                      </w:r>
                      <w:r w:rsidRPr="0083557F">
                        <w:t xml:space="preserve"> </w:t>
                      </w:r>
                      <w:r>
                        <w:t>Separate m</w:t>
                      </w:r>
                      <w:r w:rsidRPr="0083557F">
                        <w:t xml:space="preserve">ediation analyses for anticipated impact (Model A), perceived </w:t>
                      </w:r>
                      <w:r w:rsidR="00E86443">
                        <w:t>extent of misleadingness</w:t>
                      </w:r>
                      <w:r w:rsidRPr="0083557F">
                        <w:t xml:space="preserve"> (Model B), and </w:t>
                      </w:r>
                      <w:r w:rsidR="00E86443">
                        <w:t>relationship</w:t>
                      </w:r>
                      <w:r w:rsidRPr="0083557F">
                        <w:t xml:space="preserve"> norm (Model C)</w:t>
                      </w:r>
                    </w:p>
                  </w:txbxContent>
                </v:textbox>
                <w10:anchorlock/>
              </v:shape>
            </w:pict>
          </mc:Fallback>
        </mc:AlternateContent>
      </w:r>
    </w:p>
    <w:p w14:paraId="7F746441" w14:textId="281521CD" w:rsidR="00632D72" w:rsidRPr="001634EA" w:rsidRDefault="00CA4673" w:rsidP="00377133">
      <w:pPr>
        <w:pStyle w:val="Heading2"/>
        <w:rPr>
          <w:rFonts w:cs="Times New Roman"/>
        </w:rPr>
      </w:pPr>
      <w:r w:rsidRPr="001634EA">
        <w:rPr>
          <w:rFonts w:cs="Times New Roman"/>
        </w:rPr>
        <w:t xml:space="preserve">Additional analyses for </w:t>
      </w:r>
      <w:r w:rsidR="00BA4FE2" w:rsidRPr="001634EA">
        <w:rPr>
          <w:rFonts w:cs="Times New Roman"/>
        </w:rPr>
        <w:t>in-person</w:t>
      </w:r>
      <w:r w:rsidRPr="001634EA">
        <w:rPr>
          <w:rFonts w:cs="Times New Roman"/>
        </w:rPr>
        <w:t xml:space="preserve"> negative WOM</w:t>
      </w:r>
    </w:p>
    <w:p w14:paraId="2AE2A055" w14:textId="0E0CDD92" w:rsidR="00377133" w:rsidRPr="001634EA" w:rsidRDefault="00377133" w:rsidP="00377133">
      <w:pPr>
        <w:rPr>
          <w:rFonts w:cs="Times New Roman"/>
          <w:noProof/>
          <w:lang w:val="en-US"/>
        </w:rPr>
      </w:pPr>
      <w:r w:rsidRPr="001634EA">
        <w:rPr>
          <w:rFonts w:cs="Times New Roman"/>
          <w:i/>
          <w:iCs/>
          <w:lang w:val="en-US"/>
        </w:rPr>
        <w:t xml:space="preserve">Parallel mediation analysis. </w:t>
      </w:r>
      <w:r w:rsidRPr="001634EA">
        <w:rPr>
          <w:rFonts w:cs="Times New Roman"/>
          <w:lang w:val="en-US"/>
        </w:rPr>
        <w:t xml:space="preserve">To investigate the mediating roles of </w:t>
      </w:r>
      <w:r w:rsidR="007F461A" w:rsidRPr="001634EA">
        <w:rPr>
          <w:rFonts w:cs="Times New Roman"/>
          <w:lang w:val="en-US"/>
        </w:rPr>
        <w:t>anticipated impact</w:t>
      </w:r>
      <w:r w:rsidRPr="001634EA">
        <w:rPr>
          <w:rFonts w:cs="Times New Roman"/>
          <w:lang w:val="en-US"/>
        </w:rPr>
        <w:t xml:space="preserve"> and relationship norm we conducted a multiple mediation analysis with two factors entered simultaneously using PROCESS model 4 (Hayes 2017) with 5,000 bootstrapped samples (See Figure </w:t>
      </w:r>
      <w:r w:rsidRPr="001634EA">
        <w:rPr>
          <w:rFonts w:cs="Times New Roman"/>
        </w:rPr>
        <w:t>W2</w:t>
      </w:r>
      <w:r w:rsidRPr="001634EA">
        <w:rPr>
          <w:rFonts w:cs="Times New Roman"/>
          <w:lang w:val="en-US"/>
        </w:rPr>
        <w:t xml:space="preserve">). The analysis revealed a significant indirect effect through both </w:t>
      </w:r>
      <w:r w:rsidR="007F461A" w:rsidRPr="001634EA">
        <w:rPr>
          <w:rFonts w:cs="Times New Roman"/>
          <w:lang w:val="en-US"/>
        </w:rPr>
        <w:t>anticipated impact</w:t>
      </w:r>
      <w:r w:rsidRPr="001634EA">
        <w:rPr>
          <w:rFonts w:cs="Times New Roman"/>
          <w:lang w:val="en-US"/>
        </w:rPr>
        <w:t xml:space="preserve"> (indirect effect = −.</w:t>
      </w:r>
      <w:r w:rsidR="002F3416" w:rsidRPr="001634EA">
        <w:rPr>
          <w:rFonts w:cs="Times New Roman"/>
          <w:lang w:val="en-US"/>
        </w:rPr>
        <w:t>0620</w:t>
      </w:r>
      <w:r w:rsidRPr="001634EA">
        <w:rPr>
          <w:rFonts w:cs="Times New Roman"/>
          <w:lang w:val="en-US"/>
        </w:rPr>
        <w:t>, SE = .</w:t>
      </w:r>
      <w:r w:rsidR="002F3416" w:rsidRPr="001634EA">
        <w:rPr>
          <w:rFonts w:cs="Times New Roman"/>
          <w:lang w:val="en-US"/>
        </w:rPr>
        <w:t>0401</w:t>
      </w:r>
      <w:r w:rsidRPr="001634EA">
        <w:rPr>
          <w:rFonts w:cs="Times New Roman"/>
          <w:lang w:val="en-US"/>
        </w:rPr>
        <w:t>, 95% CI [–.</w:t>
      </w:r>
      <w:r w:rsidR="00777AC9" w:rsidRPr="001634EA">
        <w:rPr>
          <w:rFonts w:cs="Times New Roman"/>
          <w:lang w:val="en-US"/>
        </w:rPr>
        <w:t>1582</w:t>
      </w:r>
      <w:r w:rsidRPr="001634EA">
        <w:rPr>
          <w:rFonts w:cs="Times New Roman"/>
          <w:lang w:val="en-US"/>
        </w:rPr>
        <w:t>, –.</w:t>
      </w:r>
      <w:r w:rsidR="00777AC9" w:rsidRPr="001634EA">
        <w:rPr>
          <w:rFonts w:cs="Times New Roman"/>
          <w:lang w:val="en-US"/>
        </w:rPr>
        <w:t>0053</w:t>
      </w:r>
      <w:r w:rsidRPr="001634EA">
        <w:rPr>
          <w:rFonts w:cs="Times New Roman"/>
          <w:lang w:val="en-US"/>
        </w:rPr>
        <w:t>]) and relationship norm (indirect effect = −.</w:t>
      </w:r>
      <w:r w:rsidR="008A4050" w:rsidRPr="001634EA">
        <w:rPr>
          <w:rFonts w:cs="Times New Roman"/>
          <w:lang w:val="en-US"/>
        </w:rPr>
        <w:t>0977</w:t>
      </w:r>
      <w:r w:rsidRPr="001634EA">
        <w:rPr>
          <w:rFonts w:cs="Times New Roman"/>
          <w:lang w:val="en-US"/>
        </w:rPr>
        <w:t>, SE = .</w:t>
      </w:r>
      <w:r w:rsidR="00AE4609" w:rsidRPr="001634EA">
        <w:rPr>
          <w:rFonts w:cs="Times New Roman"/>
          <w:lang w:val="en-US"/>
        </w:rPr>
        <w:t>0486</w:t>
      </w:r>
      <w:r w:rsidRPr="001634EA">
        <w:rPr>
          <w:rFonts w:cs="Times New Roman"/>
          <w:lang w:val="en-US"/>
        </w:rPr>
        <w:t>, 95% CI [−.</w:t>
      </w:r>
      <w:r w:rsidR="00777AC9" w:rsidRPr="001634EA">
        <w:rPr>
          <w:rFonts w:cs="Times New Roman"/>
          <w:lang w:val="en-US"/>
        </w:rPr>
        <w:t>2034</w:t>
      </w:r>
      <w:r w:rsidRPr="001634EA">
        <w:rPr>
          <w:rFonts w:cs="Times New Roman"/>
          <w:lang w:val="en-US"/>
        </w:rPr>
        <w:t>, −.</w:t>
      </w:r>
      <w:r w:rsidR="003D79D5" w:rsidRPr="001634EA">
        <w:rPr>
          <w:rFonts w:cs="Times New Roman"/>
          <w:lang w:val="en-US"/>
        </w:rPr>
        <w:t>0</w:t>
      </w:r>
      <w:r w:rsidR="00777AC9" w:rsidRPr="001634EA">
        <w:rPr>
          <w:rFonts w:cs="Times New Roman"/>
          <w:lang w:val="en-US"/>
        </w:rPr>
        <w:t>146</w:t>
      </w:r>
      <w:r w:rsidRPr="001634EA">
        <w:rPr>
          <w:rFonts w:cs="Times New Roman"/>
          <w:lang w:val="en-US"/>
        </w:rPr>
        <w:t xml:space="preserve">]). The direct effect of interpersonal closeness on </w:t>
      </w:r>
      <w:r w:rsidR="00D6499E" w:rsidRPr="001634EA">
        <w:rPr>
          <w:rFonts w:cs="Times New Roman"/>
          <w:lang w:val="en-US"/>
        </w:rPr>
        <w:t xml:space="preserve">negative direct WOM </w:t>
      </w:r>
      <w:r w:rsidRPr="001634EA">
        <w:rPr>
          <w:rFonts w:cs="Times New Roman"/>
          <w:lang w:val="en-US"/>
        </w:rPr>
        <w:t xml:space="preserve">was </w:t>
      </w:r>
      <w:r w:rsidR="007C67FE" w:rsidRPr="001634EA">
        <w:rPr>
          <w:rFonts w:cs="Times New Roman"/>
          <w:lang w:val="en-US"/>
        </w:rPr>
        <w:t>weaker</w:t>
      </w:r>
      <w:r w:rsidRPr="001634EA">
        <w:rPr>
          <w:rFonts w:cs="Times New Roman"/>
          <w:lang w:val="en-US"/>
        </w:rPr>
        <w:t xml:space="preserve"> after we controlled for the mediating effects (b = –.</w:t>
      </w:r>
      <w:r w:rsidR="003D79D5" w:rsidRPr="001634EA">
        <w:rPr>
          <w:rFonts w:cs="Times New Roman"/>
          <w:lang w:val="en-US"/>
        </w:rPr>
        <w:t>507</w:t>
      </w:r>
      <w:r w:rsidRPr="001634EA">
        <w:rPr>
          <w:rFonts w:cs="Times New Roman"/>
          <w:lang w:val="en-US"/>
        </w:rPr>
        <w:t xml:space="preserve">, </w:t>
      </w:r>
      <w:r w:rsidRPr="001634EA">
        <w:rPr>
          <w:rFonts w:cs="Times New Roman"/>
          <w:i/>
          <w:iCs/>
          <w:lang w:val="en-US"/>
        </w:rPr>
        <w:t>p</w:t>
      </w:r>
      <w:r w:rsidRPr="001634EA">
        <w:rPr>
          <w:rFonts w:cs="Times New Roman"/>
          <w:lang w:val="en-US"/>
        </w:rPr>
        <w:t xml:space="preserve"> </w:t>
      </w:r>
      <w:r w:rsidR="003D79D5" w:rsidRPr="001634EA">
        <w:rPr>
          <w:rFonts w:cs="Times New Roman"/>
          <w:lang w:val="en-US"/>
        </w:rPr>
        <w:t>&lt;</w:t>
      </w:r>
      <w:r w:rsidRPr="001634EA">
        <w:rPr>
          <w:rFonts w:cs="Times New Roman"/>
          <w:lang w:val="en-US"/>
        </w:rPr>
        <w:t xml:space="preserve"> .</w:t>
      </w:r>
      <w:r w:rsidR="007C67FE" w:rsidRPr="001634EA">
        <w:rPr>
          <w:rFonts w:cs="Times New Roman"/>
          <w:lang w:val="en-US"/>
        </w:rPr>
        <w:t>0</w:t>
      </w:r>
      <w:r w:rsidR="003D79D5" w:rsidRPr="001634EA">
        <w:rPr>
          <w:rFonts w:cs="Times New Roman"/>
          <w:lang w:val="en-US"/>
        </w:rPr>
        <w:t>01</w:t>
      </w:r>
      <w:r w:rsidRPr="001634EA">
        <w:rPr>
          <w:rFonts w:cs="Times New Roman"/>
          <w:lang w:val="en-US"/>
        </w:rPr>
        <w:t>, 95% CI [−.</w:t>
      </w:r>
      <w:r w:rsidR="003D79D5" w:rsidRPr="001634EA">
        <w:rPr>
          <w:rFonts w:cs="Times New Roman"/>
          <w:lang w:val="en-US"/>
        </w:rPr>
        <w:t>7962</w:t>
      </w:r>
      <w:r w:rsidRPr="001634EA">
        <w:rPr>
          <w:rFonts w:cs="Times New Roman"/>
          <w:lang w:val="en-US"/>
        </w:rPr>
        <w:t xml:space="preserve">, </w:t>
      </w:r>
      <w:r w:rsidR="00DD0C80" w:rsidRPr="001634EA">
        <w:rPr>
          <w:rFonts w:cs="Times New Roman"/>
          <w:lang w:val="en-US"/>
        </w:rPr>
        <w:t>−</w:t>
      </w:r>
      <w:r w:rsidRPr="001634EA">
        <w:rPr>
          <w:rFonts w:cs="Times New Roman"/>
          <w:lang w:val="en-US"/>
        </w:rPr>
        <w:t>.</w:t>
      </w:r>
      <w:r w:rsidR="003D79D5" w:rsidRPr="001634EA">
        <w:rPr>
          <w:rFonts w:cs="Times New Roman"/>
          <w:lang w:val="en-US"/>
        </w:rPr>
        <w:t>2178</w:t>
      </w:r>
      <w:r w:rsidRPr="001634EA">
        <w:rPr>
          <w:rFonts w:cs="Times New Roman"/>
          <w:lang w:val="en-US"/>
        </w:rPr>
        <w:t xml:space="preserve">]). </w:t>
      </w:r>
    </w:p>
    <w:p w14:paraId="532D9CA4" w14:textId="77777777" w:rsidR="00377133" w:rsidRPr="001634EA" w:rsidRDefault="00377133" w:rsidP="00377133">
      <w:pPr>
        <w:ind w:firstLine="0"/>
        <w:rPr>
          <w:rFonts w:cs="Times New Roman"/>
        </w:rPr>
      </w:pPr>
      <w:r w:rsidRPr="001634EA">
        <w:rPr>
          <w:rFonts w:cs="Times New Roman"/>
          <w:noProof/>
        </w:rPr>
        <w:lastRenderedPageBreak/>
        <mc:AlternateContent>
          <mc:Choice Requires="wpg">
            <w:drawing>
              <wp:inline distT="0" distB="0" distL="0" distR="0" wp14:anchorId="6EEA49E8" wp14:editId="5A7DB23C">
                <wp:extent cx="5731510" cy="1968463"/>
                <wp:effectExtent l="0" t="0" r="21590" b="13335"/>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1968463"/>
                          <a:chOff x="-212971" y="0"/>
                          <a:chExt cx="6108850" cy="2323592"/>
                        </a:xfrm>
                      </wpg:grpSpPr>
                      <wps:wsp>
                        <wps:cNvPr id="141" name="Text Box 2"/>
                        <wps:cNvSpPr txBox="1">
                          <a:spLocks noChangeArrowheads="1"/>
                        </wps:cNvSpPr>
                        <wps:spPr bwMode="auto">
                          <a:xfrm>
                            <a:off x="534462" y="261317"/>
                            <a:ext cx="1032510" cy="450850"/>
                          </a:xfrm>
                          <a:prstGeom prst="rect">
                            <a:avLst/>
                          </a:prstGeom>
                          <a:noFill/>
                          <a:ln w="9525">
                            <a:noFill/>
                            <a:miter lim="800000"/>
                            <a:headEnd/>
                            <a:tailEnd/>
                          </a:ln>
                        </wps:spPr>
                        <wps:txbx>
                          <w:txbxContent>
                            <w:p w14:paraId="3EE7A24D" w14:textId="31737A41" w:rsidR="00377133" w:rsidRPr="001B7617" w:rsidRDefault="00377133" w:rsidP="003C5F06">
                              <w:pPr>
                                <w:spacing w:line="240" w:lineRule="auto"/>
                                <w:ind w:firstLine="0"/>
                                <w:jc w:val="center"/>
                                <w:rPr>
                                  <w:sz w:val="20"/>
                                  <w:szCs w:val="20"/>
                                </w:rPr>
                              </w:pPr>
                              <w:r w:rsidRPr="001231B3">
                                <w:rPr>
                                  <w:sz w:val="20"/>
                                  <w:szCs w:val="20"/>
                                </w:rPr>
                                <w:t>b = -.</w:t>
                              </w:r>
                              <w:r w:rsidR="00FA7C05">
                                <w:rPr>
                                  <w:sz w:val="20"/>
                                  <w:szCs w:val="20"/>
                                </w:rPr>
                                <w:t>291</w:t>
                              </w:r>
                              <w:r w:rsidRPr="00E8484F">
                                <w:rPr>
                                  <w:sz w:val="20"/>
                                  <w:szCs w:val="20"/>
                                </w:rPr>
                                <w:t>**</w:t>
                              </w:r>
                              <w:r>
                                <w:rPr>
                                  <w:sz w:val="20"/>
                                  <w:szCs w:val="20"/>
                                </w:rPr>
                                <w:t>*</w:t>
                              </w:r>
                            </w:p>
                          </w:txbxContent>
                        </wps:txbx>
                        <wps:bodyPr rot="0" vert="horz" wrap="square" lIns="91440" tIns="45720" rIns="91440" bIns="45720" anchor="ctr" anchorCtr="0">
                          <a:noAutofit/>
                        </wps:bodyPr>
                      </wps:wsp>
                      <wpg:grpSp>
                        <wpg:cNvPr id="142" name="Group 21"/>
                        <wpg:cNvGrpSpPr/>
                        <wpg:grpSpPr>
                          <a:xfrm>
                            <a:off x="-212971" y="0"/>
                            <a:ext cx="6108850" cy="2323592"/>
                            <a:chOff x="-212971" y="0"/>
                            <a:chExt cx="6108850" cy="2323592"/>
                          </a:xfrm>
                        </wpg:grpSpPr>
                        <wps:wsp>
                          <wps:cNvPr id="143" name="Text Box 2"/>
                          <wps:cNvSpPr txBox="1">
                            <a:spLocks noChangeArrowheads="1"/>
                          </wps:cNvSpPr>
                          <wps:spPr bwMode="auto">
                            <a:xfrm>
                              <a:off x="-212971" y="908826"/>
                              <a:ext cx="1570998" cy="550801"/>
                            </a:xfrm>
                            <a:prstGeom prst="rect">
                              <a:avLst/>
                            </a:prstGeom>
                            <a:solidFill>
                              <a:srgbClr val="FFFFFF"/>
                            </a:solidFill>
                            <a:ln w="9525">
                              <a:solidFill>
                                <a:srgbClr val="000000"/>
                              </a:solidFill>
                              <a:miter lim="800000"/>
                              <a:headEnd/>
                              <a:tailEnd/>
                            </a:ln>
                          </wps:spPr>
                          <wps:txbx>
                            <w:txbxContent>
                              <w:p w14:paraId="539FE3D9" w14:textId="77777777" w:rsidR="00377133" w:rsidRDefault="00377133" w:rsidP="003C5F06">
                                <w:pPr>
                                  <w:spacing w:line="360" w:lineRule="auto"/>
                                  <w:ind w:firstLine="0"/>
                                  <w:jc w:val="center"/>
                                  <w:rPr>
                                    <w:sz w:val="20"/>
                                    <w:szCs w:val="20"/>
                                  </w:rPr>
                                </w:pPr>
                                <w:r w:rsidRPr="00E8484F">
                                  <w:rPr>
                                    <w:sz w:val="20"/>
                                    <w:szCs w:val="20"/>
                                  </w:rPr>
                                  <w:t>Interpersonal closeness</w:t>
                                </w:r>
                              </w:p>
                              <w:p w14:paraId="37F4EC3A" w14:textId="77777777" w:rsidR="00377133" w:rsidRPr="00E8484F" w:rsidRDefault="00377133" w:rsidP="000A2735">
                                <w:pPr>
                                  <w:spacing w:line="360" w:lineRule="auto"/>
                                  <w:ind w:firstLine="0"/>
                                  <w:jc w:val="center"/>
                                  <w:rPr>
                                    <w:sz w:val="20"/>
                                    <w:szCs w:val="20"/>
                                  </w:rPr>
                                </w:pPr>
                                <w:r w:rsidRPr="00E8484F">
                                  <w:rPr>
                                    <w:sz w:val="20"/>
                                    <w:szCs w:val="20"/>
                                  </w:rPr>
                                  <w:t>(0 = stranger; 1 = friend)</w:t>
                                </w:r>
                              </w:p>
                            </w:txbxContent>
                          </wps:txbx>
                          <wps:bodyPr rot="0" vert="horz" wrap="square" lIns="91440" tIns="45720" rIns="91440" bIns="45720" anchor="t" anchorCtr="0">
                            <a:noAutofit/>
                          </wps:bodyPr>
                        </wps:wsp>
                        <wps:wsp>
                          <wps:cNvPr id="144" name="Text Box 23"/>
                          <wps:cNvSpPr txBox="1">
                            <a:spLocks noChangeArrowheads="1"/>
                          </wps:cNvSpPr>
                          <wps:spPr bwMode="auto">
                            <a:xfrm>
                              <a:off x="2232837" y="0"/>
                              <a:ext cx="1492250" cy="550545"/>
                            </a:xfrm>
                            <a:prstGeom prst="rect">
                              <a:avLst/>
                            </a:prstGeom>
                            <a:solidFill>
                              <a:srgbClr val="FFFFFF"/>
                            </a:solidFill>
                            <a:ln w="9525">
                              <a:solidFill>
                                <a:srgbClr val="000000"/>
                              </a:solidFill>
                              <a:miter lim="800000"/>
                              <a:headEnd/>
                              <a:tailEnd/>
                            </a:ln>
                          </wps:spPr>
                          <wps:txbx>
                            <w:txbxContent>
                              <w:p w14:paraId="76EECE02" w14:textId="6B7EE3F7" w:rsidR="00377133" w:rsidRPr="007F461A" w:rsidRDefault="007F461A" w:rsidP="003C5F06">
                                <w:pPr>
                                  <w:spacing w:line="240" w:lineRule="auto"/>
                                  <w:ind w:firstLine="0"/>
                                  <w:jc w:val="center"/>
                                  <w:rPr>
                                    <w:sz w:val="20"/>
                                    <w:szCs w:val="20"/>
                                    <w:lang w:val="en-US"/>
                                  </w:rPr>
                                </w:pPr>
                                <w:r>
                                  <w:rPr>
                                    <w:sz w:val="20"/>
                                    <w:szCs w:val="20"/>
                                    <w:lang w:val="en-US"/>
                                  </w:rPr>
                                  <w:t>Anticipated impact</w:t>
                                </w:r>
                              </w:p>
                            </w:txbxContent>
                          </wps:txbx>
                          <wps:bodyPr rot="0" vert="horz" wrap="square" lIns="91440" tIns="45720" rIns="91440" bIns="45720" anchor="ctr" anchorCtr="0">
                            <a:noAutofit/>
                          </wps:bodyPr>
                        </wps:wsp>
                        <wps:wsp>
                          <wps:cNvPr id="145" name="Text Box 24"/>
                          <wps:cNvSpPr txBox="1">
                            <a:spLocks noChangeArrowheads="1"/>
                          </wps:cNvSpPr>
                          <wps:spPr bwMode="auto">
                            <a:xfrm>
                              <a:off x="2232837" y="1780667"/>
                              <a:ext cx="1492250" cy="542925"/>
                            </a:xfrm>
                            <a:prstGeom prst="rect">
                              <a:avLst/>
                            </a:prstGeom>
                            <a:solidFill>
                              <a:srgbClr val="FFFFFF"/>
                            </a:solidFill>
                            <a:ln w="9525">
                              <a:solidFill>
                                <a:srgbClr val="000000"/>
                              </a:solidFill>
                              <a:miter lim="800000"/>
                              <a:headEnd/>
                              <a:tailEnd/>
                            </a:ln>
                          </wps:spPr>
                          <wps:txbx>
                            <w:txbxContent>
                              <w:p w14:paraId="47CC2E43" w14:textId="77777777" w:rsidR="00377133" w:rsidRPr="00E8484F" w:rsidRDefault="00377133" w:rsidP="003C5F06">
                                <w:pPr>
                                  <w:spacing w:line="240" w:lineRule="auto"/>
                                  <w:ind w:firstLine="0"/>
                                  <w:jc w:val="center"/>
                                  <w:rPr>
                                    <w:sz w:val="20"/>
                                    <w:szCs w:val="20"/>
                                  </w:rPr>
                                </w:pPr>
                                <w:r>
                                  <w:rPr>
                                    <w:sz w:val="20"/>
                                    <w:szCs w:val="20"/>
                                  </w:rPr>
                                  <w:t>Relationship</w:t>
                                </w:r>
                                <w:r w:rsidRPr="00E8484F">
                                  <w:rPr>
                                    <w:sz w:val="20"/>
                                    <w:szCs w:val="20"/>
                                  </w:rPr>
                                  <w:t xml:space="preserve"> norm</w:t>
                                </w:r>
                              </w:p>
                            </w:txbxContent>
                          </wps:txbx>
                          <wps:bodyPr rot="0" vert="horz" wrap="square" lIns="91440" tIns="45720" rIns="91440" bIns="45720" anchor="ctr" anchorCtr="0">
                            <a:noAutofit/>
                          </wps:bodyPr>
                        </wps:wsp>
                        <wps:wsp>
                          <wps:cNvPr id="146" name="Text Box 2"/>
                          <wps:cNvSpPr txBox="1">
                            <a:spLocks noChangeArrowheads="1"/>
                          </wps:cNvSpPr>
                          <wps:spPr bwMode="auto">
                            <a:xfrm>
                              <a:off x="4401879" y="909174"/>
                              <a:ext cx="1494000" cy="550800"/>
                            </a:xfrm>
                            <a:prstGeom prst="rect">
                              <a:avLst/>
                            </a:prstGeom>
                            <a:solidFill>
                              <a:srgbClr val="FFFFFF"/>
                            </a:solidFill>
                            <a:ln w="9525">
                              <a:solidFill>
                                <a:srgbClr val="000000"/>
                              </a:solidFill>
                              <a:miter lim="800000"/>
                              <a:headEnd/>
                              <a:tailEnd/>
                            </a:ln>
                          </wps:spPr>
                          <wps:txbx>
                            <w:txbxContent>
                              <w:p w14:paraId="0493EB13" w14:textId="42A2FCA3" w:rsidR="00D6499E" w:rsidRDefault="001E3146" w:rsidP="003C5F06">
                                <w:pPr>
                                  <w:spacing w:line="360" w:lineRule="auto"/>
                                  <w:ind w:firstLine="0"/>
                                  <w:jc w:val="center"/>
                                  <w:rPr>
                                    <w:sz w:val="20"/>
                                    <w:szCs w:val="20"/>
                                  </w:rPr>
                                </w:pPr>
                                <w:r>
                                  <w:rPr>
                                    <w:sz w:val="20"/>
                                    <w:szCs w:val="20"/>
                                  </w:rPr>
                                  <w:t>In-person</w:t>
                                </w:r>
                                <w:r w:rsidR="00D6499E">
                                  <w:rPr>
                                    <w:sz w:val="20"/>
                                    <w:szCs w:val="20"/>
                                  </w:rPr>
                                  <w:t xml:space="preserve"> negative</w:t>
                                </w:r>
                              </w:p>
                              <w:p w14:paraId="485FFE6D" w14:textId="6637C52B" w:rsidR="00377133" w:rsidRPr="00E8484F" w:rsidRDefault="00D6499E" w:rsidP="003C5F06">
                                <w:pPr>
                                  <w:spacing w:line="360" w:lineRule="auto"/>
                                  <w:ind w:firstLine="0"/>
                                  <w:jc w:val="center"/>
                                  <w:rPr>
                                    <w:sz w:val="20"/>
                                    <w:szCs w:val="20"/>
                                  </w:rPr>
                                </w:pPr>
                                <w:r w:rsidRPr="00D6499E">
                                  <w:rPr>
                                    <w:sz w:val="20"/>
                                    <w:szCs w:val="20"/>
                                  </w:rPr>
                                  <w:t>WOM</w:t>
                                </w:r>
                              </w:p>
                            </w:txbxContent>
                          </wps:txbx>
                          <wps:bodyPr rot="0" vert="horz" wrap="square" lIns="91440" tIns="45720" rIns="91440" bIns="45720" anchor="t" anchorCtr="0">
                            <a:noAutofit/>
                          </wps:bodyPr>
                        </wps:wsp>
                        <wps:wsp>
                          <wps:cNvPr id="147" name="Straight Arrow Connector 28"/>
                          <wps:cNvCnPr/>
                          <wps:spPr>
                            <a:xfrm>
                              <a:off x="1357853" y="1184227"/>
                              <a:ext cx="3043517" cy="3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Straight Arrow Connector 52"/>
                          <wps:cNvCnPr/>
                          <wps:spPr>
                            <a:xfrm flipV="1">
                              <a:off x="572528" y="261317"/>
                              <a:ext cx="1659494" cy="647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Straight Arrow Connector 53"/>
                          <wps:cNvCnPr/>
                          <wps:spPr>
                            <a:xfrm>
                              <a:off x="3725070" y="275203"/>
                              <a:ext cx="1423787" cy="6337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54"/>
                          <wps:cNvCnPr/>
                          <wps:spPr>
                            <a:xfrm>
                              <a:off x="572528" y="1459626"/>
                              <a:ext cx="1660310" cy="5925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55"/>
                          <wps:cNvCnPr/>
                          <wps:spPr>
                            <a:xfrm flipV="1">
                              <a:off x="3725070" y="1459605"/>
                              <a:ext cx="1423787" cy="5920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Text Box 2"/>
                          <wps:cNvSpPr txBox="1">
                            <a:spLocks noChangeArrowheads="1"/>
                          </wps:cNvSpPr>
                          <wps:spPr bwMode="auto">
                            <a:xfrm>
                              <a:off x="4108704" y="180753"/>
                              <a:ext cx="1032510" cy="450850"/>
                            </a:xfrm>
                            <a:prstGeom prst="rect">
                              <a:avLst/>
                            </a:prstGeom>
                            <a:noFill/>
                            <a:ln w="9525">
                              <a:noFill/>
                              <a:miter lim="800000"/>
                              <a:headEnd/>
                              <a:tailEnd/>
                            </a:ln>
                          </wps:spPr>
                          <wps:txbx>
                            <w:txbxContent>
                              <w:p w14:paraId="7BF82DFB" w14:textId="239C0B4F" w:rsidR="00377133" w:rsidRPr="00E8484F" w:rsidRDefault="00377133" w:rsidP="003C5F06">
                                <w:pPr>
                                  <w:spacing w:line="240" w:lineRule="auto"/>
                                  <w:ind w:firstLine="0"/>
                                  <w:jc w:val="center"/>
                                  <w:rPr>
                                    <w:sz w:val="20"/>
                                    <w:szCs w:val="20"/>
                                  </w:rPr>
                                </w:pPr>
                                <w:r w:rsidRPr="00E8484F">
                                  <w:rPr>
                                    <w:sz w:val="20"/>
                                    <w:szCs w:val="20"/>
                                  </w:rPr>
                                  <w:t>b = .</w:t>
                                </w:r>
                                <w:r w:rsidR="00FA7C05">
                                  <w:rPr>
                                    <w:sz w:val="20"/>
                                    <w:szCs w:val="20"/>
                                  </w:rPr>
                                  <w:t>213</w:t>
                                </w:r>
                                <w:r w:rsidRPr="00E8484F">
                                  <w:rPr>
                                    <w:sz w:val="20"/>
                                    <w:szCs w:val="20"/>
                                  </w:rPr>
                                  <w:t>**</w:t>
                                </w:r>
                              </w:p>
                            </w:txbxContent>
                          </wps:txbx>
                          <wps:bodyPr rot="0" vert="horz" wrap="square" lIns="91440" tIns="45720" rIns="91440" bIns="45720" anchor="ctr" anchorCtr="0">
                            <a:noAutofit/>
                          </wps:bodyPr>
                        </wps:wsp>
                      </wpg:grpSp>
                      <wps:wsp>
                        <wps:cNvPr id="153" name="Text Box 2"/>
                        <wps:cNvSpPr txBox="1">
                          <a:spLocks noChangeArrowheads="1"/>
                        </wps:cNvSpPr>
                        <wps:spPr bwMode="auto">
                          <a:xfrm>
                            <a:off x="572620" y="1647926"/>
                            <a:ext cx="1032510" cy="450850"/>
                          </a:xfrm>
                          <a:prstGeom prst="rect">
                            <a:avLst/>
                          </a:prstGeom>
                          <a:noFill/>
                          <a:ln w="9525">
                            <a:noFill/>
                            <a:miter lim="800000"/>
                            <a:headEnd/>
                            <a:tailEnd/>
                          </a:ln>
                        </wps:spPr>
                        <wps:txbx>
                          <w:txbxContent>
                            <w:p w14:paraId="1EC1E9AB" w14:textId="77777777" w:rsidR="00377133" w:rsidRPr="001B7617" w:rsidRDefault="00377133" w:rsidP="003C5F06">
                              <w:pPr>
                                <w:spacing w:line="240" w:lineRule="auto"/>
                                <w:ind w:firstLine="0"/>
                                <w:jc w:val="center"/>
                                <w:rPr>
                                  <w:sz w:val="20"/>
                                  <w:szCs w:val="20"/>
                                </w:rPr>
                              </w:pPr>
                              <w:r w:rsidRPr="00E8484F">
                                <w:rPr>
                                  <w:sz w:val="20"/>
                                  <w:szCs w:val="20"/>
                                </w:rPr>
                                <w:t>b = .</w:t>
                              </w:r>
                              <w:r>
                                <w:rPr>
                                  <w:sz w:val="20"/>
                                  <w:szCs w:val="20"/>
                                </w:rPr>
                                <w:t>839***</w:t>
                              </w:r>
                            </w:p>
                          </w:txbxContent>
                        </wps:txbx>
                        <wps:bodyPr rot="0" vert="horz" wrap="square" lIns="91440" tIns="45720" rIns="91440" bIns="45720" anchor="ctr" anchorCtr="0">
                          <a:noAutofit/>
                        </wps:bodyPr>
                      </wps:wsp>
                      <wps:wsp>
                        <wps:cNvPr id="154" name="Text Box 2"/>
                        <wps:cNvSpPr txBox="1">
                          <a:spLocks noChangeArrowheads="1"/>
                        </wps:cNvSpPr>
                        <wps:spPr bwMode="auto">
                          <a:xfrm>
                            <a:off x="4232243" y="1647926"/>
                            <a:ext cx="1032510" cy="450850"/>
                          </a:xfrm>
                          <a:prstGeom prst="rect">
                            <a:avLst/>
                          </a:prstGeom>
                          <a:noFill/>
                          <a:ln w="9525">
                            <a:noFill/>
                            <a:miter lim="800000"/>
                            <a:headEnd/>
                            <a:tailEnd/>
                          </a:ln>
                        </wps:spPr>
                        <wps:txbx>
                          <w:txbxContent>
                            <w:p w14:paraId="4EDA94ED" w14:textId="7AE0406E" w:rsidR="00377133" w:rsidRPr="001B7617" w:rsidRDefault="00377133" w:rsidP="003C5F06">
                              <w:pPr>
                                <w:spacing w:line="240" w:lineRule="auto"/>
                                <w:ind w:firstLine="0"/>
                                <w:jc w:val="center"/>
                                <w:rPr>
                                  <w:sz w:val="20"/>
                                  <w:szCs w:val="20"/>
                                </w:rPr>
                              </w:pPr>
                              <w:r w:rsidRPr="00E8484F">
                                <w:rPr>
                                  <w:sz w:val="20"/>
                                  <w:szCs w:val="20"/>
                                </w:rPr>
                                <w:t>b = -.</w:t>
                              </w:r>
                              <w:r w:rsidR="00FA7C05">
                                <w:rPr>
                                  <w:sz w:val="20"/>
                                  <w:szCs w:val="20"/>
                                </w:rPr>
                                <w:t>116</w:t>
                              </w:r>
                              <w:r>
                                <w:rPr>
                                  <w:sz w:val="20"/>
                                  <w:szCs w:val="20"/>
                                </w:rPr>
                                <w:t>**</w:t>
                              </w:r>
                            </w:p>
                          </w:txbxContent>
                        </wps:txbx>
                        <wps:bodyPr rot="0" vert="horz" wrap="square" lIns="91440" tIns="45720" rIns="91440" bIns="45720" anchor="ctr" anchorCtr="0">
                          <a:noAutofit/>
                        </wps:bodyPr>
                      </wps:wsp>
                      <wps:wsp>
                        <wps:cNvPr id="155" name="Text Box 2"/>
                        <wps:cNvSpPr txBox="1">
                          <a:spLocks noChangeArrowheads="1"/>
                        </wps:cNvSpPr>
                        <wps:spPr bwMode="auto">
                          <a:xfrm>
                            <a:off x="2331117" y="822695"/>
                            <a:ext cx="1393969" cy="450850"/>
                          </a:xfrm>
                          <a:prstGeom prst="rect">
                            <a:avLst/>
                          </a:prstGeom>
                          <a:noFill/>
                          <a:ln w="9525">
                            <a:noFill/>
                            <a:miter lim="800000"/>
                            <a:headEnd/>
                            <a:tailEnd/>
                          </a:ln>
                        </wps:spPr>
                        <wps:txbx>
                          <w:txbxContent>
                            <w:p w14:paraId="5EC3423D" w14:textId="45FADC60" w:rsidR="00377133" w:rsidRPr="00E8484F" w:rsidRDefault="00377133" w:rsidP="003C5F06">
                              <w:pPr>
                                <w:spacing w:line="240" w:lineRule="auto"/>
                                <w:ind w:firstLine="0"/>
                                <w:jc w:val="center"/>
                                <w:rPr>
                                  <w:sz w:val="20"/>
                                  <w:szCs w:val="20"/>
                                </w:rPr>
                              </w:pPr>
                              <w:r w:rsidRPr="00E8484F">
                                <w:rPr>
                                  <w:sz w:val="20"/>
                                  <w:szCs w:val="20"/>
                                </w:rPr>
                                <w:t>b = -.6</w:t>
                              </w:r>
                              <w:r w:rsidR="00485983">
                                <w:rPr>
                                  <w:sz w:val="20"/>
                                  <w:szCs w:val="20"/>
                                </w:rPr>
                                <w:t>67</w:t>
                              </w:r>
                              <w:r w:rsidRPr="00E8484F">
                                <w:rPr>
                                  <w:sz w:val="20"/>
                                  <w:szCs w:val="20"/>
                                </w:rPr>
                                <w:t>***</w:t>
                              </w:r>
                            </w:p>
                          </w:txbxContent>
                        </wps:txbx>
                        <wps:bodyPr rot="0" vert="horz" wrap="square" lIns="91440" tIns="45720" rIns="91440" bIns="45720" anchor="ctr" anchorCtr="0">
                          <a:noAutofit/>
                        </wps:bodyPr>
                      </wps:wsp>
                      <wps:wsp>
                        <wps:cNvPr id="156" name="Text Box 2"/>
                        <wps:cNvSpPr txBox="1">
                          <a:spLocks noChangeArrowheads="1"/>
                        </wps:cNvSpPr>
                        <wps:spPr bwMode="auto">
                          <a:xfrm>
                            <a:off x="2491530" y="1109234"/>
                            <a:ext cx="1032509" cy="450850"/>
                          </a:xfrm>
                          <a:prstGeom prst="rect">
                            <a:avLst/>
                          </a:prstGeom>
                          <a:noFill/>
                          <a:ln w="9525">
                            <a:noFill/>
                            <a:miter lim="800000"/>
                            <a:headEnd/>
                            <a:tailEnd/>
                          </a:ln>
                        </wps:spPr>
                        <wps:txbx>
                          <w:txbxContent>
                            <w:p w14:paraId="02AA2AF8" w14:textId="51578FF0" w:rsidR="00377133" w:rsidRPr="001B7617" w:rsidRDefault="00377133" w:rsidP="003C5F06">
                              <w:pPr>
                                <w:spacing w:line="240" w:lineRule="auto"/>
                                <w:ind w:firstLine="0"/>
                                <w:jc w:val="center"/>
                                <w:rPr>
                                  <w:sz w:val="20"/>
                                  <w:szCs w:val="20"/>
                                </w:rPr>
                              </w:pPr>
                              <w:r w:rsidRPr="00E8484F">
                                <w:rPr>
                                  <w:sz w:val="20"/>
                                  <w:szCs w:val="20"/>
                                </w:rPr>
                                <w:t>b = -.</w:t>
                              </w:r>
                              <w:r w:rsidR="003D79D5">
                                <w:rPr>
                                  <w:sz w:val="20"/>
                                  <w:szCs w:val="20"/>
                                </w:rPr>
                                <w:t>507</w:t>
                              </w:r>
                              <w:r w:rsidR="00D6499E">
                                <w:rPr>
                                  <w:sz w:val="20"/>
                                  <w:szCs w:val="20"/>
                                </w:rPr>
                                <w:t>*</w:t>
                              </w:r>
                              <w:r w:rsidR="00485279">
                                <w:rPr>
                                  <w:sz w:val="20"/>
                                  <w:szCs w:val="20"/>
                                </w:rPr>
                                <w:t>**</w:t>
                              </w:r>
                            </w:p>
                          </w:txbxContent>
                        </wps:txbx>
                        <wps:bodyPr rot="0" vert="horz" wrap="square" lIns="91440" tIns="45720" rIns="91440" bIns="45720" anchor="ctr" anchorCtr="0">
                          <a:noAutofit/>
                        </wps:bodyPr>
                      </wps:wsp>
                    </wpg:wgp>
                  </a:graphicData>
                </a:graphic>
              </wp:inline>
            </w:drawing>
          </mc:Choice>
          <mc:Fallback>
            <w:pict>
              <v:group w14:anchorId="6EEA49E8" id="Group 140" o:spid="_x0000_s1071" style="width:451.3pt;height:155pt;mso-position-horizontal-relative:char;mso-position-vertical-relative:line" coordorigin="-2129" coordsize="61088,2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">
                <v:shape id="Text Box 2" o:spid="_x0000_s1072" type="#_x0000_t202" style="position:absolute;left:5344;top:2613;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" filled="f" stroked="f">
                  <v:textbox>
                    <w:txbxContent>
                      <w:p w14:paraId="3EE7A24D" w14:textId="31737A41" w:rsidR="00377133" w:rsidRPr="001B7617" w:rsidRDefault="00377133" w:rsidP="003C5F06">
                        <w:pPr>
                          <w:spacing w:line="240" w:lineRule="auto"/>
                          <w:ind w:firstLine="0"/>
                          <w:jc w:val="center"/>
                          <w:rPr>
                            <w:sz w:val="20"/>
                            <w:szCs w:val="20"/>
                          </w:rPr>
                        </w:pPr>
                        <w:r w:rsidRPr="001231B3">
                          <w:rPr>
                            <w:sz w:val="20"/>
                            <w:szCs w:val="20"/>
                          </w:rPr>
                          <w:t>b = -.</w:t>
                        </w:r>
                        <w:r w:rsidR="00FA7C05">
                          <w:rPr>
                            <w:sz w:val="20"/>
                            <w:szCs w:val="20"/>
                          </w:rPr>
                          <w:t>291</w:t>
                        </w:r>
                        <w:r w:rsidRPr="00E8484F">
                          <w:rPr>
                            <w:sz w:val="20"/>
                            <w:szCs w:val="20"/>
                          </w:rPr>
                          <w:t>**</w:t>
                        </w:r>
                        <w:r>
                          <w:rPr>
                            <w:sz w:val="20"/>
                            <w:szCs w:val="20"/>
                          </w:rPr>
                          <w:t>*</w:t>
                        </w:r>
                      </w:p>
                    </w:txbxContent>
                  </v:textbox>
                </v:shape>
                <v:group id="Group 21" o:spid="_x0000_s1073" style="position:absolute;left:-2129;width:61087;height:23235" coordorigin="-2129" coordsize="61088,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 Box 2" o:spid="_x0000_s1074" type="#_x0000_t202" style="position:absolute;left:-2129;top:9088;width:15709;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14:paraId="539FE3D9" w14:textId="77777777" w:rsidR="00377133" w:rsidRDefault="00377133" w:rsidP="003C5F06">
                          <w:pPr>
                            <w:spacing w:line="360" w:lineRule="auto"/>
                            <w:ind w:firstLine="0"/>
                            <w:jc w:val="center"/>
                            <w:rPr>
                              <w:sz w:val="20"/>
                              <w:szCs w:val="20"/>
                            </w:rPr>
                          </w:pPr>
                          <w:r w:rsidRPr="00E8484F">
                            <w:rPr>
                              <w:sz w:val="20"/>
                              <w:szCs w:val="20"/>
                            </w:rPr>
                            <w:t>Interpersonal closeness</w:t>
                          </w:r>
                        </w:p>
                        <w:p w14:paraId="37F4EC3A" w14:textId="77777777" w:rsidR="00377133" w:rsidRPr="00E8484F" w:rsidRDefault="00377133" w:rsidP="000A2735">
                          <w:pPr>
                            <w:spacing w:line="360" w:lineRule="auto"/>
                            <w:ind w:firstLine="0"/>
                            <w:jc w:val="center"/>
                            <w:rPr>
                              <w:sz w:val="20"/>
                              <w:szCs w:val="20"/>
                            </w:rPr>
                          </w:pPr>
                          <w:r w:rsidRPr="00E8484F">
                            <w:rPr>
                              <w:sz w:val="20"/>
                              <w:szCs w:val="20"/>
                            </w:rPr>
                            <w:t>(0 = stranger; 1 = friend)</w:t>
                          </w:r>
                        </w:p>
                      </w:txbxContent>
                    </v:textbox>
                  </v:shape>
                  <v:shape id="Text Box 23" o:spid="_x0000_s1075" type="#_x0000_t202" style="position:absolute;left:22328;width:1492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">
                    <v:textbox>
                      <w:txbxContent>
                        <w:p w14:paraId="76EECE02" w14:textId="6B7EE3F7" w:rsidR="00377133" w:rsidRPr="007F461A" w:rsidRDefault="007F461A" w:rsidP="003C5F06">
                          <w:pPr>
                            <w:spacing w:line="240" w:lineRule="auto"/>
                            <w:ind w:firstLine="0"/>
                            <w:jc w:val="center"/>
                            <w:rPr>
                              <w:sz w:val="20"/>
                              <w:szCs w:val="20"/>
                              <w:lang w:val="en-US"/>
                            </w:rPr>
                          </w:pPr>
                          <w:r>
                            <w:rPr>
                              <w:sz w:val="20"/>
                              <w:szCs w:val="20"/>
                              <w:lang w:val="en-US"/>
                            </w:rPr>
                            <w:t>Anticipated impact</w:t>
                          </w:r>
                        </w:p>
                      </w:txbxContent>
                    </v:textbox>
                  </v:shape>
                  <v:shape id="Text Box 24" o:spid="_x0000_s1076" type="#_x0000_t202" style="position:absolute;left:22328;top:17806;width:14922;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">
                    <v:textbox>
                      <w:txbxContent>
                        <w:p w14:paraId="47CC2E43" w14:textId="77777777" w:rsidR="00377133" w:rsidRPr="00E8484F" w:rsidRDefault="00377133" w:rsidP="003C5F06">
                          <w:pPr>
                            <w:spacing w:line="240" w:lineRule="auto"/>
                            <w:ind w:firstLine="0"/>
                            <w:jc w:val="center"/>
                            <w:rPr>
                              <w:sz w:val="20"/>
                              <w:szCs w:val="20"/>
                            </w:rPr>
                          </w:pPr>
                          <w:r>
                            <w:rPr>
                              <w:sz w:val="20"/>
                              <w:szCs w:val="20"/>
                            </w:rPr>
                            <w:t>Relationship</w:t>
                          </w:r>
                          <w:r w:rsidRPr="00E8484F">
                            <w:rPr>
                              <w:sz w:val="20"/>
                              <w:szCs w:val="20"/>
                            </w:rPr>
                            <w:t xml:space="preserve"> norm</w:t>
                          </w:r>
                        </w:p>
                      </w:txbxContent>
                    </v:textbox>
                  </v:shape>
                  <v:shape id="Text Box 2" o:spid="_x0000_s1077" type="#_x0000_t202" style="position:absolute;left:44018;top:9091;width:14940;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14:paraId="0493EB13" w14:textId="42A2FCA3" w:rsidR="00D6499E" w:rsidRDefault="001E3146" w:rsidP="003C5F06">
                          <w:pPr>
                            <w:spacing w:line="360" w:lineRule="auto"/>
                            <w:ind w:firstLine="0"/>
                            <w:jc w:val="center"/>
                            <w:rPr>
                              <w:sz w:val="20"/>
                              <w:szCs w:val="20"/>
                            </w:rPr>
                          </w:pPr>
                          <w:r>
                            <w:rPr>
                              <w:sz w:val="20"/>
                              <w:szCs w:val="20"/>
                            </w:rPr>
                            <w:t>In-person</w:t>
                          </w:r>
                          <w:r w:rsidR="00D6499E">
                            <w:rPr>
                              <w:sz w:val="20"/>
                              <w:szCs w:val="20"/>
                            </w:rPr>
                            <w:t xml:space="preserve"> negative</w:t>
                          </w:r>
                        </w:p>
                        <w:p w14:paraId="485FFE6D" w14:textId="6637C52B" w:rsidR="00377133" w:rsidRPr="00E8484F" w:rsidRDefault="00D6499E" w:rsidP="003C5F06">
                          <w:pPr>
                            <w:spacing w:line="360" w:lineRule="auto"/>
                            <w:ind w:firstLine="0"/>
                            <w:jc w:val="center"/>
                            <w:rPr>
                              <w:sz w:val="20"/>
                              <w:szCs w:val="20"/>
                            </w:rPr>
                          </w:pPr>
                          <w:r w:rsidRPr="00D6499E">
                            <w:rPr>
                              <w:sz w:val="20"/>
                              <w:szCs w:val="20"/>
                            </w:rPr>
                            <w:t>WOM</w:t>
                          </w:r>
                        </w:p>
                      </w:txbxContent>
                    </v:textbox>
                  </v:shape>
                  <v:shape id="Straight Arrow Connector 28" o:spid="_x0000_s1078" type="#_x0000_t32" style="position:absolute;left:13578;top:11842;width:30435;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" strokecolor="black [3200]" strokeweight=".5pt">
                    <v:stroke endarrow="block" joinstyle="miter"/>
                  </v:shape>
                  <v:shape id="Straight Arrow Connector 52" o:spid="_x0000_s1079" type="#_x0000_t32" style="position:absolute;left:5725;top:2613;width:16595;height:64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" strokecolor="black [3200]" strokeweight=".5pt">
                    <v:stroke endarrow="block" joinstyle="miter"/>
                  </v:shape>
                  <v:shape id="Straight Arrow Connector 53" o:spid="_x0000_s1080" type="#_x0000_t32" style="position:absolute;left:37250;top:2752;width:14238;height:6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" strokecolor="black [3200]" strokeweight=".5pt">
                    <v:stroke endarrow="block" joinstyle="miter"/>
                  </v:shape>
                  <v:shape id="Straight Arrow Connector 54" o:spid="_x0000_s1081" type="#_x0000_t32" style="position:absolute;left:5725;top:14596;width:16603;height:5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" strokecolor="black [3200]" strokeweight=".5pt">
                    <v:stroke endarrow="block" joinstyle="miter"/>
                  </v:shape>
                  <v:shape id="Straight Arrow Connector 55" o:spid="_x0000_s1082" type="#_x0000_t32" style="position:absolute;left:37250;top:14596;width:14238;height:5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Text Box 2" o:spid="_x0000_s1083" type="#_x0000_t202" style="position:absolute;left:41087;top:1807;width:1032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arwQAAANwAAAAPAAAAZHJzL2Rvd25yZXYueG1sRE/bisIw&#10;EH0X9h/CLPgimq6w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NEzBqvBAAAA3AAAAA8AAAAA&#10;AAAAAAAAAAAABwIAAGRycy9kb3ducmV2LnhtbFBLBQYAAAAAAwADALcAAAD1AgAAAAA=&#10;" filled="f" stroked="f">
                    <v:textbox>
                      <w:txbxContent>
                        <w:p w14:paraId="7BF82DFB" w14:textId="239C0B4F" w:rsidR="00377133" w:rsidRPr="00E8484F" w:rsidRDefault="00377133" w:rsidP="003C5F06">
                          <w:pPr>
                            <w:spacing w:line="240" w:lineRule="auto"/>
                            <w:ind w:firstLine="0"/>
                            <w:jc w:val="center"/>
                            <w:rPr>
                              <w:sz w:val="20"/>
                              <w:szCs w:val="20"/>
                            </w:rPr>
                          </w:pPr>
                          <w:r w:rsidRPr="00E8484F">
                            <w:rPr>
                              <w:sz w:val="20"/>
                              <w:szCs w:val="20"/>
                            </w:rPr>
                            <w:t>b = .</w:t>
                          </w:r>
                          <w:r w:rsidR="00FA7C05">
                            <w:rPr>
                              <w:sz w:val="20"/>
                              <w:szCs w:val="20"/>
                            </w:rPr>
                            <w:t>213</w:t>
                          </w:r>
                          <w:r w:rsidRPr="00E8484F">
                            <w:rPr>
                              <w:sz w:val="20"/>
                              <w:szCs w:val="20"/>
                            </w:rPr>
                            <w:t>**</w:t>
                          </w:r>
                        </w:p>
                      </w:txbxContent>
                    </v:textbox>
                  </v:shape>
                </v:group>
                <v:shape id="Text Box 2" o:spid="_x0000_s1084" type="#_x0000_t202" style="position:absolute;left:5726;top:16479;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" filled="f" stroked="f">
                  <v:textbox>
                    <w:txbxContent>
                      <w:p w14:paraId="1EC1E9AB" w14:textId="77777777" w:rsidR="00377133" w:rsidRPr="001B7617" w:rsidRDefault="00377133" w:rsidP="003C5F06">
                        <w:pPr>
                          <w:spacing w:line="240" w:lineRule="auto"/>
                          <w:ind w:firstLine="0"/>
                          <w:jc w:val="center"/>
                          <w:rPr>
                            <w:sz w:val="20"/>
                            <w:szCs w:val="20"/>
                          </w:rPr>
                        </w:pPr>
                        <w:r w:rsidRPr="00E8484F">
                          <w:rPr>
                            <w:sz w:val="20"/>
                            <w:szCs w:val="20"/>
                          </w:rPr>
                          <w:t>b = .</w:t>
                        </w:r>
                        <w:r>
                          <w:rPr>
                            <w:sz w:val="20"/>
                            <w:szCs w:val="20"/>
                          </w:rPr>
                          <w:t>839***</w:t>
                        </w:r>
                      </w:p>
                    </w:txbxContent>
                  </v:textbox>
                </v:shape>
                <v:shape id="Text Box 2" o:spid="_x0000_s1085" type="#_x0000_t202" style="position:absolute;left:42322;top:16479;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" filled="f" stroked="f">
                  <v:textbox>
                    <w:txbxContent>
                      <w:p w14:paraId="4EDA94ED" w14:textId="7AE0406E" w:rsidR="00377133" w:rsidRPr="001B7617" w:rsidRDefault="00377133" w:rsidP="003C5F06">
                        <w:pPr>
                          <w:spacing w:line="240" w:lineRule="auto"/>
                          <w:ind w:firstLine="0"/>
                          <w:jc w:val="center"/>
                          <w:rPr>
                            <w:sz w:val="20"/>
                            <w:szCs w:val="20"/>
                          </w:rPr>
                        </w:pPr>
                        <w:r w:rsidRPr="00E8484F">
                          <w:rPr>
                            <w:sz w:val="20"/>
                            <w:szCs w:val="20"/>
                          </w:rPr>
                          <w:t>b = -.</w:t>
                        </w:r>
                        <w:r w:rsidR="00FA7C05">
                          <w:rPr>
                            <w:sz w:val="20"/>
                            <w:szCs w:val="20"/>
                          </w:rPr>
                          <w:t>116</w:t>
                        </w:r>
                        <w:r>
                          <w:rPr>
                            <w:sz w:val="20"/>
                            <w:szCs w:val="20"/>
                          </w:rPr>
                          <w:t>**</w:t>
                        </w:r>
                      </w:p>
                    </w:txbxContent>
                  </v:textbox>
                </v:shape>
                <v:shape id="Text Box 2" o:spid="_x0000_s1086" type="#_x0000_t202" style="position:absolute;left:23311;top:8226;width:13939;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" filled="f" stroked="f">
                  <v:textbox>
                    <w:txbxContent>
                      <w:p w14:paraId="5EC3423D" w14:textId="45FADC60" w:rsidR="00377133" w:rsidRPr="00E8484F" w:rsidRDefault="00377133" w:rsidP="003C5F06">
                        <w:pPr>
                          <w:spacing w:line="240" w:lineRule="auto"/>
                          <w:ind w:firstLine="0"/>
                          <w:jc w:val="center"/>
                          <w:rPr>
                            <w:sz w:val="20"/>
                            <w:szCs w:val="20"/>
                          </w:rPr>
                        </w:pPr>
                        <w:r w:rsidRPr="00E8484F">
                          <w:rPr>
                            <w:sz w:val="20"/>
                            <w:szCs w:val="20"/>
                          </w:rPr>
                          <w:t>b = -.6</w:t>
                        </w:r>
                        <w:r w:rsidR="00485983">
                          <w:rPr>
                            <w:sz w:val="20"/>
                            <w:szCs w:val="20"/>
                          </w:rPr>
                          <w:t>67</w:t>
                        </w:r>
                        <w:r w:rsidRPr="00E8484F">
                          <w:rPr>
                            <w:sz w:val="20"/>
                            <w:szCs w:val="20"/>
                          </w:rPr>
                          <w:t>***</w:t>
                        </w:r>
                      </w:p>
                    </w:txbxContent>
                  </v:textbox>
                </v:shape>
                <v:shape id="Text Box 2" o:spid="_x0000_s1087" type="#_x0000_t202" style="position:absolute;left:24915;top:11092;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" filled="f" stroked="f">
                  <v:textbox>
                    <w:txbxContent>
                      <w:p w14:paraId="02AA2AF8" w14:textId="51578FF0" w:rsidR="00377133" w:rsidRPr="001B7617" w:rsidRDefault="00377133" w:rsidP="003C5F06">
                        <w:pPr>
                          <w:spacing w:line="240" w:lineRule="auto"/>
                          <w:ind w:firstLine="0"/>
                          <w:jc w:val="center"/>
                          <w:rPr>
                            <w:sz w:val="20"/>
                            <w:szCs w:val="20"/>
                          </w:rPr>
                        </w:pPr>
                        <w:r w:rsidRPr="00E8484F">
                          <w:rPr>
                            <w:sz w:val="20"/>
                            <w:szCs w:val="20"/>
                          </w:rPr>
                          <w:t>b = -.</w:t>
                        </w:r>
                        <w:r w:rsidR="003D79D5">
                          <w:rPr>
                            <w:sz w:val="20"/>
                            <w:szCs w:val="20"/>
                          </w:rPr>
                          <w:t>507</w:t>
                        </w:r>
                        <w:r w:rsidR="00D6499E">
                          <w:rPr>
                            <w:sz w:val="20"/>
                            <w:szCs w:val="20"/>
                          </w:rPr>
                          <w:t>*</w:t>
                        </w:r>
                        <w:r w:rsidR="00485279">
                          <w:rPr>
                            <w:sz w:val="20"/>
                            <w:szCs w:val="20"/>
                          </w:rPr>
                          <w:t>**</w:t>
                        </w:r>
                      </w:p>
                    </w:txbxContent>
                  </v:textbox>
                </v:shape>
                <w10:anchorlock/>
              </v:group>
            </w:pict>
          </mc:Fallback>
        </mc:AlternateContent>
      </w:r>
    </w:p>
    <w:p w14:paraId="17DF2F86" w14:textId="17A8AE3B" w:rsidR="00377133" w:rsidRPr="001634EA" w:rsidRDefault="00377133" w:rsidP="00377133">
      <w:pPr>
        <w:pStyle w:val="Caption"/>
        <w:spacing w:after="0" w:line="480" w:lineRule="auto"/>
        <w:ind w:firstLine="0"/>
        <w:rPr>
          <w:rFonts w:cs="Times New Roman"/>
          <w:i w:val="0"/>
          <w:iCs w:val="0"/>
        </w:rPr>
      </w:pPr>
      <w:r w:rsidRPr="001634EA">
        <w:rPr>
          <w:rFonts w:cs="Times New Roman"/>
          <w:b/>
          <w:bCs/>
          <w:i w:val="0"/>
          <w:color w:val="000000" w:themeColor="text1"/>
          <w:sz w:val="24"/>
        </w:rPr>
        <w:t>Figure W</w:t>
      </w:r>
      <w:r w:rsidRPr="001634EA">
        <w:rPr>
          <w:rFonts w:cs="Times New Roman"/>
          <w:b/>
          <w:bCs/>
          <w:i w:val="0"/>
          <w:color w:val="000000" w:themeColor="text1"/>
          <w:sz w:val="24"/>
        </w:rPr>
        <w:fldChar w:fldCharType="begin"/>
      </w:r>
      <w:r w:rsidRPr="001634EA">
        <w:rPr>
          <w:rFonts w:cs="Times New Roman"/>
          <w:b/>
          <w:bCs/>
          <w:i w:val="0"/>
          <w:color w:val="000000" w:themeColor="text1"/>
          <w:sz w:val="24"/>
        </w:rPr>
        <w:instrText xml:space="preserve"> SEQ Figure \* ARABIC </w:instrText>
      </w:r>
      <w:r w:rsidRPr="001634EA">
        <w:rPr>
          <w:rFonts w:cs="Times New Roman"/>
          <w:b/>
          <w:bCs/>
          <w:i w:val="0"/>
          <w:color w:val="000000" w:themeColor="text1"/>
          <w:sz w:val="24"/>
        </w:rPr>
        <w:fldChar w:fldCharType="separate"/>
      </w:r>
      <w:r w:rsidR="008758A3">
        <w:rPr>
          <w:rFonts w:cs="Times New Roman"/>
          <w:b/>
          <w:bCs/>
          <w:i w:val="0"/>
          <w:noProof/>
          <w:color w:val="000000" w:themeColor="text1"/>
          <w:sz w:val="24"/>
        </w:rPr>
        <w:t>2</w:t>
      </w:r>
      <w:r w:rsidRPr="001634EA">
        <w:rPr>
          <w:rFonts w:cs="Times New Roman"/>
          <w:b/>
          <w:bCs/>
          <w:i w:val="0"/>
          <w:color w:val="000000" w:themeColor="text1"/>
          <w:sz w:val="24"/>
        </w:rPr>
        <w:fldChar w:fldCharType="end"/>
      </w:r>
      <w:r w:rsidRPr="001634EA">
        <w:rPr>
          <w:rFonts w:cs="Times New Roman"/>
          <w:b/>
          <w:bCs/>
          <w:i w:val="0"/>
          <w:color w:val="000000" w:themeColor="text1"/>
          <w:sz w:val="24"/>
        </w:rPr>
        <w:t>.</w:t>
      </w:r>
      <w:r w:rsidRPr="001634EA">
        <w:rPr>
          <w:rFonts w:cs="Times New Roman"/>
          <w:i w:val="0"/>
          <w:iCs w:val="0"/>
          <w:color w:val="000000" w:themeColor="text1"/>
          <w:sz w:val="24"/>
          <w:szCs w:val="24"/>
        </w:rPr>
        <w:t xml:space="preserve"> </w:t>
      </w:r>
      <w:r w:rsidRPr="001634EA">
        <w:rPr>
          <w:rFonts w:cs="Times New Roman"/>
          <w:i w:val="0"/>
          <w:iCs w:val="0"/>
          <w:color w:val="auto"/>
          <w:sz w:val="24"/>
          <w:szCs w:val="24"/>
        </w:rPr>
        <w:t xml:space="preserve">Effect of interpersonal closeness on </w:t>
      </w:r>
      <w:r w:rsidR="00B719D6" w:rsidRPr="001634EA">
        <w:rPr>
          <w:rFonts w:cs="Times New Roman"/>
          <w:i w:val="0"/>
          <w:iCs w:val="0"/>
          <w:color w:val="auto"/>
          <w:sz w:val="24"/>
          <w:szCs w:val="24"/>
        </w:rPr>
        <w:t>in-person</w:t>
      </w:r>
      <w:r w:rsidR="00127DB8" w:rsidRPr="001634EA">
        <w:rPr>
          <w:rFonts w:cs="Times New Roman"/>
          <w:i w:val="0"/>
          <w:iCs w:val="0"/>
          <w:color w:val="auto"/>
          <w:sz w:val="24"/>
          <w:szCs w:val="24"/>
        </w:rPr>
        <w:t xml:space="preserve"> negative WOM</w:t>
      </w:r>
      <w:r w:rsidRPr="001634EA">
        <w:rPr>
          <w:rFonts w:cs="Times New Roman"/>
          <w:i w:val="0"/>
          <w:iCs w:val="0"/>
          <w:color w:val="auto"/>
          <w:sz w:val="24"/>
          <w:szCs w:val="24"/>
        </w:rPr>
        <w:t xml:space="preserve"> through mediating roles of </w:t>
      </w:r>
      <w:r w:rsidR="007F461A" w:rsidRPr="001634EA">
        <w:rPr>
          <w:rFonts w:cs="Times New Roman"/>
          <w:i w:val="0"/>
          <w:iCs w:val="0"/>
          <w:color w:val="auto"/>
          <w:sz w:val="24"/>
          <w:szCs w:val="24"/>
        </w:rPr>
        <w:t>anticipated impact</w:t>
      </w:r>
      <w:r w:rsidRPr="001634EA">
        <w:rPr>
          <w:rFonts w:cs="Times New Roman"/>
          <w:i w:val="0"/>
          <w:iCs w:val="0"/>
          <w:color w:val="auto"/>
          <w:sz w:val="24"/>
          <w:szCs w:val="24"/>
        </w:rPr>
        <w:t xml:space="preserve"> and relationship norm (Study 2).</w:t>
      </w:r>
    </w:p>
    <w:p w14:paraId="2829C8C2" w14:textId="77777777" w:rsidR="00FA7C05" w:rsidRPr="001634EA" w:rsidRDefault="00FA7C05" w:rsidP="00FA7C05">
      <w:pPr>
        <w:rPr>
          <w:rFonts w:cs="Times New Roman"/>
        </w:rPr>
      </w:pPr>
    </w:p>
    <w:p w14:paraId="3057F37A" w14:textId="60E6803A" w:rsidR="00FA7C05" w:rsidRPr="001634EA" w:rsidRDefault="00FA7C05" w:rsidP="00FA7C05">
      <w:pPr>
        <w:rPr>
          <w:rFonts w:cs="Times New Roman"/>
          <w:color w:val="auto"/>
        </w:rPr>
      </w:pPr>
      <w:r w:rsidRPr="001634EA">
        <w:rPr>
          <w:rFonts w:cs="Times New Roman"/>
          <w:i/>
          <w:iCs/>
          <w:color w:val="auto"/>
        </w:rPr>
        <w:t>Separate Mediation Analyses</w:t>
      </w:r>
      <w:r w:rsidRPr="001634EA">
        <w:rPr>
          <w:rFonts w:cs="Times New Roman"/>
          <w:color w:val="auto"/>
        </w:rPr>
        <w:t>. We also conducted separate mediation analyses for all three variables, anticipated impact, perceived extent of misleadingness, and relationship norm, using PROCESS model 4 (Hayes 2017) with 5,000 bootstrapped samples and 95% confidence intervals (CIs) (See Figure W3).</w:t>
      </w:r>
    </w:p>
    <w:p w14:paraId="39244CEA" w14:textId="400EFA67" w:rsidR="00FA7C05" w:rsidRPr="001634EA" w:rsidRDefault="00FA7C05" w:rsidP="00FA7C05">
      <w:pPr>
        <w:rPr>
          <w:rFonts w:cs="Times New Roman"/>
          <w:color w:val="auto"/>
        </w:rPr>
      </w:pPr>
      <w:r w:rsidRPr="001634EA">
        <w:rPr>
          <w:rFonts w:cs="Times New Roman"/>
          <w:color w:val="auto"/>
        </w:rPr>
        <w:t>When anticipated impact was entered into the model, the analysis revealed an overall indirect effect through anticipated impact (indirect effect = −.</w:t>
      </w:r>
      <w:r w:rsidR="00187436" w:rsidRPr="001634EA">
        <w:rPr>
          <w:rFonts w:cs="Times New Roman"/>
          <w:color w:val="auto"/>
        </w:rPr>
        <w:t>0668</w:t>
      </w:r>
      <w:r w:rsidRPr="001634EA">
        <w:rPr>
          <w:rFonts w:cs="Times New Roman"/>
          <w:color w:val="auto"/>
        </w:rPr>
        <w:t>, SE = .</w:t>
      </w:r>
      <w:r w:rsidR="00D3250D" w:rsidRPr="001634EA">
        <w:rPr>
          <w:rFonts w:cs="Times New Roman"/>
          <w:color w:val="auto"/>
        </w:rPr>
        <w:t>0405</w:t>
      </w:r>
      <w:r w:rsidRPr="001634EA">
        <w:rPr>
          <w:rFonts w:cs="Times New Roman"/>
          <w:color w:val="auto"/>
        </w:rPr>
        <w:t>, 95% CI [–.</w:t>
      </w:r>
      <w:r w:rsidR="00891DFB" w:rsidRPr="001634EA">
        <w:rPr>
          <w:rFonts w:cs="Times New Roman"/>
          <w:color w:val="auto"/>
        </w:rPr>
        <w:t>1607</w:t>
      </w:r>
      <w:r w:rsidRPr="001634EA">
        <w:rPr>
          <w:rFonts w:cs="Times New Roman"/>
          <w:color w:val="auto"/>
        </w:rPr>
        <w:t>, –.0</w:t>
      </w:r>
      <w:r w:rsidR="00DD7C9D" w:rsidRPr="001634EA">
        <w:rPr>
          <w:rFonts w:cs="Times New Roman"/>
          <w:color w:val="auto"/>
        </w:rPr>
        <w:t>064</w:t>
      </w:r>
      <w:r w:rsidRPr="001634EA">
        <w:rPr>
          <w:rFonts w:cs="Times New Roman"/>
          <w:color w:val="auto"/>
        </w:rPr>
        <w:t xml:space="preserve">]). Particularly, participants anticipated a higher impact of </w:t>
      </w:r>
      <w:r w:rsidR="0063006F" w:rsidRPr="001634EA">
        <w:rPr>
          <w:rFonts w:cs="Times New Roman"/>
          <w:color w:val="auto"/>
        </w:rPr>
        <w:t>sharing</w:t>
      </w:r>
      <w:r w:rsidRPr="001634EA">
        <w:rPr>
          <w:rFonts w:cs="Times New Roman"/>
          <w:color w:val="auto"/>
        </w:rPr>
        <w:t xml:space="preserve"> a negative review when the product was recommended by a stranger than by a friend (b = −.29, t = −2.62, </w:t>
      </w:r>
      <w:r w:rsidRPr="001634EA">
        <w:rPr>
          <w:rFonts w:cs="Times New Roman"/>
          <w:i/>
          <w:iCs/>
          <w:color w:val="auto"/>
        </w:rPr>
        <w:t>p</w:t>
      </w:r>
      <w:r w:rsidRPr="001634EA">
        <w:rPr>
          <w:rFonts w:cs="Times New Roman"/>
          <w:color w:val="auto"/>
        </w:rPr>
        <w:t xml:space="preserve"> = .009). The anticipated impact, in turn, increased the intention to </w:t>
      </w:r>
      <w:r w:rsidR="0063006F" w:rsidRPr="001634EA">
        <w:rPr>
          <w:rFonts w:cs="Times New Roman"/>
          <w:color w:val="auto"/>
        </w:rPr>
        <w:t>share</w:t>
      </w:r>
      <w:r w:rsidRPr="001634EA">
        <w:rPr>
          <w:rFonts w:cs="Times New Roman"/>
          <w:color w:val="auto"/>
        </w:rPr>
        <w:t xml:space="preserve"> </w:t>
      </w:r>
      <w:r w:rsidR="0063006F" w:rsidRPr="001634EA">
        <w:rPr>
          <w:rFonts w:cs="Times New Roman"/>
          <w:color w:val="auto"/>
        </w:rPr>
        <w:t xml:space="preserve">in-person </w:t>
      </w:r>
      <w:r w:rsidR="000A0746" w:rsidRPr="001634EA">
        <w:rPr>
          <w:rFonts w:cs="Times New Roman"/>
          <w:color w:val="auto"/>
        </w:rPr>
        <w:t>negative</w:t>
      </w:r>
      <w:r w:rsidR="0063006F" w:rsidRPr="001634EA">
        <w:rPr>
          <w:rFonts w:cs="Times New Roman"/>
          <w:color w:val="auto"/>
        </w:rPr>
        <w:t xml:space="preserve"> WOM</w:t>
      </w:r>
      <w:r w:rsidRPr="001634EA">
        <w:rPr>
          <w:rFonts w:cs="Times New Roman"/>
          <w:color w:val="auto"/>
        </w:rPr>
        <w:t xml:space="preserve"> (b = .</w:t>
      </w:r>
      <w:r w:rsidR="000A0746" w:rsidRPr="001634EA">
        <w:rPr>
          <w:rFonts w:cs="Times New Roman"/>
          <w:color w:val="auto"/>
        </w:rPr>
        <w:t>2294</w:t>
      </w:r>
      <w:r w:rsidRPr="001634EA">
        <w:rPr>
          <w:rFonts w:cs="Times New Roman"/>
          <w:color w:val="auto"/>
        </w:rPr>
        <w:t xml:space="preserve">, t = </w:t>
      </w:r>
      <w:r w:rsidR="00E94CD2" w:rsidRPr="001634EA">
        <w:rPr>
          <w:rFonts w:cs="Times New Roman"/>
          <w:color w:val="auto"/>
        </w:rPr>
        <w:t>2.975</w:t>
      </w:r>
      <w:r w:rsidRPr="001634EA">
        <w:rPr>
          <w:rFonts w:cs="Times New Roman"/>
          <w:color w:val="auto"/>
        </w:rPr>
        <w:t xml:space="preserve">, </w:t>
      </w:r>
      <w:r w:rsidRPr="001634EA">
        <w:rPr>
          <w:rFonts w:cs="Times New Roman"/>
          <w:i/>
          <w:iCs/>
          <w:color w:val="auto"/>
        </w:rPr>
        <w:t>p</w:t>
      </w:r>
      <w:r w:rsidRPr="001634EA">
        <w:rPr>
          <w:rFonts w:cs="Times New Roman"/>
          <w:color w:val="auto"/>
        </w:rPr>
        <w:t xml:space="preserve"> </w:t>
      </w:r>
      <w:r w:rsidR="00A52F06" w:rsidRPr="001634EA">
        <w:rPr>
          <w:rFonts w:cs="Times New Roman"/>
          <w:color w:val="auto"/>
        </w:rPr>
        <w:t>=</w:t>
      </w:r>
      <w:r w:rsidRPr="001634EA">
        <w:rPr>
          <w:rFonts w:cs="Times New Roman"/>
          <w:color w:val="auto"/>
        </w:rPr>
        <w:t xml:space="preserve"> .00</w:t>
      </w:r>
      <w:r w:rsidR="00A52F06" w:rsidRPr="001634EA">
        <w:rPr>
          <w:rFonts w:cs="Times New Roman"/>
          <w:color w:val="auto"/>
        </w:rPr>
        <w:t>3</w:t>
      </w:r>
      <w:r w:rsidRPr="001634EA">
        <w:rPr>
          <w:rFonts w:cs="Times New Roman"/>
          <w:color w:val="auto"/>
        </w:rPr>
        <w:t>).</w:t>
      </w:r>
    </w:p>
    <w:p w14:paraId="40A76C53" w14:textId="2249F00F" w:rsidR="00FA7C05" w:rsidRPr="001634EA" w:rsidRDefault="00FA7C05" w:rsidP="00FA7C05">
      <w:pPr>
        <w:rPr>
          <w:rFonts w:cs="Times New Roman"/>
          <w:color w:val="auto"/>
        </w:rPr>
      </w:pPr>
      <w:r w:rsidRPr="001634EA">
        <w:rPr>
          <w:rFonts w:cs="Times New Roman"/>
          <w:color w:val="auto"/>
        </w:rPr>
        <w:t>When perceived extent of misleadingness was entered into the model, the analysis also revealed an overall significant indirect effect (indirect effect = −.2</w:t>
      </w:r>
      <w:r w:rsidR="00145784" w:rsidRPr="001634EA">
        <w:rPr>
          <w:rFonts w:cs="Times New Roman"/>
          <w:color w:val="auto"/>
        </w:rPr>
        <w:t>38</w:t>
      </w:r>
      <w:r w:rsidRPr="001634EA">
        <w:rPr>
          <w:rFonts w:cs="Times New Roman"/>
          <w:color w:val="auto"/>
        </w:rPr>
        <w:t>, SE = .085, 95% CI [–.</w:t>
      </w:r>
      <w:r w:rsidR="00AB1C1F" w:rsidRPr="001634EA">
        <w:rPr>
          <w:rFonts w:cs="Times New Roman"/>
          <w:color w:val="auto"/>
        </w:rPr>
        <w:t>4027</w:t>
      </w:r>
      <w:r w:rsidRPr="001634EA">
        <w:rPr>
          <w:rFonts w:cs="Times New Roman"/>
          <w:color w:val="auto"/>
        </w:rPr>
        <w:t>, –.</w:t>
      </w:r>
      <w:r w:rsidR="00AB1C1F" w:rsidRPr="001634EA">
        <w:rPr>
          <w:rFonts w:cs="Times New Roman"/>
          <w:color w:val="auto"/>
        </w:rPr>
        <w:t>1075</w:t>
      </w:r>
      <w:r w:rsidRPr="001634EA">
        <w:rPr>
          <w:rFonts w:cs="Times New Roman"/>
          <w:color w:val="auto"/>
        </w:rPr>
        <w:t xml:space="preserve">]). Particularly, participants perceived that a negative review by a stranger misled more people than a review by a friend (b = −.7965, t = −6.32, </w:t>
      </w:r>
      <w:r w:rsidRPr="001634EA">
        <w:rPr>
          <w:rFonts w:cs="Times New Roman"/>
          <w:i/>
          <w:iCs/>
          <w:color w:val="auto"/>
        </w:rPr>
        <w:t>p</w:t>
      </w:r>
      <w:r w:rsidRPr="001634EA">
        <w:rPr>
          <w:rFonts w:cs="Times New Roman"/>
          <w:color w:val="auto"/>
        </w:rPr>
        <w:t xml:space="preserve"> &lt; .001). Perceived extent of misleadingness, in turn, increased participants’ intention to</w:t>
      </w:r>
      <w:r w:rsidR="00D56BE2" w:rsidRPr="001634EA">
        <w:rPr>
          <w:rFonts w:cs="Times New Roman"/>
          <w:color w:val="auto"/>
        </w:rPr>
        <w:t xml:space="preserve"> share in-person negative WOM</w:t>
      </w:r>
      <w:r w:rsidRPr="001634EA">
        <w:rPr>
          <w:rFonts w:cs="Times New Roman"/>
          <w:color w:val="auto"/>
        </w:rPr>
        <w:t xml:space="preserve"> (b = .</w:t>
      </w:r>
      <w:r w:rsidR="0081693F" w:rsidRPr="001634EA">
        <w:rPr>
          <w:rFonts w:cs="Times New Roman"/>
          <w:color w:val="auto"/>
        </w:rPr>
        <w:t>2992</w:t>
      </w:r>
      <w:r w:rsidRPr="001634EA">
        <w:rPr>
          <w:rFonts w:cs="Times New Roman"/>
          <w:color w:val="auto"/>
        </w:rPr>
        <w:t>, t = 4.4</w:t>
      </w:r>
      <w:r w:rsidR="000613A3" w:rsidRPr="001634EA">
        <w:rPr>
          <w:rFonts w:cs="Times New Roman"/>
          <w:color w:val="auto"/>
        </w:rPr>
        <w:t>8</w:t>
      </w:r>
      <w:r w:rsidRPr="001634EA">
        <w:rPr>
          <w:rFonts w:cs="Times New Roman"/>
          <w:color w:val="auto"/>
        </w:rPr>
        <w:t xml:space="preserve">, </w:t>
      </w:r>
      <w:r w:rsidRPr="001634EA">
        <w:rPr>
          <w:rFonts w:cs="Times New Roman"/>
          <w:i/>
          <w:iCs/>
          <w:color w:val="auto"/>
        </w:rPr>
        <w:t>p</w:t>
      </w:r>
      <w:r w:rsidRPr="001634EA">
        <w:rPr>
          <w:rFonts w:cs="Times New Roman"/>
          <w:color w:val="auto"/>
        </w:rPr>
        <w:t xml:space="preserve"> &lt; .001).</w:t>
      </w:r>
    </w:p>
    <w:p w14:paraId="71F37248" w14:textId="1C111584" w:rsidR="00FA7C05" w:rsidRPr="001634EA" w:rsidRDefault="00FA7C05" w:rsidP="00FA7C05">
      <w:pPr>
        <w:rPr>
          <w:rFonts w:cs="Times New Roman"/>
          <w:color w:val="auto"/>
        </w:rPr>
      </w:pPr>
      <w:r w:rsidRPr="001634EA">
        <w:rPr>
          <w:rFonts w:cs="Times New Roman"/>
          <w:color w:val="auto"/>
        </w:rPr>
        <w:lastRenderedPageBreak/>
        <w:t>When relationship norm was entered into the model, the analysis again revealed an overall significant indirect effect (indirect effect = −.</w:t>
      </w:r>
      <w:r w:rsidR="0096449F" w:rsidRPr="001634EA">
        <w:rPr>
          <w:rFonts w:cs="Times New Roman"/>
          <w:color w:val="auto"/>
        </w:rPr>
        <w:t>11</w:t>
      </w:r>
      <w:r w:rsidRPr="001634EA">
        <w:rPr>
          <w:rFonts w:cs="Times New Roman"/>
          <w:color w:val="auto"/>
        </w:rPr>
        <w:t>, SE = .</w:t>
      </w:r>
      <w:r w:rsidR="0096449F" w:rsidRPr="001634EA">
        <w:rPr>
          <w:rFonts w:cs="Times New Roman"/>
          <w:color w:val="auto"/>
        </w:rPr>
        <w:t>0492</w:t>
      </w:r>
      <w:r w:rsidRPr="001634EA">
        <w:rPr>
          <w:rFonts w:cs="Times New Roman"/>
          <w:color w:val="auto"/>
        </w:rPr>
        <w:t>, 95% CI [–.</w:t>
      </w:r>
      <w:r w:rsidR="0096449F" w:rsidRPr="001634EA">
        <w:rPr>
          <w:rFonts w:cs="Times New Roman"/>
          <w:color w:val="auto"/>
        </w:rPr>
        <w:t>2161</w:t>
      </w:r>
      <w:r w:rsidRPr="001634EA">
        <w:rPr>
          <w:rFonts w:cs="Times New Roman"/>
          <w:color w:val="auto"/>
        </w:rPr>
        <w:t>, –.</w:t>
      </w:r>
      <w:r w:rsidR="002E2E1C" w:rsidRPr="001634EA">
        <w:rPr>
          <w:rFonts w:cs="Times New Roman"/>
          <w:color w:val="auto"/>
        </w:rPr>
        <w:t>0219</w:t>
      </w:r>
      <w:r w:rsidRPr="001634EA">
        <w:rPr>
          <w:rFonts w:cs="Times New Roman"/>
          <w:color w:val="auto"/>
        </w:rPr>
        <w:t xml:space="preserve">]). Particularly, participants were less willing to publicly go again the friend than the stranger who wrote the recommendation post (b = .839, t = 4.40, </w:t>
      </w:r>
      <w:r w:rsidRPr="001634EA">
        <w:rPr>
          <w:rFonts w:cs="Times New Roman"/>
          <w:i/>
          <w:iCs/>
          <w:color w:val="auto"/>
        </w:rPr>
        <w:t>p</w:t>
      </w:r>
      <w:r w:rsidRPr="001634EA">
        <w:rPr>
          <w:rFonts w:cs="Times New Roman"/>
          <w:color w:val="auto"/>
        </w:rPr>
        <w:t xml:space="preserve"> &lt; .001). This relationship norm, in turn, reduced participants’ intention to </w:t>
      </w:r>
      <w:r w:rsidR="00E45B5F" w:rsidRPr="001634EA">
        <w:rPr>
          <w:rFonts w:cs="Times New Roman"/>
          <w:color w:val="auto"/>
        </w:rPr>
        <w:t xml:space="preserve">share in-person negative WOM </w:t>
      </w:r>
      <w:r w:rsidRPr="001634EA">
        <w:rPr>
          <w:rFonts w:cs="Times New Roman"/>
          <w:color w:val="auto"/>
        </w:rPr>
        <w:t>(b = −.1</w:t>
      </w:r>
      <w:r w:rsidR="00E45B5F" w:rsidRPr="001634EA">
        <w:rPr>
          <w:rFonts w:cs="Times New Roman"/>
          <w:color w:val="auto"/>
        </w:rPr>
        <w:t>3</w:t>
      </w:r>
      <w:r w:rsidRPr="001634EA">
        <w:rPr>
          <w:rFonts w:cs="Times New Roman"/>
          <w:color w:val="auto"/>
        </w:rPr>
        <w:t>, t = −2.</w:t>
      </w:r>
      <w:r w:rsidR="00E45B5F" w:rsidRPr="001634EA">
        <w:rPr>
          <w:rFonts w:cs="Times New Roman"/>
          <w:color w:val="auto"/>
        </w:rPr>
        <w:t>81</w:t>
      </w:r>
      <w:r w:rsidRPr="001634EA">
        <w:rPr>
          <w:rFonts w:cs="Times New Roman"/>
          <w:color w:val="auto"/>
        </w:rPr>
        <w:t xml:space="preserve">, </w:t>
      </w:r>
      <w:r w:rsidRPr="001634EA">
        <w:rPr>
          <w:rFonts w:cs="Times New Roman"/>
          <w:i/>
          <w:iCs/>
          <w:color w:val="auto"/>
        </w:rPr>
        <w:t>p</w:t>
      </w:r>
      <w:r w:rsidRPr="001634EA">
        <w:rPr>
          <w:rFonts w:cs="Times New Roman"/>
          <w:color w:val="auto"/>
        </w:rPr>
        <w:t xml:space="preserve"> </w:t>
      </w:r>
      <w:r w:rsidR="00E45B5F" w:rsidRPr="001634EA">
        <w:rPr>
          <w:rFonts w:cs="Times New Roman"/>
          <w:color w:val="auto"/>
        </w:rPr>
        <w:t>=</w:t>
      </w:r>
      <w:r w:rsidRPr="001634EA">
        <w:rPr>
          <w:rFonts w:cs="Times New Roman"/>
          <w:color w:val="auto"/>
        </w:rPr>
        <w:t xml:space="preserve"> .00</w:t>
      </w:r>
      <w:r w:rsidR="00E45B5F" w:rsidRPr="001634EA">
        <w:rPr>
          <w:rFonts w:cs="Times New Roman"/>
          <w:color w:val="auto"/>
        </w:rPr>
        <w:t>5</w:t>
      </w:r>
      <w:r w:rsidRPr="001634EA">
        <w:rPr>
          <w:rFonts w:cs="Times New Roman"/>
          <w:color w:val="auto"/>
        </w:rPr>
        <w:t>).</w:t>
      </w:r>
    </w:p>
    <w:p w14:paraId="475C05D1" w14:textId="6869C29E" w:rsidR="00FA7C05" w:rsidRPr="001634EA" w:rsidRDefault="00FA7C05" w:rsidP="00377133">
      <w:pPr>
        <w:rPr>
          <w:rFonts w:cs="Times New Roman"/>
          <w:i/>
          <w:iCs/>
          <w:lang w:val="en-US"/>
        </w:rPr>
      </w:pPr>
      <w:r w:rsidRPr="001634EA">
        <w:rPr>
          <w:rFonts w:cs="Times New Roman"/>
          <w:noProof/>
        </w:rPr>
        <mc:AlternateContent>
          <mc:Choice Requires="wpg">
            <w:drawing>
              <wp:inline distT="0" distB="0" distL="0" distR="0" wp14:anchorId="3C5C21D5" wp14:editId="358ABA94">
                <wp:extent cx="5641907" cy="4272082"/>
                <wp:effectExtent l="0" t="0" r="16510" b="0"/>
                <wp:docPr id="1051095546" name="Group 1051095546"/>
                <wp:cNvGraphicFramePr/>
                <a:graphic xmlns:a="http://schemas.openxmlformats.org/drawingml/2006/main">
                  <a:graphicData uri="http://schemas.microsoft.com/office/word/2010/wordprocessingGroup">
                    <wpg:wgp>
                      <wpg:cNvGrpSpPr/>
                      <wpg:grpSpPr>
                        <a:xfrm>
                          <a:off x="0" y="0"/>
                          <a:ext cx="5641907" cy="4272082"/>
                          <a:chOff x="0" y="0"/>
                          <a:chExt cx="5797550" cy="5533254"/>
                        </a:xfrm>
                      </wpg:grpSpPr>
                      <wpg:grpSp>
                        <wpg:cNvPr id="49334047" name="Group 49334047"/>
                        <wpg:cNvGrpSpPr/>
                        <wpg:grpSpPr>
                          <a:xfrm>
                            <a:off x="34506" y="1932317"/>
                            <a:ext cx="5731510" cy="3600937"/>
                            <a:chOff x="0" y="0"/>
                            <a:chExt cx="5731510" cy="3600937"/>
                          </a:xfrm>
                        </wpg:grpSpPr>
                        <wpg:grpSp>
                          <wpg:cNvPr id="237751956" name="Group 237751956"/>
                          <wpg:cNvGrpSpPr/>
                          <wpg:grpSpPr>
                            <a:xfrm>
                              <a:off x="0" y="1880558"/>
                              <a:ext cx="5731510" cy="1720379"/>
                              <a:chOff x="0" y="0"/>
                              <a:chExt cx="5731510" cy="1720379"/>
                            </a:xfrm>
                          </wpg:grpSpPr>
                          <wps:wsp>
                            <wps:cNvPr id="690240924" name="Text Box 2"/>
                            <wps:cNvSpPr txBox="1">
                              <a:spLocks noChangeArrowheads="1"/>
                            </wps:cNvSpPr>
                            <wps:spPr bwMode="auto">
                              <a:xfrm>
                                <a:off x="769109" y="1376209"/>
                                <a:ext cx="4284980" cy="344170"/>
                              </a:xfrm>
                              <a:prstGeom prst="rect">
                                <a:avLst/>
                              </a:prstGeom>
                              <a:solidFill>
                                <a:srgbClr val="FFFFFF"/>
                              </a:solidFill>
                              <a:ln w="9525">
                                <a:noFill/>
                                <a:miter lim="800000"/>
                                <a:headEnd/>
                                <a:tailEnd/>
                              </a:ln>
                            </wps:spPr>
                            <wps:txbx>
                              <w:txbxContent>
                                <w:p w14:paraId="57E6A752" w14:textId="77777777" w:rsidR="00FA7C05" w:rsidRPr="00661C91" w:rsidRDefault="00FA7C05" w:rsidP="00FA7C05">
                                  <w:pPr>
                                    <w:jc w:val="center"/>
                                    <w:rPr>
                                      <w:sz w:val="20"/>
                                      <w:szCs w:val="20"/>
                                      <w:u w:val="single"/>
                                    </w:rPr>
                                  </w:pPr>
                                  <w:r w:rsidRPr="00661C91">
                                    <w:rPr>
                                      <w:sz w:val="20"/>
                                      <w:szCs w:val="20"/>
                                      <w:u w:val="single"/>
                                    </w:rPr>
                                    <w:t xml:space="preserve">C: Mediation model of </w:t>
                                  </w:r>
                                  <w:r>
                                    <w:rPr>
                                      <w:sz w:val="20"/>
                                      <w:szCs w:val="20"/>
                                      <w:u w:val="single"/>
                                    </w:rPr>
                                    <w:t>relationship</w:t>
                                  </w:r>
                                  <w:r w:rsidRPr="00661C91">
                                    <w:rPr>
                                      <w:sz w:val="20"/>
                                      <w:szCs w:val="20"/>
                                      <w:u w:val="single"/>
                                    </w:rPr>
                                    <w:t xml:space="preserve"> norm</w:t>
                                  </w:r>
                                </w:p>
                              </w:txbxContent>
                            </wps:txbx>
                            <wps:bodyPr rot="0" vert="horz" wrap="square" lIns="91440" tIns="45720" rIns="91440" bIns="45720" anchor="t" anchorCtr="0">
                              <a:noAutofit/>
                            </wps:bodyPr>
                          </wps:wsp>
                          <wpg:grpSp>
                            <wpg:cNvPr id="1502170390" name="Group 1502170390"/>
                            <wpg:cNvGrpSpPr/>
                            <wpg:grpSpPr>
                              <a:xfrm>
                                <a:off x="0" y="0"/>
                                <a:ext cx="5731510" cy="1441450"/>
                                <a:chOff x="-212972" y="0"/>
                                <a:chExt cx="6108851" cy="1555750"/>
                              </a:xfrm>
                            </wpg:grpSpPr>
                            <wps:wsp>
                              <wps:cNvPr id="1896098649" name="Text Box 2"/>
                              <wps:cNvSpPr txBox="1">
                                <a:spLocks noChangeArrowheads="1"/>
                              </wps:cNvSpPr>
                              <wps:spPr bwMode="auto">
                                <a:xfrm>
                                  <a:off x="876300" y="190500"/>
                                  <a:ext cx="1032510" cy="450850"/>
                                </a:xfrm>
                                <a:prstGeom prst="rect">
                                  <a:avLst/>
                                </a:prstGeom>
                                <a:noFill/>
                                <a:ln w="9525">
                                  <a:noFill/>
                                  <a:miter lim="800000"/>
                                  <a:headEnd/>
                                  <a:tailEnd/>
                                </a:ln>
                              </wps:spPr>
                              <wps:txbx>
                                <w:txbxContent>
                                  <w:p w14:paraId="16DF5103" w14:textId="77777777" w:rsidR="00FA7C05" w:rsidRPr="00661C91" w:rsidRDefault="00FA7C05" w:rsidP="00FA7C05">
                                    <w:pPr>
                                      <w:spacing w:line="240" w:lineRule="auto"/>
                                      <w:ind w:firstLine="0"/>
                                      <w:jc w:val="center"/>
                                      <w:rPr>
                                        <w:sz w:val="20"/>
                                        <w:szCs w:val="20"/>
                                      </w:rPr>
                                    </w:pPr>
                                    <w:r w:rsidRPr="00661C91">
                                      <w:rPr>
                                        <w:sz w:val="20"/>
                                        <w:szCs w:val="20"/>
                                      </w:rPr>
                                      <w:t>b =.</w:t>
                                    </w:r>
                                    <w:r>
                                      <w:rPr>
                                        <w:sz w:val="20"/>
                                        <w:szCs w:val="20"/>
                                      </w:rPr>
                                      <w:t>839***</w:t>
                                    </w:r>
                                  </w:p>
                                </w:txbxContent>
                              </wps:txbx>
                              <wps:bodyPr rot="0" vert="horz" wrap="square" lIns="91440" tIns="45720" rIns="91440" bIns="45720" anchor="ctr" anchorCtr="0">
                                <a:noAutofit/>
                              </wps:bodyPr>
                            </wps:wsp>
                            <wpg:grpSp>
                              <wpg:cNvPr id="22868524" name="Group 22868524"/>
                              <wpg:cNvGrpSpPr/>
                              <wpg:grpSpPr>
                                <a:xfrm>
                                  <a:off x="-212972" y="0"/>
                                  <a:ext cx="6108851" cy="1554973"/>
                                  <a:chOff x="-212972" y="0"/>
                                  <a:chExt cx="6108851" cy="1554973"/>
                                </a:xfrm>
                              </wpg:grpSpPr>
                              <wps:wsp>
                                <wps:cNvPr id="1287735500" name="Text Box 2"/>
                                <wps:cNvSpPr txBox="1">
                                  <a:spLocks noChangeArrowheads="1"/>
                                </wps:cNvSpPr>
                                <wps:spPr bwMode="auto">
                                  <a:xfrm>
                                    <a:off x="-212972" y="907802"/>
                                    <a:ext cx="2200241" cy="647171"/>
                                  </a:xfrm>
                                  <a:prstGeom prst="rect">
                                    <a:avLst/>
                                  </a:prstGeom>
                                  <a:solidFill>
                                    <a:srgbClr val="FFFFFF"/>
                                  </a:solidFill>
                                  <a:ln w="9525">
                                    <a:solidFill>
                                      <a:srgbClr val="000000"/>
                                    </a:solidFill>
                                    <a:miter lim="800000"/>
                                    <a:headEnd/>
                                    <a:tailEnd/>
                                  </a:ln>
                                </wps:spPr>
                                <wps:txbx>
                                  <w:txbxContent>
                                    <w:p w14:paraId="2A0F210B" w14:textId="77777777" w:rsidR="00FA7C05" w:rsidRPr="00661C91" w:rsidRDefault="00FA7C05" w:rsidP="00FA7C05">
                                      <w:pPr>
                                        <w:spacing w:line="360" w:lineRule="auto"/>
                                        <w:ind w:firstLine="0"/>
                                        <w:jc w:val="center"/>
                                        <w:rPr>
                                          <w:sz w:val="20"/>
                                          <w:szCs w:val="20"/>
                                        </w:rPr>
                                      </w:pPr>
                                      <w:r w:rsidRPr="00661C91">
                                        <w:rPr>
                                          <w:sz w:val="20"/>
                                          <w:szCs w:val="20"/>
                                        </w:rPr>
                                        <w:t>Interpersonal closeness (0 = stranger; 1 = friend)</w:t>
                                      </w:r>
                                    </w:p>
                                  </w:txbxContent>
                                </wps:txbx>
                                <wps:bodyPr rot="0" vert="horz" wrap="square" lIns="91440" tIns="45720" rIns="91440" bIns="45720" anchor="t" anchorCtr="0">
                                  <a:noAutofit/>
                                </wps:bodyPr>
                              </wps:wsp>
                              <wps:wsp>
                                <wps:cNvPr id="347598045" name="Text Box 347598045"/>
                                <wps:cNvSpPr txBox="1">
                                  <a:spLocks noChangeArrowheads="1"/>
                                </wps:cNvSpPr>
                                <wps:spPr bwMode="auto">
                                  <a:xfrm>
                                    <a:off x="2232837" y="0"/>
                                    <a:ext cx="1492250" cy="550545"/>
                                  </a:xfrm>
                                  <a:prstGeom prst="rect">
                                    <a:avLst/>
                                  </a:prstGeom>
                                  <a:solidFill>
                                    <a:srgbClr val="FFFFFF"/>
                                  </a:solidFill>
                                  <a:ln w="9525">
                                    <a:solidFill>
                                      <a:srgbClr val="000000"/>
                                    </a:solidFill>
                                    <a:miter lim="800000"/>
                                    <a:headEnd/>
                                    <a:tailEnd/>
                                  </a:ln>
                                </wps:spPr>
                                <wps:txbx>
                                  <w:txbxContent>
                                    <w:p w14:paraId="61F1444E" w14:textId="77777777" w:rsidR="00FA7C05" w:rsidRPr="00661C91" w:rsidRDefault="00FA7C05" w:rsidP="00FA7C05">
                                      <w:pPr>
                                        <w:spacing w:line="240" w:lineRule="auto"/>
                                        <w:ind w:firstLine="0"/>
                                        <w:jc w:val="center"/>
                                        <w:rPr>
                                          <w:sz w:val="20"/>
                                          <w:szCs w:val="20"/>
                                        </w:rPr>
                                      </w:pPr>
                                      <w:r>
                                        <w:rPr>
                                          <w:sz w:val="20"/>
                                          <w:szCs w:val="20"/>
                                        </w:rPr>
                                        <w:t>Relationship norm</w:t>
                                      </w:r>
                                    </w:p>
                                  </w:txbxContent>
                                </wps:txbx>
                                <wps:bodyPr rot="0" vert="horz" wrap="square" lIns="91440" tIns="45720" rIns="91440" bIns="45720" anchor="ctr" anchorCtr="0">
                                  <a:noAutofit/>
                                </wps:bodyPr>
                              </wps:wsp>
                              <wps:wsp>
                                <wps:cNvPr id="689430446" name="Text Box 2"/>
                                <wps:cNvSpPr txBox="1">
                                  <a:spLocks noChangeArrowheads="1"/>
                                </wps:cNvSpPr>
                                <wps:spPr bwMode="auto">
                                  <a:xfrm>
                                    <a:off x="4401879" y="908484"/>
                                    <a:ext cx="1494000" cy="646489"/>
                                  </a:xfrm>
                                  <a:prstGeom prst="rect">
                                    <a:avLst/>
                                  </a:prstGeom>
                                  <a:solidFill>
                                    <a:srgbClr val="FFFFFF"/>
                                  </a:solidFill>
                                  <a:ln w="9525">
                                    <a:solidFill>
                                      <a:srgbClr val="000000"/>
                                    </a:solidFill>
                                    <a:miter lim="800000"/>
                                    <a:headEnd/>
                                    <a:tailEnd/>
                                  </a:ln>
                                </wps:spPr>
                                <wps:txbx>
                                  <w:txbxContent>
                                    <w:p w14:paraId="0DF98AFE" w14:textId="77777777" w:rsidR="003423C5" w:rsidRPr="00FA7C05" w:rsidRDefault="003423C5" w:rsidP="003423C5">
                                      <w:pPr>
                                        <w:spacing w:line="360" w:lineRule="auto"/>
                                        <w:ind w:firstLine="0"/>
                                        <w:jc w:val="center"/>
                                        <w:rPr>
                                          <w:sz w:val="20"/>
                                          <w:szCs w:val="20"/>
                                          <w:lang w:val="en-US"/>
                                        </w:rPr>
                                      </w:pPr>
                                      <w:r>
                                        <w:rPr>
                                          <w:sz w:val="20"/>
                                          <w:szCs w:val="20"/>
                                          <w:lang w:val="en-US"/>
                                        </w:rPr>
                                        <w:t>In-person negative WOM</w:t>
                                      </w:r>
                                    </w:p>
                                    <w:p w14:paraId="5E6BB8D9" w14:textId="11F56392" w:rsidR="00FA7C05" w:rsidRPr="00661C91" w:rsidRDefault="00FA7C05" w:rsidP="00FA7C05">
                                      <w:pPr>
                                        <w:spacing w:line="360" w:lineRule="auto"/>
                                        <w:ind w:firstLine="0"/>
                                        <w:jc w:val="center"/>
                                        <w:rPr>
                                          <w:sz w:val="20"/>
                                          <w:szCs w:val="20"/>
                                        </w:rPr>
                                      </w:pPr>
                                    </w:p>
                                  </w:txbxContent>
                                </wps:txbx>
                                <wps:bodyPr rot="0" vert="horz" wrap="square" lIns="91440" tIns="45720" rIns="91440" bIns="45720" anchor="t" anchorCtr="0">
                                  <a:noAutofit/>
                                </wps:bodyPr>
                              </wps:wsp>
                              <wps:wsp>
                                <wps:cNvPr id="1137565750" name="Straight Arrow Connector 1137565750"/>
                                <wps:cNvCnPr/>
                                <wps:spPr>
                                  <a:xfrm>
                                    <a:off x="1987269" y="1184218"/>
                                    <a:ext cx="2414611" cy="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1612490" name="Straight Arrow Connector 761612490"/>
                                <wps:cNvCnPr/>
                                <wps:spPr>
                                  <a:xfrm flipV="1">
                                    <a:off x="887144" y="261317"/>
                                    <a:ext cx="1344879" cy="647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9805561" name="Straight Arrow Connector 1849805561"/>
                                <wps:cNvCnPr/>
                                <wps:spPr>
                                  <a:xfrm>
                                    <a:off x="3725070" y="275203"/>
                                    <a:ext cx="1423787" cy="6337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0180582" name="Text Box 2"/>
                                <wps:cNvSpPr txBox="1">
                                  <a:spLocks noChangeArrowheads="1"/>
                                </wps:cNvSpPr>
                                <wps:spPr bwMode="auto">
                                  <a:xfrm>
                                    <a:off x="4108704" y="180753"/>
                                    <a:ext cx="1032510" cy="450850"/>
                                  </a:xfrm>
                                  <a:prstGeom prst="rect">
                                    <a:avLst/>
                                  </a:prstGeom>
                                  <a:noFill/>
                                  <a:ln w="9525">
                                    <a:noFill/>
                                    <a:miter lim="800000"/>
                                    <a:headEnd/>
                                    <a:tailEnd/>
                                  </a:ln>
                                </wps:spPr>
                                <wps:txbx>
                                  <w:txbxContent>
                                    <w:p w14:paraId="2909AA43" w14:textId="610DC902" w:rsidR="00FA7C05" w:rsidRPr="00661C91" w:rsidRDefault="00FA7C05" w:rsidP="00FA7C05">
                                      <w:pPr>
                                        <w:spacing w:line="240" w:lineRule="auto"/>
                                        <w:ind w:firstLine="0"/>
                                        <w:jc w:val="center"/>
                                        <w:rPr>
                                          <w:sz w:val="20"/>
                                          <w:szCs w:val="20"/>
                                        </w:rPr>
                                      </w:pPr>
                                      <w:r w:rsidRPr="00661C91">
                                        <w:rPr>
                                          <w:sz w:val="20"/>
                                          <w:szCs w:val="20"/>
                                        </w:rPr>
                                        <w:t>b = -.</w:t>
                                      </w:r>
                                      <w:r>
                                        <w:rPr>
                                          <w:sz w:val="20"/>
                                          <w:szCs w:val="20"/>
                                        </w:rPr>
                                        <w:t>1</w:t>
                                      </w:r>
                                      <w:r w:rsidR="00BC117D">
                                        <w:rPr>
                                          <w:sz w:val="20"/>
                                          <w:szCs w:val="20"/>
                                        </w:rPr>
                                        <w:t>3**</w:t>
                                      </w:r>
                                    </w:p>
                                  </w:txbxContent>
                                </wps:txbx>
                                <wps:bodyPr rot="0" vert="horz" wrap="square" lIns="91440" tIns="45720" rIns="91440" bIns="45720" anchor="ctr" anchorCtr="0">
                                  <a:noAutofit/>
                                </wps:bodyPr>
                              </wps:wsp>
                            </wpg:grpSp>
                            <wps:wsp>
                              <wps:cNvPr id="1507711740" name="Text Box 2"/>
                              <wps:cNvSpPr txBox="1">
                                <a:spLocks noChangeArrowheads="1"/>
                              </wps:cNvSpPr>
                              <wps:spPr bwMode="auto">
                                <a:xfrm>
                                  <a:off x="2364572" y="822695"/>
                                  <a:ext cx="1393969" cy="450850"/>
                                </a:xfrm>
                                <a:prstGeom prst="rect">
                                  <a:avLst/>
                                </a:prstGeom>
                                <a:noFill/>
                                <a:ln w="9525">
                                  <a:noFill/>
                                  <a:miter lim="800000"/>
                                  <a:headEnd/>
                                  <a:tailEnd/>
                                </a:ln>
                              </wps:spPr>
                              <wps:txbx>
                                <w:txbxContent>
                                  <w:p w14:paraId="04307F9E" w14:textId="162CFB10" w:rsidR="00FA7C05" w:rsidRPr="00661C91" w:rsidRDefault="00FA7C05" w:rsidP="00FA7C05">
                                    <w:pPr>
                                      <w:spacing w:line="240" w:lineRule="auto"/>
                                      <w:ind w:firstLine="0"/>
                                      <w:jc w:val="center"/>
                                      <w:rPr>
                                        <w:sz w:val="20"/>
                                        <w:szCs w:val="20"/>
                                      </w:rPr>
                                    </w:pPr>
                                    <w:r w:rsidRPr="00661C91">
                                      <w:rPr>
                                        <w:sz w:val="20"/>
                                        <w:szCs w:val="20"/>
                                      </w:rPr>
                                      <w:t xml:space="preserve">b = </w:t>
                                    </w:r>
                                    <w:r w:rsidR="006F2967" w:rsidRPr="00E8484F">
                                      <w:rPr>
                                        <w:sz w:val="20"/>
                                        <w:szCs w:val="20"/>
                                      </w:rPr>
                                      <w:t>-.6</w:t>
                                    </w:r>
                                    <w:r w:rsidR="006F2967">
                                      <w:rPr>
                                        <w:sz w:val="20"/>
                                        <w:szCs w:val="20"/>
                                      </w:rPr>
                                      <w:t>67</w:t>
                                    </w:r>
                                    <w:r w:rsidR="006F2967" w:rsidRPr="00E8484F">
                                      <w:rPr>
                                        <w:sz w:val="20"/>
                                        <w:szCs w:val="20"/>
                                      </w:rPr>
                                      <w:t>***</w:t>
                                    </w:r>
                                  </w:p>
                                </w:txbxContent>
                              </wps:txbx>
                              <wps:bodyPr rot="0" vert="horz" wrap="square" lIns="91440" tIns="45720" rIns="91440" bIns="45720" anchor="ctr" anchorCtr="0">
                                <a:noAutofit/>
                              </wps:bodyPr>
                            </wps:wsp>
                            <wps:wsp>
                              <wps:cNvPr id="794247922" name="Text Box 2"/>
                              <wps:cNvSpPr txBox="1">
                                <a:spLocks noChangeArrowheads="1"/>
                              </wps:cNvSpPr>
                              <wps:spPr bwMode="auto">
                                <a:xfrm>
                                  <a:off x="2505073" y="1104900"/>
                                  <a:ext cx="1144481" cy="450850"/>
                                </a:xfrm>
                                <a:prstGeom prst="rect">
                                  <a:avLst/>
                                </a:prstGeom>
                                <a:noFill/>
                                <a:ln w="9525">
                                  <a:noFill/>
                                  <a:miter lim="800000"/>
                                  <a:headEnd/>
                                  <a:tailEnd/>
                                </a:ln>
                              </wps:spPr>
                              <wps:txbx>
                                <w:txbxContent>
                                  <w:p w14:paraId="378FEDA2" w14:textId="3CAB1635" w:rsidR="00FA7C05" w:rsidRPr="00661C91" w:rsidRDefault="00FA7C05" w:rsidP="00FA7C05">
                                    <w:pPr>
                                      <w:spacing w:line="240" w:lineRule="auto"/>
                                      <w:ind w:firstLine="0"/>
                                      <w:jc w:val="center"/>
                                      <w:rPr>
                                        <w:sz w:val="20"/>
                                        <w:szCs w:val="20"/>
                                      </w:rPr>
                                    </w:pPr>
                                    <w:r w:rsidRPr="00661C91">
                                      <w:rPr>
                                        <w:sz w:val="20"/>
                                        <w:szCs w:val="20"/>
                                      </w:rPr>
                                      <w:t>b = -.</w:t>
                                    </w:r>
                                    <w:r>
                                      <w:rPr>
                                        <w:sz w:val="20"/>
                                        <w:szCs w:val="20"/>
                                      </w:rPr>
                                      <w:t>5</w:t>
                                    </w:r>
                                    <w:r w:rsidR="001A61E2">
                                      <w:rPr>
                                        <w:sz w:val="20"/>
                                        <w:szCs w:val="20"/>
                                      </w:rPr>
                                      <w:t>61</w:t>
                                    </w:r>
                                    <w:r w:rsidRPr="00661C91">
                                      <w:rPr>
                                        <w:sz w:val="20"/>
                                        <w:szCs w:val="20"/>
                                      </w:rPr>
                                      <w:t>***</w:t>
                                    </w:r>
                                  </w:p>
                                </w:txbxContent>
                              </wps:txbx>
                              <wps:bodyPr rot="0" vert="horz" wrap="square" lIns="91440" tIns="45720" rIns="91440" bIns="45720" anchor="ctr" anchorCtr="0">
                                <a:noAutofit/>
                              </wps:bodyPr>
                            </wps:wsp>
                          </wpg:grpSp>
                        </wpg:grpSp>
                        <wpg:grpSp>
                          <wpg:cNvPr id="650542954" name="Group 650542954"/>
                          <wpg:cNvGrpSpPr/>
                          <wpg:grpSpPr>
                            <a:xfrm>
                              <a:off x="0" y="0"/>
                              <a:ext cx="5731510" cy="1785611"/>
                              <a:chOff x="0" y="0"/>
                              <a:chExt cx="5731510" cy="1785611"/>
                            </a:xfrm>
                          </wpg:grpSpPr>
                          <wps:wsp>
                            <wps:cNvPr id="474479134" name="Text Box 2"/>
                            <wps:cNvSpPr txBox="1">
                              <a:spLocks noChangeArrowheads="1"/>
                            </wps:cNvSpPr>
                            <wps:spPr bwMode="auto">
                              <a:xfrm>
                                <a:off x="902899" y="1441441"/>
                                <a:ext cx="4284980" cy="344170"/>
                              </a:xfrm>
                              <a:prstGeom prst="rect">
                                <a:avLst/>
                              </a:prstGeom>
                              <a:solidFill>
                                <a:srgbClr val="FFFFFF"/>
                              </a:solidFill>
                              <a:ln w="9525">
                                <a:noFill/>
                                <a:miter lim="800000"/>
                                <a:headEnd/>
                                <a:tailEnd/>
                              </a:ln>
                            </wps:spPr>
                            <wps:txbx>
                              <w:txbxContent>
                                <w:p w14:paraId="2D80E271" w14:textId="77777777" w:rsidR="00FA7C05" w:rsidRPr="00661C91" w:rsidRDefault="00FA7C05" w:rsidP="00FA7C05">
                                  <w:pPr>
                                    <w:jc w:val="center"/>
                                    <w:rPr>
                                      <w:sz w:val="20"/>
                                      <w:szCs w:val="20"/>
                                      <w:u w:val="single"/>
                                    </w:rPr>
                                  </w:pPr>
                                  <w:r w:rsidRPr="00661C91">
                                    <w:rPr>
                                      <w:sz w:val="20"/>
                                      <w:szCs w:val="20"/>
                                      <w:u w:val="single"/>
                                    </w:rPr>
                                    <w:t xml:space="preserve">B: Mediation model of perceived </w:t>
                                  </w:r>
                                  <w:r>
                                    <w:rPr>
                                      <w:sz w:val="20"/>
                                      <w:szCs w:val="20"/>
                                      <w:u w:val="single"/>
                                    </w:rPr>
                                    <w:t xml:space="preserve">extent of </w:t>
                                  </w:r>
                                  <w:r w:rsidRPr="00661C91">
                                    <w:rPr>
                                      <w:sz w:val="20"/>
                                      <w:szCs w:val="20"/>
                                      <w:u w:val="single"/>
                                    </w:rPr>
                                    <w:t>misleadingness</w:t>
                                  </w:r>
                                </w:p>
                              </w:txbxContent>
                            </wps:txbx>
                            <wps:bodyPr rot="0" vert="horz" wrap="square" lIns="91440" tIns="45720" rIns="91440" bIns="45720" anchor="t" anchorCtr="0">
                              <a:noAutofit/>
                            </wps:bodyPr>
                          </wps:wsp>
                          <wpg:grpSp>
                            <wpg:cNvPr id="20911960" name="Group 20911960"/>
                            <wpg:cNvGrpSpPr/>
                            <wpg:grpSpPr>
                              <a:xfrm>
                                <a:off x="0" y="0"/>
                                <a:ext cx="5731510" cy="1441450"/>
                                <a:chOff x="-212972" y="0"/>
                                <a:chExt cx="6108851" cy="1555750"/>
                              </a:xfrm>
                            </wpg:grpSpPr>
                            <wps:wsp>
                              <wps:cNvPr id="1896613465" name="Text Box 2"/>
                              <wps:cNvSpPr txBox="1">
                                <a:spLocks noChangeArrowheads="1"/>
                              </wps:cNvSpPr>
                              <wps:spPr bwMode="auto">
                                <a:xfrm>
                                  <a:off x="749382" y="190500"/>
                                  <a:ext cx="1032510" cy="450851"/>
                                </a:xfrm>
                                <a:prstGeom prst="rect">
                                  <a:avLst/>
                                </a:prstGeom>
                                <a:noFill/>
                                <a:ln w="9525">
                                  <a:noFill/>
                                  <a:miter lim="800000"/>
                                  <a:headEnd/>
                                  <a:tailEnd/>
                                </a:ln>
                              </wps:spPr>
                              <wps:txbx>
                                <w:txbxContent>
                                  <w:p w14:paraId="5EB3A265" w14:textId="77777777" w:rsidR="00FA7C05" w:rsidRPr="00661C91" w:rsidRDefault="00FA7C05" w:rsidP="00FA7C05">
                                    <w:pPr>
                                      <w:spacing w:line="240" w:lineRule="auto"/>
                                      <w:ind w:firstLine="0"/>
                                      <w:jc w:val="center"/>
                                      <w:rPr>
                                        <w:sz w:val="20"/>
                                        <w:szCs w:val="20"/>
                                      </w:rPr>
                                    </w:pPr>
                                    <w:r w:rsidRPr="00661C91">
                                      <w:rPr>
                                        <w:sz w:val="20"/>
                                        <w:szCs w:val="20"/>
                                      </w:rPr>
                                      <w:t>b = -.</w:t>
                                    </w:r>
                                    <w:r>
                                      <w:rPr>
                                        <w:sz w:val="20"/>
                                        <w:szCs w:val="20"/>
                                      </w:rPr>
                                      <w:t>797</w:t>
                                    </w:r>
                                    <w:r w:rsidRPr="00661C91">
                                      <w:rPr>
                                        <w:sz w:val="20"/>
                                        <w:szCs w:val="20"/>
                                      </w:rPr>
                                      <w:t>**</w:t>
                                    </w:r>
                                    <w:r>
                                      <w:rPr>
                                        <w:sz w:val="20"/>
                                        <w:szCs w:val="20"/>
                                      </w:rPr>
                                      <w:t>*</w:t>
                                    </w:r>
                                  </w:p>
                                </w:txbxContent>
                              </wps:txbx>
                              <wps:bodyPr rot="0" vert="horz" wrap="square" lIns="91440" tIns="45720" rIns="91440" bIns="45720" anchor="ctr" anchorCtr="0">
                                <a:noAutofit/>
                              </wps:bodyPr>
                            </wps:wsp>
                            <wpg:grpSp>
                              <wpg:cNvPr id="402239297" name="Group 402239297"/>
                              <wpg:cNvGrpSpPr/>
                              <wpg:grpSpPr>
                                <a:xfrm>
                                  <a:off x="-212972" y="0"/>
                                  <a:ext cx="6108851" cy="1555246"/>
                                  <a:chOff x="-212972" y="0"/>
                                  <a:chExt cx="6108851" cy="1555246"/>
                                </a:xfrm>
                              </wpg:grpSpPr>
                              <wps:wsp>
                                <wps:cNvPr id="1093844338" name="Text Box 2"/>
                                <wps:cNvSpPr txBox="1">
                                  <a:spLocks noChangeArrowheads="1"/>
                                </wps:cNvSpPr>
                                <wps:spPr bwMode="auto">
                                  <a:xfrm>
                                    <a:off x="-212972" y="908075"/>
                                    <a:ext cx="2200241" cy="647171"/>
                                  </a:xfrm>
                                  <a:prstGeom prst="rect">
                                    <a:avLst/>
                                  </a:prstGeom>
                                  <a:solidFill>
                                    <a:srgbClr val="FFFFFF"/>
                                  </a:solidFill>
                                  <a:ln w="9525">
                                    <a:solidFill>
                                      <a:srgbClr val="000000"/>
                                    </a:solidFill>
                                    <a:miter lim="800000"/>
                                    <a:headEnd/>
                                    <a:tailEnd/>
                                  </a:ln>
                                </wps:spPr>
                                <wps:txbx>
                                  <w:txbxContent>
                                    <w:p w14:paraId="7859F765" w14:textId="77777777" w:rsidR="00FA7C05" w:rsidRPr="00661C91" w:rsidRDefault="00FA7C05" w:rsidP="00FA7C05">
                                      <w:pPr>
                                        <w:spacing w:line="360" w:lineRule="auto"/>
                                        <w:ind w:firstLine="0"/>
                                        <w:jc w:val="center"/>
                                        <w:rPr>
                                          <w:sz w:val="20"/>
                                          <w:szCs w:val="20"/>
                                        </w:rPr>
                                      </w:pPr>
                                      <w:r w:rsidRPr="00661C91">
                                        <w:rPr>
                                          <w:sz w:val="20"/>
                                          <w:szCs w:val="20"/>
                                        </w:rPr>
                                        <w:t>Interpersonal closeness (0 = stranger; 1 = friend)</w:t>
                                      </w:r>
                                    </w:p>
                                  </w:txbxContent>
                                </wps:txbx>
                                <wps:bodyPr rot="0" vert="horz" wrap="square" lIns="91440" tIns="45720" rIns="91440" bIns="45720" anchor="t" anchorCtr="0">
                                  <a:noAutofit/>
                                </wps:bodyPr>
                              </wps:wsp>
                              <wps:wsp>
                                <wps:cNvPr id="195716155" name="Text Box 195716155"/>
                                <wps:cNvSpPr txBox="1">
                                  <a:spLocks noChangeArrowheads="1"/>
                                </wps:cNvSpPr>
                                <wps:spPr bwMode="auto">
                                  <a:xfrm>
                                    <a:off x="2232837" y="0"/>
                                    <a:ext cx="1492250" cy="550545"/>
                                  </a:xfrm>
                                  <a:prstGeom prst="rect">
                                    <a:avLst/>
                                  </a:prstGeom>
                                  <a:solidFill>
                                    <a:srgbClr val="FFFFFF"/>
                                  </a:solidFill>
                                  <a:ln w="9525">
                                    <a:solidFill>
                                      <a:srgbClr val="000000"/>
                                    </a:solidFill>
                                    <a:miter lim="800000"/>
                                    <a:headEnd/>
                                    <a:tailEnd/>
                                  </a:ln>
                                </wps:spPr>
                                <wps:txbx>
                                  <w:txbxContent>
                                    <w:p w14:paraId="54E466C4" w14:textId="77777777" w:rsidR="00FA7C05" w:rsidRPr="00661C91" w:rsidRDefault="00FA7C05" w:rsidP="00FA7C05">
                                      <w:pPr>
                                        <w:spacing w:line="240" w:lineRule="auto"/>
                                        <w:ind w:firstLine="0"/>
                                        <w:jc w:val="center"/>
                                        <w:rPr>
                                          <w:sz w:val="20"/>
                                          <w:szCs w:val="20"/>
                                        </w:rPr>
                                      </w:pPr>
                                      <w:r w:rsidRPr="00661C91">
                                        <w:rPr>
                                          <w:sz w:val="20"/>
                                          <w:szCs w:val="20"/>
                                        </w:rPr>
                                        <w:t xml:space="preserve">Perceived </w:t>
                                      </w:r>
                                      <w:r>
                                        <w:rPr>
                                          <w:sz w:val="20"/>
                                          <w:szCs w:val="20"/>
                                        </w:rPr>
                                        <w:t>extent of misleadingness</w:t>
                                      </w:r>
                                    </w:p>
                                  </w:txbxContent>
                                </wps:txbx>
                                <wps:bodyPr rot="0" vert="horz" wrap="square" lIns="91440" tIns="45720" rIns="91440" bIns="45720" anchor="ctr" anchorCtr="0">
                                  <a:noAutofit/>
                                </wps:bodyPr>
                              </wps:wsp>
                              <wps:wsp>
                                <wps:cNvPr id="380177991" name="Text Box 2"/>
                                <wps:cNvSpPr txBox="1">
                                  <a:spLocks noChangeArrowheads="1"/>
                                </wps:cNvSpPr>
                                <wps:spPr bwMode="auto">
                                  <a:xfrm>
                                    <a:off x="4401879" y="908757"/>
                                    <a:ext cx="1494000" cy="646489"/>
                                  </a:xfrm>
                                  <a:prstGeom prst="rect">
                                    <a:avLst/>
                                  </a:prstGeom>
                                  <a:solidFill>
                                    <a:srgbClr val="FFFFFF"/>
                                  </a:solidFill>
                                  <a:ln w="9525">
                                    <a:solidFill>
                                      <a:srgbClr val="000000"/>
                                    </a:solidFill>
                                    <a:miter lim="800000"/>
                                    <a:headEnd/>
                                    <a:tailEnd/>
                                  </a:ln>
                                </wps:spPr>
                                <wps:txbx>
                                  <w:txbxContent>
                                    <w:p w14:paraId="68A16039" w14:textId="77777777" w:rsidR="003423C5" w:rsidRPr="00FA7C05" w:rsidRDefault="003423C5" w:rsidP="003423C5">
                                      <w:pPr>
                                        <w:spacing w:line="360" w:lineRule="auto"/>
                                        <w:ind w:firstLine="0"/>
                                        <w:jc w:val="center"/>
                                        <w:rPr>
                                          <w:sz w:val="20"/>
                                          <w:szCs w:val="20"/>
                                          <w:lang w:val="en-US"/>
                                        </w:rPr>
                                      </w:pPr>
                                      <w:r>
                                        <w:rPr>
                                          <w:sz w:val="20"/>
                                          <w:szCs w:val="20"/>
                                          <w:lang w:val="en-US"/>
                                        </w:rPr>
                                        <w:t>In-person negative WOM</w:t>
                                      </w:r>
                                    </w:p>
                                    <w:p w14:paraId="1DC26B14" w14:textId="2FF86E04" w:rsidR="00FA7C05" w:rsidRPr="00661C91" w:rsidRDefault="00FA7C05" w:rsidP="00FA7C05">
                                      <w:pPr>
                                        <w:spacing w:line="360" w:lineRule="auto"/>
                                        <w:ind w:firstLine="0"/>
                                        <w:jc w:val="center"/>
                                        <w:rPr>
                                          <w:sz w:val="20"/>
                                          <w:szCs w:val="20"/>
                                        </w:rPr>
                                      </w:pPr>
                                    </w:p>
                                  </w:txbxContent>
                                </wps:txbx>
                                <wps:bodyPr rot="0" vert="horz" wrap="square" lIns="91440" tIns="45720" rIns="91440" bIns="45720" anchor="t" anchorCtr="0">
                                  <a:noAutofit/>
                                </wps:bodyPr>
                              </wps:wsp>
                              <wps:wsp>
                                <wps:cNvPr id="1730313307" name="Straight Arrow Connector 1730313307"/>
                                <wps:cNvCnPr/>
                                <wps:spPr>
                                  <a:xfrm>
                                    <a:off x="1987269" y="1184218"/>
                                    <a:ext cx="2414611" cy="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2003355" name="Straight Arrow Connector 1532003355"/>
                                <wps:cNvCnPr/>
                                <wps:spPr>
                                  <a:xfrm flipV="1">
                                    <a:off x="887144" y="261317"/>
                                    <a:ext cx="1344879" cy="647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6246185" name="Straight Arrow Connector 1416246185"/>
                                <wps:cNvCnPr/>
                                <wps:spPr>
                                  <a:xfrm>
                                    <a:off x="3725070" y="275203"/>
                                    <a:ext cx="1423787" cy="6337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6971177" name="Text Box 2"/>
                                <wps:cNvSpPr txBox="1">
                                  <a:spLocks noChangeArrowheads="1"/>
                                </wps:cNvSpPr>
                                <wps:spPr bwMode="auto">
                                  <a:xfrm>
                                    <a:off x="4108704" y="180753"/>
                                    <a:ext cx="1032510" cy="450850"/>
                                  </a:xfrm>
                                  <a:prstGeom prst="rect">
                                    <a:avLst/>
                                  </a:prstGeom>
                                  <a:noFill/>
                                  <a:ln w="9525">
                                    <a:noFill/>
                                    <a:miter lim="800000"/>
                                    <a:headEnd/>
                                    <a:tailEnd/>
                                  </a:ln>
                                </wps:spPr>
                                <wps:txbx>
                                  <w:txbxContent>
                                    <w:p w14:paraId="7FC2D9A2" w14:textId="78EE9BCB" w:rsidR="00FA7C05" w:rsidRPr="00661C91" w:rsidRDefault="00FA7C05" w:rsidP="00FA7C05">
                                      <w:pPr>
                                        <w:spacing w:line="240" w:lineRule="auto"/>
                                        <w:ind w:firstLine="0"/>
                                        <w:jc w:val="center"/>
                                        <w:rPr>
                                          <w:sz w:val="20"/>
                                          <w:szCs w:val="20"/>
                                        </w:rPr>
                                      </w:pPr>
                                      <w:r w:rsidRPr="00661C91">
                                        <w:rPr>
                                          <w:sz w:val="20"/>
                                          <w:szCs w:val="20"/>
                                        </w:rPr>
                                        <w:t>b = .</w:t>
                                      </w:r>
                                      <w:r w:rsidR="00BD696D">
                                        <w:rPr>
                                          <w:sz w:val="20"/>
                                          <w:szCs w:val="20"/>
                                        </w:rPr>
                                        <w:t>30</w:t>
                                      </w:r>
                                      <w:r w:rsidRPr="00661C91">
                                        <w:rPr>
                                          <w:sz w:val="20"/>
                                          <w:szCs w:val="20"/>
                                        </w:rPr>
                                        <w:t>***</w:t>
                                      </w:r>
                                    </w:p>
                                  </w:txbxContent>
                                </wps:txbx>
                                <wps:bodyPr rot="0" vert="horz" wrap="square" lIns="91440" tIns="45720" rIns="91440" bIns="45720" anchor="ctr" anchorCtr="0">
                                  <a:noAutofit/>
                                </wps:bodyPr>
                              </wps:wsp>
                            </wpg:grpSp>
                            <wps:wsp>
                              <wps:cNvPr id="1030934616" name="Text Box 2"/>
                              <wps:cNvSpPr txBox="1">
                                <a:spLocks noChangeArrowheads="1"/>
                              </wps:cNvSpPr>
                              <wps:spPr bwMode="auto">
                                <a:xfrm>
                                  <a:off x="2364572" y="822695"/>
                                  <a:ext cx="1393969" cy="450850"/>
                                </a:xfrm>
                                <a:prstGeom prst="rect">
                                  <a:avLst/>
                                </a:prstGeom>
                                <a:noFill/>
                                <a:ln w="9525">
                                  <a:noFill/>
                                  <a:miter lim="800000"/>
                                  <a:headEnd/>
                                  <a:tailEnd/>
                                </a:ln>
                              </wps:spPr>
                              <wps:txbx>
                                <w:txbxContent>
                                  <w:p w14:paraId="0F07D16C" w14:textId="19248D3C" w:rsidR="00FA7C05" w:rsidRPr="00661C91" w:rsidRDefault="00FA7C05" w:rsidP="00FA7C05">
                                    <w:pPr>
                                      <w:spacing w:line="240" w:lineRule="auto"/>
                                      <w:ind w:firstLine="0"/>
                                      <w:jc w:val="center"/>
                                      <w:rPr>
                                        <w:sz w:val="20"/>
                                        <w:szCs w:val="20"/>
                                      </w:rPr>
                                    </w:pPr>
                                    <w:r w:rsidRPr="00661C91">
                                      <w:rPr>
                                        <w:sz w:val="20"/>
                                        <w:szCs w:val="20"/>
                                      </w:rPr>
                                      <w:t xml:space="preserve">b = </w:t>
                                    </w:r>
                                    <w:r w:rsidR="006F2967" w:rsidRPr="00E8484F">
                                      <w:rPr>
                                        <w:sz w:val="20"/>
                                        <w:szCs w:val="20"/>
                                      </w:rPr>
                                      <w:t>-.6</w:t>
                                    </w:r>
                                    <w:r w:rsidR="006F2967">
                                      <w:rPr>
                                        <w:sz w:val="20"/>
                                        <w:szCs w:val="20"/>
                                      </w:rPr>
                                      <w:t>67</w:t>
                                    </w:r>
                                    <w:r w:rsidR="006F2967" w:rsidRPr="00E8484F">
                                      <w:rPr>
                                        <w:sz w:val="20"/>
                                        <w:szCs w:val="20"/>
                                      </w:rPr>
                                      <w:t>***</w:t>
                                    </w:r>
                                  </w:p>
                                </w:txbxContent>
                              </wps:txbx>
                              <wps:bodyPr rot="0" vert="horz" wrap="square" lIns="91440" tIns="45720" rIns="91440" bIns="45720" anchor="ctr" anchorCtr="0">
                                <a:noAutofit/>
                              </wps:bodyPr>
                            </wps:wsp>
                            <wps:wsp>
                              <wps:cNvPr id="1349414023" name="Text Box 2"/>
                              <wps:cNvSpPr txBox="1">
                                <a:spLocks noChangeArrowheads="1"/>
                              </wps:cNvSpPr>
                              <wps:spPr bwMode="auto">
                                <a:xfrm>
                                  <a:off x="2505075" y="1104900"/>
                                  <a:ext cx="1032510" cy="450850"/>
                                </a:xfrm>
                                <a:prstGeom prst="rect">
                                  <a:avLst/>
                                </a:prstGeom>
                                <a:noFill/>
                                <a:ln w="9525">
                                  <a:noFill/>
                                  <a:miter lim="800000"/>
                                  <a:headEnd/>
                                  <a:tailEnd/>
                                </a:ln>
                              </wps:spPr>
                              <wps:txbx>
                                <w:txbxContent>
                                  <w:p w14:paraId="41CA31F5" w14:textId="7B356C44" w:rsidR="00FA7C05" w:rsidRPr="00661C91" w:rsidRDefault="00FA7C05" w:rsidP="00FA7C05">
                                    <w:pPr>
                                      <w:spacing w:line="240" w:lineRule="auto"/>
                                      <w:ind w:firstLine="0"/>
                                      <w:jc w:val="center"/>
                                      <w:rPr>
                                        <w:sz w:val="20"/>
                                        <w:szCs w:val="20"/>
                                      </w:rPr>
                                    </w:pPr>
                                    <w:r w:rsidRPr="00661C91">
                                      <w:rPr>
                                        <w:sz w:val="20"/>
                                        <w:szCs w:val="20"/>
                                      </w:rPr>
                                      <w:t>b = -.42</w:t>
                                    </w:r>
                                    <w:r w:rsidR="00315F2A">
                                      <w:rPr>
                                        <w:sz w:val="20"/>
                                        <w:szCs w:val="20"/>
                                      </w:rPr>
                                      <w:t>9</w:t>
                                    </w:r>
                                    <w:r w:rsidRPr="00661C91">
                                      <w:rPr>
                                        <w:sz w:val="20"/>
                                        <w:szCs w:val="20"/>
                                      </w:rPr>
                                      <w:t>*</w:t>
                                    </w:r>
                                    <w:r w:rsidR="00510084">
                                      <w:rPr>
                                        <w:sz w:val="20"/>
                                        <w:szCs w:val="20"/>
                                      </w:rPr>
                                      <w:t>*</w:t>
                                    </w:r>
                                  </w:p>
                                </w:txbxContent>
                              </wps:txbx>
                              <wps:bodyPr rot="0" vert="horz" wrap="square" lIns="91440" tIns="45720" rIns="91440" bIns="45720" anchor="ctr" anchorCtr="0">
                                <a:noAutofit/>
                              </wps:bodyPr>
                            </wps:wsp>
                          </wpg:grpSp>
                        </wpg:grpSp>
                      </wpg:grpSp>
                      <wpg:grpSp>
                        <wpg:cNvPr id="920167656" name="Group 920167656"/>
                        <wpg:cNvGrpSpPr/>
                        <wpg:grpSpPr>
                          <a:xfrm>
                            <a:off x="0" y="0"/>
                            <a:ext cx="5797550" cy="1773287"/>
                            <a:chOff x="0" y="0"/>
                            <a:chExt cx="5797550" cy="1773287"/>
                          </a:xfrm>
                        </wpg:grpSpPr>
                        <wps:wsp>
                          <wps:cNvPr id="840174787" name="Text Box 2"/>
                          <wps:cNvSpPr txBox="1">
                            <a:spLocks noChangeArrowheads="1"/>
                          </wps:cNvSpPr>
                          <wps:spPr bwMode="auto">
                            <a:xfrm>
                              <a:off x="879894" y="1407527"/>
                              <a:ext cx="4284980" cy="365760"/>
                            </a:xfrm>
                            <a:prstGeom prst="rect">
                              <a:avLst/>
                            </a:prstGeom>
                            <a:solidFill>
                              <a:srgbClr val="FFFFFF"/>
                            </a:solidFill>
                            <a:ln w="9525">
                              <a:noFill/>
                              <a:miter lim="800000"/>
                              <a:headEnd/>
                              <a:tailEnd/>
                            </a:ln>
                          </wps:spPr>
                          <wps:txbx>
                            <w:txbxContent>
                              <w:p w14:paraId="5692A116" w14:textId="77777777" w:rsidR="00FA7C05" w:rsidRPr="00661C91" w:rsidRDefault="00FA7C05" w:rsidP="00FA7C05">
                                <w:pPr>
                                  <w:jc w:val="center"/>
                                  <w:rPr>
                                    <w:sz w:val="20"/>
                                    <w:szCs w:val="20"/>
                                    <w:u w:val="single"/>
                                  </w:rPr>
                                </w:pPr>
                                <w:r w:rsidRPr="00661C91">
                                  <w:rPr>
                                    <w:sz w:val="20"/>
                                    <w:szCs w:val="20"/>
                                    <w:u w:val="single"/>
                                  </w:rPr>
                                  <w:t>A: Mediation model of anticipated impact</w:t>
                                </w:r>
                              </w:p>
                            </w:txbxContent>
                          </wps:txbx>
                          <wps:bodyPr rot="0" vert="horz" wrap="square" lIns="91440" tIns="45720" rIns="91440" bIns="45720" anchor="t" anchorCtr="0">
                            <a:noAutofit/>
                          </wps:bodyPr>
                        </wps:wsp>
                        <wpg:grpSp>
                          <wpg:cNvPr id="2106978655" name="Group 2106978655"/>
                          <wpg:cNvGrpSpPr/>
                          <wpg:grpSpPr>
                            <a:xfrm>
                              <a:off x="0" y="0"/>
                              <a:ext cx="5797550" cy="1458595"/>
                              <a:chOff x="-212972" y="0"/>
                              <a:chExt cx="6108851" cy="1555750"/>
                            </a:xfrm>
                          </wpg:grpSpPr>
                          <wps:wsp>
                            <wps:cNvPr id="1306466021" name="Text Box 2"/>
                            <wps:cNvSpPr txBox="1">
                              <a:spLocks noChangeArrowheads="1"/>
                            </wps:cNvSpPr>
                            <wps:spPr bwMode="auto">
                              <a:xfrm>
                                <a:off x="876300" y="190500"/>
                                <a:ext cx="1032510" cy="450850"/>
                              </a:xfrm>
                              <a:prstGeom prst="rect">
                                <a:avLst/>
                              </a:prstGeom>
                              <a:noFill/>
                              <a:ln w="9525">
                                <a:noFill/>
                                <a:miter lim="800000"/>
                                <a:headEnd/>
                                <a:tailEnd/>
                              </a:ln>
                            </wps:spPr>
                            <wps:txbx>
                              <w:txbxContent>
                                <w:p w14:paraId="2E911689" w14:textId="539C7EFC" w:rsidR="00FA7C05" w:rsidRPr="00661C91" w:rsidRDefault="00FA7C05" w:rsidP="00FA7C05">
                                  <w:pPr>
                                    <w:spacing w:line="240" w:lineRule="auto"/>
                                    <w:ind w:firstLine="0"/>
                                    <w:jc w:val="center"/>
                                    <w:rPr>
                                      <w:sz w:val="20"/>
                                      <w:szCs w:val="20"/>
                                    </w:rPr>
                                  </w:pPr>
                                  <w:r w:rsidRPr="00661C91">
                                    <w:rPr>
                                      <w:sz w:val="20"/>
                                      <w:szCs w:val="20"/>
                                    </w:rPr>
                                    <w:t>b = -.</w:t>
                                  </w:r>
                                  <w:r w:rsidR="00354D6C">
                                    <w:rPr>
                                      <w:sz w:val="20"/>
                                      <w:szCs w:val="20"/>
                                    </w:rPr>
                                    <w:t>29</w:t>
                                  </w:r>
                                  <w:r w:rsidRPr="00661C91">
                                    <w:rPr>
                                      <w:sz w:val="20"/>
                                      <w:szCs w:val="20"/>
                                    </w:rPr>
                                    <w:t>**</w:t>
                                  </w:r>
                                </w:p>
                              </w:txbxContent>
                            </wps:txbx>
                            <wps:bodyPr rot="0" vert="horz" wrap="square" lIns="91440" tIns="45720" rIns="91440" bIns="45720" anchor="ctr" anchorCtr="0">
                              <a:noAutofit/>
                            </wps:bodyPr>
                          </wps:wsp>
                          <wpg:grpSp>
                            <wpg:cNvPr id="1805838204" name="Group 1805838204"/>
                            <wpg:cNvGrpSpPr/>
                            <wpg:grpSpPr>
                              <a:xfrm>
                                <a:off x="-212972" y="0"/>
                                <a:ext cx="6108851" cy="1555526"/>
                                <a:chOff x="-212972" y="0"/>
                                <a:chExt cx="6108851" cy="1555526"/>
                              </a:xfrm>
                            </wpg:grpSpPr>
                            <wps:wsp>
                              <wps:cNvPr id="1076157916" name="Text Box 2"/>
                              <wps:cNvSpPr txBox="1">
                                <a:spLocks noChangeArrowheads="1"/>
                              </wps:cNvSpPr>
                              <wps:spPr bwMode="auto">
                                <a:xfrm>
                                  <a:off x="-212972" y="908343"/>
                                  <a:ext cx="2200241" cy="647183"/>
                                </a:xfrm>
                                <a:prstGeom prst="rect">
                                  <a:avLst/>
                                </a:prstGeom>
                                <a:solidFill>
                                  <a:srgbClr val="FFFFFF"/>
                                </a:solidFill>
                                <a:ln w="9525">
                                  <a:solidFill>
                                    <a:srgbClr val="000000"/>
                                  </a:solidFill>
                                  <a:miter lim="800000"/>
                                  <a:headEnd/>
                                  <a:tailEnd/>
                                </a:ln>
                              </wps:spPr>
                              <wps:txbx>
                                <w:txbxContent>
                                  <w:p w14:paraId="7F491291" w14:textId="77777777" w:rsidR="00FA7C05" w:rsidRPr="00661C91" w:rsidRDefault="00FA7C05" w:rsidP="00FA7C05">
                                    <w:pPr>
                                      <w:spacing w:line="360" w:lineRule="auto"/>
                                      <w:ind w:firstLine="0"/>
                                      <w:jc w:val="center"/>
                                      <w:rPr>
                                        <w:sz w:val="20"/>
                                        <w:szCs w:val="20"/>
                                      </w:rPr>
                                    </w:pPr>
                                    <w:r w:rsidRPr="00661C91">
                                      <w:rPr>
                                        <w:sz w:val="20"/>
                                        <w:szCs w:val="20"/>
                                      </w:rPr>
                                      <w:t>Interpersonal closeness (0 = stranger; 1 = friend)</w:t>
                                    </w:r>
                                  </w:p>
                                </w:txbxContent>
                              </wps:txbx>
                              <wps:bodyPr rot="0" vert="horz" wrap="square" lIns="91440" tIns="45720" rIns="91440" bIns="45720" anchor="t" anchorCtr="0">
                                <a:noAutofit/>
                              </wps:bodyPr>
                            </wps:wsp>
                            <wps:wsp>
                              <wps:cNvPr id="1941328007" name="Text Box 1941328007"/>
                              <wps:cNvSpPr txBox="1">
                                <a:spLocks noChangeArrowheads="1"/>
                              </wps:cNvSpPr>
                              <wps:spPr bwMode="auto">
                                <a:xfrm>
                                  <a:off x="2232837" y="0"/>
                                  <a:ext cx="1492250" cy="550545"/>
                                </a:xfrm>
                                <a:prstGeom prst="rect">
                                  <a:avLst/>
                                </a:prstGeom>
                                <a:solidFill>
                                  <a:srgbClr val="FFFFFF"/>
                                </a:solidFill>
                                <a:ln w="9525">
                                  <a:solidFill>
                                    <a:srgbClr val="000000"/>
                                  </a:solidFill>
                                  <a:miter lim="800000"/>
                                  <a:headEnd/>
                                  <a:tailEnd/>
                                </a:ln>
                              </wps:spPr>
                              <wps:txbx>
                                <w:txbxContent>
                                  <w:p w14:paraId="70982BE5" w14:textId="77777777" w:rsidR="00FA7C05" w:rsidRPr="00661C91" w:rsidRDefault="00FA7C05" w:rsidP="00FA7C05">
                                    <w:pPr>
                                      <w:spacing w:line="240" w:lineRule="auto"/>
                                      <w:ind w:firstLine="0"/>
                                      <w:jc w:val="center"/>
                                      <w:rPr>
                                        <w:sz w:val="20"/>
                                        <w:szCs w:val="20"/>
                                      </w:rPr>
                                    </w:pPr>
                                    <w:r w:rsidRPr="00661C91">
                                      <w:rPr>
                                        <w:sz w:val="20"/>
                                        <w:szCs w:val="20"/>
                                      </w:rPr>
                                      <w:t>Anticipated impact</w:t>
                                    </w:r>
                                  </w:p>
                                </w:txbxContent>
                              </wps:txbx>
                              <wps:bodyPr rot="0" vert="horz" wrap="square" lIns="91440" tIns="45720" rIns="91440" bIns="45720" anchor="ctr" anchorCtr="0">
                                <a:noAutofit/>
                              </wps:bodyPr>
                            </wps:wsp>
                            <wps:wsp>
                              <wps:cNvPr id="345938893" name="Text Box 2"/>
                              <wps:cNvSpPr txBox="1">
                                <a:spLocks noChangeArrowheads="1"/>
                              </wps:cNvSpPr>
                              <wps:spPr bwMode="auto">
                                <a:xfrm>
                                  <a:off x="4401879" y="909038"/>
                                  <a:ext cx="1494000" cy="646264"/>
                                </a:xfrm>
                                <a:prstGeom prst="rect">
                                  <a:avLst/>
                                </a:prstGeom>
                                <a:solidFill>
                                  <a:srgbClr val="FFFFFF"/>
                                </a:solidFill>
                                <a:ln w="9525">
                                  <a:solidFill>
                                    <a:srgbClr val="000000"/>
                                  </a:solidFill>
                                  <a:miter lim="800000"/>
                                  <a:headEnd/>
                                  <a:tailEnd/>
                                </a:ln>
                              </wps:spPr>
                              <wps:txbx>
                                <w:txbxContent>
                                  <w:p w14:paraId="5304619C" w14:textId="2D1FF477" w:rsidR="00FA7C05" w:rsidRPr="00FA7C05" w:rsidRDefault="00FA7C05" w:rsidP="00FA7C05">
                                    <w:pPr>
                                      <w:spacing w:line="360" w:lineRule="auto"/>
                                      <w:ind w:firstLine="0"/>
                                      <w:jc w:val="center"/>
                                      <w:rPr>
                                        <w:sz w:val="20"/>
                                        <w:szCs w:val="20"/>
                                        <w:lang w:val="en-US"/>
                                      </w:rPr>
                                    </w:pPr>
                                    <w:r>
                                      <w:rPr>
                                        <w:sz w:val="20"/>
                                        <w:szCs w:val="20"/>
                                        <w:lang w:val="en-US"/>
                                      </w:rPr>
                                      <w:t>In-person negative WOM</w:t>
                                    </w:r>
                                  </w:p>
                                </w:txbxContent>
                              </wps:txbx>
                              <wps:bodyPr rot="0" vert="horz" wrap="square" lIns="91440" tIns="45720" rIns="91440" bIns="45720" anchor="t" anchorCtr="0">
                                <a:noAutofit/>
                              </wps:bodyPr>
                            </wps:wsp>
                            <wps:wsp>
                              <wps:cNvPr id="1026174355" name="Straight Arrow Connector 1026174355"/>
                              <wps:cNvCnPr/>
                              <wps:spPr>
                                <a:xfrm>
                                  <a:off x="1987269" y="1184218"/>
                                  <a:ext cx="2414611" cy="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5110189" name="Straight Arrow Connector 795110189"/>
                              <wps:cNvCnPr/>
                              <wps:spPr>
                                <a:xfrm flipV="1">
                                  <a:off x="887149" y="261167"/>
                                  <a:ext cx="1344873" cy="6471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0829432" name="Straight Arrow Connector 1390829432"/>
                              <wps:cNvCnPr/>
                              <wps:spPr>
                                <a:xfrm>
                                  <a:off x="3725087" y="275273"/>
                                  <a:ext cx="1423793" cy="633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5370904" name="Text Box 2"/>
                              <wps:cNvSpPr txBox="1">
                                <a:spLocks noChangeArrowheads="1"/>
                              </wps:cNvSpPr>
                              <wps:spPr bwMode="auto">
                                <a:xfrm>
                                  <a:off x="4108704" y="180753"/>
                                  <a:ext cx="1032510" cy="450850"/>
                                </a:xfrm>
                                <a:prstGeom prst="rect">
                                  <a:avLst/>
                                </a:prstGeom>
                                <a:noFill/>
                                <a:ln w="9525">
                                  <a:noFill/>
                                  <a:miter lim="800000"/>
                                  <a:headEnd/>
                                  <a:tailEnd/>
                                </a:ln>
                              </wps:spPr>
                              <wps:txbx>
                                <w:txbxContent>
                                  <w:p w14:paraId="23F22BBC" w14:textId="7085F419" w:rsidR="00FA7C05" w:rsidRPr="00661C91" w:rsidRDefault="00FA7C05" w:rsidP="00FA7C05">
                                    <w:pPr>
                                      <w:spacing w:line="240" w:lineRule="auto"/>
                                      <w:ind w:firstLine="0"/>
                                      <w:jc w:val="center"/>
                                      <w:rPr>
                                        <w:sz w:val="20"/>
                                        <w:szCs w:val="20"/>
                                      </w:rPr>
                                    </w:pPr>
                                    <w:r w:rsidRPr="00661C91">
                                      <w:rPr>
                                        <w:sz w:val="20"/>
                                        <w:szCs w:val="20"/>
                                      </w:rPr>
                                      <w:t>b = .</w:t>
                                    </w:r>
                                    <w:r w:rsidR="00806C68">
                                      <w:rPr>
                                        <w:sz w:val="20"/>
                                        <w:szCs w:val="20"/>
                                      </w:rPr>
                                      <w:t>23</w:t>
                                    </w:r>
                                    <w:r w:rsidRPr="00661C91">
                                      <w:rPr>
                                        <w:sz w:val="20"/>
                                        <w:szCs w:val="20"/>
                                      </w:rPr>
                                      <w:t>**</w:t>
                                    </w:r>
                                  </w:p>
                                </w:txbxContent>
                              </wps:txbx>
                              <wps:bodyPr rot="0" vert="horz" wrap="square" lIns="91440" tIns="45720" rIns="91440" bIns="45720" anchor="ctr" anchorCtr="0">
                                <a:noAutofit/>
                              </wps:bodyPr>
                            </wps:wsp>
                          </wpg:grpSp>
                          <wps:wsp>
                            <wps:cNvPr id="333671621" name="Text Box 2"/>
                            <wps:cNvSpPr txBox="1">
                              <a:spLocks noChangeArrowheads="1"/>
                            </wps:cNvSpPr>
                            <wps:spPr bwMode="auto">
                              <a:xfrm>
                                <a:off x="2364572" y="822695"/>
                                <a:ext cx="1393969" cy="450850"/>
                              </a:xfrm>
                              <a:prstGeom prst="rect">
                                <a:avLst/>
                              </a:prstGeom>
                              <a:noFill/>
                              <a:ln w="9525">
                                <a:noFill/>
                                <a:miter lim="800000"/>
                                <a:headEnd/>
                                <a:tailEnd/>
                              </a:ln>
                            </wps:spPr>
                            <wps:txbx>
                              <w:txbxContent>
                                <w:p w14:paraId="23C38F4D" w14:textId="45B72909" w:rsidR="00FA7C05" w:rsidRPr="00661C91" w:rsidRDefault="00FA7C05" w:rsidP="00FA7C05">
                                  <w:pPr>
                                    <w:spacing w:line="240" w:lineRule="auto"/>
                                    <w:ind w:firstLine="0"/>
                                    <w:jc w:val="center"/>
                                    <w:rPr>
                                      <w:sz w:val="20"/>
                                      <w:szCs w:val="20"/>
                                    </w:rPr>
                                  </w:pPr>
                                  <w:r w:rsidRPr="00661C91">
                                    <w:rPr>
                                      <w:sz w:val="20"/>
                                      <w:szCs w:val="20"/>
                                    </w:rPr>
                                    <w:t xml:space="preserve">b = </w:t>
                                  </w:r>
                                  <w:r w:rsidR="006F2967" w:rsidRPr="00E8484F">
                                    <w:rPr>
                                      <w:sz w:val="20"/>
                                      <w:szCs w:val="20"/>
                                    </w:rPr>
                                    <w:t>-.6</w:t>
                                  </w:r>
                                  <w:r w:rsidR="006F2967">
                                    <w:rPr>
                                      <w:sz w:val="20"/>
                                      <w:szCs w:val="20"/>
                                    </w:rPr>
                                    <w:t>67</w:t>
                                  </w:r>
                                  <w:r w:rsidR="006F2967" w:rsidRPr="00E8484F">
                                    <w:rPr>
                                      <w:sz w:val="20"/>
                                      <w:szCs w:val="20"/>
                                    </w:rPr>
                                    <w:t>***</w:t>
                                  </w:r>
                                </w:p>
                              </w:txbxContent>
                            </wps:txbx>
                            <wps:bodyPr rot="0" vert="horz" wrap="square" lIns="91440" tIns="45720" rIns="91440" bIns="45720" anchor="ctr" anchorCtr="0">
                              <a:noAutofit/>
                            </wps:bodyPr>
                          </wps:wsp>
                          <wps:wsp>
                            <wps:cNvPr id="260188887" name="Text Box 2"/>
                            <wps:cNvSpPr txBox="1">
                              <a:spLocks noChangeArrowheads="1"/>
                            </wps:cNvSpPr>
                            <wps:spPr bwMode="auto">
                              <a:xfrm>
                                <a:off x="2505075" y="1104900"/>
                                <a:ext cx="1032510" cy="450850"/>
                              </a:xfrm>
                              <a:prstGeom prst="rect">
                                <a:avLst/>
                              </a:prstGeom>
                              <a:noFill/>
                              <a:ln w="9525">
                                <a:noFill/>
                                <a:miter lim="800000"/>
                                <a:headEnd/>
                                <a:tailEnd/>
                              </a:ln>
                            </wps:spPr>
                            <wps:txbx>
                              <w:txbxContent>
                                <w:p w14:paraId="32CD954E" w14:textId="1A01E7C3" w:rsidR="00FA7C05" w:rsidRPr="00661C91" w:rsidRDefault="00FA7C05" w:rsidP="00FA7C05">
                                  <w:pPr>
                                    <w:spacing w:line="240" w:lineRule="auto"/>
                                    <w:ind w:firstLine="0"/>
                                    <w:jc w:val="center"/>
                                    <w:rPr>
                                      <w:sz w:val="20"/>
                                      <w:szCs w:val="20"/>
                                    </w:rPr>
                                  </w:pPr>
                                  <w:r w:rsidRPr="00661C91">
                                    <w:rPr>
                                      <w:sz w:val="20"/>
                                      <w:szCs w:val="20"/>
                                    </w:rPr>
                                    <w:t>b = -.</w:t>
                                  </w:r>
                                  <w:r w:rsidR="006A649F">
                                    <w:rPr>
                                      <w:sz w:val="20"/>
                                      <w:szCs w:val="20"/>
                                    </w:rPr>
                                    <w:t>600</w:t>
                                  </w:r>
                                  <w:r w:rsidRPr="00661C91">
                                    <w:rPr>
                                      <w:sz w:val="20"/>
                                      <w:szCs w:val="20"/>
                                    </w:rPr>
                                    <w:t>**</w:t>
                                  </w:r>
                                  <w:r w:rsidR="00FF15D4">
                                    <w:rPr>
                                      <w:sz w:val="20"/>
                                      <w:szCs w:val="20"/>
                                    </w:rPr>
                                    <w:t>*</w:t>
                                  </w:r>
                                </w:p>
                              </w:txbxContent>
                            </wps:txbx>
                            <wps:bodyPr rot="0" vert="horz" wrap="square" lIns="91440" tIns="45720" rIns="91440" bIns="45720" anchor="ctr" anchorCtr="0">
                              <a:noAutofit/>
                            </wps:bodyPr>
                          </wps:wsp>
                        </wpg:grpSp>
                      </wpg:grpSp>
                    </wpg:wgp>
                  </a:graphicData>
                </a:graphic>
              </wp:inline>
            </w:drawing>
          </mc:Choice>
          <mc:Fallback>
            <w:pict>
              <v:group w14:anchorId="3C5C21D5" id="Group 1051095546" o:spid="_x0000_s1088" style="width:444.25pt;height:336.4pt;mso-position-horizontal-relative:char;mso-position-vertical-relative:line" coordsize="57975,5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">
                <v:group id="Group 49334047" o:spid="_x0000_s1089" style="position:absolute;left:345;top:19323;width:57315;height:36009" coordsize="57315,3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">
                  <v:group id="Group 237751956" o:spid="_x0000_s1090" style="position:absolute;top:18805;width:57315;height:17204" coordsize="57315,1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">
                    <v:shape id="Text Box 2" o:spid="_x0000_s1091" type="#_x0000_t202" style="position:absolute;left:7691;top:13762;width:42849;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" stroked="f">
                      <v:textbox>
                        <w:txbxContent>
                          <w:p w14:paraId="57E6A752" w14:textId="77777777" w:rsidR="00FA7C05" w:rsidRPr="00661C91" w:rsidRDefault="00FA7C05" w:rsidP="00FA7C05">
                            <w:pPr>
                              <w:jc w:val="center"/>
                              <w:rPr>
                                <w:sz w:val="20"/>
                                <w:szCs w:val="20"/>
                                <w:u w:val="single"/>
                              </w:rPr>
                            </w:pPr>
                            <w:r w:rsidRPr="00661C91">
                              <w:rPr>
                                <w:sz w:val="20"/>
                                <w:szCs w:val="20"/>
                                <w:u w:val="single"/>
                              </w:rPr>
                              <w:t xml:space="preserve">C: Mediation model of </w:t>
                            </w:r>
                            <w:r>
                              <w:rPr>
                                <w:sz w:val="20"/>
                                <w:szCs w:val="20"/>
                                <w:u w:val="single"/>
                              </w:rPr>
                              <w:t>relationship</w:t>
                            </w:r>
                            <w:r w:rsidRPr="00661C91">
                              <w:rPr>
                                <w:sz w:val="20"/>
                                <w:szCs w:val="20"/>
                                <w:u w:val="single"/>
                              </w:rPr>
                              <w:t xml:space="preserve"> norm</w:t>
                            </w:r>
                          </w:p>
                        </w:txbxContent>
                      </v:textbox>
                    </v:shape>
                    <v:group id="Group 1502170390" o:spid="_x0000_s1092" style="position:absolute;width:57315;height:14414" coordorigin="-2129" coordsize="61088,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">
                      <v:shape id="Text Box 2" o:spid="_x0000_s1093" type="#_x0000_t202" style="position:absolute;left:8763;top:1905;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" filled="f" stroked="f">
                        <v:textbox>
                          <w:txbxContent>
                            <w:p w14:paraId="16DF5103" w14:textId="77777777" w:rsidR="00FA7C05" w:rsidRPr="00661C91" w:rsidRDefault="00FA7C05" w:rsidP="00FA7C05">
                              <w:pPr>
                                <w:spacing w:line="240" w:lineRule="auto"/>
                                <w:ind w:firstLine="0"/>
                                <w:jc w:val="center"/>
                                <w:rPr>
                                  <w:sz w:val="20"/>
                                  <w:szCs w:val="20"/>
                                </w:rPr>
                              </w:pPr>
                              <w:r w:rsidRPr="00661C91">
                                <w:rPr>
                                  <w:sz w:val="20"/>
                                  <w:szCs w:val="20"/>
                                </w:rPr>
                                <w:t>b =.</w:t>
                              </w:r>
                              <w:r>
                                <w:rPr>
                                  <w:sz w:val="20"/>
                                  <w:szCs w:val="20"/>
                                </w:rPr>
                                <w:t>839***</w:t>
                              </w:r>
                            </w:p>
                          </w:txbxContent>
                        </v:textbox>
                      </v:shape>
                      <v:group id="Group 22868524" o:spid="_x0000_s1094" style="position:absolute;left:-2129;width:61087;height:15549" coordorigin="-2129" coordsize="61088,1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">
                        <v:shape id="Text Box 2" o:spid="_x0000_s1095" type="#_x0000_t202" style="position:absolute;left:-2129;top:9078;width:22001;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">
                          <v:textbox>
                            <w:txbxContent>
                              <w:p w14:paraId="2A0F210B" w14:textId="77777777" w:rsidR="00FA7C05" w:rsidRPr="00661C91" w:rsidRDefault="00FA7C05" w:rsidP="00FA7C05">
                                <w:pPr>
                                  <w:spacing w:line="360" w:lineRule="auto"/>
                                  <w:ind w:firstLine="0"/>
                                  <w:jc w:val="center"/>
                                  <w:rPr>
                                    <w:sz w:val="20"/>
                                    <w:szCs w:val="20"/>
                                  </w:rPr>
                                </w:pPr>
                                <w:r w:rsidRPr="00661C91">
                                  <w:rPr>
                                    <w:sz w:val="20"/>
                                    <w:szCs w:val="20"/>
                                  </w:rPr>
                                  <w:t>Interpersonal closeness (0 = stranger; 1 = friend)</w:t>
                                </w:r>
                              </w:p>
                            </w:txbxContent>
                          </v:textbox>
                        </v:shape>
                        <v:shape id="Text Box 347598045" o:spid="_x0000_s1096" type="#_x0000_t202" style="position:absolute;left:22328;width:1492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">
                          <v:textbox>
                            <w:txbxContent>
                              <w:p w14:paraId="61F1444E" w14:textId="77777777" w:rsidR="00FA7C05" w:rsidRPr="00661C91" w:rsidRDefault="00FA7C05" w:rsidP="00FA7C05">
                                <w:pPr>
                                  <w:spacing w:line="240" w:lineRule="auto"/>
                                  <w:ind w:firstLine="0"/>
                                  <w:jc w:val="center"/>
                                  <w:rPr>
                                    <w:sz w:val="20"/>
                                    <w:szCs w:val="20"/>
                                  </w:rPr>
                                </w:pPr>
                                <w:r>
                                  <w:rPr>
                                    <w:sz w:val="20"/>
                                    <w:szCs w:val="20"/>
                                  </w:rPr>
                                  <w:t>Relationship norm</w:t>
                                </w:r>
                              </w:p>
                            </w:txbxContent>
                          </v:textbox>
                        </v:shape>
                        <v:shape id="Text Box 2" o:spid="_x0000_s1097" type="#_x0000_t202" style="position:absolute;left:44018;top:9084;width:14940;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">
                          <v:textbox>
                            <w:txbxContent>
                              <w:p w14:paraId="0DF98AFE" w14:textId="77777777" w:rsidR="003423C5" w:rsidRPr="00FA7C05" w:rsidRDefault="003423C5" w:rsidP="003423C5">
                                <w:pPr>
                                  <w:spacing w:line="360" w:lineRule="auto"/>
                                  <w:ind w:firstLine="0"/>
                                  <w:jc w:val="center"/>
                                  <w:rPr>
                                    <w:sz w:val="20"/>
                                    <w:szCs w:val="20"/>
                                    <w:lang w:val="en-US"/>
                                  </w:rPr>
                                </w:pPr>
                                <w:r>
                                  <w:rPr>
                                    <w:sz w:val="20"/>
                                    <w:szCs w:val="20"/>
                                    <w:lang w:val="en-US"/>
                                  </w:rPr>
                                  <w:t>In-person negative WOM</w:t>
                                </w:r>
                              </w:p>
                              <w:p w14:paraId="5E6BB8D9" w14:textId="11F56392" w:rsidR="00FA7C05" w:rsidRPr="00661C91" w:rsidRDefault="00FA7C05" w:rsidP="00FA7C05">
                                <w:pPr>
                                  <w:spacing w:line="360" w:lineRule="auto"/>
                                  <w:ind w:firstLine="0"/>
                                  <w:jc w:val="center"/>
                                  <w:rPr>
                                    <w:sz w:val="20"/>
                                    <w:szCs w:val="20"/>
                                  </w:rPr>
                                </w:pPr>
                              </w:p>
                            </w:txbxContent>
                          </v:textbox>
                        </v:shape>
                        <v:shape id="Straight Arrow Connector 1137565750" o:spid="_x0000_s1098" type="#_x0000_t32" style="position:absolute;left:19872;top:11842;width:2414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" strokecolor="black [3200]" strokeweight=".5pt">
                          <v:stroke endarrow="block" joinstyle="miter"/>
                        </v:shape>
                        <v:shape id="Straight Arrow Connector 761612490" o:spid="_x0000_s1099" type="#_x0000_t32" style="position:absolute;left:8871;top:2613;width:13449;height:64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" strokecolor="black [3200]" strokeweight=".5pt">
                          <v:stroke endarrow="block" joinstyle="miter"/>
                        </v:shape>
                        <v:shape id="Straight Arrow Connector 1849805561" o:spid="_x0000_s1100" type="#_x0000_t32" style="position:absolute;left:37250;top:2752;width:14238;height:6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" strokecolor="black [3200]" strokeweight=".5pt">
                          <v:stroke endarrow="block" joinstyle="miter"/>
                        </v:shape>
                        <v:shape id="Text Box 2" o:spid="_x0000_s1101" type="#_x0000_t202" style="position:absolute;left:41087;top:1807;width:1032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" filled="f" stroked="f">
                          <v:textbox>
                            <w:txbxContent>
                              <w:p w14:paraId="2909AA43" w14:textId="610DC902" w:rsidR="00FA7C05" w:rsidRPr="00661C91" w:rsidRDefault="00FA7C05" w:rsidP="00FA7C05">
                                <w:pPr>
                                  <w:spacing w:line="240" w:lineRule="auto"/>
                                  <w:ind w:firstLine="0"/>
                                  <w:jc w:val="center"/>
                                  <w:rPr>
                                    <w:sz w:val="20"/>
                                    <w:szCs w:val="20"/>
                                  </w:rPr>
                                </w:pPr>
                                <w:r w:rsidRPr="00661C91">
                                  <w:rPr>
                                    <w:sz w:val="20"/>
                                    <w:szCs w:val="20"/>
                                  </w:rPr>
                                  <w:t>b = -.</w:t>
                                </w:r>
                                <w:r>
                                  <w:rPr>
                                    <w:sz w:val="20"/>
                                    <w:szCs w:val="20"/>
                                  </w:rPr>
                                  <w:t>1</w:t>
                                </w:r>
                                <w:r w:rsidR="00BC117D">
                                  <w:rPr>
                                    <w:sz w:val="20"/>
                                    <w:szCs w:val="20"/>
                                  </w:rPr>
                                  <w:t>3**</w:t>
                                </w:r>
                              </w:p>
                            </w:txbxContent>
                          </v:textbox>
                        </v:shape>
                      </v:group>
                      <v:shape id="Text Box 2" o:spid="_x0000_s1102" type="#_x0000_t202" style="position:absolute;left:23645;top:8226;width:13940;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" filled="f" stroked="f">
                        <v:textbox>
                          <w:txbxContent>
                            <w:p w14:paraId="04307F9E" w14:textId="162CFB10" w:rsidR="00FA7C05" w:rsidRPr="00661C91" w:rsidRDefault="00FA7C05" w:rsidP="00FA7C05">
                              <w:pPr>
                                <w:spacing w:line="240" w:lineRule="auto"/>
                                <w:ind w:firstLine="0"/>
                                <w:jc w:val="center"/>
                                <w:rPr>
                                  <w:sz w:val="20"/>
                                  <w:szCs w:val="20"/>
                                </w:rPr>
                              </w:pPr>
                              <w:r w:rsidRPr="00661C91">
                                <w:rPr>
                                  <w:sz w:val="20"/>
                                  <w:szCs w:val="20"/>
                                </w:rPr>
                                <w:t xml:space="preserve">b = </w:t>
                              </w:r>
                              <w:r w:rsidR="006F2967" w:rsidRPr="00E8484F">
                                <w:rPr>
                                  <w:sz w:val="20"/>
                                  <w:szCs w:val="20"/>
                                </w:rPr>
                                <w:t>-.6</w:t>
                              </w:r>
                              <w:r w:rsidR="006F2967">
                                <w:rPr>
                                  <w:sz w:val="20"/>
                                  <w:szCs w:val="20"/>
                                </w:rPr>
                                <w:t>67</w:t>
                              </w:r>
                              <w:r w:rsidR="006F2967" w:rsidRPr="00E8484F">
                                <w:rPr>
                                  <w:sz w:val="20"/>
                                  <w:szCs w:val="20"/>
                                </w:rPr>
                                <w:t>***</w:t>
                              </w:r>
                            </w:p>
                          </w:txbxContent>
                        </v:textbox>
                      </v:shape>
                      <v:shape id="Text Box 2" o:spid="_x0000_s1103" type="#_x0000_t202" style="position:absolute;left:25050;top:11049;width:1144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" filled="f" stroked="f">
                        <v:textbox>
                          <w:txbxContent>
                            <w:p w14:paraId="378FEDA2" w14:textId="3CAB1635" w:rsidR="00FA7C05" w:rsidRPr="00661C91" w:rsidRDefault="00FA7C05" w:rsidP="00FA7C05">
                              <w:pPr>
                                <w:spacing w:line="240" w:lineRule="auto"/>
                                <w:ind w:firstLine="0"/>
                                <w:jc w:val="center"/>
                                <w:rPr>
                                  <w:sz w:val="20"/>
                                  <w:szCs w:val="20"/>
                                </w:rPr>
                              </w:pPr>
                              <w:r w:rsidRPr="00661C91">
                                <w:rPr>
                                  <w:sz w:val="20"/>
                                  <w:szCs w:val="20"/>
                                </w:rPr>
                                <w:t>b = -.</w:t>
                              </w:r>
                              <w:r>
                                <w:rPr>
                                  <w:sz w:val="20"/>
                                  <w:szCs w:val="20"/>
                                </w:rPr>
                                <w:t>5</w:t>
                              </w:r>
                              <w:r w:rsidR="001A61E2">
                                <w:rPr>
                                  <w:sz w:val="20"/>
                                  <w:szCs w:val="20"/>
                                </w:rPr>
                                <w:t>61</w:t>
                              </w:r>
                              <w:r w:rsidRPr="00661C91">
                                <w:rPr>
                                  <w:sz w:val="20"/>
                                  <w:szCs w:val="20"/>
                                </w:rPr>
                                <w:t>***</w:t>
                              </w:r>
                            </w:p>
                          </w:txbxContent>
                        </v:textbox>
                      </v:shape>
                    </v:group>
                  </v:group>
                  <v:group id="Group 650542954" o:spid="_x0000_s1104" style="position:absolute;width:57315;height:17856" coordsize="57315,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">
                    <v:shape id="Text Box 2" o:spid="_x0000_s1105" type="#_x0000_t202" style="position:absolute;left:9028;top:14414;width:42850;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" stroked="f">
                      <v:textbox>
                        <w:txbxContent>
                          <w:p w14:paraId="2D80E271" w14:textId="77777777" w:rsidR="00FA7C05" w:rsidRPr="00661C91" w:rsidRDefault="00FA7C05" w:rsidP="00FA7C05">
                            <w:pPr>
                              <w:jc w:val="center"/>
                              <w:rPr>
                                <w:sz w:val="20"/>
                                <w:szCs w:val="20"/>
                                <w:u w:val="single"/>
                              </w:rPr>
                            </w:pPr>
                            <w:r w:rsidRPr="00661C91">
                              <w:rPr>
                                <w:sz w:val="20"/>
                                <w:szCs w:val="20"/>
                                <w:u w:val="single"/>
                              </w:rPr>
                              <w:t xml:space="preserve">B: Mediation model of perceived </w:t>
                            </w:r>
                            <w:r>
                              <w:rPr>
                                <w:sz w:val="20"/>
                                <w:szCs w:val="20"/>
                                <w:u w:val="single"/>
                              </w:rPr>
                              <w:t xml:space="preserve">extent of </w:t>
                            </w:r>
                            <w:r w:rsidRPr="00661C91">
                              <w:rPr>
                                <w:sz w:val="20"/>
                                <w:szCs w:val="20"/>
                                <w:u w:val="single"/>
                              </w:rPr>
                              <w:t>misleadingness</w:t>
                            </w:r>
                          </w:p>
                        </w:txbxContent>
                      </v:textbox>
                    </v:shape>
                    <v:group id="Group 20911960" o:spid="_x0000_s1106" style="position:absolute;width:57315;height:14414" coordorigin="-2129" coordsize="61088,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">
                      <v:shape id="Text Box 2" o:spid="_x0000_s1107" type="#_x0000_t202" style="position:absolute;left:7493;top:1905;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" filled="f" stroked="f">
                        <v:textbox>
                          <w:txbxContent>
                            <w:p w14:paraId="5EB3A265" w14:textId="77777777" w:rsidR="00FA7C05" w:rsidRPr="00661C91" w:rsidRDefault="00FA7C05" w:rsidP="00FA7C05">
                              <w:pPr>
                                <w:spacing w:line="240" w:lineRule="auto"/>
                                <w:ind w:firstLine="0"/>
                                <w:jc w:val="center"/>
                                <w:rPr>
                                  <w:sz w:val="20"/>
                                  <w:szCs w:val="20"/>
                                </w:rPr>
                              </w:pPr>
                              <w:r w:rsidRPr="00661C91">
                                <w:rPr>
                                  <w:sz w:val="20"/>
                                  <w:szCs w:val="20"/>
                                </w:rPr>
                                <w:t>b = -.</w:t>
                              </w:r>
                              <w:r>
                                <w:rPr>
                                  <w:sz w:val="20"/>
                                  <w:szCs w:val="20"/>
                                </w:rPr>
                                <w:t>797</w:t>
                              </w:r>
                              <w:r w:rsidRPr="00661C91">
                                <w:rPr>
                                  <w:sz w:val="20"/>
                                  <w:szCs w:val="20"/>
                                </w:rPr>
                                <w:t>**</w:t>
                              </w:r>
                              <w:r>
                                <w:rPr>
                                  <w:sz w:val="20"/>
                                  <w:szCs w:val="20"/>
                                </w:rPr>
                                <w:t>*</w:t>
                              </w:r>
                            </w:p>
                          </w:txbxContent>
                        </v:textbox>
                      </v:shape>
                      <v:group id="Group 402239297" o:spid="_x0000_s1108" style="position:absolute;left:-2129;width:61087;height:15552" coordorigin="-2129" coordsize="61088,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">
                        <v:shape id="Text Box 2" o:spid="_x0000_s1109" type="#_x0000_t202" style="position:absolute;left:-2129;top:9080;width:22001;height: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">
                          <v:textbox>
                            <w:txbxContent>
                              <w:p w14:paraId="7859F765" w14:textId="77777777" w:rsidR="00FA7C05" w:rsidRPr="00661C91" w:rsidRDefault="00FA7C05" w:rsidP="00FA7C05">
                                <w:pPr>
                                  <w:spacing w:line="360" w:lineRule="auto"/>
                                  <w:ind w:firstLine="0"/>
                                  <w:jc w:val="center"/>
                                  <w:rPr>
                                    <w:sz w:val="20"/>
                                    <w:szCs w:val="20"/>
                                  </w:rPr>
                                </w:pPr>
                                <w:r w:rsidRPr="00661C91">
                                  <w:rPr>
                                    <w:sz w:val="20"/>
                                    <w:szCs w:val="20"/>
                                  </w:rPr>
                                  <w:t>Interpersonal closeness (0 = stranger; 1 = friend)</w:t>
                                </w:r>
                              </w:p>
                            </w:txbxContent>
                          </v:textbox>
                        </v:shape>
                        <v:shape id="Text Box 195716155" o:spid="_x0000_s1110" type="#_x0000_t202" style="position:absolute;left:22328;width:1492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">
                          <v:textbox>
                            <w:txbxContent>
                              <w:p w14:paraId="54E466C4" w14:textId="77777777" w:rsidR="00FA7C05" w:rsidRPr="00661C91" w:rsidRDefault="00FA7C05" w:rsidP="00FA7C05">
                                <w:pPr>
                                  <w:spacing w:line="240" w:lineRule="auto"/>
                                  <w:ind w:firstLine="0"/>
                                  <w:jc w:val="center"/>
                                  <w:rPr>
                                    <w:sz w:val="20"/>
                                    <w:szCs w:val="20"/>
                                  </w:rPr>
                                </w:pPr>
                                <w:r w:rsidRPr="00661C91">
                                  <w:rPr>
                                    <w:sz w:val="20"/>
                                    <w:szCs w:val="20"/>
                                  </w:rPr>
                                  <w:t xml:space="preserve">Perceived </w:t>
                                </w:r>
                                <w:r>
                                  <w:rPr>
                                    <w:sz w:val="20"/>
                                    <w:szCs w:val="20"/>
                                  </w:rPr>
                                  <w:t>extent of misleadingness</w:t>
                                </w:r>
                              </w:p>
                            </w:txbxContent>
                          </v:textbox>
                        </v:shape>
                        <v:shape id="Text Box 2" o:spid="_x0000_s1111" type="#_x0000_t202" style="position:absolute;left:44018;top:9087;width:14940;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">
                          <v:textbox>
                            <w:txbxContent>
                              <w:p w14:paraId="68A16039" w14:textId="77777777" w:rsidR="003423C5" w:rsidRPr="00FA7C05" w:rsidRDefault="003423C5" w:rsidP="003423C5">
                                <w:pPr>
                                  <w:spacing w:line="360" w:lineRule="auto"/>
                                  <w:ind w:firstLine="0"/>
                                  <w:jc w:val="center"/>
                                  <w:rPr>
                                    <w:sz w:val="20"/>
                                    <w:szCs w:val="20"/>
                                    <w:lang w:val="en-US"/>
                                  </w:rPr>
                                </w:pPr>
                                <w:r>
                                  <w:rPr>
                                    <w:sz w:val="20"/>
                                    <w:szCs w:val="20"/>
                                    <w:lang w:val="en-US"/>
                                  </w:rPr>
                                  <w:t>In-person negative WOM</w:t>
                                </w:r>
                              </w:p>
                              <w:p w14:paraId="1DC26B14" w14:textId="2FF86E04" w:rsidR="00FA7C05" w:rsidRPr="00661C91" w:rsidRDefault="00FA7C05" w:rsidP="00FA7C05">
                                <w:pPr>
                                  <w:spacing w:line="360" w:lineRule="auto"/>
                                  <w:ind w:firstLine="0"/>
                                  <w:jc w:val="center"/>
                                  <w:rPr>
                                    <w:sz w:val="20"/>
                                    <w:szCs w:val="20"/>
                                  </w:rPr>
                                </w:pPr>
                              </w:p>
                            </w:txbxContent>
                          </v:textbox>
                        </v:shape>
                        <v:shape id="Straight Arrow Connector 1730313307" o:spid="_x0000_s1112" type="#_x0000_t32" style="position:absolute;left:19872;top:11842;width:2414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" strokecolor="black [3200]" strokeweight=".5pt">
                          <v:stroke endarrow="block" joinstyle="miter"/>
                        </v:shape>
                        <v:shape id="Straight Arrow Connector 1532003355" o:spid="_x0000_s1113" type="#_x0000_t32" style="position:absolute;left:8871;top:2613;width:13449;height:64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" strokecolor="black [3200]" strokeweight=".5pt">
                          <v:stroke endarrow="block" joinstyle="miter"/>
                        </v:shape>
                        <v:shape id="Straight Arrow Connector 1416246185" o:spid="_x0000_s1114" type="#_x0000_t32" style="position:absolute;left:37250;top:2752;width:14238;height:6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" strokecolor="black [3200]" strokeweight=".5pt">
                          <v:stroke endarrow="block" joinstyle="miter"/>
                        </v:shape>
                        <v:shape id="Text Box 2" o:spid="_x0000_s1115" type="#_x0000_t202" style="position:absolute;left:41087;top:1807;width:1032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" filled="f" stroked="f">
                          <v:textbox>
                            <w:txbxContent>
                              <w:p w14:paraId="7FC2D9A2" w14:textId="78EE9BCB" w:rsidR="00FA7C05" w:rsidRPr="00661C91" w:rsidRDefault="00FA7C05" w:rsidP="00FA7C05">
                                <w:pPr>
                                  <w:spacing w:line="240" w:lineRule="auto"/>
                                  <w:ind w:firstLine="0"/>
                                  <w:jc w:val="center"/>
                                  <w:rPr>
                                    <w:sz w:val="20"/>
                                    <w:szCs w:val="20"/>
                                  </w:rPr>
                                </w:pPr>
                                <w:r w:rsidRPr="00661C91">
                                  <w:rPr>
                                    <w:sz w:val="20"/>
                                    <w:szCs w:val="20"/>
                                  </w:rPr>
                                  <w:t>b = .</w:t>
                                </w:r>
                                <w:r w:rsidR="00BD696D">
                                  <w:rPr>
                                    <w:sz w:val="20"/>
                                    <w:szCs w:val="20"/>
                                  </w:rPr>
                                  <w:t>30</w:t>
                                </w:r>
                                <w:r w:rsidRPr="00661C91">
                                  <w:rPr>
                                    <w:sz w:val="20"/>
                                    <w:szCs w:val="20"/>
                                  </w:rPr>
                                  <w:t>***</w:t>
                                </w:r>
                              </w:p>
                            </w:txbxContent>
                          </v:textbox>
                        </v:shape>
                      </v:group>
                      <v:shape id="Text Box 2" o:spid="_x0000_s1116" type="#_x0000_t202" style="position:absolute;left:23645;top:8226;width:13940;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" filled="f" stroked="f">
                        <v:textbox>
                          <w:txbxContent>
                            <w:p w14:paraId="0F07D16C" w14:textId="19248D3C" w:rsidR="00FA7C05" w:rsidRPr="00661C91" w:rsidRDefault="00FA7C05" w:rsidP="00FA7C05">
                              <w:pPr>
                                <w:spacing w:line="240" w:lineRule="auto"/>
                                <w:ind w:firstLine="0"/>
                                <w:jc w:val="center"/>
                                <w:rPr>
                                  <w:sz w:val="20"/>
                                  <w:szCs w:val="20"/>
                                </w:rPr>
                              </w:pPr>
                              <w:r w:rsidRPr="00661C91">
                                <w:rPr>
                                  <w:sz w:val="20"/>
                                  <w:szCs w:val="20"/>
                                </w:rPr>
                                <w:t xml:space="preserve">b = </w:t>
                              </w:r>
                              <w:r w:rsidR="006F2967" w:rsidRPr="00E8484F">
                                <w:rPr>
                                  <w:sz w:val="20"/>
                                  <w:szCs w:val="20"/>
                                </w:rPr>
                                <w:t>-.6</w:t>
                              </w:r>
                              <w:r w:rsidR="006F2967">
                                <w:rPr>
                                  <w:sz w:val="20"/>
                                  <w:szCs w:val="20"/>
                                </w:rPr>
                                <w:t>67</w:t>
                              </w:r>
                              <w:r w:rsidR="006F2967" w:rsidRPr="00E8484F">
                                <w:rPr>
                                  <w:sz w:val="20"/>
                                  <w:szCs w:val="20"/>
                                </w:rPr>
                                <w:t>***</w:t>
                              </w:r>
                            </w:p>
                          </w:txbxContent>
                        </v:textbox>
                      </v:shape>
                      <v:shape id="Text Box 2" o:spid="_x0000_s1117" type="#_x0000_t202" style="position:absolute;left:25050;top:11049;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" filled="f" stroked="f">
                        <v:textbox>
                          <w:txbxContent>
                            <w:p w14:paraId="41CA31F5" w14:textId="7B356C44" w:rsidR="00FA7C05" w:rsidRPr="00661C91" w:rsidRDefault="00FA7C05" w:rsidP="00FA7C05">
                              <w:pPr>
                                <w:spacing w:line="240" w:lineRule="auto"/>
                                <w:ind w:firstLine="0"/>
                                <w:jc w:val="center"/>
                                <w:rPr>
                                  <w:sz w:val="20"/>
                                  <w:szCs w:val="20"/>
                                </w:rPr>
                              </w:pPr>
                              <w:r w:rsidRPr="00661C91">
                                <w:rPr>
                                  <w:sz w:val="20"/>
                                  <w:szCs w:val="20"/>
                                </w:rPr>
                                <w:t>b = -.42</w:t>
                              </w:r>
                              <w:r w:rsidR="00315F2A">
                                <w:rPr>
                                  <w:sz w:val="20"/>
                                  <w:szCs w:val="20"/>
                                </w:rPr>
                                <w:t>9</w:t>
                              </w:r>
                              <w:r w:rsidRPr="00661C91">
                                <w:rPr>
                                  <w:sz w:val="20"/>
                                  <w:szCs w:val="20"/>
                                </w:rPr>
                                <w:t>*</w:t>
                              </w:r>
                              <w:r w:rsidR="00510084">
                                <w:rPr>
                                  <w:sz w:val="20"/>
                                  <w:szCs w:val="20"/>
                                </w:rPr>
                                <w:t>*</w:t>
                              </w:r>
                            </w:p>
                          </w:txbxContent>
                        </v:textbox>
                      </v:shape>
                    </v:group>
                  </v:group>
                </v:group>
                <v:group id="Group 920167656" o:spid="_x0000_s1118" style="position:absolute;width:57975;height:17732" coordsize="57975,1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">
                  <v:shape id="Text Box 2" o:spid="_x0000_s1119" type="#_x0000_t202" style="position:absolute;left:8798;top:14075;width:4285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" stroked="f">
                    <v:textbox>
                      <w:txbxContent>
                        <w:p w14:paraId="5692A116" w14:textId="77777777" w:rsidR="00FA7C05" w:rsidRPr="00661C91" w:rsidRDefault="00FA7C05" w:rsidP="00FA7C05">
                          <w:pPr>
                            <w:jc w:val="center"/>
                            <w:rPr>
                              <w:sz w:val="20"/>
                              <w:szCs w:val="20"/>
                              <w:u w:val="single"/>
                            </w:rPr>
                          </w:pPr>
                          <w:r w:rsidRPr="00661C91">
                            <w:rPr>
                              <w:sz w:val="20"/>
                              <w:szCs w:val="20"/>
                              <w:u w:val="single"/>
                            </w:rPr>
                            <w:t>A: Mediation model of anticipated impact</w:t>
                          </w:r>
                        </w:p>
                      </w:txbxContent>
                    </v:textbox>
                  </v:shape>
                  <v:group id="Group 2106978655" o:spid="_x0000_s1120" style="position:absolute;width:57975;height:14585" coordorigin="-2129" coordsize="61088,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">
                    <v:shape id="Text Box 2" o:spid="_x0000_s1121" type="#_x0000_t202" style="position:absolute;left:8763;top:1905;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" filled="f" stroked="f">
                      <v:textbox>
                        <w:txbxContent>
                          <w:p w14:paraId="2E911689" w14:textId="539C7EFC" w:rsidR="00FA7C05" w:rsidRPr="00661C91" w:rsidRDefault="00FA7C05" w:rsidP="00FA7C05">
                            <w:pPr>
                              <w:spacing w:line="240" w:lineRule="auto"/>
                              <w:ind w:firstLine="0"/>
                              <w:jc w:val="center"/>
                              <w:rPr>
                                <w:sz w:val="20"/>
                                <w:szCs w:val="20"/>
                              </w:rPr>
                            </w:pPr>
                            <w:r w:rsidRPr="00661C91">
                              <w:rPr>
                                <w:sz w:val="20"/>
                                <w:szCs w:val="20"/>
                              </w:rPr>
                              <w:t>b = -.</w:t>
                            </w:r>
                            <w:r w:rsidR="00354D6C">
                              <w:rPr>
                                <w:sz w:val="20"/>
                                <w:szCs w:val="20"/>
                              </w:rPr>
                              <w:t>29</w:t>
                            </w:r>
                            <w:r w:rsidRPr="00661C91">
                              <w:rPr>
                                <w:sz w:val="20"/>
                                <w:szCs w:val="20"/>
                              </w:rPr>
                              <w:t>**</w:t>
                            </w:r>
                          </w:p>
                        </w:txbxContent>
                      </v:textbox>
                    </v:shape>
                    <v:group id="Group 1805838204" o:spid="_x0000_s1122" style="position:absolute;left:-2129;width:61087;height:15555" coordorigin="-2129" coordsize="61088,1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">
                      <v:shape id="Text Box 2" o:spid="_x0000_s1123" type="#_x0000_t202" style="position:absolute;left:-2129;top:9083;width:22001;height: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">
                        <v:textbox>
                          <w:txbxContent>
                            <w:p w14:paraId="7F491291" w14:textId="77777777" w:rsidR="00FA7C05" w:rsidRPr="00661C91" w:rsidRDefault="00FA7C05" w:rsidP="00FA7C05">
                              <w:pPr>
                                <w:spacing w:line="360" w:lineRule="auto"/>
                                <w:ind w:firstLine="0"/>
                                <w:jc w:val="center"/>
                                <w:rPr>
                                  <w:sz w:val="20"/>
                                  <w:szCs w:val="20"/>
                                </w:rPr>
                              </w:pPr>
                              <w:r w:rsidRPr="00661C91">
                                <w:rPr>
                                  <w:sz w:val="20"/>
                                  <w:szCs w:val="20"/>
                                </w:rPr>
                                <w:t>Interpersonal closeness (0 = stranger; 1 = friend)</w:t>
                              </w:r>
                            </w:p>
                          </w:txbxContent>
                        </v:textbox>
                      </v:shape>
                      <v:shape id="Text Box 1941328007" o:spid="_x0000_s1124" type="#_x0000_t202" style="position:absolute;left:22328;width:1492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">
                        <v:textbox>
                          <w:txbxContent>
                            <w:p w14:paraId="70982BE5" w14:textId="77777777" w:rsidR="00FA7C05" w:rsidRPr="00661C91" w:rsidRDefault="00FA7C05" w:rsidP="00FA7C05">
                              <w:pPr>
                                <w:spacing w:line="240" w:lineRule="auto"/>
                                <w:ind w:firstLine="0"/>
                                <w:jc w:val="center"/>
                                <w:rPr>
                                  <w:sz w:val="20"/>
                                  <w:szCs w:val="20"/>
                                </w:rPr>
                              </w:pPr>
                              <w:r w:rsidRPr="00661C91">
                                <w:rPr>
                                  <w:sz w:val="20"/>
                                  <w:szCs w:val="20"/>
                                </w:rPr>
                                <w:t>Anticipated impact</w:t>
                              </w:r>
                            </w:p>
                          </w:txbxContent>
                        </v:textbox>
                      </v:shape>
                      <v:shape id="Text Box 2" o:spid="_x0000_s1125" type="#_x0000_t202" style="position:absolute;left:44018;top:9090;width:14940;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">
                        <v:textbox>
                          <w:txbxContent>
                            <w:p w14:paraId="5304619C" w14:textId="2D1FF477" w:rsidR="00FA7C05" w:rsidRPr="00FA7C05" w:rsidRDefault="00FA7C05" w:rsidP="00FA7C05">
                              <w:pPr>
                                <w:spacing w:line="360" w:lineRule="auto"/>
                                <w:ind w:firstLine="0"/>
                                <w:jc w:val="center"/>
                                <w:rPr>
                                  <w:sz w:val="20"/>
                                  <w:szCs w:val="20"/>
                                  <w:lang w:val="en-US"/>
                                </w:rPr>
                              </w:pPr>
                              <w:r>
                                <w:rPr>
                                  <w:sz w:val="20"/>
                                  <w:szCs w:val="20"/>
                                  <w:lang w:val="en-US"/>
                                </w:rPr>
                                <w:t>In-person negative WOM</w:t>
                              </w:r>
                            </w:p>
                          </w:txbxContent>
                        </v:textbox>
                      </v:shape>
                      <v:shape id="Straight Arrow Connector 1026174355" o:spid="_x0000_s1126" type="#_x0000_t32" style="position:absolute;left:19872;top:11842;width:2414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" strokecolor="black [3200]" strokeweight=".5pt">
                        <v:stroke endarrow="block" joinstyle="miter"/>
                      </v:shape>
                      <v:shape id="Straight Arrow Connector 795110189" o:spid="_x0000_s1127" type="#_x0000_t32" style="position:absolute;left:8871;top:2611;width:13449;height:64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" strokecolor="black [3200]" strokeweight=".5pt">
                        <v:stroke endarrow="block" joinstyle="miter"/>
                      </v:shape>
                      <v:shape id="Straight Arrow Connector 1390829432" o:spid="_x0000_s1128" type="#_x0000_t32" style="position:absolute;left:37250;top:2752;width:14238;height:6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" strokecolor="black [3200]" strokeweight=".5pt">
                        <v:stroke endarrow="block" joinstyle="miter"/>
                      </v:shape>
                      <v:shape id="Text Box 2" o:spid="_x0000_s1129" type="#_x0000_t202" style="position:absolute;left:41087;top:1807;width:1032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" filled="f" stroked="f">
                        <v:textbox>
                          <w:txbxContent>
                            <w:p w14:paraId="23F22BBC" w14:textId="7085F419" w:rsidR="00FA7C05" w:rsidRPr="00661C91" w:rsidRDefault="00FA7C05" w:rsidP="00FA7C05">
                              <w:pPr>
                                <w:spacing w:line="240" w:lineRule="auto"/>
                                <w:ind w:firstLine="0"/>
                                <w:jc w:val="center"/>
                                <w:rPr>
                                  <w:sz w:val="20"/>
                                  <w:szCs w:val="20"/>
                                </w:rPr>
                              </w:pPr>
                              <w:r w:rsidRPr="00661C91">
                                <w:rPr>
                                  <w:sz w:val="20"/>
                                  <w:szCs w:val="20"/>
                                </w:rPr>
                                <w:t>b = .</w:t>
                              </w:r>
                              <w:r w:rsidR="00806C68">
                                <w:rPr>
                                  <w:sz w:val="20"/>
                                  <w:szCs w:val="20"/>
                                </w:rPr>
                                <w:t>23</w:t>
                              </w:r>
                              <w:r w:rsidRPr="00661C91">
                                <w:rPr>
                                  <w:sz w:val="20"/>
                                  <w:szCs w:val="20"/>
                                </w:rPr>
                                <w:t>**</w:t>
                              </w:r>
                            </w:p>
                          </w:txbxContent>
                        </v:textbox>
                      </v:shape>
                    </v:group>
                    <v:shape id="Text Box 2" o:spid="_x0000_s1130" type="#_x0000_t202" style="position:absolute;left:23645;top:8226;width:13940;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" filled="f" stroked="f">
                      <v:textbox>
                        <w:txbxContent>
                          <w:p w14:paraId="23C38F4D" w14:textId="45B72909" w:rsidR="00FA7C05" w:rsidRPr="00661C91" w:rsidRDefault="00FA7C05" w:rsidP="00FA7C05">
                            <w:pPr>
                              <w:spacing w:line="240" w:lineRule="auto"/>
                              <w:ind w:firstLine="0"/>
                              <w:jc w:val="center"/>
                              <w:rPr>
                                <w:sz w:val="20"/>
                                <w:szCs w:val="20"/>
                              </w:rPr>
                            </w:pPr>
                            <w:r w:rsidRPr="00661C91">
                              <w:rPr>
                                <w:sz w:val="20"/>
                                <w:szCs w:val="20"/>
                              </w:rPr>
                              <w:t xml:space="preserve">b = </w:t>
                            </w:r>
                            <w:r w:rsidR="006F2967" w:rsidRPr="00E8484F">
                              <w:rPr>
                                <w:sz w:val="20"/>
                                <w:szCs w:val="20"/>
                              </w:rPr>
                              <w:t>-.6</w:t>
                            </w:r>
                            <w:r w:rsidR="006F2967">
                              <w:rPr>
                                <w:sz w:val="20"/>
                                <w:szCs w:val="20"/>
                              </w:rPr>
                              <w:t>67</w:t>
                            </w:r>
                            <w:r w:rsidR="006F2967" w:rsidRPr="00E8484F">
                              <w:rPr>
                                <w:sz w:val="20"/>
                                <w:szCs w:val="20"/>
                              </w:rPr>
                              <w:t>***</w:t>
                            </w:r>
                          </w:p>
                        </w:txbxContent>
                      </v:textbox>
                    </v:shape>
                    <v:shape id="Text Box 2" o:spid="_x0000_s1131" type="#_x0000_t202" style="position:absolute;left:25050;top:11049;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" filled="f" stroked="f">
                      <v:textbox>
                        <w:txbxContent>
                          <w:p w14:paraId="32CD954E" w14:textId="1A01E7C3" w:rsidR="00FA7C05" w:rsidRPr="00661C91" w:rsidRDefault="00FA7C05" w:rsidP="00FA7C05">
                            <w:pPr>
                              <w:spacing w:line="240" w:lineRule="auto"/>
                              <w:ind w:firstLine="0"/>
                              <w:jc w:val="center"/>
                              <w:rPr>
                                <w:sz w:val="20"/>
                                <w:szCs w:val="20"/>
                              </w:rPr>
                            </w:pPr>
                            <w:r w:rsidRPr="00661C91">
                              <w:rPr>
                                <w:sz w:val="20"/>
                                <w:szCs w:val="20"/>
                              </w:rPr>
                              <w:t>b = -.</w:t>
                            </w:r>
                            <w:r w:rsidR="006A649F">
                              <w:rPr>
                                <w:sz w:val="20"/>
                                <w:szCs w:val="20"/>
                              </w:rPr>
                              <w:t>600</w:t>
                            </w:r>
                            <w:r w:rsidRPr="00661C91">
                              <w:rPr>
                                <w:sz w:val="20"/>
                                <w:szCs w:val="20"/>
                              </w:rPr>
                              <w:t>**</w:t>
                            </w:r>
                            <w:r w:rsidR="00FF15D4">
                              <w:rPr>
                                <w:sz w:val="20"/>
                                <w:szCs w:val="20"/>
                              </w:rPr>
                              <w:t>*</w:t>
                            </w:r>
                          </w:p>
                        </w:txbxContent>
                      </v:textbox>
                    </v:shape>
                  </v:group>
                </v:group>
                <w10:anchorlock/>
              </v:group>
            </w:pict>
          </mc:Fallback>
        </mc:AlternateContent>
      </w:r>
    </w:p>
    <w:p w14:paraId="40609FBD" w14:textId="0F6EC82C" w:rsidR="00FA7C05" w:rsidRPr="001634EA" w:rsidRDefault="00FA7C05" w:rsidP="00FA7C05">
      <w:pPr>
        <w:pStyle w:val="Caption"/>
        <w:spacing w:after="0" w:line="480" w:lineRule="auto"/>
        <w:ind w:firstLine="0"/>
        <w:rPr>
          <w:rFonts w:cs="Times New Roman"/>
          <w:i w:val="0"/>
          <w:iCs w:val="0"/>
          <w:color w:val="auto"/>
          <w:sz w:val="24"/>
          <w:szCs w:val="24"/>
        </w:rPr>
      </w:pPr>
      <w:r w:rsidRPr="001634EA">
        <w:rPr>
          <w:rFonts w:cs="Times New Roman"/>
          <w:b/>
          <w:bCs/>
          <w:i w:val="0"/>
          <w:color w:val="000000" w:themeColor="text1"/>
          <w:sz w:val="24"/>
        </w:rPr>
        <w:t>Figure W</w:t>
      </w:r>
      <w:r w:rsidRPr="001634EA">
        <w:rPr>
          <w:rFonts w:cs="Times New Roman"/>
          <w:b/>
          <w:bCs/>
          <w:i w:val="0"/>
          <w:color w:val="000000" w:themeColor="text1"/>
          <w:sz w:val="24"/>
        </w:rPr>
        <w:fldChar w:fldCharType="begin"/>
      </w:r>
      <w:r w:rsidRPr="001634EA">
        <w:rPr>
          <w:rFonts w:cs="Times New Roman"/>
          <w:b/>
          <w:bCs/>
          <w:i w:val="0"/>
          <w:color w:val="000000" w:themeColor="text1"/>
          <w:sz w:val="24"/>
        </w:rPr>
        <w:instrText xml:space="preserve"> SEQ Figure \* ARABIC </w:instrText>
      </w:r>
      <w:r w:rsidRPr="001634EA">
        <w:rPr>
          <w:rFonts w:cs="Times New Roman"/>
          <w:b/>
          <w:bCs/>
          <w:i w:val="0"/>
          <w:color w:val="000000" w:themeColor="text1"/>
          <w:sz w:val="24"/>
        </w:rPr>
        <w:fldChar w:fldCharType="separate"/>
      </w:r>
      <w:r w:rsidR="008758A3">
        <w:rPr>
          <w:rFonts w:cs="Times New Roman"/>
          <w:b/>
          <w:bCs/>
          <w:i w:val="0"/>
          <w:noProof/>
          <w:color w:val="000000" w:themeColor="text1"/>
          <w:sz w:val="24"/>
        </w:rPr>
        <w:t>3</w:t>
      </w:r>
      <w:r w:rsidRPr="001634EA">
        <w:rPr>
          <w:rFonts w:cs="Times New Roman"/>
          <w:b/>
          <w:bCs/>
          <w:i w:val="0"/>
          <w:color w:val="000000" w:themeColor="text1"/>
          <w:sz w:val="24"/>
        </w:rPr>
        <w:fldChar w:fldCharType="end"/>
      </w:r>
      <w:r w:rsidRPr="001634EA">
        <w:rPr>
          <w:rFonts w:cs="Times New Roman"/>
          <w:b/>
          <w:bCs/>
          <w:i w:val="0"/>
          <w:color w:val="000000" w:themeColor="text1"/>
          <w:sz w:val="24"/>
        </w:rPr>
        <w:t>.</w:t>
      </w:r>
      <w:r w:rsidRPr="001634EA">
        <w:rPr>
          <w:rFonts w:cs="Times New Roman"/>
          <w:i w:val="0"/>
          <w:iCs w:val="0"/>
          <w:color w:val="000000" w:themeColor="text1"/>
          <w:sz w:val="24"/>
          <w:szCs w:val="24"/>
        </w:rPr>
        <w:t xml:space="preserve"> </w:t>
      </w:r>
      <w:r w:rsidRPr="001634EA">
        <w:rPr>
          <w:rFonts w:cs="Times New Roman"/>
          <w:i w:val="0"/>
          <w:iCs w:val="0"/>
          <w:color w:val="auto"/>
          <w:sz w:val="24"/>
          <w:szCs w:val="24"/>
        </w:rPr>
        <w:t>Effect of interpersonal closeness on in-person negative WOM through mediating roles of anticipated impact and relationship norm (Study 2).</w:t>
      </w:r>
    </w:p>
    <w:p w14:paraId="11E0F9F4" w14:textId="3E2CCC50" w:rsidR="00E442C9" w:rsidRPr="001634EA" w:rsidRDefault="00E442C9" w:rsidP="000B46B3">
      <w:pPr>
        <w:ind w:firstLine="0"/>
        <w:rPr>
          <w:rFonts w:cs="Times New Roman"/>
        </w:rPr>
        <w:sectPr w:rsidR="00E442C9" w:rsidRPr="001634EA" w:rsidSect="000346C5">
          <w:footerReference w:type="default" r:id="rId14"/>
          <w:pgSz w:w="11906" w:h="16838"/>
          <w:pgMar w:top="1440" w:right="1440" w:bottom="1440" w:left="1440" w:header="709" w:footer="709" w:gutter="0"/>
          <w:cols w:space="708"/>
          <w:titlePg/>
          <w:docGrid w:linePitch="360"/>
        </w:sectPr>
      </w:pPr>
    </w:p>
    <w:p w14:paraId="5FD6A388" w14:textId="1D7B0470" w:rsidR="00440609" w:rsidRPr="001634EA" w:rsidRDefault="00440609" w:rsidP="00E442C9">
      <w:pPr>
        <w:pStyle w:val="Heading1"/>
        <w:rPr>
          <w:rFonts w:cs="Times New Roman"/>
        </w:rPr>
      </w:pPr>
      <w:bookmarkStart w:id="5" w:name="_Toc150335707"/>
      <w:r w:rsidRPr="001634EA">
        <w:rPr>
          <w:rFonts w:cs="Times New Roman"/>
        </w:rPr>
        <w:lastRenderedPageBreak/>
        <w:t xml:space="preserve">WEB APPENDIX </w:t>
      </w:r>
      <w:r w:rsidR="00853D3C" w:rsidRPr="001634EA">
        <w:rPr>
          <w:rFonts w:cs="Times New Roman"/>
        </w:rPr>
        <w:t>D</w:t>
      </w:r>
      <w:r w:rsidRPr="001634EA">
        <w:rPr>
          <w:rFonts w:cs="Times New Roman"/>
        </w:rPr>
        <w:t>:</w:t>
      </w:r>
      <w:r w:rsidR="00853D3C" w:rsidRPr="001634EA">
        <w:rPr>
          <w:rFonts w:cs="Times New Roman"/>
        </w:rPr>
        <w:t xml:space="preserve"> ADDITIONAL ANLAYSES (</w:t>
      </w:r>
      <w:r w:rsidR="00F35B81" w:rsidRPr="001634EA">
        <w:rPr>
          <w:rFonts w:cs="Times New Roman"/>
        </w:rPr>
        <w:t xml:space="preserve">STUDY </w:t>
      </w:r>
      <w:r w:rsidR="00550CAE" w:rsidRPr="001634EA">
        <w:rPr>
          <w:rFonts w:cs="Times New Roman"/>
        </w:rPr>
        <w:t>3</w:t>
      </w:r>
      <w:r w:rsidR="00F35B81" w:rsidRPr="001634EA">
        <w:rPr>
          <w:rFonts w:cs="Times New Roman"/>
        </w:rPr>
        <w:t>)</w:t>
      </w:r>
      <w:bookmarkEnd w:id="5"/>
      <w:r w:rsidR="00F35B81" w:rsidRPr="001634EA">
        <w:rPr>
          <w:rFonts w:cs="Times New Roman"/>
        </w:rPr>
        <w:t xml:space="preserve"> </w:t>
      </w:r>
      <w:bookmarkEnd w:id="1"/>
    </w:p>
    <w:p w14:paraId="3C1024D2" w14:textId="77777777" w:rsidR="00440609" w:rsidRPr="001634EA" w:rsidRDefault="00440609" w:rsidP="009C2776">
      <w:pPr>
        <w:ind w:left="567" w:firstLine="0"/>
        <w:rPr>
          <w:rFonts w:cs="Times New Roman"/>
        </w:rPr>
      </w:pPr>
    </w:p>
    <w:p w14:paraId="406EC52F" w14:textId="718BF488" w:rsidR="00853D3C" w:rsidRPr="001634EA" w:rsidRDefault="00853D3C" w:rsidP="006D5869">
      <w:pPr>
        <w:pStyle w:val="Heading2"/>
        <w:ind w:firstLine="0"/>
        <w:rPr>
          <w:rFonts w:cs="Times New Roman"/>
        </w:rPr>
      </w:pPr>
      <w:r w:rsidRPr="001634EA">
        <w:rPr>
          <w:rFonts w:cs="Times New Roman"/>
        </w:rPr>
        <w:t>Possible alternative explanations: attribution of responsibility</w:t>
      </w:r>
      <w:r w:rsidR="00940D9B" w:rsidRPr="001634EA">
        <w:rPr>
          <w:rFonts w:cs="Times New Roman"/>
        </w:rPr>
        <w:t xml:space="preserve"> and i</w:t>
      </w:r>
      <w:r w:rsidRPr="001634EA">
        <w:rPr>
          <w:rFonts w:cs="Times New Roman"/>
        </w:rPr>
        <w:t xml:space="preserve">ntention to contact the </w:t>
      </w:r>
      <w:r w:rsidR="00144A2D" w:rsidRPr="001634EA">
        <w:rPr>
          <w:rFonts w:cs="Times New Roman"/>
        </w:rPr>
        <w:t>recommender</w:t>
      </w:r>
    </w:p>
    <w:p w14:paraId="4655BAD5" w14:textId="4FB65EA8" w:rsidR="00853D3C" w:rsidRPr="001634EA" w:rsidRDefault="00D94A72" w:rsidP="00283102">
      <w:pPr>
        <w:rPr>
          <w:rFonts w:cs="Times New Roman"/>
        </w:rPr>
      </w:pPr>
      <w:r w:rsidRPr="001634EA">
        <w:rPr>
          <w:rFonts w:cs="Times New Roman"/>
        </w:rPr>
        <w:t>To further examine alternative explanations</w:t>
      </w:r>
      <w:r w:rsidR="00283102" w:rsidRPr="001634EA">
        <w:rPr>
          <w:rFonts w:cs="Times New Roman"/>
        </w:rPr>
        <w:t xml:space="preserve">, </w:t>
      </w:r>
      <w:r w:rsidR="00853D3C" w:rsidRPr="001634EA">
        <w:rPr>
          <w:rFonts w:cs="Times New Roman"/>
        </w:rPr>
        <w:t xml:space="preserve">we considered the attribution of responsibility, or the degree to which consumers blame </w:t>
      </w:r>
      <w:r w:rsidR="00144A2D" w:rsidRPr="001634EA">
        <w:rPr>
          <w:rFonts w:cs="Times New Roman"/>
        </w:rPr>
        <w:t xml:space="preserve">recommender </w:t>
      </w:r>
      <w:r w:rsidR="00853D3C" w:rsidRPr="001634EA">
        <w:rPr>
          <w:rFonts w:cs="Times New Roman"/>
        </w:rPr>
        <w:t xml:space="preserve">for leaving misleadingly positive reviews. In particular, consumers might blame their close friend (vs. stranger) to a lesser degree, as people mostly view their friends as an extension of themselves (Aron, Aron, and Smollan 1992), and people always try to avoid self-blame to maintain a positive self-view (Tennen and Affleck 1990); thus, they are more likely to complain when a stranger (vs. friend) is responsible for the failure (Choi and Mattila 2008). In addition, consumers may directly contact the person who wrote the positive review; especially talking to their friend to complain is easier than talking to a stranger. Therefore, they might have less of a need to write an online review about a failed product. Thus, participants responded to two single-item scales (1 = “strongly disagree,” 7 = “strongly agree”) measuring (1) attribution of responsibility (“I blame the person who posted the review [the friend’s name] for overpraising this VR headset”) and (2) intention to contact the </w:t>
      </w:r>
      <w:r w:rsidR="00144A2D" w:rsidRPr="001634EA">
        <w:rPr>
          <w:rFonts w:cs="Times New Roman"/>
        </w:rPr>
        <w:t xml:space="preserve">recommender </w:t>
      </w:r>
      <w:r w:rsidR="00853D3C" w:rsidRPr="001634EA">
        <w:rPr>
          <w:rFonts w:cs="Times New Roman"/>
        </w:rPr>
        <w:t>(“I would send a message to the stranger who wrote the review [the friend’s name] about this issue”).</w:t>
      </w:r>
    </w:p>
    <w:p w14:paraId="152483A6" w14:textId="6B0660C7" w:rsidR="00853D3C" w:rsidRPr="001634EA" w:rsidRDefault="005A0003" w:rsidP="006D5869">
      <w:pPr>
        <w:pStyle w:val="Heading2"/>
        <w:ind w:firstLine="0"/>
        <w:rPr>
          <w:rFonts w:cs="Times New Roman"/>
        </w:rPr>
      </w:pPr>
      <w:r w:rsidRPr="001634EA">
        <w:rPr>
          <w:rFonts w:cs="Times New Roman"/>
        </w:rPr>
        <w:t xml:space="preserve">Parallel </w:t>
      </w:r>
      <w:r w:rsidR="00853D3C" w:rsidRPr="001634EA">
        <w:rPr>
          <w:rFonts w:cs="Times New Roman"/>
        </w:rPr>
        <w:t xml:space="preserve">Mediation </w:t>
      </w:r>
      <w:r w:rsidR="0032064D" w:rsidRPr="001634EA">
        <w:rPr>
          <w:rFonts w:cs="Times New Roman"/>
        </w:rPr>
        <w:t>A</w:t>
      </w:r>
      <w:r w:rsidR="00853D3C" w:rsidRPr="001634EA">
        <w:rPr>
          <w:rFonts w:cs="Times New Roman"/>
        </w:rPr>
        <w:t>nalyses</w:t>
      </w:r>
    </w:p>
    <w:p w14:paraId="3B6F2699" w14:textId="3348232F" w:rsidR="005A0003" w:rsidRPr="001634EA" w:rsidRDefault="005A0003" w:rsidP="00A7221C">
      <w:pPr>
        <w:ind w:firstLine="0"/>
        <w:rPr>
          <w:rFonts w:cs="Times New Roman"/>
        </w:rPr>
      </w:pPr>
      <w:r w:rsidRPr="001634EA">
        <w:rPr>
          <w:rFonts w:cs="Times New Roman"/>
          <w:i/>
          <w:iCs/>
        </w:rPr>
        <w:t xml:space="preserve">Mediation analyses. </w:t>
      </w:r>
      <w:r w:rsidRPr="001634EA">
        <w:rPr>
          <w:rFonts w:cs="Times New Roman"/>
        </w:rPr>
        <w:t xml:space="preserve">To investigate the mediating roles of anticipated impact, </w:t>
      </w:r>
      <w:bookmarkStart w:id="6" w:name="_Hlk110090592"/>
      <w:r w:rsidRPr="001634EA">
        <w:rPr>
          <w:rFonts w:cs="Times New Roman"/>
        </w:rPr>
        <w:t xml:space="preserve">attribution of responsibility, and intention to contact the </w:t>
      </w:r>
      <w:bookmarkEnd w:id="6"/>
      <w:r w:rsidR="00144A2D" w:rsidRPr="001634EA">
        <w:rPr>
          <w:rFonts w:cs="Times New Roman"/>
        </w:rPr>
        <w:t>recommender</w:t>
      </w:r>
      <w:r w:rsidRPr="001634EA">
        <w:rPr>
          <w:rFonts w:cs="Times New Roman"/>
        </w:rPr>
        <w:t>, we followed Bhattacharjee and Mogilner’s (2013) approach and conducted a multiple mediation analysis with three factors entered simultaneously using PROCESS model 4 (Hayes 2017) with 5,000 bootstrapped samples and 95% confidence intervals (CIs)</w:t>
      </w:r>
      <w:r w:rsidR="00980269" w:rsidRPr="001634EA">
        <w:rPr>
          <w:rFonts w:cs="Times New Roman"/>
        </w:rPr>
        <w:t xml:space="preserve"> </w:t>
      </w:r>
      <w:r w:rsidR="00980269" w:rsidRPr="001634EA">
        <w:rPr>
          <w:rFonts w:cs="Times New Roman"/>
          <w:lang w:val="en-US"/>
        </w:rPr>
        <w:t xml:space="preserve">(See Figure </w:t>
      </w:r>
      <w:r w:rsidR="00980269" w:rsidRPr="001634EA">
        <w:rPr>
          <w:rFonts w:cs="Times New Roman"/>
        </w:rPr>
        <w:t>W4</w:t>
      </w:r>
      <w:r w:rsidR="00980269" w:rsidRPr="001634EA">
        <w:rPr>
          <w:rFonts w:cs="Times New Roman"/>
          <w:lang w:val="en-US"/>
        </w:rPr>
        <w:t>)</w:t>
      </w:r>
      <w:r w:rsidRPr="001634EA">
        <w:rPr>
          <w:rFonts w:cs="Times New Roman"/>
        </w:rPr>
        <w:t xml:space="preserve">. The analysis revealed only a significant indirect effect through anticipated impact (indirect effect = −.196, SE = .1029, </w:t>
      </w:r>
      <w:r w:rsidRPr="001634EA">
        <w:rPr>
          <w:rFonts w:cs="Times New Roman"/>
        </w:rPr>
        <w:lastRenderedPageBreak/>
        <w:t xml:space="preserve">95% CI [–.4196, –.0149]), with no other significant indirect effects (attribution of responsibility: indirect effect = .036, SE = .0667, 95% CI [−.0828, .1887]; intention to contact: indirect effect = .181, SE = .2844, 95% CI [−.4463, .6875]). The direct effect of interpersonal closeness on negative online review intention turned nonsignificant after we controlled for the mediating effect (b = –.365, </w:t>
      </w:r>
      <w:r w:rsidRPr="001634EA">
        <w:rPr>
          <w:rFonts w:cs="Times New Roman"/>
          <w:i/>
          <w:iCs/>
        </w:rPr>
        <w:t>p</w:t>
      </w:r>
      <w:r w:rsidRPr="001634EA">
        <w:rPr>
          <w:rFonts w:cs="Times New Roman"/>
        </w:rPr>
        <w:t xml:space="preserve"> = .38, 95% CI [−1.1762, 4463]).</w:t>
      </w:r>
      <w:r w:rsidR="00ED28A0" w:rsidRPr="001634EA">
        <w:rPr>
          <w:rFonts w:cs="Times New Roman"/>
          <w:noProof/>
          <w:lang w:eastAsia="en-GB"/>
        </w:rPr>
        <w:t xml:space="preserve"> </w:t>
      </w:r>
      <w:r w:rsidR="00F610A9" w:rsidRPr="001634EA">
        <w:rPr>
          <w:rFonts w:cs="Times New Roman"/>
          <w:noProof/>
          <w:lang w:eastAsia="en-GB"/>
        </w:rPr>
        <mc:AlternateContent>
          <mc:Choice Requires="wpg">
            <w:drawing>
              <wp:inline distT="0" distB="0" distL="0" distR="0" wp14:anchorId="280D9FF2" wp14:editId="2F8B3D32">
                <wp:extent cx="5731510" cy="2933700"/>
                <wp:effectExtent l="0" t="0" r="21590" b="19050"/>
                <wp:docPr id="272" name="Group 272"/>
                <wp:cNvGraphicFramePr/>
                <a:graphic xmlns:a="http://schemas.openxmlformats.org/drawingml/2006/main">
                  <a:graphicData uri="http://schemas.microsoft.com/office/word/2010/wordprocessingGroup">
                    <wpg:wgp>
                      <wpg:cNvGrpSpPr/>
                      <wpg:grpSpPr>
                        <a:xfrm>
                          <a:off x="0" y="0"/>
                          <a:ext cx="5731510" cy="2933700"/>
                          <a:chOff x="-212972" y="0"/>
                          <a:chExt cx="6108851" cy="3127269"/>
                        </a:xfrm>
                      </wpg:grpSpPr>
                      <wps:wsp>
                        <wps:cNvPr id="273" name="Text Box 2"/>
                        <wps:cNvSpPr txBox="1">
                          <a:spLocks noChangeArrowheads="1"/>
                        </wps:cNvSpPr>
                        <wps:spPr bwMode="auto">
                          <a:xfrm>
                            <a:off x="3583450" y="1988245"/>
                            <a:ext cx="1032510" cy="450850"/>
                          </a:xfrm>
                          <a:prstGeom prst="rect">
                            <a:avLst/>
                          </a:prstGeom>
                          <a:noFill/>
                          <a:ln w="9525">
                            <a:noFill/>
                            <a:miter lim="800000"/>
                            <a:headEnd/>
                            <a:tailEnd/>
                          </a:ln>
                        </wps:spPr>
                        <wps:txbx>
                          <w:txbxContent>
                            <w:p w14:paraId="220D4371" w14:textId="77777777" w:rsidR="00F610A9" w:rsidRPr="00ED28A0" w:rsidRDefault="00F610A9" w:rsidP="00F610A9">
                              <w:pPr>
                                <w:spacing w:line="240" w:lineRule="auto"/>
                                <w:ind w:firstLine="0"/>
                                <w:jc w:val="center"/>
                                <w:rPr>
                                  <w:sz w:val="20"/>
                                  <w:szCs w:val="20"/>
                                </w:rPr>
                              </w:pPr>
                              <w:r w:rsidRPr="00ED28A0">
                                <w:rPr>
                                  <w:sz w:val="20"/>
                                  <w:szCs w:val="20"/>
                                </w:rPr>
                                <w:t>b = .03</w:t>
                              </w:r>
                            </w:p>
                          </w:txbxContent>
                        </wps:txbx>
                        <wps:bodyPr rot="0" vert="horz" wrap="square" lIns="91440" tIns="45720" rIns="91440" bIns="45720" anchor="ctr" anchorCtr="0">
                          <a:noAutofit/>
                        </wps:bodyPr>
                      </wps:wsp>
                      <wpg:grpSp>
                        <wpg:cNvPr id="274" name="Group 274"/>
                        <wpg:cNvGrpSpPr/>
                        <wpg:grpSpPr>
                          <a:xfrm>
                            <a:off x="-212972" y="0"/>
                            <a:ext cx="6108851" cy="3127269"/>
                            <a:chOff x="-212972" y="0"/>
                            <a:chExt cx="6108851" cy="3127269"/>
                          </a:xfrm>
                        </wpg:grpSpPr>
                        <wps:wsp>
                          <wps:cNvPr id="275" name="Straight Arrow Connector 275"/>
                          <wps:cNvCnPr/>
                          <wps:spPr>
                            <a:xfrm flipV="1">
                              <a:off x="3725087" y="1466807"/>
                              <a:ext cx="1416127" cy="138447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76" name="Text Box 2"/>
                          <wps:cNvSpPr txBox="1">
                            <a:spLocks noChangeArrowheads="1"/>
                          </wps:cNvSpPr>
                          <wps:spPr bwMode="auto">
                            <a:xfrm>
                              <a:off x="509851" y="190500"/>
                              <a:ext cx="1477417" cy="450850"/>
                            </a:xfrm>
                            <a:prstGeom prst="rect">
                              <a:avLst/>
                            </a:prstGeom>
                            <a:noFill/>
                            <a:ln w="9525">
                              <a:noFill/>
                              <a:miter lim="800000"/>
                              <a:headEnd/>
                              <a:tailEnd/>
                            </a:ln>
                          </wps:spPr>
                          <wps:txbx>
                            <w:txbxContent>
                              <w:p w14:paraId="71E10F2E" w14:textId="77777777" w:rsidR="00F610A9" w:rsidRPr="00ED28A0" w:rsidRDefault="00F610A9" w:rsidP="00F610A9">
                                <w:pPr>
                                  <w:spacing w:line="240" w:lineRule="auto"/>
                                  <w:ind w:firstLine="0"/>
                                  <w:jc w:val="center"/>
                                  <w:rPr>
                                    <w:sz w:val="20"/>
                                    <w:szCs w:val="20"/>
                                  </w:rPr>
                                </w:pPr>
                                <w:r w:rsidRPr="00ED28A0">
                                  <w:rPr>
                                    <w:sz w:val="20"/>
                                    <w:szCs w:val="20"/>
                                  </w:rPr>
                                  <w:t>b = -.34*</w:t>
                                </w:r>
                              </w:p>
                            </w:txbxContent>
                          </wps:txbx>
                          <wps:bodyPr rot="0" vert="horz" wrap="square" lIns="91440" tIns="45720" rIns="91440" bIns="45720" anchor="ctr" anchorCtr="0">
                            <a:noAutofit/>
                          </wps:bodyPr>
                        </wps:wsp>
                        <wpg:grpSp>
                          <wpg:cNvPr id="277" name="Group 277"/>
                          <wpg:cNvGrpSpPr/>
                          <wpg:grpSpPr>
                            <a:xfrm>
                              <a:off x="-212972" y="0"/>
                              <a:ext cx="6108851" cy="3127269"/>
                              <a:chOff x="-212972" y="0"/>
                              <a:chExt cx="6108851" cy="3127269"/>
                            </a:xfrm>
                          </wpg:grpSpPr>
                          <wps:wsp>
                            <wps:cNvPr id="278" name="Text Box 2"/>
                            <wps:cNvSpPr txBox="1">
                              <a:spLocks noChangeArrowheads="1"/>
                            </wps:cNvSpPr>
                            <wps:spPr bwMode="auto">
                              <a:xfrm>
                                <a:off x="-212972" y="908826"/>
                                <a:ext cx="2200241" cy="550800"/>
                              </a:xfrm>
                              <a:prstGeom prst="rect">
                                <a:avLst/>
                              </a:prstGeom>
                              <a:solidFill>
                                <a:srgbClr val="FFFFFF"/>
                              </a:solidFill>
                              <a:ln w="9525">
                                <a:solidFill>
                                  <a:srgbClr val="000000"/>
                                </a:solidFill>
                                <a:miter lim="800000"/>
                                <a:headEnd/>
                                <a:tailEnd/>
                              </a:ln>
                            </wps:spPr>
                            <wps:txbx>
                              <w:txbxContent>
                                <w:p w14:paraId="62103C56" w14:textId="77777777" w:rsidR="00F610A9" w:rsidRPr="00ED28A0" w:rsidRDefault="00F610A9" w:rsidP="00F610A9">
                                  <w:pPr>
                                    <w:spacing w:line="360" w:lineRule="auto"/>
                                    <w:ind w:firstLine="0"/>
                                    <w:jc w:val="center"/>
                                    <w:rPr>
                                      <w:sz w:val="20"/>
                                      <w:szCs w:val="20"/>
                                    </w:rPr>
                                  </w:pPr>
                                  <w:r w:rsidRPr="00ED28A0">
                                    <w:rPr>
                                      <w:sz w:val="20"/>
                                      <w:szCs w:val="20"/>
                                    </w:rPr>
                                    <w:t>Interpersonal closeness (0 = stranger; 1 = friend)</w:t>
                                  </w:r>
                                </w:p>
                              </w:txbxContent>
                            </wps:txbx>
                            <wps:bodyPr rot="0" vert="horz" wrap="square" lIns="91440" tIns="45720" rIns="91440" bIns="45720" anchor="t" anchorCtr="0">
                              <a:noAutofit/>
                            </wps:bodyPr>
                          </wps:wsp>
                          <wps:wsp>
                            <wps:cNvPr id="279" name="Text Box 279"/>
                            <wps:cNvSpPr txBox="1">
                              <a:spLocks noChangeArrowheads="1"/>
                            </wps:cNvSpPr>
                            <wps:spPr bwMode="auto">
                              <a:xfrm>
                                <a:off x="2232837" y="0"/>
                                <a:ext cx="1492250" cy="550545"/>
                              </a:xfrm>
                              <a:prstGeom prst="rect">
                                <a:avLst/>
                              </a:prstGeom>
                              <a:solidFill>
                                <a:srgbClr val="FFFFFF"/>
                              </a:solidFill>
                              <a:ln w="9525">
                                <a:solidFill>
                                  <a:srgbClr val="000000"/>
                                </a:solidFill>
                                <a:miter lim="800000"/>
                                <a:headEnd/>
                                <a:tailEnd/>
                              </a:ln>
                            </wps:spPr>
                            <wps:txbx>
                              <w:txbxContent>
                                <w:p w14:paraId="23E7AD59" w14:textId="77777777" w:rsidR="00F610A9" w:rsidRPr="00ED28A0" w:rsidRDefault="00F610A9" w:rsidP="00F610A9">
                                  <w:pPr>
                                    <w:spacing w:line="360" w:lineRule="auto"/>
                                    <w:ind w:firstLine="0"/>
                                    <w:jc w:val="center"/>
                                    <w:rPr>
                                      <w:sz w:val="20"/>
                                      <w:szCs w:val="20"/>
                                    </w:rPr>
                                  </w:pPr>
                                  <w:r w:rsidRPr="00ED28A0">
                                    <w:rPr>
                                      <w:sz w:val="20"/>
                                      <w:szCs w:val="20"/>
                                    </w:rPr>
                                    <w:t>Anticipated impact</w:t>
                                  </w:r>
                                </w:p>
                              </w:txbxContent>
                            </wps:txbx>
                            <wps:bodyPr rot="0" vert="horz" wrap="square" lIns="91440" tIns="45720" rIns="91440" bIns="45720" anchor="ctr" anchorCtr="0">
                              <a:noAutofit/>
                            </wps:bodyPr>
                          </wps:wsp>
                          <wps:wsp>
                            <wps:cNvPr id="280" name="Text Box 280"/>
                            <wps:cNvSpPr txBox="1">
                              <a:spLocks noChangeArrowheads="1"/>
                            </wps:cNvSpPr>
                            <wps:spPr bwMode="auto">
                              <a:xfrm>
                                <a:off x="2232837" y="1663807"/>
                                <a:ext cx="1492250" cy="542925"/>
                              </a:xfrm>
                              <a:prstGeom prst="rect">
                                <a:avLst/>
                              </a:prstGeom>
                              <a:solidFill>
                                <a:srgbClr val="FFFFFF"/>
                              </a:solidFill>
                              <a:ln w="9525">
                                <a:solidFill>
                                  <a:srgbClr val="000000"/>
                                </a:solidFill>
                                <a:miter lim="800000"/>
                                <a:headEnd/>
                                <a:tailEnd/>
                              </a:ln>
                            </wps:spPr>
                            <wps:txbx>
                              <w:txbxContent>
                                <w:p w14:paraId="09F1FDB6" w14:textId="77777777" w:rsidR="00F610A9" w:rsidRPr="00ED28A0" w:rsidRDefault="00F610A9" w:rsidP="00F610A9">
                                  <w:pPr>
                                    <w:spacing w:line="360" w:lineRule="auto"/>
                                    <w:ind w:firstLine="0"/>
                                    <w:jc w:val="center"/>
                                    <w:rPr>
                                      <w:sz w:val="20"/>
                                      <w:szCs w:val="20"/>
                                    </w:rPr>
                                  </w:pPr>
                                  <w:r w:rsidRPr="00ED28A0">
                                    <w:rPr>
                                      <w:sz w:val="20"/>
                                      <w:szCs w:val="20"/>
                                    </w:rPr>
                                    <w:t>Attribution of responsibility</w:t>
                                  </w:r>
                                </w:p>
                              </w:txbxContent>
                            </wps:txbx>
                            <wps:bodyPr rot="0" vert="horz" wrap="square" lIns="91440" tIns="45720" rIns="91440" bIns="45720" anchor="t" anchorCtr="0">
                              <a:noAutofit/>
                            </wps:bodyPr>
                          </wps:wsp>
                          <wps:wsp>
                            <wps:cNvPr id="281" name="Text Box 281"/>
                            <wps:cNvSpPr txBox="1">
                              <a:spLocks noChangeArrowheads="1"/>
                            </wps:cNvSpPr>
                            <wps:spPr bwMode="auto">
                              <a:xfrm>
                                <a:off x="2232837" y="2575454"/>
                                <a:ext cx="1492250" cy="551815"/>
                              </a:xfrm>
                              <a:prstGeom prst="rect">
                                <a:avLst/>
                              </a:prstGeom>
                              <a:solidFill>
                                <a:srgbClr val="FFFFFF"/>
                              </a:solidFill>
                              <a:ln w="9525">
                                <a:solidFill>
                                  <a:srgbClr val="000000"/>
                                </a:solidFill>
                                <a:miter lim="800000"/>
                                <a:headEnd/>
                                <a:tailEnd/>
                              </a:ln>
                            </wps:spPr>
                            <wps:txbx>
                              <w:txbxContent>
                                <w:p w14:paraId="239EE272" w14:textId="158D10D5" w:rsidR="00F610A9" w:rsidRPr="00ED28A0" w:rsidRDefault="00F610A9" w:rsidP="00F610A9">
                                  <w:pPr>
                                    <w:spacing w:line="360" w:lineRule="auto"/>
                                    <w:ind w:firstLine="0"/>
                                    <w:jc w:val="center"/>
                                    <w:rPr>
                                      <w:sz w:val="20"/>
                                      <w:szCs w:val="20"/>
                                    </w:rPr>
                                  </w:pPr>
                                  <w:r w:rsidRPr="00ED28A0">
                                    <w:rPr>
                                      <w:sz w:val="20"/>
                                      <w:szCs w:val="20"/>
                                    </w:rPr>
                                    <w:t xml:space="preserve">Intention to contact </w:t>
                                  </w:r>
                                  <w:r w:rsidR="00144A2D" w:rsidRPr="00144A2D">
                                    <w:rPr>
                                      <w:sz w:val="20"/>
                                      <w:szCs w:val="20"/>
                                    </w:rPr>
                                    <w:t>recommender</w:t>
                                  </w:r>
                                </w:p>
                              </w:txbxContent>
                            </wps:txbx>
                            <wps:bodyPr rot="0" vert="horz" wrap="square" lIns="91440" tIns="45720" rIns="91440" bIns="45720" anchor="t" anchorCtr="0">
                              <a:noAutofit/>
                            </wps:bodyPr>
                          </wps:wsp>
                          <wps:wsp>
                            <wps:cNvPr id="282" name="Text Box 2"/>
                            <wps:cNvSpPr txBox="1">
                              <a:spLocks noChangeArrowheads="1"/>
                            </wps:cNvSpPr>
                            <wps:spPr bwMode="auto">
                              <a:xfrm>
                                <a:off x="4401879" y="909174"/>
                                <a:ext cx="1494000" cy="550800"/>
                              </a:xfrm>
                              <a:prstGeom prst="rect">
                                <a:avLst/>
                              </a:prstGeom>
                              <a:solidFill>
                                <a:srgbClr val="FFFFFF"/>
                              </a:solidFill>
                              <a:ln w="9525">
                                <a:solidFill>
                                  <a:srgbClr val="000000"/>
                                </a:solidFill>
                                <a:miter lim="800000"/>
                                <a:headEnd/>
                                <a:tailEnd/>
                              </a:ln>
                            </wps:spPr>
                            <wps:txbx>
                              <w:txbxContent>
                                <w:p w14:paraId="2161F327" w14:textId="77777777" w:rsidR="00F610A9" w:rsidRPr="00ED28A0" w:rsidRDefault="00F610A9" w:rsidP="00F610A9">
                                  <w:pPr>
                                    <w:spacing w:line="240" w:lineRule="auto"/>
                                    <w:ind w:firstLine="0"/>
                                    <w:jc w:val="center"/>
                                    <w:rPr>
                                      <w:sz w:val="20"/>
                                      <w:szCs w:val="20"/>
                                    </w:rPr>
                                  </w:pPr>
                                  <w:r w:rsidRPr="00ED28A0">
                                    <w:rPr>
                                      <w:sz w:val="20"/>
                                      <w:szCs w:val="20"/>
                                    </w:rPr>
                                    <w:t>Online review intention</w:t>
                                  </w:r>
                                </w:p>
                              </w:txbxContent>
                            </wps:txbx>
                            <wps:bodyPr rot="0" vert="horz" wrap="square" lIns="91440" tIns="45720" rIns="91440" bIns="45720" anchor="ctr" anchorCtr="0">
                              <a:noAutofit/>
                            </wps:bodyPr>
                          </wps:wsp>
                          <wps:wsp>
                            <wps:cNvPr id="283" name="Straight Arrow Connector 283"/>
                            <wps:cNvCnPr/>
                            <wps:spPr>
                              <a:xfrm>
                                <a:off x="1987269" y="1184218"/>
                                <a:ext cx="2414611" cy="35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84" name="Straight Arrow Connector 284"/>
                            <wps:cNvCnPr/>
                            <wps:spPr>
                              <a:xfrm flipV="1">
                                <a:off x="765544" y="261383"/>
                                <a:ext cx="1466490" cy="64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5" name="Straight Arrow Connector 285"/>
                            <wps:cNvCnPr/>
                            <wps:spPr>
                              <a:xfrm>
                                <a:off x="3763925" y="265814"/>
                                <a:ext cx="1302589" cy="64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6" name="Straight Arrow Connector 286"/>
                            <wps:cNvCnPr/>
                            <wps:spPr>
                              <a:xfrm>
                                <a:off x="765544" y="1456615"/>
                                <a:ext cx="1448104" cy="4614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7" name="Straight Arrow Connector 287"/>
                            <wps:cNvCnPr/>
                            <wps:spPr>
                              <a:xfrm flipV="1">
                                <a:off x="3763925" y="1462821"/>
                                <a:ext cx="1308849" cy="52665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88" name="Straight Arrow Connector 288"/>
                            <wps:cNvCnPr/>
                            <wps:spPr>
                              <a:xfrm>
                                <a:off x="712381" y="1467099"/>
                                <a:ext cx="1520456" cy="1384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 name="Text Box 2"/>
                            <wps:cNvSpPr txBox="1">
                              <a:spLocks noChangeArrowheads="1"/>
                            </wps:cNvSpPr>
                            <wps:spPr bwMode="auto">
                              <a:xfrm>
                                <a:off x="4108704" y="180753"/>
                                <a:ext cx="1032510" cy="450850"/>
                              </a:xfrm>
                              <a:prstGeom prst="rect">
                                <a:avLst/>
                              </a:prstGeom>
                              <a:noFill/>
                              <a:ln w="9525">
                                <a:noFill/>
                                <a:miter lim="800000"/>
                                <a:headEnd/>
                                <a:tailEnd/>
                              </a:ln>
                            </wps:spPr>
                            <wps:txbx>
                              <w:txbxContent>
                                <w:p w14:paraId="45B9DA70" w14:textId="77777777" w:rsidR="00F610A9" w:rsidRPr="00ED28A0" w:rsidRDefault="00F610A9" w:rsidP="00F610A9">
                                  <w:pPr>
                                    <w:spacing w:line="240" w:lineRule="auto"/>
                                    <w:ind w:firstLine="0"/>
                                    <w:jc w:val="center"/>
                                    <w:rPr>
                                      <w:sz w:val="20"/>
                                      <w:szCs w:val="20"/>
                                    </w:rPr>
                                  </w:pPr>
                                  <w:r w:rsidRPr="00ED28A0">
                                    <w:rPr>
                                      <w:sz w:val="20"/>
                                      <w:szCs w:val="20"/>
                                    </w:rPr>
                                    <w:t>b = .57***</w:t>
                                  </w:r>
                                </w:p>
                              </w:txbxContent>
                            </wps:txbx>
                            <wps:bodyPr rot="0" vert="horz" wrap="square" lIns="91440" tIns="45720" rIns="91440" bIns="45720" anchor="ctr" anchorCtr="0">
                              <a:noAutofit/>
                            </wps:bodyPr>
                          </wps:wsp>
                        </wpg:grpSp>
                        <wps:wsp>
                          <wps:cNvPr id="290" name="Text Box 2"/>
                          <wps:cNvSpPr txBox="1">
                            <a:spLocks noChangeArrowheads="1"/>
                          </wps:cNvSpPr>
                          <wps:spPr bwMode="auto">
                            <a:xfrm>
                              <a:off x="1392381" y="1399214"/>
                              <a:ext cx="1032510" cy="450850"/>
                            </a:xfrm>
                            <a:prstGeom prst="rect">
                              <a:avLst/>
                            </a:prstGeom>
                            <a:noFill/>
                            <a:ln w="9525">
                              <a:noFill/>
                              <a:miter lim="800000"/>
                              <a:headEnd/>
                              <a:tailEnd/>
                            </a:ln>
                          </wps:spPr>
                          <wps:txbx>
                            <w:txbxContent>
                              <w:p w14:paraId="05FDC82B" w14:textId="77777777" w:rsidR="00F610A9" w:rsidRPr="00ED28A0" w:rsidRDefault="00F610A9" w:rsidP="00F610A9">
                                <w:pPr>
                                  <w:spacing w:line="240" w:lineRule="auto"/>
                                  <w:ind w:firstLine="0"/>
                                  <w:jc w:val="center"/>
                                  <w:rPr>
                                    <w:sz w:val="20"/>
                                    <w:szCs w:val="20"/>
                                  </w:rPr>
                                </w:pPr>
                                <w:r w:rsidRPr="00ED28A0">
                                  <w:rPr>
                                    <w:sz w:val="20"/>
                                    <w:szCs w:val="20"/>
                                  </w:rPr>
                                  <w:t>b = -.69**</w:t>
                                </w:r>
                              </w:p>
                            </w:txbxContent>
                          </wps:txbx>
                          <wps:bodyPr rot="0" vert="horz" wrap="square" lIns="91440" tIns="45720" rIns="91440" bIns="45720" anchor="ctr" anchorCtr="0">
                            <a:noAutofit/>
                          </wps:bodyPr>
                        </wps:wsp>
                        <wps:wsp>
                          <wps:cNvPr id="291" name="Text Box 2"/>
                          <wps:cNvSpPr txBox="1">
                            <a:spLocks noChangeArrowheads="1"/>
                          </wps:cNvSpPr>
                          <wps:spPr bwMode="auto">
                            <a:xfrm>
                              <a:off x="1497235" y="2124604"/>
                              <a:ext cx="1318260" cy="450850"/>
                            </a:xfrm>
                            <a:prstGeom prst="rect">
                              <a:avLst/>
                            </a:prstGeom>
                            <a:noFill/>
                            <a:ln w="9525">
                              <a:noFill/>
                              <a:miter lim="800000"/>
                              <a:headEnd/>
                              <a:tailEnd/>
                            </a:ln>
                          </wps:spPr>
                          <wps:txbx>
                            <w:txbxContent>
                              <w:p w14:paraId="73F4C60D" w14:textId="77777777" w:rsidR="00F610A9" w:rsidRPr="00ED28A0" w:rsidRDefault="00F610A9" w:rsidP="00F610A9">
                                <w:pPr>
                                  <w:spacing w:line="240" w:lineRule="auto"/>
                                  <w:ind w:firstLine="0"/>
                                  <w:jc w:val="center"/>
                                  <w:rPr>
                                    <w:sz w:val="20"/>
                                    <w:szCs w:val="20"/>
                                  </w:rPr>
                                </w:pPr>
                                <w:r w:rsidRPr="00ED28A0">
                                  <w:rPr>
                                    <w:sz w:val="20"/>
                                    <w:szCs w:val="20"/>
                                  </w:rPr>
                                  <w:t>b = 3.21***</w:t>
                                </w:r>
                              </w:p>
                            </w:txbxContent>
                          </wps:txbx>
                          <wps:bodyPr rot="0" vert="horz" wrap="square" lIns="91440" tIns="45720" rIns="91440" bIns="45720" anchor="ctr" anchorCtr="0">
                            <a:noAutofit/>
                          </wps:bodyPr>
                        </wps:wsp>
                        <wps:wsp>
                          <wps:cNvPr id="292" name="Text Box 2"/>
                          <wps:cNvSpPr txBox="1">
                            <a:spLocks noChangeArrowheads="1"/>
                          </wps:cNvSpPr>
                          <wps:spPr bwMode="auto">
                            <a:xfrm>
                              <a:off x="3725086" y="1362772"/>
                              <a:ext cx="1032510" cy="450850"/>
                            </a:xfrm>
                            <a:prstGeom prst="rect">
                              <a:avLst/>
                            </a:prstGeom>
                            <a:noFill/>
                            <a:ln w="9525">
                              <a:noFill/>
                              <a:miter lim="800000"/>
                              <a:headEnd/>
                              <a:tailEnd/>
                            </a:ln>
                          </wps:spPr>
                          <wps:txbx>
                            <w:txbxContent>
                              <w:p w14:paraId="105ED5EA" w14:textId="77777777" w:rsidR="00F610A9" w:rsidRPr="00ED28A0" w:rsidRDefault="00F610A9" w:rsidP="00F610A9">
                                <w:pPr>
                                  <w:spacing w:line="240" w:lineRule="auto"/>
                                  <w:ind w:firstLine="0"/>
                                  <w:jc w:val="center"/>
                                  <w:rPr>
                                    <w:sz w:val="20"/>
                                    <w:szCs w:val="20"/>
                                  </w:rPr>
                                </w:pPr>
                                <w:r w:rsidRPr="00ED28A0">
                                  <w:rPr>
                                    <w:sz w:val="20"/>
                                    <w:szCs w:val="20"/>
                                  </w:rPr>
                                  <w:t>b = -.05</w:t>
                                </w:r>
                              </w:p>
                            </w:txbxContent>
                          </wps:txbx>
                          <wps:bodyPr rot="0" vert="horz" wrap="square" lIns="91440" tIns="45720" rIns="91440" bIns="45720" anchor="ctr" anchorCtr="0">
                            <a:noAutofit/>
                          </wps:bodyPr>
                        </wps:wsp>
                        <wps:wsp>
                          <wps:cNvPr id="293" name="Text Box 2"/>
                          <wps:cNvSpPr txBox="1">
                            <a:spLocks noChangeArrowheads="1"/>
                          </wps:cNvSpPr>
                          <wps:spPr bwMode="auto">
                            <a:xfrm>
                              <a:off x="2324211" y="822716"/>
                              <a:ext cx="1480483" cy="450850"/>
                            </a:xfrm>
                            <a:prstGeom prst="rect">
                              <a:avLst/>
                            </a:prstGeom>
                            <a:noFill/>
                            <a:ln w="9525">
                              <a:noFill/>
                              <a:miter lim="800000"/>
                              <a:headEnd/>
                              <a:tailEnd/>
                            </a:ln>
                          </wps:spPr>
                          <wps:txbx>
                            <w:txbxContent>
                              <w:p w14:paraId="214128C8" w14:textId="77777777" w:rsidR="00F610A9" w:rsidRPr="00ED28A0" w:rsidRDefault="00F610A9" w:rsidP="00F610A9">
                                <w:pPr>
                                  <w:spacing w:line="240" w:lineRule="auto"/>
                                  <w:ind w:firstLine="0"/>
                                  <w:jc w:val="center"/>
                                  <w:rPr>
                                    <w:sz w:val="20"/>
                                    <w:szCs w:val="20"/>
                                  </w:rPr>
                                </w:pPr>
                                <w:r w:rsidRPr="00ED28A0">
                                  <w:rPr>
                                    <w:sz w:val="20"/>
                                    <w:szCs w:val="20"/>
                                  </w:rPr>
                                  <w:t>b = -.544*</w:t>
                                </w:r>
                              </w:p>
                            </w:txbxContent>
                          </wps:txbx>
                          <wps:bodyPr rot="0" vert="horz" wrap="square" lIns="91440" tIns="45720" rIns="91440" bIns="45720" anchor="ctr" anchorCtr="0">
                            <a:noAutofit/>
                          </wps:bodyPr>
                        </wps:wsp>
                        <wps:wsp>
                          <wps:cNvPr id="294" name="Text Box 2"/>
                          <wps:cNvSpPr txBox="1">
                            <a:spLocks noChangeArrowheads="1"/>
                          </wps:cNvSpPr>
                          <wps:spPr bwMode="auto">
                            <a:xfrm>
                              <a:off x="2213648" y="1104900"/>
                              <a:ext cx="1646194" cy="450850"/>
                            </a:xfrm>
                            <a:prstGeom prst="rect">
                              <a:avLst/>
                            </a:prstGeom>
                            <a:noFill/>
                            <a:ln w="9525">
                              <a:noFill/>
                              <a:miter lim="800000"/>
                              <a:headEnd/>
                              <a:tailEnd/>
                            </a:ln>
                          </wps:spPr>
                          <wps:txbx>
                            <w:txbxContent>
                              <w:p w14:paraId="5BC65207" w14:textId="77777777" w:rsidR="00F610A9" w:rsidRPr="00ED28A0" w:rsidRDefault="00F610A9" w:rsidP="00F610A9">
                                <w:pPr>
                                  <w:spacing w:line="240" w:lineRule="auto"/>
                                  <w:ind w:firstLine="0"/>
                                  <w:jc w:val="center"/>
                                  <w:rPr>
                                    <w:sz w:val="20"/>
                                    <w:szCs w:val="20"/>
                                  </w:rPr>
                                </w:pPr>
                                <w:r w:rsidRPr="00ED28A0">
                                  <w:rPr>
                                    <w:sz w:val="20"/>
                                    <w:szCs w:val="20"/>
                                  </w:rPr>
                                  <w:t>b = -.365</w:t>
                                </w:r>
                              </w:p>
                            </w:txbxContent>
                          </wps:txbx>
                          <wps:bodyPr rot="0" vert="horz" wrap="square" lIns="91440" tIns="45720" rIns="91440" bIns="45720" anchor="ctr" anchorCtr="0">
                            <a:noAutofit/>
                          </wps:bodyPr>
                        </wps:wsp>
                      </wpg:grpSp>
                    </wpg:wgp>
                  </a:graphicData>
                </a:graphic>
              </wp:inline>
            </w:drawing>
          </mc:Choice>
          <mc:Fallback>
            <w:pict>
              <v:group w14:anchorId="280D9FF2" id="Group 272" o:spid="_x0000_s1132" style="width:451.3pt;height:231pt;mso-position-horizontal-relative:char;mso-position-vertical-relative:line" coordorigin="-2129" coordsize="61088,3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">
                <v:shape id="Text Box 2" o:spid="_x0000_s1133" type="#_x0000_t202" style="position:absolute;left:35834;top:19882;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" filled="f" stroked="f">
                  <v:textbox>
                    <w:txbxContent>
                      <w:p w14:paraId="220D4371" w14:textId="77777777" w:rsidR="00F610A9" w:rsidRPr="00ED28A0" w:rsidRDefault="00F610A9" w:rsidP="00F610A9">
                        <w:pPr>
                          <w:spacing w:line="240" w:lineRule="auto"/>
                          <w:ind w:firstLine="0"/>
                          <w:jc w:val="center"/>
                          <w:rPr>
                            <w:sz w:val="20"/>
                            <w:szCs w:val="20"/>
                          </w:rPr>
                        </w:pPr>
                        <w:r w:rsidRPr="00ED28A0">
                          <w:rPr>
                            <w:sz w:val="20"/>
                            <w:szCs w:val="20"/>
                          </w:rPr>
                          <w:t>b = .03</w:t>
                        </w:r>
                      </w:p>
                    </w:txbxContent>
                  </v:textbox>
                </v:shape>
                <v:group id="Group 274" o:spid="_x0000_s1134" style="position:absolute;left:-2129;width:61087;height:31272" coordorigin="-2129" coordsize="61088,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Straight Arrow Connector 275" o:spid="_x0000_s1135" type="#_x0000_t32" style="position:absolute;left:37250;top:14668;width:14162;height:138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" strokecolor="black [3200]" strokeweight=".5pt">
                    <v:stroke dashstyle="dash" endarrow="block" joinstyle="miter"/>
                  </v:shape>
                  <v:shape id="Text Box 2" o:spid="_x0000_s1136" type="#_x0000_t202" style="position:absolute;left:5098;top:1905;width:14774;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" filled="f" stroked="f">
                    <v:textbox>
                      <w:txbxContent>
                        <w:p w14:paraId="71E10F2E" w14:textId="77777777" w:rsidR="00F610A9" w:rsidRPr="00ED28A0" w:rsidRDefault="00F610A9" w:rsidP="00F610A9">
                          <w:pPr>
                            <w:spacing w:line="240" w:lineRule="auto"/>
                            <w:ind w:firstLine="0"/>
                            <w:jc w:val="center"/>
                            <w:rPr>
                              <w:sz w:val="20"/>
                              <w:szCs w:val="20"/>
                            </w:rPr>
                          </w:pPr>
                          <w:r w:rsidRPr="00ED28A0">
                            <w:rPr>
                              <w:sz w:val="20"/>
                              <w:szCs w:val="20"/>
                            </w:rPr>
                            <w:t>b = -.34*</w:t>
                          </w:r>
                        </w:p>
                      </w:txbxContent>
                    </v:textbox>
                  </v:shape>
                  <v:group id="Group 277" o:spid="_x0000_s1137" style="position:absolute;left:-2129;width:61087;height:31272" coordorigin="-2129" coordsize="61088,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Text Box 2" o:spid="_x0000_s1138" type="#_x0000_t202" style="position:absolute;left:-2129;top:9088;width:22001;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">
                      <v:textbox>
                        <w:txbxContent>
                          <w:p w14:paraId="62103C56" w14:textId="77777777" w:rsidR="00F610A9" w:rsidRPr="00ED28A0" w:rsidRDefault="00F610A9" w:rsidP="00F610A9">
                            <w:pPr>
                              <w:spacing w:line="360" w:lineRule="auto"/>
                              <w:ind w:firstLine="0"/>
                              <w:jc w:val="center"/>
                              <w:rPr>
                                <w:sz w:val="20"/>
                                <w:szCs w:val="20"/>
                              </w:rPr>
                            </w:pPr>
                            <w:r w:rsidRPr="00ED28A0">
                              <w:rPr>
                                <w:sz w:val="20"/>
                                <w:szCs w:val="20"/>
                              </w:rPr>
                              <w:t>Interpersonal closeness (0 = stranger; 1 = friend)</w:t>
                            </w:r>
                          </w:p>
                        </w:txbxContent>
                      </v:textbox>
                    </v:shape>
                    <v:shape id="Text Box 279" o:spid="_x0000_s1139" type="#_x0000_t202" style="position:absolute;left:22328;width:1492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">
                      <v:textbox>
                        <w:txbxContent>
                          <w:p w14:paraId="23E7AD59" w14:textId="77777777" w:rsidR="00F610A9" w:rsidRPr="00ED28A0" w:rsidRDefault="00F610A9" w:rsidP="00F610A9">
                            <w:pPr>
                              <w:spacing w:line="360" w:lineRule="auto"/>
                              <w:ind w:firstLine="0"/>
                              <w:jc w:val="center"/>
                              <w:rPr>
                                <w:sz w:val="20"/>
                                <w:szCs w:val="20"/>
                              </w:rPr>
                            </w:pPr>
                            <w:r w:rsidRPr="00ED28A0">
                              <w:rPr>
                                <w:sz w:val="20"/>
                                <w:szCs w:val="20"/>
                              </w:rPr>
                              <w:t>Anticipated impact</w:t>
                            </w:r>
                          </w:p>
                        </w:txbxContent>
                      </v:textbox>
                    </v:shape>
                    <v:shape id="Text Box 280" o:spid="_x0000_s1140" type="#_x0000_t202" style="position:absolute;left:22328;top:16638;width:14922;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">
                      <v:textbox>
                        <w:txbxContent>
                          <w:p w14:paraId="09F1FDB6" w14:textId="77777777" w:rsidR="00F610A9" w:rsidRPr="00ED28A0" w:rsidRDefault="00F610A9" w:rsidP="00F610A9">
                            <w:pPr>
                              <w:spacing w:line="360" w:lineRule="auto"/>
                              <w:ind w:firstLine="0"/>
                              <w:jc w:val="center"/>
                              <w:rPr>
                                <w:sz w:val="20"/>
                                <w:szCs w:val="20"/>
                              </w:rPr>
                            </w:pPr>
                            <w:r w:rsidRPr="00ED28A0">
                              <w:rPr>
                                <w:sz w:val="20"/>
                                <w:szCs w:val="20"/>
                              </w:rPr>
                              <w:t>Attribution of responsibility</w:t>
                            </w:r>
                          </w:p>
                        </w:txbxContent>
                      </v:textbox>
                    </v:shape>
                    <v:shape id="Text Box 281" o:spid="_x0000_s1141" type="#_x0000_t202" style="position:absolute;left:22328;top:25754;width:14922;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">
                      <v:textbox>
                        <w:txbxContent>
                          <w:p w14:paraId="239EE272" w14:textId="158D10D5" w:rsidR="00F610A9" w:rsidRPr="00ED28A0" w:rsidRDefault="00F610A9" w:rsidP="00F610A9">
                            <w:pPr>
                              <w:spacing w:line="360" w:lineRule="auto"/>
                              <w:ind w:firstLine="0"/>
                              <w:jc w:val="center"/>
                              <w:rPr>
                                <w:sz w:val="20"/>
                                <w:szCs w:val="20"/>
                              </w:rPr>
                            </w:pPr>
                            <w:r w:rsidRPr="00ED28A0">
                              <w:rPr>
                                <w:sz w:val="20"/>
                                <w:szCs w:val="20"/>
                              </w:rPr>
                              <w:t xml:space="preserve">Intention to contact </w:t>
                            </w:r>
                            <w:r w:rsidR="00144A2D" w:rsidRPr="00144A2D">
                              <w:rPr>
                                <w:sz w:val="20"/>
                                <w:szCs w:val="20"/>
                              </w:rPr>
                              <w:t>recommender</w:t>
                            </w:r>
                          </w:p>
                        </w:txbxContent>
                      </v:textbox>
                    </v:shape>
                    <v:shape id="Text Box 2" o:spid="_x0000_s1142" type="#_x0000_t202" style="position:absolute;left:44018;top:9091;width:14940;height:5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">
                      <v:textbox>
                        <w:txbxContent>
                          <w:p w14:paraId="2161F327" w14:textId="77777777" w:rsidR="00F610A9" w:rsidRPr="00ED28A0" w:rsidRDefault="00F610A9" w:rsidP="00F610A9">
                            <w:pPr>
                              <w:spacing w:line="240" w:lineRule="auto"/>
                              <w:ind w:firstLine="0"/>
                              <w:jc w:val="center"/>
                              <w:rPr>
                                <w:sz w:val="20"/>
                                <w:szCs w:val="20"/>
                              </w:rPr>
                            </w:pPr>
                            <w:r w:rsidRPr="00ED28A0">
                              <w:rPr>
                                <w:sz w:val="20"/>
                                <w:szCs w:val="20"/>
                              </w:rPr>
                              <w:t>Online review intention</w:t>
                            </w:r>
                          </w:p>
                        </w:txbxContent>
                      </v:textbox>
                    </v:shape>
                    <v:shape id="Straight Arrow Connector 283" o:spid="_x0000_s1143" type="#_x0000_t32" style="position:absolute;left:19872;top:11842;width:2414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" strokecolor="black [3200]" strokeweight=".5pt">
                      <v:stroke dashstyle="dash" endarrow="block" joinstyle="miter"/>
                    </v:shape>
                    <v:shape id="Straight Arrow Connector 284" o:spid="_x0000_s1144" type="#_x0000_t32" style="position:absolute;left:7655;top:2613;width:14665;height:64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" strokecolor="black [3200]" strokeweight=".5pt">
                      <v:stroke endarrow="block" joinstyle="miter"/>
                    </v:shape>
                    <v:shape id="Straight Arrow Connector 285" o:spid="_x0000_s1145" type="#_x0000_t32" style="position:absolute;left:37639;top:2658;width:13026;height:6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" strokecolor="black [3200]" strokeweight=".5pt">
                      <v:stroke endarrow="block" joinstyle="miter"/>
                    </v:shape>
                    <v:shape id="Straight Arrow Connector 286" o:spid="_x0000_s1146" type="#_x0000_t32" style="position:absolute;left:7655;top:14566;width:14481;height:4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" strokecolor="black [3200]" strokeweight=".5pt">
                      <v:stroke endarrow="block" joinstyle="miter"/>
                    </v:shape>
                    <v:shape id="Straight Arrow Connector 287" o:spid="_x0000_s1147" type="#_x0000_t32" style="position:absolute;left:37639;top:14628;width:13088;height:52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" strokecolor="black [3200]" strokeweight=".5pt">
                      <v:stroke dashstyle="dash" endarrow="block" joinstyle="miter"/>
                    </v:shape>
                    <v:shape id="Straight Arrow Connector 288" o:spid="_x0000_s1148" type="#_x0000_t32" style="position:absolute;left:7123;top:14670;width:15205;height:13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" strokecolor="black [3200]" strokeweight=".5pt">
                      <v:stroke endarrow="block" joinstyle="miter"/>
                    </v:shape>
                    <v:shape id="Text Box 2" o:spid="_x0000_s1149" type="#_x0000_t202" style="position:absolute;left:41087;top:1807;width:1032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" filled="f" stroked="f">
                      <v:textbox>
                        <w:txbxContent>
                          <w:p w14:paraId="45B9DA70" w14:textId="77777777" w:rsidR="00F610A9" w:rsidRPr="00ED28A0" w:rsidRDefault="00F610A9" w:rsidP="00F610A9">
                            <w:pPr>
                              <w:spacing w:line="240" w:lineRule="auto"/>
                              <w:ind w:firstLine="0"/>
                              <w:jc w:val="center"/>
                              <w:rPr>
                                <w:sz w:val="20"/>
                                <w:szCs w:val="20"/>
                              </w:rPr>
                            </w:pPr>
                            <w:r w:rsidRPr="00ED28A0">
                              <w:rPr>
                                <w:sz w:val="20"/>
                                <w:szCs w:val="20"/>
                              </w:rPr>
                              <w:t>b = .57***</w:t>
                            </w:r>
                          </w:p>
                        </w:txbxContent>
                      </v:textbox>
                    </v:shape>
                  </v:group>
                  <v:shape id="Text Box 2" o:spid="_x0000_s1150" type="#_x0000_t202" style="position:absolute;left:13923;top:13992;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" filled="f" stroked="f">
                    <v:textbox>
                      <w:txbxContent>
                        <w:p w14:paraId="05FDC82B" w14:textId="77777777" w:rsidR="00F610A9" w:rsidRPr="00ED28A0" w:rsidRDefault="00F610A9" w:rsidP="00F610A9">
                          <w:pPr>
                            <w:spacing w:line="240" w:lineRule="auto"/>
                            <w:ind w:firstLine="0"/>
                            <w:jc w:val="center"/>
                            <w:rPr>
                              <w:sz w:val="20"/>
                              <w:szCs w:val="20"/>
                            </w:rPr>
                          </w:pPr>
                          <w:r w:rsidRPr="00ED28A0">
                            <w:rPr>
                              <w:sz w:val="20"/>
                              <w:szCs w:val="20"/>
                            </w:rPr>
                            <w:t>b = -.69**</w:t>
                          </w:r>
                        </w:p>
                      </w:txbxContent>
                    </v:textbox>
                  </v:shape>
                  <v:shape id="Text Box 2" o:spid="_x0000_s1151" type="#_x0000_t202" style="position:absolute;left:14972;top:21246;width:13182;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" filled="f" stroked="f">
                    <v:textbox>
                      <w:txbxContent>
                        <w:p w14:paraId="73F4C60D" w14:textId="77777777" w:rsidR="00F610A9" w:rsidRPr="00ED28A0" w:rsidRDefault="00F610A9" w:rsidP="00F610A9">
                          <w:pPr>
                            <w:spacing w:line="240" w:lineRule="auto"/>
                            <w:ind w:firstLine="0"/>
                            <w:jc w:val="center"/>
                            <w:rPr>
                              <w:sz w:val="20"/>
                              <w:szCs w:val="20"/>
                            </w:rPr>
                          </w:pPr>
                          <w:r w:rsidRPr="00ED28A0">
                            <w:rPr>
                              <w:sz w:val="20"/>
                              <w:szCs w:val="20"/>
                            </w:rPr>
                            <w:t>b = 3.21***</w:t>
                          </w:r>
                        </w:p>
                      </w:txbxContent>
                    </v:textbox>
                  </v:shape>
                  <v:shape id="Text Box 2" o:spid="_x0000_s1152" type="#_x0000_t202" style="position:absolute;left:37250;top:13627;width:1032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" filled="f" stroked="f">
                    <v:textbox>
                      <w:txbxContent>
                        <w:p w14:paraId="105ED5EA" w14:textId="77777777" w:rsidR="00F610A9" w:rsidRPr="00ED28A0" w:rsidRDefault="00F610A9" w:rsidP="00F610A9">
                          <w:pPr>
                            <w:spacing w:line="240" w:lineRule="auto"/>
                            <w:ind w:firstLine="0"/>
                            <w:jc w:val="center"/>
                            <w:rPr>
                              <w:sz w:val="20"/>
                              <w:szCs w:val="20"/>
                            </w:rPr>
                          </w:pPr>
                          <w:r w:rsidRPr="00ED28A0">
                            <w:rPr>
                              <w:sz w:val="20"/>
                              <w:szCs w:val="20"/>
                            </w:rPr>
                            <w:t>b = -.05</w:t>
                          </w:r>
                        </w:p>
                      </w:txbxContent>
                    </v:textbox>
                  </v:shape>
                  <v:shape id="Text Box 2" o:spid="_x0000_s1153" type="#_x0000_t202" style="position:absolute;left:23242;top:8227;width:14804;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" filled="f" stroked="f">
                    <v:textbox>
                      <w:txbxContent>
                        <w:p w14:paraId="214128C8" w14:textId="77777777" w:rsidR="00F610A9" w:rsidRPr="00ED28A0" w:rsidRDefault="00F610A9" w:rsidP="00F610A9">
                          <w:pPr>
                            <w:spacing w:line="240" w:lineRule="auto"/>
                            <w:ind w:firstLine="0"/>
                            <w:jc w:val="center"/>
                            <w:rPr>
                              <w:sz w:val="20"/>
                              <w:szCs w:val="20"/>
                            </w:rPr>
                          </w:pPr>
                          <w:r w:rsidRPr="00ED28A0">
                            <w:rPr>
                              <w:sz w:val="20"/>
                              <w:szCs w:val="20"/>
                            </w:rPr>
                            <w:t>b = -.544*</w:t>
                          </w:r>
                        </w:p>
                      </w:txbxContent>
                    </v:textbox>
                  </v:shape>
                  <v:shape id="Text Box 2" o:spid="_x0000_s1154" type="#_x0000_t202" style="position:absolute;left:22136;top:11049;width:16462;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" filled="f" stroked="f">
                    <v:textbox>
                      <w:txbxContent>
                        <w:p w14:paraId="5BC65207" w14:textId="77777777" w:rsidR="00F610A9" w:rsidRPr="00ED28A0" w:rsidRDefault="00F610A9" w:rsidP="00F610A9">
                          <w:pPr>
                            <w:spacing w:line="240" w:lineRule="auto"/>
                            <w:ind w:firstLine="0"/>
                            <w:jc w:val="center"/>
                            <w:rPr>
                              <w:sz w:val="20"/>
                              <w:szCs w:val="20"/>
                            </w:rPr>
                          </w:pPr>
                          <w:r w:rsidRPr="00ED28A0">
                            <w:rPr>
                              <w:sz w:val="20"/>
                              <w:szCs w:val="20"/>
                            </w:rPr>
                            <w:t>b = -.365</w:t>
                          </w:r>
                        </w:p>
                      </w:txbxContent>
                    </v:textbox>
                  </v:shape>
                </v:group>
                <w10:anchorlock/>
              </v:group>
            </w:pict>
          </mc:Fallback>
        </mc:AlternateContent>
      </w:r>
      <w:r w:rsidR="00770971" w:rsidRPr="001634EA">
        <w:rPr>
          <w:rFonts w:cs="Times New Roman"/>
          <w:noProof/>
        </w:rPr>
        <mc:AlternateContent>
          <mc:Choice Requires="wps">
            <w:drawing>
              <wp:inline distT="0" distB="0" distL="0" distR="0" wp14:anchorId="3015C68E" wp14:editId="510B28CF">
                <wp:extent cx="5797550" cy="635"/>
                <wp:effectExtent l="0" t="0" r="0" b="0"/>
                <wp:docPr id="3" name="Text Box 3"/>
                <wp:cNvGraphicFramePr/>
                <a:graphic xmlns:a="http://schemas.openxmlformats.org/drawingml/2006/main">
                  <a:graphicData uri="http://schemas.microsoft.com/office/word/2010/wordprocessingShape">
                    <wps:wsp>
                      <wps:cNvSpPr txBox="1"/>
                      <wps:spPr>
                        <a:xfrm>
                          <a:off x="0" y="0"/>
                          <a:ext cx="5797550" cy="635"/>
                        </a:xfrm>
                        <a:prstGeom prst="rect">
                          <a:avLst/>
                        </a:prstGeom>
                        <a:solidFill>
                          <a:prstClr val="white"/>
                        </a:solidFill>
                        <a:ln>
                          <a:noFill/>
                        </a:ln>
                      </wps:spPr>
                      <wps:txbx>
                        <w:txbxContent>
                          <w:p w14:paraId="6814C451" w14:textId="23E8A63B" w:rsidR="00290A5F" w:rsidRPr="0083557F" w:rsidRDefault="00290A5F" w:rsidP="00290A5F">
                            <w:pPr>
                              <w:ind w:firstLine="0"/>
                            </w:pPr>
                            <w:r w:rsidRPr="000A2C49">
                              <w:rPr>
                                <w:b/>
                                <w:bCs/>
                              </w:rPr>
                              <w:t>Figure W</w:t>
                            </w:r>
                            <w:r w:rsidRPr="000A2C49">
                              <w:rPr>
                                <w:b/>
                                <w:bCs/>
                              </w:rPr>
                              <w:fldChar w:fldCharType="begin"/>
                            </w:r>
                            <w:r w:rsidRPr="000A2C49">
                              <w:rPr>
                                <w:b/>
                                <w:bCs/>
                              </w:rPr>
                              <w:instrText xml:space="preserve"> SEQ Figure \* ARABIC </w:instrText>
                            </w:r>
                            <w:r w:rsidRPr="000A2C49">
                              <w:rPr>
                                <w:b/>
                                <w:bCs/>
                              </w:rPr>
                              <w:fldChar w:fldCharType="separate"/>
                            </w:r>
                            <w:r w:rsidR="008758A3">
                              <w:rPr>
                                <w:b/>
                                <w:bCs/>
                                <w:noProof/>
                              </w:rPr>
                              <w:t>4</w:t>
                            </w:r>
                            <w:r w:rsidRPr="000A2C49">
                              <w:rPr>
                                <w:b/>
                                <w:bCs/>
                              </w:rPr>
                              <w:fldChar w:fldCharType="end"/>
                            </w:r>
                            <w:r w:rsidRPr="000A2C49">
                              <w:rPr>
                                <w:b/>
                                <w:bCs/>
                              </w:rPr>
                              <w:t>.</w:t>
                            </w:r>
                            <w:r w:rsidRPr="0083557F">
                              <w:t xml:space="preserve"> </w:t>
                            </w:r>
                            <w:r>
                              <w:t>Parallel m</w:t>
                            </w:r>
                            <w:r w:rsidRPr="0083557F">
                              <w:t xml:space="preserve">ediation analyses for </w:t>
                            </w:r>
                            <w:r w:rsidR="006A4AA9">
                              <w:t>(Study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015C68E" id="Text Box 3" o:spid="_x0000_s1155" type="#_x0000_t202" style="width:45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" stroked="f">
                <v:textbox style="mso-fit-shape-to-text:t" inset="0,0,0,0">
                  <w:txbxContent>
                    <w:p w14:paraId="6814C451" w14:textId="23E8A63B" w:rsidR="00290A5F" w:rsidRPr="0083557F" w:rsidRDefault="00290A5F" w:rsidP="00290A5F">
                      <w:pPr>
                        <w:ind w:firstLine="0"/>
                      </w:pPr>
                      <w:r w:rsidRPr="000A2C49">
                        <w:rPr>
                          <w:b/>
                          <w:bCs/>
                        </w:rPr>
                        <w:t>Figure W</w:t>
                      </w:r>
                      <w:r w:rsidRPr="000A2C49">
                        <w:rPr>
                          <w:b/>
                          <w:bCs/>
                        </w:rPr>
                        <w:fldChar w:fldCharType="begin"/>
                      </w:r>
                      <w:r w:rsidRPr="000A2C49">
                        <w:rPr>
                          <w:b/>
                          <w:bCs/>
                        </w:rPr>
                        <w:instrText xml:space="preserve"> SEQ Figure \* ARABIC </w:instrText>
                      </w:r>
                      <w:r w:rsidRPr="000A2C49">
                        <w:rPr>
                          <w:b/>
                          <w:bCs/>
                        </w:rPr>
                        <w:fldChar w:fldCharType="separate"/>
                      </w:r>
                      <w:r w:rsidR="008758A3">
                        <w:rPr>
                          <w:b/>
                          <w:bCs/>
                          <w:noProof/>
                        </w:rPr>
                        <w:t>4</w:t>
                      </w:r>
                      <w:r w:rsidRPr="000A2C49">
                        <w:rPr>
                          <w:b/>
                          <w:bCs/>
                        </w:rPr>
                        <w:fldChar w:fldCharType="end"/>
                      </w:r>
                      <w:r w:rsidRPr="000A2C49">
                        <w:rPr>
                          <w:b/>
                          <w:bCs/>
                        </w:rPr>
                        <w:t>.</w:t>
                      </w:r>
                      <w:r w:rsidRPr="0083557F">
                        <w:t xml:space="preserve"> </w:t>
                      </w:r>
                      <w:r>
                        <w:t>Parallel m</w:t>
                      </w:r>
                      <w:r w:rsidRPr="0083557F">
                        <w:t xml:space="preserve">ediation analyses for </w:t>
                      </w:r>
                      <w:r w:rsidR="006A4AA9">
                        <w:t>(Study 3)</w:t>
                      </w:r>
                    </w:p>
                  </w:txbxContent>
                </v:textbox>
                <w10:anchorlock/>
              </v:shape>
            </w:pict>
          </mc:Fallback>
        </mc:AlternateContent>
      </w:r>
    </w:p>
    <w:p w14:paraId="12F4CCCA" w14:textId="46A0A2D1" w:rsidR="00853D3C" w:rsidRPr="001634EA" w:rsidRDefault="000E3CDE" w:rsidP="006D5869">
      <w:pPr>
        <w:pStyle w:val="Heading2"/>
        <w:ind w:firstLine="0"/>
        <w:rPr>
          <w:rFonts w:cs="Times New Roman"/>
        </w:rPr>
      </w:pPr>
      <w:r w:rsidRPr="001634EA">
        <w:rPr>
          <w:rFonts w:cs="Times New Roman"/>
        </w:rPr>
        <w:t xml:space="preserve">Separated Mediation </w:t>
      </w:r>
      <w:r w:rsidR="006D5869" w:rsidRPr="001634EA">
        <w:rPr>
          <w:rFonts w:cs="Times New Roman"/>
        </w:rPr>
        <w:t>A</w:t>
      </w:r>
      <w:r w:rsidRPr="001634EA">
        <w:rPr>
          <w:rFonts w:cs="Times New Roman"/>
        </w:rPr>
        <w:t>nalys</w:t>
      </w:r>
      <w:r w:rsidR="006D5869" w:rsidRPr="001634EA">
        <w:rPr>
          <w:rFonts w:cs="Times New Roman"/>
        </w:rPr>
        <w:t>e</w:t>
      </w:r>
      <w:r w:rsidRPr="001634EA">
        <w:rPr>
          <w:rFonts w:cs="Times New Roman"/>
        </w:rPr>
        <w:t>s</w:t>
      </w:r>
    </w:p>
    <w:p w14:paraId="345F9245" w14:textId="7EC2FEFA" w:rsidR="00F06260" w:rsidRPr="001634EA" w:rsidRDefault="00283102" w:rsidP="00F06260">
      <w:pPr>
        <w:rPr>
          <w:rFonts w:cs="Times New Roman"/>
        </w:rPr>
      </w:pPr>
      <w:r w:rsidRPr="001634EA">
        <w:rPr>
          <w:rFonts w:cs="Times New Roman"/>
        </w:rPr>
        <w:t>We</w:t>
      </w:r>
      <w:r w:rsidR="00F06260" w:rsidRPr="001634EA">
        <w:rPr>
          <w:rFonts w:cs="Times New Roman"/>
        </w:rPr>
        <w:t xml:space="preserve"> </w:t>
      </w:r>
      <w:r w:rsidRPr="001634EA">
        <w:rPr>
          <w:rFonts w:cs="Times New Roman"/>
        </w:rPr>
        <w:t xml:space="preserve">also </w:t>
      </w:r>
      <w:r w:rsidR="00F06260" w:rsidRPr="001634EA">
        <w:rPr>
          <w:rFonts w:cs="Times New Roman"/>
        </w:rPr>
        <w:t xml:space="preserve">conducted separate mediation analyses for all three variables anticipated impact, attribution of responsibility, and intention to contact </w:t>
      </w:r>
      <w:r w:rsidR="00144A2D" w:rsidRPr="001634EA">
        <w:rPr>
          <w:rFonts w:cs="Times New Roman"/>
        </w:rPr>
        <w:t xml:space="preserve">recommender </w:t>
      </w:r>
      <w:r w:rsidR="00F06260" w:rsidRPr="001634EA">
        <w:rPr>
          <w:rFonts w:cs="Times New Roman"/>
        </w:rPr>
        <w:t>using PROCESS model 4 (Hayes 2017) with 5,000 bootstrapped samples and 95% confidence intervals (CIs) (See Figure W</w:t>
      </w:r>
      <w:r w:rsidR="007C28C1" w:rsidRPr="001634EA">
        <w:rPr>
          <w:rFonts w:cs="Times New Roman"/>
        </w:rPr>
        <w:t>5</w:t>
      </w:r>
      <w:r w:rsidR="00F06260" w:rsidRPr="001634EA">
        <w:rPr>
          <w:rFonts w:cs="Times New Roman"/>
        </w:rPr>
        <w:t>).</w:t>
      </w:r>
    </w:p>
    <w:p w14:paraId="517B2B3F" w14:textId="18BD85A4" w:rsidR="00F06260" w:rsidRPr="001634EA" w:rsidRDefault="00F06260" w:rsidP="00F06260">
      <w:pPr>
        <w:rPr>
          <w:rFonts w:cs="Times New Roman"/>
        </w:rPr>
      </w:pPr>
      <w:r w:rsidRPr="001634EA">
        <w:rPr>
          <w:rFonts w:cs="Times New Roman"/>
        </w:rPr>
        <w:t>When anticipated impact was entered into the model, the analysis revealed an overall indirect effect through anticipated impact (indirect effect = −.</w:t>
      </w:r>
      <w:r w:rsidR="00817ED4" w:rsidRPr="001634EA">
        <w:rPr>
          <w:rFonts w:cs="Times New Roman"/>
        </w:rPr>
        <w:t>20</w:t>
      </w:r>
      <w:r w:rsidRPr="001634EA">
        <w:rPr>
          <w:rFonts w:cs="Times New Roman"/>
        </w:rPr>
        <w:t>, SE = .</w:t>
      </w:r>
      <w:r w:rsidR="00FB4135" w:rsidRPr="001634EA">
        <w:rPr>
          <w:rFonts w:cs="Times New Roman"/>
        </w:rPr>
        <w:t>0967</w:t>
      </w:r>
      <w:r w:rsidRPr="001634EA">
        <w:rPr>
          <w:rFonts w:cs="Times New Roman"/>
        </w:rPr>
        <w:t>, 95% CI [–.</w:t>
      </w:r>
      <w:r w:rsidR="00FB4135" w:rsidRPr="001634EA">
        <w:rPr>
          <w:rFonts w:cs="Times New Roman"/>
        </w:rPr>
        <w:t>3876</w:t>
      </w:r>
      <w:r w:rsidRPr="001634EA">
        <w:rPr>
          <w:rFonts w:cs="Times New Roman"/>
        </w:rPr>
        <w:t>, –.</w:t>
      </w:r>
      <w:r w:rsidR="00FB4135" w:rsidRPr="001634EA">
        <w:rPr>
          <w:rFonts w:cs="Times New Roman"/>
        </w:rPr>
        <w:t>0139</w:t>
      </w:r>
      <w:r w:rsidRPr="001634EA">
        <w:rPr>
          <w:rFonts w:cs="Times New Roman"/>
        </w:rPr>
        <w:t>]). Particularly, participants anticipated a higher impact of writing a review when the product was recommended by a stranger than by a friend (b = −.</w:t>
      </w:r>
      <w:r w:rsidR="0000647F" w:rsidRPr="001634EA">
        <w:rPr>
          <w:rFonts w:cs="Times New Roman"/>
        </w:rPr>
        <w:t>34</w:t>
      </w:r>
      <w:r w:rsidRPr="001634EA">
        <w:rPr>
          <w:rFonts w:cs="Times New Roman"/>
        </w:rPr>
        <w:t>, t = −2.</w:t>
      </w:r>
      <w:r w:rsidR="001C289E" w:rsidRPr="001634EA">
        <w:rPr>
          <w:rFonts w:cs="Times New Roman"/>
        </w:rPr>
        <w:t>12</w:t>
      </w:r>
      <w:r w:rsidRPr="001634EA">
        <w:rPr>
          <w:rFonts w:cs="Times New Roman"/>
        </w:rPr>
        <w:t xml:space="preserve">, </w:t>
      </w:r>
      <w:r w:rsidRPr="001634EA">
        <w:rPr>
          <w:rFonts w:cs="Times New Roman"/>
          <w:i/>
          <w:iCs/>
        </w:rPr>
        <w:t>p</w:t>
      </w:r>
      <w:r w:rsidRPr="001634EA">
        <w:rPr>
          <w:rFonts w:cs="Times New Roman"/>
        </w:rPr>
        <w:t xml:space="preserve"> = </w:t>
      </w:r>
      <w:r w:rsidRPr="001634EA">
        <w:rPr>
          <w:rFonts w:cs="Times New Roman"/>
        </w:rPr>
        <w:lastRenderedPageBreak/>
        <w:t>.</w:t>
      </w:r>
      <w:r w:rsidR="00E47402" w:rsidRPr="001634EA">
        <w:rPr>
          <w:rFonts w:cs="Times New Roman"/>
        </w:rPr>
        <w:t>03</w:t>
      </w:r>
      <w:r w:rsidRPr="001634EA">
        <w:rPr>
          <w:rFonts w:cs="Times New Roman"/>
        </w:rPr>
        <w:t xml:space="preserve">). The anticipated impact, in turn, increased the intention to write a negative review (b = .59, t = </w:t>
      </w:r>
      <w:r w:rsidR="00D26D43" w:rsidRPr="001634EA">
        <w:rPr>
          <w:rFonts w:cs="Times New Roman"/>
        </w:rPr>
        <w:t>6.25</w:t>
      </w:r>
      <w:r w:rsidRPr="001634EA">
        <w:rPr>
          <w:rFonts w:cs="Times New Roman"/>
        </w:rPr>
        <w:t xml:space="preserve">, </w:t>
      </w:r>
      <w:r w:rsidRPr="001634EA">
        <w:rPr>
          <w:rFonts w:cs="Times New Roman"/>
          <w:i/>
          <w:iCs/>
        </w:rPr>
        <w:t>p</w:t>
      </w:r>
      <w:r w:rsidRPr="001634EA">
        <w:rPr>
          <w:rFonts w:cs="Times New Roman"/>
        </w:rPr>
        <w:t xml:space="preserve"> &lt; .001).</w:t>
      </w:r>
    </w:p>
    <w:p w14:paraId="3F55285D" w14:textId="75D4B981" w:rsidR="00F06260" w:rsidRPr="001634EA" w:rsidRDefault="007F0660" w:rsidP="00AF1F8C">
      <w:pPr>
        <w:rPr>
          <w:rFonts w:cs="Times New Roman"/>
        </w:rPr>
      </w:pPr>
      <w:r w:rsidRPr="001634EA">
        <w:rPr>
          <w:rFonts w:cs="Times New Roman"/>
        </w:rPr>
        <w:t xml:space="preserve">In contrast, when attribution of responsibility or intention to contact </w:t>
      </w:r>
      <w:bookmarkStart w:id="7" w:name="_Hlk132728847"/>
      <w:r w:rsidR="00CB5A67" w:rsidRPr="001634EA">
        <w:rPr>
          <w:rFonts w:cs="Times New Roman"/>
        </w:rPr>
        <w:t xml:space="preserve">the </w:t>
      </w:r>
      <w:bookmarkEnd w:id="7"/>
      <w:r w:rsidR="00144A2D" w:rsidRPr="001634EA">
        <w:rPr>
          <w:rFonts w:cs="Times New Roman"/>
        </w:rPr>
        <w:t xml:space="preserve">recommender </w:t>
      </w:r>
      <w:r w:rsidRPr="001634EA">
        <w:rPr>
          <w:rFonts w:cs="Times New Roman"/>
        </w:rPr>
        <w:t xml:space="preserve">was entered into the model, </w:t>
      </w:r>
      <w:r w:rsidR="00CB5A67" w:rsidRPr="001634EA">
        <w:rPr>
          <w:rFonts w:cs="Times New Roman"/>
        </w:rPr>
        <w:t>both</w:t>
      </w:r>
      <w:r w:rsidR="00F06260" w:rsidRPr="001634EA">
        <w:rPr>
          <w:rFonts w:cs="Times New Roman"/>
        </w:rPr>
        <w:t xml:space="preserve"> </w:t>
      </w:r>
      <w:r w:rsidRPr="001634EA">
        <w:rPr>
          <w:rFonts w:cs="Times New Roman"/>
        </w:rPr>
        <w:t>analyses</w:t>
      </w:r>
      <w:r w:rsidR="00F06260" w:rsidRPr="001634EA">
        <w:rPr>
          <w:rFonts w:cs="Times New Roman"/>
        </w:rPr>
        <w:t xml:space="preserve"> revealed </w:t>
      </w:r>
      <w:r w:rsidR="00AE07DD" w:rsidRPr="001634EA">
        <w:rPr>
          <w:rFonts w:cs="Times New Roman"/>
        </w:rPr>
        <w:t>overall non-significant indirect effects</w:t>
      </w:r>
      <w:r w:rsidR="00F06260" w:rsidRPr="001634EA">
        <w:rPr>
          <w:rFonts w:cs="Times New Roman"/>
        </w:rPr>
        <w:t xml:space="preserve"> (</w:t>
      </w:r>
      <w:r w:rsidRPr="001634EA">
        <w:rPr>
          <w:rFonts w:cs="Times New Roman"/>
        </w:rPr>
        <w:t xml:space="preserve">attribution of responsibility: </w:t>
      </w:r>
      <w:r w:rsidR="00F06260" w:rsidRPr="001634EA">
        <w:rPr>
          <w:rFonts w:cs="Times New Roman"/>
        </w:rPr>
        <w:t>indirect effect = −.</w:t>
      </w:r>
      <w:r w:rsidR="00AE07DD" w:rsidRPr="001634EA">
        <w:rPr>
          <w:rFonts w:cs="Times New Roman"/>
        </w:rPr>
        <w:t>0721</w:t>
      </w:r>
      <w:r w:rsidR="00F06260" w:rsidRPr="001634EA">
        <w:rPr>
          <w:rFonts w:cs="Times New Roman"/>
        </w:rPr>
        <w:t>, SE = .0</w:t>
      </w:r>
      <w:r w:rsidR="0063449B" w:rsidRPr="001634EA">
        <w:rPr>
          <w:rFonts w:cs="Times New Roman"/>
        </w:rPr>
        <w:t>618</w:t>
      </w:r>
      <w:r w:rsidR="00F06260" w:rsidRPr="001634EA">
        <w:rPr>
          <w:rFonts w:cs="Times New Roman"/>
        </w:rPr>
        <w:t>, 95% CI [–.</w:t>
      </w:r>
      <w:r w:rsidR="0030034F" w:rsidRPr="001634EA">
        <w:rPr>
          <w:rFonts w:cs="Times New Roman"/>
        </w:rPr>
        <w:t>2102</w:t>
      </w:r>
      <w:r w:rsidR="00F06260" w:rsidRPr="001634EA">
        <w:rPr>
          <w:rFonts w:cs="Times New Roman"/>
        </w:rPr>
        <w:t>, .0</w:t>
      </w:r>
      <w:r w:rsidR="0030034F" w:rsidRPr="001634EA">
        <w:rPr>
          <w:rFonts w:cs="Times New Roman"/>
        </w:rPr>
        <w:t>349</w:t>
      </w:r>
      <w:r w:rsidR="00F06260" w:rsidRPr="001634EA">
        <w:rPr>
          <w:rFonts w:cs="Times New Roman"/>
        </w:rPr>
        <w:t>]</w:t>
      </w:r>
      <w:r w:rsidR="0005424B" w:rsidRPr="001634EA">
        <w:rPr>
          <w:rFonts w:cs="Times New Roman"/>
        </w:rPr>
        <w:t xml:space="preserve">; </w:t>
      </w:r>
      <w:r w:rsidR="00CB5A67" w:rsidRPr="001634EA">
        <w:rPr>
          <w:rFonts w:cs="Times New Roman"/>
        </w:rPr>
        <w:t xml:space="preserve">intention to contact </w:t>
      </w:r>
      <w:r w:rsidR="00144A2D" w:rsidRPr="001634EA">
        <w:rPr>
          <w:rFonts w:cs="Times New Roman"/>
        </w:rPr>
        <w:t>the recommender</w:t>
      </w:r>
      <w:r w:rsidR="00AE07DD" w:rsidRPr="001634EA">
        <w:rPr>
          <w:rFonts w:cs="Times New Roman"/>
        </w:rPr>
        <w:t>: indirect effect = .</w:t>
      </w:r>
      <w:r w:rsidR="00CB5A67" w:rsidRPr="001634EA">
        <w:rPr>
          <w:rFonts w:cs="Times New Roman"/>
        </w:rPr>
        <w:t>34</w:t>
      </w:r>
      <w:r w:rsidR="00AA01CC" w:rsidRPr="001634EA">
        <w:rPr>
          <w:rFonts w:cs="Times New Roman"/>
        </w:rPr>
        <w:t>62</w:t>
      </w:r>
      <w:r w:rsidR="00AE07DD" w:rsidRPr="001634EA">
        <w:rPr>
          <w:rFonts w:cs="Times New Roman"/>
        </w:rPr>
        <w:t>, SE = .</w:t>
      </w:r>
      <w:r w:rsidR="00AA01CC" w:rsidRPr="001634EA">
        <w:rPr>
          <w:rFonts w:cs="Times New Roman"/>
        </w:rPr>
        <w:t>2717</w:t>
      </w:r>
      <w:r w:rsidR="00AE07DD" w:rsidRPr="001634EA">
        <w:rPr>
          <w:rFonts w:cs="Times New Roman"/>
        </w:rPr>
        <w:t>, 95% CI [–.</w:t>
      </w:r>
      <w:r w:rsidR="00815DD7" w:rsidRPr="001634EA">
        <w:rPr>
          <w:rFonts w:cs="Times New Roman"/>
        </w:rPr>
        <w:t>1801</w:t>
      </w:r>
      <w:r w:rsidR="00AE07DD" w:rsidRPr="001634EA">
        <w:rPr>
          <w:rFonts w:cs="Times New Roman"/>
        </w:rPr>
        <w:t>, .</w:t>
      </w:r>
      <w:r w:rsidR="008E6614" w:rsidRPr="001634EA">
        <w:rPr>
          <w:rFonts w:cs="Times New Roman"/>
        </w:rPr>
        <w:t>883</w:t>
      </w:r>
      <w:r w:rsidR="005A4E78" w:rsidRPr="001634EA">
        <w:rPr>
          <w:rFonts w:cs="Times New Roman"/>
        </w:rPr>
        <w:t>7</w:t>
      </w:r>
      <w:r w:rsidR="00AE07DD" w:rsidRPr="001634EA">
        <w:rPr>
          <w:rFonts w:cs="Times New Roman"/>
        </w:rPr>
        <w:t>]</w:t>
      </w:r>
      <w:r w:rsidR="00F06260" w:rsidRPr="001634EA">
        <w:rPr>
          <w:rFonts w:cs="Times New Roman"/>
        </w:rPr>
        <w:t xml:space="preserve">). </w:t>
      </w:r>
    </w:p>
    <w:p w14:paraId="47CBAC87" w14:textId="10518D77" w:rsidR="006D5869" w:rsidRPr="001634EA" w:rsidRDefault="00447B83" w:rsidP="00F610A9">
      <w:pPr>
        <w:ind w:firstLine="0"/>
        <w:rPr>
          <w:rFonts w:cs="Times New Roman"/>
        </w:rPr>
      </w:pPr>
      <w:r w:rsidRPr="001634EA">
        <w:rPr>
          <w:rFonts w:cs="Times New Roman"/>
          <w:noProof/>
        </w:rPr>
        <mc:AlternateContent>
          <mc:Choice Requires="wpg">
            <w:drawing>
              <wp:inline distT="0" distB="0" distL="0" distR="0" wp14:anchorId="23ACCDEC" wp14:editId="0AC59237">
                <wp:extent cx="5641907" cy="4705917"/>
                <wp:effectExtent l="0" t="0" r="16510" b="0"/>
                <wp:docPr id="295" name="Group 295"/>
                <wp:cNvGraphicFramePr/>
                <a:graphic xmlns:a="http://schemas.openxmlformats.org/drawingml/2006/main">
                  <a:graphicData uri="http://schemas.microsoft.com/office/word/2010/wordprocessingGroup">
                    <wpg:wgp>
                      <wpg:cNvGrpSpPr/>
                      <wpg:grpSpPr>
                        <a:xfrm>
                          <a:off x="0" y="0"/>
                          <a:ext cx="5641907" cy="4705917"/>
                          <a:chOff x="0" y="0"/>
                          <a:chExt cx="5797550" cy="5533254"/>
                        </a:xfrm>
                      </wpg:grpSpPr>
                      <wpg:grpSp>
                        <wpg:cNvPr id="296" name="Group 296"/>
                        <wpg:cNvGrpSpPr/>
                        <wpg:grpSpPr>
                          <a:xfrm>
                            <a:off x="34506" y="1932317"/>
                            <a:ext cx="5731510" cy="3600937"/>
                            <a:chOff x="0" y="0"/>
                            <a:chExt cx="5731510" cy="3600937"/>
                          </a:xfrm>
                        </wpg:grpSpPr>
                        <wpg:grpSp>
                          <wpg:cNvPr id="297" name="Group 297"/>
                          <wpg:cNvGrpSpPr/>
                          <wpg:grpSpPr>
                            <a:xfrm>
                              <a:off x="0" y="1880558"/>
                              <a:ext cx="5731510" cy="1720379"/>
                              <a:chOff x="0" y="0"/>
                              <a:chExt cx="5731510" cy="1720379"/>
                            </a:xfrm>
                          </wpg:grpSpPr>
                          <wps:wsp>
                            <wps:cNvPr id="298" name="Text Box 2"/>
                            <wps:cNvSpPr txBox="1">
                              <a:spLocks noChangeArrowheads="1"/>
                            </wps:cNvSpPr>
                            <wps:spPr bwMode="auto">
                              <a:xfrm>
                                <a:off x="769109" y="1376209"/>
                                <a:ext cx="4284980" cy="344170"/>
                              </a:xfrm>
                              <a:prstGeom prst="rect">
                                <a:avLst/>
                              </a:prstGeom>
                              <a:solidFill>
                                <a:srgbClr val="FFFFFF"/>
                              </a:solidFill>
                              <a:ln w="9525">
                                <a:noFill/>
                                <a:miter lim="800000"/>
                                <a:headEnd/>
                                <a:tailEnd/>
                              </a:ln>
                            </wps:spPr>
                            <wps:txbx>
                              <w:txbxContent>
                                <w:p w14:paraId="76E52623" w14:textId="3373C650" w:rsidR="00F610A9" w:rsidRPr="007E7AEF" w:rsidRDefault="00F610A9" w:rsidP="00F610A9">
                                  <w:pPr>
                                    <w:jc w:val="center"/>
                                    <w:rPr>
                                      <w:sz w:val="20"/>
                                      <w:szCs w:val="20"/>
                                      <w:u w:val="single"/>
                                    </w:rPr>
                                  </w:pPr>
                                  <w:r w:rsidRPr="007E7AEF">
                                    <w:rPr>
                                      <w:sz w:val="20"/>
                                      <w:szCs w:val="20"/>
                                      <w:u w:val="single"/>
                                    </w:rPr>
                                    <w:t xml:space="preserve">C: Mediation model of intention to contact </w:t>
                                  </w:r>
                                  <w:r w:rsidR="00144A2D" w:rsidRPr="00144A2D">
                                    <w:rPr>
                                      <w:sz w:val="20"/>
                                      <w:szCs w:val="20"/>
                                      <w:u w:val="single"/>
                                    </w:rPr>
                                    <w:t>recommender</w:t>
                                  </w:r>
                                </w:p>
                              </w:txbxContent>
                            </wps:txbx>
                            <wps:bodyPr rot="0" vert="horz" wrap="square" lIns="91440" tIns="45720" rIns="91440" bIns="45720" anchor="t" anchorCtr="0">
                              <a:noAutofit/>
                            </wps:bodyPr>
                          </wps:wsp>
                          <wpg:grpSp>
                            <wpg:cNvPr id="299" name="Group 299"/>
                            <wpg:cNvGrpSpPr/>
                            <wpg:grpSpPr>
                              <a:xfrm>
                                <a:off x="0" y="0"/>
                                <a:ext cx="5731510" cy="1441450"/>
                                <a:chOff x="-212972" y="0"/>
                                <a:chExt cx="6108851" cy="1555750"/>
                              </a:xfrm>
                            </wpg:grpSpPr>
                            <wps:wsp>
                              <wps:cNvPr id="300" name="Text Box 2"/>
                              <wps:cNvSpPr txBox="1">
                                <a:spLocks noChangeArrowheads="1"/>
                              </wps:cNvSpPr>
                              <wps:spPr bwMode="auto">
                                <a:xfrm>
                                  <a:off x="876301" y="190499"/>
                                  <a:ext cx="1032510" cy="450851"/>
                                </a:xfrm>
                                <a:prstGeom prst="rect">
                                  <a:avLst/>
                                </a:prstGeom>
                                <a:noFill/>
                                <a:ln w="9525">
                                  <a:noFill/>
                                  <a:miter lim="800000"/>
                                  <a:headEnd/>
                                  <a:tailEnd/>
                                </a:ln>
                              </wps:spPr>
                              <wps:txbx>
                                <w:txbxContent>
                                  <w:p w14:paraId="4FF51648" w14:textId="1ADE10B8" w:rsidR="00F610A9" w:rsidRPr="007E7AEF" w:rsidRDefault="00F610A9" w:rsidP="00F610A9">
                                    <w:pPr>
                                      <w:spacing w:line="240" w:lineRule="auto"/>
                                      <w:ind w:firstLine="0"/>
                                      <w:jc w:val="center"/>
                                      <w:rPr>
                                        <w:sz w:val="20"/>
                                        <w:szCs w:val="20"/>
                                      </w:rPr>
                                    </w:pPr>
                                    <w:r w:rsidRPr="007E7AEF">
                                      <w:rPr>
                                        <w:sz w:val="20"/>
                                        <w:szCs w:val="20"/>
                                      </w:rPr>
                                      <w:t>b =</w:t>
                                    </w:r>
                                    <w:r w:rsidR="00447B83">
                                      <w:rPr>
                                        <w:sz w:val="20"/>
                                        <w:szCs w:val="20"/>
                                      </w:rPr>
                                      <w:t xml:space="preserve"> 3.21</w:t>
                                    </w:r>
                                    <w:r w:rsidR="009F4F2A">
                                      <w:rPr>
                                        <w:sz w:val="20"/>
                                        <w:szCs w:val="20"/>
                                      </w:rPr>
                                      <w:t>***</w:t>
                                    </w:r>
                                  </w:p>
                                </w:txbxContent>
                              </wps:txbx>
                              <wps:bodyPr rot="0" vert="horz" wrap="square" lIns="91440" tIns="45720" rIns="91440" bIns="45720" anchor="ctr" anchorCtr="0">
                                <a:noAutofit/>
                              </wps:bodyPr>
                            </wps:wsp>
                            <wpg:grpSp>
                              <wpg:cNvPr id="301" name="Group 301"/>
                              <wpg:cNvGrpSpPr/>
                              <wpg:grpSpPr>
                                <a:xfrm>
                                  <a:off x="-212972" y="0"/>
                                  <a:ext cx="6108851" cy="1519157"/>
                                  <a:chOff x="-212972" y="0"/>
                                  <a:chExt cx="6108851" cy="1519157"/>
                                </a:xfrm>
                              </wpg:grpSpPr>
                              <wps:wsp>
                                <wps:cNvPr id="302" name="Text Box 2"/>
                                <wps:cNvSpPr txBox="1">
                                  <a:spLocks noChangeArrowheads="1"/>
                                </wps:cNvSpPr>
                                <wps:spPr bwMode="auto">
                                  <a:xfrm>
                                    <a:off x="-212972" y="908492"/>
                                    <a:ext cx="2200241" cy="610665"/>
                                  </a:xfrm>
                                  <a:prstGeom prst="rect">
                                    <a:avLst/>
                                  </a:prstGeom>
                                  <a:solidFill>
                                    <a:srgbClr val="FFFFFF"/>
                                  </a:solidFill>
                                  <a:ln w="9525">
                                    <a:solidFill>
                                      <a:srgbClr val="000000"/>
                                    </a:solidFill>
                                    <a:miter lim="800000"/>
                                    <a:headEnd/>
                                    <a:tailEnd/>
                                  </a:ln>
                                </wps:spPr>
                                <wps:txbx>
                                  <w:txbxContent>
                                    <w:p w14:paraId="0864B4E2" w14:textId="77777777" w:rsidR="00F610A9" w:rsidRPr="007E7AEF" w:rsidRDefault="00F610A9" w:rsidP="00F610A9">
                                      <w:pPr>
                                        <w:spacing w:line="360" w:lineRule="auto"/>
                                        <w:ind w:firstLine="0"/>
                                        <w:jc w:val="center"/>
                                        <w:rPr>
                                          <w:sz w:val="20"/>
                                          <w:szCs w:val="20"/>
                                        </w:rPr>
                                      </w:pPr>
                                      <w:r w:rsidRPr="007E7AEF">
                                        <w:rPr>
                                          <w:sz w:val="20"/>
                                          <w:szCs w:val="20"/>
                                        </w:rPr>
                                        <w:t>Interpersonal closeness (0 = stranger; 1 = friend)</w:t>
                                      </w:r>
                                    </w:p>
                                  </w:txbxContent>
                                </wps:txbx>
                                <wps:bodyPr rot="0" vert="horz" wrap="square" lIns="91440" tIns="45720" rIns="91440" bIns="45720" anchor="t" anchorCtr="0">
                                  <a:noAutofit/>
                                </wps:bodyPr>
                              </wps:wsp>
                              <wps:wsp>
                                <wps:cNvPr id="303" name="Text Box 303"/>
                                <wps:cNvSpPr txBox="1">
                                  <a:spLocks noChangeArrowheads="1"/>
                                </wps:cNvSpPr>
                                <wps:spPr bwMode="auto">
                                  <a:xfrm>
                                    <a:off x="2232837" y="0"/>
                                    <a:ext cx="1492250" cy="550545"/>
                                  </a:xfrm>
                                  <a:prstGeom prst="rect">
                                    <a:avLst/>
                                  </a:prstGeom>
                                  <a:solidFill>
                                    <a:srgbClr val="FFFFFF"/>
                                  </a:solidFill>
                                  <a:ln w="9525">
                                    <a:solidFill>
                                      <a:srgbClr val="000000"/>
                                    </a:solidFill>
                                    <a:miter lim="800000"/>
                                    <a:headEnd/>
                                    <a:tailEnd/>
                                  </a:ln>
                                </wps:spPr>
                                <wps:txbx>
                                  <w:txbxContent>
                                    <w:p w14:paraId="1A7BE4B9" w14:textId="2D2DD539" w:rsidR="00F610A9" w:rsidRPr="007E7AEF" w:rsidRDefault="00F610A9" w:rsidP="00F610A9">
                                      <w:pPr>
                                        <w:spacing w:line="240" w:lineRule="auto"/>
                                        <w:ind w:firstLine="0"/>
                                        <w:jc w:val="center"/>
                                        <w:rPr>
                                          <w:sz w:val="20"/>
                                          <w:szCs w:val="20"/>
                                        </w:rPr>
                                      </w:pPr>
                                      <w:r w:rsidRPr="007E7AEF">
                                        <w:rPr>
                                          <w:sz w:val="20"/>
                                          <w:szCs w:val="20"/>
                                        </w:rPr>
                                        <w:t xml:space="preserve">Intention to contact </w:t>
                                      </w:r>
                                      <w:bookmarkStart w:id="8" w:name="_Hlk135390589"/>
                                      <w:r w:rsidR="00144A2D">
                                        <w:rPr>
                                          <w:sz w:val="20"/>
                                          <w:szCs w:val="20"/>
                                        </w:rPr>
                                        <w:t>r</w:t>
                                      </w:r>
                                      <w:r w:rsidR="00144A2D" w:rsidRPr="00144A2D">
                                        <w:rPr>
                                          <w:sz w:val="20"/>
                                          <w:szCs w:val="20"/>
                                        </w:rPr>
                                        <w:t>ecommender</w:t>
                                      </w:r>
                                      <w:bookmarkEnd w:id="8"/>
                                    </w:p>
                                  </w:txbxContent>
                                </wps:txbx>
                                <wps:bodyPr rot="0" vert="horz" wrap="square" lIns="91440" tIns="45720" rIns="91440" bIns="45720" anchor="ctr" anchorCtr="0">
                                  <a:noAutofit/>
                                </wps:bodyPr>
                              </wps:wsp>
                              <wps:wsp>
                                <wps:cNvPr id="304" name="Text Box 2"/>
                                <wps:cNvSpPr txBox="1">
                                  <a:spLocks noChangeArrowheads="1"/>
                                </wps:cNvSpPr>
                                <wps:spPr bwMode="auto">
                                  <a:xfrm>
                                    <a:off x="4401879" y="908661"/>
                                    <a:ext cx="1494000" cy="576389"/>
                                  </a:xfrm>
                                  <a:prstGeom prst="rect">
                                    <a:avLst/>
                                  </a:prstGeom>
                                  <a:solidFill>
                                    <a:srgbClr val="FFFFFF"/>
                                  </a:solidFill>
                                  <a:ln w="9525">
                                    <a:solidFill>
                                      <a:srgbClr val="000000"/>
                                    </a:solidFill>
                                    <a:miter lim="800000"/>
                                    <a:headEnd/>
                                    <a:tailEnd/>
                                  </a:ln>
                                </wps:spPr>
                                <wps:txbx>
                                  <w:txbxContent>
                                    <w:p w14:paraId="1E023D8A" w14:textId="77777777" w:rsidR="00F610A9" w:rsidRPr="007E7AEF" w:rsidRDefault="00F610A9" w:rsidP="00F610A9">
                                      <w:pPr>
                                        <w:spacing w:line="360" w:lineRule="auto"/>
                                        <w:ind w:firstLine="0"/>
                                        <w:jc w:val="center"/>
                                        <w:rPr>
                                          <w:sz w:val="20"/>
                                          <w:szCs w:val="20"/>
                                        </w:rPr>
                                      </w:pPr>
                                      <w:r w:rsidRPr="007E7AEF">
                                        <w:rPr>
                                          <w:sz w:val="20"/>
                                          <w:szCs w:val="20"/>
                                        </w:rPr>
                                        <w:t>Online review intention</w:t>
                                      </w:r>
                                    </w:p>
                                  </w:txbxContent>
                                </wps:txbx>
                                <wps:bodyPr rot="0" vert="horz" wrap="square" lIns="91440" tIns="45720" rIns="91440" bIns="45720" anchor="t" anchorCtr="0">
                                  <a:noAutofit/>
                                </wps:bodyPr>
                              </wps:wsp>
                              <wps:wsp>
                                <wps:cNvPr id="305" name="Straight Arrow Connector 305"/>
                                <wps:cNvCnPr/>
                                <wps:spPr>
                                  <a:xfrm>
                                    <a:off x="1987269" y="1184218"/>
                                    <a:ext cx="2414611" cy="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6" name="Straight Arrow Connector 306"/>
                                <wps:cNvCnPr/>
                                <wps:spPr>
                                  <a:xfrm flipV="1">
                                    <a:off x="887144" y="261317"/>
                                    <a:ext cx="1344879" cy="647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7" name="Straight Arrow Connector 307"/>
                                <wps:cNvCnPr/>
                                <wps:spPr>
                                  <a:xfrm>
                                    <a:off x="3725070" y="275203"/>
                                    <a:ext cx="1423787" cy="633742"/>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08" name="Text Box 2"/>
                                <wps:cNvSpPr txBox="1">
                                  <a:spLocks noChangeArrowheads="1"/>
                                </wps:cNvSpPr>
                                <wps:spPr bwMode="auto">
                                  <a:xfrm>
                                    <a:off x="4108704" y="180753"/>
                                    <a:ext cx="1032510" cy="450850"/>
                                  </a:xfrm>
                                  <a:prstGeom prst="rect">
                                    <a:avLst/>
                                  </a:prstGeom>
                                  <a:noFill/>
                                  <a:ln w="9525">
                                    <a:noFill/>
                                    <a:miter lim="800000"/>
                                    <a:headEnd/>
                                    <a:tailEnd/>
                                  </a:ln>
                                </wps:spPr>
                                <wps:txbx>
                                  <w:txbxContent>
                                    <w:p w14:paraId="56FF90AD" w14:textId="6E2FFBA4" w:rsidR="00F610A9" w:rsidRPr="007E7AEF" w:rsidRDefault="00F610A9" w:rsidP="00F610A9">
                                      <w:pPr>
                                        <w:spacing w:line="240" w:lineRule="auto"/>
                                        <w:ind w:firstLine="0"/>
                                        <w:jc w:val="center"/>
                                        <w:rPr>
                                          <w:sz w:val="20"/>
                                          <w:szCs w:val="20"/>
                                        </w:rPr>
                                      </w:pPr>
                                      <w:r w:rsidRPr="007E7AEF">
                                        <w:rPr>
                                          <w:sz w:val="20"/>
                                          <w:szCs w:val="20"/>
                                        </w:rPr>
                                        <w:t>b = .</w:t>
                                      </w:r>
                                      <w:r w:rsidR="00517809">
                                        <w:rPr>
                                          <w:sz w:val="20"/>
                                          <w:szCs w:val="20"/>
                                        </w:rPr>
                                        <w:t>1</w:t>
                                      </w:r>
                                      <w:r w:rsidR="00447B83">
                                        <w:rPr>
                                          <w:sz w:val="20"/>
                                          <w:szCs w:val="20"/>
                                        </w:rPr>
                                        <w:t>1</w:t>
                                      </w:r>
                                    </w:p>
                                  </w:txbxContent>
                                </wps:txbx>
                                <wps:bodyPr rot="0" vert="horz" wrap="square" lIns="91440" tIns="45720" rIns="91440" bIns="45720" anchor="ctr" anchorCtr="0">
                                  <a:noAutofit/>
                                </wps:bodyPr>
                              </wps:wsp>
                            </wpg:grpSp>
                            <wps:wsp>
                              <wps:cNvPr id="309" name="Text Box 2"/>
                              <wps:cNvSpPr txBox="1">
                                <a:spLocks noChangeArrowheads="1"/>
                              </wps:cNvSpPr>
                              <wps:spPr bwMode="auto">
                                <a:xfrm>
                                  <a:off x="2364572" y="822695"/>
                                  <a:ext cx="1393969" cy="450850"/>
                                </a:xfrm>
                                <a:prstGeom prst="rect">
                                  <a:avLst/>
                                </a:prstGeom>
                                <a:noFill/>
                                <a:ln w="9525">
                                  <a:noFill/>
                                  <a:miter lim="800000"/>
                                  <a:headEnd/>
                                  <a:tailEnd/>
                                </a:ln>
                              </wps:spPr>
                              <wps:txbx>
                                <w:txbxContent>
                                  <w:p w14:paraId="255E29DF" w14:textId="644E049A" w:rsidR="00F610A9" w:rsidRPr="007E7AEF" w:rsidRDefault="00F610A9" w:rsidP="00F610A9">
                                    <w:pPr>
                                      <w:spacing w:line="240" w:lineRule="auto"/>
                                      <w:ind w:firstLine="0"/>
                                      <w:jc w:val="center"/>
                                      <w:rPr>
                                        <w:sz w:val="20"/>
                                        <w:szCs w:val="20"/>
                                      </w:rPr>
                                    </w:pPr>
                                    <w:r w:rsidRPr="007E7AEF">
                                      <w:rPr>
                                        <w:sz w:val="20"/>
                                        <w:szCs w:val="20"/>
                                      </w:rPr>
                                      <w:t>b = -.</w:t>
                                    </w:r>
                                    <w:r w:rsidR="00046CCA">
                                      <w:rPr>
                                        <w:sz w:val="20"/>
                                        <w:szCs w:val="20"/>
                                      </w:rPr>
                                      <w:t>544</w:t>
                                    </w:r>
                                    <w:r w:rsidRPr="007E7AEF">
                                      <w:rPr>
                                        <w:sz w:val="20"/>
                                        <w:szCs w:val="20"/>
                                      </w:rPr>
                                      <w:t>*</w:t>
                                    </w:r>
                                  </w:p>
                                </w:txbxContent>
                              </wps:txbx>
                              <wps:bodyPr rot="0" vert="horz" wrap="square" lIns="91440" tIns="45720" rIns="91440" bIns="45720" anchor="ctr" anchorCtr="0">
                                <a:noAutofit/>
                              </wps:bodyPr>
                            </wps:wsp>
                            <wps:wsp>
                              <wps:cNvPr id="310" name="Text Box 2"/>
                              <wps:cNvSpPr txBox="1">
                                <a:spLocks noChangeArrowheads="1"/>
                              </wps:cNvSpPr>
                              <wps:spPr bwMode="auto">
                                <a:xfrm>
                                  <a:off x="2505073" y="1104900"/>
                                  <a:ext cx="1144481" cy="450850"/>
                                </a:xfrm>
                                <a:prstGeom prst="rect">
                                  <a:avLst/>
                                </a:prstGeom>
                                <a:noFill/>
                                <a:ln w="9525">
                                  <a:noFill/>
                                  <a:miter lim="800000"/>
                                  <a:headEnd/>
                                  <a:tailEnd/>
                                </a:ln>
                              </wps:spPr>
                              <wps:txbx>
                                <w:txbxContent>
                                  <w:p w14:paraId="28790E81" w14:textId="7ABC68BD" w:rsidR="00F610A9" w:rsidRPr="007E7AEF" w:rsidRDefault="00F610A9" w:rsidP="00F610A9">
                                    <w:pPr>
                                      <w:spacing w:line="240" w:lineRule="auto"/>
                                      <w:ind w:firstLine="0"/>
                                      <w:jc w:val="center"/>
                                      <w:rPr>
                                        <w:sz w:val="20"/>
                                        <w:szCs w:val="20"/>
                                      </w:rPr>
                                    </w:pPr>
                                    <w:r w:rsidRPr="007E7AEF">
                                      <w:rPr>
                                        <w:sz w:val="20"/>
                                        <w:szCs w:val="20"/>
                                      </w:rPr>
                                      <w:t>b = -.</w:t>
                                    </w:r>
                                    <w:r w:rsidR="00046CCA">
                                      <w:rPr>
                                        <w:sz w:val="20"/>
                                        <w:szCs w:val="20"/>
                                      </w:rPr>
                                      <w:t>890</w:t>
                                    </w:r>
                                    <w:r w:rsidRPr="007E7AEF">
                                      <w:rPr>
                                        <w:sz w:val="20"/>
                                        <w:szCs w:val="20"/>
                                      </w:rPr>
                                      <w:t>*</w:t>
                                    </w:r>
                                  </w:p>
                                </w:txbxContent>
                              </wps:txbx>
                              <wps:bodyPr rot="0" vert="horz" wrap="square" lIns="91440" tIns="45720" rIns="91440" bIns="45720" anchor="ctr" anchorCtr="0">
                                <a:noAutofit/>
                              </wps:bodyPr>
                            </wps:wsp>
                          </wpg:grpSp>
                        </wpg:grpSp>
                        <wpg:grpSp>
                          <wpg:cNvPr id="311" name="Group 311"/>
                          <wpg:cNvGrpSpPr/>
                          <wpg:grpSpPr>
                            <a:xfrm>
                              <a:off x="0" y="0"/>
                              <a:ext cx="5731510" cy="1719318"/>
                              <a:chOff x="0" y="0"/>
                              <a:chExt cx="5731510" cy="1719318"/>
                            </a:xfrm>
                          </wpg:grpSpPr>
                          <wps:wsp>
                            <wps:cNvPr id="312" name="Text Box 2"/>
                            <wps:cNvSpPr txBox="1">
                              <a:spLocks noChangeArrowheads="1"/>
                            </wps:cNvSpPr>
                            <wps:spPr bwMode="auto">
                              <a:xfrm>
                                <a:off x="902898" y="1375148"/>
                                <a:ext cx="4284980" cy="344170"/>
                              </a:xfrm>
                              <a:prstGeom prst="rect">
                                <a:avLst/>
                              </a:prstGeom>
                              <a:solidFill>
                                <a:srgbClr val="FFFFFF"/>
                              </a:solidFill>
                              <a:ln w="9525">
                                <a:noFill/>
                                <a:miter lim="800000"/>
                                <a:headEnd/>
                                <a:tailEnd/>
                              </a:ln>
                            </wps:spPr>
                            <wps:txbx>
                              <w:txbxContent>
                                <w:p w14:paraId="472E3112" w14:textId="1BC5CB23" w:rsidR="00F610A9" w:rsidRPr="007E7AEF" w:rsidRDefault="00F610A9" w:rsidP="00F610A9">
                                  <w:pPr>
                                    <w:jc w:val="center"/>
                                    <w:rPr>
                                      <w:sz w:val="20"/>
                                      <w:szCs w:val="20"/>
                                      <w:u w:val="single"/>
                                    </w:rPr>
                                  </w:pPr>
                                  <w:r w:rsidRPr="007E7AEF">
                                    <w:rPr>
                                      <w:sz w:val="20"/>
                                      <w:szCs w:val="20"/>
                                      <w:u w:val="single"/>
                                    </w:rPr>
                                    <w:t>B: Mediation mo</w:t>
                                  </w:r>
                                  <w:r w:rsidRPr="00787F10">
                                    <w:rPr>
                                      <w:sz w:val="20"/>
                                      <w:szCs w:val="20"/>
                                      <w:u w:val="single"/>
                                    </w:rPr>
                                    <w:t>del of</w:t>
                                  </w:r>
                                  <w:r w:rsidR="006372A8" w:rsidRPr="00787F10">
                                    <w:rPr>
                                      <w:u w:val="single"/>
                                    </w:rPr>
                                    <w:t xml:space="preserve"> </w:t>
                                  </w:r>
                                  <w:r w:rsidR="00787F10">
                                    <w:rPr>
                                      <w:sz w:val="20"/>
                                      <w:szCs w:val="20"/>
                                      <w:u w:val="single"/>
                                    </w:rPr>
                                    <w:t>a</w:t>
                                  </w:r>
                                  <w:r w:rsidR="006372A8" w:rsidRPr="00787F10">
                                    <w:rPr>
                                      <w:sz w:val="20"/>
                                      <w:szCs w:val="20"/>
                                      <w:u w:val="single"/>
                                    </w:rPr>
                                    <w:t>ttribution</w:t>
                                  </w:r>
                                  <w:r w:rsidR="006372A8" w:rsidRPr="006372A8">
                                    <w:rPr>
                                      <w:sz w:val="20"/>
                                      <w:szCs w:val="20"/>
                                      <w:u w:val="single"/>
                                    </w:rPr>
                                    <w:t xml:space="preserve"> of responsibility</w:t>
                                  </w:r>
                                </w:p>
                              </w:txbxContent>
                            </wps:txbx>
                            <wps:bodyPr rot="0" vert="horz" wrap="square" lIns="91440" tIns="45720" rIns="91440" bIns="45720" anchor="t" anchorCtr="0">
                              <a:noAutofit/>
                            </wps:bodyPr>
                          </wps:wsp>
                          <wpg:grpSp>
                            <wpg:cNvPr id="313" name="Group 313"/>
                            <wpg:cNvGrpSpPr/>
                            <wpg:grpSpPr>
                              <a:xfrm>
                                <a:off x="0" y="0"/>
                                <a:ext cx="5731510" cy="1441450"/>
                                <a:chOff x="-212972" y="0"/>
                                <a:chExt cx="6108851" cy="1555750"/>
                              </a:xfrm>
                            </wpg:grpSpPr>
                            <wps:wsp>
                              <wps:cNvPr id="314" name="Text Box 2"/>
                              <wps:cNvSpPr txBox="1">
                                <a:spLocks noChangeArrowheads="1"/>
                              </wps:cNvSpPr>
                              <wps:spPr bwMode="auto">
                                <a:xfrm>
                                  <a:off x="876300" y="190500"/>
                                  <a:ext cx="1032510" cy="450850"/>
                                </a:xfrm>
                                <a:prstGeom prst="rect">
                                  <a:avLst/>
                                </a:prstGeom>
                                <a:noFill/>
                                <a:ln w="9525">
                                  <a:noFill/>
                                  <a:miter lim="800000"/>
                                  <a:headEnd/>
                                  <a:tailEnd/>
                                </a:ln>
                              </wps:spPr>
                              <wps:txbx>
                                <w:txbxContent>
                                  <w:p w14:paraId="521D60F2" w14:textId="1BC26AC2" w:rsidR="00F610A9" w:rsidRPr="007E7AEF" w:rsidRDefault="00F610A9" w:rsidP="00F610A9">
                                    <w:pPr>
                                      <w:spacing w:line="240" w:lineRule="auto"/>
                                      <w:ind w:firstLine="0"/>
                                      <w:jc w:val="center"/>
                                      <w:rPr>
                                        <w:sz w:val="20"/>
                                        <w:szCs w:val="20"/>
                                      </w:rPr>
                                    </w:pPr>
                                    <w:r w:rsidRPr="007E7AEF">
                                      <w:rPr>
                                        <w:sz w:val="20"/>
                                        <w:szCs w:val="20"/>
                                      </w:rPr>
                                      <w:t>b = -.</w:t>
                                    </w:r>
                                    <w:r w:rsidR="00170231">
                                      <w:rPr>
                                        <w:sz w:val="20"/>
                                        <w:szCs w:val="20"/>
                                      </w:rPr>
                                      <w:t>69</w:t>
                                    </w:r>
                                    <w:r w:rsidRPr="007E7AEF">
                                      <w:rPr>
                                        <w:sz w:val="20"/>
                                        <w:szCs w:val="20"/>
                                      </w:rPr>
                                      <w:t>**</w:t>
                                    </w:r>
                                  </w:p>
                                </w:txbxContent>
                              </wps:txbx>
                              <wps:bodyPr rot="0" vert="horz" wrap="square" lIns="91440" tIns="45720" rIns="91440" bIns="45720" anchor="ctr" anchorCtr="0">
                                <a:noAutofit/>
                              </wps:bodyPr>
                            </wps:wsp>
                            <wpg:grpSp>
                              <wpg:cNvPr id="315" name="Group 315"/>
                              <wpg:cNvGrpSpPr/>
                              <wpg:grpSpPr>
                                <a:xfrm>
                                  <a:off x="-212972" y="0"/>
                                  <a:ext cx="6108851" cy="1519157"/>
                                  <a:chOff x="-212972" y="0"/>
                                  <a:chExt cx="6108851" cy="1519157"/>
                                </a:xfrm>
                              </wpg:grpSpPr>
                              <wps:wsp>
                                <wps:cNvPr id="316" name="Text Box 2"/>
                                <wps:cNvSpPr txBox="1">
                                  <a:spLocks noChangeArrowheads="1"/>
                                </wps:cNvSpPr>
                                <wps:spPr bwMode="auto">
                                  <a:xfrm>
                                    <a:off x="-212972" y="908492"/>
                                    <a:ext cx="2200241" cy="610665"/>
                                  </a:xfrm>
                                  <a:prstGeom prst="rect">
                                    <a:avLst/>
                                  </a:prstGeom>
                                  <a:solidFill>
                                    <a:srgbClr val="FFFFFF"/>
                                  </a:solidFill>
                                  <a:ln w="9525">
                                    <a:solidFill>
                                      <a:srgbClr val="000000"/>
                                    </a:solidFill>
                                    <a:miter lim="800000"/>
                                    <a:headEnd/>
                                    <a:tailEnd/>
                                  </a:ln>
                                </wps:spPr>
                                <wps:txbx>
                                  <w:txbxContent>
                                    <w:p w14:paraId="4C1D02D9" w14:textId="77777777" w:rsidR="00F610A9" w:rsidRPr="007E7AEF" w:rsidRDefault="00F610A9" w:rsidP="00F610A9">
                                      <w:pPr>
                                        <w:spacing w:line="360" w:lineRule="auto"/>
                                        <w:ind w:firstLine="0"/>
                                        <w:jc w:val="center"/>
                                        <w:rPr>
                                          <w:sz w:val="20"/>
                                          <w:szCs w:val="20"/>
                                        </w:rPr>
                                      </w:pPr>
                                      <w:r w:rsidRPr="007E7AEF">
                                        <w:rPr>
                                          <w:sz w:val="20"/>
                                          <w:szCs w:val="20"/>
                                        </w:rPr>
                                        <w:t>Interpersonal closeness (0 = stranger; 1 = friend)</w:t>
                                      </w:r>
                                    </w:p>
                                  </w:txbxContent>
                                </wps:txbx>
                                <wps:bodyPr rot="0" vert="horz" wrap="square" lIns="91440" tIns="45720" rIns="91440" bIns="45720" anchor="t" anchorCtr="0">
                                  <a:noAutofit/>
                                </wps:bodyPr>
                              </wps:wsp>
                              <wps:wsp>
                                <wps:cNvPr id="317" name="Text Box 317"/>
                                <wps:cNvSpPr txBox="1">
                                  <a:spLocks noChangeArrowheads="1"/>
                                </wps:cNvSpPr>
                                <wps:spPr bwMode="auto">
                                  <a:xfrm>
                                    <a:off x="2232837" y="0"/>
                                    <a:ext cx="1492250" cy="550545"/>
                                  </a:xfrm>
                                  <a:prstGeom prst="rect">
                                    <a:avLst/>
                                  </a:prstGeom>
                                  <a:solidFill>
                                    <a:srgbClr val="FFFFFF"/>
                                  </a:solidFill>
                                  <a:ln w="9525">
                                    <a:solidFill>
                                      <a:srgbClr val="000000"/>
                                    </a:solidFill>
                                    <a:miter lim="800000"/>
                                    <a:headEnd/>
                                    <a:tailEnd/>
                                  </a:ln>
                                </wps:spPr>
                                <wps:txbx>
                                  <w:txbxContent>
                                    <w:p w14:paraId="10031DFF" w14:textId="74CDF436" w:rsidR="00F610A9" w:rsidRPr="007E7AEF" w:rsidRDefault="00831814" w:rsidP="00F610A9">
                                      <w:pPr>
                                        <w:spacing w:line="240" w:lineRule="auto"/>
                                        <w:ind w:firstLine="0"/>
                                        <w:jc w:val="center"/>
                                        <w:rPr>
                                          <w:sz w:val="20"/>
                                          <w:szCs w:val="20"/>
                                        </w:rPr>
                                      </w:pPr>
                                      <w:r>
                                        <w:rPr>
                                          <w:sz w:val="20"/>
                                          <w:szCs w:val="20"/>
                                        </w:rPr>
                                        <w:t xml:space="preserve">Attribution of </w:t>
                                      </w:r>
                                      <w:r w:rsidR="006372A8">
                                        <w:rPr>
                                          <w:sz w:val="20"/>
                                          <w:szCs w:val="20"/>
                                        </w:rPr>
                                        <w:t>responsibility</w:t>
                                      </w:r>
                                    </w:p>
                                  </w:txbxContent>
                                </wps:txbx>
                                <wps:bodyPr rot="0" vert="horz" wrap="square" lIns="91440" tIns="45720" rIns="91440" bIns="45720" anchor="ctr" anchorCtr="0">
                                  <a:noAutofit/>
                                </wps:bodyPr>
                              </wps:wsp>
                              <wps:wsp>
                                <wps:cNvPr id="318" name="Text Box 2"/>
                                <wps:cNvSpPr txBox="1">
                                  <a:spLocks noChangeArrowheads="1"/>
                                </wps:cNvSpPr>
                                <wps:spPr bwMode="auto">
                                  <a:xfrm>
                                    <a:off x="4401879" y="909174"/>
                                    <a:ext cx="1494000" cy="550800"/>
                                  </a:xfrm>
                                  <a:prstGeom prst="rect">
                                    <a:avLst/>
                                  </a:prstGeom>
                                  <a:solidFill>
                                    <a:srgbClr val="FFFFFF"/>
                                  </a:solidFill>
                                  <a:ln w="9525">
                                    <a:solidFill>
                                      <a:srgbClr val="000000"/>
                                    </a:solidFill>
                                    <a:miter lim="800000"/>
                                    <a:headEnd/>
                                    <a:tailEnd/>
                                  </a:ln>
                                </wps:spPr>
                                <wps:txbx>
                                  <w:txbxContent>
                                    <w:p w14:paraId="62A266F9" w14:textId="77777777" w:rsidR="00F610A9" w:rsidRPr="007E7AEF" w:rsidRDefault="00F610A9" w:rsidP="00F610A9">
                                      <w:pPr>
                                        <w:spacing w:line="360" w:lineRule="auto"/>
                                        <w:ind w:firstLine="0"/>
                                        <w:jc w:val="center"/>
                                        <w:rPr>
                                          <w:sz w:val="20"/>
                                          <w:szCs w:val="20"/>
                                        </w:rPr>
                                      </w:pPr>
                                      <w:r w:rsidRPr="007E7AEF">
                                        <w:rPr>
                                          <w:sz w:val="20"/>
                                          <w:szCs w:val="20"/>
                                        </w:rPr>
                                        <w:t>Online review intention</w:t>
                                      </w:r>
                                    </w:p>
                                  </w:txbxContent>
                                </wps:txbx>
                                <wps:bodyPr rot="0" vert="horz" wrap="square" lIns="91440" tIns="45720" rIns="91440" bIns="45720" anchor="t" anchorCtr="0">
                                  <a:noAutofit/>
                                </wps:bodyPr>
                              </wps:wsp>
                              <wps:wsp>
                                <wps:cNvPr id="319" name="Straight Arrow Connector 319"/>
                                <wps:cNvCnPr/>
                                <wps:spPr>
                                  <a:xfrm>
                                    <a:off x="1987269" y="1184218"/>
                                    <a:ext cx="2414611" cy="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0" name="Straight Arrow Connector 320"/>
                                <wps:cNvCnPr/>
                                <wps:spPr>
                                  <a:xfrm flipV="1">
                                    <a:off x="887144" y="261317"/>
                                    <a:ext cx="1344879" cy="647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1" name="Straight Arrow Connector 321"/>
                                <wps:cNvCnPr/>
                                <wps:spPr>
                                  <a:xfrm>
                                    <a:off x="3725070" y="275203"/>
                                    <a:ext cx="1423787" cy="633742"/>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22" name="Text Box 2"/>
                                <wps:cNvSpPr txBox="1">
                                  <a:spLocks noChangeArrowheads="1"/>
                                </wps:cNvSpPr>
                                <wps:spPr bwMode="auto">
                                  <a:xfrm>
                                    <a:off x="4108704" y="180753"/>
                                    <a:ext cx="1032510" cy="450850"/>
                                  </a:xfrm>
                                  <a:prstGeom prst="rect">
                                    <a:avLst/>
                                  </a:prstGeom>
                                  <a:noFill/>
                                  <a:ln w="9525">
                                    <a:noFill/>
                                    <a:miter lim="800000"/>
                                    <a:headEnd/>
                                    <a:tailEnd/>
                                  </a:ln>
                                </wps:spPr>
                                <wps:txbx>
                                  <w:txbxContent>
                                    <w:p w14:paraId="0B554629" w14:textId="65026EBD" w:rsidR="00F610A9" w:rsidRPr="007E7AEF" w:rsidRDefault="00F610A9" w:rsidP="00F610A9">
                                      <w:pPr>
                                        <w:spacing w:line="240" w:lineRule="auto"/>
                                        <w:ind w:firstLine="0"/>
                                        <w:jc w:val="center"/>
                                        <w:rPr>
                                          <w:sz w:val="20"/>
                                          <w:szCs w:val="20"/>
                                        </w:rPr>
                                      </w:pPr>
                                      <w:r w:rsidRPr="007E7AEF">
                                        <w:rPr>
                                          <w:sz w:val="20"/>
                                          <w:szCs w:val="20"/>
                                        </w:rPr>
                                        <w:t>b = .</w:t>
                                      </w:r>
                                      <w:r w:rsidR="00DA3CB0">
                                        <w:rPr>
                                          <w:sz w:val="20"/>
                                          <w:szCs w:val="20"/>
                                        </w:rPr>
                                        <w:t>105</w:t>
                                      </w:r>
                                    </w:p>
                                  </w:txbxContent>
                                </wps:txbx>
                                <wps:bodyPr rot="0" vert="horz" wrap="square" lIns="91440" tIns="45720" rIns="91440" bIns="45720" anchor="ctr" anchorCtr="0">
                                  <a:noAutofit/>
                                </wps:bodyPr>
                              </wps:wsp>
                            </wpg:grpSp>
                            <wps:wsp>
                              <wps:cNvPr id="323" name="Text Box 2"/>
                              <wps:cNvSpPr txBox="1">
                                <a:spLocks noChangeArrowheads="1"/>
                              </wps:cNvSpPr>
                              <wps:spPr bwMode="auto">
                                <a:xfrm>
                                  <a:off x="2331121" y="822694"/>
                                  <a:ext cx="1393969" cy="450849"/>
                                </a:xfrm>
                                <a:prstGeom prst="rect">
                                  <a:avLst/>
                                </a:prstGeom>
                                <a:noFill/>
                                <a:ln w="9525">
                                  <a:noFill/>
                                  <a:miter lim="800000"/>
                                  <a:headEnd/>
                                  <a:tailEnd/>
                                </a:ln>
                              </wps:spPr>
                              <wps:txbx>
                                <w:txbxContent>
                                  <w:p w14:paraId="6171555B" w14:textId="08E1F322" w:rsidR="00F610A9" w:rsidRPr="007E7AEF" w:rsidRDefault="00752F41" w:rsidP="00752F41">
                                    <w:pPr>
                                      <w:spacing w:line="240" w:lineRule="auto"/>
                                      <w:ind w:firstLine="0"/>
                                      <w:jc w:val="center"/>
                                      <w:rPr>
                                        <w:sz w:val="20"/>
                                        <w:szCs w:val="20"/>
                                      </w:rPr>
                                    </w:pPr>
                                    <w:r w:rsidRPr="007E7AEF">
                                      <w:rPr>
                                        <w:sz w:val="20"/>
                                        <w:szCs w:val="20"/>
                                      </w:rPr>
                                      <w:t>b = -.</w:t>
                                    </w:r>
                                    <w:r>
                                      <w:rPr>
                                        <w:sz w:val="20"/>
                                        <w:szCs w:val="20"/>
                                      </w:rPr>
                                      <w:t>544</w:t>
                                    </w:r>
                                    <w:r w:rsidRPr="007E7AEF">
                                      <w:rPr>
                                        <w:sz w:val="20"/>
                                        <w:szCs w:val="20"/>
                                      </w:rPr>
                                      <w:t>*</w:t>
                                    </w:r>
                                  </w:p>
                                </w:txbxContent>
                              </wps:txbx>
                              <wps:bodyPr rot="0" vert="horz" wrap="square" lIns="91440" tIns="45720" rIns="91440" bIns="45720" anchor="ctr" anchorCtr="0">
                                <a:noAutofit/>
                              </wps:bodyPr>
                            </wps:wsp>
                            <wps:wsp>
                              <wps:cNvPr id="324" name="Text Box 2"/>
                              <wps:cNvSpPr txBox="1">
                                <a:spLocks noChangeArrowheads="1"/>
                              </wps:cNvSpPr>
                              <wps:spPr bwMode="auto">
                                <a:xfrm>
                                  <a:off x="2505075" y="1104900"/>
                                  <a:ext cx="1032510" cy="450850"/>
                                </a:xfrm>
                                <a:prstGeom prst="rect">
                                  <a:avLst/>
                                </a:prstGeom>
                                <a:noFill/>
                                <a:ln w="9525">
                                  <a:noFill/>
                                  <a:miter lim="800000"/>
                                  <a:headEnd/>
                                  <a:tailEnd/>
                                </a:ln>
                              </wps:spPr>
                              <wps:txbx>
                                <w:txbxContent>
                                  <w:p w14:paraId="53E46251" w14:textId="5237EDCA" w:rsidR="00F610A9" w:rsidRPr="007E7AEF" w:rsidRDefault="00F610A9" w:rsidP="00F610A9">
                                    <w:pPr>
                                      <w:spacing w:line="240" w:lineRule="auto"/>
                                      <w:ind w:firstLine="0"/>
                                      <w:jc w:val="center"/>
                                      <w:rPr>
                                        <w:sz w:val="20"/>
                                        <w:szCs w:val="20"/>
                                      </w:rPr>
                                    </w:pPr>
                                    <w:r w:rsidRPr="007E7AEF">
                                      <w:rPr>
                                        <w:sz w:val="20"/>
                                        <w:szCs w:val="20"/>
                                      </w:rPr>
                                      <w:t>b = -.4</w:t>
                                    </w:r>
                                    <w:r w:rsidR="00752F41">
                                      <w:rPr>
                                        <w:sz w:val="20"/>
                                        <w:szCs w:val="20"/>
                                      </w:rPr>
                                      <w:t>72*</w:t>
                                    </w:r>
                                  </w:p>
                                </w:txbxContent>
                              </wps:txbx>
                              <wps:bodyPr rot="0" vert="horz" wrap="square" lIns="91440" tIns="45720" rIns="91440" bIns="45720" anchor="ctr" anchorCtr="0">
                                <a:noAutofit/>
                              </wps:bodyPr>
                            </wps:wsp>
                          </wpg:grpSp>
                        </wpg:grpSp>
                      </wpg:grpSp>
                      <wpg:grpSp>
                        <wpg:cNvPr id="325" name="Group 325"/>
                        <wpg:cNvGrpSpPr/>
                        <wpg:grpSpPr>
                          <a:xfrm>
                            <a:off x="0" y="0"/>
                            <a:ext cx="5797550" cy="1773287"/>
                            <a:chOff x="0" y="0"/>
                            <a:chExt cx="5797550" cy="1773287"/>
                          </a:xfrm>
                        </wpg:grpSpPr>
                        <wps:wsp>
                          <wps:cNvPr id="326" name="Text Box 2"/>
                          <wps:cNvSpPr txBox="1">
                            <a:spLocks noChangeArrowheads="1"/>
                          </wps:cNvSpPr>
                          <wps:spPr bwMode="auto">
                            <a:xfrm>
                              <a:off x="879894" y="1407527"/>
                              <a:ext cx="4284980" cy="365760"/>
                            </a:xfrm>
                            <a:prstGeom prst="rect">
                              <a:avLst/>
                            </a:prstGeom>
                            <a:solidFill>
                              <a:srgbClr val="FFFFFF"/>
                            </a:solidFill>
                            <a:ln w="9525">
                              <a:noFill/>
                              <a:miter lim="800000"/>
                              <a:headEnd/>
                              <a:tailEnd/>
                            </a:ln>
                          </wps:spPr>
                          <wps:txbx>
                            <w:txbxContent>
                              <w:p w14:paraId="7B9CAA98" w14:textId="77777777" w:rsidR="00F610A9" w:rsidRPr="007E7AEF" w:rsidRDefault="00F610A9" w:rsidP="00F610A9">
                                <w:pPr>
                                  <w:jc w:val="center"/>
                                  <w:rPr>
                                    <w:sz w:val="20"/>
                                    <w:szCs w:val="20"/>
                                    <w:u w:val="single"/>
                                  </w:rPr>
                                </w:pPr>
                                <w:r w:rsidRPr="007E7AEF">
                                  <w:rPr>
                                    <w:sz w:val="20"/>
                                    <w:szCs w:val="20"/>
                                    <w:u w:val="single"/>
                                  </w:rPr>
                                  <w:t>A: Mediation model of anticipated impact</w:t>
                                </w:r>
                              </w:p>
                            </w:txbxContent>
                          </wps:txbx>
                          <wps:bodyPr rot="0" vert="horz" wrap="square" lIns="91440" tIns="45720" rIns="91440" bIns="45720" anchor="t" anchorCtr="0">
                            <a:noAutofit/>
                          </wps:bodyPr>
                        </wps:wsp>
                        <wpg:grpSp>
                          <wpg:cNvPr id="327" name="Group 327"/>
                          <wpg:cNvGrpSpPr/>
                          <wpg:grpSpPr>
                            <a:xfrm>
                              <a:off x="0" y="0"/>
                              <a:ext cx="5797550" cy="1458595"/>
                              <a:chOff x="-212972" y="0"/>
                              <a:chExt cx="6108851" cy="1555750"/>
                            </a:xfrm>
                          </wpg:grpSpPr>
                          <wps:wsp>
                            <wps:cNvPr id="328" name="Text Box 2"/>
                            <wps:cNvSpPr txBox="1">
                              <a:spLocks noChangeArrowheads="1"/>
                            </wps:cNvSpPr>
                            <wps:spPr bwMode="auto">
                              <a:xfrm>
                                <a:off x="876300" y="190500"/>
                                <a:ext cx="1032510" cy="450850"/>
                              </a:xfrm>
                              <a:prstGeom prst="rect">
                                <a:avLst/>
                              </a:prstGeom>
                              <a:noFill/>
                              <a:ln w="9525">
                                <a:noFill/>
                                <a:miter lim="800000"/>
                                <a:headEnd/>
                                <a:tailEnd/>
                              </a:ln>
                            </wps:spPr>
                            <wps:txbx>
                              <w:txbxContent>
                                <w:p w14:paraId="44497C02" w14:textId="77193231" w:rsidR="00F610A9" w:rsidRPr="007E7AEF" w:rsidRDefault="00F610A9" w:rsidP="00F610A9">
                                  <w:pPr>
                                    <w:spacing w:line="240" w:lineRule="auto"/>
                                    <w:ind w:firstLine="0"/>
                                    <w:jc w:val="center"/>
                                    <w:rPr>
                                      <w:sz w:val="20"/>
                                      <w:szCs w:val="20"/>
                                    </w:rPr>
                                  </w:pPr>
                                  <w:r w:rsidRPr="007E7AEF">
                                    <w:rPr>
                                      <w:sz w:val="20"/>
                                      <w:szCs w:val="20"/>
                                    </w:rPr>
                                    <w:t>b = -.</w:t>
                                  </w:r>
                                  <w:r w:rsidR="006372A8">
                                    <w:rPr>
                                      <w:sz w:val="20"/>
                                      <w:szCs w:val="20"/>
                                    </w:rPr>
                                    <w:t>34</w:t>
                                  </w:r>
                                  <w:r w:rsidRPr="007E7AEF">
                                    <w:rPr>
                                      <w:sz w:val="20"/>
                                      <w:szCs w:val="20"/>
                                    </w:rPr>
                                    <w:t>*</w:t>
                                  </w:r>
                                </w:p>
                              </w:txbxContent>
                            </wps:txbx>
                            <wps:bodyPr rot="0" vert="horz" wrap="square" lIns="91440" tIns="45720" rIns="91440" bIns="45720" anchor="ctr" anchorCtr="0">
                              <a:noAutofit/>
                            </wps:bodyPr>
                          </wps:wsp>
                          <wpg:grpSp>
                            <wpg:cNvPr id="329" name="Group 329"/>
                            <wpg:cNvGrpSpPr/>
                            <wpg:grpSpPr>
                              <a:xfrm>
                                <a:off x="-212972" y="0"/>
                                <a:ext cx="6108851" cy="1501279"/>
                                <a:chOff x="-212972" y="0"/>
                                <a:chExt cx="6108851" cy="1501279"/>
                              </a:xfrm>
                            </wpg:grpSpPr>
                            <wps:wsp>
                              <wps:cNvPr id="330" name="Text Box 2"/>
                              <wps:cNvSpPr txBox="1">
                                <a:spLocks noChangeArrowheads="1"/>
                              </wps:cNvSpPr>
                              <wps:spPr bwMode="auto">
                                <a:xfrm>
                                  <a:off x="-212972" y="908479"/>
                                  <a:ext cx="2200241" cy="592800"/>
                                </a:xfrm>
                                <a:prstGeom prst="rect">
                                  <a:avLst/>
                                </a:prstGeom>
                                <a:solidFill>
                                  <a:srgbClr val="FFFFFF"/>
                                </a:solidFill>
                                <a:ln w="9525">
                                  <a:solidFill>
                                    <a:srgbClr val="000000"/>
                                  </a:solidFill>
                                  <a:miter lim="800000"/>
                                  <a:headEnd/>
                                  <a:tailEnd/>
                                </a:ln>
                              </wps:spPr>
                              <wps:txbx>
                                <w:txbxContent>
                                  <w:p w14:paraId="52273D0E" w14:textId="77777777" w:rsidR="00F610A9" w:rsidRPr="007E7AEF" w:rsidRDefault="00F610A9" w:rsidP="00F610A9">
                                    <w:pPr>
                                      <w:spacing w:line="360" w:lineRule="auto"/>
                                      <w:ind w:firstLine="0"/>
                                      <w:jc w:val="center"/>
                                      <w:rPr>
                                        <w:sz w:val="20"/>
                                        <w:szCs w:val="20"/>
                                      </w:rPr>
                                    </w:pPr>
                                    <w:r w:rsidRPr="007E7AEF">
                                      <w:rPr>
                                        <w:sz w:val="20"/>
                                        <w:szCs w:val="20"/>
                                      </w:rPr>
                                      <w:t>Interpersonal closeness (0 = stranger; 1 = friend)</w:t>
                                    </w:r>
                                  </w:p>
                                </w:txbxContent>
                              </wps:txbx>
                              <wps:bodyPr rot="0" vert="horz" wrap="square" lIns="91440" tIns="45720" rIns="91440" bIns="45720" anchor="t" anchorCtr="0">
                                <a:noAutofit/>
                              </wps:bodyPr>
                            </wps:wsp>
                            <wps:wsp>
                              <wps:cNvPr id="331" name="Text Box 331"/>
                              <wps:cNvSpPr txBox="1">
                                <a:spLocks noChangeArrowheads="1"/>
                              </wps:cNvSpPr>
                              <wps:spPr bwMode="auto">
                                <a:xfrm>
                                  <a:off x="2232837" y="0"/>
                                  <a:ext cx="1492250" cy="550545"/>
                                </a:xfrm>
                                <a:prstGeom prst="rect">
                                  <a:avLst/>
                                </a:prstGeom>
                                <a:solidFill>
                                  <a:srgbClr val="FFFFFF"/>
                                </a:solidFill>
                                <a:ln w="9525">
                                  <a:solidFill>
                                    <a:srgbClr val="000000"/>
                                  </a:solidFill>
                                  <a:miter lim="800000"/>
                                  <a:headEnd/>
                                  <a:tailEnd/>
                                </a:ln>
                              </wps:spPr>
                              <wps:txbx>
                                <w:txbxContent>
                                  <w:p w14:paraId="465E243E" w14:textId="77777777" w:rsidR="00F610A9" w:rsidRPr="007E7AEF" w:rsidRDefault="00F610A9" w:rsidP="00F610A9">
                                    <w:pPr>
                                      <w:spacing w:line="240" w:lineRule="auto"/>
                                      <w:ind w:firstLine="0"/>
                                      <w:jc w:val="center"/>
                                      <w:rPr>
                                        <w:sz w:val="20"/>
                                        <w:szCs w:val="20"/>
                                      </w:rPr>
                                    </w:pPr>
                                    <w:r w:rsidRPr="007E7AEF">
                                      <w:rPr>
                                        <w:sz w:val="20"/>
                                        <w:szCs w:val="20"/>
                                      </w:rPr>
                                      <w:t>Anticipated impact</w:t>
                                    </w:r>
                                  </w:p>
                                </w:txbxContent>
                              </wps:txbx>
                              <wps:bodyPr rot="0" vert="horz" wrap="square" lIns="91440" tIns="45720" rIns="91440" bIns="45720" anchor="ctr" anchorCtr="0">
                                <a:noAutofit/>
                              </wps:bodyPr>
                            </wps:wsp>
                            <wps:wsp>
                              <wps:cNvPr id="332" name="Text Box 2"/>
                              <wps:cNvSpPr txBox="1">
                                <a:spLocks noChangeArrowheads="1"/>
                              </wps:cNvSpPr>
                              <wps:spPr bwMode="auto">
                                <a:xfrm>
                                  <a:off x="4401879" y="909174"/>
                                  <a:ext cx="1494000" cy="550800"/>
                                </a:xfrm>
                                <a:prstGeom prst="rect">
                                  <a:avLst/>
                                </a:prstGeom>
                                <a:solidFill>
                                  <a:srgbClr val="FFFFFF"/>
                                </a:solidFill>
                                <a:ln w="9525">
                                  <a:solidFill>
                                    <a:srgbClr val="000000"/>
                                  </a:solidFill>
                                  <a:miter lim="800000"/>
                                  <a:headEnd/>
                                  <a:tailEnd/>
                                </a:ln>
                              </wps:spPr>
                              <wps:txbx>
                                <w:txbxContent>
                                  <w:p w14:paraId="24A1366B" w14:textId="77777777" w:rsidR="00F610A9" w:rsidRPr="007E7AEF" w:rsidRDefault="00F610A9" w:rsidP="00F610A9">
                                    <w:pPr>
                                      <w:spacing w:line="360" w:lineRule="auto"/>
                                      <w:ind w:firstLine="0"/>
                                      <w:jc w:val="center"/>
                                      <w:rPr>
                                        <w:sz w:val="20"/>
                                        <w:szCs w:val="20"/>
                                      </w:rPr>
                                    </w:pPr>
                                    <w:r w:rsidRPr="007E7AEF">
                                      <w:rPr>
                                        <w:sz w:val="20"/>
                                        <w:szCs w:val="20"/>
                                      </w:rPr>
                                      <w:t>Online review intention</w:t>
                                    </w:r>
                                  </w:p>
                                </w:txbxContent>
                              </wps:txbx>
                              <wps:bodyPr rot="0" vert="horz" wrap="square" lIns="91440" tIns="45720" rIns="91440" bIns="45720" anchor="t" anchorCtr="0">
                                <a:noAutofit/>
                              </wps:bodyPr>
                            </wps:wsp>
                            <wps:wsp>
                              <wps:cNvPr id="333" name="Straight Arrow Connector 333"/>
                              <wps:cNvCnPr/>
                              <wps:spPr>
                                <a:xfrm>
                                  <a:off x="1987269" y="1184218"/>
                                  <a:ext cx="2414611" cy="35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34" name="Straight Arrow Connector 334"/>
                              <wps:cNvCnPr/>
                              <wps:spPr>
                                <a:xfrm flipV="1">
                                  <a:off x="887149" y="261217"/>
                                  <a:ext cx="1344873" cy="6472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5" name="Straight Arrow Connector 335"/>
                              <wps:cNvCnPr/>
                              <wps:spPr>
                                <a:xfrm>
                                  <a:off x="3725070" y="275203"/>
                                  <a:ext cx="1423787" cy="6337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6" name="Text Box 2"/>
                              <wps:cNvSpPr txBox="1">
                                <a:spLocks noChangeArrowheads="1"/>
                              </wps:cNvSpPr>
                              <wps:spPr bwMode="auto">
                                <a:xfrm>
                                  <a:off x="4108704" y="180753"/>
                                  <a:ext cx="1032510" cy="450850"/>
                                </a:xfrm>
                                <a:prstGeom prst="rect">
                                  <a:avLst/>
                                </a:prstGeom>
                                <a:noFill/>
                                <a:ln w="9525">
                                  <a:noFill/>
                                  <a:miter lim="800000"/>
                                  <a:headEnd/>
                                  <a:tailEnd/>
                                </a:ln>
                              </wps:spPr>
                              <wps:txbx>
                                <w:txbxContent>
                                  <w:p w14:paraId="57B15CD1" w14:textId="77777777" w:rsidR="00F610A9" w:rsidRPr="007E7AEF" w:rsidRDefault="00F610A9" w:rsidP="00F610A9">
                                    <w:pPr>
                                      <w:spacing w:line="240" w:lineRule="auto"/>
                                      <w:ind w:firstLine="0"/>
                                      <w:jc w:val="center"/>
                                      <w:rPr>
                                        <w:sz w:val="20"/>
                                        <w:szCs w:val="20"/>
                                      </w:rPr>
                                    </w:pPr>
                                    <w:r w:rsidRPr="007E7AEF">
                                      <w:rPr>
                                        <w:sz w:val="20"/>
                                        <w:szCs w:val="20"/>
                                      </w:rPr>
                                      <w:t>b = .59***</w:t>
                                    </w:r>
                                  </w:p>
                                </w:txbxContent>
                              </wps:txbx>
                              <wps:bodyPr rot="0" vert="horz" wrap="square" lIns="91440" tIns="45720" rIns="91440" bIns="45720" anchor="ctr" anchorCtr="0">
                                <a:noAutofit/>
                              </wps:bodyPr>
                            </wps:wsp>
                          </wpg:grpSp>
                          <wps:wsp>
                            <wps:cNvPr id="337" name="Text Box 2"/>
                            <wps:cNvSpPr txBox="1">
                              <a:spLocks noChangeArrowheads="1"/>
                            </wps:cNvSpPr>
                            <wps:spPr bwMode="auto">
                              <a:xfrm>
                                <a:off x="2338491" y="810143"/>
                                <a:ext cx="1393969" cy="450850"/>
                              </a:xfrm>
                              <a:prstGeom prst="rect">
                                <a:avLst/>
                              </a:prstGeom>
                              <a:noFill/>
                              <a:ln w="9525">
                                <a:noFill/>
                                <a:miter lim="800000"/>
                                <a:headEnd/>
                                <a:tailEnd/>
                              </a:ln>
                            </wps:spPr>
                            <wps:txbx>
                              <w:txbxContent>
                                <w:p w14:paraId="4A42B5BC" w14:textId="124CDAA5" w:rsidR="00F610A9" w:rsidRPr="007E7AEF" w:rsidRDefault="00831814" w:rsidP="00831814">
                                  <w:pPr>
                                    <w:spacing w:line="240" w:lineRule="auto"/>
                                    <w:ind w:firstLine="0"/>
                                    <w:jc w:val="center"/>
                                    <w:rPr>
                                      <w:sz w:val="20"/>
                                      <w:szCs w:val="20"/>
                                    </w:rPr>
                                  </w:pPr>
                                  <w:r w:rsidRPr="007E7AEF">
                                    <w:rPr>
                                      <w:sz w:val="20"/>
                                      <w:szCs w:val="20"/>
                                    </w:rPr>
                                    <w:t>b = -.</w:t>
                                  </w:r>
                                  <w:r>
                                    <w:rPr>
                                      <w:sz w:val="20"/>
                                      <w:szCs w:val="20"/>
                                    </w:rPr>
                                    <w:t>544</w:t>
                                  </w:r>
                                  <w:r w:rsidRPr="007E7AEF">
                                    <w:rPr>
                                      <w:sz w:val="20"/>
                                      <w:szCs w:val="20"/>
                                    </w:rPr>
                                    <w:t>*</w:t>
                                  </w:r>
                                </w:p>
                              </w:txbxContent>
                            </wps:txbx>
                            <wps:bodyPr rot="0" vert="horz" wrap="square" lIns="91440" tIns="45720" rIns="91440" bIns="45720" anchor="ctr" anchorCtr="0">
                              <a:noAutofit/>
                            </wps:bodyPr>
                          </wps:wsp>
                          <wps:wsp>
                            <wps:cNvPr id="338" name="Text Box 2"/>
                            <wps:cNvSpPr txBox="1">
                              <a:spLocks noChangeArrowheads="1"/>
                            </wps:cNvSpPr>
                            <wps:spPr bwMode="auto">
                              <a:xfrm>
                                <a:off x="2505075" y="1104900"/>
                                <a:ext cx="1032510" cy="450850"/>
                              </a:xfrm>
                              <a:prstGeom prst="rect">
                                <a:avLst/>
                              </a:prstGeom>
                              <a:noFill/>
                              <a:ln w="9525">
                                <a:noFill/>
                                <a:miter lim="800000"/>
                                <a:headEnd/>
                                <a:tailEnd/>
                              </a:ln>
                            </wps:spPr>
                            <wps:txbx>
                              <w:txbxContent>
                                <w:p w14:paraId="7C42D824" w14:textId="5886EC8B" w:rsidR="00F610A9" w:rsidRPr="007E7AEF" w:rsidRDefault="00F610A9" w:rsidP="00F610A9">
                                  <w:pPr>
                                    <w:spacing w:line="240" w:lineRule="auto"/>
                                    <w:ind w:firstLine="0"/>
                                    <w:jc w:val="center"/>
                                    <w:rPr>
                                      <w:sz w:val="20"/>
                                      <w:szCs w:val="20"/>
                                    </w:rPr>
                                  </w:pPr>
                                  <w:r w:rsidRPr="007E7AEF">
                                    <w:rPr>
                                      <w:sz w:val="20"/>
                                      <w:szCs w:val="20"/>
                                    </w:rPr>
                                    <w:t>b = -.</w:t>
                                  </w:r>
                                  <w:r w:rsidR="00E57851">
                                    <w:rPr>
                                      <w:sz w:val="20"/>
                                      <w:szCs w:val="20"/>
                                    </w:rPr>
                                    <w:t>34</w:t>
                                  </w:r>
                                  <w:r w:rsidR="009B6A75">
                                    <w:rPr>
                                      <w:sz w:val="20"/>
                                      <w:szCs w:val="20"/>
                                    </w:rPr>
                                    <w:t>1</w:t>
                                  </w:r>
                                </w:p>
                              </w:txbxContent>
                            </wps:txbx>
                            <wps:bodyPr rot="0" vert="horz" wrap="square" lIns="91440" tIns="45720" rIns="91440" bIns="45720" anchor="ctr" anchorCtr="0">
                              <a:noAutofit/>
                            </wps:bodyPr>
                          </wps:wsp>
                        </wpg:grpSp>
                      </wpg:grpSp>
                    </wpg:wgp>
                  </a:graphicData>
                </a:graphic>
              </wp:inline>
            </w:drawing>
          </mc:Choice>
          <mc:Fallback>
            <w:pict>
              <v:group w14:anchorId="23ACCDEC" id="Group 295" o:spid="_x0000_s1156" style="width:444.25pt;height:370.55pt;mso-position-horizontal-relative:char;mso-position-vertical-relative:line" coordsize="57975,5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">
                <v:group id="Group 296" o:spid="_x0000_s1157" style="position:absolute;left:345;top:19323;width:57315;height:36009" coordsize="57315,3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158" style="position:absolute;top:18805;width:57315;height:17204" coordsize="57315,1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Text Box 2" o:spid="_x0000_s1159" type="#_x0000_t202" style="position:absolute;left:7691;top:13762;width:42849;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14:paraId="76E52623" w14:textId="3373C650" w:rsidR="00F610A9" w:rsidRPr="007E7AEF" w:rsidRDefault="00F610A9" w:rsidP="00F610A9">
                            <w:pPr>
                              <w:jc w:val="center"/>
                              <w:rPr>
                                <w:sz w:val="20"/>
                                <w:szCs w:val="20"/>
                                <w:u w:val="single"/>
                              </w:rPr>
                            </w:pPr>
                            <w:r w:rsidRPr="007E7AEF">
                              <w:rPr>
                                <w:sz w:val="20"/>
                                <w:szCs w:val="20"/>
                                <w:u w:val="single"/>
                              </w:rPr>
                              <w:t xml:space="preserve">C: Mediation model of intention to contact </w:t>
                            </w:r>
                            <w:r w:rsidR="00144A2D" w:rsidRPr="00144A2D">
                              <w:rPr>
                                <w:sz w:val="20"/>
                                <w:szCs w:val="20"/>
                                <w:u w:val="single"/>
                              </w:rPr>
                              <w:t>recommender</w:t>
                            </w:r>
                          </w:p>
                        </w:txbxContent>
                      </v:textbox>
                    </v:shape>
                    <v:group id="Group 299" o:spid="_x0000_s1160" style="position:absolute;width:57315;height:14414" coordorigin="-2129" coordsize="61088,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Text Box 2" o:spid="_x0000_s1161" type="#_x0000_t202" style="position:absolute;left:8763;top:1904;width:1032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" filled="f" stroked="f">
                        <v:textbox>
                          <w:txbxContent>
                            <w:p w14:paraId="4FF51648" w14:textId="1ADE10B8" w:rsidR="00F610A9" w:rsidRPr="007E7AEF" w:rsidRDefault="00F610A9" w:rsidP="00F610A9">
                              <w:pPr>
                                <w:spacing w:line="240" w:lineRule="auto"/>
                                <w:ind w:firstLine="0"/>
                                <w:jc w:val="center"/>
                                <w:rPr>
                                  <w:sz w:val="20"/>
                                  <w:szCs w:val="20"/>
                                </w:rPr>
                              </w:pPr>
                              <w:r w:rsidRPr="007E7AEF">
                                <w:rPr>
                                  <w:sz w:val="20"/>
                                  <w:szCs w:val="20"/>
                                </w:rPr>
                                <w:t>b =</w:t>
                              </w:r>
                              <w:r w:rsidR="00447B83">
                                <w:rPr>
                                  <w:sz w:val="20"/>
                                  <w:szCs w:val="20"/>
                                </w:rPr>
                                <w:t xml:space="preserve"> 3.21</w:t>
                              </w:r>
                              <w:r w:rsidR="009F4F2A">
                                <w:rPr>
                                  <w:sz w:val="20"/>
                                  <w:szCs w:val="20"/>
                                </w:rPr>
                                <w:t>***</w:t>
                              </w:r>
                            </w:p>
                          </w:txbxContent>
                        </v:textbox>
                      </v:shape>
                      <v:group id="Group 301" o:spid="_x0000_s1162" style="position:absolute;left:-2129;width:61087;height:15191" coordorigin="-2129" coordsize="61088,1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2" o:spid="_x0000_s1163" type="#_x0000_t202" style="position:absolute;left:-2129;top:9084;width:22001;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0864B4E2" w14:textId="77777777" w:rsidR="00F610A9" w:rsidRPr="007E7AEF" w:rsidRDefault="00F610A9" w:rsidP="00F610A9">
                                <w:pPr>
                                  <w:spacing w:line="360" w:lineRule="auto"/>
                                  <w:ind w:firstLine="0"/>
                                  <w:jc w:val="center"/>
                                  <w:rPr>
                                    <w:sz w:val="20"/>
                                    <w:szCs w:val="20"/>
                                  </w:rPr>
                                </w:pPr>
                                <w:r w:rsidRPr="007E7AEF">
                                  <w:rPr>
                                    <w:sz w:val="20"/>
                                    <w:szCs w:val="20"/>
                                  </w:rPr>
                                  <w:t>Interpersonal closeness (0 = stranger; 1 = friend)</w:t>
                                </w:r>
                              </w:p>
                            </w:txbxContent>
                          </v:textbox>
                        </v:shape>
                        <v:shape id="Text Box 303" o:spid="_x0000_s1164" type="#_x0000_t202" style="position:absolute;left:22328;width:1492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">
                          <v:textbox>
                            <w:txbxContent>
                              <w:p w14:paraId="1A7BE4B9" w14:textId="2D2DD539" w:rsidR="00F610A9" w:rsidRPr="007E7AEF" w:rsidRDefault="00F610A9" w:rsidP="00F610A9">
                                <w:pPr>
                                  <w:spacing w:line="240" w:lineRule="auto"/>
                                  <w:ind w:firstLine="0"/>
                                  <w:jc w:val="center"/>
                                  <w:rPr>
                                    <w:sz w:val="20"/>
                                    <w:szCs w:val="20"/>
                                  </w:rPr>
                                </w:pPr>
                                <w:r w:rsidRPr="007E7AEF">
                                  <w:rPr>
                                    <w:sz w:val="20"/>
                                    <w:szCs w:val="20"/>
                                  </w:rPr>
                                  <w:t xml:space="preserve">Intention to contact </w:t>
                                </w:r>
                                <w:bookmarkStart w:id="9" w:name="_Hlk135390589"/>
                                <w:r w:rsidR="00144A2D">
                                  <w:rPr>
                                    <w:sz w:val="20"/>
                                    <w:szCs w:val="20"/>
                                  </w:rPr>
                                  <w:t>r</w:t>
                                </w:r>
                                <w:r w:rsidR="00144A2D" w:rsidRPr="00144A2D">
                                  <w:rPr>
                                    <w:sz w:val="20"/>
                                    <w:szCs w:val="20"/>
                                  </w:rPr>
                                  <w:t>ecommender</w:t>
                                </w:r>
                                <w:bookmarkEnd w:id="9"/>
                              </w:p>
                            </w:txbxContent>
                          </v:textbox>
                        </v:shape>
                        <v:shape id="Text Box 2" o:spid="_x0000_s1165" type="#_x0000_t202" style="position:absolute;left:44018;top:9086;width:14940;height:5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TE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lE6hv8z8QjIxR8AAAD//wMAUEsBAi0AFAAGAAgAAAAhANvh9svuAAAAhQEAABMAAAAAAAAA&#10;AAAAAAAAAAAAAFtDb250ZW50X1R5cGVzXS54bWxQSwECLQAUAAYACAAAACEAWvQsW78AAAAVAQAA&#10;CwAAAAAAAAAAAAAAAAAfAQAAX3JlbHMvLnJlbHNQSwECLQAUAAYACAAAACEAey9UxMYAAADcAAAA&#10;DwAAAAAAAAAAAAAAAAAHAgAAZHJzL2Rvd25yZXYueG1sUEsFBgAAAAADAAMAtwAAAPoCAAAAAA==&#10;">
                          <v:textbox>
                            <w:txbxContent>
                              <w:p w14:paraId="1E023D8A" w14:textId="77777777" w:rsidR="00F610A9" w:rsidRPr="007E7AEF" w:rsidRDefault="00F610A9" w:rsidP="00F610A9">
                                <w:pPr>
                                  <w:spacing w:line="360" w:lineRule="auto"/>
                                  <w:ind w:firstLine="0"/>
                                  <w:jc w:val="center"/>
                                  <w:rPr>
                                    <w:sz w:val="20"/>
                                    <w:szCs w:val="20"/>
                                  </w:rPr>
                                </w:pPr>
                                <w:r w:rsidRPr="007E7AEF">
                                  <w:rPr>
                                    <w:sz w:val="20"/>
                                    <w:szCs w:val="20"/>
                                  </w:rPr>
                                  <w:t>Online review intention</w:t>
                                </w:r>
                              </w:p>
                            </w:txbxContent>
                          </v:textbox>
                        </v:shape>
                        <v:shape id="Straight Arrow Connector 305" o:spid="_x0000_s1166" type="#_x0000_t32" style="position:absolute;left:19872;top:11842;width:2414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" strokecolor="black [3200]" strokeweight=".5pt">
                          <v:stroke endarrow="block" joinstyle="miter"/>
                        </v:shape>
                        <v:shape id="Straight Arrow Connector 306" o:spid="_x0000_s1167" type="#_x0000_t32" style="position:absolute;left:8871;top:2613;width:13449;height:64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" strokecolor="black [3200]" strokeweight=".5pt">
                          <v:stroke endarrow="block" joinstyle="miter"/>
                        </v:shape>
                        <v:shape id="Straight Arrow Connector 307" o:spid="_x0000_s1168" type="#_x0000_t32" style="position:absolute;left:37250;top:2752;width:14238;height:6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" strokecolor="black [3200]" strokeweight=".5pt">
                          <v:stroke dashstyle="dash" endarrow="block" joinstyle="miter"/>
                        </v:shape>
                        <v:shape id="Text Box 2" o:spid="_x0000_s1169" type="#_x0000_t202" style="position:absolute;left:41087;top:1807;width:1032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" filled="f" stroked="f">
                          <v:textbox>
                            <w:txbxContent>
                              <w:p w14:paraId="56FF90AD" w14:textId="6E2FFBA4" w:rsidR="00F610A9" w:rsidRPr="007E7AEF" w:rsidRDefault="00F610A9" w:rsidP="00F610A9">
                                <w:pPr>
                                  <w:spacing w:line="240" w:lineRule="auto"/>
                                  <w:ind w:firstLine="0"/>
                                  <w:jc w:val="center"/>
                                  <w:rPr>
                                    <w:sz w:val="20"/>
                                    <w:szCs w:val="20"/>
                                  </w:rPr>
                                </w:pPr>
                                <w:r w:rsidRPr="007E7AEF">
                                  <w:rPr>
                                    <w:sz w:val="20"/>
                                    <w:szCs w:val="20"/>
                                  </w:rPr>
                                  <w:t>b = .</w:t>
                                </w:r>
                                <w:r w:rsidR="00517809">
                                  <w:rPr>
                                    <w:sz w:val="20"/>
                                    <w:szCs w:val="20"/>
                                  </w:rPr>
                                  <w:t>1</w:t>
                                </w:r>
                                <w:r w:rsidR="00447B83">
                                  <w:rPr>
                                    <w:sz w:val="20"/>
                                    <w:szCs w:val="20"/>
                                  </w:rPr>
                                  <w:t>1</w:t>
                                </w:r>
                              </w:p>
                            </w:txbxContent>
                          </v:textbox>
                        </v:shape>
                      </v:group>
                      <v:shape id="Text Box 2" o:spid="_x0000_s1170" type="#_x0000_t202" style="position:absolute;left:23645;top:8226;width:13940;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" filled="f" stroked="f">
                        <v:textbox>
                          <w:txbxContent>
                            <w:p w14:paraId="255E29DF" w14:textId="644E049A" w:rsidR="00F610A9" w:rsidRPr="007E7AEF" w:rsidRDefault="00F610A9" w:rsidP="00F610A9">
                              <w:pPr>
                                <w:spacing w:line="240" w:lineRule="auto"/>
                                <w:ind w:firstLine="0"/>
                                <w:jc w:val="center"/>
                                <w:rPr>
                                  <w:sz w:val="20"/>
                                  <w:szCs w:val="20"/>
                                </w:rPr>
                              </w:pPr>
                              <w:r w:rsidRPr="007E7AEF">
                                <w:rPr>
                                  <w:sz w:val="20"/>
                                  <w:szCs w:val="20"/>
                                </w:rPr>
                                <w:t>b = -.</w:t>
                              </w:r>
                              <w:r w:rsidR="00046CCA">
                                <w:rPr>
                                  <w:sz w:val="20"/>
                                  <w:szCs w:val="20"/>
                                </w:rPr>
                                <w:t>544</w:t>
                              </w:r>
                              <w:r w:rsidRPr="007E7AEF">
                                <w:rPr>
                                  <w:sz w:val="20"/>
                                  <w:szCs w:val="20"/>
                                </w:rPr>
                                <w:t>*</w:t>
                              </w:r>
                            </w:p>
                          </w:txbxContent>
                        </v:textbox>
                      </v:shape>
                      <v:shape id="Text Box 2" o:spid="_x0000_s1171" type="#_x0000_t202" style="position:absolute;left:25050;top:11049;width:1144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" filled="f" stroked="f">
                        <v:textbox>
                          <w:txbxContent>
                            <w:p w14:paraId="28790E81" w14:textId="7ABC68BD" w:rsidR="00F610A9" w:rsidRPr="007E7AEF" w:rsidRDefault="00F610A9" w:rsidP="00F610A9">
                              <w:pPr>
                                <w:spacing w:line="240" w:lineRule="auto"/>
                                <w:ind w:firstLine="0"/>
                                <w:jc w:val="center"/>
                                <w:rPr>
                                  <w:sz w:val="20"/>
                                  <w:szCs w:val="20"/>
                                </w:rPr>
                              </w:pPr>
                              <w:r w:rsidRPr="007E7AEF">
                                <w:rPr>
                                  <w:sz w:val="20"/>
                                  <w:szCs w:val="20"/>
                                </w:rPr>
                                <w:t>b = -.</w:t>
                              </w:r>
                              <w:r w:rsidR="00046CCA">
                                <w:rPr>
                                  <w:sz w:val="20"/>
                                  <w:szCs w:val="20"/>
                                </w:rPr>
                                <w:t>890</w:t>
                              </w:r>
                              <w:r w:rsidRPr="007E7AEF">
                                <w:rPr>
                                  <w:sz w:val="20"/>
                                  <w:szCs w:val="20"/>
                                </w:rPr>
                                <w:t>*</w:t>
                              </w:r>
                            </w:p>
                          </w:txbxContent>
                        </v:textbox>
                      </v:shape>
                    </v:group>
                  </v:group>
                  <v:group id="Group 311" o:spid="_x0000_s1172" style="position:absolute;width:57315;height:17193" coordsize="57315,1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Text Box 2" o:spid="_x0000_s1173" type="#_x0000_t202" style="position:absolute;left:9028;top:13751;width:42850;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" stroked="f">
                      <v:textbox>
                        <w:txbxContent>
                          <w:p w14:paraId="472E3112" w14:textId="1BC5CB23" w:rsidR="00F610A9" w:rsidRPr="007E7AEF" w:rsidRDefault="00F610A9" w:rsidP="00F610A9">
                            <w:pPr>
                              <w:jc w:val="center"/>
                              <w:rPr>
                                <w:sz w:val="20"/>
                                <w:szCs w:val="20"/>
                                <w:u w:val="single"/>
                              </w:rPr>
                            </w:pPr>
                            <w:r w:rsidRPr="007E7AEF">
                              <w:rPr>
                                <w:sz w:val="20"/>
                                <w:szCs w:val="20"/>
                                <w:u w:val="single"/>
                              </w:rPr>
                              <w:t>B: Mediation mo</w:t>
                            </w:r>
                            <w:r w:rsidRPr="00787F10">
                              <w:rPr>
                                <w:sz w:val="20"/>
                                <w:szCs w:val="20"/>
                                <w:u w:val="single"/>
                              </w:rPr>
                              <w:t>del of</w:t>
                            </w:r>
                            <w:r w:rsidR="006372A8" w:rsidRPr="00787F10">
                              <w:rPr>
                                <w:u w:val="single"/>
                              </w:rPr>
                              <w:t xml:space="preserve"> </w:t>
                            </w:r>
                            <w:r w:rsidR="00787F10">
                              <w:rPr>
                                <w:sz w:val="20"/>
                                <w:szCs w:val="20"/>
                                <w:u w:val="single"/>
                              </w:rPr>
                              <w:t>a</w:t>
                            </w:r>
                            <w:r w:rsidR="006372A8" w:rsidRPr="00787F10">
                              <w:rPr>
                                <w:sz w:val="20"/>
                                <w:szCs w:val="20"/>
                                <w:u w:val="single"/>
                              </w:rPr>
                              <w:t>ttribution</w:t>
                            </w:r>
                            <w:r w:rsidR="006372A8" w:rsidRPr="006372A8">
                              <w:rPr>
                                <w:sz w:val="20"/>
                                <w:szCs w:val="20"/>
                                <w:u w:val="single"/>
                              </w:rPr>
                              <w:t xml:space="preserve"> of responsibility</w:t>
                            </w:r>
                          </w:p>
                        </w:txbxContent>
                      </v:textbox>
                    </v:shape>
                    <v:group id="Group 313" o:spid="_x0000_s1174" style="position:absolute;width:57315;height:14414" coordorigin="-2129" coordsize="61088,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Text Box 2" o:spid="_x0000_s1175" type="#_x0000_t202" style="position:absolute;left:8763;top:1905;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" filled="f" stroked="f">
                        <v:textbox>
                          <w:txbxContent>
                            <w:p w14:paraId="521D60F2" w14:textId="1BC26AC2" w:rsidR="00F610A9" w:rsidRPr="007E7AEF" w:rsidRDefault="00F610A9" w:rsidP="00F610A9">
                              <w:pPr>
                                <w:spacing w:line="240" w:lineRule="auto"/>
                                <w:ind w:firstLine="0"/>
                                <w:jc w:val="center"/>
                                <w:rPr>
                                  <w:sz w:val="20"/>
                                  <w:szCs w:val="20"/>
                                </w:rPr>
                              </w:pPr>
                              <w:r w:rsidRPr="007E7AEF">
                                <w:rPr>
                                  <w:sz w:val="20"/>
                                  <w:szCs w:val="20"/>
                                </w:rPr>
                                <w:t>b = -.</w:t>
                              </w:r>
                              <w:r w:rsidR="00170231">
                                <w:rPr>
                                  <w:sz w:val="20"/>
                                  <w:szCs w:val="20"/>
                                </w:rPr>
                                <w:t>69</w:t>
                              </w:r>
                              <w:r w:rsidRPr="007E7AEF">
                                <w:rPr>
                                  <w:sz w:val="20"/>
                                  <w:szCs w:val="20"/>
                                </w:rPr>
                                <w:t>**</w:t>
                              </w:r>
                            </w:p>
                          </w:txbxContent>
                        </v:textbox>
                      </v:shape>
                      <v:group id="Group 315" o:spid="_x0000_s1176" style="position:absolute;left:-2129;width:61087;height:15191" coordorigin="-2129" coordsize="61088,1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Text Box 2" o:spid="_x0000_s1177" type="#_x0000_t202" style="position:absolute;left:-2129;top:9084;width:22001;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4C1D02D9" w14:textId="77777777" w:rsidR="00F610A9" w:rsidRPr="007E7AEF" w:rsidRDefault="00F610A9" w:rsidP="00F610A9">
                                <w:pPr>
                                  <w:spacing w:line="360" w:lineRule="auto"/>
                                  <w:ind w:firstLine="0"/>
                                  <w:jc w:val="center"/>
                                  <w:rPr>
                                    <w:sz w:val="20"/>
                                    <w:szCs w:val="20"/>
                                  </w:rPr>
                                </w:pPr>
                                <w:r w:rsidRPr="007E7AEF">
                                  <w:rPr>
                                    <w:sz w:val="20"/>
                                    <w:szCs w:val="20"/>
                                  </w:rPr>
                                  <w:t>Interpersonal closeness (0 = stranger; 1 = friend)</w:t>
                                </w:r>
                              </w:p>
                            </w:txbxContent>
                          </v:textbox>
                        </v:shape>
                        <v:shape id="Text Box 317" o:spid="_x0000_s1178" type="#_x0000_t202" style="position:absolute;left:22328;width:1492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">
                          <v:textbox>
                            <w:txbxContent>
                              <w:p w14:paraId="10031DFF" w14:textId="74CDF436" w:rsidR="00F610A9" w:rsidRPr="007E7AEF" w:rsidRDefault="00831814" w:rsidP="00F610A9">
                                <w:pPr>
                                  <w:spacing w:line="240" w:lineRule="auto"/>
                                  <w:ind w:firstLine="0"/>
                                  <w:jc w:val="center"/>
                                  <w:rPr>
                                    <w:sz w:val="20"/>
                                    <w:szCs w:val="20"/>
                                  </w:rPr>
                                </w:pPr>
                                <w:r>
                                  <w:rPr>
                                    <w:sz w:val="20"/>
                                    <w:szCs w:val="20"/>
                                  </w:rPr>
                                  <w:t xml:space="preserve">Attribution of </w:t>
                                </w:r>
                                <w:r w:rsidR="006372A8">
                                  <w:rPr>
                                    <w:sz w:val="20"/>
                                    <w:szCs w:val="20"/>
                                  </w:rPr>
                                  <w:t>responsibility</w:t>
                                </w:r>
                              </w:p>
                            </w:txbxContent>
                          </v:textbox>
                        </v:shape>
                        <v:shape id="Text Box 2" o:spid="_x0000_s1179" type="#_x0000_t202" style="position:absolute;left:44018;top:9091;width:14940;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62A266F9" w14:textId="77777777" w:rsidR="00F610A9" w:rsidRPr="007E7AEF" w:rsidRDefault="00F610A9" w:rsidP="00F610A9">
                                <w:pPr>
                                  <w:spacing w:line="360" w:lineRule="auto"/>
                                  <w:ind w:firstLine="0"/>
                                  <w:jc w:val="center"/>
                                  <w:rPr>
                                    <w:sz w:val="20"/>
                                    <w:szCs w:val="20"/>
                                  </w:rPr>
                                </w:pPr>
                                <w:r w:rsidRPr="007E7AEF">
                                  <w:rPr>
                                    <w:sz w:val="20"/>
                                    <w:szCs w:val="20"/>
                                  </w:rPr>
                                  <w:t>Online review intention</w:t>
                                </w:r>
                              </w:p>
                            </w:txbxContent>
                          </v:textbox>
                        </v:shape>
                        <v:shape id="Straight Arrow Connector 319" o:spid="_x0000_s1180" type="#_x0000_t32" style="position:absolute;left:19872;top:11842;width:2414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" strokecolor="black [3200]" strokeweight=".5pt">
                          <v:stroke endarrow="block" joinstyle="miter"/>
                        </v:shape>
                        <v:shape id="Straight Arrow Connector 320" o:spid="_x0000_s1181" type="#_x0000_t32" style="position:absolute;left:8871;top:2613;width:13449;height:64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" strokecolor="black [3200]" strokeweight=".5pt">
                          <v:stroke endarrow="block" joinstyle="miter"/>
                        </v:shape>
                        <v:shape id="Straight Arrow Connector 321" o:spid="_x0000_s1182" type="#_x0000_t32" style="position:absolute;left:37250;top:2752;width:14238;height:6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" strokecolor="black [3200]" strokeweight=".5pt">
                          <v:stroke dashstyle="dash" endarrow="block" joinstyle="miter"/>
                        </v:shape>
                        <v:shape id="Text Box 2" o:spid="_x0000_s1183" type="#_x0000_t202" style="position:absolute;left:41087;top:1807;width:1032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" filled="f" stroked="f">
                          <v:textbox>
                            <w:txbxContent>
                              <w:p w14:paraId="0B554629" w14:textId="65026EBD" w:rsidR="00F610A9" w:rsidRPr="007E7AEF" w:rsidRDefault="00F610A9" w:rsidP="00F610A9">
                                <w:pPr>
                                  <w:spacing w:line="240" w:lineRule="auto"/>
                                  <w:ind w:firstLine="0"/>
                                  <w:jc w:val="center"/>
                                  <w:rPr>
                                    <w:sz w:val="20"/>
                                    <w:szCs w:val="20"/>
                                  </w:rPr>
                                </w:pPr>
                                <w:r w:rsidRPr="007E7AEF">
                                  <w:rPr>
                                    <w:sz w:val="20"/>
                                    <w:szCs w:val="20"/>
                                  </w:rPr>
                                  <w:t>b = .</w:t>
                                </w:r>
                                <w:r w:rsidR="00DA3CB0">
                                  <w:rPr>
                                    <w:sz w:val="20"/>
                                    <w:szCs w:val="20"/>
                                  </w:rPr>
                                  <w:t>105</w:t>
                                </w:r>
                              </w:p>
                            </w:txbxContent>
                          </v:textbox>
                        </v:shape>
                      </v:group>
                      <v:shape id="Text Box 2" o:spid="_x0000_s1184" type="#_x0000_t202" style="position:absolute;left:23311;top:8226;width:13939;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" filled="f" stroked="f">
                        <v:textbox>
                          <w:txbxContent>
                            <w:p w14:paraId="6171555B" w14:textId="08E1F322" w:rsidR="00F610A9" w:rsidRPr="007E7AEF" w:rsidRDefault="00752F41" w:rsidP="00752F41">
                              <w:pPr>
                                <w:spacing w:line="240" w:lineRule="auto"/>
                                <w:ind w:firstLine="0"/>
                                <w:jc w:val="center"/>
                                <w:rPr>
                                  <w:sz w:val="20"/>
                                  <w:szCs w:val="20"/>
                                </w:rPr>
                              </w:pPr>
                              <w:r w:rsidRPr="007E7AEF">
                                <w:rPr>
                                  <w:sz w:val="20"/>
                                  <w:szCs w:val="20"/>
                                </w:rPr>
                                <w:t>b = -.</w:t>
                              </w:r>
                              <w:r>
                                <w:rPr>
                                  <w:sz w:val="20"/>
                                  <w:szCs w:val="20"/>
                                </w:rPr>
                                <w:t>544</w:t>
                              </w:r>
                              <w:r w:rsidRPr="007E7AEF">
                                <w:rPr>
                                  <w:sz w:val="20"/>
                                  <w:szCs w:val="20"/>
                                </w:rPr>
                                <w:t>*</w:t>
                              </w:r>
                            </w:p>
                          </w:txbxContent>
                        </v:textbox>
                      </v:shape>
                      <v:shape id="Text Box 2" o:spid="_x0000_s1185" type="#_x0000_t202" style="position:absolute;left:25050;top:11049;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" filled="f" stroked="f">
                        <v:textbox>
                          <w:txbxContent>
                            <w:p w14:paraId="53E46251" w14:textId="5237EDCA" w:rsidR="00F610A9" w:rsidRPr="007E7AEF" w:rsidRDefault="00F610A9" w:rsidP="00F610A9">
                              <w:pPr>
                                <w:spacing w:line="240" w:lineRule="auto"/>
                                <w:ind w:firstLine="0"/>
                                <w:jc w:val="center"/>
                                <w:rPr>
                                  <w:sz w:val="20"/>
                                  <w:szCs w:val="20"/>
                                </w:rPr>
                              </w:pPr>
                              <w:r w:rsidRPr="007E7AEF">
                                <w:rPr>
                                  <w:sz w:val="20"/>
                                  <w:szCs w:val="20"/>
                                </w:rPr>
                                <w:t>b = -.4</w:t>
                              </w:r>
                              <w:r w:rsidR="00752F41">
                                <w:rPr>
                                  <w:sz w:val="20"/>
                                  <w:szCs w:val="20"/>
                                </w:rPr>
                                <w:t>72*</w:t>
                              </w:r>
                            </w:p>
                          </w:txbxContent>
                        </v:textbox>
                      </v:shape>
                    </v:group>
                  </v:group>
                </v:group>
                <v:group id="Group 325" o:spid="_x0000_s1186" style="position:absolute;width:57975;height:17732" coordsize="57975,1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Text Box 2" o:spid="_x0000_s1187" type="#_x0000_t202" style="position:absolute;left:8798;top:14075;width:4285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" stroked="f">
                    <v:textbox>
                      <w:txbxContent>
                        <w:p w14:paraId="7B9CAA98" w14:textId="77777777" w:rsidR="00F610A9" w:rsidRPr="007E7AEF" w:rsidRDefault="00F610A9" w:rsidP="00F610A9">
                          <w:pPr>
                            <w:jc w:val="center"/>
                            <w:rPr>
                              <w:sz w:val="20"/>
                              <w:szCs w:val="20"/>
                              <w:u w:val="single"/>
                            </w:rPr>
                          </w:pPr>
                          <w:r w:rsidRPr="007E7AEF">
                            <w:rPr>
                              <w:sz w:val="20"/>
                              <w:szCs w:val="20"/>
                              <w:u w:val="single"/>
                            </w:rPr>
                            <w:t>A: Mediation model of anticipated impact</w:t>
                          </w:r>
                        </w:p>
                      </w:txbxContent>
                    </v:textbox>
                  </v:shape>
                  <v:group id="Group 327" o:spid="_x0000_s1188" style="position:absolute;width:57975;height:14585" coordorigin="-2129" coordsize="61088,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Text Box 2" o:spid="_x0000_s1189" type="#_x0000_t202" style="position:absolute;left:8763;top:1905;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" filled="f" stroked="f">
                      <v:textbox>
                        <w:txbxContent>
                          <w:p w14:paraId="44497C02" w14:textId="77193231" w:rsidR="00F610A9" w:rsidRPr="007E7AEF" w:rsidRDefault="00F610A9" w:rsidP="00F610A9">
                            <w:pPr>
                              <w:spacing w:line="240" w:lineRule="auto"/>
                              <w:ind w:firstLine="0"/>
                              <w:jc w:val="center"/>
                              <w:rPr>
                                <w:sz w:val="20"/>
                                <w:szCs w:val="20"/>
                              </w:rPr>
                            </w:pPr>
                            <w:r w:rsidRPr="007E7AEF">
                              <w:rPr>
                                <w:sz w:val="20"/>
                                <w:szCs w:val="20"/>
                              </w:rPr>
                              <w:t>b = -.</w:t>
                            </w:r>
                            <w:r w:rsidR="006372A8">
                              <w:rPr>
                                <w:sz w:val="20"/>
                                <w:szCs w:val="20"/>
                              </w:rPr>
                              <w:t>34</w:t>
                            </w:r>
                            <w:r w:rsidRPr="007E7AEF">
                              <w:rPr>
                                <w:sz w:val="20"/>
                                <w:szCs w:val="20"/>
                              </w:rPr>
                              <w:t>*</w:t>
                            </w:r>
                          </w:p>
                        </w:txbxContent>
                      </v:textbox>
                    </v:shape>
                    <v:group id="Group 329" o:spid="_x0000_s1190" style="position:absolute;left:-2129;width:61087;height:15012" coordorigin="-2129" coordsize="61088,1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Text Box 2" o:spid="_x0000_s1191" type="#_x0000_t202" style="position:absolute;left:-2129;top:9084;width:22001;height:5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">
                        <v:textbox>
                          <w:txbxContent>
                            <w:p w14:paraId="52273D0E" w14:textId="77777777" w:rsidR="00F610A9" w:rsidRPr="007E7AEF" w:rsidRDefault="00F610A9" w:rsidP="00F610A9">
                              <w:pPr>
                                <w:spacing w:line="360" w:lineRule="auto"/>
                                <w:ind w:firstLine="0"/>
                                <w:jc w:val="center"/>
                                <w:rPr>
                                  <w:sz w:val="20"/>
                                  <w:szCs w:val="20"/>
                                </w:rPr>
                              </w:pPr>
                              <w:r w:rsidRPr="007E7AEF">
                                <w:rPr>
                                  <w:sz w:val="20"/>
                                  <w:szCs w:val="20"/>
                                </w:rPr>
                                <w:t>Interpersonal closeness (0 = stranger; 1 = friend)</w:t>
                              </w:r>
                            </w:p>
                          </w:txbxContent>
                        </v:textbox>
                      </v:shape>
                      <v:shape id="Text Box 331" o:spid="_x0000_s1192" type="#_x0000_t202" style="position:absolute;left:22328;width:14922;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">
                        <v:textbox>
                          <w:txbxContent>
                            <w:p w14:paraId="465E243E" w14:textId="77777777" w:rsidR="00F610A9" w:rsidRPr="007E7AEF" w:rsidRDefault="00F610A9" w:rsidP="00F610A9">
                              <w:pPr>
                                <w:spacing w:line="240" w:lineRule="auto"/>
                                <w:ind w:firstLine="0"/>
                                <w:jc w:val="center"/>
                                <w:rPr>
                                  <w:sz w:val="20"/>
                                  <w:szCs w:val="20"/>
                                </w:rPr>
                              </w:pPr>
                              <w:r w:rsidRPr="007E7AEF">
                                <w:rPr>
                                  <w:sz w:val="20"/>
                                  <w:szCs w:val="20"/>
                                </w:rPr>
                                <w:t>Anticipated impact</w:t>
                              </w:r>
                            </w:p>
                          </w:txbxContent>
                        </v:textbox>
                      </v:shape>
                      <v:shape id="Text Box 2" o:spid="_x0000_s1193" type="#_x0000_t202" style="position:absolute;left:44018;top:9091;width:14940;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">
                        <v:textbox>
                          <w:txbxContent>
                            <w:p w14:paraId="24A1366B" w14:textId="77777777" w:rsidR="00F610A9" w:rsidRPr="007E7AEF" w:rsidRDefault="00F610A9" w:rsidP="00F610A9">
                              <w:pPr>
                                <w:spacing w:line="360" w:lineRule="auto"/>
                                <w:ind w:firstLine="0"/>
                                <w:jc w:val="center"/>
                                <w:rPr>
                                  <w:sz w:val="20"/>
                                  <w:szCs w:val="20"/>
                                </w:rPr>
                              </w:pPr>
                              <w:r w:rsidRPr="007E7AEF">
                                <w:rPr>
                                  <w:sz w:val="20"/>
                                  <w:szCs w:val="20"/>
                                </w:rPr>
                                <w:t>Online review intention</w:t>
                              </w:r>
                            </w:p>
                          </w:txbxContent>
                        </v:textbox>
                      </v:shape>
                      <v:shape id="Straight Arrow Connector 333" o:spid="_x0000_s1194" type="#_x0000_t32" style="position:absolute;left:19872;top:11842;width:2414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" strokecolor="black [3200]" strokeweight=".5pt">
                        <v:stroke dashstyle="dash" endarrow="block" joinstyle="miter"/>
                      </v:shape>
                      <v:shape id="Straight Arrow Connector 334" o:spid="_x0000_s1195" type="#_x0000_t32" style="position:absolute;left:8871;top:2612;width:13449;height:64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" strokecolor="black [3200]" strokeweight=".5pt">
                        <v:stroke endarrow="block" joinstyle="miter"/>
                      </v:shape>
                      <v:shape id="Straight Arrow Connector 335" o:spid="_x0000_s1196" type="#_x0000_t32" style="position:absolute;left:37250;top:2752;width:14238;height:6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" strokecolor="black [3200]" strokeweight=".5pt">
                        <v:stroke endarrow="block" joinstyle="miter"/>
                      </v:shape>
                      <v:shape id="Text Box 2" o:spid="_x0000_s1197" type="#_x0000_t202" style="position:absolute;left:41087;top:1807;width:10325;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" filled="f" stroked="f">
                        <v:textbox>
                          <w:txbxContent>
                            <w:p w14:paraId="57B15CD1" w14:textId="77777777" w:rsidR="00F610A9" w:rsidRPr="007E7AEF" w:rsidRDefault="00F610A9" w:rsidP="00F610A9">
                              <w:pPr>
                                <w:spacing w:line="240" w:lineRule="auto"/>
                                <w:ind w:firstLine="0"/>
                                <w:jc w:val="center"/>
                                <w:rPr>
                                  <w:sz w:val="20"/>
                                  <w:szCs w:val="20"/>
                                </w:rPr>
                              </w:pPr>
                              <w:r w:rsidRPr="007E7AEF">
                                <w:rPr>
                                  <w:sz w:val="20"/>
                                  <w:szCs w:val="20"/>
                                </w:rPr>
                                <w:t>b = .59***</w:t>
                              </w:r>
                            </w:p>
                          </w:txbxContent>
                        </v:textbox>
                      </v:shape>
                    </v:group>
                    <v:shape id="Text Box 2" o:spid="_x0000_s1198" type="#_x0000_t202" style="position:absolute;left:23384;top:8101;width:13940;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" filled="f" stroked="f">
                      <v:textbox>
                        <w:txbxContent>
                          <w:p w14:paraId="4A42B5BC" w14:textId="124CDAA5" w:rsidR="00F610A9" w:rsidRPr="007E7AEF" w:rsidRDefault="00831814" w:rsidP="00831814">
                            <w:pPr>
                              <w:spacing w:line="240" w:lineRule="auto"/>
                              <w:ind w:firstLine="0"/>
                              <w:jc w:val="center"/>
                              <w:rPr>
                                <w:sz w:val="20"/>
                                <w:szCs w:val="20"/>
                              </w:rPr>
                            </w:pPr>
                            <w:r w:rsidRPr="007E7AEF">
                              <w:rPr>
                                <w:sz w:val="20"/>
                                <w:szCs w:val="20"/>
                              </w:rPr>
                              <w:t>b = -.</w:t>
                            </w:r>
                            <w:r>
                              <w:rPr>
                                <w:sz w:val="20"/>
                                <w:szCs w:val="20"/>
                              </w:rPr>
                              <w:t>544</w:t>
                            </w:r>
                            <w:r w:rsidRPr="007E7AEF">
                              <w:rPr>
                                <w:sz w:val="20"/>
                                <w:szCs w:val="20"/>
                              </w:rPr>
                              <w:t>*</w:t>
                            </w:r>
                          </w:p>
                        </w:txbxContent>
                      </v:textbox>
                    </v:shape>
                    <v:shape id="Text Box 2" o:spid="_x0000_s1199" type="#_x0000_t202" style="position:absolute;left:25050;top:11049;width:10325;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" filled="f" stroked="f">
                      <v:textbox>
                        <w:txbxContent>
                          <w:p w14:paraId="7C42D824" w14:textId="5886EC8B" w:rsidR="00F610A9" w:rsidRPr="007E7AEF" w:rsidRDefault="00F610A9" w:rsidP="00F610A9">
                            <w:pPr>
                              <w:spacing w:line="240" w:lineRule="auto"/>
                              <w:ind w:firstLine="0"/>
                              <w:jc w:val="center"/>
                              <w:rPr>
                                <w:sz w:val="20"/>
                                <w:szCs w:val="20"/>
                              </w:rPr>
                            </w:pPr>
                            <w:r w:rsidRPr="007E7AEF">
                              <w:rPr>
                                <w:sz w:val="20"/>
                                <w:szCs w:val="20"/>
                              </w:rPr>
                              <w:t>b = -.</w:t>
                            </w:r>
                            <w:r w:rsidR="00E57851">
                              <w:rPr>
                                <w:sz w:val="20"/>
                                <w:szCs w:val="20"/>
                              </w:rPr>
                              <w:t>34</w:t>
                            </w:r>
                            <w:r w:rsidR="009B6A75">
                              <w:rPr>
                                <w:sz w:val="20"/>
                                <w:szCs w:val="20"/>
                              </w:rPr>
                              <w:t>1</w:t>
                            </w:r>
                          </w:p>
                        </w:txbxContent>
                      </v:textbox>
                    </v:shape>
                  </v:group>
                </v:group>
                <w10:anchorlock/>
              </v:group>
            </w:pict>
          </mc:Fallback>
        </mc:AlternateContent>
      </w:r>
      <w:r w:rsidR="00F610A9" w:rsidRPr="001634EA">
        <w:rPr>
          <w:rFonts w:cs="Times New Roman"/>
          <w:noProof/>
        </w:rPr>
        <mc:AlternateContent>
          <mc:Choice Requires="wps">
            <w:drawing>
              <wp:inline distT="0" distB="0" distL="0" distR="0" wp14:anchorId="08935116" wp14:editId="68128F18">
                <wp:extent cx="5731510" cy="693054"/>
                <wp:effectExtent l="0" t="0" r="2540" b="3810"/>
                <wp:docPr id="339" name="Text Box 339"/>
                <wp:cNvGraphicFramePr/>
                <a:graphic xmlns:a="http://schemas.openxmlformats.org/drawingml/2006/main">
                  <a:graphicData uri="http://schemas.microsoft.com/office/word/2010/wordprocessingShape">
                    <wps:wsp>
                      <wps:cNvSpPr txBox="1"/>
                      <wps:spPr>
                        <a:xfrm>
                          <a:off x="0" y="0"/>
                          <a:ext cx="5731510" cy="693054"/>
                        </a:xfrm>
                        <a:prstGeom prst="rect">
                          <a:avLst/>
                        </a:prstGeom>
                        <a:solidFill>
                          <a:prstClr val="white"/>
                        </a:solidFill>
                        <a:ln>
                          <a:noFill/>
                        </a:ln>
                      </wps:spPr>
                      <wps:txbx>
                        <w:txbxContent>
                          <w:p w14:paraId="6CC354AE" w14:textId="5BA70C1B" w:rsidR="00F610A9" w:rsidRPr="0083557F" w:rsidRDefault="00F610A9" w:rsidP="00F610A9">
                            <w:pPr>
                              <w:ind w:firstLine="0"/>
                            </w:pPr>
                            <w:r w:rsidRPr="000A2C49">
                              <w:rPr>
                                <w:b/>
                                <w:bCs/>
                              </w:rPr>
                              <w:t>Figure W</w:t>
                            </w:r>
                            <w:r w:rsidRPr="000A2C49">
                              <w:rPr>
                                <w:b/>
                                <w:bCs/>
                              </w:rPr>
                              <w:fldChar w:fldCharType="begin"/>
                            </w:r>
                            <w:r w:rsidRPr="000A2C49">
                              <w:rPr>
                                <w:b/>
                                <w:bCs/>
                              </w:rPr>
                              <w:instrText xml:space="preserve"> SEQ Figure \* ARABIC </w:instrText>
                            </w:r>
                            <w:r w:rsidRPr="000A2C49">
                              <w:rPr>
                                <w:b/>
                                <w:bCs/>
                              </w:rPr>
                              <w:fldChar w:fldCharType="separate"/>
                            </w:r>
                            <w:r w:rsidR="008758A3">
                              <w:rPr>
                                <w:b/>
                                <w:bCs/>
                                <w:noProof/>
                              </w:rPr>
                              <w:t>5</w:t>
                            </w:r>
                            <w:r w:rsidRPr="000A2C49">
                              <w:rPr>
                                <w:b/>
                                <w:bCs/>
                              </w:rPr>
                              <w:fldChar w:fldCharType="end"/>
                            </w:r>
                            <w:r w:rsidRPr="000A2C49">
                              <w:rPr>
                                <w:b/>
                                <w:bCs/>
                              </w:rPr>
                              <w:t>.</w:t>
                            </w:r>
                            <w:r w:rsidRPr="0083557F">
                              <w:t xml:space="preserve"> </w:t>
                            </w:r>
                            <w:r>
                              <w:t>Separate m</w:t>
                            </w:r>
                            <w:r w:rsidRPr="0083557F">
                              <w:t xml:space="preserve">ediation analyses for anticipated impact (Model A), </w:t>
                            </w:r>
                            <w:r>
                              <w:t>attribution of responsibility</w:t>
                            </w:r>
                            <w:r w:rsidRPr="0083557F">
                              <w:t xml:space="preserve"> (Model B), and </w:t>
                            </w:r>
                            <w:r>
                              <w:t xml:space="preserve">intention to contact </w:t>
                            </w:r>
                            <w:r w:rsidR="00144A2D">
                              <w:t>recommender</w:t>
                            </w:r>
                            <w:r w:rsidRPr="0083557F">
                              <w:t xml:space="preserve"> (Model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8935116" id="Text Box 339" o:spid="_x0000_s1200" type="#_x0000_t202" style="width:451.3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" stroked="f">
                <v:textbox style="mso-fit-shape-to-text:t" inset="0,0,0,0">
                  <w:txbxContent>
                    <w:p w14:paraId="6CC354AE" w14:textId="5BA70C1B" w:rsidR="00F610A9" w:rsidRPr="0083557F" w:rsidRDefault="00F610A9" w:rsidP="00F610A9">
                      <w:pPr>
                        <w:ind w:firstLine="0"/>
                      </w:pPr>
                      <w:r w:rsidRPr="000A2C49">
                        <w:rPr>
                          <w:b/>
                          <w:bCs/>
                        </w:rPr>
                        <w:t>Figure W</w:t>
                      </w:r>
                      <w:r w:rsidRPr="000A2C49">
                        <w:rPr>
                          <w:b/>
                          <w:bCs/>
                        </w:rPr>
                        <w:fldChar w:fldCharType="begin"/>
                      </w:r>
                      <w:r w:rsidRPr="000A2C49">
                        <w:rPr>
                          <w:b/>
                          <w:bCs/>
                        </w:rPr>
                        <w:instrText xml:space="preserve"> SEQ Figure \* ARABIC </w:instrText>
                      </w:r>
                      <w:r w:rsidRPr="000A2C49">
                        <w:rPr>
                          <w:b/>
                          <w:bCs/>
                        </w:rPr>
                        <w:fldChar w:fldCharType="separate"/>
                      </w:r>
                      <w:r w:rsidR="008758A3">
                        <w:rPr>
                          <w:b/>
                          <w:bCs/>
                          <w:noProof/>
                        </w:rPr>
                        <w:t>5</w:t>
                      </w:r>
                      <w:r w:rsidRPr="000A2C49">
                        <w:rPr>
                          <w:b/>
                          <w:bCs/>
                        </w:rPr>
                        <w:fldChar w:fldCharType="end"/>
                      </w:r>
                      <w:r w:rsidRPr="000A2C49">
                        <w:rPr>
                          <w:b/>
                          <w:bCs/>
                        </w:rPr>
                        <w:t>.</w:t>
                      </w:r>
                      <w:r w:rsidRPr="0083557F">
                        <w:t xml:space="preserve"> </w:t>
                      </w:r>
                      <w:r>
                        <w:t>Separate m</w:t>
                      </w:r>
                      <w:r w:rsidRPr="0083557F">
                        <w:t xml:space="preserve">ediation analyses for anticipated impact (Model A), </w:t>
                      </w:r>
                      <w:r>
                        <w:t>attribution of responsibility</w:t>
                      </w:r>
                      <w:r w:rsidRPr="0083557F">
                        <w:t xml:space="preserve"> (Model B), and </w:t>
                      </w:r>
                      <w:r>
                        <w:t xml:space="preserve">intention to contact </w:t>
                      </w:r>
                      <w:r w:rsidR="00144A2D">
                        <w:t>recommender</w:t>
                      </w:r>
                      <w:r w:rsidRPr="0083557F">
                        <w:t xml:space="preserve"> (Model C)</w:t>
                      </w:r>
                    </w:p>
                  </w:txbxContent>
                </v:textbox>
                <w10:anchorlock/>
              </v:shape>
            </w:pict>
          </mc:Fallback>
        </mc:AlternateContent>
      </w:r>
    </w:p>
    <w:p w14:paraId="58F210A7" w14:textId="38FCDE3E" w:rsidR="008E6B2C" w:rsidRPr="001634EA" w:rsidRDefault="00C626E5" w:rsidP="003F7782">
      <w:pPr>
        <w:pStyle w:val="Heading2"/>
        <w:ind w:firstLine="0"/>
        <w:rPr>
          <w:rFonts w:cs="Times New Roman"/>
        </w:rPr>
      </w:pPr>
      <w:r w:rsidRPr="001634EA">
        <w:rPr>
          <w:rFonts w:cs="Times New Roman"/>
        </w:rPr>
        <w:t xml:space="preserve">Additional </w:t>
      </w:r>
      <w:r w:rsidR="00853D3C" w:rsidRPr="001634EA">
        <w:rPr>
          <w:rFonts w:cs="Times New Roman"/>
        </w:rPr>
        <w:t>Moderated Mediation Analys</w:t>
      </w:r>
      <w:r w:rsidR="00405AD9" w:rsidRPr="001634EA">
        <w:rPr>
          <w:rFonts w:cs="Times New Roman"/>
        </w:rPr>
        <w:t>e</w:t>
      </w:r>
      <w:r w:rsidR="00853D3C" w:rsidRPr="001634EA">
        <w:rPr>
          <w:rFonts w:cs="Times New Roman"/>
        </w:rPr>
        <w:t>s</w:t>
      </w:r>
    </w:p>
    <w:p w14:paraId="535E0FCA" w14:textId="741A3CC4" w:rsidR="004B48D5" w:rsidRPr="001634EA" w:rsidRDefault="00426A27" w:rsidP="004718EC">
      <w:pPr>
        <w:rPr>
          <w:rFonts w:cs="Times New Roman"/>
        </w:rPr>
      </w:pPr>
      <w:r w:rsidRPr="001634EA">
        <w:rPr>
          <w:rFonts w:cs="Times New Roman"/>
          <w:i/>
          <w:iCs/>
        </w:rPr>
        <w:lastRenderedPageBreak/>
        <w:t xml:space="preserve">Parallel </w:t>
      </w:r>
      <w:r w:rsidR="00EA7862" w:rsidRPr="001634EA">
        <w:rPr>
          <w:rFonts w:cs="Times New Roman"/>
          <w:i/>
          <w:iCs/>
        </w:rPr>
        <w:t>moderated mediation analyses</w:t>
      </w:r>
      <w:r w:rsidR="004718EC" w:rsidRPr="001634EA">
        <w:rPr>
          <w:rFonts w:cs="Times New Roman"/>
        </w:rPr>
        <w:t xml:space="preserve">. </w:t>
      </w:r>
      <w:r w:rsidR="004B48D5" w:rsidRPr="001634EA">
        <w:rPr>
          <w:rFonts w:cs="Times New Roman"/>
        </w:rPr>
        <w:t xml:space="preserve">We ran PROCESS model 8 with 5,000 bootstrapped samples and 95% confidence intervals (CIs) to test the mediating roles of anticipated impact, attribution of responsibility, and the intention to message the </w:t>
      </w:r>
      <w:r w:rsidR="00144A2D" w:rsidRPr="001634EA">
        <w:rPr>
          <w:rFonts w:cs="Times New Roman"/>
        </w:rPr>
        <w:t xml:space="preserve">recommender </w:t>
      </w:r>
      <w:r w:rsidR="00925463" w:rsidRPr="001634EA">
        <w:rPr>
          <w:rFonts w:cs="Times New Roman"/>
        </w:rPr>
        <w:t>on the effect of interpersonal closeness and self-construal on online review intention</w:t>
      </w:r>
      <w:r w:rsidR="004B48D5" w:rsidRPr="001634EA">
        <w:rPr>
          <w:rFonts w:cs="Times New Roman"/>
        </w:rPr>
        <w:t>. The analysis revealed that only anticipated impact mediate</w:t>
      </w:r>
      <w:r w:rsidR="002E5AB4" w:rsidRPr="001634EA">
        <w:rPr>
          <w:rFonts w:cs="Times New Roman"/>
        </w:rPr>
        <w:t>d</w:t>
      </w:r>
      <w:r w:rsidR="004B48D5" w:rsidRPr="001634EA">
        <w:rPr>
          <w:rFonts w:cs="Times New Roman"/>
        </w:rPr>
        <w:t xml:space="preserve"> the interactive effect on online review intention </w:t>
      </w:r>
      <w:r w:rsidR="00326D69" w:rsidRPr="001634EA">
        <w:rPr>
          <w:rFonts w:cs="Times New Roman"/>
        </w:rPr>
        <w:t xml:space="preserve">(index = -.35, SE = .13, 95% CI = [-.6071, -.1113]) </w:t>
      </w:r>
      <w:r w:rsidR="002E5AB4" w:rsidRPr="001634EA">
        <w:rPr>
          <w:rFonts w:cs="Times New Roman"/>
        </w:rPr>
        <w:t xml:space="preserve">while the moderated mediation model through attribution of responsibility </w:t>
      </w:r>
      <w:r w:rsidR="00BA3B18" w:rsidRPr="001634EA">
        <w:rPr>
          <w:rFonts w:cs="Times New Roman"/>
        </w:rPr>
        <w:t>(index = .</w:t>
      </w:r>
      <w:r w:rsidR="005170D6" w:rsidRPr="001634EA">
        <w:rPr>
          <w:rFonts w:cs="Times New Roman"/>
        </w:rPr>
        <w:t>0</w:t>
      </w:r>
      <w:r w:rsidR="00FC7EBF" w:rsidRPr="001634EA">
        <w:rPr>
          <w:rFonts w:cs="Times New Roman"/>
        </w:rPr>
        <w:t>2</w:t>
      </w:r>
      <w:r w:rsidR="00BA3B18" w:rsidRPr="001634EA">
        <w:rPr>
          <w:rFonts w:cs="Times New Roman"/>
        </w:rPr>
        <w:t>, SE = .</w:t>
      </w:r>
      <w:r w:rsidR="00FC7EBF" w:rsidRPr="001634EA">
        <w:rPr>
          <w:rFonts w:cs="Times New Roman"/>
        </w:rPr>
        <w:t>04</w:t>
      </w:r>
      <w:r w:rsidR="00BA3B18" w:rsidRPr="001634EA">
        <w:rPr>
          <w:rFonts w:cs="Times New Roman"/>
        </w:rPr>
        <w:t>, 95% CI = [-.</w:t>
      </w:r>
      <w:r w:rsidR="00AD2050" w:rsidRPr="001634EA">
        <w:rPr>
          <w:rFonts w:cs="Times New Roman"/>
        </w:rPr>
        <w:t>0539</w:t>
      </w:r>
      <w:r w:rsidR="00BA3B18" w:rsidRPr="001634EA">
        <w:rPr>
          <w:rFonts w:cs="Times New Roman"/>
        </w:rPr>
        <w:t>, .</w:t>
      </w:r>
      <w:r w:rsidR="00AD2050" w:rsidRPr="001634EA">
        <w:rPr>
          <w:rFonts w:cs="Times New Roman"/>
        </w:rPr>
        <w:t>1230</w:t>
      </w:r>
      <w:r w:rsidR="00BA3B18" w:rsidRPr="001634EA">
        <w:rPr>
          <w:rFonts w:cs="Times New Roman"/>
        </w:rPr>
        <w:t xml:space="preserve">]) </w:t>
      </w:r>
      <w:r w:rsidR="002E5AB4" w:rsidRPr="001634EA">
        <w:rPr>
          <w:rFonts w:cs="Times New Roman"/>
        </w:rPr>
        <w:t xml:space="preserve">and intention to message the review were </w:t>
      </w:r>
      <w:r w:rsidR="00140CEA" w:rsidRPr="001634EA">
        <w:rPr>
          <w:rFonts w:cs="Times New Roman"/>
        </w:rPr>
        <w:t>non-</w:t>
      </w:r>
      <w:r w:rsidR="002E5AB4" w:rsidRPr="001634EA">
        <w:rPr>
          <w:rFonts w:cs="Times New Roman"/>
        </w:rPr>
        <w:t xml:space="preserve">significant </w:t>
      </w:r>
      <w:r w:rsidR="00BA3B18" w:rsidRPr="001634EA">
        <w:rPr>
          <w:rFonts w:cs="Times New Roman"/>
        </w:rPr>
        <w:t>(index = -.</w:t>
      </w:r>
      <w:r w:rsidR="00457207" w:rsidRPr="001634EA">
        <w:rPr>
          <w:rFonts w:cs="Times New Roman"/>
        </w:rPr>
        <w:t>01</w:t>
      </w:r>
      <w:r w:rsidR="00BA3B18" w:rsidRPr="001634EA">
        <w:rPr>
          <w:rFonts w:cs="Times New Roman"/>
        </w:rPr>
        <w:t>, SE = .</w:t>
      </w:r>
      <w:r w:rsidR="00457207" w:rsidRPr="001634EA">
        <w:rPr>
          <w:rFonts w:cs="Times New Roman"/>
        </w:rPr>
        <w:t>048</w:t>
      </w:r>
      <w:r w:rsidR="00BA3B18" w:rsidRPr="001634EA">
        <w:rPr>
          <w:rFonts w:cs="Times New Roman"/>
        </w:rPr>
        <w:t>, 95% CI = [-.</w:t>
      </w:r>
      <w:r w:rsidR="00415551" w:rsidRPr="001634EA">
        <w:rPr>
          <w:rFonts w:cs="Times New Roman"/>
        </w:rPr>
        <w:t>1124</w:t>
      </w:r>
      <w:r w:rsidR="00BA3B18" w:rsidRPr="001634EA">
        <w:rPr>
          <w:rFonts w:cs="Times New Roman"/>
        </w:rPr>
        <w:t>, .</w:t>
      </w:r>
      <w:r w:rsidR="00415551" w:rsidRPr="001634EA">
        <w:rPr>
          <w:rFonts w:cs="Times New Roman"/>
        </w:rPr>
        <w:t>0840</w:t>
      </w:r>
      <w:r w:rsidR="00BA3B18" w:rsidRPr="001634EA">
        <w:rPr>
          <w:rFonts w:cs="Times New Roman"/>
        </w:rPr>
        <w:t>]).</w:t>
      </w:r>
    </w:p>
    <w:p w14:paraId="552CCDE5" w14:textId="166C2BDE" w:rsidR="00924F4D" w:rsidRPr="001634EA" w:rsidRDefault="00A662F2" w:rsidP="00747B5E">
      <w:pPr>
        <w:rPr>
          <w:rFonts w:cs="Times New Roman"/>
        </w:rPr>
      </w:pPr>
      <w:r w:rsidRPr="001634EA">
        <w:rPr>
          <w:rFonts w:cs="Times New Roman"/>
        </w:rPr>
        <w:t>Particularly, self-</w:t>
      </w:r>
      <w:r w:rsidR="002B712E" w:rsidRPr="001634EA">
        <w:rPr>
          <w:rFonts w:cs="Times New Roman"/>
        </w:rPr>
        <w:t>construal</w:t>
      </w:r>
      <w:r w:rsidRPr="001634EA">
        <w:rPr>
          <w:rFonts w:cs="Times New Roman"/>
        </w:rPr>
        <w:t xml:space="preserve"> moderated the effect of interpersonal closeness on anticipated impact </w:t>
      </w:r>
      <w:r w:rsidR="0072216A" w:rsidRPr="001634EA">
        <w:rPr>
          <w:rFonts w:cs="Times New Roman"/>
        </w:rPr>
        <w:t>(</w:t>
      </w:r>
      <w:r w:rsidR="00546C18" w:rsidRPr="001634EA">
        <w:rPr>
          <w:rFonts w:cs="Times New Roman"/>
        </w:rPr>
        <w:t>F(1,187) = 11.53, p &lt; .001</w:t>
      </w:r>
      <w:r w:rsidR="0072216A" w:rsidRPr="001634EA">
        <w:rPr>
          <w:rFonts w:cs="Times New Roman"/>
        </w:rPr>
        <w:t>)</w:t>
      </w:r>
      <w:r w:rsidR="00161491" w:rsidRPr="001634EA">
        <w:rPr>
          <w:rFonts w:cs="Times New Roman"/>
        </w:rPr>
        <w:t xml:space="preserve">, such that </w:t>
      </w:r>
      <w:r w:rsidR="002B712E" w:rsidRPr="001634EA">
        <w:rPr>
          <w:rFonts w:cs="Times New Roman"/>
        </w:rPr>
        <w:t xml:space="preserve">interpersonal closeness reduced </w:t>
      </w:r>
      <w:r w:rsidR="00AD346C" w:rsidRPr="001634EA">
        <w:rPr>
          <w:rFonts w:cs="Times New Roman"/>
        </w:rPr>
        <w:t>anticipated impact of the review</w:t>
      </w:r>
      <w:r w:rsidR="002B712E" w:rsidRPr="001634EA">
        <w:rPr>
          <w:rFonts w:cs="Times New Roman"/>
        </w:rPr>
        <w:t xml:space="preserve"> </w:t>
      </w:r>
      <w:r w:rsidR="00922BF6" w:rsidRPr="001634EA">
        <w:rPr>
          <w:rFonts w:cs="Times New Roman"/>
        </w:rPr>
        <w:t xml:space="preserve">among high self-construal participants (+1SD; </w:t>
      </w:r>
      <w:proofErr w:type="spellStart"/>
      <w:r w:rsidR="00922BF6" w:rsidRPr="001634EA">
        <w:rPr>
          <w:rFonts w:cs="Times New Roman"/>
        </w:rPr>
        <w:t>M</w:t>
      </w:r>
      <w:r w:rsidR="00910A9B" w:rsidRPr="001634EA">
        <w:rPr>
          <w:rFonts w:cs="Times New Roman"/>
          <w:vertAlign w:val="subscript"/>
        </w:rPr>
        <w:t>stranger</w:t>
      </w:r>
      <w:proofErr w:type="spellEnd"/>
      <w:r w:rsidR="00922BF6" w:rsidRPr="001634EA">
        <w:rPr>
          <w:rFonts w:cs="Times New Roman"/>
        </w:rPr>
        <w:t xml:space="preserve"> = </w:t>
      </w:r>
      <w:r w:rsidR="00910A9B" w:rsidRPr="001634EA">
        <w:rPr>
          <w:rFonts w:cs="Times New Roman"/>
        </w:rPr>
        <w:t>5.66</w:t>
      </w:r>
      <w:r w:rsidR="00922BF6" w:rsidRPr="001634EA">
        <w:rPr>
          <w:rFonts w:cs="Times New Roman"/>
        </w:rPr>
        <w:t xml:space="preserve"> vs. </w:t>
      </w:r>
      <w:proofErr w:type="spellStart"/>
      <w:r w:rsidR="00922BF6" w:rsidRPr="001634EA">
        <w:rPr>
          <w:rFonts w:cs="Times New Roman"/>
        </w:rPr>
        <w:t>M</w:t>
      </w:r>
      <w:r w:rsidR="00910A9B" w:rsidRPr="001634EA">
        <w:rPr>
          <w:rFonts w:cs="Times New Roman"/>
          <w:vertAlign w:val="subscript"/>
        </w:rPr>
        <w:t>friend</w:t>
      </w:r>
      <w:proofErr w:type="spellEnd"/>
      <w:r w:rsidR="00922BF6" w:rsidRPr="001634EA">
        <w:rPr>
          <w:rFonts w:cs="Times New Roman"/>
        </w:rPr>
        <w:t xml:space="preserve"> = </w:t>
      </w:r>
      <w:r w:rsidR="00910A9B" w:rsidRPr="001634EA">
        <w:rPr>
          <w:rFonts w:cs="Times New Roman"/>
        </w:rPr>
        <w:t>4</w:t>
      </w:r>
      <w:r w:rsidR="00922BF6" w:rsidRPr="001634EA">
        <w:rPr>
          <w:rFonts w:cs="Times New Roman"/>
        </w:rPr>
        <w:t>.</w:t>
      </w:r>
      <w:r w:rsidR="00910A9B" w:rsidRPr="001634EA">
        <w:rPr>
          <w:rFonts w:cs="Times New Roman"/>
        </w:rPr>
        <w:t>80</w:t>
      </w:r>
      <w:r w:rsidR="00922BF6" w:rsidRPr="001634EA">
        <w:rPr>
          <w:rFonts w:cs="Times New Roman"/>
        </w:rPr>
        <w:t>; b = –.</w:t>
      </w:r>
      <w:r w:rsidR="000375B6" w:rsidRPr="001634EA">
        <w:rPr>
          <w:rFonts w:cs="Times New Roman"/>
        </w:rPr>
        <w:t>85</w:t>
      </w:r>
      <w:r w:rsidR="00922BF6" w:rsidRPr="001634EA">
        <w:rPr>
          <w:rFonts w:cs="Times New Roman"/>
        </w:rPr>
        <w:t>, t = –</w:t>
      </w:r>
      <w:r w:rsidR="000375B6" w:rsidRPr="001634EA">
        <w:rPr>
          <w:rFonts w:cs="Times New Roman"/>
        </w:rPr>
        <w:t>3</w:t>
      </w:r>
      <w:r w:rsidR="00922BF6" w:rsidRPr="001634EA">
        <w:rPr>
          <w:rFonts w:cs="Times New Roman"/>
        </w:rPr>
        <w:t>.</w:t>
      </w:r>
      <w:r w:rsidR="000375B6" w:rsidRPr="001634EA">
        <w:rPr>
          <w:rFonts w:cs="Times New Roman"/>
        </w:rPr>
        <w:t>8</w:t>
      </w:r>
      <w:r w:rsidR="00911FB8" w:rsidRPr="001634EA">
        <w:rPr>
          <w:rFonts w:cs="Times New Roman"/>
        </w:rPr>
        <w:t>5</w:t>
      </w:r>
      <w:r w:rsidR="00922BF6" w:rsidRPr="001634EA">
        <w:rPr>
          <w:rFonts w:cs="Times New Roman"/>
        </w:rPr>
        <w:t xml:space="preserve">, p </w:t>
      </w:r>
      <w:r w:rsidR="00220FDA" w:rsidRPr="001634EA">
        <w:rPr>
          <w:rFonts w:cs="Times New Roman"/>
        </w:rPr>
        <w:t>&lt; .001</w:t>
      </w:r>
      <w:r w:rsidR="00922BF6" w:rsidRPr="001634EA">
        <w:rPr>
          <w:rFonts w:cs="Times New Roman"/>
        </w:rPr>
        <w:t xml:space="preserve">) but not among low self-construal participants </w:t>
      </w:r>
      <w:r w:rsidR="008D38D7" w:rsidRPr="001634EA">
        <w:rPr>
          <w:rFonts w:cs="Times New Roman"/>
        </w:rPr>
        <w:t>(</w:t>
      </w:r>
      <w:r w:rsidR="0044725C" w:rsidRPr="001634EA">
        <w:rPr>
          <w:rFonts w:cs="Times New Roman"/>
        </w:rPr>
        <w:t>–</w:t>
      </w:r>
      <w:r w:rsidR="008D38D7" w:rsidRPr="001634EA">
        <w:rPr>
          <w:rFonts w:cs="Times New Roman"/>
        </w:rPr>
        <w:t xml:space="preserve">1SD; </w:t>
      </w:r>
      <w:proofErr w:type="spellStart"/>
      <w:r w:rsidR="006C30FE" w:rsidRPr="001634EA">
        <w:rPr>
          <w:rFonts w:cs="Times New Roman"/>
        </w:rPr>
        <w:t>M</w:t>
      </w:r>
      <w:r w:rsidR="006C30FE" w:rsidRPr="001634EA">
        <w:rPr>
          <w:rFonts w:cs="Times New Roman"/>
          <w:vertAlign w:val="subscript"/>
        </w:rPr>
        <w:t>stranger</w:t>
      </w:r>
      <w:proofErr w:type="spellEnd"/>
      <w:r w:rsidR="006C30FE" w:rsidRPr="001634EA">
        <w:rPr>
          <w:rFonts w:cs="Times New Roman"/>
        </w:rPr>
        <w:t xml:space="preserve"> = </w:t>
      </w:r>
      <w:r w:rsidR="0094517A" w:rsidRPr="001634EA">
        <w:rPr>
          <w:rFonts w:cs="Times New Roman"/>
        </w:rPr>
        <w:t>4.85</w:t>
      </w:r>
      <w:r w:rsidR="006C30FE" w:rsidRPr="001634EA">
        <w:rPr>
          <w:rFonts w:cs="Times New Roman"/>
        </w:rPr>
        <w:t xml:space="preserve"> vs. </w:t>
      </w:r>
      <w:proofErr w:type="spellStart"/>
      <w:r w:rsidR="006C30FE" w:rsidRPr="001634EA">
        <w:rPr>
          <w:rFonts w:cs="Times New Roman"/>
        </w:rPr>
        <w:t>M</w:t>
      </w:r>
      <w:r w:rsidR="006C30FE" w:rsidRPr="001634EA">
        <w:rPr>
          <w:rFonts w:cs="Times New Roman"/>
          <w:vertAlign w:val="subscript"/>
        </w:rPr>
        <w:t>friend</w:t>
      </w:r>
      <w:proofErr w:type="spellEnd"/>
      <w:r w:rsidR="006C30FE" w:rsidRPr="001634EA">
        <w:rPr>
          <w:rFonts w:cs="Times New Roman"/>
        </w:rPr>
        <w:t xml:space="preserve"> = </w:t>
      </w:r>
      <w:r w:rsidR="009C7519" w:rsidRPr="001634EA">
        <w:rPr>
          <w:rFonts w:cs="Times New Roman"/>
        </w:rPr>
        <w:t>5.06</w:t>
      </w:r>
      <w:r w:rsidR="006C30FE" w:rsidRPr="001634EA">
        <w:rPr>
          <w:rFonts w:cs="Times New Roman"/>
        </w:rPr>
        <w:t>; b = .</w:t>
      </w:r>
      <w:r w:rsidR="00C454AD" w:rsidRPr="001634EA">
        <w:rPr>
          <w:rFonts w:cs="Times New Roman"/>
        </w:rPr>
        <w:t>21</w:t>
      </w:r>
      <w:r w:rsidR="006C30FE" w:rsidRPr="001634EA">
        <w:rPr>
          <w:rFonts w:cs="Times New Roman"/>
        </w:rPr>
        <w:t>, t = .</w:t>
      </w:r>
      <w:r w:rsidR="00C454AD" w:rsidRPr="001634EA">
        <w:rPr>
          <w:rFonts w:cs="Times New Roman"/>
        </w:rPr>
        <w:t>96</w:t>
      </w:r>
      <w:r w:rsidR="006C30FE" w:rsidRPr="001634EA">
        <w:rPr>
          <w:rFonts w:cs="Times New Roman"/>
        </w:rPr>
        <w:t xml:space="preserve">, p </w:t>
      </w:r>
      <w:r w:rsidR="00C454AD" w:rsidRPr="001634EA">
        <w:rPr>
          <w:rFonts w:cs="Times New Roman"/>
        </w:rPr>
        <w:t>=</w:t>
      </w:r>
      <w:r w:rsidR="006C30FE" w:rsidRPr="001634EA">
        <w:rPr>
          <w:rFonts w:cs="Times New Roman"/>
        </w:rPr>
        <w:t xml:space="preserve"> .</w:t>
      </w:r>
      <w:r w:rsidR="00C454AD" w:rsidRPr="001634EA">
        <w:rPr>
          <w:rFonts w:cs="Times New Roman"/>
        </w:rPr>
        <w:t>34</w:t>
      </w:r>
      <w:r w:rsidR="008D38D7" w:rsidRPr="001634EA">
        <w:rPr>
          <w:rFonts w:cs="Times New Roman"/>
        </w:rPr>
        <w:t>)</w:t>
      </w:r>
      <w:r w:rsidR="00AD346C" w:rsidRPr="001634EA">
        <w:rPr>
          <w:rFonts w:cs="Times New Roman"/>
        </w:rPr>
        <w:t xml:space="preserve">. </w:t>
      </w:r>
      <w:r w:rsidR="005502A3" w:rsidRPr="001634EA">
        <w:rPr>
          <w:rFonts w:cs="Times New Roman"/>
        </w:rPr>
        <w:t xml:space="preserve">Self-construal also moderated the effect of interpersonal closeness on intention to message the </w:t>
      </w:r>
      <w:r w:rsidR="00144A2D" w:rsidRPr="001634EA">
        <w:rPr>
          <w:rFonts w:cs="Times New Roman"/>
        </w:rPr>
        <w:t xml:space="preserve">recommender </w:t>
      </w:r>
      <w:r w:rsidR="005502A3" w:rsidRPr="001634EA">
        <w:rPr>
          <w:rFonts w:cs="Times New Roman"/>
        </w:rPr>
        <w:t>(</w:t>
      </w:r>
      <w:r w:rsidR="006D5698" w:rsidRPr="001634EA">
        <w:rPr>
          <w:rFonts w:cs="Times New Roman"/>
        </w:rPr>
        <w:t>F(1,187) = 3.91, p = .05</w:t>
      </w:r>
      <w:r w:rsidR="005502A3" w:rsidRPr="001634EA">
        <w:rPr>
          <w:rFonts w:cs="Times New Roman"/>
        </w:rPr>
        <w:t>)</w:t>
      </w:r>
      <w:r w:rsidR="008157F2" w:rsidRPr="001634EA">
        <w:rPr>
          <w:rFonts w:cs="Times New Roman"/>
        </w:rPr>
        <w:t xml:space="preserve"> but did not moderate the effect on attribution of responsibility (F(1,187) = 1.22 , p = .27)</w:t>
      </w:r>
      <w:r w:rsidR="000A740F" w:rsidRPr="001634EA">
        <w:rPr>
          <w:rFonts w:cs="Times New Roman"/>
        </w:rPr>
        <w:t xml:space="preserve">. </w:t>
      </w:r>
      <w:r w:rsidR="00A24896" w:rsidRPr="001634EA">
        <w:rPr>
          <w:rFonts w:cs="Times New Roman"/>
        </w:rPr>
        <w:t xml:space="preserve">However, </w:t>
      </w:r>
      <w:r w:rsidR="000A740F" w:rsidRPr="001634EA">
        <w:rPr>
          <w:rFonts w:cs="Times New Roman"/>
        </w:rPr>
        <w:t>only a</w:t>
      </w:r>
      <w:r w:rsidR="00AD346C" w:rsidRPr="001634EA">
        <w:rPr>
          <w:rFonts w:cs="Times New Roman"/>
        </w:rPr>
        <w:t xml:space="preserve">nticipated impact then increased </w:t>
      </w:r>
      <w:r w:rsidR="0093488B" w:rsidRPr="001634EA">
        <w:rPr>
          <w:rFonts w:cs="Times New Roman"/>
        </w:rPr>
        <w:t xml:space="preserve">online review intention </w:t>
      </w:r>
      <w:r w:rsidR="003368B6" w:rsidRPr="001634EA">
        <w:rPr>
          <w:rFonts w:cs="Times New Roman"/>
        </w:rPr>
        <w:t>(</w:t>
      </w:r>
      <w:r w:rsidR="00542C75" w:rsidRPr="001634EA">
        <w:rPr>
          <w:rFonts w:cs="Times New Roman"/>
        </w:rPr>
        <w:t>b = .54, SE = .13</w:t>
      </w:r>
      <w:r w:rsidR="00AB60E2" w:rsidRPr="001634EA">
        <w:rPr>
          <w:rFonts w:cs="Times New Roman"/>
        </w:rPr>
        <w:t>, t (184) = 4.24, p &lt; .001</w:t>
      </w:r>
      <w:r w:rsidR="003368B6" w:rsidRPr="001634EA">
        <w:rPr>
          <w:rFonts w:cs="Times New Roman"/>
        </w:rPr>
        <w:t>)</w:t>
      </w:r>
      <w:r w:rsidR="00B73FBE" w:rsidRPr="001634EA">
        <w:rPr>
          <w:rFonts w:cs="Times New Roman"/>
        </w:rPr>
        <w:t xml:space="preserve"> while</w:t>
      </w:r>
      <w:r w:rsidR="000A740F" w:rsidRPr="001634EA">
        <w:rPr>
          <w:rFonts w:cs="Times New Roman"/>
        </w:rPr>
        <w:t xml:space="preserve"> the effects of intention to message the </w:t>
      </w:r>
      <w:r w:rsidR="00144A2D" w:rsidRPr="001634EA">
        <w:rPr>
          <w:rFonts w:cs="Times New Roman"/>
        </w:rPr>
        <w:t xml:space="preserve">recommender </w:t>
      </w:r>
      <w:r w:rsidR="000A740F" w:rsidRPr="001634EA">
        <w:rPr>
          <w:rFonts w:cs="Times New Roman"/>
        </w:rPr>
        <w:t>(b = .02, SE = .095, t (184) = .</w:t>
      </w:r>
      <w:r w:rsidR="008F07A3" w:rsidRPr="001634EA">
        <w:rPr>
          <w:rFonts w:cs="Times New Roman"/>
        </w:rPr>
        <w:t>246</w:t>
      </w:r>
      <w:r w:rsidR="000A740F" w:rsidRPr="001634EA">
        <w:rPr>
          <w:rFonts w:cs="Times New Roman"/>
        </w:rPr>
        <w:t xml:space="preserve">, p </w:t>
      </w:r>
      <w:r w:rsidR="008F07A3" w:rsidRPr="001634EA">
        <w:rPr>
          <w:rFonts w:cs="Times New Roman"/>
        </w:rPr>
        <w:t>=</w:t>
      </w:r>
      <w:r w:rsidR="000A740F" w:rsidRPr="001634EA">
        <w:rPr>
          <w:rFonts w:cs="Times New Roman"/>
        </w:rPr>
        <w:t xml:space="preserve"> .</w:t>
      </w:r>
      <w:r w:rsidR="008F07A3" w:rsidRPr="001634EA">
        <w:rPr>
          <w:rFonts w:cs="Times New Roman"/>
        </w:rPr>
        <w:t>81</w:t>
      </w:r>
      <w:r w:rsidR="000A740F" w:rsidRPr="001634EA">
        <w:rPr>
          <w:rFonts w:cs="Times New Roman"/>
        </w:rPr>
        <w:t xml:space="preserve">) and attribution of responsibility (b = </w:t>
      </w:r>
      <w:r w:rsidR="0010107E" w:rsidRPr="001634EA">
        <w:rPr>
          <w:rFonts w:cs="Times New Roman"/>
        </w:rPr>
        <w:t>-</w:t>
      </w:r>
      <w:r w:rsidR="000A740F" w:rsidRPr="001634EA">
        <w:rPr>
          <w:rFonts w:cs="Times New Roman"/>
        </w:rPr>
        <w:t>.</w:t>
      </w:r>
      <w:r w:rsidR="0010107E" w:rsidRPr="001634EA">
        <w:rPr>
          <w:rFonts w:cs="Times New Roman"/>
        </w:rPr>
        <w:t>054,</w:t>
      </w:r>
      <w:r w:rsidR="000A740F" w:rsidRPr="001634EA">
        <w:rPr>
          <w:rFonts w:cs="Times New Roman"/>
        </w:rPr>
        <w:t xml:space="preserve"> SE = .</w:t>
      </w:r>
      <w:r w:rsidR="006A0823" w:rsidRPr="001634EA">
        <w:rPr>
          <w:rFonts w:cs="Times New Roman"/>
        </w:rPr>
        <w:t>083</w:t>
      </w:r>
      <w:r w:rsidR="000A740F" w:rsidRPr="001634EA">
        <w:rPr>
          <w:rFonts w:cs="Times New Roman"/>
        </w:rPr>
        <w:t xml:space="preserve">, t (184) = </w:t>
      </w:r>
      <w:r w:rsidR="002E5A8C" w:rsidRPr="001634EA">
        <w:rPr>
          <w:rFonts w:cs="Times New Roman"/>
        </w:rPr>
        <w:t>-.66</w:t>
      </w:r>
      <w:r w:rsidR="000A740F" w:rsidRPr="001634EA">
        <w:rPr>
          <w:rFonts w:cs="Times New Roman"/>
        </w:rPr>
        <w:t xml:space="preserve">, p </w:t>
      </w:r>
      <w:r w:rsidR="00DE5F71" w:rsidRPr="001634EA">
        <w:rPr>
          <w:rFonts w:cs="Times New Roman"/>
        </w:rPr>
        <w:t>=</w:t>
      </w:r>
      <w:r w:rsidR="000A740F" w:rsidRPr="001634EA">
        <w:rPr>
          <w:rFonts w:cs="Times New Roman"/>
        </w:rPr>
        <w:t xml:space="preserve"> .</w:t>
      </w:r>
      <w:r w:rsidR="00DE5F71" w:rsidRPr="001634EA">
        <w:rPr>
          <w:rFonts w:cs="Times New Roman"/>
        </w:rPr>
        <w:t>51</w:t>
      </w:r>
      <w:r w:rsidR="000A740F" w:rsidRPr="001634EA">
        <w:rPr>
          <w:rFonts w:cs="Times New Roman"/>
        </w:rPr>
        <w:t xml:space="preserve">), and the direct effect of interpersonal closeness (b = </w:t>
      </w:r>
      <w:r w:rsidR="005977B7" w:rsidRPr="001634EA">
        <w:rPr>
          <w:rFonts w:cs="Times New Roman"/>
        </w:rPr>
        <w:t>2</w:t>
      </w:r>
      <w:r w:rsidR="000A740F" w:rsidRPr="001634EA">
        <w:rPr>
          <w:rFonts w:cs="Times New Roman"/>
        </w:rPr>
        <w:t>.</w:t>
      </w:r>
      <w:r w:rsidR="005977B7" w:rsidRPr="001634EA">
        <w:rPr>
          <w:rFonts w:cs="Times New Roman"/>
        </w:rPr>
        <w:t>38</w:t>
      </w:r>
      <w:r w:rsidR="000A740F" w:rsidRPr="001634EA">
        <w:rPr>
          <w:rFonts w:cs="Times New Roman"/>
        </w:rPr>
        <w:t xml:space="preserve">, SE = </w:t>
      </w:r>
      <w:r w:rsidR="00D043E8" w:rsidRPr="001634EA">
        <w:rPr>
          <w:rFonts w:cs="Times New Roman"/>
        </w:rPr>
        <w:t>1.68</w:t>
      </w:r>
      <w:r w:rsidR="000A740F" w:rsidRPr="001634EA">
        <w:rPr>
          <w:rFonts w:cs="Times New Roman"/>
        </w:rPr>
        <w:t xml:space="preserve">, t (184) = </w:t>
      </w:r>
      <w:r w:rsidR="005979AC" w:rsidRPr="001634EA">
        <w:rPr>
          <w:rFonts w:cs="Times New Roman"/>
        </w:rPr>
        <w:t>1.407</w:t>
      </w:r>
      <w:r w:rsidR="000A740F" w:rsidRPr="001634EA">
        <w:rPr>
          <w:rFonts w:cs="Times New Roman"/>
        </w:rPr>
        <w:t xml:space="preserve">, p </w:t>
      </w:r>
      <w:r w:rsidR="005979AC" w:rsidRPr="001634EA">
        <w:rPr>
          <w:rFonts w:cs="Times New Roman"/>
        </w:rPr>
        <w:t>=</w:t>
      </w:r>
      <w:r w:rsidR="000A740F" w:rsidRPr="001634EA">
        <w:rPr>
          <w:rFonts w:cs="Times New Roman"/>
        </w:rPr>
        <w:t xml:space="preserve"> </w:t>
      </w:r>
      <w:r w:rsidR="005979AC" w:rsidRPr="001634EA">
        <w:rPr>
          <w:rFonts w:cs="Times New Roman"/>
        </w:rPr>
        <w:t>.16</w:t>
      </w:r>
      <w:r w:rsidR="000A740F" w:rsidRPr="001634EA">
        <w:rPr>
          <w:rFonts w:cs="Times New Roman"/>
        </w:rPr>
        <w:t>) were non-significa</w:t>
      </w:r>
      <w:r w:rsidR="002A23D9" w:rsidRPr="001634EA">
        <w:rPr>
          <w:rFonts w:cs="Times New Roman"/>
        </w:rPr>
        <w:t>nt</w:t>
      </w:r>
      <w:r w:rsidR="00747B5E" w:rsidRPr="001634EA">
        <w:rPr>
          <w:rFonts w:cs="Times New Roman"/>
        </w:rPr>
        <w:t>.</w:t>
      </w:r>
    </w:p>
    <w:p w14:paraId="6CBA7F40" w14:textId="77777777" w:rsidR="003F7782" w:rsidRPr="001634EA" w:rsidRDefault="003F7782" w:rsidP="00BD6A34">
      <w:pPr>
        <w:ind w:firstLine="0"/>
        <w:rPr>
          <w:rFonts w:cs="Times New Roman"/>
          <w:i/>
          <w:iCs/>
        </w:rPr>
      </w:pPr>
    </w:p>
    <w:p w14:paraId="0B4FC3C2" w14:textId="074EF9F6" w:rsidR="003F7782" w:rsidRPr="001634EA" w:rsidRDefault="005F061A" w:rsidP="003F7782">
      <w:pPr>
        <w:rPr>
          <w:rFonts w:cs="Times New Roman"/>
          <w:i/>
          <w:iCs/>
        </w:rPr>
      </w:pPr>
      <w:r w:rsidRPr="001634EA">
        <w:rPr>
          <w:rFonts w:cs="Times New Roman"/>
          <w:i/>
          <w:iCs/>
        </w:rPr>
        <w:t xml:space="preserve">Additional </w:t>
      </w:r>
      <w:r w:rsidR="00861728" w:rsidRPr="001634EA">
        <w:rPr>
          <w:rFonts w:cs="Times New Roman"/>
          <w:i/>
          <w:iCs/>
        </w:rPr>
        <w:t>s</w:t>
      </w:r>
      <w:r w:rsidR="003F7782" w:rsidRPr="001634EA">
        <w:rPr>
          <w:rFonts w:cs="Times New Roman"/>
          <w:i/>
          <w:iCs/>
        </w:rPr>
        <w:t>eparate</w:t>
      </w:r>
      <w:r w:rsidRPr="001634EA">
        <w:rPr>
          <w:rFonts w:cs="Times New Roman"/>
          <w:i/>
          <w:iCs/>
        </w:rPr>
        <w:t xml:space="preserve"> </w:t>
      </w:r>
      <w:r w:rsidR="003F7782" w:rsidRPr="001634EA">
        <w:rPr>
          <w:rFonts w:cs="Times New Roman"/>
          <w:i/>
          <w:iCs/>
        </w:rPr>
        <w:t>moderated mediation analys</w:t>
      </w:r>
      <w:r w:rsidRPr="001634EA">
        <w:rPr>
          <w:rFonts w:cs="Times New Roman"/>
          <w:i/>
          <w:iCs/>
        </w:rPr>
        <w:t>e</w:t>
      </w:r>
      <w:r w:rsidR="003F7782" w:rsidRPr="001634EA">
        <w:rPr>
          <w:rFonts w:cs="Times New Roman"/>
          <w:i/>
          <w:iCs/>
        </w:rPr>
        <w:t>s.</w:t>
      </w:r>
      <w:r w:rsidR="003F7782" w:rsidRPr="001634EA">
        <w:rPr>
          <w:rFonts w:cs="Times New Roman"/>
        </w:rPr>
        <w:t xml:space="preserve"> We tested the separated moderated mediation effect models for attribution of responsibility and intention to contact </w:t>
      </w:r>
      <w:r w:rsidR="00144A2D" w:rsidRPr="001634EA">
        <w:rPr>
          <w:rFonts w:cs="Times New Roman"/>
        </w:rPr>
        <w:t xml:space="preserve">the recommender </w:t>
      </w:r>
      <w:r w:rsidR="003F7782" w:rsidRPr="001634EA">
        <w:rPr>
          <w:rFonts w:cs="Times New Roman"/>
        </w:rPr>
        <w:t xml:space="preserve">as a mediator using PROCESS model 8. The results again confirmed that both </w:t>
      </w:r>
      <w:r w:rsidR="003F7782" w:rsidRPr="001634EA">
        <w:rPr>
          <w:rFonts w:cs="Times New Roman"/>
        </w:rPr>
        <w:lastRenderedPageBreak/>
        <w:t>attribution of responsibility (index = .0</w:t>
      </w:r>
      <w:r w:rsidR="004E2547" w:rsidRPr="001634EA">
        <w:rPr>
          <w:rFonts w:cs="Times New Roman"/>
        </w:rPr>
        <w:t>08</w:t>
      </w:r>
      <w:r w:rsidR="003F7782" w:rsidRPr="001634EA">
        <w:rPr>
          <w:rFonts w:cs="Times New Roman"/>
        </w:rPr>
        <w:t>, SE = .04</w:t>
      </w:r>
      <w:r w:rsidR="004E2547" w:rsidRPr="001634EA">
        <w:rPr>
          <w:rFonts w:cs="Times New Roman"/>
        </w:rPr>
        <w:t>4</w:t>
      </w:r>
      <w:r w:rsidR="003F7782" w:rsidRPr="001634EA">
        <w:rPr>
          <w:rFonts w:cs="Times New Roman"/>
        </w:rPr>
        <w:t>, 95% CI = [-.</w:t>
      </w:r>
      <w:r w:rsidR="002B6AF1" w:rsidRPr="001634EA">
        <w:rPr>
          <w:rFonts w:cs="Times New Roman"/>
        </w:rPr>
        <w:t>1137</w:t>
      </w:r>
      <w:r w:rsidR="003F7782" w:rsidRPr="001634EA">
        <w:rPr>
          <w:rFonts w:cs="Times New Roman"/>
        </w:rPr>
        <w:t>, .</w:t>
      </w:r>
      <w:r w:rsidR="00FD59EC" w:rsidRPr="001634EA">
        <w:rPr>
          <w:rFonts w:cs="Times New Roman"/>
        </w:rPr>
        <w:t>0</w:t>
      </w:r>
      <w:r w:rsidR="002B6AF1" w:rsidRPr="001634EA">
        <w:rPr>
          <w:rFonts w:cs="Times New Roman"/>
        </w:rPr>
        <w:t>732</w:t>
      </w:r>
      <w:r w:rsidR="003F7782" w:rsidRPr="001634EA">
        <w:rPr>
          <w:rFonts w:cs="Times New Roman"/>
        </w:rPr>
        <w:t xml:space="preserve">]) and intention to contact </w:t>
      </w:r>
      <w:r w:rsidR="00653BFF" w:rsidRPr="001634EA">
        <w:rPr>
          <w:rFonts w:cs="Times New Roman"/>
        </w:rPr>
        <w:t xml:space="preserve">the </w:t>
      </w:r>
      <w:r w:rsidR="00144A2D" w:rsidRPr="001634EA">
        <w:rPr>
          <w:rFonts w:cs="Times New Roman"/>
        </w:rPr>
        <w:t xml:space="preserve">recommender </w:t>
      </w:r>
      <w:r w:rsidR="00D116F0" w:rsidRPr="001634EA">
        <w:rPr>
          <w:rFonts w:cs="Times New Roman"/>
        </w:rPr>
        <w:t>(index = -.04, SE = .05</w:t>
      </w:r>
      <w:r w:rsidR="006A2E4C" w:rsidRPr="001634EA">
        <w:rPr>
          <w:rFonts w:cs="Times New Roman"/>
        </w:rPr>
        <w:t>6</w:t>
      </w:r>
      <w:r w:rsidR="00D116F0" w:rsidRPr="001634EA">
        <w:rPr>
          <w:rFonts w:cs="Times New Roman"/>
        </w:rPr>
        <w:t>, 95% CI = [-.</w:t>
      </w:r>
      <w:r w:rsidR="00E667D0" w:rsidRPr="001634EA">
        <w:rPr>
          <w:rFonts w:cs="Times New Roman"/>
        </w:rPr>
        <w:t>1</w:t>
      </w:r>
      <w:r w:rsidR="00861728" w:rsidRPr="001634EA">
        <w:rPr>
          <w:rFonts w:cs="Times New Roman"/>
        </w:rPr>
        <w:t>628</w:t>
      </w:r>
      <w:r w:rsidR="00D116F0" w:rsidRPr="001634EA">
        <w:rPr>
          <w:rFonts w:cs="Times New Roman"/>
        </w:rPr>
        <w:t>, .</w:t>
      </w:r>
      <w:r w:rsidR="00E667D0" w:rsidRPr="001634EA">
        <w:rPr>
          <w:rFonts w:cs="Times New Roman"/>
        </w:rPr>
        <w:t>0</w:t>
      </w:r>
      <w:r w:rsidR="00861728" w:rsidRPr="001634EA">
        <w:rPr>
          <w:rFonts w:cs="Times New Roman"/>
        </w:rPr>
        <w:t>663</w:t>
      </w:r>
      <w:r w:rsidR="00D116F0" w:rsidRPr="001634EA">
        <w:rPr>
          <w:rFonts w:cs="Times New Roman"/>
        </w:rPr>
        <w:t xml:space="preserve">]) </w:t>
      </w:r>
      <w:r w:rsidR="003F7782" w:rsidRPr="001634EA">
        <w:rPr>
          <w:rFonts w:cs="Times New Roman"/>
        </w:rPr>
        <w:t>did not mediate the interactive effect of interpersonal closeness and self-construal on negative online review intention</w:t>
      </w:r>
      <w:r w:rsidR="00D116F0" w:rsidRPr="001634EA">
        <w:rPr>
          <w:rFonts w:cs="Times New Roman"/>
        </w:rPr>
        <w:t>.</w:t>
      </w:r>
    </w:p>
    <w:p w14:paraId="23082A69" w14:textId="77777777" w:rsidR="003F7782" w:rsidRPr="001634EA" w:rsidRDefault="003F7782" w:rsidP="00747B5E">
      <w:pPr>
        <w:rPr>
          <w:rFonts w:cs="Times New Roman"/>
        </w:rPr>
      </w:pPr>
    </w:p>
    <w:p w14:paraId="5E82156D" w14:textId="63CC8543" w:rsidR="002A23D9" w:rsidRPr="001634EA" w:rsidRDefault="00924F4D" w:rsidP="00924F4D">
      <w:pPr>
        <w:pStyle w:val="Heading1"/>
        <w:rPr>
          <w:rFonts w:cs="Times New Roman"/>
        </w:rPr>
      </w:pPr>
      <w:r w:rsidRPr="001634EA">
        <w:rPr>
          <w:rFonts w:cs="Times New Roman"/>
        </w:rPr>
        <w:br w:type="column"/>
      </w:r>
      <w:bookmarkStart w:id="10" w:name="_Toc150335708"/>
      <w:r w:rsidRPr="001634EA">
        <w:rPr>
          <w:rFonts w:cs="Times New Roman"/>
        </w:rPr>
        <w:lastRenderedPageBreak/>
        <w:t>WEB APPENDIX E: ADDITIONAL ANALYSIS (STUDY 4)</w:t>
      </w:r>
      <w:bookmarkEnd w:id="10"/>
    </w:p>
    <w:p w14:paraId="320E9CF5" w14:textId="5509C3D1" w:rsidR="00924F4D" w:rsidRPr="001634EA" w:rsidRDefault="00924F4D" w:rsidP="00924F4D">
      <w:pPr>
        <w:rPr>
          <w:rFonts w:cs="Times New Roman"/>
        </w:rPr>
      </w:pPr>
    </w:p>
    <w:p w14:paraId="730D0AFA" w14:textId="77777777" w:rsidR="00924F4D" w:rsidRPr="001634EA" w:rsidRDefault="00924F4D" w:rsidP="00924F4D">
      <w:pPr>
        <w:pStyle w:val="Heading2"/>
        <w:rPr>
          <w:rFonts w:cs="Times New Roman"/>
          <w:lang w:val="en-US"/>
        </w:rPr>
      </w:pPr>
      <w:r w:rsidRPr="001634EA">
        <w:rPr>
          <w:rFonts w:cs="Times New Roman"/>
          <w:lang w:val="en-US"/>
        </w:rPr>
        <w:t>Mediation analysis</w:t>
      </w:r>
    </w:p>
    <w:p w14:paraId="6B837CD5" w14:textId="2A0DF0AD" w:rsidR="00226A39" w:rsidRPr="001634EA" w:rsidRDefault="00924F4D" w:rsidP="00226A39">
      <w:pPr>
        <w:rPr>
          <w:rFonts w:cs="Times New Roman"/>
        </w:rPr>
      </w:pPr>
      <w:r w:rsidRPr="001634EA">
        <w:rPr>
          <w:rFonts w:cs="Times New Roman"/>
          <w:lang w:val="en-US"/>
        </w:rPr>
        <w:t>We also tested the role of anticipated impact in mediating the effect of interpersonal closeness on online review intention using PROCESS model 4. The results again showed a significant indirect effect through anticipated impact (indirect effect = −.2604, SE = .0911, 95% CI [–.4544, –.0957]).</w:t>
      </w:r>
      <w:r w:rsidR="00226A39" w:rsidRPr="001634EA">
        <w:rPr>
          <w:rFonts w:cs="Times New Roman"/>
          <w:lang w:val="en-US"/>
        </w:rPr>
        <w:t xml:space="preserve"> </w:t>
      </w:r>
      <w:r w:rsidR="00226A39" w:rsidRPr="001634EA">
        <w:rPr>
          <w:rFonts w:cs="Times New Roman"/>
        </w:rPr>
        <w:t xml:space="preserve">Particularly, participants anticipated a higher impact of writing a review when the product was recommended by a stranger than by a friend (b = −.43, t = −3.17, </w:t>
      </w:r>
      <w:r w:rsidR="00226A39" w:rsidRPr="001634EA">
        <w:rPr>
          <w:rFonts w:cs="Times New Roman"/>
          <w:i/>
          <w:iCs/>
        </w:rPr>
        <w:t>p</w:t>
      </w:r>
      <w:r w:rsidR="00226A39" w:rsidRPr="001634EA">
        <w:rPr>
          <w:rFonts w:cs="Times New Roman"/>
        </w:rPr>
        <w:t xml:space="preserve"> = .0</w:t>
      </w:r>
      <w:r w:rsidR="000C5AEE" w:rsidRPr="001634EA">
        <w:rPr>
          <w:rFonts w:cs="Times New Roman"/>
        </w:rPr>
        <w:t>02</w:t>
      </w:r>
      <w:r w:rsidR="00226A39" w:rsidRPr="001634EA">
        <w:rPr>
          <w:rFonts w:cs="Times New Roman"/>
        </w:rPr>
        <w:t>). The anticipated impact, in turn, increased the intention to write a negative review (b = .</w:t>
      </w:r>
      <w:r w:rsidR="00E310A9" w:rsidRPr="001634EA">
        <w:rPr>
          <w:rFonts w:cs="Times New Roman"/>
        </w:rPr>
        <w:t>61</w:t>
      </w:r>
      <w:r w:rsidR="00226A39" w:rsidRPr="001634EA">
        <w:rPr>
          <w:rFonts w:cs="Times New Roman"/>
        </w:rPr>
        <w:t>, t = 6.</w:t>
      </w:r>
      <w:r w:rsidR="00E310A9" w:rsidRPr="001634EA">
        <w:rPr>
          <w:rFonts w:cs="Times New Roman"/>
        </w:rPr>
        <w:t>03</w:t>
      </w:r>
      <w:r w:rsidR="00226A39" w:rsidRPr="001634EA">
        <w:rPr>
          <w:rFonts w:cs="Times New Roman"/>
        </w:rPr>
        <w:t xml:space="preserve">, </w:t>
      </w:r>
      <w:r w:rsidR="00226A39" w:rsidRPr="001634EA">
        <w:rPr>
          <w:rFonts w:cs="Times New Roman"/>
          <w:i/>
          <w:iCs/>
        </w:rPr>
        <w:t>p</w:t>
      </w:r>
      <w:r w:rsidR="00226A39" w:rsidRPr="001634EA">
        <w:rPr>
          <w:rFonts w:cs="Times New Roman"/>
        </w:rPr>
        <w:t xml:space="preserve"> &lt; .001).</w:t>
      </w:r>
      <w:r w:rsidR="009E15CA" w:rsidRPr="001634EA">
        <w:rPr>
          <w:rFonts w:cs="Times New Roman"/>
        </w:rPr>
        <w:t xml:space="preserve"> The direct effect of interpersonal closeness on negative online review intention turned nonsignificant after we accounted for the mediating effect (b = –.3996, p = .06, 95% CI [−.8079, 0087]), indicating an indirect-only mediation</w:t>
      </w:r>
      <w:r w:rsidR="0001152E" w:rsidRPr="001634EA">
        <w:rPr>
          <w:rFonts w:cs="Times New Roman"/>
        </w:rPr>
        <w:t>.</w:t>
      </w:r>
    </w:p>
    <w:p w14:paraId="6BA34382" w14:textId="77777777" w:rsidR="000B2B1E" w:rsidRPr="001634EA" w:rsidRDefault="000B2B1E" w:rsidP="00226A39">
      <w:pPr>
        <w:rPr>
          <w:rFonts w:cs="Times New Roman"/>
        </w:rPr>
      </w:pPr>
    </w:p>
    <w:p w14:paraId="4CDEC53B" w14:textId="64A16BCB" w:rsidR="000B2B1E" w:rsidRPr="001634EA" w:rsidRDefault="000B2B1E">
      <w:pPr>
        <w:rPr>
          <w:rFonts w:cs="Times New Roman"/>
          <w:i/>
          <w:iCs/>
          <w:lang w:val="en-US"/>
        </w:rPr>
      </w:pPr>
      <w:r w:rsidRPr="001634EA">
        <w:rPr>
          <w:rFonts w:cs="Times New Roman"/>
          <w:i/>
          <w:iCs/>
          <w:lang w:val="en-US"/>
        </w:rPr>
        <w:br w:type="page"/>
      </w:r>
    </w:p>
    <w:p w14:paraId="1FB14076" w14:textId="2614C313" w:rsidR="000B2B1E" w:rsidRPr="00834380" w:rsidRDefault="000B2B1E" w:rsidP="000B2B1E">
      <w:pPr>
        <w:pStyle w:val="Heading1"/>
        <w:rPr>
          <w:rFonts w:cs="Times New Roman"/>
          <w:color w:val="auto"/>
        </w:rPr>
      </w:pPr>
      <w:bookmarkStart w:id="11" w:name="_Toc150335709"/>
      <w:r w:rsidRPr="00834380">
        <w:rPr>
          <w:rFonts w:cs="Times New Roman"/>
          <w:color w:val="auto"/>
        </w:rPr>
        <w:lastRenderedPageBreak/>
        <w:t xml:space="preserve">WEB APPENDIX F: </w:t>
      </w:r>
      <w:r w:rsidR="00BB0A7C" w:rsidRPr="00834380">
        <w:rPr>
          <w:rFonts w:cs="Times New Roman"/>
          <w:color w:val="auto"/>
        </w:rPr>
        <w:t>WITHIN-STRANGER EFFECTS</w:t>
      </w:r>
      <w:bookmarkEnd w:id="11"/>
      <w:r w:rsidR="009C0735">
        <w:rPr>
          <w:rFonts w:cs="Times New Roman"/>
          <w:color w:val="auto"/>
        </w:rPr>
        <w:t xml:space="preserve"> </w:t>
      </w:r>
      <w:r w:rsidR="0027222C">
        <w:rPr>
          <w:rFonts w:cs="Times New Roman"/>
          <w:color w:val="auto"/>
        </w:rPr>
        <w:t>(A</w:t>
      </w:r>
      <w:r w:rsidR="004F6A29">
        <w:rPr>
          <w:rFonts w:cs="Times New Roman"/>
          <w:color w:val="auto"/>
        </w:rPr>
        <w:t xml:space="preserve"> </w:t>
      </w:r>
      <w:r w:rsidR="009C0735">
        <w:rPr>
          <w:rFonts w:cs="Times New Roman"/>
          <w:color w:val="auto"/>
        </w:rPr>
        <w:t>SUPPEMENTARY STUD</w:t>
      </w:r>
      <w:r w:rsidR="004F6A29">
        <w:rPr>
          <w:rFonts w:cs="Times New Roman"/>
          <w:color w:val="auto"/>
        </w:rPr>
        <w:t>Y)</w:t>
      </w:r>
    </w:p>
    <w:p w14:paraId="2C8D55AE" w14:textId="77777777" w:rsidR="00970F34" w:rsidRPr="001634EA" w:rsidRDefault="00970F34" w:rsidP="00970F34">
      <w:pPr>
        <w:rPr>
          <w:rFonts w:cs="Times New Roman"/>
          <w:color w:val="FF0000"/>
        </w:rPr>
      </w:pPr>
    </w:p>
    <w:p w14:paraId="15979B6B" w14:textId="2813250E" w:rsidR="003C0DEB" w:rsidRPr="001634EA" w:rsidRDefault="00122239" w:rsidP="0078089F">
      <w:pPr>
        <w:rPr>
          <w:rFonts w:cs="Times New Roman"/>
          <w:color w:val="FF0000"/>
        </w:rPr>
      </w:pPr>
      <w:r w:rsidRPr="006D37EA">
        <w:rPr>
          <w:rFonts w:cs="Times New Roman"/>
          <w:color w:val="auto"/>
        </w:rPr>
        <w:t xml:space="preserve">To </w:t>
      </w:r>
      <w:r w:rsidR="0078089F" w:rsidRPr="006D37EA">
        <w:rPr>
          <w:rFonts w:cs="Times New Roman"/>
          <w:color w:val="auto"/>
        </w:rPr>
        <w:t>further enhance</w:t>
      </w:r>
      <w:r w:rsidRPr="006D37EA">
        <w:rPr>
          <w:rFonts w:cs="Times New Roman"/>
          <w:color w:val="auto"/>
        </w:rPr>
        <w:t xml:space="preserve"> the practical implications of our research, </w:t>
      </w:r>
      <w:r w:rsidR="0043217F" w:rsidRPr="006D37EA">
        <w:rPr>
          <w:rFonts w:cs="Times New Roman"/>
          <w:color w:val="auto"/>
        </w:rPr>
        <w:t>we conducted a supplementary study to explore the impact of interpersonal closeness among unfamiliar reviewers. Existing literature suggests that incidental similarities between individuals can engender feelings of interpersonal closeness</w:t>
      </w:r>
      <w:r w:rsidRPr="006D37EA">
        <w:rPr>
          <w:rFonts w:cs="Times New Roman"/>
          <w:color w:val="auto"/>
        </w:rPr>
        <w:t xml:space="preserve"> </w:t>
      </w:r>
      <w:r w:rsidR="009170DA" w:rsidRPr="006D37EA">
        <w:rPr>
          <w:rFonts w:cs="Times New Roman"/>
          <w:noProof/>
          <w:color w:val="auto"/>
        </w:rPr>
        <w:t>(Jiang et al. 2009)</w:t>
      </w:r>
      <w:r w:rsidR="009170DA" w:rsidRPr="006D37EA">
        <w:rPr>
          <w:rFonts w:cs="Times New Roman"/>
          <w:color w:val="auto"/>
        </w:rPr>
        <w:t xml:space="preserve">. </w:t>
      </w:r>
      <w:r w:rsidR="00B60626" w:rsidRPr="006D37EA">
        <w:rPr>
          <w:rFonts w:cs="Times New Roman"/>
          <w:color w:val="auto"/>
        </w:rPr>
        <w:t>Notably, in online marketplaces such as Amazon and eBay, reviewer details like country, city, name, and gender are often available. An investigation into the effects of such shared similarities between the reviewer and the reader is, therefore, of significant managerial importance. We predict that consumers are more likely to share negative WOM after a product failure when the reviewer's attributes are dissimilar, in contrast to when they share similar attributes with the reviewer</w:t>
      </w:r>
      <w:r w:rsidR="0078089F" w:rsidRPr="006D37EA">
        <w:rPr>
          <w:rFonts w:cs="Times New Roman"/>
          <w:color w:val="auto"/>
        </w:rPr>
        <w:t>.</w:t>
      </w:r>
      <w:r w:rsidR="00622559" w:rsidRPr="00B60626">
        <w:rPr>
          <w:rFonts w:cs="Times New Roman"/>
          <w:color w:val="C00000"/>
        </w:rPr>
        <w:t xml:space="preserve"> </w:t>
      </w:r>
    </w:p>
    <w:p w14:paraId="74320CD8" w14:textId="77777777" w:rsidR="003C0DEB" w:rsidRPr="00E929D2" w:rsidRDefault="003C0DEB" w:rsidP="003C0DEB">
      <w:pPr>
        <w:pStyle w:val="Heading2"/>
        <w:rPr>
          <w:rFonts w:cs="Times New Roman"/>
        </w:rPr>
      </w:pPr>
      <w:r w:rsidRPr="00E929D2">
        <w:rPr>
          <w:rFonts w:cs="Times New Roman"/>
        </w:rPr>
        <w:t>Method</w:t>
      </w:r>
    </w:p>
    <w:p w14:paraId="5FFB2F10" w14:textId="141543B0" w:rsidR="00622559" w:rsidRPr="00E929D2" w:rsidRDefault="009170DA" w:rsidP="00B663DF">
      <w:pPr>
        <w:rPr>
          <w:rFonts w:cs="Times New Roman"/>
          <w:color w:val="auto"/>
        </w:rPr>
      </w:pPr>
      <w:r w:rsidRPr="00E929D2">
        <w:rPr>
          <w:rFonts w:cs="Times New Roman"/>
          <w:color w:val="auto"/>
        </w:rPr>
        <w:t>One</w:t>
      </w:r>
      <w:r w:rsidR="003C0DEB" w:rsidRPr="00E929D2">
        <w:rPr>
          <w:rFonts w:cs="Times New Roman"/>
          <w:color w:val="auto"/>
        </w:rPr>
        <w:t xml:space="preserve"> hundred </w:t>
      </w:r>
      <w:r w:rsidR="00CE7FD0" w:rsidRPr="00E929D2">
        <w:rPr>
          <w:rFonts w:cs="Times New Roman"/>
          <w:color w:val="auto"/>
        </w:rPr>
        <w:t>fifty-two</w:t>
      </w:r>
      <w:r w:rsidR="003C0DEB" w:rsidRPr="00E929D2">
        <w:rPr>
          <w:rFonts w:cs="Times New Roman"/>
          <w:color w:val="auto"/>
        </w:rPr>
        <w:t xml:space="preserve"> </w:t>
      </w:r>
      <w:r w:rsidR="00CE7FD0" w:rsidRPr="00E929D2">
        <w:rPr>
          <w:rFonts w:cs="Times New Roman"/>
          <w:color w:val="auto"/>
        </w:rPr>
        <w:t>United Kingdom</w:t>
      </w:r>
      <w:r w:rsidR="003C0DEB" w:rsidRPr="00E929D2">
        <w:rPr>
          <w:rFonts w:cs="Times New Roman"/>
          <w:color w:val="auto"/>
        </w:rPr>
        <w:t xml:space="preserve"> participants </w:t>
      </w:r>
      <w:r w:rsidR="00CE7FD0" w:rsidRPr="00E929D2">
        <w:rPr>
          <w:rFonts w:cs="Times New Roman"/>
          <w:color w:val="auto"/>
        </w:rPr>
        <w:t xml:space="preserve">recruited from Prolific </w:t>
      </w:r>
      <w:r w:rsidR="003C0DEB" w:rsidRPr="00E929D2">
        <w:rPr>
          <w:rFonts w:cs="Times New Roman"/>
          <w:color w:val="auto"/>
        </w:rPr>
        <w:t>completed an online study in return for monetary compensation (M</w:t>
      </w:r>
      <w:r w:rsidR="003C0DEB" w:rsidRPr="00E929D2">
        <w:rPr>
          <w:rFonts w:cs="Times New Roman"/>
          <w:color w:val="auto"/>
          <w:vertAlign w:val="subscript"/>
        </w:rPr>
        <w:t>age</w:t>
      </w:r>
      <w:r w:rsidR="003C0DEB" w:rsidRPr="00E929D2">
        <w:rPr>
          <w:rFonts w:cs="Times New Roman"/>
          <w:color w:val="auto"/>
        </w:rPr>
        <w:t xml:space="preserve"> = </w:t>
      </w:r>
      <w:r w:rsidR="00891B93" w:rsidRPr="00E929D2">
        <w:rPr>
          <w:rFonts w:cs="Times New Roman"/>
          <w:color w:val="auto"/>
        </w:rPr>
        <w:t>38.9</w:t>
      </w:r>
      <w:r w:rsidR="003C0DEB" w:rsidRPr="00E929D2">
        <w:rPr>
          <w:rFonts w:cs="Times New Roman"/>
          <w:color w:val="auto"/>
        </w:rPr>
        <w:t xml:space="preserve">; </w:t>
      </w:r>
      <w:r w:rsidR="00CE7FD0" w:rsidRPr="00E929D2">
        <w:rPr>
          <w:rFonts w:cs="Times New Roman"/>
          <w:color w:val="auto"/>
        </w:rPr>
        <w:t>57.2</w:t>
      </w:r>
      <w:r w:rsidR="003C0DEB" w:rsidRPr="00E929D2">
        <w:rPr>
          <w:rFonts w:cs="Times New Roman"/>
          <w:color w:val="auto"/>
        </w:rPr>
        <w:t xml:space="preserve">% female, </w:t>
      </w:r>
      <w:r w:rsidR="00CE7FD0" w:rsidRPr="00E929D2">
        <w:rPr>
          <w:rFonts w:cs="Times New Roman"/>
          <w:color w:val="auto"/>
        </w:rPr>
        <w:t>39.5</w:t>
      </w:r>
      <w:r w:rsidR="003C0DEB" w:rsidRPr="00E929D2">
        <w:rPr>
          <w:rFonts w:cs="Times New Roman"/>
          <w:color w:val="auto"/>
        </w:rPr>
        <w:t xml:space="preserve">% male, and </w:t>
      </w:r>
      <w:r w:rsidR="00CE7FD0" w:rsidRPr="00E929D2">
        <w:rPr>
          <w:rFonts w:cs="Times New Roman"/>
          <w:color w:val="auto"/>
        </w:rPr>
        <w:t>2.6</w:t>
      </w:r>
      <w:r w:rsidR="003C0DEB" w:rsidRPr="00E929D2">
        <w:rPr>
          <w:rFonts w:cs="Times New Roman"/>
          <w:color w:val="auto"/>
        </w:rPr>
        <w:t>% prefer not to say). We randomly assigned participants to two interpersonal closeness conditions (high</w:t>
      </w:r>
      <w:r w:rsidR="00FA5CAC" w:rsidRPr="00E929D2">
        <w:rPr>
          <w:rFonts w:cs="Times New Roman"/>
          <w:color w:val="auto"/>
        </w:rPr>
        <w:t xml:space="preserve">: shared similarity </w:t>
      </w:r>
      <w:r w:rsidR="00014E86" w:rsidRPr="00E929D2">
        <w:rPr>
          <w:rFonts w:cs="Times New Roman"/>
          <w:color w:val="auto"/>
        </w:rPr>
        <w:t>vs. low</w:t>
      </w:r>
      <w:r w:rsidR="00FA5CAC" w:rsidRPr="00E929D2">
        <w:rPr>
          <w:rFonts w:cs="Times New Roman"/>
          <w:color w:val="auto"/>
        </w:rPr>
        <w:t>: no similarity</w:t>
      </w:r>
      <w:r w:rsidR="003C0DEB" w:rsidRPr="00E929D2">
        <w:rPr>
          <w:rFonts w:cs="Times New Roman"/>
          <w:color w:val="auto"/>
        </w:rPr>
        <w:t>).</w:t>
      </w:r>
      <w:r w:rsidR="00014E86" w:rsidRPr="00E929D2">
        <w:rPr>
          <w:rFonts w:cs="Times New Roman"/>
          <w:color w:val="auto"/>
        </w:rPr>
        <w:t xml:space="preserve"> </w:t>
      </w:r>
      <w:r w:rsidR="00B60626" w:rsidRPr="00E929D2">
        <w:rPr>
          <w:rFonts w:cs="Times New Roman"/>
          <w:color w:val="auto"/>
        </w:rPr>
        <w:t>We</w:t>
      </w:r>
      <w:r w:rsidR="00B663DF" w:rsidRPr="00E929D2">
        <w:rPr>
          <w:rFonts w:cs="Times New Roman"/>
          <w:color w:val="auto"/>
        </w:rPr>
        <w:t xml:space="preserve"> manipulated this factor by presenting details about the </w:t>
      </w:r>
      <w:r w:rsidR="00B60626" w:rsidRPr="00E929D2">
        <w:rPr>
          <w:rFonts w:cs="Times New Roman"/>
          <w:color w:val="auto"/>
        </w:rPr>
        <w:t>reviewer’s</w:t>
      </w:r>
      <w:r w:rsidR="00B663DF" w:rsidRPr="00E929D2">
        <w:rPr>
          <w:rFonts w:cs="Times New Roman"/>
          <w:color w:val="auto"/>
        </w:rPr>
        <w:t xml:space="preserve"> name and country.</w:t>
      </w:r>
    </w:p>
    <w:p w14:paraId="01925FBD" w14:textId="575FC0C2" w:rsidR="00622559" w:rsidRPr="00E929D2" w:rsidRDefault="00B663DF" w:rsidP="00C665D6">
      <w:pPr>
        <w:rPr>
          <w:rFonts w:cs="Times New Roman"/>
          <w:color w:val="auto"/>
        </w:rPr>
      </w:pPr>
      <w:r w:rsidRPr="00E929D2">
        <w:rPr>
          <w:rFonts w:cs="Times New Roman"/>
          <w:color w:val="auto"/>
        </w:rPr>
        <w:t>Specifically</w:t>
      </w:r>
      <w:r w:rsidR="00622559" w:rsidRPr="00E929D2">
        <w:rPr>
          <w:rFonts w:cs="Times New Roman"/>
          <w:color w:val="auto"/>
        </w:rPr>
        <w:t xml:space="preserve">, </w:t>
      </w:r>
      <w:r w:rsidRPr="00E929D2">
        <w:rPr>
          <w:rFonts w:cs="Times New Roman"/>
          <w:color w:val="auto"/>
        </w:rPr>
        <w:t>participants</w:t>
      </w:r>
      <w:r w:rsidR="00C665D6" w:rsidRPr="00E929D2">
        <w:rPr>
          <w:rFonts w:cs="Times New Roman"/>
          <w:color w:val="auto"/>
        </w:rPr>
        <w:t xml:space="preserve"> first</w:t>
      </w:r>
      <w:r w:rsidRPr="00E929D2">
        <w:rPr>
          <w:rFonts w:cs="Times New Roman"/>
          <w:color w:val="auto"/>
        </w:rPr>
        <w:t xml:space="preserve"> imagined browsing for a VR headset across various online retailers. They eventually </w:t>
      </w:r>
      <w:r w:rsidR="00B61A2F" w:rsidRPr="00E929D2">
        <w:rPr>
          <w:rFonts w:cs="Times New Roman"/>
          <w:color w:val="auto"/>
        </w:rPr>
        <w:t>came across</w:t>
      </w:r>
      <w:r w:rsidRPr="00E929D2">
        <w:rPr>
          <w:rFonts w:cs="Times New Roman"/>
          <w:color w:val="auto"/>
        </w:rPr>
        <w:t xml:space="preserve"> a globally shipping e-retailer offering the desired headset, which received overall positive reviews. In the high interpersonal closeness condition, they encountered a review </w:t>
      </w:r>
      <w:r w:rsidR="00C665D6" w:rsidRPr="00E929D2">
        <w:rPr>
          <w:rFonts w:cs="Times New Roman"/>
          <w:color w:val="auto"/>
        </w:rPr>
        <w:t>written</w:t>
      </w:r>
      <w:r w:rsidRPr="00E929D2">
        <w:rPr>
          <w:rFonts w:cs="Times New Roman"/>
          <w:color w:val="auto"/>
        </w:rPr>
        <w:t xml:space="preserve"> by "Olivia from the United Kingdom."</w:t>
      </w:r>
      <w:r w:rsidR="00C665D6" w:rsidRPr="00E929D2">
        <w:rPr>
          <w:rFonts w:cs="Times New Roman"/>
          <w:color w:val="auto"/>
        </w:rPr>
        <w:t xml:space="preserve"> Since all participants are from the United Kingdom and "Olivia" is a common name in the UK </w:t>
      </w:r>
      <w:r w:rsidR="00C665D6" w:rsidRPr="00E929D2">
        <w:rPr>
          <w:rFonts w:cs="Times New Roman"/>
          <w:noProof/>
          <w:color w:val="auto"/>
        </w:rPr>
        <w:t>(Clark 2023; Ghosh and Stevens 2022)</w:t>
      </w:r>
      <w:r w:rsidR="00C665D6" w:rsidRPr="00E929D2">
        <w:rPr>
          <w:rFonts w:cs="Times New Roman"/>
          <w:color w:val="auto"/>
        </w:rPr>
        <w:t xml:space="preserve">, </w:t>
      </w:r>
      <w:r w:rsidR="00B61A2F" w:rsidRPr="00E929D2">
        <w:rPr>
          <w:rFonts w:cs="Times New Roman"/>
          <w:color w:val="auto"/>
        </w:rPr>
        <w:t>participants in this condition shared certain similarities with the reviewer</w:t>
      </w:r>
      <w:r w:rsidR="00C665D6" w:rsidRPr="00E929D2">
        <w:rPr>
          <w:rFonts w:cs="Times New Roman"/>
          <w:color w:val="auto"/>
        </w:rPr>
        <w:t xml:space="preserve">. Conversely, participants in the low interpersonal closeness condition read a </w:t>
      </w:r>
      <w:r w:rsidR="00C665D6" w:rsidRPr="00E929D2">
        <w:rPr>
          <w:rFonts w:cs="Times New Roman"/>
          <w:color w:val="auto"/>
        </w:rPr>
        <w:lastRenderedPageBreak/>
        <w:t>review from "Sun-Young from South Korea."</w:t>
      </w:r>
      <w:r w:rsidR="00893DB2" w:rsidRPr="00E929D2">
        <w:rPr>
          <w:rFonts w:cs="Times New Roman"/>
          <w:color w:val="auto"/>
        </w:rPr>
        <w:t xml:space="preserve"> </w:t>
      </w:r>
      <w:r w:rsidR="00C665D6" w:rsidRPr="00E929D2">
        <w:rPr>
          <w:rFonts w:cs="Times New Roman"/>
          <w:color w:val="auto"/>
        </w:rPr>
        <w:t>The content of the review and subsequent product failure scenario, adapted from Study 2, remained consistent</w:t>
      </w:r>
      <w:r w:rsidR="00B61A2F" w:rsidRPr="00E929D2">
        <w:rPr>
          <w:rFonts w:cs="Times New Roman"/>
          <w:color w:val="auto"/>
        </w:rPr>
        <w:t xml:space="preserve"> across conditions</w:t>
      </w:r>
      <w:r w:rsidR="003775A1" w:rsidRPr="00E929D2">
        <w:rPr>
          <w:rFonts w:cs="Times New Roman"/>
          <w:color w:val="auto"/>
        </w:rPr>
        <w:t xml:space="preserve">. </w:t>
      </w:r>
      <w:r w:rsidR="008E3A5F" w:rsidRPr="00E929D2">
        <w:rPr>
          <w:rFonts w:cs="Times New Roman"/>
          <w:color w:val="auto"/>
        </w:rPr>
        <w:t>The detailed manipulations are provided below</w:t>
      </w:r>
      <w:r w:rsidR="003775A1" w:rsidRPr="00E929D2">
        <w:rPr>
          <w:rFonts w:cs="Times New Roman"/>
          <w:color w:val="auto"/>
        </w:rPr>
        <w:t>:</w:t>
      </w:r>
    </w:p>
    <w:tbl>
      <w:tblPr>
        <w:tblStyle w:val="TableGrid"/>
        <w:tblW w:w="9367" w:type="dxa"/>
        <w:tblLook w:val="04A0" w:firstRow="1" w:lastRow="0" w:firstColumn="1" w:lastColumn="0" w:noHBand="0" w:noVBand="1"/>
      </w:tblPr>
      <w:tblGrid>
        <w:gridCol w:w="9367"/>
      </w:tblGrid>
      <w:tr w:rsidR="001634EA" w:rsidRPr="001634EA" w14:paraId="59D30FF3" w14:textId="77777777" w:rsidTr="0027222C">
        <w:trPr>
          <w:trHeight w:val="4577"/>
        </w:trPr>
        <w:tc>
          <w:tcPr>
            <w:tcW w:w="9367" w:type="dxa"/>
          </w:tcPr>
          <w:p w14:paraId="0D2708CF" w14:textId="4ABDC39F" w:rsidR="00532827" w:rsidRPr="00B61A2F" w:rsidRDefault="00B61A2F" w:rsidP="004123D8">
            <w:pPr>
              <w:spacing w:before="120" w:after="120"/>
              <w:ind w:right="26"/>
              <w:jc w:val="center"/>
              <w:rPr>
                <w:b/>
                <w:sz w:val="20"/>
                <w:szCs w:val="20"/>
              </w:rPr>
            </w:pPr>
            <w:r>
              <w:rPr>
                <w:b/>
                <w:sz w:val="20"/>
                <w:szCs w:val="20"/>
              </w:rPr>
              <w:t>High-similarity reviewer</w:t>
            </w:r>
            <w:r w:rsidR="00532827" w:rsidRPr="00B61A2F">
              <w:rPr>
                <w:b/>
                <w:sz w:val="20"/>
                <w:szCs w:val="20"/>
              </w:rPr>
              <w:t>’s recommendation</w:t>
            </w:r>
            <w:r w:rsidR="0063743F" w:rsidRPr="00B61A2F">
              <w:rPr>
                <w:b/>
                <w:sz w:val="20"/>
                <w:szCs w:val="20"/>
              </w:rPr>
              <w:t xml:space="preserve"> </w:t>
            </w:r>
          </w:p>
          <w:p w14:paraId="6FD05FFE" w14:textId="77777777" w:rsidR="00532827" w:rsidRPr="00B61A2F" w:rsidRDefault="00532827" w:rsidP="004123D8">
            <w:pPr>
              <w:spacing w:before="120" w:after="120"/>
              <w:rPr>
                <w:sz w:val="20"/>
                <w:szCs w:val="20"/>
              </w:rPr>
            </w:pPr>
            <w:r w:rsidRPr="00B61A2F">
              <w:rPr>
                <w:sz w:val="20"/>
                <w:szCs w:val="20"/>
              </w:rPr>
              <w:t>Imagine you're considering buying a VR headset. You've been browsing various electronic retailers online to determine which one catches your interest. You stumble upon an online retailer that sells the VR headset you've been eyeing and ships internationally. As you scroll through the website, you decide to check out the reviews to get a better sense of the product. The overall sentiment seems very positive. One review, in particular, stands out. It's from a buyer named Olivia from the United Kingdom. Here's what the buyer had to say:</w:t>
            </w:r>
          </w:p>
          <w:p w14:paraId="07FB96C1" w14:textId="14020BA0" w:rsidR="00532827" w:rsidRPr="001634EA" w:rsidRDefault="00A33310" w:rsidP="004123D8">
            <w:pPr>
              <w:spacing w:before="120" w:after="120"/>
              <w:rPr>
                <w:b/>
                <w:color w:val="FF0000"/>
                <w:sz w:val="20"/>
                <w:szCs w:val="20"/>
              </w:rPr>
            </w:pPr>
            <w:r w:rsidRPr="001634EA">
              <w:rPr>
                <w:noProof/>
                <w:color w:val="FF0000"/>
              </w:rPr>
              <w:drawing>
                <wp:inline distT="0" distB="0" distL="0" distR="0" wp14:anchorId="0FE0CC77" wp14:editId="7BECDBB7">
                  <wp:extent cx="5726430" cy="1873885"/>
                  <wp:effectExtent l="0" t="0" r="7620" b="3810"/>
                  <wp:docPr id="282060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6430" cy="1873885"/>
                          </a:xfrm>
                          <a:prstGeom prst="rect">
                            <a:avLst/>
                          </a:prstGeom>
                          <a:noFill/>
                          <a:ln>
                            <a:noFill/>
                          </a:ln>
                        </pic:spPr>
                      </pic:pic>
                    </a:graphicData>
                  </a:graphic>
                </wp:inline>
              </w:drawing>
            </w:r>
          </w:p>
        </w:tc>
      </w:tr>
      <w:tr w:rsidR="001634EA" w:rsidRPr="001634EA" w14:paraId="15B2268F" w14:textId="77777777" w:rsidTr="0027222C">
        <w:trPr>
          <w:trHeight w:val="2656"/>
        </w:trPr>
        <w:tc>
          <w:tcPr>
            <w:tcW w:w="9367" w:type="dxa"/>
          </w:tcPr>
          <w:p w14:paraId="524DB99D" w14:textId="5C027861" w:rsidR="00532827" w:rsidRPr="00B61A2F" w:rsidRDefault="00B61A2F" w:rsidP="00532827">
            <w:pPr>
              <w:spacing w:before="120" w:after="120"/>
              <w:jc w:val="center"/>
              <w:rPr>
                <w:b/>
                <w:sz w:val="20"/>
                <w:szCs w:val="20"/>
              </w:rPr>
            </w:pPr>
            <w:r>
              <w:rPr>
                <w:b/>
                <w:sz w:val="20"/>
                <w:szCs w:val="20"/>
              </w:rPr>
              <w:t>Low-similarity reviewer</w:t>
            </w:r>
            <w:r w:rsidRPr="00B61A2F">
              <w:rPr>
                <w:b/>
                <w:sz w:val="20"/>
                <w:szCs w:val="20"/>
              </w:rPr>
              <w:t xml:space="preserve">’s </w:t>
            </w:r>
            <w:r w:rsidR="00532827" w:rsidRPr="00B61A2F">
              <w:rPr>
                <w:b/>
                <w:sz w:val="20"/>
                <w:szCs w:val="20"/>
              </w:rPr>
              <w:t>recommendation</w:t>
            </w:r>
          </w:p>
          <w:p w14:paraId="0AD6AF5A" w14:textId="69BEC6D7" w:rsidR="00532827" w:rsidRPr="00B61A2F" w:rsidRDefault="00532827" w:rsidP="00532827">
            <w:pPr>
              <w:spacing w:before="120" w:after="120"/>
              <w:rPr>
                <w:sz w:val="20"/>
                <w:szCs w:val="20"/>
              </w:rPr>
            </w:pPr>
            <w:r w:rsidRPr="00B61A2F">
              <w:rPr>
                <w:sz w:val="20"/>
                <w:szCs w:val="20"/>
              </w:rPr>
              <w:t>Imagine you're considering buying a VR headset. You've been browsing various electronic retailers online to determine which one catches your interest. You stumble upon an online retailer that sells the VR headset you've been eyeing and ships internationally. As you scroll through the website, you decide to check out the reviews to get a better sense of the product. The overall sentiment seems very positive. One review, in particular, stands out. It's from a buyer named Sun-Young from South Korea. Here's what the buyer had to say:</w:t>
            </w:r>
          </w:p>
          <w:p w14:paraId="07B3BEFA" w14:textId="3F327BAA" w:rsidR="00532827" w:rsidRPr="001634EA" w:rsidRDefault="00532827" w:rsidP="00532827">
            <w:pPr>
              <w:spacing w:before="120" w:after="120"/>
              <w:jc w:val="center"/>
              <w:rPr>
                <w:color w:val="FF0000"/>
                <w:sz w:val="20"/>
                <w:szCs w:val="20"/>
              </w:rPr>
            </w:pPr>
            <w:r w:rsidRPr="001634EA">
              <w:rPr>
                <w:noProof/>
                <w:color w:val="FF0000"/>
              </w:rPr>
              <w:drawing>
                <wp:inline distT="0" distB="0" distL="0" distR="0" wp14:anchorId="0EBEFC88" wp14:editId="577069FE">
                  <wp:extent cx="5731510" cy="1875155"/>
                  <wp:effectExtent l="0" t="0" r="2540" b="0"/>
                  <wp:docPr id="1831178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875155"/>
                          </a:xfrm>
                          <a:prstGeom prst="rect">
                            <a:avLst/>
                          </a:prstGeom>
                          <a:noFill/>
                          <a:ln>
                            <a:noFill/>
                          </a:ln>
                        </pic:spPr>
                      </pic:pic>
                    </a:graphicData>
                  </a:graphic>
                </wp:inline>
              </w:drawing>
            </w:r>
          </w:p>
        </w:tc>
      </w:tr>
      <w:tr w:rsidR="00532827" w:rsidRPr="001634EA" w14:paraId="7A11D2B8" w14:textId="77777777" w:rsidTr="0027222C">
        <w:trPr>
          <w:trHeight w:val="536"/>
        </w:trPr>
        <w:tc>
          <w:tcPr>
            <w:tcW w:w="9367" w:type="dxa"/>
          </w:tcPr>
          <w:p w14:paraId="6D86D3FD" w14:textId="77777777" w:rsidR="005B1151" w:rsidRPr="00B61A2F" w:rsidRDefault="005B1151" w:rsidP="005B1151">
            <w:pPr>
              <w:spacing w:before="120" w:after="120"/>
              <w:jc w:val="center"/>
              <w:rPr>
                <w:b/>
                <w:sz w:val="20"/>
                <w:szCs w:val="20"/>
              </w:rPr>
            </w:pPr>
            <w:r w:rsidRPr="00B61A2F">
              <w:rPr>
                <w:b/>
                <w:sz w:val="20"/>
                <w:szCs w:val="20"/>
              </w:rPr>
              <w:t>(Next, all participants read the following product failure scenario.)</w:t>
            </w:r>
          </w:p>
          <w:p w14:paraId="2A46D2CD" w14:textId="0F3730F2" w:rsidR="00532827" w:rsidRPr="001634EA" w:rsidRDefault="005B1151" w:rsidP="00532827">
            <w:pPr>
              <w:spacing w:before="120" w:after="120"/>
              <w:rPr>
                <w:i/>
                <w:iCs/>
                <w:color w:val="FF0000"/>
              </w:rPr>
            </w:pPr>
            <w:r w:rsidRPr="00B61A2F">
              <w:rPr>
                <w:sz w:val="20"/>
                <w:szCs w:val="20"/>
              </w:rPr>
              <w:t>As a first-time user of a VR headset, you are very excited to use it. You open the package and start to set it up. The headset boots up, but you have trouble connecting it with your computer or cell phone properly. You try to change the settings, but the connection seems to go on and off. In addition, the vision is so blurred you cannot see anything clearly on the screen. You refer to the instruction manual, but it is not helpful. You spend nearly all day trying to figure out the functionality of the headset, but it does not operate.</w:t>
            </w:r>
          </w:p>
        </w:tc>
      </w:tr>
    </w:tbl>
    <w:p w14:paraId="5ED5D990" w14:textId="77777777" w:rsidR="003775A1" w:rsidRPr="001634EA" w:rsidRDefault="003775A1" w:rsidP="00891B93">
      <w:pPr>
        <w:ind w:firstLine="0"/>
        <w:rPr>
          <w:rFonts w:cs="Times New Roman"/>
          <w:color w:val="FF0000"/>
        </w:rPr>
      </w:pPr>
    </w:p>
    <w:p w14:paraId="707E0884" w14:textId="5BB0AB6E" w:rsidR="003C0DEB" w:rsidRPr="00E929D2" w:rsidRDefault="006650D7" w:rsidP="006650D7">
      <w:pPr>
        <w:rPr>
          <w:rFonts w:cs="Times New Roman"/>
          <w:color w:val="auto"/>
          <w:sz w:val="23"/>
          <w:szCs w:val="23"/>
        </w:rPr>
      </w:pPr>
      <w:r w:rsidRPr="00E929D2">
        <w:rPr>
          <w:rFonts w:cs="Times New Roman"/>
          <w:color w:val="auto"/>
        </w:rPr>
        <w:lastRenderedPageBreak/>
        <w:t>Next, to measure overall online review intention, participants rated their likelihood to share their</w:t>
      </w:r>
      <w:r w:rsidR="0038325A" w:rsidRPr="00E929D2">
        <w:rPr>
          <w:rFonts w:cs="Times New Roman"/>
          <w:color w:val="auto"/>
        </w:rPr>
        <w:t xml:space="preserve"> negative</w:t>
      </w:r>
      <w:r w:rsidRPr="00E929D2">
        <w:rPr>
          <w:rFonts w:cs="Times New Roman"/>
          <w:color w:val="auto"/>
        </w:rPr>
        <w:t xml:space="preserve"> </w:t>
      </w:r>
      <w:r w:rsidR="0038325A" w:rsidRPr="00E929D2">
        <w:rPr>
          <w:rFonts w:cs="Times New Roman"/>
          <w:color w:val="auto"/>
        </w:rPr>
        <w:t>e-WOM</w:t>
      </w:r>
      <w:r w:rsidRPr="00E929D2">
        <w:rPr>
          <w:rFonts w:cs="Times New Roman"/>
          <w:color w:val="auto"/>
        </w:rPr>
        <w:t xml:space="preserve"> (“</w:t>
      </w:r>
      <w:r w:rsidR="0038325A" w:rsidRPr="00E929D2">
        <w:rPr>
          <w:rFonts w:cs="Times New Roman"/>
          <w:color w:val="auto"/>
        </w:rPr>
        <w:t>How likely are you to share your negative VR headset experience on this retailer's website?</w:t>
      </w:r>
      <w:r w:rsidRPr="00E929D2">
        <w:rPr>
          <w:rFonts w:cs="Times New Roman"/>
          <w:color w:val="auto"/>
        </w:rPr>
        <w:t>” 1 = “extremely unlikely,” 7 = “extremely likely”; “</w:t>
      </w:r>
      <w:r w:rsidR="005E1896" w:rsidRPr="00E929D2">
        <w:rPr>
          <w:rFonts w:cs="Times New Roman"/>
          <w:color w:val="auto"/>
        </w:rPr>
        <w:t>I would write a negative online review about this VR headset</w:t>
      </w:r>
      <w:r w:rsidRPr="00E929D2">
        <w:rPr>
          <w:rFonts w:cs="Times New Roman"/>
          <w:color w:val="auto"/>
        </w:rPr>
        <w:t>.” 1 = “strongly disagree,” 7 = “strongly agree”; α = .</w:t>
      </w:r>
      <w:r w:rsidR="00155AA0" w:rsidRPr="00E929D2">
        <w:rPr>
          <w:rFonts w:cs="Times New Roman"/>
          <w:color w:val="auto"/>
        </w:rPr>
        <w:t>83</w:t>
      </w:r>
      <w:r w:rsidRPr="00E929D2">
        <w:rPr>
          <w:rFonts w:cs="Times New Roman"/>
          <w:color w:val="auto"/>
        </w:rPr>
        <w:t xml:space="preserve">) and </w:t>
      </w:r>
      <w:r w:rsidR="00905D58" w:rsidRPr="00E929D2">
        <w:rPr>
          <w:rFonts w:cs="Times New Roman"/>
          <w:color w:val="auto"/>
        </w:rPr>
        <w:t>gave a star rating</w:t>
      </w:r>
      <w:r w:rsidRPr="00E929D2">
        <w:rPr>
          <w:rFonts w:cs="Times New Roman"/>
          <w:color w:val="auto"/>
        </w:rPr>
        <w:t xml:space="preserve"> </w:t>
      </w:r>
      <w:r w:rsidR="00905D58" w:rsidRPr="00E929D2">
        <w:rPr>
          <w:rFonts w:cs="Times New Roman"/>
          <w:color w:val="auto"/>
        </w:rPr>
        <w:t>on the retailer’s website</w:t>
      </w:r>
      <w:r w:rsidRPr="00E929D2">
        <w:rPr>
          <w:rFonts w:cs="Times New Roman"/>
          <w:color w:val="auto"/>
        </w:rPr>
        <w:t xml:space="preserve"> </w:t>
      </w:r>
      <w:r w:rsidR="00905D58" w:rsidRPr="00E929D2">
        <w:rPr>
          <w:rFonts w:cs="Times New Roman"/>
          <w:color w:val="auto"/>
        </w:rPr>
        <w:t>adapt</w:t>
      </w:r>
      <w:r w:rsidR="00AD7D44">
        <w:rPr>
          <w:rFonts w:cs="Times New Roman"/>
          <w:color w:val="auto"/>
        </w:rPr>
        <w:t>ed from</w:t>
      </w:r>
      <w:r w:rsidRPr="00E929D2">
        <w:rPr>
          <w:rFonts w:cs="Times New Roman"/>
          <w:color w:val="auto"/>
        </w:rPr>
        <w:t xml:space="preserve"> Study </w:t>
      </w:r>
      <w:r w:rsidR="005E1896" w:rsidRPr="00E929D2">
        <w:rPr>
          <w:rFonts w:cs="Times New Roman"/>
          <w:color w:val="auto"/>
        </w:rPr>
        <w:t>1</w:t>
      </w:r>
      <w:r w:rsidR="00905D58" w:rsidRPr="00E929D2">
        <w:rPr>
          <w:rFonts w:cs="Times New Roman"/>
          <w:color w:val="auto"/>
        </w:rPr>
        <w:t>a</w:t>
      </w:r>
      <w:r w:rsidRPr="00E929D2">
        <w:rPr>
          <w:rFonts w:cs="Times New Roman"/>
          <w:color w:val="auto"/>
        </w:rPr>
        <w:t>. Finally, participants completed the two-item measure of perceived interpersonal closeness as manipulation check from Study 1</w:t>
      </w:r>
      <w:r w:rsidR="00423A00" w:rsidRPr="00E929D2">
        <w:rPr>
          <w:rFonts w:cs="Times New Roman"/>
          <w:color w:val="auto"/>
        </w:rPr>
        <w:t>b</w:t>
      </w:r>
      <w:r w:rsidRPr="00E929D2">
        <w:rPr>
          <w:rFonts w:cs="Times New Roman"/>
          <w:color w:val="auto"/>
        </w:rPr>
        <w:t xml:space="preserve"> (α = .9</w:t>
      </w:r>
      <w:r w:rsidR="00423A00" w:rsidRPr="00E929D2">
        <w:rPr>
          <w:rFonts w:cs="Times New Roman"/>
          <w:color w:val="auto"/>
        </w:rPr>
        <w:t>5</w:t>
      </w:r>
      <w:r w:rsidRPr="00E929D2">
        <w:rPr>
          <w:rFonts w:cs="Times New Roman"/>
          <w:color w:val="auto"/>
        </w:rPr>
        <w:t>).</w:t>
      </w:r>
    </w:p>
    <w:p w14:paraId="1D5AE4BF" w14:textId="77777777" w:rsidR="003C0DEB" w:rsidRPr="009B3A49" w:rsidRDefault="003C0DEB" w:rsidP="003C0DEB">
      <w:pPr>
        <w:pStyle w:val="Heading2"/>
        <w:rPr>
          <w:rFonts w:cs="Times New Roman"/>
        </w:rPr>
      </w:pPr>
      <w:r w:rsidRPr="009B3A49">
        <w:rPr>
          <w:rFonts w:cs="Times New Roman"/>
        </w:rPr>
        <w:t>Results</w:t>
      </w:r>
    </w:p>
    <w:p w14:paraId="43062DC2" w14:textId="4322921B" w:rsidR="003C0DEB" w:rsidRPr="009B3A49" w:rsidRDefault="003C0DEB" w:rsidP="003C0DEB">
      <w:pPr>
        <w:rPr>
          <w:rFonts w:cs="Times New Roman"/>
          <w:color w:val="auto"/>
        </w:rPr>
      </w:pPr>
      <w:r w:rsidRPr="009B3A49">
        <w:rPr>
          <w:rFonts w:cs="Times New Roman"/>
          <w:i/>
          <w:iCs/>
          <w:color w:val="auto"/>
        </w:rPr>
        <w:t>Manipulation checks.</w:t>
      </w:r>
      <w:r w:rsidR="00122239" w:rsidRPr="009B3A49">
        <w:rPr>
          <w:rFonts w:cs="Times New Roman"/>
          <w:color w:val="auto"/>
        </w:rPr>
        <w:t xml:space="preserve"> </w:t>
      </w:r>
      <w:r w:rsidR="005217E4" w:rsidRPr="009B3A49">
        <w:rPr>
          <w:rFonts w:cs="Times New Roman"/>
          <w:color w:val="auto"/>
        </w:rPr>
        <w:t>A one-way ANOVA revealed that while participants in the high similarity condition felt somewhat closer (M = 2.0</w:t>
      </w:r>
      <w:r w:rsidR="001177F7" w:rsidRPr="009B3A49">
        <w:rPr>
          <w:rFonts w:cs="Times New Roman"/>
          <w:color w:val="auto"/>
        </w:rPr>
        <w:t>1</w:t>
      </w:r>
      <w:r w:rsidR="005217E4" w:rsidRPr="009B3A49">
        <w:rPr>
          <w:rFonts w:cs="Times New Roman"/>
          <w:color w:val="auto"/>
        </w:rPr>
        <w:t>, SD = 1.44) than those in the low similarity condition (M = 1.76, SD = 1.12), the difference was not statistically significant (F(1, 150) = 1.35, p = .25).</w:t>
      </w:r>
    </w:p>
    <w:p w14:paraId="5F16320F" w14:textId="0673172B" w:rsidR="003C0DEB" w:rsidRPr="009B3A49" w:rsidRDefault="00163F32" w:rsidP="003C0DEB">
      <w:pPr>
        <w:rPr>
          <w:rFonts w:cs="Times New Roman"/>
          <w:color w:val="auto"/>
        </w:rPr>
      </w:pPr>
      <w:r w:rsidRPr="009B3A49">
        <w:rPr>
          <w:rFonts w:cs="Times New Roman"/>
          <w:i/>
          <w:iCs/>
          <w:color w:val="auto"/>
        </w:rPr>
        <w:t>Negative online review intention</w:t>
      </w:r>
      <w:r w:rsidR="003C0DEB" w:rsidRPr="009B3A49">
        <w:rPr>
          <w:rFonts w:cs="Times New Roman"/>
          <w:color w:val="auto"/>
        </w:rPr>
        <w:t xml:space="preserve">. </w:t>
      </w:r>
      <w:r w:rsidR="005E20EF" w:rsidRPr="009B3A49">
        <w:rPr>
          <w:rFonts w:cs="Times New Roman"/>
          <w:color w:val="auto"/>
        </w:rPr>
        <w:t>Accidental similarity</w:t>
      </w:r>
      <w:r w:rsidR="003C0DEB" w:rsidRPr="009B3A49">
        <w:rPr>
          <w:rFonts w:cs="Times New Roman"/>
          <w:color w:val="auto"/>
        </w:rPr>
        <w:t xml:space="preserve"> </w:t>
      </w:r>
      <w:r w:rsidR="00905D58" w:rsidRPr="009B3A49">
        <w:rPr>
          <w:rFonts w:cs="Times New Roman"/>
          <w:color w:val="auto"/>
        </w:rPr>
        <w:t xml:space="preserve">shared with the reviewer </w:t>
      </w:r>
      <w:r w:rsidR="003C0DEB" w:rsidRPr="009B3A49">
        <w:rPr>
          <w:rFonts w:cs="Times New Roman"/>
          <w:color w:val="auto"/>
        </w:rPr>
        <w:t xml:space="preserve">had a </w:t>
      </w:r>
      <w:r w:rsidR="005E20EF" w:rsidRPr="009B3A49">
        <w:rPr>
          <w:rFonts w:cs="Times New Roman"/>
          <w:color w:val="auto"/>
        </w:rPr>
        <w:t xml:space="preserve">marginally </w:t>
      </w:r>
      <w:r w:rsidR="003C0DEB" w:rsidRPr="009B3A49">
        <w:rPr>
          <w:rFonts w:cs="Times New Roman"/>
          <w:color w:val="auto"/>
        </w:rPr>
        <w:t xml:space="preserve">significant main effect on </w:t>
      </w:r>
      <w:r w:rsidR="00C64A03" w:rsidRPr="009B3A49">
        <w:rPr>
          <w:rFonts w:cs="Times New Roman"/>
          <w:color w:val="auto"/>
        </w:rPr>
        <w:t>negative online review intention</w:t>
      </w:r>
      <w:r w:rsidR="003C0DEB" w:rsidRPr="009B3A49">
        <w:rPr>
          <w:rFonts w:cs="Times New Roman"/>
          <w:color w:val="auto"/>
        </w:rPr>
        <w:t xml:space="preserve"> (F(1, </w:t>
      </w:r>
      <w:r w:rsidR="00B9303E" w:rsidRPr="009B3A49">
        <w:rPr>
          <w:rFonts w:cs="Times New Roman"/>
          <w:color w:val="auto"/>
        </w:rPr>
        <w:t>150</w:t>
      </w:r>
      <w:r w:rsidR="003C0DEB" w:rsidRPr="009B3A49">
        <w:rPr>
          <w:rFonts w:cs="Times New Roman"/>
          <w:color w:val="auto"/>
        </w:rPr>
        <w:t xml:space="preserve">) = </w:t>
      </w:r>
      <w:r w:rsidR="00BE4352" w:rsidRPr="009B3A49">
        <w:rPr>
          <w:rFonts w:cs="Times New Roman"/>
          <w:color w:val="auto"/>
        </w:rPr>
        <w:t>3</w:t>
      </w:r>
      <w:r w:rsidR="003C0DEB" w:rsidRPr="009B3A49">
        <w:rPr>
          <w:rFonts w:cs="Times New Roman"/>
          <w:color w:val="auto"/>
        </w:rPr>
        <w:t>.</w:t>
      </w:r>
      <w:r w:rsidR="00BE4352" w:rsidRPr="009B3A49">
        <w:rPr>
          <w:rFonts w:cs="Times New Roman"/>
          <w:color w:val="auto"/>
        </w:rPr>
        <w:t>868</w:t>
      </w:r>
      <w:r w:rsidR="003C0DEB" w:rsidRPr="009B3A49">
        <w:rPr>
          <w:rFonts w:cs="Times New Roman"/>
          <w:color w:val="auto"/>
        </w:rPr>
        <w:t xml:space="preserve">, </w:t>
      </w:r>
      <w:r w:rsidR="003C0DEB" w:rsidRPr="009B3A49">
        <w:rPr>
          <w:rFonts w:cs="Times New Roman"/>
          <w:i/>
          <w:iCs/>
          <w:color w:val="auto"/>
        </w:rPr>
        <w:t xml:space="preserve">p </w:t>
      </w:r>
      <w:r w:rsidR="003C0DEB" w:rsidRPr="009B3A49">
        <w:rPr>
          <w:rFonts w:cs="Times New Roman"/>
          <w:color w:val="auto"/>
        </w:rPr>
        <w:t>= .0</w:t>
      </w:r>
      <w:r w:rsidR="00C64A03" w:rsidRPr="009B3A49">
        <w:rPr>
          <w:rFonts w:cs="Times New Roman"/>
          <w:color w:val="auto"/>
        </w:rPr>
        <w:t>51</w:t>
      </w:r>
      <w:r w:rsidR="003C0DEB" w:rsidRPr="009B3A49">
        <w:rPr>
          <w:rFonts w:cs="Times New Roman"/>
          <w:color w:val="auto"/>
        </w:rPr>
        <w:t xml:space="preserve">), such that </w:t>
      </w:r>
      <w:r w:rsidR="00905D58" w:rsidRPr="009B3A49">
        <w:rPr>
          <w:rFonts w:cs="Times New Roman"/>
          <w:color w:val="auto"/>
        </w:rPr>
        <w:t>p</w:t>
      </w:r>
      <w:r w:rsidR="0082110B" w:rsidRPr="009B3A49">
        <w:rPr>
          <w:rFonts w:cs="Times New Roman"/>
          <w:color w:val="auto"/>
        </w:rPr>
        <w:t xml:space="preserve">articipants were more likely to leave negative online reviews about the failed product when recommended by a </w:t>
      </w:r>
      <w:r w:rsidR="00957100" w:rsidRPr="009B3A49">
        <w:rPr>
          <w:rFonts w:cs="Times New Roman"/>
          <w:color w:val="auto"/>
        </w:rPr>
        <w:t xml:space="preserve">low-similarity </w:t>
      </w:r>
      <w:r w:rsidR="00D82AD3" w:rsidRPr="009B3A49">
        <w:rPr>
          <w:rFonts w:cs="Times New Roman"/>
          <w:color w:val="auto"/>
        </w:rPr>
        <w:t>reviewer</w:t>
      </w:r>
      <w:r w:rsidR="0082110B" w:rsidRPr="009B3A49">
        <w:rPr>
          <w:rFonts w:cs="Times New Roman"/>
          <w:color w:val="auto"/>
        </w:rPr>
        <w:t xml:space="preserve"> (M = </w:t>
      </w:r>
      <w:r w:rsidR="008319A5" w:rsidRPr="009B3A49">
        <w:rPr>
          <w:rFonts w:cs="Times New Roman"/>
          <w:color w:val="auto"/>
        </w:rPr>
        <w:t>5.43</w:t>
      </w:r>
      <w:r w:rsidR="0082110B" w:rsidRPr="009B3A49">
        <w:rPr>
          <w:rFonts w:cs="Times New Roman"/>
          <w:color w:val="auto"/>
        </w:rPr>
        <w:t xml:space="preserve">, SD = </w:t>
      </w:r>
      <w:r w:rsidR="0057570B" w:rsidRPr="009B3A49">
        <w:rPr>
          <w:rFonts w:cs="Times New Roman"/>
          <w:color w:val="auto"/>
        </w:rPr>
        <w:t>1.3</w:t>
      </w:r>
      <w:r w:rsidR="006365EF" w:rsidRPr="009B3A49">
        <w:rPr>
          <w:rFonts w:cs="Times New Roman"/>
          <w:color w:val="auto"/>
        </w:rPr>
        <w:t>5</w:t>
      </w:r>
      <w:r w:rsidR="0082110B" w:rsidRPr="009B3A49">
        <w:rPr>
          <w:rFonts w:cs="Times New Roman"/>
          <w:color w:val="auto"/>
        </w:rPr>
        <w:t xml:space="preserve">) </w:t>
      </w:r>
      <w:r w:rsidR="00514E54" w:rsidRPr="009B3A49">
        <w:rPr>
          <w:rFonts w:cs="Times New Roman"/>
          <w:color w:val="auto"/>
        </w:rPr>
        <w:t xml:space="preserve">as compared to a high-similarity reviewer </w:t>
      </w:r>
      <w:r w:rsidR="0082110B" w:rsidRPr="009B3A49">
        <w:rPr>
          <w:rFonts w:cs="Times New Roman"/>
          <w:color w:val="auto"/>
        </w:rPr>
        <w:t xml:space="preserve">(M = </w:t>
      </w:r>
      <w:r w:rsidR="00DD1AA9" w:rsidRPr="009B3A49">
        <w:rPr>
          <w:rFonts w:cs="Times New Roman"/>
          <w:color w:val="auto"/>
        </w:rPr>
        <w:t>4.99</w:t>
      </w:r>
      <w:r w:rsidR="0082110B" w:rsidRPr="009B3A49">
        <w:rPr>
          <w:rFonts w:cs="Times New Roman"/>
          <w:color w:val="auto"/>
        </w:rPr>
        <w:t>, SD = 1.42)</w:t>
      </w:r>
      <w:r w:rsidR="003C0DEB" w:rsidRPr="009B3A49">
        <w:rPr>
          <w:rFonts w:cs="Times New Roman"/>
          <w:color w:val="auto"/>
        </w:rPr>
        <w:t>.</w:t>
      </w:r>
    </w:p>
    <w:p w14:paraId="718B4755" w14:textId="3BE5542A" w:rsidR="003C0DEB" w:rsidRPr="009B3A49" w:rsidRDefault="00905D58" w:rsidP="003C0DEB">
      <w:pPr>
        <w:rPr>
          <w:rFonts w:cs="Times New Roman"/>
          <w:color w:val="auto"/>
        </w:rPr>
      </w:pPr>
      <w:r w:rsidRPr="009B3A49">
        <w:rPr>
          <w:rFonts w:cs="Times New Roman"/>
          <w:i/>
          <w:iCs/>
          <w:color w:val="auto"/>
        </w:rPr>
        <w:t>Online Product Rating</w:t>
      </w:r>
      <w:r w:rsidR="003C0DEB" w:rsidRPr="009B3A49">
        <w:rPr>
          <w:rFonts w:cs="Times New Roman"/>
          <w:color w:val="auto"/>
        </w:rPr>
        <w:t xml:space="preserve">. </w:t>
      </w:r>
      <w:r w:rsidR="00514E54" w:rsidRPr="009B3A49">
        <w:rPr>
          <w:rFonts w:cs="Times New Roman"/>
          <w:color w:val="auto"/>
        </w:rPr>
        <w:t xml:space="preserve">Similarly, </w:t>
      </w:r>
      <w:r w:rsidR="00644737" w:rsidRPr="009B3A49">
        <w:rPr>
          <w:rFonts w:cs="Times New Roman"/>
          <w:color w:val="auto"/>
        </w:rPr>
        <w:t>a</w:t>
      </w:r>
      <w:r w:rsidRPr="009B3A49">
        <w:rPr>
          <w:rFonts w:cs="Times New Roman"/>
          <w:color w:val="auto"/>
        </w:rPr>
        <w:t xml:space="preserve">ccidental similarity shared with the reviewer had a marginally significant main effect on product rating (F(1, </w:t>
      </w:r>
      <w:r w:rsidR="00274B4C" w:rsidRPr="009B3A49">
        <w:rPr>
          <w:rFonts w:cs="Times New Roman"/>
          <w:color w:val="auto"/>
        </w:rPr>
        <w:t>150</w:t>
      </w:r>
      <w:r w:rsidRPr="009B3A49">
        <w:rPr>
          <w:rFonts w:cs="Times New Roman"/>
          <w:color w:val="auto"/>
        </w:rPr>
        <w:t xml:space="preserve">) = </w:t>
      </w:r>
      <w:r w:rsidR="00784635" w:rsidRPr="009B3A49">
        <w:rPr>
          <w:rFonts w:cs="Times New Roman"/>
          <w:color w:val="auto"/>
        </w:rPr>
        <w:t>3</w:t>
      </w:r>
      <w:r w:rsidRPr="009B3A49">
        <w:rPr>
          <w:rFonts w:cs="Times New Roman"/>
          <w:color w:val="auto"/>
        </w:rPr>
        <w:t>.</w:t>
      </w:r>
      <w:r w:rsidR="00784635" w:rsidRPr="009B3A49">
        <w:rPr>
          <w:rFonts w:cs="Times New Roman"/>
          <w:color w:val="auto"/>
        </w:rPr>
        <w:t>314</w:t>
      </w:r>
      <w:r w:rsidRPr="009B3A49">
        <w:rPr>
          <w:rFonts w:cs="Times New Roman"/>
          <w:color w:val="auto"/>
        </w:rPr>
        <w:t xml:space="preserve">, p = .071), such that participants gave a lower rating of the failed product </w:t>
      </w:r>
      <w:r w:rsidR="00EA079C" w:rsidRPr="009B3A49">
        <w:rPr>
          <w:rFonts w:cs="Times New Roman"/>
          <w:color w:val="auto"/>
        </w:rPr>
        <w:t xml:space="preserve">when recommended by </w:t>
      </w:r>
      <w:r w:rsidR="00644737" w:rsidRPr="009B3A49">
        <w:rPr>
          <w:rFonts w:cs="Times New Roman"/>
          <w:color w:val="auto"/>
        </w:rPr>
        <w:t>a low-similarity reviewer</w:t>
      </w:r>
      <w:r w:rsidR="00EA079C" w:rsidRPr="009B3A49">
        <w:rPr>
          <w:rFonts w:cs="Times New Roman"/>
          <w:color w:val="auto"/>
        </w:rPr>
        <w:t xml:space="preserve"> (M = 1.54, SD = .</w:t>
      </w:r>
      <w:r w:rsidR="00FD6F4F" w:rsidRPr="009B3A49">
        <w:rPr>
          <w:rFonts w:cs="Times New Roman"/>
          <w:color w:val="auto"/>
        </w:rPr>
        <w:t>79</w:t>
      </w:r>
      <w:r w:rsidR="00EA079C" w:rsidRPr="009B3A49">
        <w:rPr>
          <w:rFonts w:cs="Times New Roman"/>
          <w:color w:val="auto"/>
        </w:rPr>
        <w:t xml:space="preserve">) </w:t>
      </w:r>
      <w:r w:rsidR="00644737" w:rsidRPr="009B3A49">
        <w:rPr>
          <w:rFonts w:cs="Times New Roman"/>
          <w:color w:val="auto"/>
        </w:rPr>
        <w:t xml:space="preserve">as compared to a high-similarity reviewer </w:t>
      </w:r>
      <w:r w:rsidR="00EA079C" w:rsidRPr="009B3A49">
        <w:rPr>
          <w:rFonts w:cs="Times New Roman"/>
          <w:color w:val="auto"/>
        </w:rPr>
        <w:t xml:space="preserve">(M = </w:t>
      </w:r>
      <w:r w:rsidR="00D767F1" w:rsidRPr="009B3A49">
        <w:rPr>
          <w:rFonts w:cs="Times New Roman"/>
          <w:color w:val="auto"/>
        </w:rPr>
        <w:t>1.79</w:t>
      </w:r>
      <w:r w:rsidR="00EA079C" w:rsidRPr="009B3A49">
        <w:rPr>
          <w:rFonts w:cs="Times New Roman"/>
          <w:color w:val="auto"/>
        </w:rPr>
        <w:t>, SD =.</w:t>
      </w:r>
      <w:r w:rsidR="003F4440" w:rsidRPr="009B3A49">
        <w:rPr>
          <w:rFonts w:cs="Times New Roman"/>
          <w:color w:val="auto"/>
        </w:rPr>
        <w:t>90</w:t>
      </w:r>
      <w:r w:rsidR="00EA079C" w:rsidRPr="009B3A49">
        <w:rPr>
          <w:rFonts w:cs="Times New Roman"/>
          <w:color w:val="auto"/>
        </w:rPr>
        <w:t>).</w:t>
      </w:r>
    </w:p>
    <w:p w14:paraId="073C7893" w14:textId="77777777" w:rsidR="003C0DEB" w:rsidRPr="009B3A49" w:rsidRDefault="003C0DEB" w:rsidP="003C0DEB">
      <w:pPr>
        <w:pStyle w:val="Heading2"/>
        <w:rPr>
          <w:rFonts w:cs="Times New Roman"/>
        </w:rPr>
      </w:pPr>
      <w:r w:rsidRPr="009B3A49">
        <w:rPr>
          <w:rFonts w:cs="Times New Roman"/>
        </w:rPr>
        <w:t>Discussion</w:t>
      </w:r>
    </w:p>
    <w:p w14:paraId="4F19ECC8" w14:textId="2CCEFD66" w:rsidR="009170DA" w:rsidRPr="009B3A49" w:rsidRDefault="00625E72" w:rsidP="00747B5E">
      <w:pPr>
        <w:rPr>
          <w:rFonts w:cs="Times New Roman"/>
          <w:color w:val="auto"/>
        </w:rPr>
      </w:pPr>
      <w:r w:rsidRPr="009B3A49">
        <w:rPr>
          <w:rFonts w:cs="Times New Roman"/>
          <w:color w:val="auto"/>
        </w:rPr>
        <w:t xml:space="preserve">This study </w:t>
      </w:r>
      <w:r w:rsidR="0030291C" w:rsidRPr="009B3A49">
        <w:rPr>
          <w:rFonts w:cs="Times New Roman"/>
          <w:color w:val="auto"/>
        </w:rPr>
        <w:t>provides</w:t>
      </w:r>
      <w:r w:rsidR="001746CB" w:rsidRPr="009B3A49">
        <w:rPr>
          <w:rFonts w:cs="Times New Roman"/>
          <w:color w:val="auto"/>
        </w:rPr>
        <w:t xml:space="preserve"> further evidence</w:t>
      </w:r>
      <w:r w:rsidRPr="009B3A49">
        <w:rPr>
          <w:rFonts w:cs="Times New Roman"/>
          <w:color w:val="auto"/>
        </w:rPr>
        <w:t xml:space="preserve"> that interpersonal closeness, even among strangers, can still shape </w:t>
      </w:r>
      <w:r w:rsidR="009B1D48" w:rsidRPr="009B3A49">
        <w:rPr>
          <w:rFonts w:cs="Times New Roman"/>
          <w:color w:val="auto"/>
        </w:rPr>
        <w:t xml:space="preserve">negative </w:t>
      </w:r>
      <w:r w:rsidRPr="009B3A49">
        <w:rPr>
          <w:rFonts w:cs="Times New Roman"/>
          <w:color w:val="auto"/>
        </w:rPr>
        <w:t xml:space="preserve">WOM intentions. Specifically, when consumers shared a </w:t>
      </w:r>
      <w:r w:rsidRPr="009B3A49">
        <w:rPr>
          <w:rFonts w:cs="Times New Roman"/>
          <w:color w:val="auto"/>
        </w:rPr>
        <w:lastRenderedPageBreak/>
        <w:t xml:space="preserve">certain similarity with a </w:t>
      </w:r>
      <w:r w:rsidR="009B1D48" w:rsidRPr="009B3A49">
        <w:rPr>
          <w:rFonts w:cs="Times New Roman"/>
          <w:color w:val="auto"/>
        </w:rPr>
        <w:t xml:space="preserve">stranger, </w:t>
      </w:r>
      <w:r w:rsidRPr="009B3A49">
        <w:rPr>
          <w:rFonts w:cs="Times New Roman"/>
          <w:color w:val="auto"/>
        </w:rPr>
        <w:t xml:space="preserve">they are less likely to post negative reviews upon product failure compared to when there's no </w:t>
      </w:r>
      <w:r w:rsidR="0079586C" w:rsidRPr="009B3A49">
        <w:rPr>
          <w:rFonts w:cs="Times New Roman"/>
          <w:color w:val="auto"/>
        </w:rPr>
        <w:t>shared</w:t>
      </w:r>
      <w:r w:rsidRPr="009B3A49">
        <w:rPr>
          <w:rFonts w:cs="Times New Roman"/>
          <w:color w:val="auto"/>
        </w:rPr>
        <w:t xml:space="preserve"> similarity.</w:t>
      </w:r>
    </w:p>
    <w:p w14:paraId="2FDF34E0" w14:textId="77777777" w:rsidR="00FF016D" w:rsidRPr="001634EA" w:rsidRDefault="00FF016D" w:rsidP="00747B5E">
      <w:pPr>
        <w:rPr>
          <w:rFonts w:cs="Times New Roman"/>
          <w:color w:val="FF0000"/>
        </w:rPr>
        <w:sectPr w:rsidR="00FF016D" w:rsidRPr="001634EA" w:rsidSect="00CA22A2">
          <w:pgSz w:w="11906" w:h="16838"/>
          <w:pgMar w:top="1440" w:right="1440" w:bottom="1440" w:left="1440" w:header="706" w:footer="706" w:gutter="0"/>
          <w:cols w:space="708"/>
          <w:docGrid w:linePitch="360"/>
        </w:sectPr>
      </w:pPr>
    </w:p>
    <w:p w14:paraId="2843ACA6" w14:textId="0331BB58" w:rsidR="00FF016D" w:rsidRPr="009B3A49" w:rsidRDefault="00570135" w:rsidP="00333C44">
      <w:pPr>
        <w:pStyle w:val="Heading1"/>
        <w:rPr>
          <w:rFonts w:cs="Times New Roman"/>
          <w:color w:val="auto"/>
        </w:rPr>
      </w:pPr>
      <w:bookmarkStart w:id="12" w:name="_Toc150335710"/>
      <w:r w:rsidRPr="009B3A49">
        <w:rPr>
          <w:rFonts w:cs="Times New Roman"/>
          <w:color w:val="auto"/>
        </w:rPr>
        <w:lastRenderedPageBreak/>
        <w:t xml:space="preserve">WEB APPENDIX G: </w:t>
      </w:r>
      <w:r w:rsidR="0033348D" w:rsidRPr="009B3A49">
        <w:rPr>
          <w:rFonts w:cs="Times New Roman"/>
          <w:color w:val="auto"/>
        </w:rPr>
        <w:t>CORRELATION BETWEEN INTERPERSONAL CLOSENESS MANIPULATION CHECK AND WORD-OF-MOUTH ACROSS STUDIES</w:t>
      </w:r>
      <w:bookmarkEnd w:id="12"/>
    </w:p>
    <w:p w14:paraId="06D6A0B8" w14:textId="77777777" w:rsidR="00080963" w:rsidRDefault="00080963" w:rsidP="00080963">
      <w:pPr>
        <w:rPr>
          <w:rFonts w:cs="Times New Roman"/>
          <w:color w:val="FF0000"/>
        </w:rPr>
      </w:pPr>
    </w:p>
    <w:p w14:paraId="39130C4B" w14:textId="6CF315C5" w:rsidR="00C75DCA" w:rsidRPr="002D15B6" w:rsidRDefault="00080963" w:rsidP="002D15B6">
      <w:pPr>
        <w:rPr>
          <w:rFonts w:cs="Times New Roman"/>
          <w:color w:val="auto"/>
        </w:rPr>
      </w:pPr>
      <w:r w:rsidRPr="002D15B6">
        <w:rPr>
          <w:rFonts w:cs="Times New Roman"/>
          <w:color w:val="auto"/>
        </w:rPr>
        <w:t>Regression analyses were used to assess the relationship between the manipulation check of interpersonal closeness and various outcomes (including negative online review intention in Studies 1b-3 and the supplementary study; negative in-person WOM in Studies 1a-2; and product rating in Study 1a and the supplementary study) across different studies. The results consistently indicated that the manipulation check of interpersonal closeness is correlated with the outcomes in all studies, with a direction similar to that of the manipulations themselves</w:t>
      </w:r>
      <w:r w:rsidR="00356E66" w:rsidRPr="002D15B6">
        <w:rPr>
          <w:rFonts w:cs="Times New Roman"/>
          <w:color w:val="auto"/>
        </w:rPr>
        <w:t xml:space="preserve"> (See Table WA1)</w:t>
      </w:r>
      <w:r w:rsidRPr="002D15B6">
        <w:rPr>
          <w:rFonts w:cs="Times New Roman"/>
          <w:color w:val="auto"/>
        </w:rPr>
        <w:t>. Specifically, perceived interpersonal closeness (i.e., the manipulation check) is negatively correlated with negative online review intention and in-person negative WOM, while it is positively correlated with product ratings</w:t>
      </w:r>
      <w:r w:rsidR="009B3A49" w:rsidRPr="002D15B6">
        <w:rPr>
          <w:rFonts w:cs="Times New Roman"/>
          <w:color w:val="auto"/>
        </w:rPr>
        <w:t>.</w:t>
      </w:r>
    </w:p>
    <w:tbl>
      <w:tblPr>
        <w:tblStyle w:val="TableGrid"/>
        <w:tblW w:w="9013" w:type="dxa"/>
        <w:tblBorders>
          <w:left w:val="none" w:sz="0" w:space="0" w:color="auto"/>
          <w:right w:val="none" w:sz="0" w:space="0" w:color="auto"/>
          <w:insideV w:val="none" w:sz="0" w:space="0" w:color="auto"/>
        </w:tblBorders>
        <w:tblCellMar>
          <w:top w:w="85" w:type="dxa"/>
          <w:left w:w="85" w:type="dxa"/>
          <w:bottom w:w="85" w:type="dxa"/>
        </w:tblCellMar>
        <w:tblLook w:val="04A0" w:firstRow="1" w:lastRow="0" w:firstColumn="1" w:lastColumn="0" w:noHBand="0" w:noVBand="1"/>
      </w:tblPr>
      <w:tblGrid>
        <w:gridCol w:w="1505"/>
        <w:gridCol w:w="2505"/>
        <w:gridCol w:w="2507"/>
        <w:gridCol w:w="2496"/>
      </w:tblGrid>
      <w:tr w:rsidR="002D15B6" w:rsidRPr="002D15B6" w14:paraId="59B307B4" w14:textId="77777777" w:rsidTr="00843640">
        <w:trPr>
          <w:trHeight w:val="621"/>
        </w:trPr>
        <w:tc>
          <w:tcPr>
            <w:tcW w:w="1505" w:type="dxa"/>
          </w:tcPr>
          <w:p w14:paraId="2ACB61A1" w14:textId="77777777" w:rsidR="00C75DCA" w:rsidRPr="002D15B6" w:rsidRDefault="00C75DCA" w:rsidP="00843640">
            <w:pPr>
              <w:rPr>
                <w:color w:val="auto"/>
                <w:sz w:val="20"/>
                <w:szCs w:val="14"/>
              </w:rPr>
            </w:pPr>
          </w:p>
        </w:tc>
        <w:tc>
          <w:tcPr>
            <w:tcW w:w="2505" w:type="dxa"/>
          </w:tcPr>
          <w:p w14:paraId="576D2E43" w14:textId="77777777" w:rsidR="00C75DCA" w:rsidRPr="002D15B6" w:rsidRDefault="00C75DCA" w:rsidP="00843640">
            <w:pPr>
              <w:rPr>
                <w:b/>
                <w:bCs/>
                <w:color w:val="auto"/>
                <w:sz w:val="20"/>
                <w:szCs w:val="14"/>
              </w:rPr>
            </w:pPr>
            <w:r w:rsidRPr="002D15B6">
              <w:rPr>
                <w:b/>
                <w:bCs/>
                <w:color w:val="auto"/>
                <w:sz w:val="20"/>
                <w:szCs w:val="14"/>
              </w:rPr>
              <w:t>Stranger condition (Low similarity condition in the supplementary study)</w:t>
            </w:r>
          </w:p>
        </w:tc>
        <w:tc>
          <w:tcPr>
            <w:tcW w:w="2507" w:type="dxa"/>
          </w:tcPr>
          <w:p w14:paraId="129492D7" w14:textId="77777777" w:rsidR="00C75DCA" w:rsidRPr="002D15B6" w:rsidRDefault="00C75DCA" w:rsidP="00843640">
            <w:pPr>
              <w:rPr>
                <w:b/>
                <w:bCs/>
                <w:color w:val="auto"/>
                <w:sz w:val="20"/>
                <w:szCs w:val="14"/>
              </w:rPr>
            </w:pPr>
            <w:r w:rsidRPr="002D15B6">
              <w:rPr>
                <w:b/>
                <w:bCs/>
                <w:color w:val="auto"/>
                <w:sz w:val="20"/>
                <w:szCs w:val="14"/>
              </w:rPr>
              <w:t>Friend Condition (High Similarity condition in the supplementary study)</w:t>
            </w:r>
          </w:p>
        </w:tc>
        <w:tc>
          <w:tcPr>
            <w:tcW w:w="2496" w:type="dxa"/>
          </w:tcPr>
          <w:p w14:paraId="68D1F50E" w14:textId="77777777" w:rsidR="00C75DCA" w:rsidRPr="002D15B6" w:rsidRDefault="00C75DCA" w:rsidP="00843640">
            <w:pPr>
              <w:rPr>
                <w:b/>
                <w:bCs/>
                <w:color w:val="auto"/>
                <w:sz w:val="20"/>
                <w:szCs w:val="14"/>
              </w:rPr>
            </w:pPr>
            <w:r w:rsidRPr="002D15B6">
              <w:rPr>
                <w:b/>
                <w:bCs/>
                <w:color w:val="auto"/>
                <w:sz w:val="20"/>
                <w:szCs w:val="14"/>
              </w:rPr>
              <w:t>All Samples</w:t>
            </w:r>
          </w:p>
        </w:tc>
      </w:tr>
      <w:tr w:rsidR="002D15B6" w:rsidRPr="002D15B6" w14:paraId="58AAFC9D" w14:textId="77777777" w:rsidTr="00843640">
        <w:trPr>
          <w:trHeight w:val="621"/>
        </w:trPr>
        <w:tc>
          <w:tcPr>
            <w:tcW w:w="1505" w:type="dxa"/>
          </w:tcPr>
          <w:p w14:paraId="443B7AA1" w14:textId="77777777" w:rsidR="00C75DCA" w:rsidRPr="002D15B6" w:rsidRDefault="00C75DCA" w:rsidP="00843640">
            <w:pPr>
              <w:rPr>
                <w:b/>
                <w:bCs/>
                <w:color w:val="auto"/>
                <w:sz w:val="20"/>
                <w:szCs w:val="14"/>
              </w:rPr>
            </w:pPr>
            <w:r w:rsidRPr="002D15B6">
              <w:rPr>
                <w:b/>
                <w:bCs/>
                <w:color w:val="auto"/>
                <w:sz w:val="20"/>
                <w:szCs w:val="14"/>
              </w:rPr>
              <w:t>Study 1a</w:t>
            </w:r>
          </w:p>
        </w:tc>
        <w:tc>
          <w:tcPr>
            <w:tcW w:w="2505" w:type="dxa"/>
          </w:tcPr>
          <w:p w14:paraId="38DC3E17" w14:textId="77777777" w:rsidR="00C75DCA" w:rsidRPr="002D15B6" w:rsidRDefault="00C75DCA" w:rsidP="00843640">
            <w:pPr>
              <w:rPr>
                <w:color w:val="auto"/>
                <w:sz w:val="20"/>
                <w:szCs w:val="14"/>
                <w:u w:val="single"/>
              </w:rPr>
            </w:pPr>
            <w:r w:rsidRPr="002D15B6">
              <w:rPr>
                <w:color w:val="auto"/>
                <w:sz w:val="20"/>
                <w:szCs w:val="14"/>
                <w:u w:val="single"/>
              </w:rPr>
              <w:t>Product Rating:</w:t>
            </w:r>
          </w:p>
          <w:p w14:paraId="7446DCC2" w14:textId="77777777" w:rsidR="00C75DCA" w:rsidRPr="002D15B6" w:rsidRDefault="00C75DCA" w:rsidP="00843640">
            <w:pPr>
              <w:rPr>
                <w:color w:val="auto"/>
                <w:sz w:val="20"/>
                <w:szCs w:val="14"/>
              </w:rPr>
            </w:pPr>
            <w:r w:rsidRPr="002D15B6">
              <w:rPr>
                <w:color w:val="auto"/>
                <w:sz w:val="20"/>
                <w:szCs w:val="14"/>
              </w:rPr>
              <w:t>β = .227</w:t>
            </w:r>
            <w:r w:rsidRPr="002D15B6">
              <w:rPr>
                <w:color w:val="auto"/>
                <w:sz w:val="20"/>
                <w:szCs w:val="14"/>
                <w:vertAlign w:val="superscript"/>
              </w:rPr>
              <w:t>**</w:t>
            </w:r>
            <w:r w:rsidRPr="002D15B6">
              <w:rPr>
                <w:color w:val="auto"/>
                <w:sz w:val="20"/>
                <w:szCs w:val="14"/>
              </w:rPr>
              <w:t>, p = .01</w:t>
            </w:r>
          </w:p>
          <w:p w14:paraId="5D8FE799" w14:textId="77777777" w:rsidR="00C75DCA" w:rsidRPr="002D15B6" w:rsidRDefault="00C75DCA" w:rsidP="00843640">
            <w:pPr>
              <w:rPr>
                <w:color w:val="auto"/>
                <w:sz w:val="20"/>
                <w:szCs w:val="14"/>
              </w:rPr>
            </w:pPr>
          </w:p>
          <w:p w14:paraId="74B4D2CA" w14:textId="77777777" w:rsidR="00C75DCA" w:rsidRPr="002D15B6" w:rsidRDefault="00C75DCA" w:rsidP="00843640">
            <w:pPr>
              <w:rPr>
                <w:color w:val="auto"/>
                <w:sz w:val="20"/>
                <w:szCs w:val="14"/>
                <w:u w:val="single"/>
              </w:rPr>
            </w:pPr>
            <w:r w:rsidRPr="002D15B6">
              <w:rPr>
                <w:color w:val="auto"/>
                <w:sz w:val="20"/>
                <w:szCs w:val="14"/>
                <w:u w:val="single"/>
              </w:rPr>
              <w:t>Negative in-person WOM:</w:t>
            </w:r>
          </w:p>
          <w:p w14:paraId="58077309" w14:textId="77777777" w:rsidR="00C75DCA" w:rsidRPr="002D15B6" w:rsidRDefault="00C75DCA" w:rsidP="00843640">
            <w:pPr>
              <w:rPr>
                <w:color w:val="auto"/>
                <w:sz w:val="20"/>
                <w:szCs w:val="14"/>
              </w:rPr>
            </w:pPr>
            <w:r w:rsidRPr="002D15B6">
              <w:rPr>
                <w:color w:val="auto"/>
                <w:sz w:val="20"/>
                <w:szCs w:val="14"/>
              </w:rPr>
              <w:t>β = -.157</w:t>
            </w:r>
            <w:r w:rsidRPr="002D15B6">
              <w:rPr>
                <w:color w:val="auto"/>
                <w:sz w:val="20"/>
                <w:szCs w:val="14"/>
                <w:vertAlign w:val="superscript"/>
              </w:rPr>
              <w:t>**</w:t>
            </w:r>
            <w:r w:rsidRPr="002D15B6">
              <w:rPr>
                <w:color w:val="auto"/>
                <w:sz w:val="20"/>
                <w:szCs w:val="14"/>
              </w:rPr>
              <w:t>, p = .074</w:t>
            </w:r>
          </w:p>
        </w:tc>
        <w:tc>
          <w:tcPr>
            <w:tcW w:w="2507" w:type="dxa"/>
          </w:tcPr>
          <w:p w14:paraId="30D51097" w14:textId="77777777" w:rsidR="00C75DCA" w:rsidRPr="002D15B6" w:rsidRDefault="00C75DCA" w:rsidP="00843640">
            <w:pPr>
              <w:rPr>
                <w:color w:val="auto"/>
                <w:sz w:val="20"/>
                <w:szCs w:val="14"/>
                <w:u w:val="single"/>
              </w:rPr>
            </w:pPr>
            <w:r w:rsidRPr="002D15B6">
              <w:rPr>
                <w:color w:val="auto"/>
                <w:sz w:val="20"/>
                <w:szCs w:val="14"/>
                <w:u w:val="single"/>
              </w:rPr>
              <w:t>Product Rating:</w:t>
            </w:r>
          </w:p>
          <w:p w14:paraId="78EA2F0B" w14:textId="77777777" w:rsidR="00C75DCA" w:rsidRPr="002D15B6" w:rsidRDefault="00C75DCA" w:rsidP="00843640">
            <w:pPr>
              <w:rPr>
                <w:color w:val="auto"/>
                <w:sz w:val="20"/>
                <w:szCs w:val="14"/>
              </w:rPr>
            </w:pPr>
            <w:r w:rsidRPr="002D15B6">
              <w:rPr>
                <w:color w:val="auto"/>
                <w:sz w:val="20"/>
                <w:szCs w:val="14"/>
              </w:rPr>
              <w:t>β = -.190</w:t>
            </w:r>
            <w:r w:rsidRPr="002D15B6">
              <w:rPr>
                <w:color w:val="auto"/>
                <w:sz w:val="20"/>
                <w:szCs w:val="14"/>
                <w:vertAlign w:val="superscript"/>
              </w:rPr>
              <w:t>*</w:t>
            </w:r>
            <w:r w:rsidRPr="002D15B6">
              <w:rPr>
                <w:color w:val="auto"/>
                <w:sz w:val="20"/>
                <w:szCs w:val="14"/>
              </w:rPr>
              <w:t>, p = .03</w:t>
            </w:r>
          </w:p>
          <w:p w14:paraId="4B1BB00F" w14:textId="77777777" w:rsidR="00C75DCA" w:rsidRPr="002D15B6" w:rsidRDefault="00C75DCA" w:rsidP="00843640">
            <w:pPr>
              <w:rPr>
                <w:color w:val="auto"/>
                <w:sz w:val="20"/>
                <w:szCs w:val="14"/>
              </w:rPr>
            </w:pPr>
          </w:p>
          <w:p w14:paraId="003DFB0E" w14:textId="77777777" w:rsidR="00C75DCA" w:rsidRPr="002D15B6" w:rsidRDefault="00C75DCA" w:rsidP="00843640">
            <w:pPr>
              <w:rPr>
                <w:color w:val="auto"/>
                <w:sz w:val="20"/>
                <w:szCs w:val="14"/>
              </w:rPr>
            </w:pPr>
            <w:r w:rsidRPr="002D15B6">
              <w:rPr>
                <w:color w:val="auto"/>
                <w:sz w:val="20"/>
                <w:szCs w:val="14"/>
                <w:u w:val="single"/>
              </w:rPr>
              <w:t>Negative in-person WOM:</w:t>
            </w:r>
          </w:p>
          <w:p w14:paraId="64D50620" w14:textId="77777777" w:rsidR="00C75DCA" w:rsidRPr="002D15B6" w:rsidRDefault="00C75DCA" w:rsidP="00843640">
            <w:pPr>
              <w:rPr>
                <w:color w:val="auto"/>
                <w:sz w:val="20"/>
                <w:szCs w:val="14"/>
              </w:rPr>
            </w:pPr>
            <w:r w:rsidRPr="002D15B6">
              <w:rPr>
                <w:color w:val="auto"/>
                <w:sz w:val="20"/>
                <w:szCs w:val="14"/>
              </w:rPr>
              <w:t>β = .211</w:t>
            </w:r>
            <w:r w:rsidRPr="002D15B6">
              <w:rPr>
                <w:color w:val="auto"/>
                <w:sz w:val="20"/>
                <w:szCs w:val="14"/>
                <w:vertAlign w:val="superscript"/>
              </w:rPr>
              <w:t>*</w:t>
            </w:r>
            <w:r w:rsidRPr="002D15B6">
              <w:rPr>
                <w:color w:val="auto"/>
                <w:sz w:val="20"/>
                <w:szCs w:val="14"/>
              </w:rPr>
              <w:t>, p = .016</w:t>
            </w:r>
          </w:p>
        </w:tc>
        <w:tc>
          <w:tcPr>
            <w:tcW w:w="2496" w:type="dxa"/>
          </w:tcPr>
          <w:p w14:paraId="5B58E2C0" w14:textId="77777777" w:rsidR="00C75DCA" w:rsidRPr="002D15B6" w:rsidRDefault="00C75DCA" w:rsidP="00843640">
            <w:pPr>
              <w:rPr>
                <w:color w:val="auto"/>
                <w:sz w:val="20"/>
                <w:szCs w:val="14"/>
                <w:u w:val="single"/>
              </w:rPr>
            </w:pPr>
            <w:r w:rsidRPr="002D15B6">
              <w:rPr>
                <w:color w:val="auto"/>
                <w:sz w:val="20"/>
                <w:szCs w:val="14"/>
                <w:u w:val="single"/>
              </w:rPr>
              <w:t>Product Rating:</w:t>
            </w:r>
          </w:p>
          <w:p w14:paraId="7BFFC1E7" w14:textId="77777777" w:rsidR="00C75DCA" w:rsidRPr="002D15B6" w:rsidRDefault="00C75DCA" w:rsidP="00843640">
            <w:pPr>
              <w:rPr>
                <w:color w:val="auto"/>
                <w:sz w:val="20"/>
                <w:szCs w:val="14"/>
              </w:rPr>
            </w:pPr>
            <w:r w:rsidRPr="002D15B6">
              <w:rPr>
                <w:color w:val="auto"/>
                <w:sz w:val="20"/>
                <w:szCs w:val="14"/>
              </w:rPr>
              <w:t>β = .160</w:t>
            </w:r>
            <w:r w:rsidRPr="002D15B6">
              <w:rPr>
                <w:color w:val="auto"/>
                <w:sz w:val="20"/>
                <w:szCs w:val="14"/>
                <w:vertAlign w:val="superscript"/>
              </w:rPr>
              <w:t>**</w:t>
            </w:r>
            <w:r w:rsidRPr="002D15B6">
              <w:rPr>
                <w:color w:val="auto"/>
                <w:sz w:val="20"/>
                <w:szCs w:val="14"/>
              </w:rPr>
              <w:t>, p = .01</w:t>
            </w:r>
          </w:p>
          <w:p w14:paraId="1DBEB92D" w14:textId="77777777" w:rsidR="00C75DCA" w:rsidRPr="002D15B6" w:rsidRDefault="00C75DCA" w:rsidP="00843640">
            <w:pPr>
              <w:rPr>
                <w:color w:val="auto"/>
                <w:sz w:val="20"/>
                <w:szCs w:val="14"/>
              </w:rPr>
            </w:pPr>
          </w:p>
          <w:p w14:paraId="38D2A95F" w14:textId="77777777" w:rsidR="00C75DCA" w:rsidRPr="002D15B6" w:rsidRDefault="00C75DCA" w:rsidP="00843640">
            <w:pPr>
              <w:rPr>
                <w:color w:val="auto"/>
                <w:sz w:val="20"/>
                <w:szCs w:val="14"/>
                <w:u w:val="single"/>
              </w:rPr>
            </w:pPr>
            <w:r w:rsidRPr="002D15B6">
              <w:rPr>
                <w:color w:val="auto"/>
                <w:sz w:val="20"/>
                <w:szCs w:val="14"/>
                <w:u w:val="single"/>
              </w:rPr>
              <w:t>Negative in-person WOM:</w:t>
            </w:r>
          </w:p>
          <w:p w14:paraId="04B879EE" w14:textId="77777777" w:rsidR="00C75DCA" w:rsidRPr="002D15B6" w:rsidRDefault="00C75DCA" w:rsidP="00843640">
            <w:pPr>
              <w:rPr>
                <w:color w:val="auto"/>
                <w:sz w:val="20"/>
                <w:szCs w:val="14"/>
              </w:rPr>
            </w:pPr>
            <w:r w:rsidRPr="002D15B6">
              <w:rPr>
                <w:color w:val="auto"/>
                <w:sz w:val="20"/>
                <w:szCs w:val="14"/>
              </w:rPr>
              <w:t>β = -.176</w:t>
            </w:r>
            <w:r w:rsidRPr="002D15B6">
              <w:rPr>
                <w:color w:val="auto"/>
                <w:sz w:val="20"/>
                <w:szCs w:val="14"/>
                <w:vertAlign w:val="superscript"/>
              </w:rPr>
              <w:t>**</w:t>
            </w:r>
            <w:r w:rsidRPr="002D15B6">
              <w:rPr>
                <w:color w:val="auto"/>
                <w:sz w:val="20"/>
                <w:szCs w:val="14"/>
              </w:rPr>
              <w:t>, p = .004</w:t>
            </w:r>
          </w:p>
          <w:p w14:paraId="342A5FD3" w14:textId="77777777" w:rsidR="00C75DCA" w:rsidRPr="002D15B6" w:rsidRDefault="00C75DCA" w:rsidP="00843640">
            <w:pPr>
              <w:rPr>
                <w:color w:val="auto"/>
                <w:sz w:val="20"/>
                <w:szCs w:val="14"/>
              </w:rPr>
            </w:pPr>
          </w:p>
        </w:tc>
      </w:tr>
      <w:tr w:rsidR="002D15B6" w:rsidRPr="002D15B6" w14:paraId="59AC0B9C" w14:textId="77777777" w:rsidTr="00843640">
        <w:trPr>
          <w:trHeight w:val="621"/>
        </w:trPr>
        <w:tc>
          <w:tcPr>
            <w:tcW w:w="1505" w:type="dxa"/>
          </w:tcPr>
          <w:p w14:paraId="32AA0082" w14:textId="77777777" w:rsidR="00C75DCA" w:rsidRPr="002D15B6" w:rsidRDefault="00C75DCA" w:rsidP="00843640">
            <w:pPr>
              <w:rPr>
                <w:b/>
                <w:bCs/>
                <w:color w:val="auto"/>
                <w:sz w:val="20"/>
                <w:szCs w:val="14"/>
              </w:rPr>
            </w:pPr>
            <w:r w:rsidRPr="002D15B6">
              <w:rPr>
                <w:b/>
                <w:bCs/>
                <w:color w:val="auto"/>
                <w:sz w:val="20"/>
                <w:szCs w:val="14"/>
              </w:rPr>
              <w:t>Study 1b</w:t>
            </w:r>
          </w:p>
        </w:tc>
        <w:tc>
          <w:tcPr>
            <w:tcW w:w="2505" w:type="dxa"/>
          </w:tcPr>
          <w:p w14:paraId="3EE23D2A" w14:textId="77777777" w:rsidR="00C75DCA" w:rsidRPr="002D15B6" w:rsidRDefault="00C75DCA" w:rsidP="00843640">
            <w:pPr>
              <w:rPr>
                <w:color w:val="auto"/>
                <w:sz w:val="20"/>
                <w:szCs w:val="14"/>
                <w:u w:val="single"/>
              </w:rPr>
            </w:pPr>
            <w:r w:rsidRPr="002D15B6">
              <w:rPr>
                <w:color w:val="auto"/>
                <w:sz w:val="20"/>
                <w:szCs w:val="14"/>
                <w:u w:val="single"/>
              </w:rPr>
              <w:t>Negative online review Intention:</w:t>
            </w:r>
          </w:p>
          <w:p w14:paraId="0851481B" w14:textId="77777777" w:rsidR="00C75DCA" w:rsidRPr="002D15B6" w:rsidRDefault="00C75DCA" w:rsidP="00843640">
            <w:pPr>
              <w:rPr>
                <w:color w:val="auto"/>
                <w:sz w:val="20"/>
                <w:szCs w:val="14"/>
              </w:rPr>
            </w:pPr>
            <w:r w:rsidRPr="002D15B6">
              <w:rPr>
                <w:color w:val="auto"/>
                <w:sz w:val="20"/>
                <w:szCs w:val="14"/>
              </w:rPr>
              <w:t>β = -.03, p = .71</w:t>
            </w:r>
          </w:p>
          <w:p w14:paraId="3147F11A" w14:textId="77777777" w:rsidR="00C75DCA" w:rsidRPr="002D15B6" w:rsidRDefault="00C75DCA" w:rsidP="00843640">
            <w:pPr>
              <w:rPr>
                <w:color w:val="auto"/>
                <w:sz w:val="20"/>
                <w:szCs w:val="14"/>
              </w:rPr>
            </w:pPr>
          </w:p>
          <w:p w14:paraId="2FF93C40" w14:textId="77777777" w:rsidR="00C75DCA" w:rsidRPr="002D15B6" w:rsidRDefault="00C75DCA" w:rsidP="00843640">
            <w:pPr>
              <w:rPr>
                <w:color w:val="auto"/>
                <w:sz w:val="20"/>
                <w:szCs w:val="14"/>
                <w:u w:val="single"/>
              </w:rPr>
            </w:pPr>
            <w:r w:rsidRPr="002D15B6">
              <w:rPr>
                <w:color w:val="auto"/>
                <w:sz w:val="20"/>
                <w:szCs w:val="14"/>
                <w:u w:val="single"/>
              </w:rPr>
              <w:t>Negative in-person WOM:</w:t>
            </w:r>
          </w:p>
          <w:p w14:paraId="078939DF" w14:textId="77777777" w:rsidR="00C75DCA" w:rsidRPr="002D15B6" w:rsidRDefault="00C75DCA" w:rsidP="00843640">
            <w:pPr>
              <w:rPr>
                <w:color w:val="auto"/>
                <w:sz w:val="20"/>
                <w:szCs w:val="14"/>
              </w:rPr>
            </w:pPr>
            <w:r w:rsidRPr="002D15B6">
              <w:rPr>
                <w:color w:val="auto"/>
                <w:sz w:val="20"/>
                <w:szCs w:val="14"/>
              </w:rPr>
              <w:t>β = -.264</w:t>
            </w:r>
            <w:r w:rsidRPr="002D15B6">
              <w:rPr>
                <w:color w:val="auto"/>
                <w:sz w:val="20"/>
                <w:szCs w:val="14"/>
                <w:vertAlign w:val="superscript"/>
              </w:rPr>
              <w:t>*</w:t>
            </w:r>
            <w:r w:rsidRPr="002D15B6">
              <w:rPr>
                <w:color w:val="auto"/>
                <w:sz w:val="20"/>
                <w:szCs w:val="14"/>
              </w:rPr>
              <w:t>, p = .009</w:t>
            </w:r>
          </w:p>
        </w:tc>
        <w:tc>
          <w:tcPr>
            <w:tcW w:w="2507" w:type="dxa"/>
          </w:tcPr>
          <w:p w14:paraId="367DD297" w14:textId="77777777" w:rsidR="00C75DCA" w:rsidRPr="002D15B6" w:rsidRDefault="00C75DCA" w:rsidP="00843640">
            <w:pPr>
              <w:rPr>
                <w:color w:val="auto"/>
                <w:sz w:val="20"/>
                <w:szCs w:val="14"/>
                <w:u w:val="single"/>
              </w:rPr>
            </w:pPr>
            <w:r w:rsidRPr="002D15B6">
              <w:rPr>
                <w:color w:val="auto"/>
                <w:sz w:val="20"/>
                <w:szCs w:val="14"/>
                <w:u w:val="single"/>
              </w:rPr>
              <w:t>Negative online review Intention:</w:t>
            </w:r>
          </w:p>
          <w:p w14:paraId="1404B5A3" w14:textId="77777777" w:rsidR="00C75DCA" w:rsidRPr="002D15B6" w:rsidRDefault="00C75DCA" w:rsidP="00843640">
            <w:pPr>
              <w:rPr>
                <w:color w:val="auto"/>
                <w:sz w:val="20"/>
                <w:szCs w:val="14"/>
              </w:rPr>
            </w:pPr>
            <w:r w:rsidRPr="002D15B6">
              <w:rPr>
                <w:color w:val="auto"/>
                <w:sz w:val="20"/>
                <w:szCs w:val="14"/>
              </w:rPr>
              <w:t>β = -.109, p = .27</w:t>
            </w:r>
          </w:p>
          <w:p w14:paraId="13B8EC55" w14:textId="77777777" w:rsidR="00C75DCA" w:rsidRPr="002D15B6" w:rsidRDefault="00C75DCA" w:rsidP="00843640">
            <w:pPr>
              <w:rPr>
                <w:color w:val="auto"/>
                <w:sz w:val="20"/>
                <w:szCs w:val="14"/>
              </w:rPr>
            </w:pPr>
          </w:p>
          <w:p w14:paraId="384F429C" w14:textId="77777777" w:rsidR="00C75DCA" w:rsidRPr="002D15B6" w:rsidRDefault="00C75DCA" w:rsidP="00843640">
            <w:pPr>
              <w:rPr>
                <w:color w:val="auto"/>
                <w:sz w:val="20"/>
                <w:szCs w:val="14"/>
                <w:u w:val="single"/>
              </w:rPr>
            </w:pPr>
            <w:r w:rsidRPr="002D15B6">
              <w:rPr>
                <w:color w:val="auto"/>
                <w:sz w:val="20"/>
                <w:szCs w:val="14"/>
                <w:u w:val="single"/>
              </w:rPr>
              <w:t>Negative in-person WOM:</w:t>
            </w:r>
          </w:p>
          <w:p w14:paraId="53BB2A52" w14:textId="77777777" w:rsidR="00C75DCA" w:rsidRPr="002D15B6" w:rsidRDefault="00C75DCA" w:rsidP="00843640">
            <w:pPr>
              <w:rPr>
                <w:color w:val="auto"/>
                <w:sz w:val="20"/>
                <w:szCs w:val="14"/>
              </w:rPr>
            </w:pPr>
            <w:r w:rsidRPr="002D15B6">
              <w:rPr>
                <w:color w:val="auto"/>
                <w:sz w:val="20"/>
                <w:szCs w:val="14"/>
              </w:rPr>
              <w:t>β = -.063, p = .53</w:t>
            </w:r>
          </w:p>
        </w:tc>
        <w:tc>
          <w:tcPr>
            <w:tcW w:w="2496" w:type="dxa"/>
          </w:tcPr>
          <w:p w14:paraId="4E5368D9" w14:textId="77777777" w:rsidR="00C75DCA" w:rsidRPr="002D15B6" w:rsidRDefault="00C75DCA" w:rsidP="00843640">
            <w:pPr>
              <w:rPr>
                <w:color w:val="auto"/>
                <w:sz w:val="20"/>
                <w:szCs w:val="14"/>
                <w:u w:val="single"/>
              </w:rPr>
            </w:pPr>
            <w:r w:rsidRPr="002D15B6">
              <w:rPr>
                <w:color w:val="auto"/>
                <w:sz w:val="20"/>
                <w:szCs w:val="14"/>
                <w:u w:val="single"/>
              </w:rPr>
              <w:t>Negative online review Intention:</w:t>
            </w:r>
          </w:p>
          <w:p w14:paraId="70EA3D99" w14:textId="77777777" w:rsidR="00C75DCA" w:rsidRPr="002D15B6" w:rsidRDefault="00C75DCA" w:rsidP="00843640">
            <w:pPr>
              <w:rPr>
                <w:color w:val="auto"/>
                <w:sz w:val="20"/>
                <w:szCs w:val="14"/>
              </w:rPr>
            </w:pPr>
            <w:r w:rsidRPr="002D15B6">
              <w:rPr>
                <w:color w:val="auto"/>
                <w:sz w:val="20"/>
                <w:szCs w:val="14"/>
              </w:rPr>
              <w:t>β = -.144</w:t>
            </w:r>
            <w:r w:rsidRPr="002D15B6">
              <w:rPr>
                <w:color w:val="auto"/>
                <w:sz w:val="20"/>
                <w:szCs w:val="14"/>
                <w:vertAlign w:val="superscript"/>
              </w:rPr>
              <w:t>*</w:t>
            </w:r>
            <w:r w:rsidRPr="002D15B6">
              <w:rPr>
                <w:color w:val="auto"/>
                <w:sz w:val="20"/>
                <w:szCs w:val="14"/>
              </w:rPr>
              <w:t>, p = .042</w:t>
            </w:r>
          </w:p>
          <w:p w14:paraId="6549FE95" w14:textId="77777777" w:rsidR="00C75DCA" w:rsidRPr="002D15B6" w:rsidRDefault="00C75DCA" w:rsidP="00843640">
            <w:pPr>
              <w:rPr>
                <w:color w:val="auto"/>
                <w:sz w:val="20"/>
                <w:szCs w:val="14"/>
              </w:rPr>
            </w:pPr>
          </w:p>
          <w:p w14:paraId="62B87876" w14:textId="77777777" w:rsidR="00C75DCA" w:rsidRPr="002D15B6" w:rsidRDefault="00C75DCA" w:rsidP="00843640">
            <w:pPr>
              <w:rPr>
                <w:color w:val="auto"/>
                <w:sz w:val="20"/>
                <w:szCs w:val="14"/>
                <w:u w:val="single"/>
              </w:rPr>
            </w:pPr>
            <w:r w:rsidRPr="002D15B6">
              <w:rPr>
                <w:color w:val="auto"/>
                <w:sz w:val="20"/>
                <w:szCs w:val="14"/>
                <w:u w:val="single"/>
              </w:rPr>
              <w:t>Negative in-person WOM:</w:t>
            </w:r>
          </w:p>
          <w:p w14:paraId="59F23B01" w14:textId="77777777" w:rsidR="00C75DCA" w:rsidRPr="002D15B6" w:rsidRDefault="00C75DCA" w:rsidP="00843640">
            <w:pPr>
              <w:rPr>
                <w:color w:val="auto"/>
                <w:sz w:val="20"/>
                <w:szCs w:val="14"/>
              </w:rPr>
            </w:pPr>
            <w:r w:rsidRPr="002D15B6">
              <w:rPr>
                <w:color w:val="auto"/>
                <w:sz w:val="20"/>
                <w:szCs w:val="14"/>
              </w:rPr>
              <w:t>β = -.152</w:t>
            </w:r>
            <w:r w:rsidRPr="002D15B6">
              <w:rPr>
                <w:color w:val="auto"/>
                <w:sz w:val="20"/>
                <w:szCs w:val="14"/>
                <w:vertAlign w:val="superscript"/>
              </w:rPr>
              <w:t>*</w:t>
            </w:r>
            <w:r w:rsidRPr="002D15B6">
              <w:rPr>
                <w:color w:val="auto"/>
                <w:sz w:val="20"/>
                <w:szCs w:val="14"/>
              </w:rPr>
              <w:t>, p = .032</w:t>
            </w:r>
          </w:p>
          <w:p w14:paraId="3CCE8408" w14:textId="77777777" w:rsidR="00C75DCA" w:rsidRPr="002D15B6" w:rsidRDefault="00C75DCA" w:rsidP="00843640">
            <w:pPr>
              <w:rPr>
                <w:color w:val="auto"/>
                <w:sz w:val="20"/>
                <w:szCs w:val="14"/>
              </w:rPr>
            </w:pPr>
          </w:p>
        </w:tc>
      </w:tr>
      <w:tr w:rsidR="002D15B6" w:rsidRPr="002D15B6" w14:paraId="0A463764" w14:textId="77777777" w:rsidTr="00843640">
        <w:trPr>
          <w:trHeight w:val="621"/>
        </w:trPr>
        <w:tc>
          <w:tcPr>
            <w:tcW w:w="1505" w:type="dxa"/>
          </w:tcPr>
          <w:p w14:paraId="38463E4F" w14:textId="77777777" w:rsidR="00C75DCA" w:rsidRPr="002D15B6" w:rsidRDefault="00C75DCA" w:rsidP="00843640">
            <w:pPr>
              <w:rPr>
                <w:b/>
                <w:bCs/>
                <w:color w:val="auto"/>
                <w:sz w:val="20"/>
                <w:szCs w:val="14"/>
              </w:rPr>
            </w:pPr>
            <w:r w:rsidRPr="002D15B6">
              <w:rPr>
                <w:b/>
                <w:bCs/>
                <w:color w:val="auto"/>
                <w:sz w:val="20"/>
                <w:szCs w:val="14"/>
              </w:rPr>
              <w:t>Study 2</w:t>
            </w:r>
          </w:p>
        </w:tc>
        <w:tc>
          <w:tcPr>
            <w:tcW w:w="2505" w:type="dxa"/>
          </w:tcPr>
          <w:p w14:paraId="79D11FFB" w14:textId="77777777" w:rsidR="00C75DCA" w:rsidRPr="002D15B6" w:rsidRDefault="00C75DCA" w:rsidP="00843640">
            <w:pPr>
              <w:rPr>
                <w:color w:val="auto"/>
                <w:sz w:val="20"/>
                <w:szCs w:val="14"/>
                <w:u w:val="single"/>
              </w:rPr>
            </w:pPr>
            <w:r w:rsidRPr="002D15B6">
              <w:rPr>
                <w:color w:val="auto"/>
                <w:sz w:val="20"/>
                <w:szCs w:val="14"/>
                <w:u w:val="single"/>
              </w:rPr>
              <w:t>Negative online review Intention:</w:t>
            </w:r>
          </w:p>
          <w:p w14:paraId="66C4E4BB" w14:textId="77777777" w:rsidR="00C75DCA" w:rsidRPr="002D15B6" w:rsidRDefault="00C75DCA" w:rsidP="00843640">
            <w:pPr>
              <w:rPr>
                <w:color w:val="auto"/>
                <w:sz w:val="20"/>
                <w:szCs w:val="14"/>
              </w:rPr>
            </w:pPr>
            <w:r w:rsidRPr="002D15B6">
              <w:rPr>
                <w:color w:val="auto"/>
                <w:sz w:val="20"/>
                <w:szCs w:val="14"/>
              </w:rPr>
              <w:t>β = -.039, p = .64</w:t>
            </w:r>
          </w:p>
          <w:p w14:paraId="2A87C036" w14:textId="77777777" w:rsidR="00C75DCA" w:rsidRPr="002D15B6" w:rsidRDefault="00C75DCA" w:rsidP="00843640">
            <w:pPr>
              <w:rPr>
                <w:color w:val="auto"/>
                <w:sz w:val="20"/>
                <w:szCs w:val="14"/>
              </w:rPr>
            </w:pPr>
          </w:p>
          <w:p w14:paraId="34E5AF22" w14:textId="77777777" w:rsidR="00C75DCA" w:rsidRPr="002D15B6" w:rsidRDefault="00C75DCA" w:rsidP="00843640">
            <w:pPr>
              <w:rPr>
                <w:color w:val="auto"/>
                <w:sz w:val="20"/>
                <w:szCs w:val="14"/>
                <w:u w:val="single"/>
              </w:rPr>
            </w:pPr>
            <w:r w:rsidRPr="002D15B6">
              <w:rPr>
                <w:color w:val="auto"/>
                <w:sz w:val="20"/>
                <w:szCs w:val="14"/>
                <w:u w:val="single"/>
              </w:rPr>
              <w:t>Negative in-person WOM:</w:t>
            </w:r>
          </w:p>
          <w:p w14:paraId="6A7C8B2F" w14:textId="77777777" w:rsidR="00C75DCA" w:rsidRPr="002D15B6" w:rsidRDefault="00C75DCA" w:rsidP="00843640">
            <w:pPr>
              <w:rPr>
                <w:color w:val="auto"/>
                <w:sz w:val="20"/>
                <w:szCs w:val="14"/>
              </w:rPr>
            </w:pPr>
            <w:r w:rsidRPr="002D15B6">
              <w:rPr>
                <w:color w:val="auto"/>
                <w:sz w:val="20"/>
                <w:szCs w:val="14"/>
              </w:rPr>
              <w:t>β = -.065, p = .445</w:t>
            </w:r>
          </w:p>
        </w:tc>
        <w:tc>
          <w:tcPr>
            <w:tcW w:w="2507" w:type="dxa"/>
          </w:tcPr>
          <w:p w14:paraId="46F47020" w14:textId="77777777" w:rsidR="00C75DCA" w:rsidRPr="002D15B6" w:rsidRDefault="00C75DCA" w:rsidP="00843640">
            <w:pPr>
              <w:rPr>
                <w:color w:val="auto"/>
                <w:sz w:val="20"/>
                <w:szCs w:val="14"/>
                <w:u w:val="single"/>
              </w:rPr>
            </w:pPr>
            <w:r w:rsidRPr="002D15B6">
              <w:rPr>
                <w:color w:val="auto"/>
                <w:sz w:val="20"/>
                <w:szCs w:val="14"/>
                <w:u w:val="single"/>
              </w:rPr>
              <w:t>Negative online review Intention:</w:t>
            </w:r>
          </w:p>
          <w:p w14:paraId="2A7E649A" w14:textId="77777777" w:rsidR="00C75DCA" w:rsidRPr="002D15B6" w:rsidRDefault="00C75DCA" w:rsidP="00843640">
            <w:pPr>
              <w:rPr>
                <w:color w:val="auto"/>
                <w:sz w:val="20"/>
                <w:szCs w:val="14"/>
              </w:rPr>
            </w:pPr>
            <w:r w:rsidRPr="002D15B6">
              <w:rPr>
                <w:color w:val="auto"/>
                <w:sz w:val="20"/>
                <w:szCs w:val="14"/>
              </w:rPr>
              <w:t>β = -.052, p = .54</w:t>
            </w:r>
          </w:p>
          <w:p w14:paraId="4DE62DC7" w14:textId="77777777" w:rsidR="00C75DCA" w:rsidRPr="002D15B6" w:rsidRDefault="00C75DCA" w:rsidP="00843640">
            <w:pPr>
              <w:rPr>
                <w:color w:val="auto"/>
                <w:sz w:val="20"/>
                <w:szCs w:val="14"/>
              </w:rPr>
            </w:pPr>
          </w:p>
          <w:p w14:paraId="12771039" w14:textId="77777777" w:rsidR="00C75DCA" w:rsidRPr="002D15B6" w:rsidRDefault="00C75DCA" w:rsidP="00843640">
            <w:pPr>
              <w:rPr>
                <w:color w:val="auto"/>
                <w:sz w:val="20"/>
                <w:szCs w:val="14"/>
                <w:u w:val="single"/>
              </w:rPr>
            </w:pPr>
            <w:r w:rsidRPr="002D15B6">
              <w:rPr>
                <w:color w:val="auto"/>
                <w:sz w:val="20"/>
                <w:szCs w:val="14"/>
                <w:u w:val="single"/>
              </w:rPr>
              <w:t>Negative in-person WOM:</w:t>
            </w:r>
          </w:p>
          <w:p w14:paraId="7CB627E1" w14:textId="77777777" w:rsidR="00C75DCA" w:rsidRPr="002D15B6" w:rsidRDefault="00C75DCA" w:rsidP="00843640">
            <w:pPr>
              <w:rPr>
                <w:color w:val="auto"/>
                <w:sz w:val="20"/>
                <w:szCs w:val="14"/>
              </w:rPr>
            </w:pPr>
            <w:r w:rsidRPr="002D15B6">
              <w:rPr>
                <w:color w:val="auto"/>
                <w:sz w:val="20"/>
                <w:szCs w:val="14"/>
              </w:rPr>
              <w:t>β = -.111, p = .194</w:t>
            </w:r>
          </w:p>
        </w:tc>
        <w:tc>
          <w:tcPr>
            <w:tcW w:w="2496" w:type="dxa"/>
          </w:tcPr>
          <w:p w14:paraId="7324E662" w14:textId="77777777" w:rsidR="00C75DCA" w:rsidRPr="002D15B6" w:rsidRDefault="00C75DCA" w:rsidP="00843640">
            <w:pPr>
              <w:rPr>
                <w:color w:val="auto"/>
                <w:sz w:val="20"/>
                <w:szCs w:val="14"/>
                <w:u w:val="single"/>
              </w:rPr>
            </w:pPr>
            <w:r w:rsidRPr="002D15B6">
              <w:rPr>
                <w:color w:val="auto"/>
                <w:sz w:val="20"/>
                <w:szCs w:val="14"/>
                <w:u w:val="single"/>
              </w:rPr>
              <w:t>Negative online review Intention:</w:t>
            </w:r>
          </w:p>
          <w:p w14:paraId="69A74359" w14:textId="77777777" w:rsidR="00C75DCA" w:rsidRPr="002D15B6" w:rsidRDefault="00C75DCA" w:rsidP="00843640">
            <w:pPr>
              <w:rPr>
                <w:color w:val="auto"/>
                <w:sz w:val="20"/>
                <w:szCs w:val="14"/>
              </w:rPr>
            </w:pPr>
            <w:r w:rsidRPr="002D15B6">
              <w:rPr>
                <w:color w:val="auto"/>
                <w:sz w:val="20"/>
                <w:szCs w:val="14"/>
              </w:rPr>
              <w:t>β = -.238</w:t>
            </w:r>
            <w:r w:rsidRPr="002D15B6">
              <w:rPr>
                <w:color w:val="auto"/>
                <w:sz w:val="20"/>
                <w:szCs w:val="14"/>
                <w:vertAlign w:val="superscript"/>
              </w:rPr>
              <w:t>***</w:t>
            </w:r>
            <w:r w:rsidRPr="002D15B6">
              <w:rPr>
                <w:color w:val="auto"/>
                <w:sz w:val="20"/>
                <w:szCs w:val="14"/>
              </w:rPr>
              <w:t>, p &lt; .001</w:t>
            </w:r>
          </w:p>
          <w:p w14:paraId="50CF9003" w14:textId="77777777" w:rsidR="00C75DCA" w:rsidRPr="002D15B6" w:rsidRDefault="00C75DCA" w:rsidP="00843640">
            <w:pPr>
              <w:rPr>
                <w:color w:val="auto"/>
                <w:sz w:val="20"/>
                <w:szCs w:val="14"/>
              </w:rPr>
            </w:pPr>
          </w:p>
          <w:p w14:paraId="45D4A565" w14:textId="77777777" w:rsidR="00C75DCA" w:rsidRPr="002D15B6" w:rsidRDefault="00C75DCA" w:rsidP="00843640">
            <w:pPr>
              <w:rPr>
                <w:color w:val="auto"/>
                <w:sz w:val="20"/>
                <w:szCs w:val="14"/>
                <w:u w:val="single"/>
              </w:rPr>
            </w:pPr>
            <w:r w:rsidRPr="002D15B6">
              <w:rPr>
                <w:color w:val="auto"/>
                <w:sz w:val="20"/>
                <w:szCs w:val="14"/>
                <w:u w:val="single"/>
              </w:rPr>
              <w:t>Negative in-person WOM:</w:t>
            </w:r>
          </w:p>
          <w:p w14:paraId="09D9F986" w14:textId="77777777" w:rsidR="00C75DCA" w:rsidRPr="002D15B6" w:rsidRDefault="00C75DCA" w:rsidP="00843640">
            <w:pPr>
              <w:rPr>
                <w:color w:val="auto"/>
                <w:sz w:val="20"/>
                <w:szCs w:val="14"/>
              </w:rPr>
            </w:pPr>
            <w:r w:rsidRPr="002D15B6">
              <w:rPr>
                <w:color w:val="auto"/>
                <w:sz w:val="20"/>
                <w:szCs w:val="14"/>
              </w:rPr>
              <w:t>β = -.281</w:t>
            </w:r>
            <w:r w:rsidRPr="002D15B6">
              <w:rPr>
                <w:color w:val="auto"/>
                <w:sz w:val="20"/>
                <w:szCs w:val="14"/>
                <w:vertAlign w:val="superscript"/>
              </w:rPr>
              <w:t>***</w:t>
            </w:r>
            <w:r w:rsidRPr="002D15B6">
              <w:rPr>
                <w:color w:val="auto"/>
                <w:sz w:val="20"/>
                <w:szCs w:val="14"/>
              </w:rPr>
              <w:t>, p &lt; .001</w:t>
            </w:r>
          </w:p>
        </w:tc>
      </w:tr>
      <w:tr w:rsidR="002D15B6" w:rsidRPr="002D15B6" w14:paraId="4CBBB382" w14:textId="77777777" w:rsidTr="00843640">
        <w:trPr>
          <w:trHeight w:val="621"/>
        </w:trPr>
        <w:tc>
          <w:tcPr>
            <w:tcW w:w="1505" w:type="dxa"/>
          </w:tcPr>
          <w:p w14:paraId="42C7A329" w14:textId="77777777" w:rsidR="00C75DCA" w:rsidRPr="002D15B6" w:rsidRDefault="00C75DCA" w:rsidP="00843640">
            <w:pPr>
              <w:rPr>
                <w:b/>
                <w:bCs/>
                <w:color w:val="auto"/>
                <w:sz w:val="20"/>
                <w:szCs w:val="14"/>
              </w:rPr>
            </w:pPr>
            <w:r w:rsidRPr="002D15B6">
              <w:rPr>
                <w:b/>
                <w:bCs/>
                <w:color w:val="auto"/>
                <w:sz w:val="20"/>
                <w:szCs w:val="14"/>
              </w:rPr>
              <w:t>Study 3</w:t>
            </w:r>
          </w:p>
        </w:tc>
        <w:tc>
          <w:tcPr>
            <w:tcW w:w="2505" w:type="dxa"/>
          </w:tcPr>
          <w:p w14:paraId="7FCB3FB2" w14:textId="77777777" w:rsidR="00C75DCA" w:rsidRPr="002D15B6" w:rsidRDefault="00C75DCA" w:rsidP="00843640">
            <w:pPr>
              <w:rPr>
                <w:color w:val="auto"/>
                <w:sz w:val="20"/>
                <w:szCs w:val="14"/>
                <w:u w:val="single"/>
              </w:rPr>
            </w:pPr>
            <w:r w:rsidRPr="002D15B6">
              <w:rPr>
                <w:color w:val="auto"/>
                <w:sz w:val="20"/>
                <w:szCs w:val="14"/>
                <w:u w:val="single"/>
              </w:rPr>
              <w:t>Negative online review Intention:</w:t>
            </w:r>
          </w:p>
          <w:p w14:paraId="33578DC5" w14:textId="77777777" w:rsidR="00C75DCA" w:rsidRPr="002D15B6" w:rsidRDefault="00C75DCA" w:rsidP="00843640">
            <w:pPr>
              <w:rPr>
                <w:color w:val="auto"/>
                <w:sz w:val="20"/>
                <w:szCs w:val="14"/>
              </w:rPr>
            </w:pPr>
            <w:r w:rsidRPr="002D15B6">
              <w:rPr>
                <w:color w:val="auto"/>
                <w:sz w:val="20"/>
                <w:szCs w:val="14"/>
              </w:rPr>
              <w:t>β = .017, p = .87</w:t>
            </w:r>
          </w:p>
        </w:tc>
        <w:tc>
          <w:tcPr>
            <w:tcW w:w="2507" w:type="dxa"/>
          </w:tcPr>
          <w:p w14:paraId="40E68D04" w14:textId="77777777" w:rsidR="00C75DCA" w:rsidRPr="002D15B6" w:rsidRDefault="00C75DCA" w:rsidP="00843640">
            <w:pPr>
              <w:rPr>
                <w:color w:val="auto"/>
                <w:sz w:val="20"/>
                <w:szCs w:val="14"/>
                <w:u w:val="single"/>
              </w:rPr>
            </w:pPr>
            <w:r w:rsidRPr="002D15B6">
              <w:rPr>
                <w:color w:val="auto"/>
                <w:sz w:val="20"/>
                <w:szCs w:val="14"/>
                <w:u w:val="single"/>
              </w:rPr>
              <w:t>Negative online review Intention:</w:t>
            </w:r>
          </w:p>
          <w:p w14:paraId="67BCB31C" w14:textId="77777777" w:rsidR="00C75DCA" w:rsidRPr="002D15B6" w:rsidRDefault="00C75DCA" w:rsidP="00843640">
            <w:pPr>
              <w:rPr>
                <w:color w:val="auto"/>
                <w:sz w:val="20"/>
                <w:szCs w:val="14"/>
              </w:rPr>
            </w:pPr>
            <w:r w:rsidRPr="002D15B6">
              <w:rPr>
                <w:color w:val="auto"/>
                <w:sz w:val="20"/>
                <w:szCs w:val="14"/>
              </w:rPr>
              <w:t>β = -.137, p = .19</w:t>
            </w:r>
          </w:p>
          <w:p w14:paraId="4D301F26" w14:textId="77777777" w:rsidR="00C75DCA" w:rsidRPr="002D15B6" w:rsidRDefault="00C75DCA" w:rsidP="00843640">
            <w:pPr>
              <w:rPr>
                <w:color w:val="auto"/>
                <w:sz w:val="20"/>
                <w:szCs w:val="14"/>
              </w:rPr>
            </w:pPr>
          </w:p>
        </w:tc>
        <w:tc>
          <w:tcPr>
            <w:tcW w:w="2496" w:type="dxa"/>
          </w:tcPr>
          <w:p w14:paraId="4A27D6D0" w14:textId="77777777" w:rsidR="00C75DCA" w:rsidRPr="002D15B6" w:rsidRDefault="00C75DCA" w:rsidP="00843640">
            <w:pPr>
              <w:rPr>
                <w:color w:val="auto"/>
                <w:sz w:val="20"/>
                <w:szCs w:val="14"/>
                <w:u w:val="single"/>
              </w:rPr>
            </w:pPr>
            <w:r w:rsidRPr="002D15B6">
              <w:rPr>
                <w:color w:val="auto"/>
                <w:sz w:val="20"/>
                <w:szCs w:val="14"/>
                <w:u w:val="single"/>
              </w:rPr>
              <w:t>Negative online review Intention:</w:t>
            </w:r>
          </w:p>
          <w:p w14:paraId="7568B384" w14:textId="77777777" w:rsidR="00C75DCA" w:rsidRPr="002D15B6" w:rsidRDefault="00C75DCA" w:rsidP="00843640">
            <w:pPr>
              <w:rPr>
                <w:color w:val="auto"/>
                <w:sz w:val="20"/>
                <w:szCs w:val="14"/>
              </w:rPr>
            </w:pPr>
            <w:r w:rsidRPr="002D15B6">
              <w:rPr>
                <w:color w:val="auto"/>
                <w:sz w:val="20"/>
                <w:szCs w:val="14"/>
              </w:rPr>
              <w:t>β = -.174</w:t>
            </w:r>
            <w:r w:rsidRPr="002D15B6">
              <w:rPr>
                <w:color w:val="auto"/>
                <w:sz w:val="20"/>
                <w:szCs w:val="14"/>
                <w:vertAlign w:val="superscript"/>
              </w:rPr>
              <w:t>*</w:t>
            </w:r>
            <w:r w:rsidRPr="002D15B6">
              <w:rPr>
                <w:color w:val="auto"/>
                <w:sz w:val="20"/>
                <w:szCs w:val="14"/>
              </w:rPr>
              <w:t>, p = .016</w:t>
            </w:r>
          </w:p>
        </w:tc>
      </w:tr>
      <w:tr w:rsidR="002D15B6" w:rsidRPr="002D15B6" w14:paraId="62A4CCAA" w14:textId="77777777" w:rsidTr="00843640">
        <w:trPr>
          <w:trHeight w:val="621"/>
        </w:trPr>
        <w:tc>
          <w:tcPr>
            <w:tcW w:w="1505" w:type="dxa"/>
          </w:tcPr>
          <w:p w14:paraId="57E25313" w14:textId="77777777" w:rsidR="00C75DCA" w:rsidRPr="002D15B6" w:rsidRDefault="00C75DCA" w:rsidP="00843640">
            <w:pPr>
              <w:rPr>
                <w:b/>
                <w:bCs/>
                <w:color w:val="auto"/>
                <w:sz w:val="20"/>
                <w:szCs w:val="14"/>
              </w:rPr>
            </w:pPr>
            <w:r w:rsidRPr="002D15B6">
              <w:rPr>
                <w:b/>
                <w:bCs/>
                <w:color w:val="auto"/>
                <w:sz w:val="20"/>
                <w:szCs w:val="14"/>
              </w:rPr>
              <w:lastRenderedPageBreak/>
              <w:t>Supplementary Study</w:t>
            </w:r>
          </w:p>
        </w:tc>
        <w:tc>
          <w:tcPr>
            <w:tcW w:w="2505" w:type="dxa"/>
          </w:tcPr>
          <w:p w14:paraId="2099D95E" w14:textId="77777777" w:rsidR="00C75DCA" w:rsidRPr="002D15B6" w:rsidRDefault="00C75DCA" w:rsidP="00843640">
            <w:pPr>
              <w:rPr>
                <w:color w:val="auto"/>
                <w:sz w:val="20"/>
                <w:szCs w:val="14"/>
                <w:u w:val="single"/>
              </w:rPr>
            </w:pPr>
            <w:r w:rsidRPr="002D15B6">
              <w:rPr>
                <w:color w:val="auto"/>
                <w:sz w:val="20"/>
                <w:szCs w:val="14"/>
                <w:u w:val="single"/>
              </w:rPr>
              <w:t>Negative online review Intention:</w:t>
            </w:r>
          </w:p>
          <w:p w14:paraId="4934C057" w14:textId="77777777" w:rsidR="00C75DCA" w:rsidRPr="002D15B6" w:rsidRDefault="00C75DCA" w:rsidP="00843640">
            <w:pPr>
              <w:rPr>
                <w:color w:val="auto"/>
                <w:sz w:val="20"/>
                <w:szCs w:val="14"/>
              </w:rPr>
            </w:pPr>
            <w:r w:rsidRPr="002D15B6">
              <w:rPr>
                <w:color w:val="auto"/>
                <w:sz w:val="20"/>
                <w:szCs w:val="14"/>
              </w:rPr>
              <w:t>β = -.203, p = .078</w:t>
            </w:r>
          </w:p>
          <w:p w14:paraId="07C3B79B" w14:textId="77777777" w:rsidR="00C75DCA" w:rsidRPr="002D15B6" w:rsidRDefault="00C75DCA" w:rsidP="00843640">
            <w:pPr>
              <w:rPr>
                <w:color w:val="auto"/>
                <w:sz w:val="20"/>
                <w:szCs w:val="14"/>
              </w:rPr>
            </w:pPr>
          </w:p>
          <w:p w14:paraId="7A675B4B" w14:textId="77777777" w:rsidR="00C75DCA" w:rsidRPr="002D15B6" w:rsidRDefault="00C75DCA" w:rsidP="00843640">
            <w:pPr>
              <w:rPr>
                <w:color w:val="auto"/>
                <w:sz w:val="20"/>
                <w:szCs w:val="14"/>
                <w:u w:val="single"/>
              </w:rPr>
            </w:pPr>
            <w:r w:rsidRPr="002D15B6">
              <w:rPr>
                <w:color w:val="auto"/>
                <w:sz w:val="20"/>
                <w:szCs w:val="14"/>
                <w:u w:val="single"/>
              </w:rPr>
              <w:t>Product Rating:</w:t>
            </w:r>
          </w:p>
          <w:p w14:paraId="6A264FF8" w14:textId="77777777" w:rsidR="00C75DCA" w:rsidRPr="002D15B6" w:rsidRDefault="00C75DCA" w:rsidP="00843640">
            <w:pPr>
              <w:rPr>
                <w:color w:val="auto"/>
                <w:sz w:val="20"/>
                <w:szCs w:val="14"/>
              </w:rPr>
            </w:pPr>
            <w:r w:rsidRPr="002D15B6">
              <w:rPr>
                <w:color w:val="auto"/>
                <w:sz w:val="20"/>
                <w:szCs w:val="14"/>
              </w:rPr>
              <w:t>β = .521</w:t>
            </w:r>
            <w:r w:rsidRPr="002D15B6">
              <w:rPr>
                <w:color w:val="auto"/>
                <w:sz w:val="20"/>
                <w:szCs w:val="14"/>
                <w:vertAlign w:val="superscript"/>
              </w:rPr>
              <w:t>***</w:t>
            </w:r>
            <w:r w:rsidRPr="002D15B6">
              <w:rPr>
                <w:color w:val="auto"/>
                <w:sz w:val="20"/>
                <w:szCs w:val="14"/>
              </w:rPr>
              <w:t>, p &lt; .001</w:t>
            </w:r>
          </w:p>
        </w:tc>
        <w:tc>
          <w:tcPr>
            <w:tcW w:w="2507" w:type="dxa"/>
          </w:tcPr>
          <w:p w14:paraId="5AD6C385" w14:textId="77777777" w:rsidR="00C75DCA" w:rsidRPr="002D15B6" w:rsidRDefault="00C75DCA" w:rsidP="00843640">
            <w:pPr>
              <w:rPr>
                <w:color w:val="auto"/>
                <w:sz w:val="20"/>
                <w:szCs w:val="14"/>
                <w:u w:val="single"/>
              </w:rPr>
            </w:pPr>
            <w:r w:rsidRPr="002D15B6">
              <w:rPr>
                <w:color w:val="auto"/>
                <w:sz w:val="20"/>
                <w:szCs w:val="14"/>
                <w:u w:val="single"/>
              </w:rPr>
              <w:t>Negative online review Intention:</w:t>
            </w:r>
          </w:p>
          <w:p w14:paraId="7C17AAC4" w14:textId="77777777" w:rsidR="00C75DCA" w:rsidRPr="002D15B6" w:rsidRDefault="00C75DCA" w:rsidP="00843640">
            <w:pPr>
              <w:rPr>
                <w:color w:val="auto"/>
                <w:sz w:val="20"/>
                <w:szCs w:val="14"/>
              </w:rPr>
            </w:pPr>
            <w:r w:rsidRPr="002D15B6">
              <w:rPr>
                <w:color w:val="auto"/>
                <w:sz w:val="20"/>
                <w:szCs w:val="14"/>
              </w:rPr>
              <w:t>β = -.271</w:t>
            </w:r>
            <w:r w:rsidRPr="002D15B6">
              <w:rPr>
                <w:color w:val="auto"/>
                <w:sz w:val="20"/>
                <w:szCs w:val="14"/>
                <w:vertAlign w:val="superscript"/>
              </w:rPr>
              <w:t>*</w:t>
            </w:r>
            <w:r w:rsidRPr="002D15B6">
              <w:rPr>
                <w:color w:val="auto"/>
                <w:sz w:val="20"/>
                <w:szCs w:val="14"/>
              </w:rPr>
              <w:t>, p = .018</w:t>
            </w:r>
          </w:p>
          <w:p w14:paraId="32FF1F29" w14:textId="77777777" w:rsidR="00C75DCA" w:rsidRPr="002D15B6" w:rsidRDefault="00C75DCA" w:rsidP="00843640">
            <w:pPr>
              <w:rPr>
                <w:color w:val="auto"/>
                <w:sz w:val="20"/>
                <w:szCs w:val="14"/>
              </w:rPr>
            </w:pPr>
          </w:p>
          <w:p w14:paraId="005B2869" w14:textId="77777777" w:rsidR="00C75DCA" w:rsidRPr="002D15B6" w:rsidRDefault="00C75DCA" w:rsidP="00843640">
            <w:pPr>
              <w:rPr>
                <w:color w:val="auto"/>
                <w:sz w:val="20"/>
                <w:szCs w:val="14"/>
                <w:u w:val="single"/>
              </w:rPr>
            </w:pPr>
            <w:r w:rsidRPr="002D15B6">
              <w:rPr>
                <w:color w:val="auto"/>
                <w:sz w:val="20"/>
                <w:szCs w:val="14"/>
                <w:u w:val="single"/>
              </w:rPr>
              <w:t>Product Rating:</w:t>
            </w:r>
          </w:p>
          <w:p w14:paraId="442A06AE" w14:textId="77777777" w:rsidR="00C75DCA" w:rsidRPr="002D15B6" w:rsidRDefault="00C75DCA" w:rsidP="00843640">
            <w:pPr>
              <w:rPr>
                <w:color w:val="auto"/>
                <w:sz w:val="20"/>
                <w:szCs w:val="14"/>
              </w:rPr>
            </w:pPr>
            <w:r w:rsidRPr="002D15B6">
              <w:rPr>
                <w:color w:val="auto"/>
                <w:sz w:val="20"/>
                <w:szCs w:val="14"/>
              </w:rPr>
              <w:t>β = .470</w:t>
            </w:r>
            <w:r w:rsidRPr="002D15B6">
              <w:rPr>
                <w:color w:val="auto"/>
                <w:sz w:val="20"/>
                <w:szCs w:val="14"/>
                <w:vertAlign w:val="superscript"/>
              </w:rPr>
              <w:t>***</w:t>
            </w:r>
            <w:r w:rsidRPr="002D15B6">
              <w:rPr>
                <w:color w:val="auto"/>
                <w:sz w:val="20"/>
                <w:szCs w:val="14"/>
              </w:rPr>
              <w:t>, p &lt; .001</w:t>
            </w:r>
          </w:p>
        </w:tc>
        <w:tc>
          <w:tcPr>
            <w:tcW w:w="2496" w:type="dxa"/>
          </w:tcPr>
          <w:p w14:paraId="1B4F2671" w14:textId="77777777" w:rsidR="00C75DCA" w:rsidRPr="002D15B6" w:rsidRDefault="00C75DCA" w:rsidP="00843640">
            <w:pPr>
              <w:rPr>
                <w:color w:val="auto"/>
                <w:sz w:val="20"/>
                <w:szCs w:val="14"/>
                <w:u w:val="single"/>
              </w:rPr>
            </w:pPr>
            <w:r w:rsidRPr="002D15B6">
              <w:rPr>
                <w:color w:val="auto"/>
                <w:sz w:val="20"/>
                <w:szCs w:val="14"/>
                <w:u w:val="single"/>
              </w:rPr>
              <w:t>Negative online review Intention:</w:t>
            </w:r>
          </w:p>
          <w:p w14:paraId="46828E20" w14:textId="77777777" w:rsidR="00C75DCA" w:rsidRPr="002D15B6" w:rsidRDefault="00C75DCA" w:rsidP="00843640">
            <w:pPr>
              <w:rPr>
                <w:color w:val="auto"/>
                <w:sz w:val="20"/>
                <w:szCs w:val="14"/>
              </w:rPr>
            </w:pPr>
            <w:r w:rsidRPr="002D15B6">
              <w:rPr>
                <w:color w:val="auto"/>
                <w:sz w:val="20"/>
                <w:szCs w:val="14"/>
              </w:rPr>
              <w:t>β = -.252</w:t>
            </w:r>
            <w:r w:rsidRPr="002D15B6">
              <w:rPr>
                <w:color w:val="auto"/>
                <w:sz w:val="20"/>
                <w:szCs w:val="14"/>
                <w:vertAlign w:val="superscript"/>
              </w:rPr>
              <w:t>**</w:t>
            </w:r>
            <w:r w:rsidRPr="002D15B6">
              <w:rPr>
                <w:color w:val="auto"/>
                <w:sz w:val="20"/>
                <w:szCs w:val="14"/>
              </w:rPr>
              <w:t>, p = .002</w:t>
            </w:r>
          </w:p>
          <w:p w14:paraId="199329A2" w14:textId="77777777" w:rsidR="00C75DCA" w:rsidRPr="002D15B6" w:rsidRDefault="00C75DCA" w:rsidP="00843640">
            <w:pPr>
              <w:rPr>
                <w:color w:val="auto"/>
                <w:sz w:val="20"/>
                <w:szCs w:val="14"/>
              </w:rPr>
            </w:pPr>
          </w:p>
          <w:p w14:paraId="3DB0F4AF" w14:textId="77777777" w:rsidR="00C75DCA" w:rsidRPr="002D15B6" w:rsidRDefault="00C75DCA" w:rsidP="00843640">
            <w:pPr>
              <w:rPr>
                <w:color w:val="auto"/>
                <w:sz w:val="20"/>
                <w:szCs w:val="14"/>
                <w:u w:val="single"/>
              </w:rPr>
            </w:pPr>
            <w:r w:rsidRPr="002D15B6">
              <w:rPr>
                <w:color w:val="auto"/>
                <w:sz w:val="20"/>
                <w:szCs w:val="14"/>
                <w:u w:val="single"/>
              </w:rPr>
              <w:t>Product Rating:</w:t>
            </w:r>
          </w:p>
          <w:p w14:paraId="48A7A654" w14:textId="77777777" w:rsidR="00C75DCA" w:rsidRPr="002D15B6" w:rsidRDefault="00C75DCA" w:rsidP="00843640">
            <w:pPr>
              <w:rPr>
                <w:color w:val="auto"/>
                <w:sz w:val="20"/>
                <w:szCs w:val="14"/>
              </w:rPr>
            </w:pPr>
            <w:r w:rsidRPr="002D15B6">
              <w:rPr>
                <w:color w:val="auto"/>
                <w:sz w:val="20"/>
                <w:szCs w:val="14"/>
              </w:rPr>
              <w:t>β = .496</w:t>
            </w:r>
            <w:r w:rsidRPr="002D15B6">
              <w:rPr>
                <w:color w:val="auto"/>
                <w:sz w:val="20"/>
                <w:szCs w:val="14"/>
                <w:vertAlign w:val="superscript"/>
              </w:rPr>
              <w:t>***</w:t>
            </w:r>
            <w:r w:rsidRPr="002D15B6">
              <w:rPr>
                <w:color w:val="auto"/>
                <w:sz w:val="20"/>
                <w:szCs w:val="14"/>
              </w:rPr>
              <w:t>, p &lt; .001</w:t>
            </w:r>
          </w:p>
        </w:tc>
      </w:tr>
    </w:tbl>
    <w:p w14:paraId="5E370D16" w14:textId="05572560" w:rsidR="002D15B6" w:rsidRDefault="002D15B6" w:rsidP="002D15B6">
      <w:pPr>
        <w:spacing w:before="240"/>
        <w:ind w:firstLine="0"/>
        <w:jc w:val="center"/>
        <w:rPr>
          <w:color w:val="auto"/>
        </w:rPr>
      </w:pPr>
      <w:r w:rsidRPr="002D15B6">
        <w:rPr>
          <w:b/>
          <w:bCs/>
          <w:color w:val="auto"/>
        </w:rPr>
        <w:t>Table W</w:t>
      </w:r>
      <w:r w:rsidRPr="002D15B6">
        <w:rPr>
          <w:b/>
          <w:bCs/>
          <w:color w:val="auto"/>
        </w:rPr>
        <w:fldChar w:fldCharType="begin"/>
      </w:r>
      <w:r w:rsidRPr="002D15B6">
        <w:rPr>
          <w:b/>
          <w:bCs/>
          <w:color w:val="auto"/>
        </w:rPr>
        <w:instrText xml:space="preserve"> SEQ Table \* ARABIC </w:instrText>
      </w:r>
      <w:r w:rsidRPr="002D15B6">
        <w:rPr>
          <w:b/>
          <w:bCs/>
          <w:color w:val="auto"/>
        </w:rPr>
        <w:fldChar w:fldCharType="separate"/>
      </w:r>
      <w:r w:rsidR="008758A3">
        <w:rPr>
          <w:b/>
          <w:bCs/>
          <w:noProof/>
          <w:color w:val="auto"/>
        </w:rPr>
        <w:t>1</w:t>
      </w:r>
      <w:r w:rsidRPr="002D15B6">
        <w:rPr>
          <w:b/>
          <w:bCs/>
          <w:color w:val="auto"/>
        </w:rPr>
        <w:fldChar w:fldCharType="end"/>
      </w:r>
      <w:r w:rsidRPr="002D15B6">
        <w:rPr>
          <w:color w:val="auto"/>
        </w:rPr>
        <w:t>. Correlation Between Interpersonal Closeness Manipulation Check and Word-of-Mouth Across Studies</w:t>
      </w:r>
    </w:p>
    <w:p w14:paraId="770FC1DC" w14:textId="77777777" w:rsidR="002D15B6" w:rsidRDefault="002D15B6" w:rsidP="000E4410">
      <w:pPr>
        <w:ind w:firstLine="0"/>
        <w:jc w:val="center"/>
        <w:rPr>
          <w:color w:val="auto"/>
          <w:sz w:val="20"/>
          <w:szCs w:val="14"/>
        </w:rPr>
      </w:pPr>
      <w:r w:rsidRPr="002D15B6">
        <w:rPr>
          <w:color w:val="auto"/>
          <w:sz w:val="20"/>
          <w:szCs w:val="14"/>
        </w:rPr>
        <w:t>NOTE: All coefficients reported above are standardized. *p &lt; .05. **p &lt; .01. *** p &lt; .001</w:t>
      </w:r>
    </w:p>
    <w:p w14:paraId="6975FE1C" w14:textId="77777777" w:rsidR="002D15B6" w:rsidRDefault="002D15B6" w:rsidP="002D15B6">
      <w:pPr>
        <w:spacing w:before="240"/>
        <w:ind w:firstLine="0"/>
        <w:jc w:val="center"/>
        <w:rPr>
          <w:color w:val="auto"/>
          <w:sz w:val="20"/>
          <w:szCs w:val="14"/>
        </w:rPr>
      </w:pPr>
    </w:p>
    <w:p w14:paraId="4D3AA8F0" w14:textId="77777777" w:rsidR="002D15B6" w:rsidRDefault="002D15B6" w:rsidP="002D15B6">
      <w:pPr>
        <w:sectPr w:rsidR="002D15B6" w:rsidSect="003925A1">
          <w:pgSz w:w="11906" w:h="16838"/>
          <w:pgMar w:top="1440" w:right="1440" w:bottom="1440" w:left="1440" w:header="706" w:footer="706" w:gutter="0"/>
          <w:cols w:space="708"/>
          <w:docGrid w:linePitch="360"/>
        </w:sectPr>
      </w:pPr>
      <w:bookmarkStart w:id="13" w:name="_Toc150335711"/>
    </w:p>
    <w:p w14:paraId="2DC176E1" w14:textId="35E5E9A7" w:rsidR="005D5272" w:rsidRPr="001A4BD5" w:rsidRDefault="001A4BD5" w:rsidP="002D15B6">
      <w:pPr>
        <w:pStyle w:val="Heading1"/>
      </w:pPr>
      <w:r w:rsidRPr="001A4BD5">
        <w:lastRenderedPageBreak/>
        <w:t>REFERENCES</w:t>
      </w:r>
      <w:bookmarkEnd w:id="13"/>
    </w:p>
    <w:p w14:paraId="699C2196" w14:textId="77777777" w:rsidR="005D5272" w:rsidRPr="001634EA" w:rsidRDefault="005D5272" w:rsidP="00B663DF">
      <w:pPr>
        <w:pStyle w:val="EndNoteBibliography"/>
        <w:ind w:firstLine="0"/>
      </w:pPr>
    </w:p>
    <w:p w14:paraId="7D8D5C58" w14:textId="005CB683" w:rsidR="00B663DF" w:rsidRPr="001634EA" w:rsidRDefault="00B663DF" w:rsidP="0040031C">
      <w:pPr>
        <w:pStyle w:val="EndNoteBibliography"/>
        <w:ind w:left="567" w:hanging="567"/>
      </w:pPr>
      <w:r w:rsidRPr="001634EA">
        <w:t xml:space="preserve">Clark, D. (2023), "Most registered female baby names in England in 2021," (accessed October 20, 2023), [available at </w:t>
      </w:r>
      <w:r w:rsidRPr="0040031C">
        <w:t>https://www.statista.com/statistics/318724/most-popular-baby-names-for-girls-in-england/</w:t>
      </w:r>
      <w:r w:rsidRPr="001634EA">
        <w:t>].</w:t>
      </w:r>
    </w:p>
    <w:p w14:paraId="699AAD02" w14:textId="77777777" w:rsidR="00B663DF" w:rsidRPr="001634EA" w:rsidRDefault="00B663DF" w:rsidP="0040031C">
      <w:pPr>
        <w:pStyle w:val="EndNoteBibliography"/>
        <w:ind w:left="567" w:hanging="567"/>
      </w:pPr>
    </w:p>
    <w:p w14:paraId="733A647A" w14:textId="2F70D810" w:rsidR="00B663DF" w:rsidRPr="001634EA" w:rsidRDefault="00B663DF" w:rsidP="0040031C">
      <w:pPr>
        <w:pStyle w:val="EndNoteBibliography"/>
        <w:ind w:left="567" w:hanging="567"/>
      </w:pPr>
      <w:r w:rsidRPr="001634EA">
        <w:t xml:space="preserve">Ghosh, Kanak and Chloe Stevens (2022), "Baby names in England and Wales: 2021," (accessed October 20, 2023), [available at </w:t>
      </w:r>
      <w:r w:rsidRPr="0040031C">
        <w:t>https://www.ons.gov.uk/peoplepopulationandcommunity/birthsdeathsandmarriages/livebirths/bulletins/babynamesenglandandwales/2021</w:t>
      </w:r>
      <w:r w:rsidRPr="001634EA">
        <w:t>].</w:t>
      </w:r>
    </w:p>
    <w:p w14:paraId="4773998A" w14:textId="77777777" w:rsidR="00B663DF" w:rsidRPr="001634EA" w:rsidRDefault="00B663DF" w:rsidP="0040031C">
      <w:pPr>
        <w:pStyle w:val="EndNoteBibliography"/>
        <w:ind w:left="567" w:hanging="567"/>
      </w:pPr>
    </w:p>
    <w:p w14:paraId="6CEC194A" w14:textId="77777777" w:rsidR="00B663DF" w:rsidRPr="001634EA" w:rsidRDefault="00B663DF" w:rsidP="0040031C">
      <w:pPr>
        <w:pStyle w:val="EndNoteBibliography"/>
        <w:ind w:left="567" w:hanging="567"/>
      </w:pPr>
      <w:r w:rsidRPr="001634EA">
        <w:t xml:space="preserve">Jiang, Lan, Joandrea Hoegg, Darren W. Dahl, and Amitava Chattopadhyay (2009), "The Persuasive Role of Incidental Similarity on Attitudes and Purchase Intentions in a Sales Context," </w:t>
      </w:r>
      <w:r w:rsidRPr="001634EA">
        <w:rPr>
          <w:i/>
        </w:rPr>
        <w:t>Journal of Consumer Research</w:t>
      </w:r>
      <w:r w:rsidRPr="001634EA">
        <w:t>, 36 (5), 778-91.</w:t>
      </w:r>
    </w:p>
    <w:p w14:paraId="7D82C29A" w14:textId="77777777" w:rsidR="00B663DF" w:rsidRPr="001634EA" w:rsidRDefault="00B663DF" w:rsidP="00B663DF">
      <w:pPr>
        <w:pStyle w:val="EndNoteBibliography"/>
        <w:ind w:firstLine="0"/>
      </w:pPr>
    </w:p>
    <w:p w14:paraId="15045249" w14:textId="6A66AF37" w:rsidR="003A7649" w:rsidRPr="001634EA" w:rsidRDefault="003A7649" w:rsidP="00747B5E">
      <w:pPr>
        <w:rPr>
          <w:rFonts w:cs="Times New Roman"/>
        </w:rPr>
      </w:pPr>
    </w:p>
    <w:sectPr w:rsidR="003A7649" w:rsidRPr="001634EA" w:rsidSect="003925A1">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91738" w14:textId="77777777" w:rsidR="005F3311" w:rsidRDefault="005F3311" w:rsidP="00603936">
      <w:pPr>
        <w:spacing w:line="240" w:lineRule="auto"/>
      </w:pPr>
      <w:r>
        <w:separator/>
      </w:r>
    </w:p>
  </w:endnote>
  <w:endnote w:type="continuationSeparator" w:id="0">
    <w:p w14:paraId="0B571EED" w14:textId="77777777" w:rsidR="005F3311" w:rsidRDefault="005F3311" w:rsidP="006039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703181"/>
      <w:docPartObj>
        <w:docPartGallery w:val="Page Numbers (Bottom of Page)"/>
        <w:docPartUnique/>
      </w:docPartObj>
    </w:sdtPr>
    <w:sdtEndPr>
      <w:rPr>
        <w:noProof/>
      </w:rPr>
    </w:sdtEndPr>
    <w:sdtContent>
      <w:p w14:paraId="716B82FE" w14:textId="0CFA26EB" w:rsidR="000346C5" w:rsidRDefault="000346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BA57A4" w14:textId="77777777" w:rsidR="00F85712" w:rsidRDefault="00F85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0351D" w14:textId="77777777" w:rsidR="005F3311" w:rsidRDefault="005F3311" w:rsidP="00603936">
      <w:pPr>
        <w:spacing w:line="240" w:lineRule="auto"/>
      </w:pPr>
      <w:r>
        <w:separator/>
      </w:r>
    </w:p>
  </w:footnote>
  <w:footnote w:type="continuationSeparator" w:id="0">
    <w:p w14:paraId="5B3954B1" w14:textId="77777777" w:rsidR="005F3311" w:rsidRDefault="005F3311" w:rsidP="006039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75EC1"/>
    <w:multiLevelType w:val="multilevel"/>
    <w:tmpl w:val="AB56AF58"/>
    <w:lvl w:ilvl="0">
      <w:start w:val="1"/>
      <w:numFmt w:val="decimal"/>
      <w:lvlText w:val="%1)"/>
      <w:lvlJc w:val="left"/>
      <w:pPr>
        <w:ind w:left="360" w:hanging="360"/>
      </w:pPr>
      <w:rPr>
        <w:rFonts w:hint="default"/>
      </w:rPr>
    </w:lvl>
    <w:lvl w:ilvl="1">
      <w:start w:val="1"/>
      <w:numFmt w:val="decimal"/>
      <w:lvlText w:val="%1.%2."/>
      <w:lvlJc w:val="left"/>
      <w:pPr>
        <w:tabs>
          <w:tab w:val="num" w:pos="360"/>
        </w:tabs>
        <w:ind w:left="720" w:hanging="360"/>
      </w:pPr>
      <w:rPr>
        <w:rFonts w:hint="default"/>
      </w:rPr>
    </w:lvl>
    <w:lvl w:ilvl="2">
      <w:start w:val="1"/>
      <w:numFmt w:val="decimal"/>
      <w:lvlText w:val="%1.%2.%3. "/>
      <w:lvlJc w:val="left"/>
      <w:pPr>
        <w:tabs>
          <w:tab w:val="num" w:pos="360"/>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750D49B6"/>
    <w:multiLevelType w:val="multilevel"/>
    <w:tmpl w:val="854C53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114982001">
    <w:abstractNumId w:val="1"/>
  </w:num>
  <w:num w:numId="2" w16cid:durableId="875585520">
    <w:abstractNumId w:val="1"/>
  </w:num>
  <w:num w:numId="3" w16cid:durableId="520045666">
    <w:abstractNumId w:val="1"/>
  </w:num>
  <w:num w:numId="4" w16cid:durableId="2042513575">
    <w:abstractNumId w:val="1"/>
  </w:num>
  <w:num w:numId="5" w16cid:durableId="418722111">
    <w:abstractNumId w:val="1"/>
  </w:num>
  <w:num w:numId="6" w16cid:durableId="1336685421">
    <w:abstractNumId w:val="1"/>
  </w:num>
  <w:num w:numId="7" w16cid:durableId="1906916551">
    <w:abstractNumId w:val="1"/>
  </w:num>
  <w:num w:numId="8" w16cid:durableId="59138594">
    <w:abstractNumId w:val="1"/>
  </w:num>
  <w:num w:numId="9" w16cid:durableId="222260124">
    <w:abstractNumId w:val="1"/>
  </w:num>
  <w:num w:numId="10" w16cid:durableId="311254565">
    <w:abstractNumId w:val="1"/>
  </w:num>
  <w:num w:numId="11" w16cid:durableId="174541313">
    <w:abstractNumId w:val="1"/>
  </w:num>
  <w:num w:numId="12" w16cid:durableId="1307970609">
    <w:abstractNumId w:val="1"/>
  </w:num>
  <w:num w:numId="13" w16cid:durableId="1800566785">
    <w:abstractNumId w:val="1"/>
  </w:num>
  <w:num w:numId="14" w16cid:durableId="534847342">
    <w:abstractNumId w:val="1"/>
  </w:num>
  <w:num w:numId="15" w16cid:durableId="1092315513">
    <w:abstractNumId w:val="1"/>
  </w:num>
  <w:num w:numId="16" w16cid:durableId="250283149">
    <w:abstractNumId w:val="1"/>
  </w:num>
  <w:num w:numId="17" w16cid:durableId="1423843348">
    <w:abstractNumId w:val="1"/>
  </w:num>
  <w:num w:numId="18" w16cid:durableId="1555702832">
    <w:abstractNumId w:val="1"/>
  </w:num>
  <w:num w:numId="19" w16cid:durableId="1892380433">
    <w:abstractNumId w:val="1"/>
  </w:num>
  <w:num w:numId="20" w16cid:durableId="805200889">
    <w:abstractNumId w:val="1"/>
  </w:num>
  <w:num w:numId="21" w16cid:durableId="515385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zM7e0NDExNDU0NbBU0lEKTi0uzszPAykwNqgFAG4cSyQtAAAA"/>
    <w:docVar w:name="EN.InstantFormat" w:val="&lt;ENInstantFormat&gt;&lt;Enabled&gt;1&lt;/Enabled&gt;&lt;ScanUnformatted&gt;1&lt;/ScanUnformatted&gt;&lt;ScanChanges&gt;1&lt;/ScanChanges&gt;&lt;Suspended&gt;1&lt;/Suspended&gt;&lt;/ENInstantFormat&gt;"/>
    <w:docVar w:name="EN.Layout" w:val="&lt;ENLayout&gt;&lt;Style&gt;J Marketing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avxd9dmf29fkesrssx9awt99er0prf5v0f&quot;&gt;interpersonal closeness and online review&lt;record-ids&gt;&lt;item&gt;62&lt;/item&gt;&lt;/record-ids&gt;&lt;/item&gt;&lt;/Libraries&gt;"/>
  </w:docVars>
  <w:rsids>
    <w:rsidRoot w:val="00F1725D"/>
    <w:rsid w:val="00000708"/>
    <w:rsid w:val="0000647F"/>
    <w:rsid w:val="0001152E"/>
    <w:rsid w:val="000135BD"/>
    <w:rsid w:val="00014AFD"/>
    <w:rsid w:val="00014E86"/>
    <w:rsid w:val="00026CBD"/>
    <w:rsid w:val="000346C5"/>
    <w:rsid w:val="000375B6"/>
    <w:rsid w:val="000445F9"/>
    <w:rsid w:val="00044632"/>
    <w:rsid w:val="0004558C"/>
    <w:rsid w:val="00046CCA"/>
    <w:rsid w:val="00051071"/>
    <w:rsid w:val="0005424B"/>
    <w:rsid w:val="000613A3"/>
    <w:rsid w:val="00077AB9"/>
    <w:rsid w:val="00080963"/>
    <w:rsid w:val="00086FFF"/>
    <w:rsid w:val="00096AA5"/>
    <w:rsid w:val="000A0746"/>
    <w:rsid w:val="000A2735"/>
    <w:rsid w:val="000A2C49"/>
    <w:rsid w:val="000A740F"/>
    <w:rsid w:val="000B2B1E"/>
    <w:rsid w:val="000B46B3"/>
    <w:rsid w:val="000C0ECD"/>
    <w:rsid w:val="000C1E06"/>
    <w:rsid w:val="000C5824"/>
    <w:rsid w:val="000C5AEE"/>
    <w:rsid w:val="000C77B6"/>
    <w:rsid w:val="000E00A0"/>
    <w:rsid w:val="000E0439"/>
    <w:rsid w:val="000E3CDE"/>
    <w:rsid w:val="000E4410"/>
    <w:rsid w:val="000E45ED"/>
    <w:rsid w:val="000E538D"/>
    <w:rsid w:val="000E5657"/>
    <w:rsid w:val="000F6654"/>
    <w:rsid w:val="000F6D23"/>
    <w:rsid w:val="0010107E"/>
    <w:rsid w:val="00102F00"/>
    <w:rsid w:val="00104BFD"/>
    <w:rsid w:val="001177F7"/>
    <w:rsid w:val="00122239"/>
    <w:rsid w:val="00127DB8"/>
    <w:rsid w:val="001372AF"/>
    <w:rsid w:val="00140CEA"/>
    <w:rsid w:val="00144A2D"/>
    <w:rsid w:val="00145784"/>
    <w:rsid w:val="00151787"/>
    <w:rsid w:val="00155AA0"/>
    <w:rsid w:val="00161491"/>
    <w:rsid w:val="001623E6"/>
    <w:rsid w:val="001634EA"/>
    <w:rsid w:val="00163F32"/>
    <w:rsid w:val="00165E15"/>
    <w:rsid w:val="00170231"/>
    <w:rsid w:val="001728BD"/>
    <w:rsid w:val="001746CB"/>
    <w:rsid w:val="001759E9"/>
    <w:rsid w:val="00187436"/>
    <w:rsid w:val="001A145B"/>
    <w:rsid w:val="001A22B0"/>
    <w:rsid w:val="001A4BD5"/>
    <w:rsid w:val="001A61E2"/>
    <w:rsid w:val="001B266A"/>
    <w:rsid w:val="001B58F1"/>
    <w:rsid w:val="001C289E"/>
    <w:rsid w:val="001C3A7B"/>
    <w:rsid w:val="001C4D86"/>
    <w:rsid w:val="001D754D"/>
    <w:rsid w:val="001E0AF3"/>
    <w:rsid w:val="001E3146"/>
    <w:rsid w:val="001E5FB3"/>
    <w:rsid w:val="001F37DC"/>
    <w:rsid w:val="00216378"/>
    <w:rsid w:val="00220FDA"/>
    <w:rsid w:val="00226A39"/>
    <w:rsid w:val="002320E7"/>
    <w:rsid w:val="0024445C"/>
    <w:rsid w:val="00250515"/>
    <w:rsid w:val="002529AB"/>
    <w:rsid w:val="00263F34"/>
    <w:rsid w:val="00263F51"/>
    <w:rsid w:val="00270FC2"/>
    <w:rsid w:val="0027222C"/>
    <w:rsid w:val="00274B4C"/>
    <w:rsid w:val="00275FEB"/>
    <w:rsid w:val="00283102"/>
    <w:rsid w:val="00286343"/>
    <w:rsid w:val="00286DB5"/>
    <w:rsid w:val="00287ADE"/>
    <w:rsid w:val="002903BD"/>
    <w:rsid w:val="00290A5F"/>
    <w:rsid w:val="00295714"/>
    <w:rsid w:val="00296F74"/>
    <w:rsid w:val="002A0FAB"/>
    <w:rsid w:val="002A23D9"/>
    <w:rsid w:val="002B2885"/>
    <w:rsid w:val="002B6AF1"/>
    <w:rsid w:val="002B712E"/>
    <w:rsid w:val="002D15B6"/>
    <w:rsid w:val="002D2D01"/>
    <w:rsid w:val="002E2E1C"/>
    <w:rsid w:val="002E5A8C"/>
    <w:rsid w:val="002E5AB4"/>
    <w:rsid w:val="002F1F67"/>
    <w:rsid w:val="002F3416"/>
    <w:rsid w:val="002F620E"/>
    <w:rsid w:val="0030034F"/>
    <w:rsid w:val="0030291C"/>
    <w:rsid w:val="003041BA"/>
    <w:rsid w:val="003125B0"/>
    <w:rsid w:val="00315F2A"/>
    <w:rsid w:val="003172F7"/>
    <w:rsid w:val="0032064D"/>
    <w:rsid w:val="003213C9"/>
    <w:rsid w:val="00323493"/>
    <w:rsid w:val="0032383C"/>
    <w:rsid w:val="00326D69"/>
    <w:rsid w:val="00330542"/>
    <w:rsid w:val="003326D4"/>
    <w:rsid w:val="0033348D"/>
    <w:rsid w:val="00333C44"/>
    <w:rsid w:val="003368B6"/>
    <w:rsid w:val="003423C5"/>
    <w:rsid w:val="003424B8"/>
    <w:rsid w:val="00354D6C"/>
    <w:rsid w:val="00356E66"/>
    <w:rsid w:val="00366611"/>
    <w:rsid w:val="003712A7"/>
    <w:rsid w:val="0037392A"/>
    <w:rsid w:val="00373ABC"/>
    <w:rsid w:val="00374019"/>
    <w:rsid w:val="003749E9"/>
    <w:rsid w:val="003767AC"/>
    <w:rsid w:val="00377133"/>
    <w:rsid w:val="003775A1"/>
    <w:rsid w:val="0037795D"/>
    <w:rsid w:val="00377CB7"/>
    <w:rsid w:val="003822D7"/>
    <w:rsid w:val="0038325A"/>
    <w:rsid w:val="003872FF"/>
    <w:rsid w:val="003919CB"/>
    <w:rsid w:val="00391EF6"/>
    <w:rsid w:val="003925A1"/>
    <w:rsid w:val="00395B42"/>
    <w:rsid w:val="00396923"/>
    <w:rsid w:val="003A7649"/>
    <w:rsid w:val="003B1298"/>
    <w:rsid w:val="003B21ED"/>
    <w:rsid w:val="003B5354"/>
    <w:rsid w:val="003C0DEB"/>
    <w:rsid w:val="003C2ED7"/>
    <w:rsid w:val="003C3BC2"/>
    <w:rsid w:val="003C5525"/>
    <w:rsid w:val="003C5F06"/>
    <w:rsid w:val="003D463C"/>
    <w:rsid w:val="003D53E6"/>
    <w:rsid w:val="003D7525"/>
    <w:rsid w:val="003D79D5"/>
    <w:rsid w:val="003E46EA"/>
    <w:rsid w:val="003E73CC"/>
    <w:rsid w:val="003F0FAF"/>
    <w:rsid w:val="003F4440"/>
    <w:rsid w:val="003F7782"/>
    <w:rsid w:val="0040031C"/>
    <w:rsid w:val="00402A7D"/>
    <w:rsid w:val="00405AD9"/>
    <w:rsid w:val="00405F4F"/>
    <w:rsid w:val="00411B25"/>
    <w:rsid w:val="00412679"/>
    <w:rsid w:val="00415551"/>
    <w:rsid w:val="004159B9"/>
    <w:rsid w:val="00422A0F"/>
    <w:rsid w:val="00423A00"/>
    <w:rsid w:val="00426A27"/>
    <w:rsid w:val="00426FB6"/>
    <w:rsid w:val="00427872"/>
    <w:rsid w:val="0043217F"/>
    <w:rsid w:val="0043700B"/>
    <w:rsid w:val="00440609"/>
    <w:rsid w:val="00441202"/>
    <w:rsid w:val="004456D0"/>
    <w:rsid w:val="0044725C"/>
    <w:rsid w:val="00447B83"/>
    <w:rsid w:val="00453053"/>
    <w:rsid w:val="0045593B"/>
    <w:rsid w:val="00457207"/>
    <w:rsid w:val="004622EF"/>
    <w:rsid w:val="00462FC4"/>
    <w:rsid w:val="00470EB9"/>
    <w:rsid w:val="004718EC"/>
    <w:rsid w:val="004758A2"/>
    <w:rsid w:val="00485279"/>
    <w:rsid w:val="00485983"/>
    <w:rsid w:val="00485D17"/>
    <w:rsid w:val="00491A81"/>
    <w:rsid w:val="00493438"/>
    <w:rsid w:val="00497A7F"/>
    <w:rsid w:val="004B3294"/>
    <w:rsid w:val="004B3339"/>
    <w:rsid w:val="004B48D5"/>
    <w:rsid w:val="004C3400"/>
    <w:rsid w:val="004C3C61"/>
    <w:rsid w:val="004C3EFC"/>
    <w:rsid w:val="004D4FAE"/>
    <w:rsid w:val="004D6A50"/>
    <w:rsid w:val="004D723C"/>
    <w:rsid w:val="004E13A7"/>
    <w:rsid w:val="004E2547"/>
    <w:rsid w:val="004E4517"/>
    <w:rsid w:val="004F2C64"/>
    <w:rsid w:val="004F651D"/>
    <w:rsid w:val="004F6A29"/>
    <w:rsid w:val="0050479B"/>
    <w:rsid w:val="00510084"/>
    <w:rsid w:val="00511F19"/>
    <w:rsid w:val="005140BE"/>
    <w:rsid w:val="00514E54"/>
    <w:rsid w:val="005170D6"/>
    <w:rsid w:val="00517809"/>
    <w:rsid w:val="005217E4"/>
    <w:rsid w:val="0052515D"/>
    <w:rsid w:val="00525D45"/>
    <w:rsid w:val="00525DD8"/>
    <w:rsid w:val="005320CB"/>
    <w:rsid w:val="00532827"/>
    <w:rsid w:val="005338C7"/>
    <w:rsid w:val="00540219"/>
    <w:rsid w:val="00540342"/>
    <w:rsid w:val="005428D0"/>
    <w:rsid w:val="00542C75"/>
    <w:rsid w:val="00546C18"/>
    <w:rsid w:val="00547429"/>
    <w:rsid w:val="005502A3"/>
    <w:rsid w:val="00550CAE"/>
    <w:rsid w:val="0056435E"/>
    <w:rsid w:val="005663E3"/>
    <w:rsid w:val="00570135"/>
    <w:rsid w:val="00571295"/>
    <w:rsid w:val="005746CC"/>
    <w:rsid w:val="0057570B"/>
    <w:rsid w:val="00580286"/>
    <w:rsid w:val="005811F4"/>
    <w:rsid w:val="0058335A"/>
    <w:rsid w:val="00594037"/>
    <w:rsid w:val="005977B7"/>
    <w:rsid w:val="005979AC"/>
    <w:rsid w:val="005A0003"/>
    <w:rsid w:val="005A3529"/>
    <w:rsid w:val="005A4E78"/>
    <w:rsid w:val="005B1151"/>
    <w:rsid w:val="005B5C64"/>
    <w:rsid w:val="005B6CC9"/>
    <w:rsid w:val="005B75ED"/>
    <w:rsid w:val="005C03BA"/>
    <w:rsid w:val="005C1928"/>
    <w:rsid w:val="005C4790"/>
    <w:rsid w:val="005C4D97"/>
    <w:rsid w:val="005D1C92"/>
    <w:rsid w:val="005D5272"/>
    <w:rsid w:val="005E1896"/>
    <w:rsid w:val="005E20EF"/>
    <w:rsid w:val="005E30CD"/>
    <w:rsid w:val="005E7FD0"/>
    <w:rsid w:val="005F061A"/>
    <w:rsid w:val="005F3311"/>
    <w:rsid w:val="006017E6"/>
    <w:rsid w:val="006020AC"/>
    <w:rsid w:val="00603936"/>
    <w:rsid w:val="006039EF"/>
    <w:rsid w:val="00604159"/>
    <w:rsid w:val="00606CE1"/>
    <w:rsid w:val="006151F7"/>
    <w:rsid w:val="00622559"/>
    <w:rsid w:val="00622EF4"/>
    <w:rsid w:val="00625CBD"/>
    <w:rsid w:val="00625E72"/>
    <w:rsid w:val="00625FD0"/>
    <w:rsid w:val="0063006F"/>
    <w:rsid w:val="00632D72"/>
    <w:rsid w:val="0063449B"/>
    <w:rsid w:val="006365EF"/>
    <w:rsid w:val="006372A8"/>
    <w:rsid w:val="0063743F"/>
    <w:rsid w:val="00644737"/>
    <w:rsid w:val="00650272"/>
    <w:rsid w:val="00653BFF"/>
    <w:rsid w:val="00661C91"/>
    <w:rsid w:val="00663BF0"/>
    <w:rsid w:val="00664440"/>
    <w:rsid w:val="006650D7"/>
    <w:rsid w:val="00666EB4"/>
    <w:rsid w:val="00671525"/>
    <w:rsid w:val="006835A8"/>
    <w:rsid w:val="00684AC6"/>
    <w:rsid w:val="0069023B"/>
    <w:rsid w:val="006A0631"/>
    <w:rsid w:val="006A0823"/>
    <w:rsid w:val="006A2E4C"/>
    <w:rsid w:val="006A4AA9"/>
    <w:rsid w:val="006A649F"/>
    <w:rsid w:val="006B566B"/>
    <w:rsid w:val="006C0201"/>
    <w:rsid w:val="006C30FE"/>
    <w:rsid w:val="006C6426"/>
    <w:rsid w:val="006D0CC7"/>
    <w:rsid w:val="006D2453"/>
    <w:rsid w:val="006D37EA"/>
    <w:rsid w:val="006D5698"/>
    <w:rsid w:val="006D5869"/>
    <w:rsid w:val="006D5E65"/>
    <w:rsid w:val="006E5172"/>
    <w:rsid w:val="006F2967"/>
    <w:rsid w:val="00703610"/>
    <w:rsid w:val="00720143"/>
    <w:rsid w:val="0072216A"/>
    <w:rsid w:val="007258A3"/>
    <w:rsid w:val="00735BF0"/>
    <w:rsid w:val="007450C5"/>
    <w:rsid w:val="00745E3D"/>
    <w:rsid w:val="00747B5E"/>
    <w:rsid w:val="00751B66"/>
    <w:rsid w:val="00752F41"/>
    <w:rsid w:val="00754F52"/>
    <w:rsid w:val="00761933"/>
    <w:rsid w:val="00770971"/>
    <w:rsid w:val="00777AC9"/>
    <w:rsid w:val="00777E25"/>
    <w:rsid w:val="0078089F"/>
    <w:rsid w:val="00784635"/>
    <w:rsid w:val="00784676"/>
    <w:rsid w:val="00787F10"/>
    <w:rsid w:val="00790585"/>
    <w:rsid w:val="0079586C"/>
    <w:rsid w:val="007B3A55"/>
    <w:rsid w:val="007B6A76"/>
    <w:rsid w:val="007C28C1"/>
    <w:rsid w:val="007C67FE"/>
    <w:rsid w:val="007D7E6F"/>
    <w:rsid w:val="007E09A9"/>
    <w:rsid w:val="007E7AEF"/>
    <w:rsid w:val="007E7F40"/>
    <w:rsid w:val="007F0660"/>
    <w:rsid w:val="007F3D34"/>
    <w:rsid w:val="007F461A"/>
    <w:rsid w:val="007F79AD"/>
    <w:rsid w:val="00803E39"/>
    <w:rsid w:val="00804EC0"/>
    <w:rsid w:val="008051BE"/>
    <w:rsid w:val="00805392"/>
    <w:rsid w:val="00806C68"/>
    <w:rsid w:val="00811795"/>
    <w:rsid w:val="008157F2"/>
    <w:rsid w:val="00815DD7"/>
    <w:rsid w:val="0081693F"/>
    <w:rsid w:val="00817ED4"/>
    <w:rsid w:val="0082110B"/>
    <w:rsid w:val="00824528"/>
    <w:rsid w:val="00830AD5"/>
    <w:rsid w:val="00831814"/>
    <w:rsid w:val="008319A5"/>
    <w:rsid w:val="00834380"/>
    <w:rsid w:val="00835574"/>
    <w:rsid w:val="0083557F"/>
    <w:rsid w:val="008419C8"/>
    <w:rsid w:val="008425D2"/>
    <w:rsid w:val="00853D3C"/>
    <w:rsid w:val="008556A8"/>
    <w:rsid w:val="008562E8"/>
    <w:rsid w:val="008574F6"/>
    <w:rsid w:val="00861728"/>
    <w:rsid w:val="008713F8"/>
    <w:rsid w:val="00871BED"/>
    <w:rsid w:val="008758A3"/>
    <w:rsid w:val="00891B93"/>
    <w:rsid w:val="00891DFB"/>
    <w:rsid w:val="00893DB2"/>
    <w:rsid w:val="00896374"/>
    <w:rsid w:val="00897F93"/>
    <w:rsid w:val="008A03ED"/>
    <w:rsid w:val="008A4050"/>
    <w:rsid w:val="008A6615"/>
    <w:rsid w:val="008C33FB"/>
    <w:rsid w:val="008D38D7"/>
    <w:rsid w:val="008D4AD9"/>
    <w:rsid w:val="008E3A5F"/>
    <w:rsid w:val="008E6614"/>
    <w:rsid w:val="008E6B2C"/>
    <w:rsid w:val="008F07A3"/>
    <w:rsid w:val="008F240B"/>
    <w:rsid w:val="00904A9A"/>
    <w:rsid w:val="00905870"/>
    <w:rsid w:val="00905D58"/>
    <w:rsid w:val="00910A9B"/>
    <w:rsid w:val="00911FB8"/>
    <w:rsid w:val="0091415A"/>
    <w:rsid w:val="009155F9"/>
    <w:rsid w:val="009170DA"/>
    <w:rsid w:val="00922BF6"/>
    <w:rsid w:val="00924F4D"/>
    <w:rsid w:val="00925463"/>
    <w:rsid w:val="00930771"/>
    <w:rsid w:val="009322FF"/>
    <w:rsid w:val="0093488B"/>
    <w:rsid w:val="00940D9B"/>
    <w:rsid w:val="0094517A"/>
    <w:rsid w:val="00945268"/>
    <w:rsid w:val="00952EF4"/>
    <w:rsid w:val="00955AC3"/>
    <w:rsid w:val="00957100"/>
    <w:rsid w:val="00960364"/>
    <w:rsid w:val="00960F86"/>
    <w:rsid w:val="0096449F"/>
    <w:rsid w:val="00970F34"/>
    <w:rsid w:val="00980269"/>
    <w:rsid w:val="009808E6"/>
    <w:rsid w:val="0098267C"/>
    <w:rsid w:val="00982C67"/>
    <w:rsid w:val="00994B22"/>
    <w:rsid w:val="009B1791"/>
    <w:rsid w:val="009B1D48"/>
    <w:rsid w:val="009B3A49"/>
    <w:rsid w:val="009B6A75"/>
    <w:rsid w:val="009C0735"/>
    <w:rsid w:val="009C0A5E"/>
    <w:rsid w:val="009C1C4A"/>
    <w:rsid w:val="009C2776"/>
    <w:rsid w:val="009C2814"/>
    <w:rsid w:val="009C6EED"/>
    <w:rsid w:val="009C7519"/>
    <w:rsid w:val="009D0071"/>
    <w:rsid w:val="009D055B"/>
    <w:rsid w:val="009D058E"/>
    <w:rsid w:val="009E15CA"/>
    <w:rsid w:val="009E5574"/>
    <w:rsid w:val="009F34E5"/>
    <w:rsid w:val="009F4F2A"/>
    <w:rsid w:val="00A10207"/>
    <w:rsid w:val="00A1221E"/>
    <w:rsid w:val="00A16326"/>
    <w:rsid w:val="00A168CC"/>
    <w:rsid w:val="00A171B6"/>
    <w:rsid w:val="00A22168"/>
    <w:rsid w:val="00A23030"/>
    <w:rsid w:val="00A24896"/>
    <w:rsid w:val="00A27A2C"/>
    <w:rsid w:val="00A27A5D"/>
    <w:rsid w:val="00A31FA7"/>
    <w:rsid w:val="00A32BE6"/>
    <w:rsid w:val="00A33310"/>
    <w:rsid w:val="00A372EF"/>
    <w:rsid w:val="00A42F9B"/>
    <w:rsid w:val="00A51590"/>
    <w:rsid w:val="00A52F06"/>
    <w:rsid w:val="00A61E43"/>
    <w:rsid w:val="00A65E00"/>
    <w:rsid w:val="00A662F2"/>
    <w:rsid w:val="00A7221C"/>
    <w:rsid w:val="00A84D1D"/>
    <w:rsid w:val="00A90F3C"/>
    <w:rsid w:val="00A91095"/>
    <w:rsid w:val="00A91E15"/>
    <w:rsid w:val="00A9320B"/>
    <w:rsid w:val="00A96D1F"/>
    <w:rsid w:val="00AA01CC"/>
    <w:rsid w:val="00AA040C"/>
    <w:rsid w:val="00AB1C1F"/>
    <w:rsid w:val="00AB60E2"/>
    <w:rsid w:val="00AC0109"/>
    <w:rsid w:val="00AC302C"/>
    <w:rsid w:val="00AC509A"/>
    <w:rsid w:val="00AC6B47"/>
    <w:rsid w:val="00AC6EDF"/>
    <w:rsid w:val="00AC78E3"/>
    <w:rsid w:val="00AD2050"/>
    <w:rsid w:val="00AD346C"/>
    <w:rsid w:val="00AD7D44"/>
    <w:rsid w:val="00AE07DD"/>
    <w:rsid w:val="00AE174C"/>
    <w:rsid w:val="00AE20F0"/>
    <w:rsid w:val="00AE336C"/>
    <w:rsid w:val="00AE4609"/>
    <w:rsid w:val="00AE58B8"/>
    <w:rsid w:val="00AF10F1"/>
    <w:rsid w:val="00AF1F8C"/>
    <w:rsid w:val="00AF635F"/>
    <w:rsid w:val="00B02078"/>
    <w:rsid w:val="00B116C0"/>
    <w:rsid w:val="00B22157"/>
    <w:rsid w:val="00B231D5"/>
    <w:rsid w:val="00B249F4"/>
    <w:rsid w:val="00B25A63"/>
    <w:rsid w:val="00B32A97"/>
    <w:rsid w:val="00B35C9A"/>
    <w:rsid w:val="00B46098"/>
    <w:rsid w:val="00B465F0"/>
    <w:rsid w:val="00B53F13"/>
    <w:rsid w:val="00B60626"/>
    <w:rsid w:val="00B61A2F"/>
    <w:rsid w:val="00B663DF"/>
    <w:rsid w:val="00B676DD"/>
    <w:rsid w:val="00B719D6"/>
    <w:rsid w:val="00B73FBE"/>
    <w:rsid w:val="00B7535D"/>
    <w:rsid w:val="00B82CB7"/>
    <w:rsid w:val="00B83A14"/>
    <w:rsid w:val="00B9303E"/>
    <w:rsid w:val="00BA01BB"/>
    <w:rsid w:val="00BA1518"/>
    <w:rsid w:val="00BA3A14"/>
    <w:rsid w:val="00BA3B18"/>
    <w:rsid w:val="00BA4FE2"/>
    <w:rsid w:val="00BB0832"/>
    <w:rsid w:val="00BB0A7C"/>
    <w:rsid w:val="00BB569A"/>
    <w:rsid w:val="00BC117D"/>
    <w:rsid w:val="00BC1D39"/>
    <w:rsid w:val="00BC2A7D"/>
    <w:rsid w:val="00BC50D5"/>
    <w:rsid w:val="00BD55D5"/>
    <w:rsid w:val="00BD617C"/>
    <w:rsid w:val="00BD696D"/>
    <w:rsid w:val="00BD6A34"/>
    <w:rsid w:val="00BE4352"/>
    <w:rsid w:val="00BE55FE"/>
    <w:rsid w:val="00BE7561"/>
    <w:rsid w:val="00BF0268"/>
    <w:rsid w:val="00BF074D"/>
    <w:rsid w:val="00BF4908"/>
    <w:rsid w:val="00BF4921"/>
    <w:rsid w:val="00C039FA"/>
    <w:rsid w:val="00C134DE"/>
    <w:rsid w:val="00C15B40"/>
    <w:rsid w:val="00C15E8E"/>
    <w:rsid w:val="00C16CCA"/>
    <w:rsid w:val="00C173BD"/>
    <w:rsid w:val="00C20F6C"/>
    <w:rsid w:val="00C210CA"/>
    <w:rsid w:val="00C211F7"/>
    <w:rsid w:val="00C247E3"/>
    <w:rsid w:val="00C261B8"/>
    <w:rsid w:val="00C26DEA"/>
    <w:rsid w:val="00C317C4"/>
    <w:rsid w:val="00C367D9"/>
    <w:rsid w:val="00C44421"/>
    <w:rsid w:val="00C454AD"/>
    <w:rsid w:val="00C626AA"/>
    <w:rsid w:val="00C626E5"/>
    <w:rsid w:val="00C64A03"/>
    <w:rsid w:val="00C66184"/>
    <w:rsid w:val="00C665D6"/>
    <w:rsid w:val="00C7058C"/>
    <w:rsid w:val="00C75DCA"/>
    <w:rsid w:val="00C806C1"/>
    <w:rsid w:val="00C871C8"/>
    <w:rsid w:val="00C9352F"/>
    <w:rsid w:val="00CA22A2"/>
    <w:rsid w:val="00CA307A"/>
    <w:rsid w:val="00CA4673"/>
    <w:rsid w:val="00CA46BA"/>
    <w:rsid w:val="00CA76D6"/>
    <w:rsid w:val="00CB5A67"/>
    <w:rsid w:val="00CC4CD6"/>
    <w:rsid w:val="00CD588D"/>
    <w:rsid w:val="00CE7FD0"/>
    <w:rsid w:val="00CF235C"/>
    <w:rsid w:val="00CF633B"/>
    <w:rsid w:val="00CF65A7"/>
    <w:rsid w:val="00D010CB"/>
    <w:rsid w:val="00D043E8"/>
    <w:rsid w:val="00D04E30"/>
    <w:rsid w:val="00D06AB2"/>
    <w:rsid w:val="00D116F0"/>
    <w:rsid w:val="00D2106B"/>
    <w:rsid w:val="00D210F6"/>
    <w:rsid w:val="00D26D43"/>
    <w:rsid w:val="00D3250D"/>
    <w:rsid w:val="00D45C31"/>
    <w:rsid w:val="00D51FF3"/>
    <w:rsid w:val="00D56BE2"/>
    <w:rsid w:val="00D6499E"/>
    <w:rsid w:val="00D6769E"/>
    <w:rsid w:val="00D75164"/>
    <w:rsid w:val="00D767F1"/>
    <w:rsid w:val="00D82AD3"/>
    <w:rsid w:val="00D9433E"/>
    <w:rsid w:val="00D94A72"/>
    <w:rsid w:val="00D95443"/>
    <w:rsid w:val="00D9726A"/>
    <w:rsid w:val="00DA004F"/>
    <w:rsid w:val="00DA1C17"/>
    <w:rsid w:val="00DA3CB0"/>
    <w:rsid w:val="00DA5909"/>
    <w:rsid w:val="00DA690C"/>
    <w:rsid w:val="00DB137B"/>
    <w:rsid w:val="00DB2A01"/>
    <w:rsid w:val="00DD0C80"/>
    <w:rsid w:val="00DD1AA9"/>
    <w:rsid w:val="00DD3046"/>
    <w:rsid w:val="00DD43C9"/>
    <w:rsid w:val="00DD7C9D"/>
    <w:rsid w:val="00DE2F01"/>
    <w:rsid w:val="00DE5F71"/>
    <w:rsid w:val="00DF4C11"/>
    <w:rsid w:val="00E10886"/>
    <w:rsid w:val="00E1180E"/>
    <w:rsid w:val="00E310A9"/>
    <w:rsid w:val="00E340C4"/>
    <w:rsid w:val="00E422C8"/>
    <w:rsid w:val="00E442C9"/>
    <w:rsid w:val="00E45290"/>
    <w:rsid w:val="00E45B5F"/>
    <w:rsid w:val="00E47402"/>
    <w:rsid w:val="00E50545"/>
    <w:rsid w:val="00E51086"/>
    <w:rsid w:val="00E57851"/>
    <w:rsid w:val="00E64112"/>
    <w:rsid w:val="00E667D0"/>
    <w:rsid w:val="00E67A7E"/>
    <w:rsid w:val="00E73CB6"/>
    <w:rsid w:val="00E80B48"/>
    <w:rsid w:val="00E837F3"/>
    <w:rsid w:val="00E86443"/>
    <w:rsid w:val="00E87AB0"/>
    <w:rsid w:val="00E929D2"/>
    <w:rsid w:val="00E94CD2"/>
    <w:rsid w:val="00E96961"/>
    <w:rsid w:val="00E97408"/>
    <w:rsid w:val="00EA079C"/>
    <w:rsid w:val="00EA2071"/>
    <w:rsid w:val="00EA28CB"/>
    <w:rsid w:val="00EA6957"/>
    <w:rsid w:val="00EA7862"/>
    <w:rsid w:val="00EB4887"/>
    <w:rsid w:val="00EB7D4C"/>
    <w:rsid w:val="00EC0A86"/>
    <w:rsid w:val="00EC0E48"/>
    <w:rsid w:val="00EC3EAD"/>
    <w:rsid w:val="00EC7422"/>
    <w:rsid w:val="00ED28A0"/>
    <w:rsid w:val="00EE378F"/>
    <w:rsid w:val="00EE50A4"/>
    <w:rsid w:val="00EE7D4E"/>
    <w:rsid w:val="00EF4985"/>
    <w:rsid w:val="00F02481"/>
    <w:rsid w:val="00F05CFF"/>
    <w:rsid w:val="00F06260"/>
    <w:rsid w:val="00F07A51"/>
    <w:rsid w:val="00F1725D"/>
    <w:rsid w:val="00F20DC0"/>
    <w:rsid w:val="00F23066"/>
    <w:rsid w:val="00F2596B"/>
    <w:rsid w:val="00F26949"/>
    <w:rsid w:val="00F31240"/>
    <w:rsid w:val="00F325E9"/>
    <w:rsid w:val="00F35B81"/>
    <w:rsid w:val="00F47691"/>
    <w:rsid w:val="00F5129A"/>
    <w:rsid w:val="00F53A54"/>
    <w:rsid w:val="00F610A9"/>
    <w:rsid w:val="00F61850"/>
    <w:rsid w:val="00F650C0"/>
    <w:rsid w:val="00F6645A"/>
    <w:rsid w:val="00F7533C"/>
    <w:rsid w:val="00F85712"/>
    <w:rsid w:val="00F92340"/>
    <w:rsid w:val="00FA5CAC"/>
    <w:rsid w:val="00FA638E"/>
    <w:rsid w:val="00FA7C05"/>
    <w:rsid w:val="00FB0D72"/>
    <w:rsid w:val="00FB4135"/>
    <w:rsid w:val="00FB4E03"/>
    <w:rsid w:val="00FB766B"/>
    <w:rsid w:val="00FC7313"/>
    <w:rsid w:val="00FC7EBF"/>
    <w:rsid w:val="00FD1133"/>
    <w:rsid w:val="00FD16CA"/>
    <w:rsid w:val="00FD59EC"/>
    <w:rsid w:val="00FD6F4F"/>
    <w:rsid w:val="00FD75EF"/>
    <w:rsid w:val="00FE3E8B"/>
    <w:rsid w:val="00FE45F1"/>
    <w:rsid w:val="00FE6EB5"/>
    <w:rsid w:val="00FF016D"/>
    <w:rsid w:val="00FF15D4"/>
    <w:rsid w:val="00FF2270"/>
    <w:rsid w:val="00FF2CDD"/>
    <w:rsid w:val="00FF5119"/>
    <w:rsid w:val="3545759B"/>
    <w:rsid w:val="4B66957A"/>
    <w:rsid w:val="7C3782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13DD2"/>
  <w15:chartTrackingRefBased/>
  <w15:docId w15:val="{7AFD4D34-9F18-4155-ACBA-728E1953A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color w:val="000000" w:themeColor="text1"/>
        <w:sz w:val="24"/>
        <w:szCs w:val="18"/>
        <w:lang w:val="en-GB" w:eastAsia="en-US" w:bidi="ar-SA"/>
      </w:rPr>
    </w:rPrDefault>
    <w:pPrDefault>
      <w:pPr>
        <w:spacing w:line="480" w:lineRule="auto"/>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936"/>
  </w:style>
  <w:style w:type="paragraph" w:styleId="Heading1">
    <w:name w:val="heading 1"/>
    <w:basedOn w:val="ListParagraph"/>
    <w:next w:val="Normal"/>
    <w:link w:val="Heading1Char"/>
    <w:uiPriority w:val="9"/>
    <w:qFormat/>
    <w:rsid w:val="00603936"/>
    <w:pPr>
      <w:ind w:left="0" w:firstLine="0"/>
      <w:contextualSpacing w:val="0"/>
      <w:jc w:val="center"/>
      <w:outlineLvl w:val="0"/>
    </w:pPr>
    <w:rPr>
      <w:b/>
    </w:rPr>
  </w:style>
  <w:style w:type="paragraph" w:styleId="Heading2">
    <w:name w:val="heading 2"/>
    <w:basedOn w:val="Heading1"/>
    <w:next w:val="Normal"/>
    <w:link w:val="Heading2Char"/>
    <w:uiPriority w:val="9"/>
    <w:unhideWhenUsed/>
    <w:qFormat/>
    <w:rsid w:val="00603936"/>
    <w:pPr>
      <w:numPr>
        <w:ilvl w:val="1"/>
      </w:numPr>
      <w:ind w:firstLine="567"/>
      <w:jc w:val="left"/>
      <w:outlineLvl w:val="1"/>
    </w:pPr>
    <w:rPr>
      <w:color w:val="auto"/>
    </w:rPr>
  </w:style>
  <w:style w:type="paragraph" w:styleId="Heading3">
    <w:name w:val="heading 3"/>
    <w:basedOn w:val="Normal"/>
    <w:next w:val="Normal"/>
    <w:link w:val="Heading3Char"/>
    <w:uiPriority w:val="9"/>
    <w:unhideWhenUsed/>
    <w:qFormat/>
    <w:rsid w:val="00603936"/>
    <w:pPr>
      <w:keepNext/>
      <w:keepLines/>
      <w:numPr>
        <w:ilvl w:val="2"/>
        <w:numId w:val="21"/>
      </w:numPr>
      <w:outlineLvl w:val="2"/>
    </w:pPr>
    <w:rPr>
      <w:rFonts w:eastAsiaTheme="majorEastAsia" w:cs="Times New Roman"/>
      <w:i/>
    </w:rPr>
  </w:style>
  <w:style w:type="paragraph" w:styleId="Heading4">
    <w:name w:val="heading 4"/>
    <w:basedOn w:val="Heading3"/>
    <w:next w:val="Normal"/>
    <w:link w:val="Heading4Char"/>
    <w:uiPriority w:val="9"/>
    <w:unhideWhenUsed/>
    <w:qFormat/>
    <w:rsid w:val="00603936"/>
    <w:pPr>
      <w:numPr>
        <w:ilvl w:val="3"/>
      </w:numPr>
      <w:outlineLvl w:val="3"/>
    </w:pPr>
    <w:rPr>
      <w:rFonts w:eastAsia="Calibri"/>
      <w:color w:val="4472C4" w:themeColor="accent1"/>
    </w:rPr>
  </w:style>
  <w:style w:type="paragraph" w:styleId="Heading5">
    <w:name w:val="heading 5"/>
    <w:basedOn w:val="Normal"/>
    <w:next w:val="Normal"/>
    <w:link w:val="Heading5Char"/>
    <w:uiPriority w:val="9"/>
    <w:semiHidden/>
    <w:unhideWhenUsed/>
    <w:qFormat/>
    <w:rsid w:val="00603936"/>
    <w:pPr>
      <w:keepNext/>
      <w:keepLines/>
      <w:numPr>
        <w:ilvl w:val="4"/>
        <w:numId w:val="2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03936"/>
    <w:pPr>
      <w:keepNext/>
      <w:keepLines/>
      <w:numPr>
        <w:ilvl w:val="5"/>
        <w:numId w:val="2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03936"/>
    <w:pPr>
      <w:keepNext/>
      <w:keepLines/>
      <w:numPr>
        <w:ilvl w:val="6"/>
        <w:numId w:val="2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03936"/>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03936"/>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936"/>
    <w:rPr>
      <w:b/>
      <w:color w:val="000000" w:themeColor="text1"/>
      <w:lang w:val="en-US"/>
    </w:rPr>
  </w:style>
  <w:style w:type="paragraph" w:styleId="ListParagraph">
    <w:name w:val="List Paragraph"/>
    <w:basedOn w:val="Normal"/>
    <w:link w:val="ListParagraphChar"/>
    <w:uiPriority w:val="34"/>
    <w:qFormat/>
    <w:rsid w:val="00603936"/>
    <w:pPr>
      <w:ind w:left="720"/>
      <w:contextualSpacing/>
    </w:pPr>
  </w:style>
  <w:style w:type="character" w:customStyle="1" w:styleId="Heading2Char">
    <w:name w:val="Heading 2 Char"/>
    <w:basedOn w:val="DefaultParagraphFont"/>
    <w:link w:val="Heading2"/>
    <w:uiPriority w:val="9"/>
    <w:rsid w:val="00603936"/>
    <w:rPr>
      <w:b/>
      <w:lang w:val="en-US"/>
    </w:rPr>
  </w:style>
  <w:style w:type="character" w:customStyle="1" w:styleId="Heading3Char">
    <w:name w:val="Heading 3 Char"/>
    <w:basedOn w:val="DefaultParagraphFont"/>
    <w:link w:val="Heading3"/>
    <w:uiPriority w:val="9"/>
    <w:rsid w:val="00603936"/>
    <w:rPr>
      <w:rFonts w:eastAsiaTheme="majorEastAsia" w:cs="Times New Roman"/>
      <w:i/>
      <w:lang w:val="en-US"/>
    </w:rPr>
  </w:style>
  <w:style w:type="character" w:customStyle="1" w:styleId="Heading4Char">
    <w:name w:val="Heading 4 Char"/>
    <w:basedOn w:val="DefaultParagraphFont"/>
    <w:link w:val="Heading4"/>
    <w:uiPriority w:val="9"/>
    <w:rsid w:val="00603936"/>
    <w:rPr>
      <w:rFonts w:eastAsia="Calibri" w:cs="Times New Roman"/>
      <w:i/>
      <w:color w:val="4472C4" w:themeColor="accent1"/>
      <w:lang w:val="en-US"/>
    </w:rPr>
  </w:style>
  <w:style w:type="character" w:customStyle="1" w:styleId="Heading5Char">
    <w:name w:val="Heading 5 Char"/>
    <w:basedOn w:val="DefaultParagraphFont"/>
    <w:link w:val="Heading5"/>
    <w:uiPriority w:val="9"/>
    <w:semiHidden/>
    <w:rsid w:val="00603936"/>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603936"/>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603936"/>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603936"/>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603936"/>
    <w:rPr>
      <w:rFonts w:asciiTheme="majorHAnsi" w:eastAsiaTheme="majorEastAsia" w:hAnsiTheme="majorHAnsi" w:cstheme="majorBidi"/>
      <w:i/>
      <w:iCs/>
      <w:color w:val="272727" w:themeColor="text1" w:themeTint="D8"/>
      <w:sz w:val="21"/>
      <w:szCs w:val="21"/>
      <w:lang w:val="en-US"/>
    </w:rPr>
  </w:style>
  <w:style w:type="paragraph" w:styleId="Caption">
    <w:name w:val="caption"/>
    <w:basedOn w:val="Normal"/>
    <w:next w:val="Normal"/>
    <w:uiPriority w:val="35"/>
    <w:unhideWhenUsed/>
    <w:qFormat/>
    <w:rsid w:val="00603936"/>
    <w:pPr>
      <w:spacing w:after="200" w:line="240" w:lineRule="auto"/>
    </w:pPr>
    <w:rPr>
      <w:i/>
      <w:iCs/>
      <w:color w:val="44546A" w:themeColor="text2"/>
      <w:sz w:val="18"/>
    </w:rPr>
  </w:style>
  <w:style w:type="character" w:styleId="Strong">
    <w:name w:val="Strong"/>
    <w:basedOn w:val="DefaultParagraphFont"/>
    <w:uiPriority w:val="22"/>
    <w:qFormat/>
    <w:rsid w:val="00603936"/>
    <w:rPr>
      <w:b/>
      <w:bCs/>
    </w:rPr>
  </w:style>
  <w:style w:type="character" w:styleId="Emphasis">
    <w:name w:val="Emphasis"/>
    <w:basedOn w:val="DefaultParagraphFont"/>
    <w:uiPriority w:val="20"/>
    <w:qFormat/>
    <w:rsid w:val="00603936"/>
    <w:rPr>
      <w:i/>
      <w:iCs/>
    </w:rPr>
  </w:style>
  <w:style w:type="paragraph" w:styleId="NoSpacing">
    <w:name w:val="No Spacing"/>
    <w:uiPriority w:val="1"/>
    <w:qFormat/>
    <w:rsid w:val="00603936"/>
    <w:pPr>
      <w:spacing w:line="240" w:lineRule="auto"/>
      <w:jc w:val="center"/>
    </w:pPr>
    <w:rPr>
      <w:rFonts w:cs="Times New Roman"/>
    </w:rPr>
  </w:style>
  <w:style w:type="character" w:customStyle="1" w:styleId="ListParagraphChar">
    <w:name w:val="List Paragraph Char"/>
    <w:basedOn w:val="DefaultParagraphFont"/>
    <w:link w:val="ListParagraph"/>
    <w:uiPriority w:val="34"/>
    <w:rsid w:val="00603936"/>
    <w:rPr>
      <w:lang w:val="en-US"/>
    </w:rPr>
  </w:style>
  <w:style w:type="paragraph" w:styleId="Quote">
    <w:name w:val="Quote"/>
    <w:basedOn w:val="Normal"/>
    <w:next w:val="Normal"/>
    <w:link w:val="QuoteChar"/>
    <w:uiPriority w:val="29"/>
    <w:qFormat/>
    <w:rsid w:val="00603936"/>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603936"/>
    <w:rPr>
      <w:i/>
      <w:iCs/>
      <w:color w:val="404040" w:themeColor="text1" w:themeTint="BF"/>
      <w:lang w:val="en-US"/>
    </w:rPr>
  </w:style>
  <w:style w:type="paragraph" w:styleId="TOCHeading">
    <w:name w:val="TOC Heading"/>
    <w:basedOn w:val="Heading1"/>
    <w:next w:val="Normal"/>
    <w:uiPriority w:val="39"/>
    <w:unhideWhenUsed/>
    <w:qFormat/>
    <w:rsid w:val="00603936"/>
    <w:pPr>
      <w:keepNext/>
      <w:keepLines/>
      <w:spacing w:before="240" w:line="259" w:lineRule="auto"/>
      <w:outlineLvl w:val="9"/>
    </w:pPr>
    <w:rPr>
      <w:rFonts w:asciiTheme="majorHAnsi" w:eastAsiaTheme="majorEastAsia" w:hAnsiTheme="majorHAnsi" w:cstheme="majorBidi"/>
      <w:b w:val="0"/>
      <w:color w:val="2F5496" w:themeColor="accent1" w:themeShade="BF"/>
      <w:sz w:val="28"/>
      <w:szCs w:val="32"/>
    </w:rPr>
  </w:style>
  <w:style w:type="paragraph" w:styleId="Header">
    <w:name w:val="header"/>
    <w:basedOn w:val="Normal"/>
    <w:link w:val="HeaderChar"/>
    <w:uiPriority w:val="99"/>
    <w:unhideWhenUsed/>
    <w:rsid w:val="00603936"/>
    <w:pPr>
      <w:tabs>
        <w:tab w:val="center" w:pos="4513"/>
        <w:tab w:val="right" w:pos="9026"/>
      </w:tabs>
      <w:spacing w:line="240" w:lineRule="auto"/>
    </w:pPr>
  </w:style>
  <w:style w:type="character" w:customStyle="1" w:styleId="HeaderChar">
    <w:name w:val="Header Char"/>
    <w:basedOn w:val="DefaultParagraphFont"/>
    <w:link w:val="Header"/>
    <w:uiPriority w:val="99"/>
    <w:rsid w:val="00603936"/>
    <w:rPr>
      <w:lang w:val="en-US"/>
    </w:rPr>
  </w:style>
  <w:style w:type="paragraph" w:styleId="Footer">
    <w:name w:val="footer"/>
    <w:basedOn w:val="Normal"/>
    <w:link w:val="FooterChar"/>
    <w:uiPriority w:val="99"/>
    <w:unhideWhenUsed/>
    <w:rsid w:val="00603936"/>
    <w:pPr>
      <w:tabs>
        <w:tab w:val="center" w:pos="4513"/>
        <w:tab w:val="right" w:pos="9026"/>
      </w:tabs>
      <w:spacing w:line="240" w:lineRule="auto"/>
    </w:pPr>
  </w:style>
  <w:style w:type="character" w:customStyle="1" w:styleId="FooterChar">
    <w:name w:val="Footer Char"/>
    <w:basedOn w:val="DefaultParagraphFont"/>
    <w:link w:val="Footer"/>
    <w:uiPriority w:val="99"/>
    <w:rsid w:val="00603936"/>
    <w:rPr>
      <w:lang w:val="en-US"/>
    </w:rPr>
  </w:style>
  <w:style w:type="paragraph" w:styleId="TOC1">
    <w:name w:val="toc 1"/>
    <w:basedOn w:val="Normal"/>
    <w:next w:val="Normal"/>
    <w:autoRedefine/>
    <w:uiPriority w:val="39"/>
    <w:unhideWhenUsed/>
    <w:rsid w:val="00BD617C"/>
    <w:pPr>
      <w:tabs>
        <w:tab w:val="right" w:leader="dot" w:pos="9016"/>
      </w:tabs>
      <w:spacing w:after="100"/>
      <w:ind w:firstLine="0"/>
    </w:pPr>
  </w:style>
  <w:style w:type="paragraph" w:styleId="TOC2">
    <w:name w:val="toc 2"/>
    <w:basedOn w:val="Normal"/>
    <w:next w:val="Normal"/>
    <w:autoRedefine/>
    <w:uiPriority w:val="39"/>
    <w:unhideWhenUsed/>
    <w:rsid w:val="00044632"/>
    <w:pPr>
      <w:spacing w:after="100"/>
      <w:ind w:left="240"/>
    </w:pPr>
  </w:style>
  <w:style w:type="character" w:styleId="Hyperlink">
    <w:name w:val="Hyperlink"/>
    <w:basedOn w:val="DefaultParagraphFont"/>
    <w:uiPriority w:val="99"/>
    <w:unhideWhenUsed/>
    <w:rsid w:val="00044632"/>
    <w:rPr>
      <w:color w:val="0563C1" w:themeColor="hyperlink"/>
      <w:u w:val="single"/>
    </w:rPr>
  </w:style>
  <w:style w:type="table" w:styleId="TableGrid">
    <w:name w:val="Table Grid"/>
    <w:basedOn w:val="TableNormal"/>
    <w:uiPriority w:val="39"/>
    <w:rsid w:val="003767AC"/>
    <w:pPr>
      <w:spacing w:line="240" w:lineRule="auto"/>
      <w:ind w:firstLine="0"/>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25FD0"/>
    <w:rPr>
      <w:sz w:val="16"/>
      <w:szCs w:val="16"/>
    </w:rPr>
  </w:style>
  <w:style w:type="paragraph" w:styleId="CommentText">
    <w:name w:val="annotation text"/>
    <w:basedOn w:val="Normal"/>
    <w:link w:val="CommentTextChar"/>
    <w:uiPriority w:val="99"/>
    <w:unhideWhenUsed/>
    <w:rsid w:val="00625FD0"/>
    <w:pPr>
      <w:spacing w:line="240" w:lineRule="auto"/>
    </w:pPr>
    <w:rPr>
      <w:sz w:val="20"/>
      <w:szCs w:val="20"/>
    </w:rPr>
  </w:style>
  <w:style w:type="character" w:customStyle="1" w:styleId="CommentTextChar">
    <w:name w:val="Comment Text Char"/>
    <w:basedOn w:val="DefaultParagraphFont"/>
    <w:link w:val="CommentText"/>
    <w:uiPriority w:val="99"/>
    <w:rsid w:val="00625FD0"/>
    <w:rPr>
      <w:sz w:val="20"/>
      <w:szCs w:val="20"/>
    </w:rPr>
  </w:style>
  <w:style w:type="paragraph" w:styleId="CommentSubject">
    <w:name w:val="annotation subject"/>
    <w:basedOn w:val="CommentText"/>
    <w:next w:val="CommentText"/>
    <w:link w:val="CommentSubjectChar"/>
    <w:uiPriority w:val="99"/>
    <w:semiHidden/>
    <w:unhideWhenUsed/>
    <w:rsid w:val="00625FD0"/>
    <w:rPr>
      <w:b/>
      <w:bCs/>
    </w:rPr>
  </w:style>
  <w:style w:type="character" w:customStyle="1" w:styleId="CommentSubjectChar">
    <w:name w:val="Comment Subject Char"/>
    <w:basedOn w:val="CommentTextChar"/>
    <w:link w:val="CommentSubject"/>
    <w:uiPriority w:val="99"/>
    <w:semiHidden/>
    <w:rsid w:val="00625FD0"/>
    <w:rPr>
      <w:b/>
      <w:bCs/>
      <w:sz w:val="20"/>
      <w:szCs w:val="20"/>
    </w:rPr>
  </w:style>
  <w:style w:type="paragraph" w:customStyle="1" w:styleId="EndNoteBibliographyTitle">
    <w:name w:val="EndNote Bibliography Title"/>
    <w:basedOn w:val="Normal"/>
    <w:link w:val="EndNoteBibliographyTitleChar"/>
    <w:rsid w:val="009170DA"/>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9170DA"/>
    <w:rPr>
      <w:rFonts w:cs="Times New Roman"/>
      <w:noProof/>
      <w:lang w:val="en-US"/>
    </w:rPr>
  </w:style>
  <w:style w:type="paragraph" w:customStyle="1" w:styleId="EndNoteBibliography">
    <w:name w:val="EndNote Bibliography"/>
    <w:basedOn w:val="Normal"/>
    <w:link w:val="EndNoteBibliographyChar"/>
    <w:rsid w:val="009170DA"/>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9170DA"/>
    <w:rPr>
      <w:rFonts w:cs="Times New Roman"/>
      <w:noProof/>
      <w:lang w:val="en-US"/>
    </w:rPr>
  </w:style>
  <w:style w:type="character" w:styleId="UnresolvedMention">
    <w:name w:val="Unresolved Mention"/>
    <w:basedOn w:val="DefaultParagraphFont"/>
    <w:uiPriority w:val="99"/>
    <w:semiHidden/>
    <w:unhideWhenUsed/>
    <w:rsid w:val="00CF65A7"/>
    <w:rPr>
      <w:color w:val="605E5C"/>
      <w:shd w:val="clear" w:color="auto" w:fill="E1DFDD"/>
    </w:rPr>
  </w:style>
  <w:style w:type="paragraph" w:styleId="Revision">
    <w:name w:val="Revision"/>
    <w:hidden/>
    <w:uiPriority w:val="99"/>
    <w:semiHidden/>
    <w:rsid w:val="00BD617C"/>
    <w:pPr>
      <w:spacing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ng.dao@liverpool.ac.uk"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r.igarashi@napier.ac.uk" TargetMode="External"/><Relationship Id="rId4" Type="http://schemas.openxmlformats.org/officeDocument/2006/relationships/settings" Target="settings.xml"/><Relationship Id="rId9" Type="http://schemas.openxmlformats.org/officeDocument/2006/relationships/hyperlink" Target="mailto:k.bhoumik@leeds.ac.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5B6CC-5FF9-4FC5-85FA-ED49548A3DBA}">
  <ds:schemaRefs>
    <ds:schemaRef ds:uri="http://schemas.openxmlformats.org/officeDocument/2006/bibliography"/>
  </ds:schemaRefs>
</ds:datastoreItem>
</file>

<file path=docMetadata/LabelInfo.xml><?xml version="1.0" encoding="utf-8"?>
<clbl:labelList xmlns:clbl="http://schemas.microsoft.com/office/2020/mipLabelMetadata">
  <clbl:label id="{bdeaeda8-c81d-45ce-863e-5232a535b7cb}" enabled="0" method="" siteId="{bdeaeda8-c81d-45ce-863e-5232a535b7cb}" removed="1"/>
</clbl:labelList>
</file>

<file path=docProps/app.xml><?xml version="1.0" encoding="utf-8"?>
<Properties xmlns="http://schemas.openxmlformats.org/officeDocument/2006/extended-properties" xmlns:vt="http://schemas.openxmlformats.org/officeDocument/2006/docPropsVTypes">
  <Template>Normal</Template>
  <TotalTime>8</TotalTime>
  <Pages>22</Pages>
  <Words>3992</Words>
  <Characters>22758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Manh Hung Dao</dc:creator>
  <cp:keywords/>
  <dc:description/>
  <cp:lastModifiedBy>Dao, Hung</cp:lastModifiedBy>
  <cp:revision>5</cp:revision>
  <cp:lastPrinted>2024-01-09T09:35:00Z</cp:lastPrinted>
  <dcterms:created xsi:type="dcterms:W3CDTF">2024-01-09T09:28:00Z</dcterms:created>
  <dcterms:modified xsi:type="dcterms:W3CDTF">2024-01-09T09:37:00Z</dcterms:modified>
</cp:coreProperties>
</file>