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705DF" w14:textId="77777777" w:rsidR="00A07405" w:rsidRPr="00D63003" w:rsidRDefault="00A07405" w:rsidP="00A07405">
      <w:pPr>
        <w:jc w:val="center"/>
        <w:rPr>
          <w:b/>
          <w:sz w:val="52"/>
        </w:rPr>
      </w:pPr>
      <w:r w:rsidRPr="00D63003">
        <w:rPr>
          <w:b/>
          <w:sz w:val="52"/>
        </w:rPr>
        <w:t>POSTPARTUM HAEMORRHAGE: LATEST DEVELOPMENTS IN ITS PREDICTION, DRUG TREATMENT AND MONITORING</w:t>
      </w:r>
    </w:p>
    <w:p w14:paraId="0BD93B9E" w14:textId="77777777" w:rsidR="00A07405" w:rsidRDefault="00A07405" w:rsidP="00A07405">
      <w:pPr>
        <w:jc w:val="both"/>
        <w:rPr>
          <w:b/>
          <w:sz w:val="24"/>
        </w:rPr>
      </w:pPr>
    </w:p>
    <w:p w14:paraId="27D0DCC3" w14:textId="77777777" w:rsidR="00A07405" w:rsidRDefault="00A07405" w:rsidP="00A07405">
      <w:pPr>
        <w:jc w:val="both"/>
        <w:rPr>
          <w:b/>
          <w:sz w:val="24"/>
        </w:rPr>
      </w:pPr>
      <w:r>
        <w:rPr>
          <w:b/>
          <w:sz w:val="24"/>
        </w:rPr>
        <w:t xml:space="preserve"> </w:t>
      </w:r>
    </w:p>
    <w:p w14:paraId="12B1FFCE" w14:textId="77777777" w:rsidR="00A07405" w:rsidRDefault="00A07405" w:rsidP="00A07405">
      <w:pPr>
        <w:jc w:val="both"/>
        <w:rPr>
          <w:b/>
          <w:sz w:val="24"/>
        </w:rPr>
      </w:pPr>
    </w:p>
    <w:p w14:paraId="51AF48F1" w14:textId="77777777" w:rsidR="00A07405" w:rsidRDefault="00A07405" w:rsidP="00A07405">
      <w:pPr>
        <w:jc w:val="both"/>
        <w:rPr>
          <w:b/>
          <w:sz w:val="24"/>
        </w:rPr>
      </w:pPr>
      <w:r>
        <w:rPr>
          <w:b/>
          <w:sz w:val="24"/>
        </w:rPr>
        <w:t xml:space="preserve">Dr Thuan Phan, </w:t>
      </w:r>
      <w:r w:rsidRPr="002E30FE">
        <w:rPr>
          <w:bCs/>
          <w:sz w:val="24"/>
        </w:rPr>
        <w:t>PhD Student at the University of Liverpool, Consultant in Obstetrics and Gynaecology, Tu Du Hospital, Ho Chi Minh City, Vietnam</w:t>
      </w:r>
    </w:p>
    <w:p w14:paraId="4C8E2DDA" w14:textId="77777777" w:rsidR="00A07405" w:rsidRDefault="00A07405" w:rsidP="00A07405">
      <w:pPr>
        <w:jc w:val="both"/>
        <w:rPr>
          <w:b/>
          <w:sz w:val="24"/>
        </w:rPr>
      </w:pPr>
    </w:p>
    <w:p w14:paraId="0581D80B" w14:textId="77777777" w:rsidR="00A07405" w:rsidRDefault="00A07405" w:rsidP="00A07405">
      <w:pPr>
        <w:jc w:val="both"/>
        <w:rPr>
          <w:b/>
          <w:sz w:val="24"/>
        </w:rPr>
      </w:pPr>
      <w:r>
        <w:rPr>
          <w:b/>
          <w:sz w:val="24"/>
        </w:rPr>
        <w:t xml:space="preserve">Prof Andrew D Weeks, </w:t>
      </w:r>
      <w:r w:rsidRPr="002E30FE">
        <w:rPr>
          <w:bCs/>
          <w:sz w:val="24"/>
        </w:rPr>
        <w:t>Professor of International Maternal Health at the University of Liverpool, and Consultant Obstetrician at Liverpool Women’s Hospital, Liverpool, UK</w:t>
      </w:r>
    </w:p>
    <w:p w14:paraId="6149DB49" w14:textId="77777777" w:rsidR="00A07405" w:rsidRDefault="00A07405" w:rsidP="00A07405">
      <w:pPr>
        <w:jc w:val="both"/>
        <w:rPr>
          <w:b/>
          <w:sz w:val="24"/>
        </w:rPr>
      </w:pPr>
    </w:p>
    <w:p w14:paraId="696E6FAF" w14:textId="77777777" w:rsidR="00A07405" w:rsidRDefault="00A07405" w:rsidP="00A07405">
      <w:pPr>
        <w:jc w:val="both"/>
        <w:rPr>
          <w:b/>
          <w:sz w:val="24"/>
        </w:rPr>
      </w:pPr>
      <w:r>
        <w:rPr>
          <w:b/>
          <w:sz w:val="24"/>
        </w:rPr>
        <w:t>Address for correspondence:</w:t>
      </w:r>
    </w:p>
    <w:p w14:paraId="4CBF898E" w14:textId="77777777" w:rsidR="00A07405" w:rsidRDefault="00A07405" w:rsidP="00A07405">
      <w:pPr>
        <w:ind w:left="1440"/>
        <w:jc w:val="both"/>
        <w:rPr>
          <w:b/>
          <w:sz w:val="24"/>
        </w:rPr>
      </w:pPr>
      <w:r>
        <w:rPr>
          <w:b/>
          <w:sz w:val="24"/>
        </w:rPr>
        <w:t>Dr Thuan Phan</w:t>
      </w:r>
    </w:p>
    <w:p w14:paraId="6B0CE586" w14:textId="77777777" w:rsidR="00A07405" w:rsidRPr="002E30FE" w:rsidRDefault="00A07405" w:rsidP="00A07405">
      <w:pPr>
        <w:ind w:left="1440"/>
        <w:jc w:val="both"/>
        <w:rPr>
          <w:bCs/>
          <w:sz w:val="24"/>
        </w:rPr>
      </w:pPr>
      <w:r w:rsidRPr="002E30FE">
        <w:rPr>
          <w:bCs/>
          <w:sz w:val="24"/>
        </w:rPr>
        <w:t>Department of Women’s and Children’s Health</w:t>
      </w:r>
    </w:p>
    <w:p w14:paraId="68CE36D2" w14:textId="77777777" w:rsidR="00A07405" w:rsidRPr="002E30FE" w:rsidRDefault="00A07405" w:rsidP="00A07405">
      <w:pPr>
        <w:ind w:left="1440"/>
        <w:jc w:val="both"/>
        <w:rPr>
          <w:bCs/>
          <w:sz w:val="24"/>
        </w:rPr>
      </w:pPr>
      <w:r w:rsidRPr="002E30FE">
        <w:rPr>
          <w:bCs/>
          <w:sz w:val="24"/>
        </w:rPr>
        <w:t>University of Liverpool</w:t>
      </w:r>
    </w:p>
    <w:p w14:paraId="4A19FAEB" w14:textId="77777777" w:rsidR="00A07405" w:rsidRPr="002E30FE" w:rsidRDefault="00A07405" w:rsidP="00A07405">
      <w:pPr>
        <w:ind w:left="1440"/>
        <w:jc w:val="both"/>
        <w:rPr>
          <w:bCs/>
          <w:sz w:val="24"/>
        </w:rPr>
      </w:pPr>
      <w:r w:rsidRPr="002E30FE">
        <w:rPr>
          <w:bCs/>
          <w:sz w:val="24"/>
        </w:rPr>
        <w:t>Liverpool Women’s Hospital</w:t>
      </w:r>
    </w:p>
    <w:p w14:paraId="61BBE109" w14:textId="77777777" w:rsidR="00A07405" w:rsidRPr="002E30FE" w:rsidRDefault="00A07405" w:rsidP="00A07405">
      <w:pPr>
        <w:ind w:left="1440"/>
        <w:jc w:val="both"/>
        <w:rPr>
          <w:bCs/>
          <w:sz w:val="24"/>
        </w:rPr>
      </w:pPr>
      <w:r w:rsidRPr="002E30FE">
        <w:rPr>
          <w:bCs/>
          <w:sz w:val="24"/>
        </w:rPr>
        <w:t>Crown Street</w:t>
      </w:r>
    </w:p>
    <w:p w14:paraId="7FB50409" w14:textId="77777777" w:rsidR="00A07405" w:rsidRPr="002E30FE" w:rsidRDefault="00A07405" w:rsidP="00A07405">
      <w:pPr>
        <w:ind w:left="1440"/>
        <w:jc w:val="both"/>
        <w:rPr>
          <w:bCs/>
          <w:sz w:val="24"/>
        </w:rPr>
      </w:pPr>
      <w:r w:rsidRPr="002E30FE">
        <w:rPr>
          <w:bCs/>
          <w:sz w:val="24"/>
        </w:rPr>
        <w:t>LIVERPOOL L8 7SS</w:t>
      </w:r>
    </w:p>
    <w:p w14:paraId="5E68D171" w14:textId="77777777" w:rsidR="00A07405" w:rsidRPr="002E30FE" w:rsidRDefault="00A07405" w:rsidP="00A07405">
      <w:pPr>
        <w:ind w:left="1440"/>
        <w:jc w:val="both"/>
        <w:rPr>
          <w:bCs/>
          <w:sz w:val="24"/>
        </w:rPr>
      </w:pPr>
      <w:hyperlink r:id="rId11" w:history="1">
        <w:r w:rsidRPr="00F17F0F">
          <w:rPr>
            <w:rStyle w:val="Hyperlink"/>
            <w:bCs/>
            <w:sz w:val="24"/>
          </w:rPr>
          <w:t>p.thuan@liverpool.ac.uk</w:t>
        </w:r>
      </w:hyperlink>
      <w:r w:rsidRPr="002E30FE">
        <w:rPr>
          <w:bCs/>
          <w:sz w:val="24"/>
        </w:rPr>
        <w:t xml:space="preserve"> </w:t>
      </w:r>
    </w:p>
    <w:p w14:paraId="7637C5C6" w14:textId="77777777" w:rsidR="00A07405" w:rsidRDefault="00A07405" w:rsidP="00A07405">
      <w:pPr>
        <w:ind w:left="1440"/>
        <w:rPr>
          <w:b/>
        </w:rPr>
      </w:pPr>
    </w:p>
    <w:p w14:paraId="54AB2215" w14:textId="77777777" w:rsidR="00A07405" w:rsidRPr="002E30FE" w:rsidRDefault="00A07405" w:rsidP="00A07405">
      <w:pPr>
        <w:jc w:val="both"/>
        <w:rPr>
          <w:b/>
          <w:sz w:val="24"/>
        </w:rPr>
      </w:pPr>
      <w:r w:rsidRPr="002E30FE">
        <w:rPr>
          <w:b/>
          <w:sz w:val="24"/>
        </w:rPr>
        <w:t xml:space="preserve">Conflicts of </w:t>
      </w:r>
      <w:r>
        <w:rPr>
          <w:b/>
          <w:sz w:val="24"/>
        </w:rPr>
        <w:t>Interest</w:t>
      </w:r>
      <w:r w:rsidRPr="002E30FE">
        <w:rPr>
          <w:b/>
          <w:sz w:val="24"/>
        </w:rPr>
        <w:t xml:space="preserve"> </w:t>
      </w:r>
      <w:r>
        <w:rPr>
          <w:b/>
          <w:sz w:val="24"/>
        </w:rPr>
        <w:t>S</w:t>
      </w:r>
      <w:r w:rsidRPr="002E30FE">
        <w:rPr>
          <w:b/>
          <w:sz w:val="24"/>
        </w:rPr>
        <w:t>tatement</w:t>
      </w:r>
    </w:p>
    <w:p w14:paraId="444761DC" w14:textId="77777777" w:rsidR="00A07405" w:rsidRPr="002E30FE" w:rsidRDefault="00A07405" w:rsidP="00A07405">
      <w:pPr>
        <w:jc w:val="both"/>
        <w:rPr>
          <w:bCs/>
          <w:sz w:val="24"/>
        </w:rPr>
      </w:pPr>
      <w:r w:rsidRPr="002E30FE">
        <w:rPr>
          <w:bCs/>
          <w:sz w:val="24"/>
        </w:rPr>
        <w:t>We have no conflicts of interest to disclose.</w:t>
      </w:r>
    </w:p>
    <w:p w14:paraId="27310194" w14:textId="77777777" w:rsidR="003513D2" w:rsidRDefault="003513D2">
      <w:pPr>
        <w:rPr>
          <w:b/>
          <w:bCs/>
        </w:rPr>
      </w:pPr>
      <w:r>
        <w:rPr>
          <w:b/>
          <w:bCs/>
        </w:rPr>
        <w:br w:type="page"/>
      </w:r>
    </w:p>
    <w:p w14:paraId="4F0F7D54" w14:textId="18FE5951" w:rsidR="00072017" w:rsidRPr="003513D2" w:rsidRDefault="00072017" w:rsidP="525A8847">
      <w:pPr>
        <w:spacing w:line="480" w:lineRule="auto"/>
        <w:jc w:val="both"/>
        <w:rPr>
          <w:b/>
          <w:bCs/>
        </w:rPr>
      </w:pPr>
      <w:r w:rsidRPr="003513D2">
        <w:rPr>
          <w:b/>
          <w:bCs/>
        </w:rPr>
        <w:t>ABSTRACT</w:t>
      </w:r>
    </w:p>
    <w:p w14:paraId="0FA46942" w14:textId="338F73AD" w:rsidR="00504ED4" w:rsidRPr="003513D2" w:rsidRDefault="00213AB0" w:rsidP="007144AC">
      <w:pPr>
        <w:spacing w:line="480" w:lineRule="auto"/>
        <w:jc w:val="both"/>
      </w:pPr>
      <w:r w:rsidRPr="003513D2">
        <w:t xml:space="preserve">With increasing rates of postpartum haemorrhage (PPH) globally, there have been multiple recent developments to ensure that birthing women are safe. This </w:t>
      </w:r>
      <w:r w:rsidR="00504ED4" w:rsidRPr="003513D2">
        <w:t xml:space="preserve">focussed literature </w:t>
      </w:r>
      <w:r w:rsidRPr="003513D2">
        <w:t xml:space="preserve">review will focus on 3 </w:t>
      </w:r>
      <w:r w:rsidR="00C34590" w:rsidRPr="003513D2">
        <w:t>aspects</w:t>
      </w:r>
      <w:r w:rsidR="00504ED4" w:rsidRPr="003513D2">
        <w:t>: PPH prediction, blood loss measurement, uterotonic use and the thromboelastogram</w:t>
      </w:r>
      <w:r w:rsidRPr="003513D2">
        <w:t xml:space="preserve">. </w:t>
      </w:r>
    </w:p>
    <w:p w14:paraId="6547198B" w14:textId="1AD062F3" w:rsidR="004827F9" w:rsidRPr="003513D2" w:rsidRDefault="006313BD" w:rsidP="0015379B">
      <w:pPr>
        <w:spacing w:line="480" w:lineRule="auto"/>
        <w:jc w:val="both"/>
      </w:pPr>
      <w:r w:rsidRPr="003513D2">
        <w:t>The</w:t>
      </w:r>
      <w:r w:rsidR="009B5924" w:rsidRPr="003513D2">
        <w:t xml:space="preserve"> unpredictab</w:t>
      </w:r>
      <w:r w:rsidR="004827F9" w:rsidRPr="003513D2">
        <w:t>le nature</w:t>
      </w:r>
      <w:r w:rsidR="009B5924" w:rsidRPr="003513D2">
        <w:t xml:space="preserve"> of </w:t>
      </w:r>
      <w:r w:rsidR="00976978" w:rsidRPr="003513D2">
        <w:t>postpartum</w:t>
      </w:r>
      <w:r w:rsidR="00B528B6" w:rsidRPr="003513D2">
        <w:t xml:space="preserve"> haemorrhage</w:t>
      </w:r>
      <w:r w:rsidR="009B5924" w:rsidRPr="003513D2">
        <w:t xml:space="preserve"> </w:t>
      </w:r>
      <w:r w:rsidR="00504ED4" w:rsidRPr="003513D2">
        <w:t xml:space="preserve">is </w:t>
      </w:r>
      <w:r w:rsidR="009B5924" w:rsidRPr="003513D2">
        <w:t xml:space="preserve">a significant hurdle. Evidence-based tools, such as guidelines and </w:t>
      </w:r>
      <w:r w:rsidR="00785DED" w:rsidRPr="003513D2">
        <w:t>prediction</w:t>
      </w:r>
      <w:r w:rsidR="009B5924" w:rsidRPr="003513D2">
        <w:t xml:space="preserve"> </w:t>
      </w:r>
      <w:r w:rsidR="00CC41FF" w:rsidRPr="003513D2">
        <w:t>tool</w:t>
      </w:r>
      <w:r w:rsidR="009B5924" w:rsidRPr="003513D2">
        <w:t xml:space="preserve">s, have shown promise in improving </w:t>
      </w:r>
      <w:r w:rsidR="002070CE" w:rsidRPr="003513D2">
        <w:t>prediction and management strategies</w:t>
      </w:r>
      <w:r w:rsidR="009B5924" w:rsidRPr="003513D2">
        <w:t>.</w:t>
      </w:r>
      <w:r w:rsidR="009A38E5" w:rsidRPr="003513D2">
        <w:t xml:space="preserve"> </w:t>
      </w:r>
      <w:r w:rsidR="122F108D" w:rsidRPr="003513D2">
        <w:t>However, t</w:t>
      </w:r>
      <w:r w:rsidR="009B5924" w:rsidRPr="003513D2">
        <w:t xml:space="preserve">he lack of consensus and agreement on risk factors poses obstacles </w:t>
      </w:r>
      <w:r w:rsidR="00CC41FF" w:rsidRPr="003513D2">
        <w:t>to</w:t>
      </w:r>
      <w:r w:rsidR="009B5924" w:rsidRPr="003513D2">
        <w:t xml:space="preserve"> developing accurate models. </w:t>
      </w:r>
      <w:r w:rsidR="00DB5566" w:rsidRPr="003513D2">
        <w:t xml:space="preserve">Existing tools like the obstetric haemorrhage toolkit and maternal safety bundles show promise but face limitations. </w:t>
      </w:r>
      <w:r w:rsidR="009B5924" w:rsidRPr="003513D2">
        <w:t xml:space="preserve">Ongoing research </w:t>
      </w:r>
      <w:r w:rsidR="00213AB0" w:rsidRPr="003513D2">
        <w:t xml:space="preserve">in the USA </w:t>
      </w:r>
      <w:r w:rsidR="009B5924" w:rsidRPr="003513D2">
        <w:t xml:space="preserve">explores </w:t>
      </w:r>
      <w:r w:rsidR="008F2345" w:rsidRPr="003513D2">
        <w:t xml:space="preserve">the </w:t>
      </w:r>
      <w:r w:rsidR="009B5924" w:rsidRPr="003513D2">
        <w:t>develop</w:t>
      </w:r>
      <w:r w:rsidR="008F2345" w:rsidRPr="003513D2">
        <w:t>ment of</w:t>
      </w:r>
      <w:r w:rsidR="009B5924" w:rsidRPr="003513D2">
        <w:t xml:space="preserve"> individual-level PPH risk i</w:t>
      </w:r>
      <w:r w:rsidR="00A36297" w:rsidRPr="003513D2">
        <w:t>ndex</w:t>
      </w:r>
      <w:r w:rsidR="009B5924" w:rsidRPr="003513D2">
        <w:t>, providing personali</w:t>
      </w:r>
      <w:r w:rsidR="002A6E39" w:rsidRPr="003513D2">
        <w:t>s</w:t>
      </w:r>
      <w:r w:rsidR="009B5924" w:rsidRPr="003513D2">
        <w:t xml:space="preserve">ed care to pregnant women. </w:t>
      </w:r>
    </w:p>
    <w:p w14:paraId="0F4665DA" w14:textId="67AC9EA6" w:rsidR="004827F9" w:rsidRPr="003513D2" w:rsidRDefault="009B5924" w:rsidP="0015379B">
      <w:pPr>
        <w:spacing w:line="480" w:lineRule="auto"/>
        <w:jc w:val="both"/>
      </w:pPr>
      <w:r w:rsidRPr="003513D2">
        <w:t xml:space="preserve">Accurate </w:t>
      </w:r>
      <w:r w:rsidR="00684050" w:rsidRPr="003513D2">
        <w:t xml:space="preserve">blood loss </w:t>
      </w:r>
      <w:r w:rsidRPr="003513D2">
        <w:t xml:space="preserve">quantification </w:t>
      </w:r>
      <w:r w:rsidR="003A34D6" w:rsidRPr="003513D2">
        <w:t xml:space="preserve">such as gravimetric or volumetric measurements </w:t>
      </w:r>
      <w:r w:rsidRPr="003513D2">
        <w:t xml:space="preserve">is essential for prompt </w:t>
      </w:r>
      <w:r w:rsidR="00684050" w:rsidRPr="003513D2">
        <w:t xml:space="preserve">PPH </w:t>
      </w:r>
      <w:r w:rsidRPr="003513D2">
        <w:t xml:space="preserve">diagnosis and appropriate </w:t>
      </w:r>
      <w:r w:rsidR="00684050" w:rsidRPr="003513D2">
        <w:t>interventions</w:t>
      </w:r>
      <w:r w:rsidR="7FCAD8A9" w:rsidRPr="003513D2">
        <w:t xml:space="preserve"> but </w:t>
      </w:r>
      <w:r w:rsidRPr="003513D2">
        <w:t>challeng</w:t>
      </w:r>
      <w:r w:rsidR="52C21A63" w:rsidRPr="003513D2">
        <w:t>ing</w:t>
      </w:r>
      <w:r w:rsidRPr="003513D2">
        <w:t xml:space="preserve"> in busy clinical settings. </w:t>
      </w:r>
      <w:r w:rsidR="00213AB0" w:rsidRPr="003513D2">
        <w:t>This review article will discuss ways of achieving this.</w:t>
      </w:r>
    </w:p>
    <w:p w14:paraId="165D417F" w14:textId="4F493DE5" w:rsidR="00DB5566" w:rsidRPr="003513D2" w:rsidRDefault="00213AB0" w:rsidP="0015379B">
      <w:pPr>
        <w:spacing w:line="480" w:lineRule="auto"/>
        <w:jc w:val="both"/>
      </w:pPr>
      <w:r w:rsidRPr="003513D2">
        <w:t>Finally, r</w:t>
      </w:r>
      <w:r w:rsidR="009C7B12" w:rsidRPr="003513D2">
        <w:t>ecent</w:t>
      </w:r>
      <w:r w:rsidR="00804143" w:rsidRPr="003513D2">
        <w:t xml:space="preserve"> advancements</w:t>
      </w:r>
      <w:r w:rsidR="009B5924" w:rsidRPr="003513D2">
        <w:t xml:space="preserve"> </w:t>
      </w:r>
      <w:r w:rsidR="005F3D5F" w:rsidRPr="003513D2">
        <w:t>in</w:t>
      </w:r>
      <w:r w:rsidR="00562691" w:rsidRPr="003513D2">
        <w:t xml:space="preserve"> </w:t>
      </w:r>
      <w:r w:rsidR="00AE2E47" w:rsidRPr="003513D2">
        <w:t>prophylaxis</w:t>
      </w:r>
      <w:r w:rsidR="002A0D61" w:rsidRPr="003513D2">
        <w:t xml:space="preserve"> and treatment using</w:t>
      </w:r>
      <w:r w:rsidR="009B5924" w:rsidRPr="003513D2">
        <w:t xml:space="preserve"> </w:t>
      </w:r>
      <w:r w:rsidR="00BA46D0" w:rsidRPr="003513D2">
        <w:t>medication</w:t>
      </w:r>
      <w:r w:rsidR="00DB5566" w:rsidRPr="003513D2">
        <w:t xml:space="preserve"> (uterotonics and tranexamic acid)</w:t>
      </w:r>
      <w:r w:rsidR="003B4185" w:rsidRPr="003513D2">
        <w:t xml:space="preserve"> </w:t>
      </w:r>
      <w:r w:rsidRPr="003513D2">
        <w:t xml:space="preserve">and </w:t>
      </w:r>
      <w:r w:rsidR="00E9069D" w:rsidRPr="003513D2">
        <w:t>in monitoring using thromboelastograms</w:t>
      </w:r>
      <w:r w:rsidR="009266BF" w:rsidRPr="003513D2">
        <w:t xml:space="preserve"> emphasise the need for effective prediction and management strategies</w:t>
      </w:r>
      <w:r w:rsidR="009B5924" w:rsidRPr="003513D2">
        <w:t xml:space="preserve">. </w:t>
      </w:r>
      <w:r w:rsidR="00F14B18" w:rsidRPr="003513D2">
        <w:t>T</w:t>
      </w:r>
      <w:r w:rsidR="009B5924" w:rsidRPr="003513D2">
        <w:t xml:space="preserve">his critical review underscores the need for further research to enhance prediction tools, refine management protocols, and address the </w:t>
      </w:r>
      <w:r w:rsidR="009970E8" w:rsidRPr="003513D2">
        <w:t xml:space="preserve">existing </w:t>
      </w:r>
      <w:r w:rsidR="009B5924" w:rsidRPr="003513D2">
        <w:t xml:space="preserve">challenges to </w:t>
      </w:r>
      <w:r w:rsidR="009970E8" w:rsidRPr="003513D2">
        <w:t>improve maternal outcome</w:t>
      </w:r>
      <w:r w:rsidR="005D3863" w:rsidRPr="003513D2">
        <w:t>s</w:t>
      </w:r>
      <w:r w:rsidR="009B5924" w:rsidRPr="003513D2">
        <w:t>.</w:t>
      </w:r>
    </w:p>
    <w:p w14:paraId="2CE716AA" w14:textId="56264CCD" w:rsidR="00E176F7" w:rsidRPr="003513D2" w:rsidRDefault="00E176F7" w:rsidP="007144AC">
      <w:pPr>
        <w:spacing w:line="480" w:lineRule="auto"/>
        <w:jc w:val="both"/>
      </w:pPr>
      <w:r w:rsidRPr="003513D2">
        <w:rPr>
          <w:b/>
          <w:bCs/>
        </w:rPr>
        <w:t xml:space="preserve">Keywords: </w:t>
      </w:r>
      <w:r w:rsidR="00FE34C7" w:rsidRPr="003513D2">
        <w:t>Postpartum haemorrhage,</w:t>
      </w:r>
      <w:r w:rsidR="00046ADE" w:rsidRPr="003513D2">
        <w:t xml:space="preserve"> </w:t>
      </w:r>
      <w:r w:rsidR="3E6FBDDB" w:rsidRPr="003513D2">
        <w:t>PPH, maternal morbidity</w:t>
      </w:r>
      <w:r w:rsidR="0F4001F5" w:rsidRPr="003513D2">
        <w:t>, t</w:t>
      </w:r>
      <w:r w:rsidR="3E6FBDDB" w:rsidRPr="003513D2">
        <w:t xml:space="preserve">hromboelastogram, </w:t>
      </w:r>
      <w:r w:rsidR="00ED2556" w:rsidRPr="003513D2">
        <w:t>Treatment bundle</w:t>
      </w:r>
      <w:r w:rsidR="3BEAAB1A" w:rsidRPr="003513D2">
        <w:t>s</w:t>
      </w:r>
    </w:p>
    <w:p w14:paraId="2324B51E" w14:textId="4EB041ED" w:rsidR="4373B72E" w:rsidRPr="003513D2" w:rsidRDefault="4373B72E">
      <w:r w:rsidRPr="003513D2">
        <w:br w:type="page"/>
      </w:r>
    </w:p>
    <w:p w14:paraId="5EAFA440" w14:textId="2D91D7C5" w:rsidR="0046014B" w:rsidRPr="003513D2" w:rsidRDefault="0046014B" w:rsidP="007144AC">
      <w:pPr>
        <w:spacing w:line="480" w:lineRule="auto"/>
        <w:jc w:val="both"/>
        <w:rPr>
          <w:b/>
        </w:rPr>
      </w:pPr>
      <w:r w:rsidRPr="003513D2">
        <w:rPr>
          <w:b/>
        </w:rPr>
        <w:t>BACKGROUND</w:t>
      </w:r>
    </w:p>
    <w:p w14:paraId="4EE80CC1" w14:textId="1A9C18D4" w:rsidR="008E40C5" w:rsidRPr="003513D2" w:rsidRDefault="001B7F1C" w:rsidP="007144AC">
      <w:pPr>
        <w:spacing w:line="480" w:lineRule="auto"/>
        <w:jc w:val="both"/>
        <w:rPr>
          <w:bCs/>
        </w:rPr>
      </w:pPr>
      <w:r w:rsidRPr="003513D2">
        <w:rPr>
          <w:bCs/>
        </w:rPr>
        <w:t xml:space="preserve">Postpartum haemorrhage </w:t>
      </w:r>
      <w:r w:rsidR="004364A4" w:rsidRPr="003513D2">
        <w:rPr>
          <w:bCs/>
        </w:rPr>
        <w:t xml:space="preserve">(PPH) </w:t>
      </w:r>
      <w:r w:rsidR="00C41E43" w:rsidRPr="003513D2">
        <w:rPr>
          <w:bCs/>
        </w:rPr>
        <w:t>continues to be the leading factor of maternal mortality and morbidity in the world.</w:t>
      </w:r>
      <w:r w:rsidR="005C5034" w:rsidRPr="003513D2">
        <w:rPr>
          <w:bCs/>
        </w:rPr>
        <w:t xml:space="preserve"> </w:t>
      </w:r>
      <w:r w:rsidR="00646E61" w:rsidRPr="003513D2">
        <w:rPr>
          <w:bCs/>
        </w:rPr>
        <w:t xml:space="preserve">Although </w:t>
      </w:r>
      <w:r w:rsidR="00213AB0" w:rsidRPr="003513D2">
        <w:rPr>
          <w:bCs/>
        </w:rPr>
        <w:t xml:space="preserve">death from PPH </w:t>
      </w:r>
      <w:r w:rsidR="00646E61" w:rsidRPr="003513D2">
        <w:rPr>
          <w:bCs/>
        </w:rPr>
        <w:t>is considered a preventable event, PPH is still responsible for</w:t>
      </w:r>
      <w:r w:rsidR="001A7F98" w:rsidRPr="003513D2">
        <w:rPr>
          <w:bCs/>
        </w:rPr>
        <w:t xml:space="preserve"> around</w:t>
      </w:r>
      <w:r w:rsidR="00646E61" w:rsidRPr="003513D2">
        <w:rPr>
          <w:bCs/>
        </w:rPr>
        <w:t xml:space="preserve"> 8% and 20% of maternal deaths in developed and developing countries respectively</w:t>
      </w:r>
      <w:r w:rsidR="009B7DCB" w:rsidRPr="003513D2">
        <w:rPr>
          <w:bCs/>
        </w:rPr>
        <w:t xml:space="preserve"> </w:t>
      </w:r>
      <w:r w:rsidR="009B7DCB" w:rsidRPr="003513D2">
        <w:rPr>
          <w:bCs/>
        </w:rPr>
        <w:fldChar w:fldCharType="begin"/>
      </w:r>
      <w:r w:rsidR="005C42D9" w:rsidRPr="003513D2">
        <w:rPr>
          <w:bCs/>
        </w:rPr>
        <w:instrText xml:space="preserve"> ADDIN EN.CITE &lt;EndNote&gt;&lt;Cite&gt;&lt;Author&gt;Say&lt;/Author&gt;&lt;Year&gt;2014&lt;/Year&gt;&lt;RecNum&gt;54&lt;/RecNum&gt;&lt;DisplayText&gt;(Say et al. 2014)&lt;/DisplayText&gt;&lt;record&gt;&lt;rec-number&gt;54&lt;/rec-number&gt;&lt;foreign-keys&gt;&lt;key app="EN" db-id="p2e2spaxex0tejexxxyxdxzyr5rd2tsp9s0s" timestamp="1688651188"&gt;54&lt;/key&gt;&lt;/foreign-keys&gt;&lt;ref-type name="Journal Article"&gt;17&lt;/ref-type&gt;&lt;contributors&gt;&lt;authors&gt;&lt;author&gt;Say, Lale&lt;/author&gt;&lt;author&gt;Chou, Doris&lt;/author&gt;&lt;author&gt;Gemmill, Alison&lt;/author&gt;&lt;author&gt;Tunçalp, Özge&lt;/author&gt;&lt;author&gt;Moller, Ann-Beth&lt;/author&gt;&lt;author&gt;Daniels, Jane&lt;/author&gt;&lt;author&gt;Gülmezoglu, A. Metin&lt;/author&gt;&lt;author&gt;Temmerman, Marleen&lt;/author&gt;&lt;author&gt;Alkema, Leontine&lt;/author&gt;&lt;/authors&gt;&lt;/contributors&gt;&lt;titles&gt;&lt;title&gt;Global causes of maternal death: a WHO systematic analysis&lt;/title&gt;&lt;secondary-title&gt;Lancet Glob. Health&lt;/secondary-title&gt;&lt;/titles&gt;&lt;periodical&gt;&lt;full-title&gt;Lancet Glob. Health&lt;/full-title&gt;&lt;/periodical&gt;&lt;pages&gt;e323-e333&lt;/pages&gt;&lt;volume&gt;2&lt;/volume&gt;&lt;number&gt;6&lt;/number&gt;&lt;dates&gt;&lt;year&gt;2014&lt;/year&gt;&lt;/dates&gt;&lt;publisher&gt;Elsevier&lt;/publisher&gt;&lt;isbn&gt;2214-109X&lt;/isbn&gt;&lt;urls&gt;&lt;related-urls&gt;&lt;url&gt;https://doi.org/10.1016/S2214-109X(14)70227-X&lt;/url&gt;&lt;/related-urls&gt;&lt;/urls&gt;&lt;electronic-resource-num&gt;10.1016/S2214-109X(14)70227-X&lt;/electronic-resource-num&gt;&lt;access-date&gt;2023/07/06&lt;/access-date&gt;&lt;/record&gt;&lt;/Cite&gt;&lt;/EndNote&gt;</w:instrText>
      </w:r>
      <w:r w:rsidR="009B7DCB" w:rsidRPr="003513D2">
        <w:rPr>
          <w:bCs/>
        </w:rPr>
        <w:fldChar w:fldCharType="separate"/>
      </w:r>
      <w:r w:rsidR="009B7DCB" w:rsidRPr="003513D2">
        <w:rPr>
          <w:bCs/>
          <w:noProof/>
        </w:rPr>
        <w:t>(Say et al. 2014)</w:t>
      </w:r>
      <w:r w:rsidR="009B7DCB" w:rsidRPr="003513D2">
        <w:rPr>
          <w:bCs/>
        </w:rPr>
        <w:fldChar w:fldCharType="end"/>
      </w:r>
      <w:r w:rsidR="0012491D" w:rsidRPr="003513D2">
        <w:rPr>
          <w:bCs/>
        </w:rPr>
        <w:t>.</w:t>
      </w:r>
      <w:r w:rsidR="00646E61" w:rsidRPr="003513D2">
        <w:rPr>
          <w:bCs/>
        </w:rPr>
        <w:t xml:space="preserve"> </w:t>
      </w:r>
      <w:r w:rsidR="006D1C11" w:rsidRPr="003513D2">
        <w:rPr>
          <w:bCs/>
        </w:rPr>
        <w:t>A primary PPH is typically understood as a blood loss of 500m</w:t>
      </w:r>
      <w:r w:rsidR="00845150" w:rsidRPr="003513D2">
        <w:rPr>
          <w:bCs/>
        </w:rPr>
        <w:t>ls</w:t>
      </w:r>
      <w:r w:rsidR="006D1C11" w:rsidRPr="003513D2">
        <w:rPr>
          <w:bCs/>
        </w:rPr>
        <w:t xml:space="preserve"> or more within 24 hours of birth</w:t>
      </w:r>
      <w:r w:rsidR="009B7DCB" w:rsidRPr="003513D2">
        <w:rPr>
          <w:bCs/>
        </w:rPr>
        <w:t xml:space="preserve"> </w:t>
      </w:r>
      <w:r w:rsidR="009B7DCB" w:rsidRPr="003513D2">
        <w:rPr>
          <w:bCs/>
        </w:rPr>
        <w:fldChar w:fldCharType="begin"/>
      </w:r>
      <w:r w:rsidR="00902B7C" w:rsidRPr="003513D2">
        <w:rPr>
          <w:bCs/>
        </w:rPr>
        <w:instrText xml:space="preserve"> ADDIN EN.CITE &lt;EndNote&gt;&lt;Cite&gt;&lt;Author&gt;WHO&lt;/Author&gt;&lt;Year&gt;2012&lt;/Year&gt;&lt;RecNum&gt;1&lt;/RecNum&gt;&lt;DisplayText&gt;(WHO 2012)&lt;/DisplayText&gt;&lt;record&gt;&lt;rec-number&gt;1&lt;/rec-number&gt;&lt;foreign-keys&gt;&lt;key app="EN" db-id="p2e2spaxex0tejexxxyxdxzyr5rd2tsp9s0s" timestamp="1688379445"&gt;1&lt;/key&gt;&lt;/foreign-keys&gt;&lt;ref-type name="Book Section"&gt;5&lt;/ref-type&gt;&lt;contributors&gt;&lt;authors&gt;&lt;author&gt;WHO&lt;/author&gt;&lt;/authors&gt;&lt;/contributors&gt;&lt;titles&gt;&lt;title&gt;WHO Recommendations for the Prevention and Treatment of Postpartum Haemorrhage&lt;/title&gt;&lt;/titles&gt;&lt;dates&gt;&lt;year&gt;2012&lt;/year&gt;&lt;/dates&gt;&lt;pub-location&gt;Geneva&lt;/pub-location&gt;&lt;publisher&gt;World Health Organization.&lt;/publisher&gt;&lt;accession-num&gt;23586122&lt;/accession-num&gt;&lt;urls&gt;&lt;/urls&gt;&lt;language&gt;eng&lt;/language&gt;&lt;/record&gt;&lt;/Cite&gt;&lt;/EndNote&gt;</w:instrText>
      </w:r>
      <w:r w:rsidR="009B7DCB" w:rsidRPr="003513D2">
        <w:rPr>
          <w:bCs/>
        </w:rPr>
        <w:fldChar w:fldCharType="separate"/>
      </w:r>
      <w:r w:rsidR="00DC4845" w:rsidRPr="003513D2">
        <w:rPr>
          <w:bCs/>
          <w:noProof/>
        </w:rPr>
        <w:t>(WHO 2012)</w:t>
      </w:r>
      <w:r w:rsidR="009B7DCB" w:rsidRPr="003513D2">
        <w:rPr>
          <w:bCs/>
        </w:rPr>
        <w:fldChar w:fldCharType="end"/>
      </w:r>
      <w:r w:rsidR="00E666DE" w:rsidRPr="003513D2">
        <w:rPr>
          <w:bCs/>
        </w:rPr>
        <w:t>.</w:t>
      </w:r>
      <w:r w:rsidR="006D1C11" w:rsidRPr="003513D2">
        <w:rPr>
          <w:bCs/>
        </w:rPr>
        <w:t xml:space="preserve"> The blood loss threshold </w:t>
      </w:r>
      <w:r w:rsidR="00221B19" w:rsidRPr="003513D2">
        <w:rPr>
          <w:bCs/>
        </w:rPr>
        <w:t xml:space="preserve">used </w:t>
      </w:r>
      <w:r w:rsidR="00304133" w:rsidRPr="003513D2">
        <w:rPr>
          <w:bCs/>
        </w:rPr>
        <w:t xml:space="preserve">by clinicians </w:t>
      </w:r>
      <w:r w:rsidR="00221B19" w:rsidRPr="003513D2">
        <w:rPr>
          <w:bCs/>
        </w:rPr>
        <w:t xml:space="preserve">to </w:t>
      </w:r>
      <w:r w:rsidR="006C3D12" w:rsidRPr="003513D2">
        <w:rPr>
          <w:bCs/>
        </w:rPr>
        <w:t>trigger interventions</w:t>
      </w:r>
      <w:r w:rsidR="00221B19" w:rsidRPr="003513D2">
        <w:rPr>
          <w:bCs/>
        </w:rPr>
        <w:t>, however, may be higher</w:t>
      </w:r>
      <w:r w:rsidR="00636E33" w:rsidRPr="003513D2">
        <w:rPr>
          <w:bCs/>
        </w:rPr>
        <w:t xml:space="preserve"> or lower</w:t>
      </w:r>
      <w:r w:rsidR="00B02F83" w:rsidRPr="003513D2">
        <w:rPr>
          <w:bCs/>
        </w:rPr>
        <w:t>, depend</w:t>
      </w:r>
      <w:r w:rsidR="006C3D12" w:rsidRPr="003513D2">
        <w:rPr>
          <w:bCs/>
        </w:rPr>
        <w:t>ing</w:t>
      </w:r>
      <w:r w:rsidR="00B02F83" w:rsidRPr="003513D2">
        <w:rPr>
          <w:bCs/>
        </w:rPr>
        <w:t xml:space="preserve"> on </w:t>
      </w:r>
      <w:r w:rsidR="00304133" w:rsidRPr="003513D2">
        <w:rPr>
          <w:bCs/>
        </w:rPr>
        <w:t xml:space="preserve">a </w:t>
      </w:r>
      <w:r w:rsidR="00B02F83" w:rsidRPr="003513D2">
        <w:rPr>
          <w:bCs/>
        </w:rPr>
        <w:t>wom</w:t>
      </w:r>
      <w:r w:rsidR="00304133" w:rsidRPr="003513D2">
        <w:rPr>
          <w:bCs/>
        </w:rPr>
        <w:t>a</w:t>
      </w:r>
      <w:r w:rsidR="00B02F83" w:rsidRPr="003513D2">
        <w:rPr>
          <w:bCs/>
        </w:rPr>
        <w:t>n’s situation</w:t>
      </w:r>
      <w:r w:rsidR="006C3D12" w:rsidRPr="003513D2">
        <w:rPr>
          <w:bCs/>
        </w:rPr>
        <w:t xml:space="preserve">. </w:t>
      </w:r>
      <w:r w:rsidR="00933EFF" w:rsidRPr="003513D2">
        <w:rPr>
          <w:bCs/>
        </w:rPr>
        <w:t>H</w:t>
      </w:r>
      <w:r w:rsidR="00304133" w:rsidRPr="003513D2">
        <w:rPr>
          <w:bCs/>
        </w:rPr>
        <w:t xml:space="preserve">ealthy </w:t>
      </w:r>
      <w:r w:rsidR="006C3D12" w:rsidRPr="003513D2">
        <w:rPr>
          <w:bCs/>
        </w:rPr>
        <w:t xml:space="preserve">pregnant women </w:t>
      </w:r>
      <w:r w:rsidR="00651DF1" w:rsidRPr="003513D2">
        <w:rPr>
          <w:bCs/>
        </w:rPr>
        <w:t>can endure</w:t>
      </w:r>
      <w:r w:rsidR="006C3D12" w:rsidRPr="003513D2">
        <w:rPr>
          <w:bCs/>
        </w:rPr>
        <w:t xml:space="preserve"> a higher blood loss, whereas </w:t>
      </w:r>
      <w:r w:rsidR="000B26C1" w:rsidRPr="003513D2">
        <w:rPr>
          <w:bCs/>
        </w:rPr>
        <w:t>blood loss of less than 500m</w:t>
      </w:r>
      <w:r w:rsidR="00845150" w:rsidRPr="003513D2">
        <w:rPr>
          <w:bCs/>
        </w:rPr>
        <w:t>ls</w:t>
      </w:r>
      <w:r w:rsidR="000B26C1" w:rsidRPr="003513D2">
        <w:rPr>
          <w:bCs/>
        </w:rPr>
        <w:t xml:space="preserve"> may cause severe adverse consequences in women with anaemia or chronic disease</w:t>
      </w:r>
      <w:r w:rsidR="00DB32DA" w:rsidRPr="003513D2">
        <w:rPr>
          <w:bCs/>
        </w:rPr>
        <w:t xml:space="preserve"> </w:t>
      </w:r>
      <w:r w:rsidR="00DB32DA" w:rsidRPr="003513D2">
        <w:rPr>
          <w:bCs/>
        </w:rPr>
        <w:fldChar w:fldCharType="begin">
          <w:fldData xml:space="preserve">PEVuZE5vdGU+PENpdGU+PEF1dGhvcj5HbG9ubmVnZ2VyPC9BdXRob3I+PFllYXI+MjAyMzwvWWVh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</w:fldData>
        </w:fldChar>
      </w:r>
      <w:r w:rsidR="00DB32DA" w:rsidRPr="003513D2">
        <w:rPr>
          <w:bCs/>
        </w:rPr>
        <w:instrText xml:space="preserve"> ADDIN EN.CITE </w:instrText>
      </w:r>
      <w:r w:rsidR="00DB32DA" w:rsidRPr="003513D2">
        <w:rPr>
          <w:bCs/>
        </w:rPr>
        <w:fldChar w:fldCharType="begin">
          <w:fldData xml:space="preserve">PEVuZE5vdGU+PENpdGU+PEF1dGhvcj5HbG9ubmVnZ2VyPC9BdXRob3I+PFllYXI+MjAyMzwvWWVh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</w:fldData>
        </w:fldChar>
      </w:r>
      <w:r w:rsidR="00DB32DA" w:rsidRPr="003513D2">
        <w:rPr>
          <w:bCs/>
        </w:rPr>
        <w:instrText xml:space="preserve"> ADDIN EN.CITE.DATA </w:instrText>
      </w:r>
      <w:r w:rsidR="00DB32DA" w:rsidRPr="003513D2">
        <w:rPr>
          <w:bCs/>
        </w:rPr>
      </w:r>
      <w:r w:rsidR="00DB32DA" w:rsidRPr="003513D2">
        <w:rPr>
          <w:bCs/>
        </w:rPr>
        <w:fldChar w:fldCharType="end"/>
      </w:r>
      <w:r w:rsidR="00DB32DA" w:rsidRPr="003513D2">
        <w:rPr>
          <w:bCs/>
        </w:rPr>
      </w:r>
      <w:r w:rsidR="00DB32DA" w:rsidRPr="003513D2">
        <w:rPr>
          <w:bCs/>
        </w:rPr>
        <w:fldChar w:fldCharType="separate"/>
      </w:r>
      <w:r w:rsidR="00DB32DA" w:rsidRPr="003513D2">
        <w:rPr>
          <w:bCs/>
          <w:noProof/>
        </w:rPr>
        <w:t>(Faysal et al. 2023; Glonnegger et al. 2023)</w:t>
      </w:r>
      <w:r w:rsidR="00DB32DA" w:rsidRPr="003513D2">
        <w:rPr>
          <w:bCs/>
        </w:rPr>
        <w:fldChar w:fldCharType="end"/>
      </w:r>
      <w:r w:rsidR="000B26C1" w:rsidRPr="003513D2">
        <w:rPr>
          <w:bCs/>
        </w:rPr>
        <w:t>.</w:t>
      </w:r>
      <w:r w:rsidR="00304133" w:rsidRPr="003513D2">
        <w:rPr>
          <w:bCs/>
        </w:rPr>
        <w:t xml:space="preserve"> </w:t>
      </w:r>
      <w:r w:rsidR="00D17AF9" w:rsidRPr="003513D2">
        <w:rPr>
          <w:bCs/>
        </w:rPr>
        <w:t xml:space="preserve">Individualisation </w:t>
      </w:r>
      <w:r w:rsidR="00304133" w:rsidRPr="003513D2">
        <w:rPr>
          <w:bCs/>
        </w:rPr>
        <w:t xml:space="preserve">of care is therefore important not only to understand a woman’s underlying </w:t>
      </w:r>
      <w:r w:rsidR="007E72B2" w:rsidRPr="003513D2">
        <w:rPr>
          <w:bCs/>
        </w:rPr>
        <w:t>chance of having a PPH</w:t>
      </w:r>
      <w:r w:rsidR="00304133" w:rsidRPr="003513D2">
        <w:rPr>
          <w:bCs/>
        </w:rPr>
        <w:t xml:space="preserve">, but </w:t>
      </w:r>
      <w:r w:rsidR="007E72B2" w:rsidRPr="003513D2">
        <w:rPr>
          <w:bCs/>
        </w:rPr>
        <w:t xml:space="preserve">the effect that it </w:t>
      </w:r>
      <w:r w:rsidR="00625CB4" w:rsidRPr="003513D2">
        <w:rPr>
          <w:bCs/>
        </w:rPr>
        <w:t xml:space="preserve">might have </w:t>
      </w:r>
      <w:r w:rsidR="007E72B2" w:rsidRPr="003513D2">
        <w:rPr>
          <w:bCs/>
        </w:rPr>
        <w:t>on her.</w:t>
      </w:r>
    </w:p>
    <w:p w14:paraId="610B1569" w14:textId="4B5986A5" w:rsidR="001B7F1C" w:rsidRPr="003513D2" w:rsidRDefault="00E34E06" w:rsidP="007144AC">
      <w:pPr>
        <w:spacing w:line="480" w:lineRule="auto"/>
        <w:jc w:val="both"/>
        <w:rPr>
          <w:bCs/>
        </w:rPr>
      </w:pPr>
      <w:r w:rsidRPr="003513D2">
        <w:rPr>
          <w:bCs/>
        </w:rPr>
        <w:t xml:space="preserve">Evidence-based </w:t>
      </w:r>
      <w:r w:rsidR="00652F28" w:rsidRPr="003513D2">
        <w:rPr>
          <w:bCs/>
        </w:rPr>
        <w:t xml:space="preserve">tools </w:t>
      </w:r>
      <w:r w:rsidR="00F767D0" w:rsidRPr="003513D2">
        <w:rPr>
          <w:bCs/>
        </w:rPr>
        <w:t xml:space="preserve">such as </w:t>
      </w:r>
      <w:r w:rsidR="00652F28" w:rsidRPr="003513D2">
        <w:rPr>
          <w:bCs/>
        </w:rPr>
        <w:t>i</w:t>
      </w:r>
      <w:r w:rsidR="00A40A3C" w:rsidRPr="003513D2">
        <w:rPr>
          <w:bCs/>
        </w:rPr>
        <w:t xml:space="preserve">nterdisciplinary </w:t>
      </w:r>
      <w:r w:rsidR="00F767D0" w:rsidRPr="003513D2">
        <w:rPr>
          <w:bCs/>
        </w:rPr>
        <w:t>guidelines,</w:t>
      </w:r>
      <w:r w:rsidR="00D17AF9" w:rsidRPr="003513D2">
        <w:rPr>
          <w:bCs/>
        </w:rPr>
        <w:t xml:space="preserve"> care</w:t>
      </w:r>
      <w:r w:rsidR="00F767D0" w:rsidRPr="003513D2">
        <w:rPr>
          <w:bCs/>
        </w:rPr>
        <w:t xml:space="preserve"> bundles, checklists and protocols have contributed to improving maternal outcomes and reducing maternal mortalit</w:t>
      </w:r>
      <w:r w:rsidR="009B7DCB" w:rsidRPr="003513D2">
        <w:rPr>
          <w:bCs/>
        </w:rPr>
        <w:t xml:space="preserve">y </w:t>
      </w:r>
      <w:r w:rsidR="009B7DCB" w:rsidRPr="003513D2">
        <w:rPr>
          <w:bCs/>
        </w:rPr>
        <w:fldChar w:fldCharType="begin"/>
      </w:r>
      <w:r w:rsidR="005C42D9" w:rsidRPr="003513D2">
        <w:rPr>
          <w:bCs/>
        </w:rPr>
        <w:instrText xml:space="preserve"> ADDIN EN.CITE &lt;EndNote&gt;&lt;Cite&gt;&lt;Author&gt;Arora&lt;/Author&gt;&lt;Year&gt;2016&lt;/Year&gt;&lt;RecNum&gt;53&lt;/RecNum&gt;&lt;DisplayText&gt;(Arora et al. 2016)&lt;/DisplayText&gt;&lt;record&gt;&lt;rec-number&gt;53&lt;/rec-number&gt;&lt;foreign-keys&gt;&lt;key app="EN" db-id="p2e2spaxex0tejexxxyxdxzyr5rd2tsp9s0s" timestamp="1688650993"&gt;53&lt;/key&gt;&lt;/foreign-keys&gt;&lt;ref-type name="Journal Article"&gt;17&lt;/ref-type&gt;&lt;contributors&gt;&lt;authors&gt;&lt;author&gt;Arora, Kavita Shah&lt;/author&gt;&lt;author&gt;Shields, Larry E.&lt;/author&gt;&lt;author&gt;Grobman, William A.&lt;/author&gt;&lt;author&gt;D&amp;apos;Alton, Mary E.&lt;/author&gt;&lt;author&gt;Lappen, Justin R.&lt;/author&gt;&lt;author&gt;Mercer, Brian M.&lt;/author&gt;&lt;/authors&gt;&lt;/contributors&gt;&lt;titles&gt;&lt;title&gt;Triggers, bundles, protocols, and checklists–what every maternal care provider needs to know&lt;/title&gt;&lt;secondary-title&gt;Am. J. Obstet. Gynecol.&lt;/secondary-title&gt;&lt;/titles&gt;&lt;periodical&gt;&lt;full-title&gt;Am. J. Obstet. Gynecol.&lt;/full-title&gt;&lt;/periodical&gt;&lt;pages&gt;444-451&lt;/pages&gt;&lt;volume&gt;214&lt;/volume&gt;&lt;number&gt;4&lt;/number&gt;&lt;keywords&gt;&lt;keyword&gt;obstetric quality&lt;/keyword&gt;&lt;keyword&gt;patient safety&lt;/keyword&gt;&lt;keyword&gt;quality improvement&lt;/keyword&gt;&lt;/keywords&gt;&lt;dates&gt;&lt;year&gt;2016&lt;/year&gt;&lt;pub-dates&gt;&lt;date&gt;2016/04/01/&lt;/date&gt;&lt;/pub-dates&gt;&lt;/dates&gt;&lt;isbn&gt;0002-9378&lt;/isbn&gt;&lt;urls&gt;&lt;related-urls&gt;&lt;url&gt;https://www.sciencedirect.com/science/article/pii/S0002937815012740&lt;/url&gt;&lt;/related-urls&gt;&lt;/urls&gt;&lt;electronic-resource-num&gt;https://doi.org/10.1016/j.ajog.2015.10.011&lt;/electronic-resource-num&gt;&lt;/record&gt;&lt;/Cite&gt;&lt;/EndNote&gt;</w:instrText>
      </w:r>
      <w:r w:rsidR="009B7DCB" w:rsidRPr="003513D2">
        <w:rPr>
          <w:bCs/>
        </w:rPr>
        <w:fldChar w:fldCharType="separate"/>
      </w:r>
      <w:r w:rsidR="009B7DCB" w:rsidRPr="003513D2">
        <w:rPr>
          <w:bCs/>
          <w:noProof/>
        </w:rPr>
        <w:t>(Arora et al. 2016)</w:t>
      </w:r>
      <w:r w:rsidR="009B7DCB" w:rsidRPr="003513D2">
        <w:rPr>
          <w:bCs/>
        </w:rPr>
        <w:fldChar w:fldCharType="end"/>
      </w:r>
      <w:r w:rsidR="001256CE" w:rsidRPr="003513D2">
        <w:rPr>
          <w:bCs/>
        </w:rPr>
        <w:t>.</w:t>
      </w:r>
      <w:r w:rsidR="00F767D0" w:rsidRPr="003513D2">
        <w:rPr>
          <w:bCs/>
        </w:rPr>
        <w:t xml:space="preserve"> </w:t>
      </w:r>
      <w:r w:rsidR="00FA0180" w:rsidRPr="003513D2">
        <w:rPr>
          <w:bCs/>
        </w:rPr>
        <w:t xml:space="preserve">In a major US programme, </w:t>
      </w:r>
      <w:r w:rsidR="00EB0AE0" w:rsidRPr="003513D2">
        <w:rPr>
          <w:bCs/>
        </w:rPr>
        <w:t>t</w:t>
      </w:r>
      <w:r w:rsidR="00F767D0" w:rsidRPr="003513D2">
        <w:rPr>
          <w:bCs/>
        </w:rPr>
        <w:t>he</w:t>
      </w:r>
      <w:r w:rsidR="00483E64" w:rsidRPr="003513D2">
        <w:rPr>
          <w:bCs/>
        </w:rPr>
        <w:t xml:space="preserve"> severity of </w:t>
      </w:r>
      <w:r w:rsidR="00D910B9" w:rsidRPr="003513D2">
        <w:rPr>
          <w:bCs/>
        </w:rPr>
        <w:t>PPH</w:t>
      </w:r>
      <w:r w:rsidR="00483E64" w:rsidRPr="003513D2">
        <w:rPr>
          <w:bCs/>
        </w:rPr>
        <w:t xml:space="preserve"> and the</w:t>
      </w:r>
      <w:r w:rsidR="00F767D0" w:rsidRPr="003513D2">
        <w:rPr>
          <w:bCs/>
        </w:rPr>
        <w:t xml:space="preserve"> use of </w:t>
      </w:r>
      <w:r w:rsidR="00483E64" w:rsidRPr="003513D2">
        <w:rPr>
          <w:bCs/>
        </w:rPr>
        <w:t xml:space="preserve">blood products significantly declined as </w:t>
      </w:r>
      <w:r w:rsidR="00C73231" w:rsidRPr="003513D2">
        <w:rPr>
          <w:bCs/>
        </w:rPr>
        <w:t>a</w:t>
      </w:r>
      <w:r w:rsidR="00483E64" w:rsidRPr="003513D2">
        <w:rPr>
          <w:bCs/>
        </w:rPr>
        <w:t xml:space="preserve"> result of the introduction of these tools</w:t>
      </w:r>
      <w:r w:rsidR="009B7DCB" w:rsidRPr="003513D2">
        <w:rPr>
          <w:bCs/>
        </w:rPr>
        <w:t xml:space="preserve"> </w:t>
      </w:r>
      <w:r w:rsidR="009B7DCB" w:rsidRPr="003513D2">
        <w:rPr>
          <w:bCs/>
        </w:rPr>
        <w:fldChar w:fldCharType="begin"/>
      </w:r>
      <w:r w:rsidR="005C42D9" w:rsidRPr="003513D2">
        <w:rPr>
          <w:bCs/>
        </w:rPr>
        <w:instrText xml:space="preserve"> ADDIN EN.CITE &lt;EndNote&gt;&lt;Cite&gt;&lt;Author&gt;Shields&lt;/Author&gt;&lt;Year&gt;2015&lt;/Year&gt;&lt;RecNum&gt;48&lt;/RecNum&gt;&lt;DisplayText&gt;(Shields et al. 2015)&lt;/DisplayText&gt;&lt;record&gt;&lt;rec-number&gt;48&lt;/rec-number&gt;&lt;foreign-keys&gt;&lt;key app="EN" db-id="p2e2spaxex0tejexxxyxdxzyr5rd2tsp9s0s" timestamp="1688379445"&gt;48&lt;/key&gt;&lt;/foreign-keys&gt;&lt;ref-type name="Journal Article"&gt;17&lt;/ref-type&gt;&lt;contributors&gt;&lt;authors&gt;&lt;author&gt;Shields, Laurence E.&lt;/author&gt;&lt;author&gt;Wiesner, Suzanne&lt;/author&gt;&lt;author&gt;Fulton, Janet&lt;/author&gt;&lt;author&gt;Pelletreau, Barbara&lt;/author&gt;&lt;/authors&gt;&lt;/contributors&gt;&lt;titles&gt;&lt;title&gt;Comprehensive maternal hemorrhage protocols reduce the use of blood products and improve patient safety&lt;/title&gt;&lt;secondary-title&gt;Am. J. Obstet. Gynecol.&lt;/secondary-title&gt;&lt;/titles&gt;&lt;periodical&gt;&lt;full-title&gt;Am. J. Obstet. Gynecol.&lt;/full-title&gt;&lt;/periodical&gt;&lt;pages&gt;272-280&lt;/pages&gt;&lt;volume&gt;212&lt;/volume&gt;&lt;number&gt;3&lt;/number&gt;&lt;keywords&gt;&lt;keyword&gt;maternal hemorrhage&lt;/keyword&gt;&lt;keyword&gt;patient safety&lt;/keyword&gt;&lt;keyword&gt;transfusion&lt;/keyword&gt;&lt;/keywords&gt;&lt;dates&gt;&lt;year&gt;2015&lt;/year&gt;&lt;pub-dates&gt;&lt;date&gt;2015/03/01/&lt;/date&gt;&lt;/pub-dates&gt;&lt;/dates&gt;&lt;isbn&gt;0002-9378&lt;/isbn&gt;&lt;urls&gt;&lt;related-urls&gt;&lt;url&gt;https://www.sciencedirect.com/science/article/pii/S0002937814006942&lt;/url&gt;&lt;/related-urls&gt;&lt;/urls&gt;&lt;electronic-resource-num&gt;https://doi.org/10.1016/j.ajog.2014.07.012&lt;/electronic-resource-num&gt;&lt;/record&gt;&lt;/Cite&gt;&lt;/EndNote&gt;</w:instrText>
      </w:r>
      <w:r w:rsidR="009B7DCB" w:rsidRPr="003513D2">
        <w:rPr>
          <w:bCs/>
        </w:rPr>
        <w:fldChar w:fldCharType="separate"/>
      </w:r>
      <w:r w:rsidR="009B7DCB" w:rsidRPr="003513D2">
        <w:rPr>
          <w:bCs/>
          <w:noProof/>
        </w:rPr>
        <w:t>(Shields et al. 2015)</w:t>
      </w:r>
      <w:r w:rsidR="009B7DCB" w:rsidRPr="003513D2">
        <w:rPr>
          <w:bCs/>
        </w:rPr>
        <w:fldChar w:fldCharType="end"/>
      </w:r>
      <w:r w:rsidR="001256CE" w:rsidRPr="003513D2">
        <w:rPr>
          <w:bCs/>
        </w:rPr>
        <w:t>.</w:t>
      </w:r>
      <w:r w:rsidR="00483E64" w:rsidRPr="003513D2">
        <w:rPr>
          <w:bCs/>
        </w:rPr>
        <w:t xml:space="preserve"> </w:t>
      </w:r>
      <w:r w:rsidR="00215AF2" w:rsidRPr="003513D2">
        <w:rPr>
          <w:bCs/>
        </w:rPr>
        <w:t>In the UK, the OBS Cymru pro</w:t>
      </w:r>
      <w:r w:rsidR="009D37DF" w:rsidRPr="003513D2">
        <w:rPr>
          <w:bCs/>
        </w:rPr>
        <w:t xml:space="preserve">tocol, with </w:t>
      </w:r>
      <w:r w:rsidR="00321C53" w:rsidRPr="003513D2">
        <w:rPr>
          <w:bCs/>
        </w:rPr>
        <w:t xml:space="preserve">its </w:t>
      </w:r>
      <w:r w:rsidR="00B95C8B" w:rsidRPr="003513D2">
        <w:rPr>
          <w:bCs/>
        </w:rPr>
        <w:t>routine gravimetric blood loss assessment</w:t>
      </w:r>
      <w:r w:rsidR="000E6761" w:rsidRPr="003513D2">
        <w:rPr>
          <w:bCs/>
        </w:rPr>
        <w:t xml:space="preserve"> and</w:t>
      </w:r>
      <w:r w:rsidR="00B95C8B" w:rsidRPr="003513D2">
        <w:rPr>
          <w:bCs/>
        </w:rPr>
        <w:t xml:space="preserve"> </w:t>
      </w:r>
      <w:r w:rsidR="009D37DF" w:rsidRPr="003513D2">
        <w:rPr>
          <w:bCs/>
        </w:rPr>
        <w:t>structured</w:t>
      </w:r>
      <w:r w:rsidR="00B95C8B" w:rsidRPr="003513D2">
        <w:rPr>
          <w:bCs/>
        </w:rPr>
        <w:t xml:space="preserve"> </w:t>
      </w:r>
      <w:r w:rsidR="00C201B3" w:rsidRPr="003513D2">
        <w:rPr>
          <w:bCs/>
        </w:rPr>
        <w:t xml:space="preserve">volume-related </w:t>
      </w:r>
      <w:r w:rsidR="00E52CE5" w:rsidRPr="003513D2">
        <w:rPr>
          <w:bCs/>
        </w:rPr>
        <w:t>actions</w:t>
      </w:r>
      <w:r w:rsidR="001256CE" w:rsidRPr="003513D2">
        <w:rPr>
          <w:bCs/>
        </w:rPr>
        <w:t>,</w:t>
      </w:r>
      <w:r w:rsidR="00874D3C" w:rsidRPr="003513D2">
        <w:rPr>
          <w:bCs/>
        </w:rPr>
        <w:t xml:space="preserve"> </w:t>
      </w:r>
      <w:r w:rsidR="0035498B" w:rsidRPr="003513D2">
        <w:rPr>
          <w:bCs/>
        </w:rPr>
        <w:t>has</w:t>
      </w:r>
      <w:r w:rsidR="00A74371" w:rsidRPr="003513D2">
        <w:rPr>
          <w:bCs/>
        </w:rPr>
        <w:t xml:space="preserve"> improved outcomes across Wales and is now being adopted by many English </w:t>
      </w:r>
      <w:r w:rsidR="000E67D2" w:rsidRPr="003513D2">
        <w:rPr>
          <w:bCs/>
        </w:rPr>
        <w:t>maternity u</w:t>
      </w:r>
      <w:r w:rsidR="00A74371" w:rsidRPr="003513D2">
        <w:rPr>
          <w:bCs/>
        </w:rPr>
        <w:t>nits</w:t>
      </w:r>
      <w:r w:rsidR="001A41D2" w:rsidRPr="003513D2">
        <w:rPr>
          <w:bCs/>
        </w:rPr>
        <w:t xml:space="preserve"> </w:t>
      </w:r>
      <w:r w:rsidR="001A41D2" w:rsidRPr="003513D2">
        <w:rPr>
          <w:bCs/>
        </w:rPr>
        <w:fldChar w:fldCharType="begin">
          <w:fldData xml:space="preserve">PEVuZE5vdGU+PENpdGU+PEF1dGhvcj5CZWxsPC9BdXRob3I+PFllYXI+MjAyMDwvWWVhcj48UmVj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</w:fldData>
        </w:fldChar>
      </w:r>
      <w:r w:rsidR="005C42D9" w:rsidRPr="003513D2">
        <w:rPr>
          <w:bCs/>
        </w:rPr>
        <w:instrText xml:space="preserve"> ADDIN EN.CITE </w:instrText>
      </w:r>
      <w:r w:rsidR="005C42D9" w:rsidRPr="003513D2">
        <w:rPr>
          <w:bCs/>
        </w:rPr>
        <w:fldChar w:fldCharType="begin">
          <w:fldData xml:space="preserve">PEVuZE5vdGU+PENpdGU+PEF1dGhvcj5CZWxsPC9BdXRob3I+PFllYXI+MjAyMDwvWWVhcj48UmVj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</w:fldData>
        </w:fldChar>
      </w:r>
      <w:r w:rsidR="005C42D9" w:rsidRPr="003513D2">
        <w:rPr>
          <w:bCs/>
        </w:rPr>
        <w:instrText xml:space="preserve"> ADDIN EN.CITE.DATA </w:instrText>
      </w:r>
      <w:r w:rsidR="005C42D9" w:rsidRPr="003513D2">
        <w:rPr>
          <w:bCs/>
        </w:rPr>
      </w:r>
      <w:r w:rsidR="005C42D9" w:rsidRPr="003513D2">
        <w:rPr>
          <w:bCs/>
        </w:rPr>
        <w:fldChar w:fldCharType="end"/>
      </w:r>
      <w:r w:rsidR="001A41D2" w:rsidRPr="003513D2">
        <w:rPr>
          <w:bCs/>
        </w:rPr>
      </w:r>
      <w:r w:rsidR="001A41D2" w:rsidRPr="003513D2">
        <w:rPr>
          <w:bCs/>
        </w:rPr>
        <w:fldChar w:fldCharType="separate"/>
      </w:r>
      <w:r w:rsidR="001A41D2" w:rsidRPr="003513D2">
        <w:rPr>
          <w:bCs/>
          <w:noProof/>
        </w:rPr>
        <w:t>(Bell et al. 2021; Bell et al. 2020)</w:t>
      </w:r>
      <w:r w:rsidR="001A41D2" w:rsidRPr="003513D2">
        <w:rPr>
          <w:bCs/>
        </w:rPr>
        <w:fldChar w:fldCharType="end"/>
      </w:r>
      <w:r w:rsidR="001256CE" w:rsidRPr="003513D2">
        <w:rPr>
          <w:bCs/>
        </w:rPr>
        <w:t>.</w:t>
      </w:r>
      <w:r w:rsidR="0035498B" w:rsidRPr="003513D2">
        <w:rPr>
          <w:bCs/>
        </w:rPr>
        <w:t xml:space="preserve"> </w:t>
      </w:r>
      <w:r w:rsidR="001575E8" w:rsidRPr="003513D2">
        <w:rPr>
          <w:bCs/>
        </w:rPr>
        <w:t>Additionally,</w:t>
      </w:r>
      <w:r w:rsidR="001C15AB" w:rsidRPr="003513D2">
        <w:rPr>
          <w:bCs/>
        </w:rPr>
        <w:t xml:space="preserve"> the</w:t>
      </w:r>
      <w:r w:rsidR="00213AB0" w:rsidRPr="003513D2">
        <w:rPr>
          <w:bCs/>
        </w:rPr>
        <w:t xml:space="preserve"> u</w:t>
      </w:r>
      <w:r w:rsidR="001C15AB" w:rsidRPr="003513D2">
        <w:rPr>
          <w:bCs/>
        </w:rPr>
        <w:t>se</w:t>
      </w:r>
      <w:r w:rsidR="00213AB0" w:rsidRPr="003513D2">
        <w:rPr>
          <w:bCs/>
        </w:rPr>
        <w:t xml:space="preserve"> of these protocols</w:t>
      </w:r>
      <w:r w:rsidR="001C15AB" w:rsidRPr="003513D2">
        <w:rPr>
          <w:bCs/>
        </w:rPr>
        <w:t xml:space="preserve"> alongside </w:t>
      </w:r>
      <w:r w:rsidR="00C12ADE" w:rsidRPr="003513D2">
        <w:rPr>
          <w:bCs/>
        </w:rPr>
        <w:t xml:space="preserve">clinical tools such as </w:t>
      </w:r>
      <w:r w:rsidR="0072159C" w:rsidRPr="003513D2">
        <w:rPr>
          <w:bCs/>
        </w:rPr>
        <w:t>shock index and early warning scores</w:t>
      </w:r>
      <w:r w:rsidR="00307BFC" w:rsidRPr="003513D2">
        <w:rPr>
          <w:bCs/>
        </w:rPr>
        <w:t xml:space="preserve"> have a good ability to predict unfavourable outcomes </w:t>
      </w:r>
      <w:r w:rsidR="00DF768E" w:rsidRPr="003513D2">
        <w:rPr>
          <w:bCs/>
        </w:rPr>
        <w:t>in women with PPH</w:t>
      </w:r>
      <w:r w:rsidR="001256CE" w:rsidRPr="003513D2">
        <w:rPr>
          <w:bCs/>
        </w:rPr>
        <w:t xml:space="preserve"> </w:t>
      </w:r>
      <w:r w:rsidR="00B62CF4" w:rsidRPr="003513D2">
        <w:rPr>
          <w:bCs/>
        </w:rPr>
        <w:fldChar w:fldCharType="begin"/>
      </w:r>
      <w:r w:rsidR="005C42D9" w:rsidRPr="003513D2">
        <w:rPr>
          <w:bCs/>
        </w:rPr>
        <w:instrText xml:space="preserve"> ADDIN EN.CITE &lt;EndNote&gt;&lt;Cite&gt;&lt;Author&gt;Henriquez&lt;/Author&gt;&lt;Year&gt;2018&lt;/Year&gt;&lt;RecNum&gt;26&lt;/RecNum&gt;&lt;DisplayText&gt;(Henriquez et al. 2018)&lt;/DisplayText&gt;&lt;record&gt;&lt;rec-number&gt;26&lt;/rec-number&gt;&lt;foreign-keys&gt;&lt;key app="EN" db-id="p2e2spaxex0tejexxxyxdxzyr5rd2tsp9s0s" timestamp="1688379445"&gt;26&lt;/key&gt;&lt;/foreign-keys&gt;&lt;ref-type name="Journal Article"&gt;17&lt;/ref-type&gt;&lt;contributors&gt;&lt;authors&gt;&lt;author&gt;Henriquez, D. D. C. A.&lt;/author&gt;&lt;author&gt;Bloemenkamp, K. W. M.&lt;/author&gt;&lt;author&gt;van der Bom, J. G.&lt;/author&gt;&lt;/authors&gt;&lt;/contributors&gt;&lt;titles&gt;&lt;title&gt;Management of postpartum hemorrhage: how to improve maternal outcomes?&lt;/title&gt;&lt;secondary-title&gt;J. Thromb. Haemost.&lt;/secondary-title&gt;&lt;/titles&gt;&lt;periodical&gt;&lt;full-title&gt;J. Thromb. Haemost.&lt;/full-title&gt;&lt;/periodical&gt;&lt;pages&gt;1523-1534&lt;/pages&gt;&lt;volume&gt;16&lt;/volume&gt;&lt;number&gt;8&lt;/number&gt;&lt;keywords&gt;&lt;keyword&gt;blood transfusion&lt;/keyword&gt;&lt;keyword&gt;hemostasis&lt;/keyword&gt;&lt;keyword&gt;point‐of‐care testing&lt;/keyword&gt;&lt;keyword&gt;postpartum hemorrhage&lt;/keyword&gt;&lt;keyword&gt;resuscitation&lt;/keyword&gt;&lt;/keywords&gt;&lt;dates&gt;&lt;year&gt;2018&lt;/year&gt;&lt;pub-dates&gt;&lt;date&gt;2018/08/01/&lt;/date&gt;&lt;/pub-dates&gt;&lt;/dates&gt;&lt;isbn&gt;1538-7836&lt;/isbn&gt;&lt;urls&gt;&lt;related-urls&gt;&lt;url&gt;https://www.sciencedirect.com/science/article/pii/S1538783622022206&lt;/url&gt;&lt;/related-urls&gt;&lt;/urls&gt;&lt;electronic-resource-num&gt;https://doi.org/10.1111/jth.14200&lt;/electronic-resource-num&gt;&lt;/record&gt;&lt;/Cite&gt;&lt;/EndNote&gt;</w:instrText>
      </w:r>
      <w:r w:rsidR="00B62CF4" w:rsidRPr="003513D2">
        <w:rPr>
          <w:bCs/>
        </w:rPr>
        <w:fldChar w:fldCharType="separate"/>
      </w:r>
      <w:r w:rsidR="001256CE" w:rsidRPr="003513D2">
        <w:rPr>
          <w:bCs/>
          <w:noProof/>
        </w:rPr>
        <w:t>(Henriquez et al. 2018)</w:t>
      </w:r>
      <w:r w:rsidR="00B62CF4" w:rsidRPr="003513D2">
        <w:rPr>
          <w:bCs/>
        </w:rPr>
        <w:fldChar w:fldCharType="end"/>
      </w:r>
      <w:r w:rsidR="001256CE" w:rsidRPr="003513D2">
        <w:rPr>
          <w:bCs/>
        </w:rPr>
        <w:t>.</w:t>
      </w:r>
    </w:p>
    <w:p w14:paraId="395E4433" w14:textId="3EA580DB" w:rsidR="00E916ED" w:rsidRPr="003513D2" w:rsidRDefault="00C73231" w:rsidP="007144AC">
      <w:pPr>
        <w:spacing w:line="480" w:lineRule="auto"/>
        <w:jc w:val="both"/>
        <w:rPr>
          <w:bCs/>
        </w:rPr>
      </w:pPr>
      <w:r w:rsidRPr="003513D2">
        <w:rPr>
          <w:bCs/>
        </w:rPr>
        <w:t xml:space="preserve">Recent evidence shows that the incidence of PPH is increasing, </w:t>
      </w:r>
      <w:r w:rsidR="00213AB0" w:rsidRPr="003513D2">
        <w:rPr>
          <w:bCs/>
        </w:rPr>
        <w:t xml:space="preserve">particularly </w:t>
      </w:r>
      <w:r w:rsidRPr="003513D2">
        <w:rPr>
          <w:bCs/>
        </w:rPr>
        <w:t xml:space="preserve">in developed nations </w:t>
      </w:r>
      <w:r w:rsidR="001315B1" w:rsidRPr="003513D2">
        <w:rPr>
          <w:bCs/>
        </w:rPr>
        <w:t xml:space="preserve">and </w:t>
      </w:r>
      <w:r w:rsidRPr="003513D2">
        <w:rPr>
          <w:bCs/>
        </w:rPr>
        <w:t>high-resource settings</w:t>
      </w:r>
      <w:r w:rsidR="002B5B73" w:rsidRPr="003513D2">
        <w:rPr>
          <w:bCs/>
        </w:rPr>
        <w:t xml:space="preserve"> </w:t>
      </w:r>
      <w:r w:rsidR="002B5B73" w:rsidRPr="003513D2">
        <w:rPr>
          <w:bCs/>
        </w:rPr>
        <w:fldChar w:fldCharType="begin">
          <w:fldData xml:space="preserve">PEVuZE5vdGU+PENpdGU+PEF1dGhvcj5IdWFuZzwvQXV0aG9yPjxZZWFyPjIwMjM8L1llYXI+PFJl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</w:fldData>
        </w:fldChar>
      </w:r>
      <w:r w:rsidR="00506DFD" w:rsidRPr="003513D2">
        <w:rPr>
          <w:bCs/>
        </w:rPr>
        <w:instrText xml:space="preserve"> ADDIN EN.CITE </w:instrText>
      </w:r>
      <w:r w:rsidR="00506DFD" w:rsidRPr="003513D2">
        <w:rPr>
          <w:bCs/>
        </w:rPr>
        <w:fldChar w:fldCharType="begin">
          <w:fldData xml:space="preserve">PEVuZE5vdGU+PENpdGU+PEF1dGhvcj5IdWFuZzwvQXV0aG9yPjxZZWFyPjIwMjM8L1llYXI+PFJl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</w:fldData>
        </w:fldChar>
      </w:r>
      <w:r w:rsidR="00506DFD" w:rsidRPr="003513D2">
        <w:rPr>
          <w:bCs/>
        </w:rPr>
        <w:instrText xml:space="preserve"> ADDIN EN.CITE.DATA </w:instrText>
      </w:r>
      <w:r w:rsidR="00506DFD" w:rsidRPr="003513D2">
        <w:rPr>
          <w:bCs/>
        </w:rPr>
      </w:r>
      <w:r w:rsidR="00506DFD" w:rsidRPr="003513D2">
        <w:rPr>
          <w:bCs/>
        </w:rPr>
        <w:fldChar w:fldCharType="end"/>
      </w:r>
      <w:r w:rsidR="002B5B73" w:rsidRPr="003513D2">
        <w:rPr>
          <w:bCs/>
        </w:rPr>
      </w:r>
      <w:r w:rsidR="002B5B73" w:rsidRPr="003513D2">
        <w:rPr>
          <w:bCs/>
        </w:rPr>
        <w:fldChar w:fldCharType="separate"/>
      </w:r>
      <w:r w:rsidR="00506DFD" w:rsidRPr="003513D2">
        <w:rPr>
          <w:bCs/>
          <w:noProof/>
        </w:rPr>
        <w:t>(Huang et al. 2023; Knight et al. 2009; Pettersen et al. 2023)</w:t>
      </w:r>
      <w:r w:rsidR="002B5B73" w:rsidRPr="003513D2">
        <w:rPr>
          <w:bCs/>
        </w:rPr>
        <w:fldChar w:fldCharType="end"/>
      </w:r>
      <w:r w:rsidR="00906FBA" w:rsidRPr="003513D2">
        <w:rPr>
          <w:bCs/>
        </w:rPr>
        <w:t>. Although</w:t>
      </w:r>
      <w:r w:rsidR="00B179DE" w:rsidRPr="003513D2">
        <w:rPr>
          <w:bCs/>
        </w:rPr>
        <w:t xml:space="preserve"> the reason for </w:t>
      </w:r>
      <w:r w:rsidR="00213AB0" w:rsidRPr="003513D2">
        <w:rPr>
          <w:bCs/>
        </w:rPr>
        <w:t>this is</w:t>
      </w:r>
      <w:r w:rsidR="00B179DE" w:rsidRPr="003513D2">
        <w:rPr>
          <w:bCs/>
        </w:rPr>
        <w:t xml:space="preserve"> unclear</w:t>
      </w:r>
      <w:r w:rsidR="00906FBA" w:rsidRPr="003513D2">
        <w:rPr>
          <w:bCs/>
        </w:rPr>
        <w:t xml:space="preserve">, </w:t>
      </w:r>
      <w:r w:rsidR="00FF2C3D" w:rsidRPr="003513D2">
        <w:rPr>
          <w:bCs/>
        </w:rPr>
        <w:t xml:space="preserve">the </w:t>
      </w:r>
      <w:r w:rsidR="0054031C" w:rsidRPr="003513D2">
        <w:rPr>
          <w:bCs/>
        </w:rPr>
        <w:t xml:space="preserve">rise in underlying risk factors of obesity, pre-eclampsia and </w:t>
      </w:r>
      <w:r w:rsidR="00B025E7" w:rsidRPr="003513D2">
        <w:rPr>
          <w:bCs/>
        </w:rPr>
        <w:t>caesarean section</w:t>
      </w:r>
      <w:r w:rsidR="0054031C" w:rsidRPr="003513D2">
        <w:rPr>
          <w:bCs/>
        </w:rPr>
        <w:t xml:space="preserve"> are all thought to be important</w:t>
      </w:r>
      <w:r w:rsidR="001A41D2" w:rsidRPr="003513D2">
        <w:rPr>
          <w:bCs/>
        </w:rPr>
        <w:t xml:space="preserve"> </w:t>
      </w:r>
      <w:r w:rsidR="001A41D2" w:rsidRPr="003513D2">
        <w:rPr>
          <w:bCs/>
        </w:rPr>
        <w:fldChar w:fldCharType="begin"/>
      </w:r>
      <w:r w:rsidR="005C42D9" w:rsidRPr="003513D2">
        <w:rPr>
          <w:bCs/>
        </w:rPr>
        <w:instrText xml:space="preserve"> ADDIN EN.CITE &lt;EndNote&gt;&lt;Cite&gt;&lt;Author&gt;Ford&lt;/Author&gt;&lt;Year&gt;2015&lt;/Year&gt;&lt;RecNum&gt;55&lt;/RecNum&gt;&lt;DisplayText&gt;(Ford et al. 2015; Weeks 2015)&lt;/DisplayText&gt;&lt;record&gt;&lt;rec-number&gt;55&lt;/rec-number&gt;&lt;foreign-keys&gt;&lt;key app="EN" db-id="p2e2spaxex0tejexxxyxdxzyr5rd2tsp9s0s" timestamp="1688651802"&gt;55&lt;/key&gt;&lt;/foreign-keys&gt;&lt;ref-type name="Journal Article"&gt;17&lt;/ref-type&gt;&lt;contributors&gt;&lt;authors&gt;&lt;author&gt;Ford, Jane B.&lt;/author&gt;&lt;author&gt;Patterson, Jillian A.&lt;/author&gt;&lt;author&gt;Seeho, Sean K. M.&lt;/author&gt;&lt;author&gt;Roberts, Christine L.&lt;/author&gt;&lt;/authors&gt;&lt;/contributors&gt;&lt;titles&gt;&lt;title&gt;Trends and outcomes of postpartum haemorrhage, 2003-2011&lt;/title&gt;&lt;secondary-title&gt;BMC Pregnancy Childbirth&lt;/secondary-title&gt;&lt;/titles&gt;&lt;periodical&gt;&lt;full-title&gt;BMC Pregnancy Childbirth&lt;/full-title&gt;&lt;/periodical&gt;&lt;pages&gt;334&lt;/pages&gt;&lt;volume&gt;15&lt;/volume&gt;&lt;number&gt;1&lt;/number&gt;&lt;dates&gt;&lt;year&gt;2015&lt;/year&gt;&lt;pub-dates&gt;&lt;date&gt;2015/12/15&lt;/date&gt;&lt;/pub-dates&gt;&lt;/dates&gt;&lt;isbn&gt;1471-2393&lt;/isbn&gt;&lt;urls&gt;&lt;related-urls&gt;&lt;url&gt;https://doi.org/10.1186/s12884-015-0788-5&lt;/url&gt;&lt;/related-urls&gt;&lt;/urls&gt;&lt;electronic-resource-num&gt;10.1186/s12884-015-0788-5&lt;/electronic-resource-num&gt;&lt;/record&gt;&lt;/Cite&gt;&lt;Cite&gt;&lt;Author&gt;Weeks&lt;/Author&gt;&lt;Year&gt;2015&lt;/Year&gt;&lt;RecNum&gt;56&lt;/RecNum&gt;&lt;record&gt;&lt;rec-number&gt;56&lt;/rec-number&gt;&lt;foreign-keys&gt;&lt;key app="EN" db-id="p2e2spaxex0tejexxxyxdxzyr5rd2tsp9s0s" timestamp="1688651849"&gt;56&lt;/key&gt;&lt;/foreign-keys&gt;&lt;ref-type name="Journal Article"&gt;17&lt;/ref-type&gt;&lt;contributors&gt;&lt;authors&gt;&lt;author&gt;Weeks, Andrew&lt;/author&gt;&lt;/authors&gt;&lt;/contributors&gt;&lt;titles&gt;&lt;title&gt;The prevention and treatment of postpartum haemorrhage: what do we know, and where do we go to next?&lt;/title&gt;&lt;secondary-title&gt;BJOG: Int. J. Obstet. Gynaecol.&lt;/secondary-title&gt;&lt;/titles&gt;&lt;periodical&gt;&lt;full-title&gt;BJOG: Int. J. Obstet. Gynaecol.&lt;/full-title&gt;&lt;/periodical&gt;&lt;pages&gt;202-210&lt;/pages&gt;&lt;volume&gt;122&lt;/volume&gt;&lt;number&gt;2&lt;/number&gt;&lt;dates&gt;&lt;year&gt;2015&lt;/year&gt;&lt;/dates&gt;&lt;isbn&gt;1470-0328&lt;/isbn&gt;&lt;urls&gt;&lt;/urls&gt;&lt;/record&gt;&lt;/Cite&gt;&lt;/EndNote&gt;</w:instrText>
      </w:r>
      <w:r w:rsidR="001A41D2" w:rsidRPr="003513D2">
        <w:rPr>
          <w:bCs/>
        </w:rPr>
        <w:fldChar w:fldCharType="separate"/>
      </w:r>
      <w:r w:rsidR="001A41D2" w:rsidRPr="003513D2">
        <w:rPr>
          <w:bCs/>
          <w:noProof/>
        </w:rPr>
        <w:t>(Ford et al. 2015; Weeks 2015)</w:t>
      </w:r>
      <w:r w:rsidR="001A41D2" w:rsidRPr="003513D2">
        <w:rPr>
          <w:bCs/>
        </w:rPr>
        <w:fldChar w:fldCharType="end"/>
      </w:r>
      <w:r w:rsidR="001256CE" w:rsidRPr="003513D2">
        <w:rPr>
          <w:bCs/>
        </w:rPr>
        <w:t>.</w:t>
      </w:r>
      <w:r w:rsidR="00B179DE" w:rsidRPr="003513D2">
        <w:rPr>
          <w:bCs/>
        </w:rPr>
        <w:t xml:space="preserve"> Additionally, although numerous risk factors have been determined, PPH </w:t>
      </w:r>
      <w:r w:rsidR="00D73783" w:rsidRPr="003513D2">
        <w:rPr>
          <w:bCs/>
        </w:rPr>
        <w:t xml:space="preserve">remains </w:t>
      </w:r>
      <w:r w:rsidR="009C556C" w:rsidRPr="003513D2">
        <w:rPr>
          <w:bCs/>
        </w:rPr>
        <w:t>unpredictable,</w:t>
      </w:r>
      <w:r w:rsidR="00D73783" w:rsidRPr="003513D2">
        <w:rPr>
          <w:bCs/>
        </w:rPr>
        <w:t xml:space="preserve"> </w:t>
      </w:r>
      <w:r w:rsidR="006D1B62" w:rsidRPr="003513D2">
        <w:rPr>
          <w:bCs/>
        </w:rPr>
        <w:t xml:space="preserve">and </w:t>
      </w:r>
      <w:r w:rsidR="00885CCA" w:rsidRPr="003513D2">
        <w:rPr>
          <w:bCs/>
        </w:rPr>
        <w:t xml:space="preserve">even the </w:t>
      </w:r>
      <w:r w:rsidR="00EF7BA0" w:rsidRPr="003513D2">
        <w:rPr>
          <w:bCs/>
        </w:rPr>
        <w:t>lowest risk</w:t>
      </w:r>
      <w:r w:rsidR="00885CCA" w:rsidRPr="003513D2">
        <w:rPr>
          <w:bCs/>
        </w:rPr>
        <w:t xml:space="preserve"> </w:t>
      </w:r>
      <w:r w:rsidR="00D869A0" w:rsidRPr="003513D2">
        <w:rPr>
          <w:bCs/>
        </w:rPr>
        <w:t xml:space="preserve">women </w:t>
      </w:r>
      <w:r w:rsidR="00FC54E6" w:rsidRPr="003513D2">
        <w:rPr>
          <w:bCs/>
        </w:rPr>
        <w:t>may suddenly suffer this obstetric emergency</w:t>
      </w:r>
      <w:r w:rsidR="00630D33" w:rsidRPr="003513D2">
        <w:rPr>
          <w:bCs/>
        </w:rPr>
        <w:t xml:space="preserve"> </w:t>
      </w:r>
      <w:r w:rsidR="00630D33" w:rsidRPr="003513D2">
        <w:rPr>
          <w:bCs/>
        </w:rPr>
        <w:fldChar w:fldCharType="begin"/>
      </w:r>
      <w:r w:rsidR="00630D33" w:rsidRPr="003513D2">
        <w:rPr>
          <w:bCs/>
        </w:rPr>
        <w:instrText xml:space="preserve"> ADDIN EN.CITE &lt;EndNote&gt;&lt;Cite&gt;&lt;Author&gt;Huang&lt;/Author&gt;&lt;Year&gt;2023&lt;/Year&gt;&lt;RecNum&gt;73&lt;/RecNum&gt;&lt;DisplayText&gt;(Huang et al. 2023)&lt;/DisplayText&gt;&lt;record&gt;&lt;rec-number&gt;73&lt;/rec-number&gt;&lt;foreign-keys&gt;&lt;key app="EN" db-id="p2e2spaxex0tejexxxyxdxzyr5rd2tsp9s0s" timestamp="1701274577"&gt;73&lt;/key&gt;&lt;/foreign-keys&gt;&lt;ref-type name="Journal Article"&gt;17&lt;/ref-type&gt;&lt;contributors&gt;&lt;authors&gt;&lt;author&gt;Huang, Can-ran&lt;/author&gt;&lt;author&gt;Xue, Bing&lt;/author&gt;&lt;author&gt;Gao, Ying&lt;/author&gt;&lt;author&gt;Yue, Shu-wen&lt;/author&gt;&lt;author&gt;Redding, Sharon R.&lt;/author&gt;&lt;author&gt;Wang, Rong&lt;/author&gt;&lt;author&gt;Ouyang, Yan-qiong&lt;/author&gt;&lt;/authors&gt;&lt;/contributors&gt;&lt;titles&gt;&lt;title&gt;Incidence and risk factors for postpartum hemorrhage after vaginal delivery: A systematic review and meta-analysis&lt;/title&gt;&lt;secondary-title&gt;Journal of Obstetrics and Gynaecology Research&lt;/secondary-title&gt;&lt;/titles&gt;&lt;periodical&gt;&lt;full-title&gt;Journal of Obstetrics and Gynaecology Research&lt;/full-title&gt;&lt;/periodical&gt;&lt;pages&gt;1663-1676&lt;/pages&gt;&lt;volume&gt;49&lt;/volume&gt;&lt;number&gt;7&lt;/number&gt;&lt;dates&gt;&lt;year&gt;2023&lt;/year&gt;&lt;/dates&gt;&lt;isbn&gt;1341-8076&lt;/isbn&gt;&lt;urls&gt;&lt;related-urls&gt;&lt;url&gt;https://obgyn.onlinelibrary.wiley.com/doi/abs/10.1111/jog.15654&lt;/url&gt;&lt;/related-urls&gt;&lt;/urls&gt;&lt;electronic-resource-num&gt;https://doi.org/10.1111/jog.15654&lt;/electronic-resource-num&gt;&lt;/record&gt;&lt;/Cite&gt;&lt;/EndNote&gt;</w:instrText>
      </w:r>
      <w:r w:rsidR="00630D33" w:rsidRPr="003513D2">
        <w:rPr>
          <w:bCs/>
        </w:rPr>
        <w:fldChar w:fldCharType="separate"/>
      </w:r>
      <w:r w:rsidR="00630D33" w:rsidRPr="003513D2">
        <w:rPr>
          <w:bCs/>
          <w:noProof/>
        </w:rPr>
        <w:t>(Huang et al. 2023)</w:t>
      </w:r>
      <w:r w:rsidR="00630D33" w:rsidRPr="003513D2">
        <w:rPr>
          <w:bCs/>
        </w:rPr>
        <w:fldChar w:fldCharType="end"/>
      </w:r>
      <w:r w:rsidR="00F968F7" w:rsidRPr="003513D2">
        <w:rPr>
          <w:bCs/>
        </w:rPr>
        <w:t xml:space="preserve">. </w:t>
      </w:r>
      <w:r w:rsidR="0088656A" w:rsidRPr="003513D2">
        <w:rPr>
          <w:bCs/>
        </w:rPr>
        <w:t>This means that all pregnant women are considered at risk for PPH, imposing a heavy burden on the prevention and treatment of PPH.</w:t>
      </w:r>
    </w:p>
    <w:p w14:paraId="3A770854" w14:textId="149A50CC" w:rsidR="00C4580D" w:rsidRPr="003513D2" w:rsidRDefault="00C4580D" w:rsidP="007144AC">
      <w:pPr>
        <w:spacing w:line="480" w:lineRule="auto"/>
        <w:jc w:val="both"/>
        <w:rPr>
          <w:b/>
        </w:rPr>
      </w:pPr>
      <w:r w:rsidRPr="003513D2">
        <w:rPr>
          <w:b/>
        </w:rPr>
        <w:t xml:space="preserve">IS PPH </w:t>
      </w:r>
      <w:r w:rsidR="00ED420E" w:rsidRPr="003513D2">
        <w:rPr>
          <w:b/>
        </w:rPr>
        <w:t xml:space="preserve">REALLY </w:t>
      </w:r>
      <w:r w:rsidR="00887F59" w:rsidRPr="003513D2">
        <w:rPr>
          <w:b/>
        </w:rPr>
        <w:t>‘</w:t>
      </w:r>
      <w:r w:rsidRPr="003513D2">
        <w:rPr>
          <w:b/>
        </w:rPr>
        <w:t>UNPREDICTABLE</w:t>
      </w:r>
      <w:r w:rsidR="00887F59" w:rsidRPr="003513D2">
        <w:rPr>
          <w:b/>
        </w:rPr>
        <w:t>’</w:t>
      </w:r>
      <w:r w:rsidRPr="003513D2">
        <w:rPr>
          <w:b/>
        </w:rPr>
        <w:t>?</w:t>
      </w:r>
    </w:p>
    <w:p w14:paraId="126512C6" w14:textId="4274C916" w:rsidR="009F4ADD" w:rsidRPr="003513D2" w:rsidRDefault="009F4ADD" w:rsidP="007144AC">
      <w:pPr>
        <w:spacing w:line="480" w:lineRule="auto"/>
        <w:jc w:val="both"/>
      </w:pPr>
      <w:r w:rsidRPr="003513D2">
        <w:t xml:space="preserve">It is commonly stated that ‘PPH is unpredictable’ and so </w:t>
      </w:r>
      <w:r w:rsidR="00DF28F6" w:rsidRPr="003513D2">
        <w:t>midwives</w:t>
      </w:r>
      <w:r w:rsidRPr="003513D2">
        <w:t xml:space="preserve"> and obstetricians always need to be prepared. Whilst this is </w:t>
      </w:r>
      <w:r w:rsidR="00723289" w:rsidRPr="003513D2">
        <w:t xml:space="preserve">true </w:t>
      </w:r>
      <w:r w:rsidRPr="003513D2">
        <w:t xml:space="preserve">to a certain extent true, it is also clear that the risk of PPH is far higher in a </w:t>
      </w:r>
      <w:r w:rsidR="00723289" w:rsidRPr="003513D2">
        <w:t xml:space="preserve">woman with </w:t>
      </w:r>
      <w:r w:rsidR="00EF7BA0" w:rsidRPr="003513D2">
        <w:t>three</w:t>
      </w:r>
      <w:r w:rsidR="00723289" w:rsidRPr="003513D2">
        <w:t xml:space="preserve"> previous </w:t>
      </w:r>
      <w:r w:rsidR="00E27B99" w:rsidRPr="003513D2">
        <w:t>c</w:t>
      </w:r>
      <w:r w:rsidR="00B63888" w:rsidRPr="003513D2">
        <w:t xml:space="preserve">aesarean </w:t>
      </w:r>
      <w:r w:rsidR="00E27B99" w:rsidRPr="003513D2">
        <w:t>s</w:t>
      </w:r>
      <w:r w:rsidR="00B63888" w:rsidRPr="003513D2">
        <w:t>ection</w:t>
      </w:r>
      <w:r w:rsidR="00E27B99" w:rsidRPr="003513D2">
        <w:t>s</w:t>
      </w:r>
      <w:r w:rsidR="00B63888" w:rsidRPr="003513D2">
        <w:t xml:space="preserve"> (CS)</w:t>
      </w:r>
      <w:r w:rsidR="00723289" w:rsidRPr="003513D2">
        <w:t xml:space="preserve"> and placenta praevia than it is in a low-risk home birthing </w:t>
      </w:r>
      <w:r w:rsidR="00385747" w:rsidRPr="003513D2">
        <w:t>parous woman</w:t>
      </w:r>
      <w:r w:rsidR="00723289" w:rsidRPr="003513D2">
        <w:t xml:space="preserve"> in spontaneous labour</w:t>
      </w:r>
      <w:r w:rsidR="007B5253" w:rsidRPr="003513D2">
        <w:t xml:space="preserve"> </w:t>
      </w:r>
      <w:r w:rsidR="007B5253" w:rsidRPr="003513D2">
        <w:fldChar w:fldCharType="begin">
          <w:fldData xml:space="preserve">PEVuZE5vdGU+PENpdGU+PEF1dGhvcj5UaGFtczwvQXV0aG9yPjxZZWFyPjIwMjM8L1llYXI+PFJl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=
</w:fldData>
        </w:fldChar>
      </w:r>
      <w:r w:rsidR="007B5253" w:rsidRPr="003513D2">
        <w:instrText xml:space="preserve"> ADDIN EN.CITE </w:instrText>
      </w:r>
      <w:r w:rsidR="007B5253" w:rsidRPr="003513D2">
        <w:fldChar w:fldCharType="begin">
          <w:fldData xml:space="preserve">PEVuZE5vdGU+PENpdGU+PEF1dGhvcj5UaGFtczwvQXV0aG9yPjxZZWFyPjIwMjM8L1llYXI+PFJl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=
</w:fldData>
        </w:fldChar>
      </w:r>
      <w:r w:rsidR="007B5253" w:rsidRPr="003513D2">
        <w:instrText xml:space="preserve"> ADDIN EN.CITE.DATA </w:instrText>
      </w:r>
      <w:r w:rsidR="007B5253" w:rsidRPr="003513D2">
        <w:fldChar w:fldCharType="end"/>
      </w:r>
      <w:r w:rsidR="007B5253" w:rsidRPr="003513D2">
        <w:fldChar w:fldCharType="separate"/>
      </w:r>
      <w:r w:rsidR="007B5253" w:rsidRPr="003513D2">
        <w:rPr>
          <w:noProof/>
        </w:rPr>
        <w:t>(Huang et al. 2023; Thams et al. 2023)</w:t>
      </w:r>
      <w:r w:rsidR="007B5253" w:rsidRPr="003513D2">
        <w:fldChar w:fldCharType="end"/>
      </w:r>
      <w:r w:rsidR="00723289" w:rsidRPr="003513D2">
        <w:t xml:space="preserve">. Thus, whilst the chance of PPH can never be removed, it can be useful to identify </w:t>
      </w:r>
      <w:r w:rsidR="008701B6" w:rsidRPr="003513D2">
        <w:t>higher-risk</w:t>
      </w:r>
      <w:r w:rsidR="00723289" w:rsidRPr="003513D2">
        <w:t xml:space="preserve"> women so as to plan </w:t>
      </w:r>
      <w:r w:rsidR="003D59A2" w:rsidRPr="003513D2">
        <w:t>their</w:t>
      </w:r>
      <w:r w:rsidR="00723289" w:rsidRPr="003513D2">
        <w:t xml:space="preserve"> care.</w:t>
      </w:r>
    </w:p>
    <w:p w14:paraId="7B478A5E" w14:textId="40579C2F" w:rsidR="00723289" w:rsidRPr="003513D2" w:rsidRDefault="00723289" w:rsidP="007144AC">
      <w:pPr>
        <w:spacing w:line="480" w:lineRule="auto"/>
        <w:jc w:val="both"/>
      </w:pPr>
      <w:r w:rsidRPr="003513D2">
        <w:t xml:space="preserve">It is also important to note that PPH is only a symptom and consists of several underlying </w:t>
      </w:r>
      <w:r w:rsidR="00ED420E" w:rsidRPr="003513D2">
        <w:t>pathologies.</w:t>
      </w:r>
      <w:r w:rsidRPr="003513D2">
        <w:t xml:space="preserve"> The risk of each </w:t>
      </w:r>
      <w:r w:rsidR="00ED420E" w:rsidRPr="003513D2">
        <w:t xml:space="preserve">pathology </w:t>
      </w:r>
      <w:r w:rsidRPr="003513D2">
        <w:t>is affected to a different degree by various risk factors</w:t>
      </w:r>
      <w:r w:rsidR="00140BE8" w:rsidRPr="003513D2">
        <w:t xml:space="preserve"> </w:t>
      </w:r>
      <w:r w:rsidR="00B63888" w:rsidRPr="003513D2">
        <w:fldChar w:fldCharType="begin"/>
      </w:r>
      <w:r w:rsidR="005C42D9" w:rsidRPr="003513D2">
        <w:instrText xml:space="preserve"> ADDIN EN.CITE &lt;EndNote&gt;&lt;Cite&gt;&lt;Author&gt;Green&lt;/Author&gt;&lt;Year&gt;2016&lt;/Year&gt;&lt;RecNum&gt;22&lt;/RecNum&gt;&lt;DisplayText&gt;(Green et al. 2016)&lt;/DisplayText&gt;&lt;record&gt;&lt;rec-number&gt;22&lt;/rec-number&gt;&lt;foreign-keys&gt;&lt;key app="EN" db-id="p2e2spaxex0tejexxxyxdxzyr5rd2tsp9s0s" timestamp="1688379445"&gt;22&lt;/key&gt;&lt;/foreign-keys&gt;&lt;ref-type name="Journal Article"&gt;17&lt;/ref-type&gt;&lt;contributors&gt;&lt;authors&gt;&lt;author&gt;Green, Laura&lt;/author&gt;&lt;author&gt;Knight, Marian&lt;/author&gt;&lt;author&gt;Seeney, Frances&lt;/author&gt;&lt;author&gt;Hopkinson, Cathy&lt;/author&gt;&lt;author&gt;Collins, Peter W.&lt;/author&gt;&lt;author&gt;Collis, Rachel E.&lt;/author&gt;&lt;author&gt;Simpson, Nigel A. B.&lt;/author&gt;&lt;author&gt;Weeks, Andrew&lt;/author&gt;&lt;author&gt;Stanworth, Simon J.&lt;/author&gt;&lt;/authors&gt;&lt;/contributors&gt;&lt;titles&gt;&lt;title&gt;The haematological features and transfusion management of women who required massive transfusion for major obstetric haemorrhage in the UK: a population based study&lt;/title&gt;&lt;secondary-title&gt;Br. J. Haematol.&lt;/secondary-title&gt;&lt;/titles&gt;&lt;periodical&gt;&lt;full-title&gt;Br. J. Haematol.&lt;/full-title&gt;&lt;/periodical&gt;&lt;pages&gt;616-624&lt;/pages&gt;&lt;volume&gt;172&lt;/volume&gt;&lt;number&gt;4&lt;/number&gt;&lt;dates&gt;&lt;year&gt;2016&lt;/year&gt;&lt;/dates&gt;&lt;isbn&gt;0007-1048&lt;/isbn&gt;&lt;urls&gt;&lt;related-urls&gt;&lt;url&gt;https://onlinelibrary.wiley.com/doi/abs/10.1111/bjh.13864&lt;/url&gt;&lt;/related-urls&gt;&lt;/urls&gt;&lt;electronic-resource-num&gt;https://doi.org/10.1111/bjh.13864&lt;/electronic-resource-num&gt;&lt;/record&gt;&lt;/Cite&gt;&lt;/EndNote&gt;</w:instrText>
      </w:r>
      <w:r w:rsidR="00B63888" w:rsidRPr="003513D2">
        <w:fldChar w:fldCharType="separate"/>
      </w:r>
      <w:r w:rsidR="001256CE" w:rsidRPr="003513D2">
        <w:rPr>
          <w:noProof/>
        </w:rPr>
        <w:t>(Green et al. 2016)</w:t>
      </w:r>
      <w:r w:rsidR="00B63888" w:rsidRPr="003513D2">
        <w:fldChar w:fldCharType="end"/>
      </w:r>
      <w:r w:rsidR="00140BE8" w:rsidRPr="003513D2">
        <w:t>.</w:t>
      </w:r>
      <w:r w:rsidR="00E93573" w:rsidRPr="003513D2">
        <w:t xml:space="preserve"> </w:t>
      </w:r>
      <w:r w:rsidRPr="003513D2">
        <w:t>So</w:t>
      </w:r>
      <w:r w:rsidR="00E93573" w:rsidRPr="003513D2">
        <w:t>,</w:t>
      </w:r>
      <w:r w:rsidRPr="003513D2">
        <w:t xml:space="preserve"> in the example above, the woman with placenta praevia is at risk of surgical blood loss. </w:t>
      </w:r>
      <w:r w:rsidR="00E93573" w:rsidRPr="003513D2">
        <w:t>In contrast, t</w:t>
      </w:r>
      <w:r w:rsidRPr="003513D2">
        <w:t xml:space="preserve">he </w:t>
      </w:r>
      <w:r w:rsidR="00E93573" w:rsidRPr="003513D2">
        <w:t xml:space="preserve">home birthing </w:t>
      </w:r>
      <w:r w:rsidR="000A3654" w:rsidRPr="003513D2">
        <w:t>parous woman</w:t>
      </w:r>
      <w:r w:rsidR="00E93573" w:rsidRPr="003513D2">
        <w:t xml:space="preserve"> is very low risk of surgical blood loss, trauma or atonic uterus, but still has a risk of retained placenta which could unexpectedly</w:t>
      </w:r>
      <w:r w:rsidR="007A36BB" w:rsidRPr="003513D2">
        <w:t xml:space="preserve"> result in severe postnatal bleeding</w:t>
      </w:r>
      <w:r w:rsidR="006702B7" w:rsidRPr="003513D2">
        <w:t xml:space="preserve"> </w:t>
      </w:r>
      <w:r w:rsidR="006702B7" w:rsidRPr="003513D2">
        <w:fldChar w:fldCharType="begin"/>
      </w:r>
      <w:r w:rsidR="006702B7" w:rsidRPr="003513D2">
        <w:instrText xml:space="preserve"> ADDIN EN.CITE &lt;EndNote&gt;&lt;Cite&gt;&lt;Author&gt;Olsen&lt;/Author&gt;&lt;Year&gt;2023&lt;/Year&gt;&lt;RecNum&gt;77&lt;/RecNum&gt;&lt;DisplayText&gt;(Olsen and Clausen 2023)&lt;/DisplayText&gt;&lt;record&gt;&lt;rec-number&gt;77&lt;/rec-number&gt;&lt;foreign-keys&gt;&lt;key app="EN" db-id="p2e2spaxex0tejexxxyxdxzyr5rd2tsp9s0s" timestamp="1701318774"&gt;77&lt;/key&gt;&lt;/foreign-keys&gt;&lt;ref-type name="Journal Article"&gt;17&lt;/ref-type&gt;&lt;contributors&gt;&lt;authors&gt;&lt;author&gt;Olsen, O.&lt;/author&gt;&lt;author&gt;Clausen, J. A.&lt;/author&gt;&lt;/authors&gt;&lt;/contributors&gt;&lt;titles&gt;&lt;title&gt;Planned hospital birth compared with planned home birth for pregnant women at low risk of complications&lt;/title&gt;&lt;secondary-title&gt;Cochrane Database of Systematic Reviews&lt;/secondary-title&gt;&lt;/titles&gt;&lt;periodical&gt;&lt;full-title&gt;Cochrane Database of Systematic Reviews&lt;/full-title&gt;&lt;/periodical&gt;&lt;number&gt;3&lt;/number&gt;&lt;keywords&gt;&lt;keyword&gt;*Home Childbirth [adverse effects]&lt;/keyword&gt;&lt;keyword&gt;*Perinatal Death&lt;/keyword&gt;&lt;keyword&gt;Female&lt;/keyword&gt;&lt;keyword&gt;Hospitals&lt;/keyword&gt;&lt;keyword&gt;Humans&lt;/keyword&gt;&lt;keyword&gt;Infant&lt;/keyword&gt;&lt;keyword&gt;Infant, Newborn&lt;/keyword&gt;&lt;keyword&gt;Parturition&lt;/keyword&gt;&lt;keyword&gt;Pregnancy&lt;/keyword&gt;&lt;keyword&gt;Pregnant Women&lt;/keyword&gt;&lt;keyword&gt;Systematic Reviews as Topic&lt;/keyword&gt;&lt;/keywords&gt;&lt;dates&gt;&lt;year&gt;2023&lt;/year&gt;&lt;/dates&gt;&lt;publisher&gt;John Wiley &amp;amp; Sons, Ltd&lt;/publisher&gt;&lt;isbn&gt;1465-1858&lt;/isbn&gt;&lt;accession-num&gt;CD000352&lt;/accession-num&gt;&lt;urls&gt;&lt;related-urls&gt;&lt;url&gt;https://doi.org//10.1002/14651858.CD000352.pub3&lt;/url&gt;&lt;/related-urls&gt;&lt;/urls&gt;&lt;electronic-resource-num&gt;10.1002/14651858.CD000352.pub3&lt;/electronic-resource-num&gt;&lt;/record&gt;&lt;/Cite&gt;&lt;/EndNote&gt;</w:instrText>
      </w:r>
      <w:r w:rsidR="006702B7" w:rsidRPr="003513D2">
        <w:fldChar w:fldCharType="separate"/>
      </w:r>
      <w:r w:rsidR="006702B7" w:rsidRPr="003513D2">
        <w:rPr>
          <w:noProof/>
        </w:rPr>
        <w:t>(Olsen and Clausen 2023)</w:t>
      </w:r>
      <w:r w:rsidR="006702B7" w:rsidRPr="003513D2">
        <w:fldChar w:fldCharType="end"/>
      </w:r>
      <w:r w:rsidR="00E93573" w:rsidRPr="003513D2">
        <w:t>. For a nulliparous woman with induced labour having a CS at 9cm for dystocia unresponsive to many hours of oxytocin augmentation, the risk is of atonic uterus</w:t>
      </w:r>
      <w:r w:rsidR="00FC02FA" w:rsidRPr="003513D2">
        <w:t xml:space="preserve"> </w:t>
      </w:r>
      <w:r w:rsidR="00FC02FA" w:rsidRPr="003513D2">
        <w:fldChar w:fldCharType="begin"/>
      </w:r>
      <w:r w:rsidR="00FC02FA" w:rsidRPr="003513D2">
        <w:instrText xml:space="preserve"> ADDIN EN.CITE &lt;EndNote&gt;&lt;Cite&gt;&lt;Author&gt;Alexander&lt;/Author&gt;&lt;Year&gt;2023&lt;/Year&gt;&lt;RecNum&gt;78&lt;/RecNum&gt;&lt;DisplayText&gt;(Alexander et al. 2023)&lt;/DisplayText&gt;&lt;record&gt;&lt;rec-number&gt;78&lt;/rec-number&gt;&lt;foreign-keys&gt;&lt;key app="EN" db-id="p2e2spaxex0tejexxxyxdxzyr5rd2tsp9s0s" timestamp="1701319819"&gt;78&lt;/key&gt;&lt;/foreign-keys&gt;&lt;ref-type name="Journal Article"&gt;17&lt;/ref-type&gt;&lt;contributors&gt;&lt;authors&gt;&lt;author&gt;Alexander, Megan V.&lt;/author&gt;&lt;author&gt;Wang, Michelle J.&lt;/author&gt;&lt;author&gt;Srivastava, Akanksha&lt;/author&gt;&lt;author&gt;Tummala, Swetha&lt;/author&gt;&lt;author&gt;Abbas, Diana&lt;/author&gt;&lt;author&gt;Young, Sara&lt;/author&gt;&lt;author&gt;Claus, Lindsey&lt;/author&gt;&lt;author&gt;Yarrington, Christina&lt;/author&gt;&lt;author&gt;Comfort, Ashley&lt;/author&gt;&lt;/authors&gt;&lt;/contributors&gt;&lt;titles&gt;&lt;title&gt;Association between duration of intrapartum oxytocin exposure and obstetric hemorrhage&lt;/title&gt;&lt;secondary-title&gt;Archives of Gynecology and Obstetrics&lt;/secondary-title&gt;&lt;/titles&gt;&lt;periodical&gt;&lt;full-title&gt;Archives of Gynecology and Obstetrics&lt;/full-title&gt;&lt;/periodical&gt;&lt;dates&gt;&lt;year&gt;2023&lt;/year&gt;&lt;pub-dates&gt;&lt;date&gt;2023/02/12&lt;/date&gt;&lt;/pub-dates&gt;&lt;/dates&gt;&lt;isbn&gt;1432-0711&lt;/isbn&gt;&lt;urls&gt;&lt;related-urls&gt;&lt;url&gt;https://doi.org/10.1007/s00404-022-06901-w&lt;/url&gt;&lt;/related-urls&gt;&lt;/urls&gt;&lt;electronic-resource-num&gt;10.1007/s00404-022-06901-w&lt;/electronic-resource-num&gt;&lt;/record&gt;&lt;/Cite&gt;&lt;/EndNote&gt;</w:instrText>
      </w:r>
      <w:r w:rsidR="00FC02FA" w:rsidRPr="003513D2">
        <w:fldChar w:fldCharType="separate"/>
      </w:r>
      <w:r w:rsidR="00FC02FA" w:rsidRPr="003513D2">
        <w:rPr>
          <w:noProof/>
        </w:rPr>
        <w:t>(Alexander et al. 2023)</w:t>
      </w:r>
      <w:r w:rsidR="00FC02FA" w:rsidRPr="003513D2">
        <w:fldChar w:fldCharType="end"/>
      </w:r>
      <w:r w:rsidR="00E93573" w:rsidRPr="003513D2">
        <w:t xml:space="preserve">. So not all risk factors point towards the same type of PPH. </w:t>
      </w:r>
    </w:p>
    <w:p w14:paraId="39F66211" w14:textId="490673B1" w:rsidR="007C0A81" w:rsidRPr="003513D2" w:rsidRDefault="005A03EB" w:rsidP="007144AC">
      <w:pPr>
        <w:spacing w:line="480" w:lineRule="auto"/>
        <w:jc w:val="both"/>
      </w:pPr>
      <w:r w:rsidRPr="003513D2">
        <w:t xml:space="preserve">The risk factors </w:t>
      </w:r>
      <w:r w:rsidR="007B7083" w:rsidRPr="003513D2">
        <w:t>are currently</w:t>
      </w:r>
      <w:r w:rsidR="00C74047" w:rsidRPr="003513D2">
        <w:t xml:space="preserve"> categorised into three groups, including maternal, fetal and pregnancy-related factors</w:t>
      </w:r>
      <w:r w:rsidR="00895F18" w:rsidRPr="003513D2">
        <w:t xml:space="preserve"> </w:t>
      </w:r>
      <w:r w:rsidR="00140BE8" w:rsidRPr="003513D2">
        <w:fldChar w:fldCharType="begin"/>
      </w:r>
      <w:r w:rsidR="005C42D9" w:rsidRPr="003513D2">
        <w:instrText xml:space="preserve"> ADDIN EN.CITE &lt;EndNote&gt;&lt;Cite&gt;&lt;Author&gt;Sade&lt;/Author&gt;&lt;Year&gt;2022&lt;/Year&gt;&lt;RecNum&gt;57&lt;/RecNum&gt;&lt;DisplayText&gt;(Sade et al. 2022)&lt;/DisplayText&gt;&lt;record&gt;&lt;rec-number&gt;57&lt;/rec-number&gt;&lt;foreign-keys&gt;&lt;key app="EN" db-id="p2e2spaxex0tejexxxyxdxzyr5rd2tsp9s0s" timestamp="1688652396"&gt;57&lt;/key&gt;&lt;/foreign-keys&gt;&lt;ref-type name="Journal Article"&gt;17&lt;/ref-type&gt;&lt;contributors&gt;&lt;authors&gt;&lt;author&gt;Sade, Shanny&lt;/author&gt;&lt;author&gt;Weintraub, Adi Y&lt;/author&gt;&lt;author&gt;Baumfeld, Yael&lt;/author&gt;&lt;author&gt;Kluwgant, Dvora&lt;/author&gt;&lt;author&gt;Yohay, David&lt;/author&gt;&lt;author&gt;Rotem, Reut&lt;/author&gt;&lt;author&gt;Pariente, Gali&lt;/author&gt;&lt;/authors&gt;&lt;/contributors&gt;&lt;titles&gt;&lt;title&gt;Trend Changes in the individual contribution of risk factors for postpartum hemorrhage over more than two decades&lt;/title&gt;&lt;secondary-title&gt;Matern Child Health J&lt;/secondary-title&gt;&lt;/titles&gt;&lt;periodical&gt;&lt;full-title&gt;Matern Child Health J&lt;/full-title&gt;&lt;/periodical&gt;&lt;pages&gt;2228-2236&lt;/pages&gt;&lt;volume&gt;26&lt;/volume&gt;&lt;number&gt;11&lt;/number&gt;&lt;dates&gt;&lt;year&gt;2022&lt;/year&gt;&lt;/dates&gt;&lt;isbn&gt;1092-7875&lt;/isbn&gt;&lt;urls&gt;&lt;/urls&gt;&lt;/record&gt;&lt;/Cite&gt;&lt;/EndNote&gt;</w:instrText>
      </w:r>
      <w:r w:rsidR="00140BE8" w:rsidRPr="003513D2">
        <w:fldChar w:fldCharType="separate"/>
      </w:r>
      <w:r w:rsidR="00140BE8" w:rsidRPr="003513D2">
        <w:rPr>
          <w:noProof/>
        </w:rPr>
        <w:t>(Sade et al. 2022)</w:t>
      </w:r>
      <w:r w:rsidR="00140BE8" w:rsidRPr="003513D2">
        <w:fldChar w:fldCharType="end"/>
      </w:r>
      <w:r w:rsidR="00140BE8" w:rsidRPr="003513D2">
        <w:t xml:space="preserve">. </w:t>
      </w:r>
      <w:r w:rsidR="0063619B" w:rsidRPr="003513D2">
        <w:t>Through a meta-analysis, Ende et al. summarised</w:t>
      </w:r>
      <w:r w:rsidR="00895F18" w:rsidRPr="003513D2">
        <w:t xml:space="preserve"> </w:t>
      </w:r>
      <w:r w:rsidR="0063619B" w:rsidRPr="003513D2">
        <w:t xml:space="preserve">the evidence </w:t>
      </w:r>
      <w:r w:rsidR="00895F18" w:rsidRPr="003513D2">
        <w:t>and quantif</w:t>
      </w:r>
      <w:r w:rsidR="0063619B" w:rsidRPr="003513D2">
        <w:t>ied risk factors for atonic PPH. They identified 47 potential factors and 15 likely factors, but the</w:t>
      </w:r>
      <w:r w:rsidR="0005045F" w:rsidRPr="003513D2">
        <w:t>re were still 32 factors showing conflicting or unclear evidence</w:t>
      </w:r>
      <w:r w:rsidR="00140BE8" w:rsidRPr="003513D2">
        <w:t xml:space="preserve"> </w:t>
      </w:r>
      <w:r w:rsidR="00140BE8" w:rsidRPr="003513D2">
        <w:fldChar w:fldCharType="begin"/>
      </w:r>
      <w:r w:rsidR="005C42D9" w:rsidRPr="003513D2">
        <w:instrText xml:space="preserve"> ADDIN EN.CITE &lt;EndNote&gt;&lt;Cite&gt;&lt;Author&gt;Ende&lt;/Author&gt;&lt;Year&gt;2021&lt;/Year&gt;&lt;RecNum&gt;58&lt;/RecNum&gt;&lt;DisplayText&gt;(Ende et al. 2021)&lt;/DisplayText&gt;&lt;record&gt;&lt;rec-number&gt;58&lt;/rec-number&gt;&lt;foreign-keys&gt;&lt;key app="EN" db-id="p2e2spaxex0tejexxxyxdxzyr5rd2tsp9s0s" timestamp="1688652545"&gt;58&lt;/key&gt;&lt;/foreign-keys&gt;&lt;ref-type name="Journal Article"&gt;17&lt;/ref-type&gt;&lt;contributors&gt;&lt;authors&gt;&lt;author&gt;Ende, Holly B&lt;/author&gt;&lt;author&gt;Lozada, M James&lt;/author&gt;&lt;author&gt;Chestnut, David H&lt;/author&gt;&lt;author&gt;Osmundson, Sarah S&lt;/author&gt;&lt;author&gt;Walden, Rachel L&lt;/author&gt;&lt;author&gt;Shotwell, Matthew S&lt;/author&gt;&lt;author&gt;Bauchat, Jeanette R&lt;/author&gt;&lt;/authors&gt;&lt;/contributors&gt;&lt;titles&gt;&lt;title&gt;Risk factors for atonic postpartum hemorrhage: a systematic review and meta-analysis&lt;/title&gt;&lt;secondary-title&gt;Obstet Gynecol&lt;/secondary-title&gt;&lt;/titles&gt;&lt;periodical&gt;&lt;full-title&gt;Obstet Gynecol&lt;/full-title&gt;&lt;/periodical&gt;&lt;pages&gt;305&lt;/pages&gt;&lt;volume&gt;137&lt;/volume&gt;&lt;number&gt;2&lt;/number&gt;&lt;dates&gt;&lt;year&gt;2021&lt;/year&gt;&lt;/dates&gt;&lt;urls&gt;&lt;/urls&gt;&lt;/record&gt;&lt;/Cite&gt;&lt;/EndNote&gt;</w:instrText>
      </w:r>
      <w:r w:rsidR="00140BE8" w:rsidRPr="003513D2">
        <w:fldChar w:fldCharType="separate"/>
      </w:r>
      <w:r w:rsidR="00140BE8" w:rsidRPr="003513D2">
        <w:rPr>
          <w:noProof/>
        </w:rPr>
        <w:t>(Ende et al. 2021)</w:t>
      </w:r>
      <w:r w:rsidR="00140BE8" w:rsidRPr="003513D2">
        <w:fldChar w:fldCharType="end"/>
      </w:r>
      <w:r w:rsidR="0005045F" w:rsidRPr="003513D2">
        <w:t>. Th</w:t>
      </w:r>
      <w:r w:rsidR="00ED7E35" w:rsidRPr="003513D2">
        <w:t>is provides</w:t>
      </w:r>
      <w:r w:rsidR="00D133A2" w:rsidRPr="003513D2">
        <w:t xml:space="preserve"> a </w:t>
      </w:r>
      <w:r w:rsidR="0005045F" w:rsidRPr="003513D2">
        <w:t>major obstacle to PPH prediction: a lack of agreement and consensus on risk factors for PPH.</w:t>
      </w:r>
      <w:r w:rsidR="00D10047" w:rsidRPr="003513D2">
        <w:t xml:space="preserve"> Additionally, these factors may be affected by demography and epidemiology, and the evidence supporting or denying </w:t>
      </w:r>
      <w:r w:rsidR="003C0094" w:rsidRPr="003513D2">
        <w:t>each factor might fluctuate</w:t>
      </w:r>
      <w:r w:rsidR="00140BE8" w:rsidRPr="003513D2">
        <w:t xml:space="preserve"> </w:t>
      </w:r>
      <w:r w:rsidR="00140BE8" w:rsidRPr="003513D2">
        <w:fldChar w:fldCharType="begin"/>
      </w:r>
      <w:r w:rsidR="005C42D9" w:rsidRPr="003513D2">
        <w:instrText xml:space="preserve"> ADDIN EN.CITE &lt;EndNote&gt;&lt;Cite&gt;&lt;Author&gt;Sade&lt;/Author&gt;&lt;Year&gt;2022&lt;/Year&gt;&lt;RecNum&gt;57&lt;/RecNum&gt;&lt;DisplayText&gt;(Sade et al. 2022)&lt;/DisplayText&gt;&lt;record&gt;&lt;rec-number&gt;57&lt;/rec-number&gt;&lt;foreign-keys&gt;&lt;key app="EN" db-id="p2e2spaxex0tejexxxyxdxzyr5rd2tsp9s0s" timestamp="1688652396"&gt;57&lt;/key&gt;&lt;/foreign-keys&gt;&lt;ref-type name="Journal Article"&gt;17&lt;/ref-type&gt;&lt;contributors&gt;&lt;authors&gt;&lt;author&gt;Sade, Shanny&lt;/author&gt;&lt;author&gt;Weintraub, Adi Y&lt;/author&gt;&lt;author&gt;Baumfeld, Yael&lt;/author&gt;&lt;author&gt;Kluwgant, Dvora&lt;/author&gt;&lt;author&gt;Yohay, David&lt;/author&gt;&lt;author&gt;Rotem, Reut&lt;/author&gt;&lt;author&gt;Pariente, Gali&lt;/author&gt;&lt;/authors&gt;&lt;/contributors&gt;&lt;titles&gt;&lt;title&gt;Trend Changes in the individual contribution of risk factors for postpartum hemorrhage over more than two decades&lt;/title&gt;&lt;secondary-title&gt;Matern Child Health J&lt;/secondary-title&gt;&lt;/titles&gt;&lt;periodical&gt;&lt;full-title&gt;Matern Child Health J&lt;/full-title&gt;&lt;/periodical&gt;&lt;pages&gt;2228-2236&lt;/pages&gt;&lt;volume&gt;26&lt;/volume&gt;&lt;number&gt;11&lt;/number&gt;&lt;dates&gt;&lt;year&gt;2022&lt;/year&gt;&lt;/dates&gt;&lt;isbn&gt;1092-7875&lt;/isbn&gt;&lt;urls&gt;&lt;/urls&gt;&lt;/record&gt;&lt;/Cite&gt;&lt;/EndNote&gt;</w:instrText>
      </w:r>
      <w:r w:rsidR="00140BE8" w:rsidRPr="003513D2">
        <w:fldChar w:fldCharType="separate"/>
      </w:r>
      <w:r w:rsidR="00140BE8" w:rsidRPr="003513D2">
        <w:rPr>
          <w:noProof/>
        </w:rPr>
        <w:t>(Sade et al. 2022)</w:t>
      </w:r>
      <w:r w:rsidR="00140BE8" w:rsidRPr="003513D2">
        <w:fldChar w:fldCharType="end"/>
      </w:r>
      <w:r w:rsidR="003C0094" w:rsidRPr="003513D2">
        <w:t>.</w:t>
      </w:r>
      <w:r w:rsidR="00D10047" w:rsidRPr="003513D2">
        <w:t xml:space="preserve"> </w:t>
      </w:r>
      <w:r w:rsidR="003C0094" w:rsidRPr="003513D2">
        <w:t>Therefore, PPH predict</w:t>
      </w:r>
      <w:r w:rsidR="00D133A2" w:rsidRPr="003513D2">
        <w:t xml:space="preserve">ion tools </w:t>
      </w:r>
      <w:r w:rsidR="000C6DE3" w:rsidRPr="003513D2">
        <w:t xml:space="preserve">are </w:t>
      </w:r>
      <w:r w:rsidR="00A432B9" w:rsidRPr="003513D2">
        <w:t xml:space="preserve">never going to provide a complete solution to PPH care, </w:t>
      </w:r>
      <w:r w:rsidR="000C6DE3" w:rsidRPr="003513D2">
        <w:t xml:space="preserve">especially given the </w:t>
      </w:r>
      <w:r w:rsidR="00D64E30" w:rsidRPr="003513D2">
        <w:t xml:space="preserve">fact that clinical staff </w:t>
      </w:r>
      <w:r w:rsidR="009F4ADD" w:rsidRPr="003513D2">
        <w:t xml:space="preserve">still </w:t>
      </w:r>
      <w:r w:rsidR="00D64E30" w:rsidRPr="003513D2">
        <w:t>need to be prepared for PPH in all women at birth</w:t>
      </w:r>
      <w:r w:rsidR="00AA3B00" w:rsidRPr="003513D2">
        <w:t>s</w:t>
      </w:r>
      <w:r w:rsidR="00D64E30" w:rsidRPr="003513D2">
        <w:t xml:space="preserve">. </w:t>
      </w:r>
    </w:p>
    <w:p w14:paraId="24A7BEDC" w14:textId="2C00987B" w:rsidR="00EF1C93" w:rsidRPr="003513D2" w:rsidRDefault="00B41B22" w:rsidP="007144AC">
      <w:pPr>
        <w:spacing w:line="480" w:lineRule="auto"/>
        <w:jc w:val="both"/>
      </w:pPr>
      <w:r w:rsidRPr="003513D2">
        <w:t xml:space="preserve">Despite these </w:t>
      </w:r>
      <w:r w:rsidR="0088748B" w:rsidRPr="003513D2">
        <w:t>reservations</w:t>
      </w:r>
      <w:r w:rsidRPr="003513D2">
        <w:t>, t</w:t>
      </w:r>
      <w:r w:rsidR="00EF1C93" w:rsidRPr="003513D2">
        <w:t>he obstetric haemorrhage tool kit developed by California Maternal Quality Care Collaborative (CMQCC) is considered the first PPH predictable tool</w:t>
      </w:r>
      <w:r w:rsidR="00A57229" w:rsidRPr="003513D2">
        <w:t xml:space="preserve"> to assist obstetricians, </w:t>
      </w:r>
      <w:r w:rsidR="006E1023" w:rsidRPr="003513D2">
        <w:t>midwives</w:t>
      </w:r>
      <w:r w:rsidR="00A57229" w:rsidRPr="003513D2">
        <w:t xml:space="preserve"> and healthcare organisations with prompt recognition and response to the bleeding</w:t>
      </w:r>
      <w:r w:rsidR="00140BE8" w:rsidRPr="003513D2">
        <w:t xml:space="preserve"> </w:t>
      </w:r>
      <w:r w:rsidR="00140BE8" w:rsidRPr="003513D2">
        <w:fldChar w:fldCharType="begin">
          <w:fldData xml:space="preserve">PEVuZE5vdGU+PENpdGU+PEF1dGhvcj5CaW5naGFtPC9BdXRob3I+PFllYXI+MjAxMDwvWWVhcj48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</w:fldData>
        </w:fldChar>
      </w:r>
      <w:r w:rsidR="005C42D9" w:rsidRPr="003513D2">
        <w:instrText xml:space="preserve"> ADDIN EN.CITE </w:instrText>
      </w:r>
      <w:r w:rsidR="005C42D9" w:rsidRPr="003513D2">
        <w:fldChar w:fldCharType="begin">
          <w:fldData xml:space="preserve">PEVuZE5vdGU+PENpdGU+PEF1dGhvcj5CaW5naGFtPC9BdXRob3I+PFllYXI+MjAxMDwvWWVhcj48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</w:fldData>
        </w:fldChar>
      </w:r>
      <w:r w:rsidR="005C42D9" w:rsidRPr="003513D2">
        <w:instrText xml:space="preserve"> ADDIN EN.CITE.DATA </w:instrText>
      </w:r>
      <w:r w:rsidR="005C42D9" w:rsidRPr="003513D2">
        <w:fldChar w:fldCharType="end"/>
      </w:r>
      <w:r w:rsidR="00140BE8" w:rsidRPr="003513D2">
        <w:fldChar w:fldCharType="separate"/>
      </w:r>
      <w:r w:rsidR="00140BE8" w:rsidRPr="003513D2">
        <w:rPr>
          <w:noProof/>
        </w:rPr>
        <w:t>(Bingham et al. 2010; Main et al. 2017)</w:t>
      </w:r>
      <w:r w:rsidR="00140BE8" w:rsidRPr="003513D2">
        <w:fldChar w:fldCharType="end"/>
      </w:r>
      <w:r w:rsidR="00140BE8" w:rsidRPr="003513D2">
        <w:t xml:space="preserve">. </w:t>
      </w:r>
      <w:r w:rsidR="00967972" w:rsidRPr="003513D2">
        <w:t>In 2017, the Association of Women’s Health, Obstetric and Neonatal Nurses (AWHONN) also designed a PPH risk assessment table to guide clinical decision-making</w:t>
      </w:r>
      <w:r w:rsidR="00DC4845" w:rsidRPr="003513D2">
        <w:t xml:space="preserve"> </w:t>
      </w:r>
      <w:r w:rsidR="00DC4845" w:rsidRPr="003513D2">
        <w:fldChar w:fldCharType="begin"/>
      </w:r>
      <w:r w:rsidR="00DC4845" w:rsidRPr="003513D2">
        <w:instrText xml:space="preserve"> ADDIN EN.CITE &lt;EndNote&gt;&lt;Cite&gt;&lt;Author&gt;AWHONN&lt;/Author&gt;&lt;Year&gt;2017&lt;/Year&gt;&lt;RecNum&gt;38&lt;/RecNum&gt;&lt;DisplayText&gt;(AWHONN 2017)&lt;/DisplayText&gt;&lt;record&gt;&lt;rec-number&gt;38&lt;/rec-number&gt;&lt;foreign-keys&gt;&lt;key app="EN" db-id="p2e2spaxex0tejexxxyxdxzyr5rd2tsp9s0s" timestamp="1688379445"&gt;38&lt;/key&gt;&lt;/foreign-keys&gt;&lt;ref-type name="Web Page"&gt;12&lt;/ref-type&gt;&lt;contributors&gt;&lt;authors&gt;&lt;author&gt;AWHONN&lt;/author&gt;&lt;/authors&gt;&lt;/contributors&gt;&lt;titles&gt;&lt;title&gt;Postpartum hemorrhage risk assessment table&lt;/title&gt;&lt;/titles&gt;&lt;volume&gt;2023&lt;/volume&gt;&lt;number&gt;06 July&lt;/number&gt;&lt;dates&gt;&lt;year&gt;2017&lt;/year&gt;&lt;/dates&gt;&lt;publisher&gt;Association of Women&amp;apos;s Health Obstetric and Neonatal Nurses&lt;/publisher&gt;&lt;urls&gt;&lt;related-urls&gt;&lt;url&gt;https://cdn-links.lww.com/permalink/aog/b/aog_134_6_2019_10_06_kawakita_19-1065_sdc2.pdf&lt;/url&gt;&lt;/related-urls&gt;&lt;/urls&gt;&lt;/record&gt;&lt;/Cite&gt;&lt;/EndNote&gt;</w:instrText>
      </w:r>
      <w:r w:rsidR="00DC4845" w:rsidRPr="003513D2">
        <w:fldChar w:fldCharType="separate"/>
      </w:r>
      <w:r w:rsidR="00DC4845" w:rsidRPr="003513D2">
        <w:rPr>
          <w:noProof/>
        </w:rPr>
        <w:t>(AWHONN 2017)</w:t>
      </w:r>
      <w:r w:rsidR="00DC4845" w:rsidRPr="003513D2">
        <w:fldChar w:fldCharType="end"/>
      </w:r>
      <w:r w:rsidR="00D2798F" w:rsidRPr="003513D2">
        <w:t xml:space="preserve">. </w:t>
      </w:r>
      <w:r w:rsidR="00967972" w:rsidRPr="003513D2">
        <w:t>Shortly thereafter,</w:t>
      </w:r>
      <w:r w:rsidR="002F501F" w:rsidRPr="003513D2">
        <w:t xml:space="preserve"> in 2019 the Safe Motherhood Initiative </w:t>
      </w:r>
      <w:r w:rsidR="00ED420E" w:rsidRPr="003513D2">
        <w:t xml:space="preserve">in the USA </w:t>
      </w:r>
      <w:r w:rsidR="002F501F" w:rsidRPr="003513D2">
        <w:t xml:space="preserve">released Maternal Safety Bundles for </w:t>
      </w:r>
      <w:r w:rsidR="00ED420E" w:rsidRPr="003513D2">
        <w:t xml:space="preserve">Obstetric Haemorrhage </w:t>
      </w:r>
      <w:r w:rsidR="002F501F" w:rsidRPr="003513D2">
        <w:t>(MSBOH)</w:t>
      </w:r>
      <w:r w:rsidR="00DC4845" w:rsidRPr="003513D2">
        <w:t xml:space="preserve"> </w:t>
      </w:r>
      <w:r w:rsidR="00DC4845" w:rsidRPr="003513D2">
        <w:fldChar w:fldCharType="begin"/>
      </w:r>
      <w:r w:rsidR="005C42D9" w:rsidRPr="003513D2">
        <w:instrText xml:space="preserve"> ADDIN EN.CITE &lt;EndNote&gt;&lt;Cite&gt;&lt;Author&gt;ACOG&lt;/Author&gt;&lt;Year&gt;2019&lt;/Year&gt;&lt;RecNum&gt;24&lt;/RecNum&gt;&lt;DisplayText&gt;(ACOG 2019a)&lt;/DisplayText&gt;&lt;record&gt;&lt;rec-number&gt;24&lt;/rec-number&gt;&lt;foreign-keys&gt;&lt;key app="EN" db-id="p2e2spaxex0tejexxxyxdxzyr5rd2tsp9s0s" timestamp="1688379445"&gt;24&lt;/key&gt;&lt;/foreign-keys&gt;&lt;ref-type name="Web Page"&gt;12&lt;/ref-type&gt;&lt;contributors&gt;&lt;authors&gt;&lt;author&gt;ACOG&lt;/author&gt;&lt;/authors&gt;&lt;/contributors&gt;&lt;titles&gt;&lt;title&gt;Maternal safety bundle for obstetric hemorrhage&lt;/title&gt;&lt;/titles&gt;&lt;volume&gt;2023&lt;/volume&gt;&lt;number&gt;06 July&lt;/number&gt;&lt;dates&gt;&lt;year&gt;2019&lt;/year&gt;&lt;/dates&gt;&lt;publisher&gt;The American College of Obstetricians and Gynecologists&lt;/publisher&gt;&lt;urls&gt;&lt;related-urls&gt;&lt;url&gt;https://www.acog.org/community/districts-and-sections/district-ii/programs-and-resources/safe-motherhood-initiative/obstetric-hemorrhage&lt;/url&gt;&lt;/related-urls&gt;&lt;/urls&gt;&lt;/record&gt;&lt;/Cite&gt;&lt;/EndNote&gt;</w:instrText>
      </w:r>
      <w:r w:rsidR="00DC4845" w:rsidRPr="003513D2">
        <w:fldChar w:fldCharType="separate"/>
      </w:r>
      <w:r w:rsidR="005C42D9" w:rsidRPr="003513D2">
        <w:rPr>
          <w:noProof/>
        </w:rPr>
        <w:t>(ACOG 2019a)</w:t>
      </w:r>
      <w:r w:rsidR="00DC4845" w:rsidRPr="003513D2">
        <w:fldChar w:fldCharType="end"/>
      </w:r>
      <w:r w:rsidR="00AA6463" w:rsidRPr="003513D2">
        <w:t xml:space="preserve">. </w:t>
      </w:r>
      <w:r w:rsidR="00406887" w:rsidRPr="003513D2">
        <w:t xml:space="preserve">Developed by </w:t>
      </w:r>
      <w:r w:rsidR="00ED420E" w:rsidRPr="003513D2">
        <w:t xml:space="preserve">expert </w:t>
      </w:r>
      <w:r w:rsidR="00406887" w:rsidRPr="003513D2">
        <w:t>consensus, these three tools provide the probability of PPH depending on the presence and absence of its risk factors.</w:t>
      </w:r>
      <w:r w:rsidR="00E36105" w:rsidRPr="003513D2">
        <w:t xml:space="preserve"> (Table 1)</w:t>
      </w:r>
      <w:r w:rsidR="00406887" w:rsidRPr="003513D2">
        <w:t xml:space="preserve"> </w:t>
      </w:r>
      <w:r w:rsidR="00C67828" w:rsidRPr="003513D2">
        <w:t>Although there have been limitations, recent studies demonstrated that the use of these tools has contributed to improve</w:t>
      </w:r>
      <w:r w:rsidR="00ED420E" w:rsidRPr="003513D2">
        <w:t>d</w:t>
      </w:r>
      <w:r w:rsidR="00C67828" w:rsidRPr="003513D2">
        <w:t xml:space="preserve"> </w:t>
      </w:r>
      <w:r w:rsidR="00A04995" w:rsidRPr="003513D2">
        <w:t>maternal</w:t>
      </w:r>
      <w:r w:rsidR="00C67828" w:rsidRPr="003513D2">
        <w:t xml:space="preserve"> outcomes when compared to traditional risk assessments of individual clinicians</w:t>
      </w:r>
      <w:r w:rsidR="00DC4845" w:rsidRPr="003513D2">
        <w:t xml:space="preserve"> </w:t>
      </w:r>
      <w:r w:rsidR="00DC4845" w:rsidRPr="003513D2">
        <w:fldChar w:fldCharType="begin">
          <w:fldData xml:space="preserve">PEVuZE5vdGU+PENpdGU+PEF1dGhvcj5EaWxsYTwvQXV0aG9yPjxZZWFyPjIwMTM8L1llYXI+PFJl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</w:fldData>
        </w:fldChar>
      </w:r>
      <w:r w:rsidR="005C42D9" w:rsidRPr="003513D2">
        <w:instrText xml:space="preserve"> ADDIN EN.CITE </w:instrText>
      </w:r>
      <w:r w:rsidR="005C42D9" w:rsidRPr="003513D2">
        <w:fldChar w:fldCharType="begin">
          <w:fldData xml:space="preserve">PEVuZE5vdGU+PENpdGU+PEF1dGhvcj5EaWxsYTwvQXV0aG9yPjxZZWFyPjIwMTM8L1llYXI+PFJl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</w:fldData>
        </w:fldChar>
      </w:r>
      <w:r w:rsidR="005C42D9" w:rsidRPr="003513D2">
        <w:instrText xml:space="preserve"> ADDIN EN.CITE.DATA </w:instrText>
      </w:r>
      <w:r w:rsidR="005C42D9" w:rsidRPr="003513D2">
        <w:fldChar w:fldCharType="end"/>
      </w:r>
      <w:r w:rsidR="00DC4845" w:rsidRPr="003513D2">
        <w:fldChar w:fldCharType="separate"/>
      </w:r>
      <w:r w:rsidR="00DC4845" w:rsidRPr="003513D2">
        <w:rPr>
          <w:noProof/>
        </w:rPr>
        <w:t>(Dilla et al. 2013; Kawakita et al. 2019; Ruppel et al. 2020)</w:t>
      </w:r>
      <w:r w:rsidR="00DC4845" w:rsidRPr="003513D2">
        <w:fldChar w:fldCharType="end"/>
      </w:r>
      <w:r w:rsidR="00C67828" w:rsidRPr="003513D2">
        <w:t>.</w:t>
      </w:r>
    </w:p>
    <w:p w14:paraId="6C7A7815" w14:textId="27015937" w:rsidR="00A732F5" w:rsidRPr="003513D2" w:rsidRDefault="009F4ADD" w:rsidP="007144AC">
      <w:pPr>
        <w:spacing w:line="480" w:lineRule="auto"/>
        <w:jc w:val="both"/>
      </w:pPr>
      <w:r w:rsidRPr="003513D2">
        <w:t xml:space="preserve">To develop this concept further, there </w:t>
      </w:r>
      <w:r w:rsidR="000170BD" w:rsidRPr="003513D2">
        <w:t xml:space="preserve">are ongoing attempts to </w:t>
      </w:r>
      <w:r w:rsidR="004815F8" w:rsidRPr="003513D2">
        <w:t xml:space="preserve">develop an individual-level </w:t>
      </w:r>
      <w:r w:rsidR="00A8216E" w:rsidRPr="003513D2">
        <w:t xml:space="preserve">PPH risk index instead of just stratifying the risk from low to high. </w:t>
      </w:r>
      <w:r w:rsidR="00153E00" w:rsidRPr="003513D2">
        <w:t xml:space="preserve">These </w:t>
      </w:r>
      <w:r w:rsidR="00ED420E" w:rsidRPr="003513D2">
        <w:t xml:space="preserve">are </w:t>
      </w:r>
      <w:r w:rsidR="00153E00" w:rsidRPr="003513D2">
        <w:t>being explored through the use of new s</w:t>
      </w:r>
      <w:r w:rsidR="0068550D" w:rsidRPr="003513D2">
        <w:t xml:space="preserve">tatistical models, machine learning </w:t>
      </w:r>
      <w:r w:rsidR="00153E00" w:rsidRPr="003513D2">
        <w:t>and</w:t>
      </w:r>
      <w:r w:rsidR="0068550D" w:rsidRPr="003513D2">
        <w:t xml:space="preserve"> artificial intelligence</w:t>
      </w:r>
      <w:r w:rsidR="00DC4845" w:rsidRPr="003513D2">
        <w:t xml:space="preserve"> </w:t>
      </w:r>
      <w:r w:rsidR="00DC4845" w:rsidRPr="003513D2">
        <w:fldChar w:fldCharType="begin"/>
      </w:r>
      <w:r w:rsidR="005C42D9" w:rsidRPr="003513D2">
        <w:instrText xml:space="preserve"> ADDIN EN.CITE &lt;EndNote&gt;&lt;Cite&gt;&lt;Author&gt;Rajkomar&lt;/Author&gt;&lt;Year&gt;2019&lt;/Year&gt;&lt;RecNum&gt;43&lt;/RecNum&gt;&lt;DisplayText&gt;(Rajkomar et al. 2019)&lt;/DisplayText&gt;&lt;record&gt;&lt;rec-number&gt;43&lt;/rec-number&gt;&lt;foreign-keys&gt;&lt;key app="EN" db-id="p2e2spaxex0tejexxxyxdxzyr5rd2tsp9s0s" timestamp="1688379445"&gt;43&lt;/key&gt;&lt;/foreign-keys&gt;&lt;ref-type name="Journal Article"&gt;17&lt;/ref-type&gt;&lt;contributors&gt;&lt;authors&gt;&lt;author&gt;Rajkomar, Alvin&lt;/author&gt;&lt;author&gt;Dean, Jeffrey&lt;/author&gt;&lt;author&gt;Kohane, Isaac&lt;/author&gt;&lt;/authors&gt;&lt;/contributors&gt;&lt;titles&gt;&lt;title&gt;Machine Learning in Medicine&lt;/title&gt;&lt;secondary-title&gt;N Engl J Med&lt;/secondary-title&gt;&lt;/titles&gt;&lt;periodical&gt;&lt;full-title&gt;N Engl J Med&lt;/full-title&gt;&lt;/periodical&gt;&lt;pages&gt;1347-1358&lt;/pages&gt;&lt;volume&gt;380&lt;/volume&gt;&lt;number&gt;14&lt;/number&gt;&lt;dates&gt;&lt;year&gt;2019&lt;/year&gt;&lt;/dates&gt;&lt;accession-num&gt;30943338&lt;/accession-num&gt;&lt;urls&gt;&lt;related-urls&gt;&lt;url&gt;https://www.nejm.org/doi/full/10.1056/NEJMra1814259&lt;/url&gt;&lt;/related-urls&gt;&lt;/urls&gt;&lt;electronic-resource-num&gt;10.1056/NEJMra1814259&lt;/electronic-resource-num&gt;&lt;/record&gt;&lt;/Cite&gt;&lt;/EndNote&gt;</w:instrText>
      </w:r>
      <w:r w:rsidR="00DC4845" w:rsidRPr="003513D2">
        <w:fldChar w:fldCharType="separate"/>
      </w:r>
      <w:r w:rsidR="00DC4845" w:rsidRPr="003513D2">
        <w:rPr>
          <w:noProof/>
        </w:rPr>
        <w:t>(Rajkomar et al. 2019)</w:t>
      </w:r>
      <w:r w:rsidR="00DC4845" w:rsidRPr="003513D2">
        <w:fldChar w:fldCharType="end"/>
      </w:r>
      <w:r w:rsidR="00DC4845" w:rsidRPr="003513D2">
        <w:t>.</w:t>
      </w:r>
      <w:r w:rsidR="00AB7F11" w:rsidRPr="003513D2">
        <w:t xml:space="preserve"> </w:t>
      </w:r>
      <w:r w:rsidR="00A94CFD" w:rsidRPr="003513D2">
        <w:t xml:space="preserve">Several models have been developed and studied for PPH prediction, but none have </w:t>
      </w:r>
      <w:r w:rsidR="009F1C54" w:rsidRPr="003513D2">
        <w:t xml:space="preserve">yet </w:t>
      </w:r>
      <w:r w:rsidR="00A94CFD" w:rsidRPr="003513D2">
        <w:t xml:space="preserve">been </w:t>
      </w:r>
      <w:r w:rsidR="00ED420E" w:rsidRPr="003513D2">
        <w:t xml:space="preserve">validated </w:t>
      </w:r>
      <w:r w:rsidR="00A94CFD" w:rsidRPr="003513D2">
        <w:t>and implemented</w:t>
      </w:r>
      <w:r w:rsidR="00DC4845" w:rsidRPr="003513D2">
        <w:t xml:space="preserve"> </w:t>
      </w:r>
      <w:r w:rsidR="00DC4845" w:rsidRPr="003513D2">
        <w:fldChar w:fldCharType="begin"/>
      </w:r>
      <w:r w:rsidR="005C42D9" w:rsidRPr="003513D2">
        <w:instrText xml:space="preserve"> ADDIN EN.CITE &lt;EndNote&gt;&lt;Cite&gt;&lt;Author&gt;Neary&lt;/Author&gt;&lt;Year&gt;2021&lt;/Year&gt;&lt;RecNum&gt;36&lt;/RecNum&gt;&lt;DisplayText&gt;(Neary et al. 2021)&lt;/DisplayText&gt;&lt;record&gt;&lt;rec-number&gt;36&lt;/rec-number&gt;&lt;foreign-keys&gt;&lt;key app="EN" db-id="p2e2spaxex0tejexxxyxdxzyr5rd2tsp9s0s" timestamp="1688379445"&gt;36&lt;/key&gt;&lt;/foreign-keys&gt;&lt;ref-type name="Journal Article"&gt;17&lt;/ref-type&gt;&lt;contributors&gt;&lt;authors&gt;&lt;author&gt;Neary, C&lt;/author&gt;&lt;author&gt;Naheed, S&lt;/author&gt;&lt;author&gt;McLernon, DJ&lt;/author&gt;&lt;author&gt;Black, M&lt;/author&gt;&lt;/authors&gt;&lt;/contributors&gt;&lt;titles&gt;&lt;title&gt;Predicting risk of postpartum haemorrhage: a systematic review&lt;/title&gt;&lt;secondary-title&gt;BJOG: Int. J. Obstet. Gynaecol.&lt;/secondary-title&gt;&lt;/titles&gt;&lt;periodical&gt;&lt;full-title&gt;BJOG: Int. J. Obstet. Gynaecol.&lt;/full-title&gt;&lt;/periodical&gt;&lt;pages&gt;46-53&lt;/pages&gt;&lt;volume&gt;128&lt;/volume&gt;&lt;number&gt;1&lt;/number&gt;&lt;dates&gt;&lt;year&gt;2021&lt;/year&gt;&lt;/dates&gt;&lt;isbn&gt;1470-0328&lt;/isbn&gt;&lt;urls&gt;&lt;related-urls&gt;&lt;url&gt;https://obgyn.onlinelibrary.wiley.com/doi/abs/10.1111/1471-0528.16379&lt;/url&gt;&lt;/related-urls&gt;&lt;/urls&gt;&lt;electronic-resource-num&gt;https://doi.org/10.1111/1471-0528.16379&lt;/electronic-resource-num&gt;&lt;/record&gt;&lt;/Cite&gt;&lt;/EndNote&gt;</w:instrText>
      </w:r>
      <w:r w:rsidR="00DC4845" w:rsidRPr="003513D2">
        <w:fldChar w:fldCharType="separate"/>
      </w:r>
      <w:r w:rsidR="00DC4845" w:rsidRPr="003513D2">
        <w:rPr>
          <w:noProof/>
        </w:rPr>
        <w:t>(Neary et al. 2021)</w:t>
      </w:r>
      <w:r w:rsidR="00DC4845" w:rsidRPr="003513D2">
        <w:fldChar w:fldCharType="end"/>
      </w:r>
      <w:r w:rsidR="00DC4845" w:rsidRPr="003513D2">
        <w:t>.</w:t>
      </w:r>
      <w:r w:rsidR="00A94CFD" w:rsidRPr="003513D2">
        <w:t xml:space="preserve"> </w:t>
      </w:r>
    </w:p>
    <w:p w14:paraId="0E61F5B5" w14:textId="6ACD7C60" w:rsidR="00E916ED" w:rsidRPr="003513D2" w:rsidRDefault="0071770D" w:rsidP="007144AC">
      <w:pPr>
        <w:spacing w:line="480" w:lineRule="auto"/>
        <w:jc w:val="both"/>
      </w:pPr>
      <w:r w:rsidRPr="003513D2">
        <w:t xml:space="preserve">Although identifying PPH risk factors has received much attention, </w:t>
      </w:r>
      <w:r w:rsidR="00E16FAF" w:rsidRPr="003513D2">
        <w:t xml:space="preserve">there are still many women </w:t>
      </w:r>
      <w:r w:rsidR="009F4ADD" w:rsidRPr="003513D2">
        <w:t xml:space="preserve">who </w:t>
      </w:r>
      <w:r w:rsidR="00E16FAF" w:rsidRPr="003513D2">
        <w:t>experienc</w:t>
      </w:r>
      <w:r w:rsidR="009F4ADD" w:rsidRPr="003513D2">
        <w:t>e</w:t>
      </w:r>
      <w:r w:rsidR="00E16FAF" w:rsidRPr="003513D2">
        <w:t xml:space="preserve"> </w:t>
      </w:r>
      <w:r w:rsidR="009F4ADD" w:rsidRPr="003513D2">
        <w:t xml:space="preserve">a </w:t>
      </w:r>
      <w:r w:rsidR="00E16FAF" w:rsidRPr="003513D2">
        <w:t xml:space="preserve">PPH </w:t>
      </w:r>
      <w:r w:rsidR="002B5543" w:rsidRPr="003513D2">
        <w:t xml:space="preserve">without </w:t>
      </w:r>
      <w:r w:rsidR="00E16FAF" w:rsidRPr="003513D2">
        <w:t>any risk factors</w:t>
      </w:r>
      <w:r w:rsidR="003B78EE" w:rsidRPr="003513D2">
        <w:t xml:space="preserve"> </w:t>
      </w:r>
      <w:r w:rsidR="003B78EE" w:rsidRPr="003513D2">
        <w:fldChar w:fldCharType="begin"/>
      </w:r>
      <w:r w:rsidR="003B78EE" w:rsidRPr="003513D2">
        <w:instrText xml:space="preserve"> ADDIN EN.CITE &lt;EndNote&gt;&lt;Cite&gt;&lt;Author&gt;Huang&lt;/Author&gt;&lt;Year&gt;2023&lt;/Year&gt;&lt;RecNum&gt;73&lt;/RecNum&gt;&lt;DisplayText&gt;(Huang et al. 2023)&lt;/DisplayText&gt;&lt;record&gt;&lt;rec-number&gt;73&lt;/rec-number&gt;&lt;foreign-keys&gt;&lt;key app="EN" db-id="p2e2spaxex0tejexxxyxdxzyr5rd2tsp9s0s" timestamp="1701274577"&gt;73&lt;/key&gt;&lt;/foreign-keys&gt;&lt;ref-type name="Journal Article"&gt;17&lt;/ref-type&gt;&lt;contributors&gt;&lt;authors&gt;&lt;author&gt;Huang, Can-ran&lt;/author&gt;&lt;author&gt;Xue, Bing&lt;/author&gt;&lt;author&gt;Gao, Ying&lt;/author&gt;&lt;author&gt;Yue, Shu-wen&lt;/author&gt;&lt;author&gt;Redding, Sharon R.&lt;/author&gt;&lt;author&gt;Wang, Rong&lt;/author&gt;&lt;author&gt;Ouyang, Yan-qiong&lt;/author&gt;&lt;/authors&gt;&lt;/contributors&gt;&lt;titles&gt;&lt;title&gt;Incidence and risk factors for postpartum hemorrhage after vaginal delivery: A systematic review and meta-analysis&lt;/title&gt;&lt;secondary-title&gt;Journal of Obstetrics and Gynaecology Research&lt;/secondary-title&gt;&lt;/titles&gt;&lt;periodical&gt;&lt;full-title&gt;Journal of Obstetrics and Gynaecology Research&lt;/full-title&gt;&lt;/periodical&gt;&lt;pages&gt;1663-1676&lt;/pages&gt;&lt;volume&gt;49&lt;/volume&gt;&lt;number&gt;7&lt;/number&gt;&lt;dates&gt;&lt;year&gt;2023&lt;/year&gt;&lt;/dates&gt;&lt;isbn&gt;1341-8076&lt;/isbn&gt;&lt;urls&gt;&lt;related-urls&gt;&lt;url&gt;https://obgyn.onlinelibrary.wiley.com/doi/abs/10.1111/jog.15654&lt;/url&gt;&lt;/related-urls&gt;&lt;/urls&gt;&lt;electronic-resource-num&gt;https://doi.org/10.1111/jog.15654&lt;/electronic-resource-num&gt;&lt;/record&gt;&lt;/Cite&gt;&lt;/EndNote&gt;</w:instrText>
      </w:r>
      <w:r w:rsidR="003B78EE" w:rsidRPr="003513D2">
        <w:fldChar w:fldCharType="separate"/>
      </w:r>
      <w:r w:rsidR="003B78EE" w:rsidRPr="003513D2">
        <w:rPr>
          <w:noProof/>
        </w:rPr>
        <w:t>(Huang et al. 2023)</w:t>
      </w:r>
      <w:r w:rsidR="003B78EE" w:rsidRPr="003513D2">
        <w:fldChar w:fldCharType="end"/>
      </w:r>
      <w:r w:rsidR="00E16FAF" w:rsidRPr="003513D2">
        <w:t xml:space="preserve">. </w:t>
      </w:r>
      <w:r w:rsidR="00A50D65" w:rsidRPr="003513D2">
        <w:t>Thus</w:t>
      </w:r>
      <w:r w:rsidR="00E16FAF" w:rsidRPr="003513D2">
        <w:t xml:space="preserve">, every single woman </w:t>
      </w:r>
      <w:r w:rsidR="009F4ADD" w:rsidRPr="003513D2">
        <w:t xml:space="preserve">needs to be considered </w:t>
      </w:r>
      <w:r w:rsidR="00E16FAF" w:rsidRPr="003513D2">
        <w:t>at risk for PPH after giving birth</w:t>
      </w:r>
      <w:r w:rsidR="00A50D65" w:rsidRPr="003513D2">
        <w:t xml:space="preserve">, and at every delivery, maternal care </w:t>
      </w:r>
      <w:r w:rsidR="006E1023" w:rsidRPr="003513D2">
        <w:t xml:space="preserve">staff </w:t>
      </w:r>
      <w:r w:rsidR="00A50D65" w:rsidRPr="003513D2">
        <w:t>must be ready and prepared to manage this condition</w:t>
      </w:r>
      <w:r w:rsidR="00DC4845" w:rsidRPr="003513D2">
        <w:t xml:space="preserve"> </w:t>
      </w:r>
      <w:r w:rsidR="00DC4845" w:rsidRPr="003513D2">
        <w:fldChar w:fldCharType="begin">
          <w:fldData xml:space="preserve">PEVuZE5vdGU+PENpdGU+PEF1dGhvcj5BYmR1bC1LYWRpcjwvQXV0aG9yPjxZZWFyPjIwMTQ8L1ll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==
</w:fldData>
        </w:fldChar>
      </w:r>
      <w:r w:rsidR="00DC4845" w:rsidRPr="003513D2">
        <w:instrText xml:space="preserve"> ADDIN EN.CITE </w:instrText>
      </w:r>
      <w:r w:rsidR="00DC4845" w:rsidRPr="003513D2">
        <w:fldChar w:fldCharType="begin">
          <w:fldData xml:space="preserve">PEVuZE5vdGU+PENpdGU+PEF1dGhvcj5BYmR1bC1LYWRpcjwvQXV0aG9yPjxZZWFyPjIwMTQ8L1ll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==
</w:fldData>
        </w:fldChar>
      </w:r>
      <w:r w:rsidR="00DC4845" w:rsidRPr="003513D2">
        <w:instrText xml:space="preserve"> ADDIN EN.CITE.DATA </w:instrText>
      </w:r>
      <w:r w:rsidR="00DC4845" w:rsidRPr="003513D2">
        <w:fldChar w:fldCharType="end"/>
      </w:r>
      <w:r w:rsidR="00DC4845" w:rsidRPr="003513D2">
        <w:fldChar w:fldCharType="separate"/>
      </w:r>
      <w:r w:rsidR="00DC4845" w:rsidRPr="003513D2">
        <w:rPr>
          <w:noProof/>
        </w:rPr>
        <w:t>(Abdul-Kadir et al. 2014; Evensen et al. 2017)</w:t>
      </w:r>
      <w:r w:rsidR="00DC4845" w:rsidRPr="003513D2">
        <w:fldChar w:fldCharType="end"/>
      </w:r>
      <w:r w:rsidR="00E16FAF" w:rsidRPr="003513D2">
        <w:t>.</w:t>
      </w:r>
      <w:r w:rsidR="00DC4845" w:rsidRPr="003513D2">
        <w:t xml:space="preserve"> </w:t>
      </w:r>
    </w:p>
    <w:p w14:paraId="4DD30C04" w14:textId="706B2015" w:rsidR="00D63003" w:rsidRPr="003513D2" w:rsidRDefault="00D63003" w:rsidP="007144AC">
      <w:pPr>
        <w:spacing w:line="480" w:lineRule="auto"/>
        <w:jc w:val="both"/>
        <w:rPr>
          <w:b/>
        </w:rPr>
      </w:pPr>
      <w:r w:rsidRPr="003513D2">
        <w:rPr>
          <w:b/>
        </w:rPr>
        <w:t>DECIDING WHEN TO TREAT A PPH</w:t>
      </w:r>
    </w:p>
    <w:p w14:paraId="3480E699" w14:textId="56BDF1A9" w:rsidR="00D63003" w:rsidRPr="003513D2" w:rsidRDefault="00D63003" w:rsidP="007144AC">
      <w:pPr>
        <w:spacing w:line="480" w:lineRule="auto"/>
        <w:jc w:val="both"/>
      </w:pPr>
      <w:r w:rsidRPr="003513D2">
        <w:t>An accurate assessment of blood loss in the third stage is important for two distinct reasons. The first is to make the initial diagnosis of PPH, and the second is to determine how severe it is and when to escalate treatment</w:t>
      </w:r>
      <w:r w:rsidR="00617EF6" w:rsidRPr="003513D2">
        <w:t xml:space="preserve"> </w:t>
      </w:r>
      <w:r w:rsidR="00617EF6" w:rsidRPr="003513D2">
        <w:fldChar w:fldCharType="begin">
          <w:fldData xml:space="preserve">PEVuZE5vdGU+PENpdGU+PEF1dGhvcj5OYXRyZWxsYTwvQXV0aG9yPjxZZWFyPjIwMTg8L1llYXI+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</w:fldData>
        </w:fldChar>
      </w:r>
      <w:r w:rsidR="00617EF6" w:rsidRPr="003513D2">
        <w:instrText xml:space="preserve"> ADDIN EN.CITE </w:instrText>
      </w:r>
      <w:r w:rsidR="00617EF6" w:rsidRPr="003513D2">
        <w:fldChar w:fldCharType="begin">
          <w:fldData xml:space="preserve">PEVuZE5vdGU+PENpdGU+PEF1dGhvcj5OYXRyZWxsYTwvQXV0aG9yPjxZZWFyPjIwMTg8L1llYXI+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</w:fldData>
        </w:fldChar>
      </w:r>
      <w:r w:rsidR="00617EF6" w:rsidRPr="003513D2">
        <w:instrText xml:space="preserve"> ADDIN EN.CITE.DATA </w:instrText>
      </w:r>
      <w:r w:rsidR="00617EF6" w:rsidRPr="003513D2">
        <w:fldChar w:fldCharType="end"/>
      </w:r>
      <w:r w:rsidR="00617EF6" w:rsidRPr="003513D2">
        <w:fldChar w:fldCharType="separate"/>
      </w:r>
      <w:r w:rsidR="00617EF6" w:rsidRPr="003513D2">
        <w:rPr>
          <w:noProof/>
        </w:rPr>
        <w:t>(Natrella et al. 2018; Powell et al. 2022)</w:t>
      </w:r>
      <w:r w:rsidR="00617EF6" w:rsidRPr="003513D2">
        <w:fldChar w:fldCharType="end"/>
      </w:r>
      <w:r w:rsidRPr="003513D2">
        <w:t xml:space="preserve">. Previous research has often incorrectly considered the two together and assumed that accurate quantification of blood loss volume will solve both problems. However, most clinicians do not use blood loss volume to initiate PPH care, relying instead on intuition, </w:t>
      </w:r>
      <w:r w:rsidR="00ED420E" w:rsidRPr="003513D2">
        <w:t>‘</w:t>
      </w:r>
      <w:r w:rsidRPr="003513D2">
        <w:t>hunch</w:t>
      </w:r>
      <w:r w:rsidR="00ED420E" w:rsidRPr="003513D2">
        <w:t>’</w:t>
      </w:r>
      <w:r w:rsidRPr="003513D2">
        <w:t xml:space="preserve"> and a woman’s underlying condition</w:t>
      </w:r>
      <w:r w:rsidR="00DC4845" w:rsidRPr="003513D2">
        <w:t xml:space="preserve"> </w:t>
      </w:r>
      <w:r w:rsidR="00DC4845" w:rsidRPr="003513D2">
        <w:fldChar w:fldCharType="begin"/>
      </w:r>
      <w:r w:rsidR="005C42D9" w:rsidRPr="003513D2">
        <w:instrText xml:space="preserve"> ADDIN EN.CITE &lt;EndNote&gt;&lt;Cite&gt;&lt;Author&gt;Hancock&lt;/Author&gt;&lt;Year&gt;2015&lt;/Year&gt;&lt;RecNum&gt;25&lt;/RecNum&gt;&lt;DisplayText&gt;(Hancock et al. 2015)&lt;/DisplayText&gt;&lt;record&gt;&lt;rec-number&gt;25&lt;/rec-number&gt;&lt;foreign-keys&gt;&lt;key app="EN" db-id="p2e2spaxex0tejexxxyxdxzyr5rd2tsp9s0s" timestamp="1688379445"&gt;25&lt;/key&gt;&lt;/foreign-keys&gt;&lt;ref-type name="Journal Article"&gt;17&lt;/ref-type&gt;&lt;contributors&gt;&lt;authors&gt;&lt;author&gt;Hancock, Angela&lt;/author&gt;&lt;author&gt;Weeks, Andrew D.&lt;/author&gt;&lt;author&gt;Lavender, Dame Tina&lt;/author&gt;&lt;/authors&gt;&lt;/contributors&gt;&lt;titles&gt;&lt;title&gt;Is accurate and reliable blood loss estimation the &amp;apos;crucial step&amp;apos; in early detection of postpartum haemorrhage: an integrative review of the literature&lt;/title&gt;&lt;secondary-title&gt;BMC Pregnancy Childbirth&lt;/secondary-title&gt;&lt;/titles&gt;&lt;periodical&gt;&lt;full-title&gt;BMC Pregnancy Childbirth&lt;/full-title&gt;&lt;/periodical&gt;&lt;pages&gt;230&lt;/pages&gt;&lt;volume&gt;15&lt;/volume&gt;&lt;number&gt;1&lt;/number&gt;&lt;dates&gt;&lt;year&gt;2015&lt;/year&gt;&lt;pub-dates&gt;&lt;date&gt;2015/09/28&lt;/date&gt;&lt;/pub-dates&gt;&lt;/dates&gt;&lt;isbn&gt;1471-2393&lt;/isbn&gt;&lt;urls&gt;&lt;related-urls&gt;&lt;url&gt;https://doi.org/10.1186/s12884-015-0653-6&lt;/url&gt;&lt;/related-urls&gt;&lt;/urls&gt;&lt;electronic-resource-num&gt;10.1186/s12884-015-0653-6&lt;/electronic-resource-num&gt;&lt;/record&gt;&lt;/Cite&gt;&lt;/EndNote&gt;</w:instrText>
      </w:r>
      <w:r w:rsidR="00DC4845" w:rsidRPr="003513D2">
        <w:fldChar w:fldCharType="separate"/>
      </w:r>
      <w:r w:rsidR="00DC4845" w:rsidRPr="003513D2">
        <w:rPr>
          <w:noProof/>
        </w:rPr>
        <w:t>(Hancock et al. 2015)</w:t>
      </w:r>
      <w:r w:rsidR="00DC4845" w:rsidRPr="003513D2">
        <w:fldChar w:fldCharType="end"/>
      </w:r>
      <w:r w:rsidRPr="003513D2">
        <w:t xml:space="preserve">. Thus, a woman having a second stage CS after a long labour may easily have 800mls blood loss during an uncomplicated CS and not have received any specific PPH treatment. In contrast, a woman with underlying anaemia and twins who starts to trickle immediately after vaginal birth might very reasonably be given uterotonics </w:t>
      </w:r>
      <w:r w:rsidR="00AA24E7" w:rsidRPr="003513D2">
        <w:t xml:space="preserve">to induce contraction or tonicity of the uterus </w:t>
      </w:r>
      <w:r w:rsidRPr="003513D2">
        <w:t>after the loss of only 100mls, just because of a recognition of the underlying risk and the wish to initiate treatment early. In PPH simulations using manikins, UK clinicians started uterotonics as soon as they considered the blood loss abnormal, with none awaiting any specific blood loss volume</w:t>
      </w:r>
      <w:r w:rsidR="00DC4845" w:rsidRPr="003513D2">
        <w:t xml:space="preserve"> </w:t>
      </w:r>
      <w:r w:rsidR="00DC4845" w:rsidRPr="003513D2">
        <w:fldChar w:fldCharType="begin"/>
      </w:r>
      <w:r w:rsidR="005C42D9" w:rsidRPr="003513D2">
        <w:instrText xml:space="preserve"> ADDIN EN.CITE &lt;EndNote&gt;&lt;Cite&gt;&lt;Author&gt;Hancock&lt;/Author&gt;&lt;Year&gt;2015&lt;/Year&gt;&lt;RecNum&gt;25&lt;/RecNum&gt;&lt;DisplayText&gt;(Hancock et al. 2015)&lt;/DisplayText&gt;&lt;record&gt;&lt;rec-number&gt;25&lt;/rec-number&gt;&lt;foreign-keys&gt;&lt;key app="EN" db-id="p2e2spaxex0tejexxxyxdxzyr5rd2tsp9s0s" timestamp="1688379445"&gt;25&lt;/key&gt;&lt;/foreign-keys&gt;&lt;ref-type name="Journal Article"&gt;17&lt;/ref-type&gt;&lt;contributors&gt;&lt;authors&gt;&lt;author&gt;Hancock, Angela&lt;/author&gt;&lt;author&gt;Weeks, Andrew D.&lt;/author&gt;&lt;author&gt;Lavender, Dame Tina&lt;/author&gt;&lt;/authors&gt;&lt;/contributors&gt;&lt;titles&gt;&lt;title&gt;Is accurate and reliable blood loss estimation the &amp;apos;crucial step&amp;apos; in early detection of postpartum haemorrhage: an integrative review of the literature&lt;/title&gt;&lt;secondary-title&gt;BMC Pregnancy Childbirth&lt;/secondary-title&gt;&lt;/titles&gt;&lt;periodical&gt;&lt;full-title&gt;BMC Pregnancy Childbirth&lt;/full-title&gt;&lt;/periodical&gt;&lt;pages&gt;230&lt;/pages&gt;&lt;volume&gt;15&lt;/volume&gt;&lt;number&gt;1&lt;/number&gt;&lt;dates&gt;&lt;year&gt;2015&lt;/year&gt;&lt;pub-dates&gt;&lt;date&gt;2015/09/28&lt;/date&gt;&lt;/pub-dates&gt;&lt;/dates&gt;&lt;isbn&gt;1471-2393&lt;/isbn&gt;&lt;urls&gt;&lt;related-urls&gt;&lt;url&gt;https://doi.org/10.1186/s12884-015-0653-6&lt;/url&gt;&lt;/related-urls&gt;&lt;/urls&gt;&lt;electronic-resource-num&gt;10.1186/s12884-015-0653-6&lt;/electronic-resource-num&gt;&lt;/record&gt;&lt;/Cite&gt;&lt;/EndNote&gt;</w:instrText>
      </w:r>
      <w:r w:rsidR="00DC4845" w:rsidRPr="003513D2">
        <w:fldChar w:fldCharType="separate"/>
      </w:r>
      <w:r w:rsidR="00DC4845" w:rsidRPr="003513D2">
        <w:rPr>
          <w:noProof/>
        </w:rPr>
        <w:t>(Hancock et al. 2015)</w:t>
      </w:r>
      <w:r w:rsidR="00DC4845" w:rsidRPr="003513D2">
        <w:fldChar w:fldCharType="end"/>
      </w:r>
      <w:r w:rsidRPr="003513D2">
        <w:t xml:space="preserve">. One, however, failed to recognise the mannikin’s slow trickle of blood and ‘discharged the women back to the ward’ without further intervention, demonstrating very nicely that the initiation of PPH treatment is far more complex than simple quantification. </w:t>
      </w:r>
    </w:p>
    <w:p w14:paraId="5539CD00" w14:textId="46EBAE38" w:rsidR="00D63003" w:rsidRPr="003513D2" w:rsidRDefault="00D63003" w:rsidP="00E06159">
      <w:pPr>
        <w:spacing w:line="480" w:lineRule="auto"/>
        <w:jc w:val="both"/>
        <w:sectPr w:rsidR="00D63003" w:rsidRPr="003513D2" w:rsidSect="00B064FE">
          <w:footerReference w:type="default" r:id="rId12"/>
          <w:type w:val="continuous"/>
          <w:pgSz w:w="11906" w:h="16838"/>
          <w:pgMar w:top="1440" w:right="1440" w:bottom="1440" w:left="1440" w:header="709" w:footer="709" w:gutter="0"/>
          <w:lnNumType w:countBy="1" w:restart="continuous"/>
          <w:cols w:space="708"/>
          <w:docGrid w:linePitch="360"/>
        </w:sectPr>
      </w:pPr>
      <w:r w:rsidRPr="003513D2">
        <w:t xml:space="preserve">Within limits, the exact timing of treatment </w:t>
      </w:r>
      <w:r w:rsidRPr="003513D2">
        <w:rPr>
          <w:b/>
          <w:bCs/>
        </w:rPr>
        <w:t>initiation</w:t>
      </w:r>
      <w:r w:rsidRPr="003513D2">
        <w:t xml:space="preserve"> can be </w:t>
      </w:r>
      <w:r w:rsidR="00D17AF9" w:rsidRPr="003513D2">
        <w:t xml:space="preserve">individualised </w:t>
      </w:r>
      <w:r w:rsidRPr="003513D2">
        <w:t>to the woman’s underlying risk and cause of PPH. The most critical element is that it is not missed – either through a neglected slow trickle, or the slow filling of the uterus or vagina with blood. To prevent these, immediate postnatal monitoring of vaginal loss, uterine fundal height and maternal blood pressure and pulse are all critical, and it is important to not neglect them simply because the vaginal loss appears to have stopped. Quantification of vaginal blood loss at all births is also recommended not only to ensure that a PPH of 500mls is not missed, but also so as to triangulate with any postnatal symptoms.</w:t>
      </w:r>
      <w:r w:rsidR="00491480" w:rsidRPr="003513D2">
        <w:t xml:space="preserve"> </w:t>
      </w:r>
      <w:r w:rsidR="00D96627" w:rsidRPr="003513D2">
        <w:t>In Table 2, we propose a protocol aimed at assisting maternity care personnel in standardising the assessment, diagnosis, and PPH treatment. This protocol also encourages individualisation of care for women with potential PPH risks.</w:t>
      </w:r>
    </w:p>
    <w:p w14:paraId="2DBAF521" w14:textId="51839FF0" w:rsidR="00E75C0C" w:rsidRPr="003513D2" w:rsidRDefault="00E75C0C" w:rsidP="00E75C0C">
      <w:pPr>
        <w:pStyle w:val="Caption"/>
        <w:keepNext/>
        <w:rPr>
          <w:i w:val="0"/>
          <w:sz w:val="22"/>
        </w:rPr>
      </w:pPr>
      <w:bookmarkStart w:id="0" w:name="_Hlk139577441"/>
      <w:r w:rsidRPr="003513D2">
        <w:rPr>
          <w:b/>
          <w:i w:val="0"/>
          <w:sz w:val="22"/>
        </w:rPr>
        <w:t xml:space="preserve">Table </w:t>
      </w:r>
      <w:r w:rsidRPr="003513D2">
        <w:rPr>
          <w:b/>
          <w:i w:val="0"/>
          <w:sz w:val="22"/>
        </w:rPr>
        <w:fldChar w:fldCharType="begin"/>
      </w:r>
      <w:r w:rsidRPr="003513D2">
        <w:rPr>
          <w:b/>
          <w:i w:val="0"/>
          <w:sz w:val="22"/>
        </w:rPr>
        <w:instrText xml:space="preserve"> SEQ Table \* ARABIC </w:instrText>
      </w:r>
      <w:r w:rsidRPr="003513D2">
        <w:rPr>
          <w:b/>
          <w:i w:val="0"/>
          <w:sz w:val="22"/>
        </w:rPr>
        <w:fldChar w:fldCharType="separate"/>
      </w:r>
      <w:r w:rsidR="000600BA" w:rsidRPr="003513D2">
        <w:rPr>
          <w:b/>
          <w:i w:val="0"/>
          <w:noProof/>
          <w:sz w:val="22"/>
        </w:rPr>
        <w:t>1</w:t>
      </w:r>
      <w:r w:rsidRPr="003513D2">
        <w:rPr>
          <w:b/>
          <w:i w:val="0"/>
          <w:sz w:val="22"/>
        </w:rPr>
        <w:fldChar w:fldCharType="end"/>
      </w:r>
      <w:r w:rsidRPr="003513D2">
        <w:rPr>
          <w:b/>
          <w:i w:val="0"/>
          <w:sz w:val="22"/>
        </w:rPr>
        <w:t>:</w:t>
      </w:r>
      <w:r w:rsidRPr="003513D2">
        <w:rPr>
          <w:i w:val="0"/>
          <w:sz w:val="22"/>
        </w:rPr>
        <w:t xml:space="preserve"> </w:t>
      </w:r>
      <w:r w:rsidR="004014C6" w:rsidRPr="003513D2">
        <w:rPr>
          <w:i w:val="0"/>
          <w:sz w:val="22"/>
        </w:rPr>
        <w:t xml:space="preserve">Comparison </w:t>
      </w:r>
      <w:r w:rsidR="0053023D" w:rsidRPr="003513D2">
        <w:rPr>
          <w:i w:val="0"/>
          <w:sz w:val="22"/>
        </w:rPr>
        <w:t xml:space="preserve">between PPH predictable tools </w:t>
      </w:r>
      <w:r w:rsidR="00DF2F4F" w:rsidRPr="003513D2">
        <w:rPr>
          <w:i w:val="0"/>
          <w:sz w:val="22"/>
        </w:rPr>
        <w:t>used</w:t>
      </w:r>
      <w:r w:rsidR="00ED420E" w:rsidRPr="003513D2">
        <w:rPr>
          <w:i w:val="0"/>
          <w:sz w:val="22"/>
        </w:rPr>
        <w:t xml:space="preserve"> in the USA</w:t>
      </w:r>
    </w:p>
    <w:tbl>
      <w:tblPr>
        <w:tblStyle w:val="TableGrid"/>
        <w:tblW w:w="15125" w:type="dxa"/>
        <w:tblInd w:w="-431" w:type="dxa"/>
        <w:tblLook w:val="04A0" w:firstRow="1" w:lastRow="0" w:firstColumn="1" w:lastColumn="0" w:noHBand="0" w:noVBand="1"/>
      </w:tblPr>
      <w:tblGrid>
        <w:gridCol w:w="553"/>
        <w:gridCol w:w="3097"/>
        <w:gridCol w:w="3103"/>
        <w:gridCol w:w="3015"/>
        <w:gridCol w:w="2762"/>
        <w:gridCol w:w="2595"/>
      </w:tblGrid>
      <w:tr w:rsidR="00FB47AB" w:rsidRPr="003513D2" w14:paraId="6913524C" w14:textId="77777777" w:rsidTr="00B2519B">
        <w:trPr>
          <w:trHeight w:val="416"/>
        </w:trPr>
        <w:tc>
          <w:tcPr>
            <w:tcW w:w="553" w:type="dxa"/>
            <w:vMerge w:val="restart"/>
            <w:tcBorders>
              <w:top w:val="nil"/>
              <w:left w:val="nil"/>
            </w:tcBorders>
          </w:tcPr>
          <w:p w14:paraId="257A6041" w14:textId="77777777" w:rsidR="00FB47AB" w:rsidRPr="003513D2" w:rsidRDefault="00FB47AB" w:rsidP="003127AF">
            <w:pPr>
              <w:jc w:val="center"/>
              <w:rPr>
                <w:b/>
                <w:color w:val="2F5496" w:themeColor="accent1" w:themeShade="BF"/>
              </w:rPr>
            </w:pPr>
          </w:p>
        </w:tc>
        <w:tc>
          <w:tcPr>
            <w:tcW w:w="6200" w:type="dxa"/>
            <w:gridSpan w:val="2"/>
            <w:shd w:val="clear" w:color="auto" w:fill="DEEAF6" w:themeFill="accent5" w:themeFillTint="33"/>
            <w:vAlign w:val="center"/>
          </w:tcPr>
          <w:p w14:paraId="62CB5CA0" w14:textId="77777777" w:rsidR="00FB47AB" w:rsidRPr="003513D2" w:rsidRDefault="00FB47AB" w:rsidP="003127AF">
            <w:pPr>
              <w:jc w:val="center"/>
              <w:rPr>
                <w:b/>
                <w:color w:val="2F5496" w:themeColor="accent1" w:themeShade="BF"/>
              </w:rPr>
            </w:pPr>
            <w:r w:rsidRPr="003513D2">
              <w:rPr>
                <w:b/>
                <w:color w:val="2F5496" w:themeColor="accent1" w:themeShade="BF"/>
              </w:rPr>
              <w:t>California Maternal Quality Care Collaborative (CMQCC)</w:t>
            </w:r>
          </w:p>
        </w:tc>
        <w:tc>
          <w:tcPr>
            <w:tcW w:w="3015" w:type="dxa"/>
            <w:vMerge w:val="restart"/>
            <w:shd w:val="clear" w:color="auto" w:fill="FBE4D5" w:themeFill="accent2" w:themeFillTint="33"/>
            <w:vAlign w:val="center"/>
          </w:tcPr>
          <w:p w14:paraId="2EAD5D1D" w14:textId="77777777" w:rsidR="00FB47AB" w:rsidRPr="003513D2" w:rsidRDefault="00FB47AB" w:rsidP="003127AF">
            <w:pPr>
              <w:jc w:val="center"/>
              <w:rPr>
                <w:b/>
                <w:color w:val="2F5496" w:themeColor="accent1" w:themeShade="BF"/>
              </w:rPr>
            </w:pPr>
            <w:r w:rsidRPr="003513D2">
              <w:rPr>
                <w:b/>
                <w:color w:val="2F5496" w:themeColor="accent1" w:themeShade="BF"/>
              </w:rPr>
              <w:t>Association of Women’s Health, Obstetric and Neonatal Nurses (AWHONN)</w:t>
            </w:r>
          </w:p>
        </w:tc>
        <w:tc>
          <w:tcPr>
            <w:tcW w:w="5357" w:type="dxa"/>
            <w:gridSpan w:val="2"/>
            <w:shd w:val="clear" w:color="auto" w:fill="E7F880"/>
            <w:vAlign w:val="center"/>
          </w:tcPr>
          <w:p w14:paraId="4BD9E618" w14:textId="77CEB37E" w:rsidR="00FB47AB" w:rsidRPr="003513D2" w:rsidRDefault="00FB47AB" w:rsidP="003127AF">
            <w:pPr>
              <w:jc w:val="center"/>
              <w:rPr>
                <w:b/>
                <w:color w:val="2F5496" w:themeColor="accent1" w:themeShade="BF"/>
              </w:rPr>
            </w:pPr>
            <w:r w:rsidRPr="003513D2">
              <w:rPr>
                <w:b/>
                <w:color w:val="2F5496" w:themeColor="accent1" w:themeShade="BF"/>
              </w:rPr>
              <w:t xml:space="preserve">ACOG - Maternal </w:t>
            </w:r>
            <w:r w:rsidR="003127AF" w:rsidRPr="003513D2">
              <w:rPr>
                <w:b/>
                <w:color w:val="2F5496" w:themeColor="accent1" w:themeShade="BF"/>
              </w:rPr>
              <w:t>S</w:t>
            </w:r>
            <w:r w:rsidRPr="003513D2">
              <w:rPr>
                <w:b/>
                <w:color w:val="2F5496" w:themeColor="accent1" w:themeShade="BF"/>
              </w:rPr>
              <w:t xml:space="preserve">afety </w:t>
            </w:r>
            <w:r w:rsidR="003127AF" w:rsidRPr="003513D2">
              <w:rPr>
                <w:b/>
                <w:color w:val="2F5496" w:themeColor="accent1" w:themeShade="BF"/>
              </w:rPr>
              <w:t>B</w:t>
            </w:r>
            <w:r w:rsidRPr="003513D2">
              <w:rPr>
                <w:b/>
                <w:color w:val="2F5496" w:themeColor="accent1" w:themeShade="BF"/>
              </w:rPr>
              <w:t>undle</w:t>
            </w:r>
          </w:p>
          <w:p w14:paraId="015D0848" w14:textId="25C4F6FA" w:rsidR="00FB47AB" w:rsidRPr="003513D2" w:rsidRDefault="00FB47AB" w:rsidP="003127AF">
            <w:pPr>
              <w:jc w:val="center"/>
              <w:rPr>
                <w:b/>
                <w:color w:val="2F5496" w:themeColor="accent1" w:themeShade="BF"/>
              </w:rPr>
            </w:pPr>
            <w:r w:rsidRPr="003513D2">
              <w:rPr>
                <w:b/>
                <w:color w:val="2F5496" w:themeColor="accent1" w:themeShade="BF"/>
              </w:rPr>
              <w:t xml:space="preserve">for </w:t>
            </w:r>
            <w:r w:rsidR="003127AF" w:rsidRPr="003513D2">
              <w:rPr>
                <w:b/>
                <w:color w:val="2F5496" w:themeColor="accent1" w:themeShade="BF"/>
              </w:rPr>
              <w:t>O</w:t>
            </w:r>
            <w:r w:rsidRPr="003513D2">
              <w:rPr>
                <w:b/>
                <w:color w:val="2F5496" w:themeColor="accent1" w:themeShade="BF"/>
              </w:rPr>
              <w:t xml:space="preserve">bstetric </w:t>
            </w:r>
            <w:r w:rsidR="003127AF" w:rsidRPr="003513D2">
              <w:rPr>
                <w:b/>
                <w:color w:val="2F5496" w:themeColor="accent1" w:themeShade="BF"/>
              </w:rPr>
              <w:t>H</w:t>
            </w:r>
            <w:r w:rsidRPr="003513D2">
              <w:rPr>
                <w:b/>
                <w:color w:val="2F5496" w:themeColor="accent1" w:themeShade="BF"/>
              </w:rPr>
              <w:t>emorrhage (MSBOH)</w:t>
            </w:r>
          </w:p>
        </w:tc>
      </w:tr>
      <w:tr w:rsidR="00FB47AB" w:rsidRPr="003513D2" w14:paraId="15A734A8" w14:textId="77777777" w:rsidTr="00B2519B">
        <w:trPr>
          <w:trHeight w:val="397"/>
        </w:trPr>
        <w:tc>
          <w:tcPr>
            <w:tcW w:w="553" w:type="dxa"/>
            <w:vMerge/>
            <w:tcBorders>
              <w:left w:val="nil"/>
            </w:tcBorders>
          </w:tcPr>
          <w:p w14:paraId="25492AE5" w14:textId="77777777" w:rsidR="00FB47AB" w:rsidRPr="003513D2" w:rsidRDefault="00FB47AB" w:rsidP="003127AF">
            <w:pPr>
              <w:jc w:val="center"/>
              <w:rPr>
                <w:b/>
                <w:color w:val="2F5496" w:themeColor="accent1" w:themeShade="BF"/>
              </w:rPr>
            </w:pPr>
          </w:p>
        </w:tc>
        <w:tc>
          <w:tcPr>
            <w:tcW w:w="3097" w:type="dxa"/>
            <w:shd w:val="clear" w:color="auto" w:fill="DEEAF6" w:themeFill="accent5" w:themeFillTint="33"/>
            <w:vAlign w:val="center"/>
          </w:tcPr>
          <w:p w14:paraId="02FF46BF" w14:textId="77777777" w:rsidR="00FB47AB" w:rsidRPr="003513D2" w:rsidRDefault="00FB47AB" w:rsidP="003127AF">
            <w:pPr>
              <w:jc w:val="center"/>
              <w:rPr>
                <w:b/>
                <w:i/>
                <w:color w:val="2F5496" w:themeColor="accent1" w:themeShade="BF"/>
                <w:sz w:val="18"/>
              </w:rPr>
            </w:pPr>
            <w:r w:rsidRPr="003513D2">
              <w:rPr>
                <w:b/>
                <w:i/>
                <w:color w:val="2F5496" w:themeColor="accent1" w:themeShade="BF"/>
                <w:sz w:val="18"/>
              </w:rPr>
              <w:t>Admission and labour risk factors</w:t>
            </w:r>
          </w:p>
        </w:tc>
        <w:tc>
          <w:tcPr>
            <w:tcW w:w="3103" w:type="dxa"/>
            <w:shd w:val="clear" w:color="auto" w:fill="DEEAF6" w:themeFill="accent5" w:themeFillTint="33"/>
            <w:vAlign w:val="center"/>
          </w:tcPr>
          <w:p w14:paraId="1649BFAB" w14:textId="77777777" w:rsidR="00FB47AB" w:rsidRPr="003513D2" w:rsidRDefault="00FB47AB" w:rsidP="003127AF">
            <w:pPr>
              <w:jc w:val="center"/>
              <w:rPr>
                <w:b/>
                <w:i/>
                <w:color w:val="2F5496" w:themeColor="accent1" w:themeShade="BF"/>
                <w:sz w:val="18"/>
              </w:rPr>
            </w:pPr>
            <w:r w:rsidRPr="003513D2">
              <w:rPr>
                <w:b/>
                <w:i/>
                <w:color w:val="2F5496" w:themeColor="accent1" w:themeShade="BF"/>
                <w:sz w:val="18"/>
              </w:rPr>
              <w:t>Additional birth and ongoing postpartum risk factors</w:t>
            </w:r>
          </w:p>
        </w:tc>
        <w:tc>
          <w:tcPr>
            <w:tcW w:w="3015" w:type="dxa"/>
            <w:vMerge/>
            <w:shd w:val="clear" w:color="auto" w:fill="FBE4D5" w:themeFill="accent2" w:themeFillTint="33"/>
            <w:vAlign w:val="center"/>
          </w:tcPr>
          <w:p w14:paraId="264AB208" w14:textId="77777777" w:rsidR="00FB47AB" w:rsidRPr="003513D2" w:rsidRDefault="00FB47AB" w:rsidP="003127AF">
            <w:pPr>
              <w:jc w:val="center"/>
              <w:rPr>
                <w:b/>
                <w:color w:val="2F5496" w:themeColor="accent1" w:themeShade="BF"/>
                <w:sz w:val="18"/>
              </w:rPr>
            </w:pPr>
          </w:p>
        </w:tc>
        <w:tc>
          <w:tcPr>
            <w:tcW w:w="2762" w:type="dxa"/>
            <w:shd w:val="clear" w:color="auto" w:fill="E7F880"/>
            <w:vAlign w:val="center"/>
          </w:tcPr>
          <w:p w14:paraId="1A9C9C26" w14:textId="77777777" w:rsidR="00FB47AB" w:rsidRPr="003513D2" w:rsidRDefault="00FB47AB" w:rsidP="003127AF">
            <w:pPr>
              <w:jc w:val="center"/>
              <w:rPr>
                <w:b/>
                <w:i/>
                <w:color w:val="2F5496" w:themeColor="accent1" w:themeShade="BF"/>
                <w:sz w:val="18"/>
              </w:rPr>
            </w:pPr>
            <w:r w:rsidRPr="003513D2">
              <w:rPr>
                <w:b/>
                <w:i/>
                <w:color w:val="2F5496" w:themeColor="accent1" w:themeShade="BF"/>
                <w:sz w:val="18"/>
              </w:rPr>
              <w:t>Admission and labour risk factors</w:t>
            </w:r>
          </w:p>
        </w:tc>
        <w:tc>
          <w:tcPr>
            <w:tcW w:w="2595" w:type="dxa"/>
            <w:shd w:val="clear" w:color="auto" w:fill="E7F880"/>
            <w:vAlign w:val="center"/>
          </w:tcPr>
          <w:p w14:paraId="051F1CF9" w14:textId="77777777" w:rsidR="00FB47AB" w:rsidRPr="003513D2" w:rsidRDefault="00FB47AB" w:rsidP="003127AF">
            <w:pPr>
              <w:jc w:val="center"/>
              <w:rPr>
                <w:b/>
                <w:i/>
                <w:color w:val="2F5496" w:themeColor="accent1" w:themeShade="BF"/>
                <w:sz w:val="18"/>
              </w:rPr>
            </w:pPr>
            <w:r w:rsidRPr="003513D2">
              <w:rPr>
                <w:b/>
                <w:i/>
                <w:color w:val="2F5496" w:themeColor="accent1" w:themeShade="BF"/>
                <w:sz w:val="18"/>
              </w:rPr>
              <w:t>Intrapartum risk factors</w:t>
            </w:r>
          </w:p>
        </w:tc>
      </w:tr>
      <w:tr w:rsidR="00FB47AB" w:rsidRPr="003513D2" w14:paraId="17123A2A" w14:textId="77777777" w:rsidTr="00B2519B">
        <w:trPr>
          <w:cantSplit/>
          <w:trHeight w:val="1338"/>
        </w:trPr>
        <w:tc>
          <w:tcPr>
            <w:tcW w:w="553" w:type="dxa"/>
            <w:shd w:val="clear" w:color="auto" w:fill="B4C6E7" w:themeFill="accent1" w:themeFillTint="66"/>
            <w:textDirection w:val="btLr"/>
          </w:tcPr>
          <w:p w14:paraId="4A9BCD59" w14:textId="77777777" w:rsidR="00FB47AB" w:rsidRPr="003513D2" w:rsidRDefault="00FB47AB" w:rsidP="003127AF">
            <w:pPr>
              <w:ind w:left="113" w:right="113"/>
              <w:jc w:val="center"/>
              <w:rPr>
                <w:b/>
                <w:color w:val="2F5496" w:themeColor="accent1" w:themeShade="BF"/>
                <w:u w:val="single"/>
              </w:rPr>
            </w:pPr>
            <w:r w:rsidRPr="003513D2">
              <w:rPr>
                <w:b/>
                <w:color w:val="2F5496" w:themeColor="accent1" w:themeShade="BF"/>
                <w:u w:val="single"/>
              </w:rPr>
              <w:t>LOW RISK</w:t>
            </w:r>
          </w:p>
        </w:tc>
        <w:tc>
          <w:tcPr>
            <w:tcW w:w="3097" w:type="dxa"/>
            <w:shd w:val="clear" w:color="auto" w:fill="DEEAF6" w:themeFill="accent5" w:themeFillTint="33"/>
            <w:vAlign w:val="center"/>
          </w:tcPr>
          <w:p w14:paraId="5621B1A3"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No previous uterine incision</w:t>
            </w:r>
          </w:p>
          <w:p w14:paraId="65A8A00A"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Singleton pregnancy</w:t>
            </w:r>
          </w:p>
          <w:p w14:paraId="11109A12"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 4 vaginal births</w:t>
            </w:r>
          </w:p>
          <w:p w14:paraId="44F3505F"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No known bleeding disorders</w:t>
            </w:r>
          </w:p>
          <w:p w14:paraId="455F3051"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No history of PPH</w:t>
            </w:r>
          </w:p>
        </w:tc>
        <w:tc>
          <w:tcPr>
            <w:tcW w:w="3103" w:type="dxa"/>
            <w:shd w:val="clear" w:color="auto" w:fill="DEEAF6" w:themeFill="accent5" w:themeFillTint="33"/>
            <w:vAlign w:val="center"/>
          </w:tcPr>
          <w:p w14:paraId="6FCD6B2A" w14:textId="77777777" w:rsidR="00FB47AB" w:rsidRPr="003513D2" w:rsidRDefault="00FB47AB" w:rsidP="003127AF">
            <w:pPr>
              <w:rPr>
                <w:color w:val="2F5496" w:themeColor="accent1" w:themeShade="BF"/>
                <w:sz w:val="18"/>
                <w:szCs w:val="18"/>
              </w:rPr>
            </w:pPr>
          </w:p>
        </w:tc>
        <w:tc>
          <w:tcPr>
            <w:tcW w:w="3015" w:type="dxa"/>
            <w:shd w:val="clear" w:color="auto" w:fill="FBE4D5" w:themeFill="accent2" w:themeFillTint="33"/>
            <w:vAlign w:val="center"/>
          </w:tcPr>
          <w:p w14:paraId="36951EFF"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No previous uterine incision</w:t>
            </w:r>
          </w:p>
          <w:p w14:paraId="11D2F67B"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Singleton pregnancy</w:t>
            </w:r>
          </w:p>
          <w:p w14:paraId="654677FD"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 4 previous vaginal births</w:t>
            </w:r>
          </w:p>
          <w:p w14:paraId="5B7624A9"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No known bleeding disorders</w:t>
            </w:r>
          </w:p>
          <w:p w14:paraId="5E695BFB"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No history of PPH</w:t>
            </w:r>
          </w:p>
        </w:tc>
        <w:tc>
          <w:tcPr>
            <w:tcW w:w="2762" w:type="dxa"/>
            <w:shd w:val="clear" w:color="auto" w:fill="E7F880"/>
            <w:vAlign w:val="center"/>
          </w:tcPr>
          <w:p w14:paraId="0AFA9E4E" w14:textId="77777777" w:rsidR="00FB47AB" w:rsidRPr="003513D2" w:rsidRDefault="00FB47AB" w:rsidP="003127AF">
            <w:pPr>
              <w:rPr>
                <w:color w:val="2F5496" w:themeColor="accent1" w:themeShade="BF"/>
                <w:sz w:val="18"/>
                <w:szCs w:val="18"/>
              </w:rPr>
            </w:pPr>
          </w:p>
        </w:tc>
        <w:tc>
          <w:tcPr>
            <w:tcW w:w="2595" w:type="dxa"/>
            <w:shd w:val="clear" w:color="auto" w:fill="E7F880"/>
            <w:vAlign w:val="center"/>
          </w:tcPr>
          <w:p w14:paraId="4B97BBF3" w14:textId="77777777" w:rsidR="00FB47AB" w:rsidRPr="003513D2" w:rsidRDefault="00FB47AB" w:rsidP="003127AF">
            <w:pPr>
              <w:rPr>
                <w:b/>
                <w:color w:val="2F5496" w:themeColor="accent1" w:themeShade="BF"/>
                <w:sz w:val="18"/>
                <w:szCs w:val="18"/>
              </w:rPr>
            </w:pPr>
          </w:p>
        </w:tc>
      </w:tr>
      <w:tr w:rsidR="00FB47AB" w:rsidRPr="003513D2" w14:paraId="4D3411AE" w14:textId="77777777" w:rsidTr="00B2519B">
        <w:trPr>
          <w:cantSplit/>
          <w:trHeight w:val="1134"/>
        </w:trPr>
        <w:tc>
          <w:tcPr>
            <w:tcW w:w="553" w:type="dxa"/>
            <w:shd w:val="clear" w:color="auto" w:fill="B4C6E7" w:themeFill="accent1" w:themeFillTint="66"/>
            <w:textDirection w:val="btLr"/>
          </w:tcPr>
          <w:p w14:paraId="314E0B6A" w14:textId="77777777" w:rsidR="00FB47AB" w:rsidRPr="003513D2" w:rsidRDefault="00FB47AB" w:rsidP="003127AF">
            <w:pPr>
              <w:ind w:left="113" w:right="113"/>
              <w:jc w:val="center"/>
              <w:rPr>
                <w:b/>
                <w:color w:val="2F5496" w:themeColor="accent1" w:themeShade="BF"/>
                <w:u w:val="single"/>
              </w:rPr>
            </w:pPr>
            <w:r w:rsidRPr="003513D2">
              <w:rPr>
                <w:b/>
                <w:color w:val="2F5496" w:themeColor="accent1" w:themeShade="BF"/>
                <w:u w:val="single"/>
              </w:rPr>
              <w:t>MEDIUM RISK</w:t>
            </w:r>
          </w:p>
        </w:tc>
        <w:tc>
          <w:tcPr>
            <w:tcW w:w="3097" w:type="dxa"/>
            <w:shd w:val="clear" w:color="auto" w:fill="DEEAF6" w:themeFill="accent5" w:themeFillTint="33"/>
            <w:vAlign w:val="center"/>
          </w:tcPr>
          <w:p w14:paraId="1A18B727"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Prior caesarean(s) or uterine surgery</w:t>
            </w:r>
          </w:p>
          <w:p w14:paraId="41371E3F"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Multiple gestation</w:t>
            </w:r>
          </w:p>
          <w:p w14:paraId="7A9030DF"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&gt; 4 vaginal births</w:t>
            </w:r>
          </w:p>
          <w:p w14:paraId="08AFE0FD"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Chorioamnionitis</w:t>
            </w:r>
          </w:p>
          <w:p w14:paraId="5E56F4B1"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History of previous PPH</w:t>
            </w:r>
          </w:p>
          <w:p w14:paraId="48F61FA3"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Large uterine fibroid</w:t>
            </w:r>
          </w:p>
          <w:p w14:paraId="25289B4A" w14:textId="77777777" w:rsidR="00FB47AB" w:rsidRPr="003513D2" w:rsidRDefault="00FB47AB" w:rsidP="003127AF">
            <w:pPr>
              <w:pStyle w:val="ListParagraph"/>
              <w:numPr>
                <w:ilvl w:val="0"/>
                <w:numId w:val="2"/>
              </w:numPr>
              <w:spacing w:after="160" w:line="259" w:lineRule="auto"/>
              <w:ind w:left="173" w:hanging="173"/>
              <w:rPr>
                <w:color w:val="2F5496" w:themeColor="accent1" w:themeShade="BF"/>
                <w:sz w:val="18"/>
                <w:szCs w:val="18"/>
              </w:rPr>
            </w:pPr>
            <w:r w:rsidRPr="003513D2">
              <w:rPr>
                <w:color w:val="2F5496" w:themeColor="accent1" w:themeShade="BF"/>
                <w:sz w:val="18"/>
                <w:szCs w:val="18"/>
              </w:rPr>
              <w:t>Platelets 50-100,000</w:t>
            </w:r>
          </w:p>
          <w:p w14:paraId="21DA2F04" w14:textId="77777777" w:rsidR="00FB47AB" w:rsidRPr="003513D2" w:rsidRDefault="00FB47AB" w:rsidP="003127AF">
            <w:pPr>
              <w:pStyle w:val="ListParagraph"/>
              <w:numPr>
                <w:ilvl w:val="0"/>
                <w:numId w:val="2"/>
              </w:numPr>
              <w:spacing w:after="160" w:line="259" w:lineRule="auto"/>
              <w:ind w:left="173" w:hanging="173"/>
              <w:rPr>
                <w:color w:val="2F5496" w:themeColor="accent1" w:themeShade="BF"/>
                <w:sz w:val="18"/>
                <w:szCs w:val="18"/>
              </w:rPr>
            </w:pPr>
            <w:r w:rsidRPr="003513D2">
              <w:rPr>
                <w:color w:val="2F5496" w:themeColor="accent1" w:themeShade="BF"/>
                <w:sz w:val="18"/>
                <w:szCs w:val="18"/>
              </w:rPr>
              <w:t>Haematocrit &lt; 30% (Hgb &lt; 10)</w:t>
            </w:r>
          </w:p>
          <w:p w14:paraId="4A4A6AB8" w14:textId="77777777" w:rsidR="00FB47AB" w:rsidRPr="003513D2" w:rsidRDefault="00FB47AB" w:rsidP="003127AF">
            <w:pPr>
              <w:pStyle w:val="ListParagraph"/>
              <w:numPr>
                <w:ilvl w:val="0"/>
                <w:numId w:val="2"/>
              </w:numPr>
              <w:spacing w:after="160" w:line="259" w:lineRule="auto"/>
              <w:ind w:left="173" w:hanging="173"/>
              <w:rPr>
                <w:color w:val="2F5496" w:themeColor="accent1" w:themeShade="BF"/>
                <w:sz w:val="18"/>
                <w:szCs w:val="18"/>
              </w:rPr>
            </w:pPr>
            <w:r w:rsidRPr="003513D2">
              <w:rPr>
                <w:color w:val="2F5496" w:themeColor="accent1" w:themeShade="BF"/>
                <w:sz w:val="18"/>
                <w:szCs w:val="18"/>
              </w:rPr>
              <w:t>Polyhydramnios</w:t>
            </w:r>
          </w:p>
          <w:p w14:paraId="23ECEC83" w14:textId="77777777" w:rsidR="00FB47AB" w:rsidRPr="003513D2" w:rsidRDefault="00FB47AB" w:rsidP="003127AF">
            <w:pPr>
              <w:pStyle w:val="ListParagraph"/>
              <w:numPr>
                <w:ilvl w:val="0"/>
                <w:numId w:val="2"/>
              </w:numPr>
              <w:spacing w:after="160" w:line="259" w:lineRule="auto"/>
              <w:ind w:left="173" w:hanging="173"/>
              <w:rPr>
                <w:color w:val="2F5496" w:themeColor="accent1" w:themeShade="BF"/>
                <w:sz w:val="18"/>
                <w:szCs w:val="18"/>
              </w:rPr>
            </w:pPr>
            <w:r w:rsidRPr="003513D2">
              <w:rPr>
                <w:color w:val="2F5496" w:themeColor="accent1" w:themeShade="BF"/>
                <w:sz w:val="18"/>
                <w:szCs w:val="18"/>
              </w:rPr>
              <w:t>Gestational age &lt;37 or &gt;41 weeks</w:t>
            </w:r>
          </w:p>
          <w:p w14:paraId="533A24FF" w14:textId="77777777" w:rsidR="00FB47AB" w:rsidRPr="003513D2" w:rsidRDefault="00FB47AB" w:rsidP="003127AF">
            <w:pPr>
              <w:pStyle w:val="ListParagraph"/>
              <w:numPr>
                <w:ilvl w:val="0"/>
                <w:numId w:val="2"/>
              </w:numPr>
              <w:spacing w:after="160" w:line="259" w:lineRule="auto"/>
              <w:ind w:left="173" w:hanging="173"/>
              <w:rPr>
                <w:color w:val="2F5496" w:themeColor="accent1" w:themeShade="BF"/>
                <w:sz w:val="18"/>
                <w:szCs w:val="18"/>
              </w:rPr>
            </w:pPr>
            <w:r w:rsidRPr="003513D2">
              <w:rPr>
                <w:color w:val="2F5496" w:themeColor="accent1" w:themeShade="BF"/>
                <w:sz w:val="18"/>
                <w:szCs w:val="18"/>
              </w:rPr>
              <w:t>Preeclampsia</w:t>
            </w:r>
          </w:p>
          <w:p w14:paraId="78AA2872"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Prolonged labour/Induction (&gt;24 hours)</w:t>
            </w:r>
          </w:p>
        </w:tc>
        <w:tc>
          <w:tcPr>
            <w:tcW w:w="3103" w:type="dxa"/>
            <w:shd w:val="clear" w:color="auto" w:fill="DEEAF6" w:themeFill="accent5" w:themeFillTint="33"/>
            <w:vAlign w:val="center"/>
          </w:tcPr>
          <w:p w14:paraId="32DE8724"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Caesarean during this admission – especially if urgent/emergent/2nd stage</w:t>
            </w:r>
          </w:p>
          <w:p w14:paraId="1DF32EF2"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Operative vaginal birth</w:t>
            </w:r>
          </w:p>
          <w:p w14:paraId="155CBC9A"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Genital tract trauma including 3rd and 4th degree lacerations</w:t>
            </w:r>
          </w:p>
          <w:p w14:paraId="21BC2CC0" w14:textId="6ED0B720"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Quantitative cumulative blood loss 500-1000m</w:t>
            </w:r>
            <w:r w:rsidR="00845150" w:rsidRPr="003513D2">
              <w:rPr>
                <w:color w:val="2F5496" w:themeColor="accent1" w:themeShade="BF"/>
                <w:sz w:val="18"/>
                <w:szCs w:val="18"/>
              </w:rPr>
              <w:t>ls</w:t>
            </w:r>
            <w:r w:rsidRPr="003513D2">
              <w:rPr>
                <w:color w:val="2F5496" w:themeColor="accent1" w:themeShade="BF"/>
                <w:sz w:val="18"/>
                <w:szCs w:val="18"/>
              </w:rPr>
              <w:t xml:space="preserve"> with a vaginal birth</w:t>
            </w:r>
          </w:p>
        </w:tc>
        <w:tc>
          <w:tcPr>
            <w:tcW w:w="3015" w:type="dxa"/>
            <w:shd w:val="clear" w:color="auto" w:fill="FBE4D5" w:themeFill="accent2" w:themeFillTint="33"/>
            <w:vAlign w:val="center"/>
          </w:tcPr>
          <w:p w14:paraId="4B0D7C32"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Induction of labour (with oxytocin) or Cervical ripening</w:t>
            </w:r>
          </w:p>
          <w:p w14:paraId="5F6257B7"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Multiple gestation</w:t>
            </w:r>
          </w:p>
          <w:p w14:paraId="5ACBE13E"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&gt;4 previous vaginal births</w:t>
            </w:r>
          </w:p>
          <w:p w14:paraId="5A8CF897"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Prior caesarean birth or prior uterine incision</w:t>
            </w:r>
          </w:p>
          <w:p w14:paraId="6D29965D"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Large uterine fibroids</w:t>
            </w:r>
          </w:p>
          <w:p w14:paraId="6F7A61FF"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History of one previous PPH</w:t>
            </w:r>
          </w:p>
          <w:p w14:paraId="450E6959"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 xml:space="preserve">Family history in first degree relatives who experienced PPH </w:t>
            </w:r>
          </w:p>
          <w:p w14:paraId="54EC62F5"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Chorioamnionitis</w:t>
            </w:r>
          </w:p>
          <w:p w14:paraId="0B9D32DD"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Fetal demise</w:t>
            </w:r>
          </w:p>
          <w:p w14:paraId="28B5044E"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Polyhydramnios</w:t>
            </w:r>
          </w:p>
        </w:tc>
        <w:tc>
          <w:tcPr>
            <w:tcW w:w="2762" w:type="dxa"/>
            <w:shd w:val="clear" w:color="auto" w:fill="E7F880"/>
            <w:vAlign w:val="center"/>
          </w:tcPr>
          <w:p w14:paraId="4372EAC5"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Prior caesarean, uterine surgery, or multiple laparotomies</w:t>
            </w:r>
          </w:p>
          <w:p w14:paraId="2AA55784"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Multiple gestation</w:t>
            </w:r>
          </w:p>
          <w:p w14:paraId="241B3587"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&gt;4 prior births</w:t>
            </w:r>
          </w:p>
          <w:p w14:paraId="42E135F6"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Large myomas</w:t>
            </w:r>
          </w:p>
          <w:p w14:paraId="54E007DE"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EFW &gt;4000 g</w:t>
            </w:r>
          </w:p>
          <w:p w14:paraId="319A9FE6"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Obesity (BMI &gt;40)</w:t>
            </w:r>
          </w:p>
          <w:p w14:paraId="13F502A4"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Haematocrit &lt;30%</w:t>
            </w:r>
          </w:p>
        </w:tc>
        <w:tc>
          <w:tcPr>
            <w:tcW w:w="2595" w:type="dxa"/>
            <w:shd w:val="clear" w:color="auto" w:fill="E7F880"/>
            <w:vAlign w:val="center"/>
          </w:tcPr>
          <w:p w14:paraId="3972F704"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Chorioamnionitis</w:t>
            </w:r>
          </w:p>
          <w:p w14:paraId="0A7B1917"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Prolonged oxytocin &gt;24 hours</w:t>
            </w:r>
          </w:p>
          <w:p w14:paraId="2F7E4985"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Prolonged 2nd stage</w:t>
            </w:r>
          </w:p>
          <w:p w14:paraId="1AD735B5" w14:textId="77777777" w:rsidR="00FB47AB" w:rsidRPr="003513D2" w:rsidRDefault="00FB47AB" w:rsidP="003127AF">
            <w:pPr>
              <w:pStyle w:val="ListParagraph"/>
              <w:numPr>
                <w:ilvl w:val="0"/>
                <w:numId w:val="2"/>
              </w:numPr>
              <w:ind w:left="173" w:hanging="173"/>
              <w:rPr>
                <w:b/>
                <w:color w:val="2F5496" w:themeColor="accent1" w:themeShade="BF"/>
                <w:sz w:val="18"/>
                <w:szCs w:val="18"/>
              </w:rPr>
            </w:pPr>
            <w:r w:rsidRPr="003513D2">
              <w:rPr>
                <w:color w:val="2F5496" w:themeColor="accent1" w:themeShade="BF"/>
                <w:sz w:val="18"/>
                <w:szCs w:val="18"/>
              </w:rPr>
              <w:t>Magnesium sulphate</w:t>
            </w:r>
          </w:p>
        </w:tc>
      </w:tr>
      <w:tr w:rsidR="00FB47AB" w:rsidRPr="003513D2" w14:paraId="39270844" w14:textId="77777777" w:rsidTr="00B2519B">
        <w:trPr>
          <w:cantSplit/>
          <w:trHeight w:val="1134"/>
        </w:trPr>
        <w:tc>
          <w:tcPr>
            <w:tcW w:w="553" w:type="dxa"/>
            <w:shd w:val="clear" w:color="auto" w:fill="B4C6E7" w:themeFill="accent1" w:themeFillTint="66"/>
            <w:textDirection w:val="btLr"/>
          </w:tcPr>
          <w:p w14:paraId="61973180" w14:textId="77777777" w:rsidR="00FB47AB" w:rsidRPr="003513D2" w:rsidRDefault="00FB47AB" w:rsidP="003127AF">
            <w:pPr>
              <w:ind w:left="113" w:right="113"/>
              <w:jc w:val="center"/>
              <w:rPr>
                <w:b/>
                <w:color w:val="2F5496" w:themeColor="accent1" w:themeShade="BF"/>
                <w:u w:val="single"/>
              </w:rPr>
            </w:pPr>
            <w:r w:rsidRPr="003513D2">
              <w:rPr>
                <w:b/>
                <w:color w:val="2F5496" w:themeColor="accent1" w:themeShade="BF"/>
                <w:u w:val="single"/>
              </w:rPr>
              <w:t>HIGH RISK</w:t>
            </w:r>
          </w:p>
        </w:tc>
        <w:tc>
          <w:tcPr>
            <w:tcW w:w="3097" w:type="dxa"/>
            <w:shd w:val="clear" w:color="auto" w:fill="DEEAF6" w:themeFill="accent5" w:themeFillTint="33"/>
            <w:vAlign w:val="center"/>
          </w:tcPr>
          <w:p w14:paraId="0052EDEB" w14:textId="77777777" w:rsidR="00FB47AB" w:rsidRPr="003513D2" w:rsidRDefault="00FB47AB" w:rsidP="003127AF">
            <w:pPr>
              <w:pStyle w:val="ListParagraph"/>
              <w:numPr>
                <w:ilvl w:val="0"/>
                <w:numId w:val="2"/>
              </w:numPr>
              <w:spacing w:after="160" w:line="259" w:lineRule="auto"/>
              <w:ind w:left="173" w:hanging="173"/>
              <w:rPr>
                <w:color w:val="2F5496" w:themeColor="accent1" w:themeShade="BF"/>
                <w:sz w:val="18"/>
                <w:szCs w:val="18"/>
              </w:rPr>
            </w:pPr>
            <w:r w:rsidRPr="003513D2">
              <w:rPr>
                <w:color w:val="2F5496" w:themeColor="accent1" w:themeShade="BF"/>
                <w:sz w:val="18"/>
                <w:szCs w:val="18"/>
              </w:rPr>
              <w:t>2 or more medium risk factors</w:t>
            </w:r>
          </w:p>
          <w:p w14:paraId="087E11DD"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Placenta previa, low lying placenta</w:t>
            </w:r>
          </w:p>
          <w:p w14:paraId="677FF552"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Suspected/known placenta accreta spectrum</w:t>
            </w:r>
          </w:p>
          <w:p w14:paraId="32F32F2F"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Abruption or active bleeding (greater than show)</w:t>
            </w:r>
          </w:p>
          <w:p w14:paraId="3665F7EA"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Known coagulopathy</w:t>
            </w:r>
          </w:p>
          <w:p w14:paraId="00E49DAF" w14:textId="77777777" w:rsidR="00FB47AB" w:rsidRPr="003513D2" w:rsidRDefault="00FB47AB" w:rsidP="003127AF">
            <w:pPr>
              <w:pStyle w:val="ListParagraph"/>
              <w:numPr>
                <w:ilvl w:val="0"/>
                <w:numId w:val="2"/>
              </w:numPr>
              <w:spacing w:after="160" w:line="259" w:lineRule="auto"/>
              <w:ind w:left="173" w:hanging="173"/>
              <w:rPr>
                <w:color w:val="2F5496" w:themeColor="accent1" w:themeShade="BF"/>
                <w:sz w:val="18"/>
                <w:szCs w:val="18"/>
              </w:rPr>
            </w:pPr>
            <w:r w:rsidRPr="003513D2">
              <w:rPr>
                <w:color w:val="2F5496" w:themeColor="accent1" w:themeShade="BF"/>
                <w:sz w:val="18"/>
                <w:szCs w:val="18"/>
              </w:rPr>
              <w:t>History of &gt;1 prior PPH</w:t>
            </w:r>
          </w:p>
          <w:p w14:paraId="5D81F599" w14:textId="77777777" w:rsidR="00FB47AB" w:rsidRPr="003513D2" w:rsidRDefault="00FB47AB" w:rsidP="003127AF">
            <w:pPr>
              <w:pStyle w:val="ListParagraph"/>
              <w:numPr>
                <w:ilvl w:val="0"/>
                <w:numId w:val="2"/>
              </w:numPr>
              <w:spacing w:after="160" w:line="259" w:lineRule="auto"/>
              <w:ind w:left="173" w:hanging="173"/>
              <w:rPr>
                <w:color w:val="2F5496" w:themeColor="accent1" w:themeShade="BF"/>
                <w:sz w:val="18"/>
                <w:szCs w:val="18"/>
              </w:rPr>
            </w:pPr>
            <w:r w:rsidRPr="003513D2">
              <w:rPr>
                <w:color w:val="2F5496" w:themeColor="accent1" w:themeShade="BF"/>
                <w:sz w:val="18"/>
                <w:szCs w:val="18"/>
              </w:rPr>
              <w:t>HELLP Syndrome</w:t>
            </w:r>
          </w:p>
          <w:p w14:paraId="5DB7E32C" w14:textId="77777777" w:rsidR="00FB47AB" w:rsidRPr="003513D2" w:rsidRDefault="00FB47AB" w:rsidP="003127AF">
            <w:pPr>
              <w:pStyle w:val="ListParagraph"/>
              <w:numPr>
                <w:ilvl w:val="0"/>
                <w:numId w:val="2"/>
              </w:numPr>
              <w:spacing w:after="160" w:line="259" w:lineRule="auto"/>
              <w:ind w:left="173" w:hanging="173"/>
              <w:rPr>
                <w:color w:val="2F5496" w:themeColor="accent1" w:themeShade="BF"/>
                <w:sz w:val="18"/>
                <w:szCs w:val="18"/>
              </w:rPr>
            </w:pPr>
            <w:r w:rsidRPr="003513D2">
              <w:rPr>
                <w:color w:val="2F5496" w:themeColor="accent1" w:themeShade="BF"/>
                <w:sz w:val="18"/>
                <w:szCs w:val="18"/>
              </w:rPr>
              <w:t>Platelets &lt;50,000</w:t>
            </w:r>
          </w:p>
          <w:p w14:paraId="7292E633" w14:textId="77777777" w:rsidR="00FB47AB" w:rsidRPr="003513D2" w:rsidRDefault="00FB47AB" w:rsidP="003127AF">
            <w:pPr>
              <w:pStyle w:val="ListParagraph"/>
              <w:numPr>
                <w:ilvl w:val="0"/>
                <w:numId w:val="2"/>
              </w:numPr>
              <w:spacing w:after="160" w:line="259" w:lineRule="auto"/>
              <w:ind w:left="173" w:hanging="173"/>
              <w:rPr>
                <w:color w:val="2F5496" w:themeColor="accent1" w:themeShade="BF"/>
                <w:sz w:val="18"/>
                <w:szCs w:val="18"/>
              </w:rPr>
            </w:pPr>
            <w:r w:rsidRPr="003513D2">
              <w:rPr>
                <w:color w:val="2F5496" w:themeColor="accent1" w:themeShade="BF"/>
                <w:sz w:val="18"/>
                <w:szCs w:val="18"/>
              </w:rPr>
              <w:t>Haematocrit &lt;24% (Hgb &lt;8)</w:t>
            </w:r>
          </w:p>
          <w:p w14:paraId="08961CDB" w14:textId="4A608C11" w:rsidR="000600BA" w:rsidRPr="003513D2" w:rsidRDefault="00FB47AB" w:rsidP="000600BA">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Fetal demise</w:t>
            </w:r>
          </w:p>
        </w:tc>
        <w:tc>
          <w:tcPr>
            <w:tcW w:w="3103" w:type="dxa"/>
            <w:shd w:val="clear" w:color="auto" w:fill="DEEAF6" w:themeFill="accent5" w:themeFillTint="33"/>
            <w:vAlign w:val="center"/>
          </w:tcPr>
          <w:p w14:paraId="01DDA773"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Active bleeding soaking &gt;1 pad per hour or passing a ≥6 cm clot</w:t>
            </w:r>
          </w:p>
          <w:p w14:paraId="2F6D887F"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Retained placenta</w:t>
            </w:r>
          </w:p>
          <w:p w14:paraId="181A3FF1"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Non-lower transverse uterine incision for caesarean</w:t>
            </w:r>
          </w:p>
          <w:p w14:paraId="4213B5D3" w14:textId="21FB8D2F"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Quantitative cumulative blood loss ≥1000m</w:t>
            </w:r>
            <w:r w:rsidR="00845150" w:rsidRPr="003513D2">
              <w:rPr>
                <w:color w:val="2F5496" w:themeColor="accent1" w:themeShade="BF"/>
                <w:sz w:val="18"/>
                <w:szCs w:val="18"/>
              </w:rPr>
              <w:t>ls</w:t>
            </w:r>
            <w:r w:rsidRPr="003513D2">
              <w:rPr>
                <w:color w:val="2F5496" w:themeColor="accent1" w:themeShade="BF"/>
                <w:sz w:val="18"/>
                <w:szCs w:val="18"/>
              </w:rPr>
              <w:t xml:space="preserve"> or treated for haemorrhage</w:t>
            </w:r>
          </w:p>
          <w:p w14:paraId="09333F1D"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Received general anaesthesia</w:t>
            </w:r>
          </w:p>
          <w:p w14:paraId="0E08FEC0"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Uterine rupture</w:t>
            </w:r>
          </w:p>
        </w:tc>
        <w:tc>
          <w:tcPr>
            <w:tcW w:w="3015" w:type="dxa"/>
            <w:shd w:val="clear" w:color="auto" w:fill="FBE4D5" w:themeFill="accent2" w:themeFillTint="33"/>
            <w:vAlign w:val="center"/>
          </w:tcPr>
          <w:p w14:paraId="0A21BC9B"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2 or More medium risk factors</w:t>
            </w:r>
          </w:p>
          <w:p w14:paraId="4B4D4A45"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Active bleeding more than “bloody show”</w:t>
            </w:r>
          </w:p>
          <w:p w14:paraId="6F27093D"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Suspected placenta accreta or percreta</w:t>
            </w:r>
          </w:p>
          <w:p w14:paraId="479A50A3"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Placenta previa, low lying placenta</w:t>
            </w:r>
          </w:p>
          <w:p w14:paraId="06145137"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Known coagulopathy</w:t>
            </w:r>
          </w:p>
          <w:p w14:paraId="547C4FD8"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History of more than one previous PPH</w:t>
            </w:r>
          </w:p>
          <w:p w14:paraId="400FF965"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Haematocrit &lt;30</w:t>
            </w:r>
          </w:p>
          <w:p w14:paraId="3FDF6F0F"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Platelets &lt;100,000/mm3</w:t>
            </w:r>
          </w:p>
        </w:tc>
        <w:tc>
          <w:tcPr>
            <w:tcW w:w="2762" w:type="dxa"/>
            <w:shd w:val="clear" w:color="auto" w:fill="E7F880"/>
            <w:vAlign w:val="center"/>
          </w:tcPr>
          <w:p w14:paraId="79B46458"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2 or more medium risk factors</w:t>
            </w:r>
          </w:p>
          <w:p w14:paraId="187A7244"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Placenta previa/low lying</w:t>
            </w:r>
          </w:p>
          <w:p w14:paraId="2C7E5C91"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Suspected accreta/percreta</w:t>
            </w:r>
          </w:p>
          <w:p w14:paraId="06B1F38E"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Platelet count &lt;70,000</w:t>
            </w:r>
          </w:p>
          <w:p w14:paraId="73D94FFF"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Active bleeding</w:t>
            </w:r>
          </w:p>
          <w:p w14:paraId="72DED96D"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Known coagulopathy</w:t>
            </w:r>
          </w:p>
        </w:tc>
        <w:tc>
          <w:tcPr>
            <w:tcW w:w="2595" w:type="dxa"/>
            <w:shd w:val="clear" w:color="auto" w:fill="E7F880"/>
            <w:vAlign w:val="center"/>
          </w:tcPr>
          <w:p w14:paraId="6A482B19"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2 or more medium risk factors</w:t>
            </w:r>
          </w:p>
          <w:p w14:paraId="6DAA4BB3" w14:textId="77777777" w:rsidR="00FB47AB" w:rsidRPr="003513D2" w:rsidRDefault="00FB47AB" w:rsidP="003127AF">
            <w:pPr>
              <w:pStyle w:val="ListParagraph"/>
              <w:numPr>
                <w:ilvl w:val="0"/>
                <w:numId w:val="2"/>
              </w:numPr>
              <w:ind w:left="173" w:hanging="173"/>
              <w:rPr>
                <w:color w:val="2F5496" w:themeColor="accent1" w:themeShade="BF"/>
                <w:sz w:val="18"/>
                <w:szCs w:val="18"/>
              </w:rPr>
            </w:pPr>
            <w:r w:rsidRPr="003513D2">
              <w:rPr>
                <w:color w:val="2F5496" w:themeColor="accent1" w:themeShade="BF"/>
                <w:sz w:val="18"/>
                <w:szCs w:val="18"/>
              </w:rPr>
              <w:t>New active bleeding</w:t>
            </w:r>
          </w:p>
        </w:tc>
      </w:tr>
      <w:tr w:rsidR="00B2519B" w:rsidRPr="003513D2" w14:paraId="472615CF" w14:textId="77777777">
        <w:trPr>
          <w:cantSplit/>
          <w:trHeight w:val="1149"/>
        </w:trPr>
        <w:tc>
          <w:tcPr>
            <w:tcW w:w="15125" w:type="dxa"/>
            <w:gridSpan w:val="6"/>
            <w:shd w:val="clear" w:color="auto" w:fill="F4B083" w:themeFill="accent2" w:themeFillTint="99"/>
          </w:tcPr>
          <w:p w14:paraId="0871B976" w14:textId="77777777" w:rsidR="00B2519B" w:rsidRPr="003513D2" w:rsidRDefault="00B2519B" w:rsidP="003127AF">
            <w:pPr>
              <w:spacing w:line="276" w:lineRule="auto"/>
              <w:rPr>
                <w:b/>
                <w:color w:val="2F5496" w:themeColor="accent1" w:themeShade="BF"/>
                <w:szCs w:val="18"/>
                <w:u w:val="single"/>
              </w:rPr>
            </w:pPr>
            <w:r w:rsidRPr="003513D2">
              <w:rPr>
                <w:b/>
                <w:color w:val="2F5496" w:themeColor="accent1" w:themeShade="BF"/>
                <w:szCs w:val="18"/>
                <w:u w:val="single"/>
              </w:rPr>
              <w:t>INTERVENTION:</w:t>
            </w:r>
          </w:p>
          <w:p w14:paraId="0DE48A02" w14:textId="09DA2177" w:rsidR="00B2519B" w:rsidRPr="003513D2" w:rsidRDefault="00B2519B" w:rsidP="0096776C">
            <w:pPr>
              <w:pStyle w:val="ListParagraph"/>
              <w:numPr>
                <w:ilvl w:val="0"/>
                <w:numId w:val="2"/>
              </w:numPr>
              <w:spacing w:line="276" w:lineRule="auto"/>
              <w:ind w:left="1029" w:hanging="425"/>
              <w:rPr>
                <w:color w:val="2F5496" w:themeColor="accent1" w:themeShade="BF"/>
                <w:szCs w:val="18"/>
              </w:rPr>
            </w:pPr>
            <w:r w:rsidRPr="003513D2">
              <w:rPr>
                <w:b/>
                <w:color w:val="2F5496" w:themeColor="accent1" w:themeShade="BF"/>
                <w:szCs w:val="18"/>
              </w:rPr>
              <w:t>LOW RISK:</w:t>
            </w:r>
            <w:r w:rsidRPr="003513D2">
              <w:rPr>
                <w:b/>
                <w:color w:val="2F5496" w:themeColor="accent1" w:themeShade="BF"/>
                <w:szCs w:val="18"/>
              </w:rPr>
              <w:tab/>
            </w:r>
            <w:r w:rsidRPr="003513D2">
              <w:rPr>
                <w:b/>
                <w:color w:val="2F5496" w:themeColor="accent1" w:themeShade="BF"/>
                <w:szCs w:val="18"/>
              </w:rPr>
              <w:tab/>
            </w:r>
            <w:r w:rsidRPr="003513D2">
              <w:rPr>
                <w:color w:val="2F5496" w:themeColor="accent1" w:themeShade="BF"/>
                <w:szCs w:val="18"/>
              </w:rPr>
              <w:t xml:space="preserve">Routine obstetric care, Type and Hold (blood type </w:t>
            </w:r>
            <w:r w:rsidR="00271260" w:rsidRPr="003513D2">
              <w:rPr>
                <w:color w:val="2F5496" w:themeColor="accent1" w:themeShade="BF"/>
                <w:szCs w:val="18"/>
              </w:rPr>
              <w:t xml:space="preserve">identified </w:t>
            </w:r>
            <w:r w:rsidRPr="003513D2">
              <w:rPr>
                <w:color w:val="2F5496" w:themeColor="accent1" w:themeShade="BF"/>
                <w:szCs w:val="18"/>
              </w:rPr>
              <w:t>and specimen on hold in blood bank).</w:t>
            </w:r>
          </w:p>
          <w:p w14:paraId="138F33AA" w14:textId="76F2F955" w:rsidR="00B2519B" w:rsidRPr="003513D2" w:rsidRDefault="00B2519B" w:rsidP="0096776C">
            <w:pPr>
              <w:pStyle w:val="ListParagraph"/>
              <w:numPr>
                <w:ilvl w:val="0"/>
                <w:numId w:val="2"/>
              </w:numPr>
              <w:spacing w:line="276" w:lineRule="auto"/>
              <w:ind w:left="1029" w:hanging="425"/>
              <w:rPr>
                <w:color w:val="2F5496" w:themeColor="accent1" w:themeShade="BF"/>
                <w:szCs w:val="18"/>
              </w:rPr>
            </w:pPr>
            <w:r w:rsidRPr="003513D2">
              <w:rPr>
                <w:b/>
                <w:color w:val="2F5496" w:themeColor="accent1" w:themeShade="BF"/>
                <w:szCs w:val="18"/>
              </w:rPr>
              <w:t>MEDIUM RISK:</w:t>
            </w:r>
            <w:r w:rsidRPr="003513D2">
              <w:rPr>
                <w:color w:val="2F5496" w:themeColor="accent1" w:themeShade="BF"/>
                <w:szCs w:val="18"/>
              </w:rPr>
              <w:t xml:space="preserve"> </w:t>
            </w:r>
            <w:r w:rsidRPr="003513D2">
              <w:rPr>
                <w:color w:val="2F5496" w:themeColor="accent1" w:themeShade="BF"/>
                <w:szCs w:val="18"/>
              </w:rPr>
              <w:tab/>
              <w:t xml:space="preserve">Notify care team, </w:t>
            </w:r>
            <w:r w:rsidR="00ED420E" w:rsidRPr="003513D2">
              <w:rPr>
                <w:color w:val="2F5496" w:themeColor="accent1" w:themeShade="BF"/>
                <w:szCs w:val="18"/>
              </w:rPr>
              <w:t>Blood ‘</w:t>
            </w:r>
            <w:r w:rsidRPr="003513D2">
              <w:rPr>
                <w:color w:val="2F5496" w:themeColor="accent1" w:themeShade="BF"/>
                <w:szCs w:val="18"/>
              </w:rPr>
              <w:t>Type and Screen</w:t>
            </w:r>
            <w:r w:rsidR="00ED420E" w:rsidRPr="003513D2">
              <w:rPr>
                <w:color w:val="2F5496" w:themeColor="accent1" w:themeShade="BF"/>
                <w:szCs w:val="18"/>
              </w:rPr>
              <w:t>’</w:t>
            </w:r>
            <w:r w:rsidR="00271260" w:rsidRPr="003513D2">
              <w:rPr>
                <w:color w:val="2F5496" w:themeColor="accent1" w:themeShade="BF"/>
                <w:szCs w:val="18"/>
              </w:rPr>
              <w:t xml:space="preserve"> (no blood on hold for a particular patient but available in </w:t>
            </w:r>
            <w:r w:rsidR="00ED420E" w:rsidRPr="003513D2">
              <w:rPr>
                <w:color w:val="2F5496" w:themeColor="accent1" w:themeShade="BF"/>
                <w:szCs w:val="18"/>
              </w:rPr>
              <w:t xml:space="preserve">the </w:t>
            </w:r>
            <w:r w:rsidR="00271260" w:rsidRPr="003513D2">
              <w:rPr>
                <w:color w:val="2F5496" w:themeColor="accent1" w:themeShade="BF"/>
                <w:szCs w:val="18"/>
              </w:rPr>
              <w:t>blood bank)</w:t>
            </w:r>
            <w:r w:rsidRPr="003513D2">
              <w:rPr>
                <w:color w:val="2F5496" w:themeColor="accent1" w:themeShade="BF"/>
                <w:szCs w:val="18"/>
              </w:rPr>
              <w:t>.</w:t>
            </w:r>
          </w:p>
          <w:p w14:paraId="0378AA33" w14:textId="4B399C85" w:rsidR="00B2519B" w:rsidRPr="003513D2" w:rsidRDefault="00B2519B" w:rsidP="00B2519B">
            <w:pPr>
              <w:pStyle w:val="ListParagraph"/>
              <w:numPr>
                <w:ilvl w:val="0"/>
                <w:numId w:val="2"/>
              </w:numPr>
              <w:spacing w:line="276" w:lineRule="auto"/>
              <w:ind w:left="1029" w:hanging="425"/>
              <w:rPr>
                <w:color w:val="2F5496" w:themeColor="accent1" w:themeShade="BF"/>
                <w:sz w:val="18"/>
                <w:szCs w:val="18"/>
              </w:rPr>
            </w:pPr>
            <w:r w:rsidRPr="003513D2">
              <w:rPr>
                <w:b/>
                <w:color w:val="2F5496" w:themeColor="accent1" w:themeShade="BF"/>
                <w:szCs w:val="18"/>
              </w:rPr>
              <w:t>HIGH RISK:</w:t>
            </w:r>
            <w:r w:rsidRPr="003513D2">
              <w:rPr>
                <w:color w:val="2F5496" w:themeColor="accent1" w:themeShade="BF"/>
                <w:szCs w:val="18"/>
              </w:rPr>
              <w:t xml:space="preserve"> </w:t>
            </w:r>
            <w:r w:rsidRPr="003513D2">
              <w:rPr>
                <w:color w:val="2F5496" w:themeColor="accent1" w:themeShade="BF"/>
                <w:szCs w:val="18"/>
              </w:rPr>
              <w:tab/>
            </w:r>
            <w:r w:rsidRPr="003513D2">
              <w:rPr>
                <w:color w:val="2F5496" w:themeColor="accent1" w:themeShade="BF"/>
                <w:szCs w:val="18"/>
              </w:rPr>
              <w:tab/>
              <w:t xml:space="preserve">Notify care team, Mobilise resources, </w:t>
            </w:r>
            <w:r w:rsidR="00ED420E" w:rsidRPr="003513D2">
              <w:rPr>
                <w:color w:val="2F5496" w:themeColor="accent1" w:themeShade="BF"/>
                <w:szCs w:val="18"/>
              </w:rPr>
              <w:t>Blood ‘</w:t>
            </w:r>
            <w:r w:rsidRPr="003513D2">
              <w:rPr>
                <w:color w:val="2F5496" w:themeColor="accent1" w:themeShade="BF"/>
                <w:szCs w:val="18"/>
              </w:rPr>
              <w:t>Type and Cross</w:t>
            </w:r>
            <w:r w:rsidR="00ED420E" w:rsidRPr="003513D2">
              <w:rPr>
                <w:color w:val="2F5496" w:themeColor="accent1" w:themeShade="BF"/>
                <w:szCs w:val="18"/>
              </w:rPr>
              <w:t>’</w:t>
            </w:r>
            <w:r w:rsidR="00271260" w:rsidRPr="003513D2">
              <w:rPr>
                <w:color w:val="2F5496" w:themeColor="accent1" w:themeShade="BF"/>
                <w:szCs w:val="18"/>
              </w:rPr>
              <w:t xml:space="preserve"> (</w:t>
            </w:r>
            <w:r w:rsidR="00ED420E" w:rsidRPr="003513D2">
              <w:rPr>
                <w:color w:val="2F5496" w:themeColor="accent1" w:themeShade="BF"/>
                <w:szCs w:val="18"/>
              </w:rPr>
              <w:t xml:space="preserve">cross-matched </w:t>
            </w:r>
            <w:r w:rsidR="00271260" w:rsidRPr="003513D2">
              <w:rPr>
                <w:color w:val="2F5496" w:themeColor="accent1" w:themeShade="BF"/>
                <w:szCs w:val="18"/>
              </w:rPr>
              <w:t>blood on hold in blood bank)</w:t>
            </w:r>
            <w:r w:rsidRPr="003513D2">
              <w:rPr>
                <w:color w:val="2F5496" w:themeColor="accent1" w:themeShade="BF"/>
                <w:szCs w:val="18"/>
              </w:rPr>
              <w:t>.</w:t>
            </w:r>
          </w:p>
        </w:tc>
      </w:tr>
    </w:tbl>
    <w:p w14:paraId="20498AC9" w14:textId="77777777" w:rsidR="00FB47AB" w:rsidRPr="003513D2" w:rsidRDefault="00FB47AB" w:rsidP="00FC64B7">
      <w:pPr>
        <w:jc w:val="both"/>
        <w:rPr>
          <w:b/>
        </w:rPr>
        <w:sectPr w:rsidR="00FB47AB" w:rsidRPr="003513D2" w:rsidSect="00B064FE">
          <w:headerReference w:type="default" r:id="rId13"/>
          <w:footerReference w:type="default" r:id="rId14"/>
          <w:type w:val="continuous"/>
          <w:pgSz w:w="16838" w:h="11906" w:orient="landscape"/>
          <w:pgMar w:top="-1123" w:right="1440" w:bottom="0" w:left="1440" w:header="709" w:footer="312" w:gutter="0"/>
          <w:lnNumType w:countBy="1" w:restart="continuous"/>
          <w:cols w:space="708"/>
          <w:docGrid w:linePitch="360"/>
        </w:sectPr>
      </w:pPr>
    </w:p>
    <w:bookmarkEnd w:id="0"/>
    <w:p w14:paraId="3F9C8E67" w14:textId="0D5DA6A5" w:rsidR="00B4482A" w:rsidRPr="003513D2" w:rsidRDefault="00F90ABB" w:rsidP="007144AC">
      <w:pPr>
        <w:spacing w:line="480" w:lineRule="auto"/>
        <w:jc w:val="both"/>
      </w:pPr>
      <w:r w:rsidRPr="003513D2">
        <w:t>A</w:t>
      </w:r>
      <w:r w:rsidR="00B83478" w:rsidRPr="003513D2">
        <w:t xml:space="preserve">ccurate measurement of blood loss </w:t>
      </w:r>
      <w:r w:rsidRPr="003513D2">
        <w:t xml:space="preserve">volume </w:t>
      </w:r>
      <w:r w:rsidR="00B83478" w:rsidRPr="003513D2">
        <w:t xml:space="preserve">is </w:t>
      </w:r>
      <w:r w:rsidR="0062139F" w:rsidRPr="003513D2">
        <w:t>mainly important</w:t>
      </w:r>
      <w:r w:rsidR="00B83478" w:rsidRPr="003513D2">
        <w:t xml:space="preserve"> </w:t>
      </w:r>
      <w:r w:rsidRPr="003513D2">
        <w:t xml:space="preserve">in order to </w:t>
      </w:r>
      <w:r w:rsidR="00B83478" w:rsidRPr="003513D2">
        <w:t>manage</w:t>
      </w:r>
      <w:r w:rsidRPr="003513D2">
        <w:t xml:space="preserve"> an ongoing </w:t>
      </w:r>
      <w:r w:rsidR="00B83478" w:rsidRPr="003513D2">
        <w:t xml:space="preserve">PPH </w:t>
      </w:r>
      <w:r w:rsidRPr="003513D2">
        <w:t xml:space="preserve">and </w:t>
      </w:r>
      <w:r w:rsidRPr="003513D2">
        <w:rPr>
          <w:b/>
          <w:bCs/>
        </w:rPr>
        <w:t>escalate</w:t>
      </w:r>
      <w:r w:rsidRPr="003513D2">
        <w:t xml:space="preserve"> multi-disciplinary care in a timely </w:t>
      </w:r>
      <w:r w:rsidR="00B83478" w:rsidRPr="003513D2">
        <w:t>manner</w:t>
      </w:r>
      <w:r w:rsidR="00081287" w:rsidRPr="003513D2">
        <w:t xml:space="preserve"> </w:t>
      </w:r>
      <w:r w:rsidR="00081287" w:rsidRPr="003513D2">
        <w:fldChar w:fldCharType="begin">
          <w:fldData xml:space="preserve">PEVuZE5vdGU+PENpdGU+PEF1dGhvcj5Gb3JiZXM8L0F1dGhvcj48WWVhcj4yMDIzPC9ZZWFyPjxS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</w:fldData>
        </w:fldChar>
      </w:r>
      <w:r w:rsidR="00081287" w:rsidRPr="003513D2">
        <w:instrText xml:space="preserve"> ADDIN EN.CITE </w:instrText>
      </w:r>
      <w:r w:rsidR="00081287" w:rsidRPr="003513D2">
        <w:fldChar w:fldCharType="begin">
          <w:fldData xml:space="preserve">PEVuZE5vdGU+PENpdGU+PEF1dGhvcj5Gb3JiZXM8L0F1dGhvcj48WWVhcj4yMDIzPC9ZZWFyPjxS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</w:fldData>
        </w:fldChar>
      </w:r>
      <w:r w:rsidR="00081287" w:rsidRPr="003513D2">
        <w:instrText xml:space="preserve"> ADDIN EN.CITE.DATA </w:instrText>
      </w:r>
      <w:r w:rsidR="00081287" w:rsidRPr="003513D2">
        <w:fldChar w:fldCharType="end"/>
      </w:r>
      <w:r w:rsidR="00081287" w:rsidRPr="003513D2">
        <w:fldChar w:fldCharType="separate"/>
      </w:r>
      <w:r w:rsidR="00081287" w:rsidRPr="003513D2">
        <w:rPr>
          <w:noProof/>
        </w:rPr>
        <w:t>(Forbes et al. 2023; Kumaraswami and Butwick 2022)</w:t>
      </w:r>
      <w:r w:rsidR="00081287" w:rsidRPr="003513D2">
        <w:fldChar w:fldCharType="end"/>
      </w:r>
      <w:r w:rsidR="00B83478" w:rsidRPr="003513D2">
        <w:t xml:space="preserve">. </w:t>
      </w:r>
      <w:r w:rsidR="00534907" w:rsidRPr="003513D2">
        <w:t>Visual estimation and cumulative, quantitative measurement are two common methods to assess the blood loss in clinical practice</w:t>
      </w:r>
      <w:r w:rsidR="00CF0848" w:rsidRPr="003513D2">
        <w:t xml:space="preserve"> </w:t>
      </w:r>
      <w:r w:rsidR="00CF0848" w:rsidRPr="003513D2">
        <w:fldChar w:fldCharType="begin">
          <w:fldData xml:space="preserve">PEVuZE5vdGU+PENpdGU+PEF1dGhvcj5MaWxsZXk8L0F1dGhvcj48WWVhcj4yMDE1PC9ZZWFyPjxS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=
</w:fldData>
        </w:fldChar>
      </w:r>
      <w:r w:rsidR="005C42D9" w:rsidRPr="003513D2">
        <w:instrText xml:space="preserve"> ADDIN EN.CITE </w:instrText>
      </w:r>
      <w:r w:rsidR="005C42D9" w:rsidRPr="003513D2">
        <w:fldChar w:fldCharType="begin">
          <w:fldData xml:space="preserve">PEVuZE5vdGU+PENpdGU+PEF1dGhvcj5MaWxsZXk8L0F1dGhvcj48WWVhcj4yMDE1PC9ZZWFyPjxS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=
</w:fldData>
        </w:fldChar>
      </w:r>
      <w:r w:rsidR="005C42D9" w:rsidRPr="003513D2">
        <w:instrText xml:space="preserve"> ADDIN EN.CITE.DATA </w:instrText>
      </w:r>
      <w:r w:rsidR="005C42D9" w:rsidRPr="003513D2">
        <w:fldChar w:fldCharType="end"/>
      </w:r>
      <w:r w:rsidR="00CF0848" w:rsidRPr="003513D2">
        <w:fldChar w:fldCharType="separate"/>
      </w:r>
      <w:r w:rsidR="00CF0848" w:rsidRPr="003513D2">
        <w:rPr>
          <w:noProof/>
        </w:rPr>
        <w:t>(Lilley et al. 2015; Natrella et al. 2018; Powell et al. 2022)</w:t>
      </w:r>
      <w:r w:rsidR="00CF0848" w:rsidRPr="003513D2">
        <w:fldChar w:fldCharType="end"/>
      </w:r>
      <w:r w:rsidR="00534907" w:rsidRPr="003513D2">
        <w:t>.</w:t>
      </w:r>
      <w:r w:rsidR="00FC5CD5" w:rsidRPr="003513D2">
        <w:t xml:space="preserve"> Visual estimation </w:t>
      </w:r>
      <w:r w:rsidR="00816809" w:rsidRPr="003513D2">
        <w:t xml:space="preserve">is quick, simple, and </w:t>
      </w:r>
      <w:r w:rsidR="002303ED" w:rsidRPr="003513D2">
        <w:t>free</w:t>
      </w:r>
      <w:r w:rsidR="00E74F7B" w:rsidRPr="003513D2">
        <w:t>, and a</w:t>
      </w:r>
      <w:r w:rsidR="00816809" w:rsidRPr="003513D2">
        <w:t xml:space="preserve">llows </w:t>
      </w:r>
      <w:r w:rsidR="006801F2" w:rsidRPr="003513D2">
        <w:t xml:space="preserve">midwives and doctors </w:t>
      </w:r>
      <w:r w:rsidR="00816809" w:rsidRPr="003513D2">
        <w:t>to recognise and respond to the ongoing bleeding</w:t>
      </w:r>
      <w:r w:rsidR="00CF0848" w:rsidRPr="003513D2">
        <w:t xml:space="preserve"> </w:t>
      </w:r>
      <w:r w:rsidR="00CF0848" w:rsidRPr="003513D2">
        <w:fldChar w:fldCharType="begin"/>
      </w:r>
      <w:r w:rsidR="005C42D9" w:rsidRPr="003513D2">
        <w:instrText xml:space="preserve"> ADDIN EN.CITE &lt;EndNote&gt;&lt;Cite&gt;&lt;Author&gt;Natrella&lt;/Author&gt;&lt;Year&gt;2018&lt;/Year&gt;&lt;RecNum&gt;35&lt;/RecNum&gt;&lt;DisplayText&gt;(Natrella et al. 2018)&lt;/DisplayText&gt;&lt;record&gt;&lt;rec-number&gt;35&lt;/rec-number&gt;&lt;foreign-keys&gt;&lt;key app="EN" db-id="p2e2spaxex0tejexxxyxdxzyr5rd2tsp9s0s" timestamp="1688379445"&gt;35&lt;/key&gt;&lt;/foreign-keys&gt;&lt;ref-type name="Journal Article"&gt;17&lt;/ref-type&gt;&lt;contributors&gt;&lt;authors&gt;&lt;author&gt;Natrella, Mariateresa&lt;/author&gt;&lt;author&gt;Di Naro, Edoardo&lt;/author&gt;&lt;author&gt;Loverro, Matteo&lt;/author&gt;&lt;author&gt;Benshalom-Tirosh, Neta&lt;/author&gt;&lt;author&gt;Trojano, Giuseppe&lt;/author&gt;&lt;author&gt;Tirosh, Dan&lt;/author&gt;&lt;author&gt;Besser, Limor&lt;/author&gt;&lt;author&gt;Loverro, Maria Teresa&lt;/author&gt;&lt;author&gt;Mastrolia, Salvatore Andrea&lt;/author&gt;&lt;/authors&gt;&lt;/contributors&gt;&lt;titles&gt;&lt;title&gt;The more you lose the more you miss: accuracy of postpartum blood loss visual estimation. A systematic review of the literature&lt;/title&gt;&lt;secondary-title&gt;J. Matern.-Fetal Neonatal Med.&lt;/secondary-title&gt;&lt;/titles&gt;&lt;periodical&gt;&lt;full-title&gt;J. Matern.-Fetal Neonatal Med.&lt;/full-title&gt;&lt;/periodical&gt;&lt;pages&gt;106-115&lt;/pages&gt;&lt;volume&gt;31&lt;/volume&gt;&lt;number&gt;1&lt;/number&gt;&lt;dates&gt;&lt;year&gt;2018&lt;/year&gt;&lt;pub-dates&gt;&lt;date&gt;2018/01/02&lt;/date&gt;&lt;/pub-dates&gt;&lt;/dates&gt;&lt;publisher&gt;Taylor &amp;amp; Francis&lt;/publisher&gt;&lt;isbn&gt;1476-7058&lt;/isbn&gt;&lt;urls&gt;&lt;related-urls&gt;&lt;url&gt;https://doi.org/10.1080/14767058.2016.1274302&lt;/url&gt;&lt;/related-urls&gt;&lt;/urls&gt;&lt;electronic-resource-num&gt;10.1080/14767058.2016.1274302&lt;/electronic-resource-num&gt;&lt;/record&gt;&lt;/Cite&gt;&lt;/EndNote&gt;</w:instrText>
      </w:r>
      <w:r w:rsidR="00CF0848" w:rsidRPr="003513D2">
        <w:fldChar w:fldCharType="separate"/>
      </w:r>
      <w:r w:rsidR="00CF0848" w:rsidRPr="003513D2">
        <w:rPr>
          <w:noProof/>
        </w:rPr>
        <w:t>(Natrella et al. 2018)</w:t>
      </w:r>
      <w:r w:rsidR="00CF0848" w:rsidRPr="003513D2">
        <w:fldChar w:fldCharType="end"/>
      </w:r>
      <w:r w:rsidR="00061EE3" w:rsidRPr="003513D2">
        <w:t>. However, th</w:t>
      </w:r>
      <w:r w:rsidR="00D63204" w:rsidRPr="003513D2">
        <w:t xml:space="preserve">e </w:t>
      </w:r>
      <w:r w:rsidR="00483FA9" w:rsidRPr="003513D2">
        <w:t xml:space="preserve">estimates are </w:t>
      </w:r>
      <w:r w:rsidR="002303ED" w:rsidRPr="003513D2">
        <w:t xml:space="preserve">commonly </w:t>
      </w:r>
      <w:r w:rsidR="00483FA9" w:rsidRPr="003513D2">
        <w:t xml:space="preserve">very </w:t>
      </w:r>
      <w:r w:rsidR="00D63204" w:rsidRPr="003513D2">
        <w:t>inaccura</w:t>
      </w:r>
      <w:r w:rsidR="00483FA9" w:rsidRPr="003513D2">
        <w:t xml:space="preserve">te, </w:t>
      </w:r>
      <w:r w:rsidR="00D63204" w:rsidRPr="003513D2">
        <w:t>especially at the extremes of blood loss</w:t>
      </w:r>
      <w:r w:rsidR="002303ED" w:rsidRPr="003513D2">
        <w:t xml:space="preserve"> with a tendency to ‘normalise’ values</w:t>
      </w:r>
      <w:r w:rsidR="00CF0848" w:rsidRPr="003513D2">
        <w:t xml:space="preserve"> </w:t>
      </w:r>
      <w:r w:rsidR="00CF0848" w:rsidRPr="003513D2">
        <w:fldChar w:fldCharType="begin"/>
      </w:r>
      <w:r w:rsidR="005C42D9" w:rsidRPr="003513D2">
        <w:instrText xml:space="preserve"> ADDIN EN.CITE &lt;EndNote&gt;&lt;Cite&gt;&lt;Author&gt;Bamberg&lt;/Author&gt;&lt;Year&gt;2016&lt;/Year&gt;&lt;RecNum&gt;9&lt;/RecNum&gt;&lt;DisplayText&gt;(Bamberg et al. 2016)&lt;/DisplayText&gt;&lt;record&gt;&lt;rec-number&gt;9&lt;/rec-number&gt;&lt;foreign-keys&gt;&lt;key app="EN" db-id="p2e2spaxex0tejexxxyxdxzyr5rd2tsp9s0s" timestamp="1688379445"&gt;9&lt;/key&gt;&lt;/foreign-keys&gt;&lt;ref-type name="Journal Article"&gt;17&lt;/ref-type&gt;&lt;contributors&gt;&lt;authors&gt;&lt;author&gt;Christian Bamberg&lt;/author&gt;&lt;author&gt;Katja Niepraschk-von Dollen&lt;/author&gt;&lt;author&gt;Laura Mickley&lt;/author&gt;&lt;author&gt;Anne Henkelmann&lt;/author&gt;&lt;author&gt;Larry Hinkson&lt;/author&gt;&lt;author&gt;Lutz Kaufner&lt;/author&gt;&lt;author&gt;Christian von Heymann&lt;/author&gt;&lt;author&gt;Wolfgang Henrich&lt;/author&gt;&lt;author&gt;Franziska Pauly&lt;/author&gt;&lt;/authors&gt;&lt;/contributors&gt;&lt;titles&gt;&lt;title&gt;Evaluation of measured postpartum blood loss after vaginal delivery using a collector bag in relation to postpartum hemorrhage management strategies: a prospective observational study&lt;/title&gt;&lt;secondary-title&gt;J. Perinat. Med.&lt;/secondary-title&gt;&lt;/titles&gt;&lt;periodical&gt;&lt;full-title&gt;J. Perinat. Med.&lt;/full-title&gt;&lt;/periodical&gt;&lt;pages&gt;433-439&lt;/pages&gt;&lt;volume&gt;44&lt;/volume&gt;&lt;number&gt;4&lt;/number&gt;&lt;dates&gt;&lt;year&gt;2016&lt;/year&gt;&lt;/dates&gt;&lt;urls&gt;&lt;related-urls&gt;&lt;url&gt;https://doi.org/10.1515/jpm-2015-0200&lt;/url&gt;&lt;/related-urls&gt;&lt;/urls&gt;&lt;electronic-resource-num&gt;doi:10.1515/jpm-2015-0200&lt;/electronic-resource-num&gt;&lt;access-date&gt;2022-10-08&lt;/access-date&gt;&lt;/record&gt;&lt;/Cite&gt;&lt;/EndNote&gt;</w:instrText>
      </w:r>
      <w:r w:rsidR="00CF0848" w:rsidRPr="003513D2">
        <w:fldChar w:fldCharType="separate"/>
      </w:r>
      <w:r w:rsidR="00CF0848" w:rsidRPr="003513D2">
        <w:rPr>
          <w:noProof/>
        </w:rPr>
        <w:t>(Bamberg et al. 2016)</w:t>
      </w:r>
      <w:r w:rsidR="00CF0848" w:rsidRPr="003513D2">
        <w:fldChar w:fldCharType="end"/>
      </w:r>
      <w:r w:rsidR="005761B6" w:rsidRPr="003513D2">
        <w:t>.</w:t>
      </w:r>
      <w:r w:rsidR="00051488" w:rsidRPr="003513D2">
        <w:t xml:space="preserve"> </w:t>
      </w:r>
      <w:r w:rsidR="00B4482A" w:rsidRPr="003513D2">
        <w:t xml:space="preserve">While underestimation </w:t>
      </w:r>
      <w:r w:rsidR="002303ED" w:rsidRPr="003513D2">
        <w:t xml:space="preserve">occurs </w:t>
      </w:r>
      <w:r w:rsidR="00B4482A" w:rsidRPr="003513D2">
        <w:t xml:space="preserve">in situations </w:t>
      </w:r>
      <w:r w:rsidR="002303ED" w:rsidRPr="003513D2">
        <w:t>with</w:t>
      </w:r>
      <w:r w:rsidR="00B4482A" w:rsidRPr="003513D2">
        <w:t xml:space="preserve"> higher blood loss, overestimation takes place in cases with lower amount of blood loss </w:t>
      </w:r>
      <w:r w:rsidR="00CF0848" w:rsidRPr="003513D2">
        <w:fldChar w:fldCharType="begin"/>
      </w:r>
      <w:r w:rsidR="00CF0848" w:rsidRPr="003513D2">
        <w:instrText xml:space="preserve"> ADDIN EN.CITE &lt;EndNote&gt;&lt;Cite&gt;&lt;Author&gt;Davis&lt;/Author&gt;&lt;Year&gt;2019&lt;/Year&gt;&lt;RecNum&gt;13&lt;/RecNum&gt;&lt;DisplayText&gt;(Davis et al. 2019)&lt;/DisplayText&gt;&lt;record&gt;&lt;rec-number&gt;13&lt;/rec-number&gt;&lt;foreign-keys&gt;&lt;key app="EN" db-id="p2e2spaxex0tejexxxyxdxzyr5rd2tsp9s0s" timestamp="1688379445"&gt;13&lt;/key&gt;&lt;/foreign-keys&gt;&lt;ref-type name="Journal Article"&gt;17&lt;/ref-type&gt;&lt;contributors&gt;&lt;authors&gt;&lt;author&gt;Davis, Nicole L&lt;/author&gt;&lt;author&gt;Smoots, Ashley N&lt;/author&gt;&lt;author&gt;Goodman, David A&lt;/author&gt;&lt;/authors&gt;&lt;/contributors&gt;&lt;titles&gt;&lt;title&gt;Pregnancy-related deaths: data from 14 US maternal mortality review committees&lt;/title&gt;&lt;secondary-title&gt;Education&lt;/secondary-title&gt;&lt;/titles&gt;&lt;periodical&gt;&lt;full-title&gt;Education&lt;/full-title&gt;&lt;/periodical&gt;&lt;pages&gt;8-2&lt;/pages&gt;&lt;volume&gt;40&lt;/volume&gt;&lt;number&gt;36&lt;/number&gt;&lt;dates&gt;&lt;year&gt;2019&lt;/year&gt;&lt;/dates&gt;&lt;urls&gt;&lt;/urls&gt;&lt;/record&gt;&lt;/Cite&gt;&lt;/EndNote&gt;</w:instrText>
      </w:r>
      <w:r w:rsidR="00CF0848" w:rsidRPr="003513D2">
        <w:fldChar w:fldCharType="separate"/>
      </w:r>
      <w:r w:rsidR="00CF0848" w:rsidRPr="003513D2">
        <w:rPr>
          <w:noProof/>
        </w:rPr>
        <w:t>(Davis et al. 2019)</w:t>
      </w:r>
      <w:r w:rsidR="00CF0848" w:rsidRPr="003513D2">
        <w:fldChar w:fldCharType="end"/>
      </w:r>
      <w:r w:rsidR="00B4482A" w:rsidRPr="003513D2">
        <w:t xml:space="preserve">. </w:t>
      </w:r>
    </w:p>
    <w:p w14:paraId="21A22824" w14:textId="07DE7E1A" w:rsidR="00D427D6" w:rsidRPr="003513D2" w:rsidRDefault="005653F0" w:rsidP="007144AC">
      <w:pPr>
        <w:spacing w:line="480" w:lineRule="auto"/>
        <w:jc w:val="both"/>
      </w:pPr>
      <w:r w:rsidRPr="003513D2">
        <w:t xml:space="preserve">To </w:t>
      </w:r>
      <w:r w:rsidR="00655084" w:rsidRPr="003513D2">
        <w:t xml:space="preserve">improve the </w:t>
      </w:r>
      <w:r w:rsidR="00655084" w:rsidRPr="003513D2">
        <w:rPr>
          <w:b/>
          <w:bCs/>
        </w:rPr>
        <w:t>accura</w:t>
      </w:r>
      <w:r w:rsidR="007976B0" w:rsidRPr="003513D2">
        <w:rPr>
          <w:b/>
          <w:bCs/>
        </w:rPr>
        <w:t xml:space="preserve">cy of </w:t>
      </w:r>
      <w:r w:rsidR="00261C69" w:rsidRPr="003513D2">
        <w:rPr>
          <w:b/>
          <w:bCs/>
        </w:rPr>
        <w:t>assessment</w:t>
      </w:r>
      <w:r w:rsidR="00261C69" w:rsidRPr="003513D2">
        <w:t xml:space="preserve">, </w:t>
      </w:r>
      <w:r w:rsidRPr="003513D2">
        <w:t>quantitative blood loss has been suggested as an objective approach</w:t>
      </w:r>
      <w:r w:rsidR="002E1FE4" w:rsidRPr="003513D2">
        <w:t xml:space="preserve"> </w:t>
      </w:r>
      <w:r w:rsidR="002E1FE4" w:rsidRPr="003513D2">
        <w:fldChar w:fldCharType="begin"/>
      </w:r>
      <w:r w:rsidR="002E1FE4" w:rsidRPr="003513D2">
        <w:instrText xml:space="preserve"> ADDIN EN.CITE &lt;EndNote&gt;&lt;Cite&gt;&lt;Author&gt;Powell&lt;/Author&gt;&lt;Year&gt;2022&lt;/Year&gt;&lt;RecNum&gt;42&lt;/RecNum&gt;&lt;DisplayText&gt;(Powell et al. 2022)&lt;/DisplayText&gt;&lt;record&gt;&lt;rec-number&gt;42&lt;/rec-number&gt;&lt;foreign-keys&gt;&lt;key app="EN" db-id="p2e2spaxex0tejexxxyxdxzyr5rd2tsp9s0s" timestamp="1688379445"&gt;42&lt;/key&gt;&lt;/foreign-keys&gt;&lt;ref-type name="Journal Article"&gt;17&lt;/ref-type&gt;&lt;contributors&gt;&lt;authors&gt;&lt;author&gt;Powell, E.&lt;/author&gt;&lt;author&gt;James, D.&lt;/author&gt;&lt;author&gt;Collis, R.&lt;/author&gt;&lt;author&gt;Collins, P. W.&lt;/author&gt;&lt;author&gt;Pallmann, P.&lt;/author&gt;&lt;author&gt;Bell, S.&lt;/author&gt;&lt;/authors&gt;&lt;/contributors&gt;&lt;titles&gt;&lt;title&gt;Introduction of standardized, cumulative quantitative measurement of blood loss into routine maternity care&lt;/title&gt;&lt;secondary-title&gt;J. Matern.-Fetal Neonatal Med.&lt;/secondary-title&gt;&lt;/titles&gt;&lt;periodical&gt;&lt;full-title&gt;J. Matern.-Fetal Neonatal Med.&lt;/full-title&gt;&lt;/periodical&gt;&lt;pages&gt;1491-1497&lt;/pages&gt;&lt;volume&gt;35&lt;/volume&gt;&lt;number&gt;8&lt;/number&gt;&lt;dates&gt;&lt;year&gt;2022&lt;/year&gt;&lt;pub-dates&gt;&lt;date&gt;2022/04/18&lt;/date&gt;&lt;/pub-dates&gt;&lt;/dates&gt;&lt;publisher&gt;Taylor &amp;amp; Francis&lt;/publisher&gt;&lt;isbn&gt;1476-7058&lt;/isbn&gt;&lt;urls&gt;&lt;related-urls&gt;&lt;url&gt;https://doi.org/10.1080/14767058.2020.1759534&lt;/url&gt;&lt;/related-urls&gt;&lt;/urls&gt;&lt;electronic-resource-num&gt;10.1080/14767058.2020.1759534&lt;/electronic-resource-num&gt;&lt;/record&gt;&lt;/Cite&gt;&lt;/EndNote&gt;</w:instrText>
      </w:r>
      <w:r w:rsidR="002E1FE4" w:rsidRPr="003513D2">
        <w:fldChar w:fldCharType="separate"/>
      </w:r>
      <w:r w:rsidR="002E1FE4" w:rsidRPr="003513D2">
        <w:rPr>
          <w:noProof/>
        </w:rPr>
        <w:t>(Powell et al. 2022)</w:t>
      </w:r>
      <w:r w:rsidR="002E1FE4" w:rsidRPr="003513D2">
        <w:fldChar w:fldCharType="end"/>
      </w:r>
      <w:r w:rsidRPr="003513D2">
        <w:t xml:space="preserve">. This can be carried out using </w:t>
      </w:r>
      <w:r w:rsidR="00C958C4" w:rsidRPr="003513D2">
        <w:t xml:space="preserve">either the </w:t>
      </w:r>
      <w:r w:rsidRPr="003513D2">
        <w:t xml:space="preserve">gravimetric </w:t>
      </w:r>
      <w:r w:rsidR="00CE2619" w:rsidRPr="003513D2">
        <w:t xml:space="preserve">method </w:t>
      </w:r>
      <w:r w:rsidR="00327CD0" w:rsidRPr="003513D2">
        <w:t xml:space="preserve">(based on weighing of swabs) or </w:t>
      </w:r>
      <w:r w:rsidRPr="003513D2">
        <w:t xml:space="preserve">volumetric </w:t>
      </w:r>
      <w:r w:rsidR="00CE2619" w:rsidRPr="003513D2">
        <w:t xml:space="preserve">method </w:t>
      </w:r>
      <w:r w:rsidR="00327CD0" w:rsidRPr="003513D2">
        <w:t>(blood loss collection in waterproof drapes or suction bottles)</w:t>
      </w:r>
      <w:r w:rsidR="00CE2619" w:rsidRPr="003513D2">
        <w:t xml:space="preserve">. </w:t>
      </w:r>
      <w:r w:rsidR="00B94239" w:rsidRPr="003513D2">
        <w:t xml:space="preserve">Each </w:t>
      </w:r>
      <w:r w:rsidR="00A0460B" w:rsidRPr="003513D2">
        <w:t>can</w:t>
      </w:r>
      <w:r w:rsidR="00B94239" w:rsidRPr="003513D2">
        <w:t xml:space="preserve"> only </w:t>
      </w:r>
      <w:r w:rsidR="004D29D0" w:rsidRPr="003513D2">
        <w:t>start</w:t>
      </w:r>
      <w:r w:rsidR="00B94239" w:rsidRPr="003513D2">
        <w:t xml:space="preserve"> after </w:t>
      </w:r>
      <w:r w:rsidR="00A0460B" w:rsidRPr="003513D2">
        <w:t xml:space="preserve">discarding the </w:t>
      </w:r>
      <w:r w:rsidR="00AA24E7" w:rsidRPr="003513D2">
        <w:t xml:space="preserve">amniotic fluid </w:t>
      </w:r>
      <w:r w:rsidR="00B94239" w:rsidRPr="003513D2">
        <w:t>expelled with the baby</w:t>
      </w:r>
      <w:r w:rsidR="00A0460B" w:rsidRPr="003513D2">
        <w:t xml:space="preserve">. </w:t>
      </w:r>
      <w:r w:rsidR="00AF5050" w:rsidRPr="003513D2">
        <w:t xml:space="preserve">Although </w:t>
      </w:r>
      <w:r w:rsidR="009F7F39" w:rsidRPr="003513D2">
        <w:t xml:space="preserve">routine measurement </w:t>
      </w:r>
      <w:r w:rsidR="000F0213" w:rsidRPr="003513D2">
        <w:t xml:space="preserve">of cumulative blood loss </w:t>
      </w:r>
      <w:r w:rsidR="009F7F39" w:rsidRPr="003513D2">
        <w:t xml:space="preserve">can </w:t>
      </w:r>
      <w:r w:rsidR="00D25157" w:rsidRPr="003513D2">
        <w:t xml:space="preserve">seem </w:t>
      </w:r>
      <w:r w:rsidR="00750465" w:rsidRPr="003513D2">
        <w:t>complex and laborious to implement in a busy matern</w:t>
      </w:r>
      <w:r w:rsidR="004D29D0" w:rsidRPr="003513D2">
        <w:t>ity</w:t>
      </w:r>
      <w:r w:rsidR="00750465" w:rsidRPr="003513D2">
        <w:t xml:space="preserve"> department</w:t>
      </w:r>
      <w:r w:rsidR="00CF0848" w:rsidRPr="003513D2">
        <w:t xml:space="preserve"> </w:t>
      </w:r>
      <w:r w:rsidR="00CF0848" w:rsidRPr="003513D2">
        <w:fldChar w:fldCharType="begin"/>
      </w:r>
      <w:r w:rsidR="005C42D9" w:rsidRPr="003513D2">
        <w:instrText xml:space="preserve"> ADDIN EN.CITE &lt;EndNote&gt;&lt;Cite&gt;&lt;Author&gt;Federspiel&lt;/Author&gt;&lt;Year&gt;2022&lt;/Year&gt;&lt;RecNum&gt;20&lt;/RecNum&gt;&lt;DisplayText&gt;(Federspiel et al. 2022)&lt;/DisplayText&gt;&lt;record&gt;&lt;rec-number&gt;20&lt;/rec-number&gt;&lt;foreign-keys&gt;&lt;key app="EN" db-id="p2e2spaxex0tejexxxyxdxzyr5rd2tsp9s0s" timestamp="1688379445"&gt;20&lt;/key&gt;&lt;/foreign-keys&gt;&lt;ref-type name="Journal Article"&gt;17&lt;/ref-type&gt;&lt;contributors&gt;&lt;authors&gt;&lt;author&gt;Federspiel, Jerome J.&lt;/author&gt;&lt;author&gt;Eke, Ahizechukwu C.&lt;/author&gt;&lt;author&gt;Eppes, Catherine S.&lt;/author&gt;&lt;/authors&gt;&lt;/contributors&gt;&lt;titles&gt;&lt;title&gt;Postpartum hemorrhage protocols and benchmarks: improving care through standardization&lt;/title&gt;&lt;secondary-title&gt;Am. J. Obstet. Gynecol.&lt;/secondary-title&gt;&lt;/titles&gt;&lt;periodical&gt;&lt;full-title&gt;Am. J. Obstet. Gynecol.&lt;/full-title&gt;&lt;/periodical&gt;&lt;pages&gt;100740&lt;/pages&gt;&lt;keywords&gt;&lt;keyword&gt;maternal death&lt;/keyword&gt;&lt;keyword&gt;obstetrical labor complications&lt;/keyword&gt;&lt;keyword&gt;postpartum hemorrhage&lt;/keyword&gt;&lt;keyword&gt;pregnancy&lt;/keyword&gt;&lt;keyword&gt;quality improvement&lt;/keyword&gt;&lt;/keywords&gt;&lt;dates&gt;&lt;year&gt;2022&lt;/year&gt;&lt;pub-dates&gt;&lt;date&gt;2022/09/02/&lt;/date&gt;&lt;/pub-dates&gt;&lt;/dates&gt;&lt;isbn&gt;2589-9333&lt;/isbn&gt;&lt;urls&gt;&lt;related-urls&gt;&lt;url&gt;https://www.sciencedirect.com/science/article/pii/S2589933322001720&lt;/url&gt;&lt;/related-urls&gt;&lt;/urls&gt;&lt;electronic-resource-num&gt;https://doi.org/10.1016/j.ajogmf.2022.100740&lt;/electronic-resource-num&gt;&lt;/record&gt;&lt;/Cite&gt;&lt;/EndNote&gt;</w:instrText>
      </w:r>
      <w:r w:rsidR="00CF0848" w:rsidRPr="003513D2">
        <w:fldChar w:fldCharType="separate"/>
      </w:r>
      <w:r w:rsidR="00CF0848" w:rsidRPr="003513D2">
        <w:rPr>
          <w:noProof/>
        </w:rPr>
        <w:t>(Federspiel et al. 2022)</w:t>
      </w:r>
      <w:r w:rsidR="00CF0848" w:rsidRPr="003513D2">
        <w:fldChar w:fldCharType="end"/>
      </w:r>
      <w:r w:rsidR="00D25157" w:rsidRPr="003513D2">
        <w:t>,</w:t>
      </w:r>
      <w:r w:rsidR="00127FB1" w:rsidRPr="003513D2">
        <w:t xml:space="preserve"> quantitative measurement should </w:t>
      </w:r>
      <w:r w:rsidR="00625E60" w:rsidRPr="003513D2">
        <w:t xml:space="preserve">replace </w:t>
      </w:r>
      <w:r w:rsidR="00ED2EA8" w:rsidRPr="003513D2">
        <w:t xml:space="preserve">visual </w:t>
      </w:r>
      <w:r w:rsidR="00625E60" w:rsidRPr="003513D2">
        <w:t>estimation of blood loss in all women whenever possible</w:t>
      </w:r>
      <w:r w:rsidR="00FF649F" w:rsidRPr="003513D2">
        <w:t xml:space="preserve"> </w:t>
      </w:r>
      <w:r w:rsidR="004D29D0" w:rsidRPr="003513D2">
        <w:t xml:space="preserve">so as to </w:t>
      </w:r>
      <w:r w:rsidR="00DD095F" w:rsidRPr="003513D2">
        <w:t xml:space="preserve">start timely intervention and </w:t>
      </w:r>
      <w:r w:rsidR="004D29D0" w:rsidRPr="003513D2">
        <w:t>prevent ‘missing’ cases of PPH</w:t>
      </w:r>
      <w:r w:rsidR="00CF0848" w:rsidRPr="003513D2">
        <w:t xml:space="preserve"> </w:t>
      </w:r>
      <w:r w:rsidR="00CF0848" w:rsidRPr="003513D2">
        <w:fldChar w:fldCharType="begin">
          <w:fldData xml:space="preserve">PEVuZE5vdGU+PENpdGU+PEF1dGhvcj5BQ09HPC9BdXRob3I+PFllYXI+MjAxOTwvWWVhcj48UmVj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==
</w:fldData>
        </w:fldChar>
      </w:r>
      <w:r w:rsidR="005C42D9" w:rsidRPr="003513D2">
        <w:instrText xml:space="preserve"> ADDIN EN.CITE </w:instrText>
      </w:r>
      <w:r w:rsidR="005C42D9" w:rsidRPr="003513D2">
        <w:fldChar w:fldCharType="begin">
          <w:fldData xml:space="preserve">PEVuZE5vdGU+PENpdGU+PEF1dGhvcj5BQ09HPC9BdXRob3I+PFllYXI+MjAxOTwvWWVhcj48UmVj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==
</w:fldData>
        </w:fldChar>
      </w:r>
      <w:r w:rsidR="005C42D9" w:rsidRPr="003513D2">
        <w:instrText xml:space="preserve"> ADDIN EN.CITE.DATA </w:instrText>
      </w:r>
      <w:r w:rsidR="005C42D9" w:rsidRPr="003513D2">
        <w:fldChar w:fldCharType="end"/>
      </w:r>
      <w:r w:rsidR="00CF0848" w:rsidRPr="003513D2">
        <w:fldChar w:fldCharType="separate"/>
      </w:r>
      <w:r w:rsidR="005C42D9" w:rsidRPr="003513D2">
        <w:rPr>
          <w:noProof/>
        </w:rPr>
        <w:t>(ACOG 2019b; Hire et al. 2020)</w:t>
      </w:r>
      <w:r w:rsidR="00CF0848" w:rsidRPr="003513D2">
        <w:fldChar w:fldCharType="end"/>
      </w:r>
      <w:r w:rsidR="00750465" w:rsidRPr="003513D2">
        <w:t>.</w:t>
      </w:r>
      <w:r w:rsidR="0034181C" w:rsidRPr="003513D2">
        <w:t xml:space="preserve"> </w:t>
      </w:r>
      <w:r w:rsidR="004364A4" w:rsidRPr="003513D2">
        <w:t xml:space="preserve">This is </w:t>
      </w:r>
      <w:r w:rsidR="002303ED" w:rsidRPr="003513D2">
        <w:t xml:space="preserve">now </w:t>
      </w:r>
      <w:r w:rsidR="004364A4" w:rsidRPr="003513D2">
        <w:t xml:space="preserve">recommended by </w:t>
      </w:r>
      <w:r w:rsidR="002303ED" w:rsidRPr="003513D2">
        <w:t xml:space="preserve">all </w:t>
      </w:r>
      <w:r w:rsidR="000E3612" w:rsidRPr="003513D2">
        <w:t>leading</w:t>
      </w:r>
      <w:r w:rsidR="004364A4" w:rsidRPr="003513D2">
        <w:t xml:space="preserve"> authorities </w:t>
      </w:r>
      <w:r w:rsidR="002303ED" w:rsidRPr="003513D2">
        <w:t xml:space="preserve">around the world </w:t>
      </w:r>
      <w:r w:rsidR="004364A4" w:rsidRPr="003513D2">
        <w:t>such as WHO, RCOG, ACOG</w:t>
      </w:r>
      <w:r w:rsidR="0057045B" w:rsidRPr="003513D2">
        <w:t>, SOGC and FIGO</w:t>
      </w:r>
      <w:r w:rsidR="00CF0848" w:rsidRPr="003513D2">
        <w:t xml:space="preserve"> </w:t>
      </w:r>
      <w:r w:rsidR="001433BA" w:rsidRPr="003513D2">
        <w:fldChar w:fldCharType="begin">
          <w:fldData xml:space="preserve">PEVuZE5vdGU+PENpdGU+PEF1dGhvcj5XSE88L0F1dGhvcj48WWVhcj4yMDEyPC9ZZWFyPjxSZWNO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</w:fldData>
        </w:fldChar>
      </w:r>
      <w:r w:rsidR="005C42D9" w:rsidRPr="003513D2">
        <w:instrText xml:space="preserve"> ADDIN EN.CITE </w:instrText>
      </w:r>
      <w:r w:rsidR="005C42D9" w:rsidRPr="003513D2">
        <w:fldChar w:fldCharType="begin">
          <w:fldData xml:space="preserve">PEVuZE5vdGU+PENpdGU+PEF1dGhvcj5XSE88L0F1dGhvcj48WWVhcj4yMDEyPC9ZZWFyPjxSZWNO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</w:fldData>
        </w:fldChar>
      </w:r>
      <w:r w:rsidR="005C42D9" w:rsidRPr="003513D2">
        <w:instrText xml:space="preserve"> ADDIN EN.CITE.DATA </w:instrText>
      </w:r>
      <w:r w:rsidR="005C42D9" w:rsidRPr="003513D2">
        <w:fldChar w:fldCharType="end"/>
      </w:r>
      <w:r w:rsidR="001433BA" w:rsidRPr="003513D2">
        <w:fldChar w:fldCharType="separate"/>
      </w:r>
      <w:r w:rsidR="00CF0848" w:rsidRPr="003513D2">
        <w:rPr>
          <w:noProof/>
        </w:rPr>
        <w:t>(ACOG 2017; Escobar et al. 2022; RCOG 2017; Robinson et al. 2022; WHO 2012)</w:t>
      </w:r>
      <w:r w:rsidR="001433BA" w:rsidRPr="003513D2">
        <w:fldChar w:fldCharType="end"/>
      </w:r>
      <w:r w:rsidR="00CF0848" w:rsidRPr="003513D2">
        <w:t>.</w:t>
      </w:r>
    </w:p>
    <w:p w14:paraId="245487A2" w14:textId="57B00ADE" w:rsidR="00841F4D" w:rsidRPr="003513D2" w:rsidRDefault="002303ED" w:rsidP="007144AC">
      <w:pPr>
        <w:spacing w:line="480" w:lineRule="auto"/>
        <w:jc w:val="both"/>
      </w:pPr>
      <w:r w:rsidRPr="003513D2">
        <w:t>It is common for a</w:t>
      </w:r>
      <w:r w:rsidR="0062139F" w:rsidRPr="003513D2">
        <w:t xml:space="preserve">ppropriate </w:t>
      </w:r>
      <w:r w:rsidR="00841F4D" w:rsidRPr="003513D2">
        <w:t xml:space="preserve">PPH treatment </w:t>
      </w:r>
      <w:r w:rsidRPr="003513D2">
        <w:t xml:space="preserve">to </w:t>
      </w:r>
      <w:r w:rsidR="00841F4D" w:rsidRPr="003513D2">
        <w:t>be delayed due to the underestimation of blood loss</w:t>
      </w:r>
      <w:r w:rsidR="00D03E96" w:rsidRPr="003513D2">
        <w:t xml:space="preserve">, and this </w:t>
      </w:r>
      <w:r w:rsidR="00097D06" w:rsidRPr="003513D2">
        <w:t xml:space="preserve">is a common cause of </w:t>
      </w:r>
      <w:r w:rsidR="00D03E96" w:rsidRPr="003513D2">
        <w:t>maternal morbidities and mortalities</w:t>
      </w:r>
      <w:r w:rsidR="0019220E" w:rsidRPr="003513D2">
        <w:t xml:space="preserve"> </w:t>
      </w:r>
      <w:r w:rsidR="0019220E" w:rsidRPr="003513D2">
        <w:fldChar w:fldCharType="begin"/>
      </w:r>
      <w:r w:rsidR="0019220E" w:rsidRPr="003513D2">
        <w:instrText xml:space="preserve"> ADDIN EN.CITE &lt;EndNote&gt;&lt;Cite&gt;&lt;Author&gt;Turkoglu&lt;/Author&gt;&lt;Year&gt;2023&lt;/Year&gt;&lt;RecNum&gt;81&lt;/RecNum&gt;&lt;DisplayText&gt;(Turkoglu and Friedman 2023)&lt;/DisplayText&gt;&lt;record&gt;&lt;rec-number&gt;81&lt;/rec-number&gt;&lt;foreign-keys&gt;&lt;key app="EN" db-id="p2e2spaxex0tejexxxyxdxzyr5rd2tsp9s0s" timestamp="1701333524"&gt;81&lt;/key&gt;&lt;/foreign-keys&gt;&lt;ref-type name="Journal Article"&gt;17&lt;/ref-type&gt;&lt;contributors&gt;&lt;authors&gt;&lt;author&gt;Turkoglu, Onur&lt;/author&gt;&lt;author&gt;Friedman, Perry&lt;/author&gt;&lt;/authors&gt;&lt;/contributors&gt;&lt;titles&gt;&lt;title&gt;Evaluation During Postpartum Hemorrhage&lt;/title&gt;&lt;secondary-title&gt;Clinical Obstetrics and Gynecology&lt;/secondary-title&gt;&lt;/titles&gt;&lt;periodical&gt;&lt;full-title&gt;Clinical Obstetrics and Gynecology&lt;/full-title&gt;&lt;/periodical&gt;&lt;pages&gt;357-366&lt;/pages&gt;&lt;volume&gt;66&lt;/volume&gt;&lt;number&gt;2&lt;/number&gt;&lt;keywords&gt;&lt;keyword&gt;postpartum hemorrhage&lt;/keyword&gt;&lt;keyword&gt;evaluation&lt;/keyword&gt;&lt;keyword&gt;blood loss&lt;/keyword&gt;&lt;keyword&gt;maternal morbidity&lt;/keyword&gt;&lt;keyword&gt;mortality&lt;/keyword&gt;&lt;/keywords&gt;&lt;dates&gt;&lt;year&gt;2023&lt;/year&gt;&lt;/dates&gt;&lt;isbn&gt;0009-9201&lt;/isbn&gt;&lt;accession-num&gt;00003081-202306000-00015&lt;/accession-num&gt;&lt;urls&gt;&lt;related-urls&gt;&lt;url&gt;https://journals.lww.com/clinicalobgyn/fulltext/2023/06000/evaluation_during_postpartum_hemorrhage.15.aspx&lt;/url&gt;&lt;/related-urls&gt;&lt;/urls&gt;&lt;electronic-resource-num&gt;10.1097/grf.0000000000000784&lt;/electronic-resource-num&gt;&lt;/record&gt;&lt;/Cite&gt;&lt;/EndNote&gt;</w:instrText>
      </w:r>
      <w:r w:rsidR="0019220E" w:rsidRPr="003513D2">
        <w:fldChar w:fldCharType="separate"/>
      </w:r>
      <w:r w:rsidR="0019220E" w:rsidRPr="003513D2">
        <w:rPr>
          <w:noProof/>
        </w:rPr>
        <w:t>(Turkoglu and Friedman 2023)</w:t>
      </w:r>
      <w:r w:rsidR="0019220E" w:rsidRPr="003513D2">
        <w:fldChar w:fldCharType="end"/>
      </w:r>
      <w:r w:rsidR="00D03E96" w:rsidRPr="003513D2">
        <w:t xml:space="preserve">. </w:t>
      </w:r>
      <w:r w:rsidR="0040367E" w:rsidRPr="003513D2">
        <w:t>Recent studies show an association between timely intervention and outcomes</w:t>
      </w:r>
      <w:r w:rsidR="0019220E" w:rsidRPr="003513D2">
        <w:t xml:space="preserve"> </w:t>
      </w:r>
      <w:r w:rsidR="0019220E" w:rsidRPr="003513D2">
        <w:fldChar w:fldCharType="begin">
          <w:fldData xml:space="preserve">PEVuZE5vdGU+PENpdGU+PEF1dGhvcj5BbWVoPC9BdXRob3I+PFllYXI+MjAyMjwvWWVhcj48UmVj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</w:fldData>
        </w:fldChar>
      </w:r>
      <w:r w:rsidR="0019220E" w:rsidRPr="003513D2">
        <w:instrText xml:space="preserve"> ADDIN EN.CITE </w:instrText>
      </w:r>
      <w:r w:rsidR="0019220E" w:rsidRPr="003513D2">
        <w:fldChar w:fldCharType="begin">
          <w:fldData xml:space="preserve">PEVuZE5vdGU+PENpdGU+PEF1dGhvcj5BbWVoPC9BdXRob3I+PFllYXI+MjAyMjwvWWVhcj48UmVj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</w:fldData>
        </w:fldChar>
      </w:r>
      <w:r w:rsidR="0019220E" w:rsidRPr="003513D2">
        <w:instrText xml:space="preserve"> ADDIN EN.CITE.DATA </w:instrText>
      </w:r>
      <w:r w:rsidR="0019220E" w:rsidRPr="003513D2">
        <w:fldChar w:fldCharType="end"/>
      </w:r>
      <w:r w:rsidR="0019220E" w:rsidRPr="003513D2">
        <w:fldChar w:fldCharType="separate"/>
      </w:r>
      <w:r w:rsidR="0019220E" w:rsidRPr="003513D2">
        <w:rPr>
          <w:noProof/>
        </w:rPr>
        <w:t>(Ameh and Althabe 2022; Turkoglu and Friedman 2023; Weeks 2015)</w:t>
      </w:r>
      <w:r w:rsidR="0019220E" w:rsidRPr="003513D2">
        <w:fldChar w:fldCharType="end"/>
      </w:r>
      <w:r w:rsidR="0040367E" w:rsidRPr="003513D2">
        <w:t>. Delay in PPH recognition and treatment results in an increased rate of hypotension, blood transfusion and severe PPH</w:t>
      </w:r>
      <w:r w:rsidR="00CF0848" w:rsidRPr="003513D2">
        <w:t xml:space="preserve"> </w:t>
      </w:r>
      <w:r w:rsidR="00654D18" w:rsidRPr="003513D2">
        <w:fldChar w:fldCharType="begin">
          <w:fldData xml:space="preserve">PEVuZE5vdGU+PENpdGU+PEF1dGhvcj5LbmlnaHQ8L0F1dGhvcj48WWVhcj4yMDE5PC9ZZWFyPjxS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</w:fldData>
        </w:fldChar>
      </w:r>
      <w:r w:rsidR="005C42D9" w:rsidRPr="003513D2">
        <w:instrText xml:space="preserve"> ADDIN EN.CITE </w:instrText>
      </w:r>
      <w:r w:rsidR="005C42D9" w:rsidRPr="003513D2">
        <w:fldChar w:fldCharType="begin">
          <w:fldData xml:space="preserve">PEVuZE5vdGU+PENpdGU+PEF1dGhvcj5LbmlnaHQ8L0F1dGhvcj48WWVhcj4yMDE5PC9ZZWFyPjxS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</w:fldData>
        </w:fldChar>
      </w:r>
      <w:r w:rsidR="005C42D9" w:rsidRPr="003513D2">
        <w:instrText xml:space="preserve"> ADDIN EN.CITE.DATA </w:instrText>
      </w:r>
      <w:r w:rsidR="005C42D9" w:rsidRPr="003513D2">
        <w:fldChar w:fldCharType="end"/>
      </w:r>
      <w:r w:rsidR="00654D18" w:rsidRPr="003513D2">
        <w:fldChar w:fldCharType="separate"/>
      </w:r>
      <w:r w:rsidR="00654D18" w:rsidRPr="003513D2">
        <w:rPr>
          <w:noProof/>
        </w:rPr>
        <w:t>(Federspiel et al. 2022; Knight 2019)</w:t>
      </w:r>
      <w:r w:rsidR="00654D18" w:rsidRPr="003513D2">
        <w:fldChar w:fldCharType="end"/>
      </w:r>
      <w:r w:rsidR="00CF0848" w:rsidRPr="003513D2">
        <w:t xml:space="preserve">. </w:t>
      </w:r>
      <w:r w:rsidR="00F70FCF" w:rsidRPr="003513D2">
        <w:t xml:space="preserve">Conversely, overestimation of blood loss might bring overtreatment, </w:t>
      </w:r>
      <w:r w:rsidR="00097D06" w:rsidRPr="003513D2">
        <w:t xml:space="preserve">increasing </w:t>
      </w:r>
      <w:r w:rsidR="00F70FCF" w:rsidRPr="003513D2">
        <w:t>the burden on medical resources</w:t>
      </w:r>
      <w:r w:rsidR="00097D06" w:rsidRPr="003513D2">
        <w:t xml:space="preserve"> and iatrogenic harm</w:t>
      </w:r>
      <w:r w:rsidR="0019220E" w:rsidRPr="003513D2">
        <w:t xml:space="preserve"> </w:t>
      </w:r>
      <w:r w:rsidR="0019220E" w:rsidRPr="003513D2">
        <w:fldChar w:fldCharType="begin"/>
      </w:r>
      <w:r w:rsidR="0019220E" w:rsidRPr="003513D2">
        <w:instrText xml:space="preserve"> ADDIN EN.CITE &lt;EndNote&gt;&lt;Cite&gt;&lt;Author&gt;Bláha&lt;/Author&gt;&lt;Year&gt;2022&lt;/Year&gt;&lt;RecNum&gt;82&lt;/RecNum&gt;&lt;DisplayText&gt;(Bláha and Bartošová 2022)&lt;/DisplayText&gt;&lt;record&gt;&lt;rec-number&gt;82&lt;/rec-number&gt;&lt;foreign-keys&gt;&lt;key app="EN" db-id="p2e2spaxex0tejexxxyxdxzyr5rd2tsp9s0s" timestamp="1701333789"&gt;82&lt;/key&gt;&lt;/foreign-keys&gt;&lt;ref-type name="Journal Article"&gt;17&lt;/ref-type&gt;&lt;contributors&gt;&lt;authors&gt;&lt;author&gt;Bláha, Jan&lt;/author&gt;&lt;author&gt;Bartošová, Tereza&lt;/author&gt;&lt;/authors&gt;&lt;/contributors&gt;&lt;titles&gt;&lt;title&gt;Epidemiology and definition of PPH worldwide&lt;/title&gt;&lt;secondary-title&gt;Best Practice &amp;amp; Research Clinical Anaesthesiology&lt;/secondary-title&gt;&lt;/titles&gt;&lt;periodical&gt;&lt;full-title&gt;Best Practice &amp;amp; Research Clinical Anaesthesiology&lt;/full-title&gt;&lt;/periodical&gt;&lt;pages&gt;325-339&lt;/pages&gt;&lt;volume&gt;36&lt;/volume&gt;&lt;number&gt;3&lt;/number&gt;&lt;keywords&gt;&lt;keyword&gt;postpartum/peripartum hemorrhage&lt;/keyword&gt;&lt;keyword&gt;definition of PPH&lt;/keyword&gt;&lt;keyword&gt;epidemiology of PPH&lt;/keyword&gt;&lt;keyword&gt;risk and causes of PPH&lt;/keyword&gt;&lt;/keywords&gt;&lt;dates&gt;&lt;year&gt;2022&lt;/year&gt;&lt;pub-dates&gt;&lt;date&gt;2022/12/01/&lt;/date&gt;&lt;/pub-dates&gt;&lt;/dates&gt;&lt;isbn&gt;1521-6896&lt;/isbn&gt;&lt;urls&gt;&lt;related-urls&gt;&lt;url&gt;https://www.sciencedirect.com/science/article/pii/S1521689622000520&lt;/url&gt;&lt;/related-urls&gt;&lt;/urls&gt;&lt;electronic-resource-num&gt;https://doi.org/10.1016/j.bpa.2022.11.001&lt;/electronic-resource-num&gt;&lt;/record&gt;&lt;/Cite&gt;&lt;/EndNote&gt;</w:instrText>
      </w:r>
      <w:r w:rsidR="0019220E" w:rsidRPr="003513D2">
        <w:fldChar w:fldCharType="separate"/>
      </w:r>
      <w:r w:rsidR="0019220E" w:rsidRPr="003513D2">
        <w:rPr>
          <w:noProof/>
        </w:rPr>
        <w:t>(Bláha and Bartošová 2022)</w:t>
      </w:r>
      <w:r w:rsidR="0019220E" w:rsidRPr="003513D2">
        <w:fldChar w:fldCharType="end"/>
      </w:r>
      <w:r w:rsidR="00F70FCF" w:rsidRPr="003513D2">
        <w:t>.</w:t>
      </w:r>
    </w:p>
    <w:p w14:paraId="69D8C219" w14:textId="4C92038D" w:rsidR="00BF0565" w:rsidRPr="003513D2" w:rsidRDefault="00BF0565" w:rsidP="00BF0565">
      <w:pPr>
        <w:pStyle w:val="Caption"/>
        <w:keepNext/>
        <w:rPr>
          <w:i w:val="0"/>
          <w:iCs w:val="0"/>
          <w:color w:val="000000" w:themeColor="text1"/>
          <w:sz w:val="22"/>
          <w:szCs w:val="22"/>
        </w:rPr>
      </w:pPr>
      <w:bookmarkStart w:id="1" w:name="_Hlk139577299"/>
      <w:r w:rsidRPr="003513D2">
        <w:rPr>
          <w:b/>
          <w:bCs/>
          <w:i w:val="0"/>
          <w:iCs w:val="0"/>
          <w:color w:val="000000" w:themeColor="text1"/>
          <w:sz w:val="22"/>
          <w:szCs w:val="22"/>
        </w:rPr>
        <w:t xml:space="preserve">Table </w:t>
      </w:r>
      <w:r w:rsidRPr="003513D2">
        <w:rPr>
          <w:b/>
          <w:bCs/>
          <w:i w:val="0"/>
          <w:iCs w:val="0"/>
          <w:color w:val="000000" w:themeColor="text1"/>
          <w:sz w:val="22"/>
          <w:szCs w:val="22"/>
        </w:rPr>
        <w:fldChar w:fldCharType="begin"/>
      </w:r>
      <w:r w:rsidRPr="003513D2">
        <w:rPr>
          <w:b/>
          <w:bCs/>
          <w:i w:val="0"/>
          <w:iCs w:val="0"/>
          <w:color w:val="000000" w:themeColor="text1"/>
          <w:sz w:val="22"/>
          <w:szCs w:val="22"/>
        </w:rPr>
        <w:instrText xml:space="preserve"> SEQ Table \* ARABIC </w:instrText>
      </w:r>
      <w:r w:rsidRPr="003513D2">
        <w:rPr>
          <w:b/>
          <w:bCs/>
          <w:i w:val="0"/>
          <w:iCs w:val="0"/>
          <w:color w:val="000000" w:themeColor="text1"/>
          <w:sz w:val="22"/>
          <w:szCs w:val="22"/>
        </w:rPr>
        <w:fldChar w:fldCharType="separate"/>
      </w:r>
      <w:r w:rsidR="000600BA" w:rsidRPr="003513D2">
        <w:rPr>
          <w:b/>
          <w:bCs/>
          <w:i w:val="0"/>
          <w:iCs w:val="0"/>
          <w:noProof/>
          <w:color w:val="000000" w:themeColor="text1"/>
          <w:sz w:val="22"/>
          <w:szCs w:val="22"/>
        </w:rPr>
        <w:t>2</w:t>
      </w:r>
      <w:r w:rsidRPr="003513D2">
        <w:rPr>
          <w:b/>
          <w:bCs/>
          <w:i w:val="0"/>
          <w:iCs w:val="0"/>
          <w:color w:val="000000" w:themeColor="text1"/>
          <w:sz w:val="22"/>
          <w:szCs w:val="22"/>
        </w:rPr>
        <w:fldChar w:fldCharType="end"/>
      </w:r>
      <w:r w:rsidRPr="003513D2">
        <w:rPr>
          <w:b/>
          <w:bCs/>
          <w:i w:val="0"/>
          <w:iCs w:val="0"/>
          <w:color w:val="000000" w:themeColor="text1"/>
          <w:sz w:val="22"/>
          <w:szCs w:val="22"/>
        </w:rPr>
        <w:t>:</w:t>
      </w:r>
      <w:r w:rsidRPr="003513D2">
        <w:rPr>
          <w:i w:val="0"/>
          <w:iCs w:val="0"/>
          <w:color w:val="000000" w:themeColor="text1"/>
          <w:sz w:val="22"/>
          <w:szCs w:val="22"/>
        </w:rPr>
        <w:t xml:space="preserve"> Suggested protocol for the assessment, diagnosis and initiation of PPH treatment</w:t>
      </w:r>
    </w:p>
    <w:tbl>
      <w:tblPr>
        <w:tblStyle w:val="TableGrid"/>
        <w:tblW w:w="0" w:type="auto"/>
        <w:tblInd w:w="-5" w:type="dxa"/>
        <w:tblLook w:val="04A0" w:firstRow="1" w:lastRow="0" w:firstColumn="1" w:lastColumn="0" w:noHBand="0" w:noVBand="1"/>
      </w:tblPr>
      <w:tblGrid>
        <w:gridCol w:w="9021"/>
      </w:tblGrid>
      <w:tr w:rsidR="00BF0565" w:rsidRPr="003513D2" w14:paraId="4A4B15B6" w14:textId="77777777">
        <w:tc>
          <w:tcPr>
            <w:tcW w:w="9021" w:type="dxa"/>
          </w:tcPr>
          <w:p w14:paraId="3B9B279A" w14:textId="77777777" w:rsidR="00BF0565" w:rsidRPr="003513D2" w:rsidRDefault="00BF0565">
            <w:pPr>
              <w:spacing w:before="120"/>
              <w:jc w:val="both"/>
            </w:pPr>
            <w:r w:rsidRPr="003513D2">
              <w:rPr>
                <w:b/>
                <w:bCs/>
              </w:rPr>
              <w:t>Assessment of blood loss</w:t>
            </w:r>
          </w:p>
        </w:tc>
      </w:tr>
      <w:tr w:rsidR="00BF0565" w:rsidRPr="003513D2" w14:paraId="5DC7722C" w14:textId="77777777">
        <w:tc>
          <w:tcPr>
            <w:tcW w:w="9021" w:type="dxa"/>
          </w:tcPr>
          <w:p w14:paraId="3D8CCDFF" w14:textId="51678657" w:rsidR="00BF0565" w:rsidRPr="003513D2" w:rsidRDefault="00BF0565">
            <w:pPr>
              <w:spacing w:before="120"/>
              <w:ind w:firstLine="176"/>
              <w:jc w:val="both"/>
            </w:pPr>
            <w:r w:rsidRPr="003513D2">
              <w:t xml:space="preserve">Change soiled drapes immediately after birth so as to remove </w:t>
            </w:r>
            <w:r w:rsidR="00A47781" w:rsidRPr="003513D2">
              <w:t>amniotic fluid</w:t>
            </w:r>
          </w:p>
        </w:tc>
      </w:tr>
      <w:tr w:rsidR="00BF0565" w:rsidRPr="003513D2" w14:paraId="1452CBED" w14:textId="77777777">
        <w:tc>
          <w:tcPr>
            <w:tcW w:w="9021" w:type="dxa"/>
          </w:tcPr>
          <w:p w14:paraId="4773E736" w14:textId="77777777" w:rsidR="00BF0565" w:rsidRPr="003513D2" w:rsidRDefault="00BF0565">
            <w:pPr>
              <w:spacing w:before="120"/>
              <w:ind w:firstLine="176"/>
              <w:jc w:val="both"/>
            </w:pPr>
            <w:r w:rsidRPr="003513D2">
              <w:t xml:space="preserve">Measure all subsequent loss until no loss for 15 minutes </w:t>
            </w:r>
          </w:p>
          <w:p w14:paraId="4479EBAB" w14:textId="77777777" w:rsidR="00BF0565" w:rsidRPr="003513D2" w:rsidRDefault="00BF0565">
            <w:pPr>
              <w:spacing w:before="120"/>
              <w:ind w:firstLine="176"/>
              <w:jc w:val="both"/>
            </w:pPr>
            <w:r w:rsidRPr="003513D2">
              <w:tab/>
            </w:r>
            <w:r w:rsidRPr="003513D2">
              <w:tab/>
              <w:t xml:space="preserve">– collect blood and weigh all soiled swabs </w:t>
            </w:r>
            <w:r w:rsidRPr="003513D2">
              <w:tab/>
            </w:r>
            <w:r w:rsidRPr="003513D2">
              <w:tab/>
            </w:r>
            <w:r w:rsidRPr="003513D2">
              <w:tab/>
            </w:r>
          </w:p>
        </w:tc>
      </w:tr>
      <w:tr w:rsidR="00BF0565" w:rsidRPr="003513D2" w14:paraId="2EBC8B0C" w14:textId="77777777">
        <w:tc>
          <w:tcPr>
            <w:tcW w:w="9021" w:type="dxa"/>
          </w:tcPr>
          <w:p w14:paraId="4765FD8B" w14:textId="7135D155" w:rsidR="00BF0565" w:rsidRPr="003513D2" w:rsidRDefault="00BF0565" w:rsidP="001E6A44">
            <w:pPr>
              <w:spacing w:before="120"/>
              <w:ind w:left="741" w:hanging="565"/>
              <w:jc w:val="both"/>
            </w:pPr>
            <w:r w:rsidRPr="003513D2">
              <w:t xml:space="preserve">Monitor </w:t>
            </w:r>
            <w:r w:rsidR="00A51705" w:rsidRPr="003513D2">
              <w:t xml:space="preserve">for hidden blood loss </w:t>
            </w:r>
            <w:r w:rsidR="00A47781" w:rsidRPr="003513D2">
              <w:rPr>
                <w:rFonts w:ascii="Calibri" w:hAnsi="Calibri" w:cs="Calibri"/>
                <w:color w:val="242424"/>
                <w:shd w:val="clear" w:color="auto" w:fill="FFFFFF"/>
              </w:rPr>
              <w:t xml:space="preserve">by palpating the </w:t>
            </w:r>
            <w:r w:rsidR="00A51705" w:rsidRPr="003513D2">
              <w:rPr>
                <w:rFonts w:ascii="Calibri" w:hAnsi="Calibri" w:cs="Calibri"/>
                <w:color w:val="242424"/>
                <w:shd w:val="clear" w:color="auto" w:fill="FFFFFF"/>
              </w:rPr>
              <w:t xml:space="preserve">top of the </w:t>
            </w:r>
            <w:r w:rsidR="00A47781" w:rsidRPr="003513D2">
              <w:rPr>
                <w:rFonts w:ascii="Calibri" w:hAnsi="Calibri" w:cs="Calibri"/>
                <w:color w:val="242424"/>
                <w:shd w:val="clear" w:color="auto" w:fill="FFFFFF"/>
              </w:rPr>
              <w:t>uterus</w:t>
            </w:r>
            <w:r w:rsidR="00A51705" w:rsidRPr="003513D2">
              <w:rPr>
                <w:rFonts w:ascii="Calibri" w:hAnsi="Calibri" w:cs="Calibri"/>
                <w:color w:val="242424"/>
                <w:shd w:val="clear" w:color="auto" w:fill="FFFFFF"/>
              </w:rPr>
              <w:t xml:space="preserve"> (check height, tone and centrality)</w:t>
            </w:r>
            <w:r w:rsidRPr="003513D2">
              <w:t xml:space="preserve">, blood pressure and pulse </w:t>
            </w:r>
            <w:r w:rsidR="00A51705" w:rsidRPr="003513D2">
              <w:t xml:space="preserve">for 6 hours postnatally </w:t>
            </w:r>
          </w:p>
        </w:tc>
      </w:tr>
      <w:tr w:rsidR="00BF0565" w:rsidRPr="003513D2" w14:paraId="35B00754" w14:textId="77777777">
        <w:tc>
          <w:tcPr>
            <w:tcW w:w="9021" w:type="dxa"/>
          </w:tcPr>
          <w:p w14:paraId="122F2520" w14:textId="77777777" w:rsidR="00BF0565" w:rsidRPr="003513D2" w:rsidRDefault="00BF0565">
            <w:pPr>
              <w:spacing w:before="120"/>
              <w:ind w:firstLine="176"/>
              <w:jc w:val="both"/>
            </w:pPr>
            <w:r w:rsidRPr="003513D2">
              <w:t>Document urine void within 6 hours</w:t>
            </w:r>
          </w:p>
        </w:tc>
      </w:tr>
      <w:tr w:rsidR="00BF0565" w:rsidRPr="003513D2" w14:paraId="0FE57D66" w14:textId="77777777">
        <w:tc>
          <w:tcPr>
            <w:tcW w:w="9021" w:type="dxa"/>
          </w:tcPr>
          <w:p w14:paraId="3D15FF07" w14:textId="77777777" w:rsidR="00BF0565" w:rsidRPr="003513D2" w:rsidRDefault="00BF0565">
            <w:pPr>
              <w:spacing w:before="120"/>
              <w:jc w:val="both"/>
              <w:rPr>
                <w:b/>
              </w:rPr>
            </w:pPr>
            <w:r w:rsidRPr="003513D2">
              <w:rPr>
                <w:b/>
              </w:rPr>
              <w:t>Diagnosis of PPH and initiation of treatment</w:t>
            </w:r>
          </w:p>
        </w:tc>
      </w:tr>
      <w:tr w:rsidR="00BF0565" w:rsidRPr="003513D2" w14:paraId="45969650" w14:textId="77777777">
        <w:tc>
          <w:tcPr>
            <w:tcW w:w="9021" w:type="dxa"/>
          </w:tcPr>
          <w:p w14:paraId="72085AF6" w14:textId="5B9BE5D4" w:rsidR="00BF0565" w:rsidRPr="003513D2" w:rsidRDefault="00BF0565">
            <w:pPr>
              <w:spacing w:before="120"/>
              <w:ind w:firstLine="176"/>
              <w:jc w:val="both"/>
            </w:pPr>
            <w:r w:rsidRPr="003513D2">
              <w:t xml:space="preserve">Can be </w:t>
            </w:r>
            <w:r w:rsidR="00D17AF9" w:rsidRPr="003513D2">
              <w:t xml:space="preserve">individualised </w:t>
            </w:r>
            <w:r w:rsidRPr="003513D2">
              <w:t>(up to 500mls) according to the woman’s situation</w:t>
            </w:r>
            <w:r w:rsidR="002303ED" w:rsidRPr="003513D2">
              <w:t xml:space="preserve"> and underlying risks</w:t>
            </w:r>
          </w:p>
        </w:tc>
      </w:tr>
      <w:tr w:rsidR="00BF0565" w:rsidRPr="003513D2" w14:paraId="5DBC2A89" w14:textId="77777777">
        <w:tc>
          <w:tcPr>
            <w:tcW w:w="9021" w:type="dxa"/>
          </w:tcPr>
          <w:p w14:paraId="3D115A26" w14:textId="77777777" w:rsidR="00BF0565" w:rsidRPr="003513D2" w:rsidRDefault="00BF0565">
            <w:pPr>
              <w:spacing w:before="120"/>
              <w:ind w:firstLine="176"/>
              <w:jc w:val="both"/>
            </w:pPr>
            <w:r w:rsidRPr="003513D2">
              <w:t xml:space="preserve">Once loss reaches 500mls, PPH treatment must be initiated unless already started or blood </w:t>
            </w:r>
            <w:r w:rsidRPr="003513D2">
              <w:tab/>
            </w:r>
            <w:r w:rsidRPr="003513D2">
              <w:tab/>
              <w:t>loss stopped.</w:t>
            </w:r>
          </w:p>
        </w:tc>
      </w:tr>
      <w:tr w:rsidR="00BF0565" w:rsidRPr="003513D2" w14:paraId="471B4A4E" w14:textId="77777777">
        <w:tc>
          <w:tcPr>
            <w:tcW w:w="9021" w:type="dxa"/>
          </w:tcPr>
          <w:p w14:paraId="16B8B598" w14:textId="77777777" w:rsidR="00BF0565" w:rsidRPr="003513D2" w:rsidRDefault="00BF0565">
            <w:pPr>
              <w:spacing w:before="120"/>
              <w:ind w:firstLine="176"/>
              <w:jc w:val="both"/>
            </w:pPr>
            <w:r w:rsidRPr="003513D2">
              <w:t xml:space="preserve">Ensure scribe present to regularly weigh blood-soaked swabs and call out blood loss when </w:t>
            </w:r>
            <w:r w:rsidRPr="003513D2">
              <w:tab/>
            </w:r>
            <w:r w:rsidRPr="003513D2">
              <w:tab/>
              <w:t>it reaches 1000mls, 1500mls, 2000mls, 2500mls, etc</w:t>
            </w:r>
          </w:p>
        </w:tc>
      </w:tr>
      <w:tr w:rsidR="00BF0565" w:rsidRPr="003513D2" w14:paraId="48B97E50" w14:textId="77777777">
        <w:tc>
          <w:tcPr>
            <w:tcW w:w="9021" w:type="dxa"/>
          </w:tcPr>
          <w:p w14:paraId="7CFE741D" w14:textId="77777777" w:rsidR="00BF0565" w:rsidRPr="003513D2" w:rsidRDefault="00BF0565">
            <w:pPr>
              <w:spacing w:before="120"/>
              <w:ind w:firstLine="176"/>
              <w:jc w:val="both"/>
            </w:pPr>
            <w:r w:rsidRPr="003513D2">
              <w:t>Escalate care, assess clotting and treat according to local protocols as loss increases</w:t>
            </w:r>
          </w:p>
        </w:tc>
      </w:tr>
      <w:bookmarkEnd w:id="1"/>
    </w:tbl>
    <w:p w14:paraId="0F2F8D9F" w14:textId="77777777" w:rsidR="00BF0565" w:rsidRPr="003513D2" w:rsidRDefault="00BF0565" w:rsidP="00BF0565">
      <w:pPr>
        <w:jc w:val="both"/>
      </w:pPr>
    </w:p>
    <w:p w14:paraId="6F2C83EA" w14:textId="1841BEDC" w:rsidR="00CA1EE1" w:rsidRPr="003513D2" w:rsidRDefault="00097D06" w:rsidP="007144AC">
      <w:pPr>
        <w:spacing w:line="480" w:lineRule="auto"/>
        <w:jc w:val="both"/>
      </w:pPr>
      <w:r w:rsidRPr="003513D2">
        <w:t xml:space="preserve">Once PPH has been diagnosed, the use of evidence-based </w:t>
      </w:r>
      <w:r w:rsidR="00CB56C2" w:rsidRPr="003513D2">
        <w:rPr>
          <w:b/>
          <w:bCs/>
        </w:rPr>
        <w:t xml:space="preserve">care </w:t>
      </w:r>
      <w:r w:rsidR="00935978" w:rsidRPr="003513D2">
        <w:rPr>
          <w:b/>
          <w:bCs/>
        </w:rPr>
        <w:t>bundles</w:t>
      </w:r>
      <w:r w:rsidR="00935978" w:rsidRPr="003513D2">
        <w:t xml:space="preserve"> </w:t>
      </w:r>
      <w:r w:rsidRPr="003513D2">
        <w:t>can</w:t>
      </w:r>
      <w:r w:rsidR="00935978" w:rsidRPr="003513D2">
        <w:t xml:space="preserve"> help health care </w:t>
      </w:r>
      <w:r w:rsidR="00722717" w:rsidRPr="003513D2">
        <w:t xml:space="preserve">staff </w:t>
      </w:r>
      <w:r w:rsidR="00935978" w:rsidRPr="003513D2">
        <w:t xml:space="preserve">to </w:t>
      </w:r>
      <w:r w:rsidRPr="003513D2">
        <w:t>provide interventions in a systematic way</w:t>
      </w:r>
      <w:r w:rsidR="00654D18" w:rsidRPr="003513D2">
        <w:t xml:space="preserve"> </w:t>
      </w:r>
      <w:r w:rsidR="00654D18" w:rsidRPr="003513D2">
        <w:fldChar w:fldCharType="begin"/>
      </w:r>
      <w:r w:rsidR="00081287" w:rsidRPr="003513D2">
        <w:instrText xml:space="preserve"> ADDIN EN.CITE &lt;EndNote&gt;&lt;Cite&gt;&lt;Author&gt;Kumaraswami&lt;/Author&gt;&lt;Year&gt;2022&lt;/Year&gt;&lt;RecNum&gt;30&lt;/RecNum&gt;&lt;DisplayText&gt;(Kumaraswami and Butwick 2022)&lt;/DisplayText&gt;&lt;record&gt;&lt;rec-number&gt;30&lt;/rec-number&gt;&lt;foreign-keys&gt;&lt;key app="EN" db-id="p2e2spaxex0tejexxxyxdxzyr5rd2tsp9s0s" timestamp="1688379445"&gt;30&lt;/key&gt;&lt;/foreign-keys&gt;&lt;ref-type name="Journal Article"&gt;17&lt;/ref-type&gt;&lt;contributors&gt;&lt;authors&gt;&lt;author&gt;Kumaraswami, Sangeeta&lt;/author&gt;&lt;author&gt;Butwick, Alexander&lt;/author&gt;&lt;/authors&gt;&lt;/contributors&gt;&lt;titles&gt;&lt;title&gt;Latest advances in postpartum hemorrhage management&lt;/title&gt;&lt;secondary-title&gt;Best Pract. Res. Clin. Anaesthesiol.&lt;/secondary-title&gt;&lt;/titles&gt;&lt;periodical&gt;&lt;full-title&gt;Best Pract. Res. Clin. Anaesthesiol.&lt;/full-title&gt;&lt;/periodical&gt;&lt;pages&gt;123-134&lt;/pages&gt;&lt;volume&gt;36&lt;/volume&gt;&lt;number&gt;1&lt;/number&gt;&lt;keywords&gt;&lt;keyword&gt;postpartum hemorrhage&lt;/keyword&gt;&lt;keyword&gt;quantitative blood loss&lt;/keyword&gt;&lt;keyword&gt;massive transfusion protocol&lt;/keyword&gt;&lt;keyword&gt;tranexamic acid&lt;/keyword&gt;&lt;keyword&gt;fibrinogen concentrate&lt;/keyword&gt;&lt;keyword&gt;viscoelastic point-of-care tests&lt;/keyword&gt;&lt;/keywords&gt;&lt;dates&gt;&lt;year&gt;2022&lt;/year&gt;&lt;pub-dates&gt;&lt;date&gt;2022/05/01/&lt;/date&gt;&lt;/pub-dates&gt;&lt;/dates&gt;&lt;isbn&gt;1521-6896&lt;/isbn&gt;&lt;urls&gt;&lt;related-urls&gt;&lt;url&gt;https://www.sciencedirect.com/science/article/pii/S1521689622000088&lt;/url&gt;&lt;/related-urls&gt;&lt;/urls&gt;&lt;electronic-resource-num&gt;https://doi.org/10.1016/j.bpa.2022.02.004&lt;/electronic-resource-num&gt;&lt;/record&gt;&lt;/Cite&gt;&lt;/EndNote&gt;</w:instrText>
      </w:r>
      <w:r w:rsidR="00654D18" w:rsidRPr="003513D2">
        <w:fldChar w:fldCharType="separate"/>
      </w:r>
      <w:r w:rsidR="00081287" w:rsidRPr="003513D2">
        <w:rPr>
          <w:noProof/>
        </w:rPr>
        <w:t>(Kumaraswami and Butwick 2022)</w:t>
      </w:r>
      <w:r w:rsidR="00654D18" w:rsidRPr="003513D2">
        <w:fldChar w:fldCharType="end"/>
      </w:r>
      <w:r w:rsidR="00935978" w:rsidRPr="003513D2">
        <w:t>.</w:t>
      </w:r>
      <w:r w:rsidR="00241D14" w:rsidRPr="003513D2">
        <w:t xml:space="preserve"> </w:t>
      </w:r>
      <w:r w:rsidR="006705DE" w:rsidRPr="003513D2">
        <w:t xml:space="preserve">These typically consist of a uterotonic, uterine massage, tranexamic acid and IV fluids. </w:t>
      </w:r>
      <w:r w:rsidR="00A04995" w:rsidRPr="003513D2">
        <w:t xml:space="preserve">Postnatal </w:t>
      </w:r>
      <w:r w:rsidR="00241D14" w:rsidRPr="003513D2">
        <w:t xml:space="preserve">monitoring </w:t>
      </w:r>
      <w:r w:rsidRPr="003513D2">
        <w:t xml:space="preserve">is </w:t>
      </w:r>
      <w:r w:rsidR="006705DE" w:rsidRPr="003513D2">
        <w:t xml:space="preserve">also </w:t>
      </w:r>
      <w:r w:rsidRPr="003513D2">
        <w:t>commonly included, using specific</w:t>
      </w:r>
      <w:r w:rsidR="00241D14" w:rsidRPr="003513D2">
        <w:t xml:space="preserve"> cut-offs</w:t>
      </w:r>
      <w:r w:rsidRPr="003513D2">
        <w:t xml:space="preserve"> to trigger </w:t>
      </w:r>
      <w:r w:rsidR="009F4ADD" w:rsidRPr="003513D2">
        <w:t xml:space="preserve">escalation as well as </w:t>
      </w:r>
      <w:r w:rsidR="00241D14" w:rsidRPr="003513D2">
        <w:t>prophylactic and therapeutic activities.</w:t>
      </w:r>
      <w:r w:rsidR="002A2966" w:rsidRPr="003513D2">
        <w:t xml:space="preserve"> Results of recent studies</w:t>
      </w:r>
      <w:r w:rsidR="00AC5832" w:rsidRPr="003513D2">
        <w:t xml:space="preserve"> conducted in high-resource settings</w:t>
      </w:r>
      <w:r w:rsidR="002A2966" w:rsidRPr="003513D2">
        <w:t xml:space="preserve"> demonstrate that </w:t>
      </w:r>
      <w:r w:rsidR="00AC5832" w:rsidRPr="003513D2">
        <w:t xml:space="preserve">despite the recognised deficiencies, </w:t>
      </w:r>
      <w:r w:rsidR="002A2966" w:rsidRPr="003513D2">
        <w:t>the implementation of these PPH bundles is safety, effective and associated with declined incidence of PPH-related morbidity</w:t>
      </w:r>
      <w:r w:rsidR="00654D18" w:rsidRPr="003513D2">
        <w:t xml:space="preserve"> </w:t>
      </w:r>
      <w:r w:rsidR="00063662" w:rsidRPr="003513D2">
        <w:fldChar w:fldCharType="begin">
          <w:fldData xml:space="preserve">PEVuZE5vdGU+PENpdGU+PEF1dGhvcj5TaGllbGRzPC9BdXRob3I+PFllYXI+MjAxNTwvWWVhcj48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</w:fldData>
        </w:fldChar>
      </w:r>
      <w:r w:rsidR="005C42D9" w:rsidRPr="003513D2">
        <w:instrText xml:space="preserve"> ADDIN EN.CITE </w:instrText>
      </w:r>
      <w:r w:rsidR="005C42D9" w:rsidRPr="003513D2">
        <w:fldChar w:fldCharType="begin">
          <w:fldData xml:space="preserve">PEVuZE5vdGU+PENpdGU+PEF1dGhvcj5TaGllbGRzPC9BdXRob3I+PFllYXI+MjAxNTwvWWVhcj48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</w:fldData>
        </w:fldChar>
      </w:r>
      <w:r w:rsidR="005C42D9" w:rsidRPr="003513D2">
        <w:instrText xml:space="preserve"> ADDIN EN.CITE.DATA </w:instrText>
      </w:r>
      <w:r w:rsidR="005C42D9" w:rsidRPr="003513D2">
        <w:fldChar w:fldCharType="end"/>
      </w:r>
      <w:r w:rsidR="00063662" w:rsidRPr="003513D2">
        <w:fldChar w:fldCharType="separate"/>
      </w:r>
      <w:r w:rsidR="001256CE" w:rsidRPr="003513D2">
        <w:rPr>
          <w:noProof/>
        </w:rPr>
        <w:t>(Althabe et al. 2020; Bell et al. 2021; De Tina et al. 2019; Shields et al. 2015; Skupski et al. 2017)</w:t>
      </w:r>
      <w:r w:rsidR="00063662" w:rsidRPr="003513D2">
        <w:fldChar w:fldCharType="end"/>
      </w:r>
      <w:r w:rsidR="00654D18" w:rsidRPr="003513D2">
        <w:t>.</w:t>
      </w:r>
    </w:p>
    <w:p w14:paraId="08270165" w14:textId="622618E0" w:rsidR="00916978" w:rsidRPr="003513D2" w:rsidRDefault="00D63003" w:rsidP="007144AC">
      <w:pPr>
        <w:spacing w:line="480" w:lineRule="auto"/>
        <w:jc w:val="both"/>
        <w:rPr>
          <w:b/>
        </w:rPr>
      </w:pPr>
      <w:r w:rsidRPr="003513D2">
        <w:rPr>
          <w:b/>
        </w:rPr>
        <w:t>UTEROTONICS IN PPH PREVENTION AND TREATMENT</w:t>
      </w:r>
    </w:p>
    <w:p w14:paraId="158B92A5" w14:textId="3DCA6D28" w:rsidR="0029651B" w:rsidRPr="003513D2" w:rsidRDefault="0029651B" w:rsidP="007144AC">
      <w:pPr>
        <w:spacing w:line="480" w:lineRule="auto"/>
        <w:jc w:val="both"/>
      </w:pPr>
      <w:r w:rsidRPr="003513D2">
        <w:t xml:space="preserve">Uterotonics are the most common medication used </w:t>
      </w:r>
      <w:r w:rsidR="008D2B72" w:rsidRPr="003513D2">
        <w:t>at birth</w:t>
      </w:r>
      <w:r w:rsidRPr="003513D2">
        <w:t>. They are clinically used to induce and augment labour but also to prevent and manage postpartum bleeding.</w:t>
      </w:r>
      <w:r w:rsidR="00831E5D" w:rsidRPr="003513D2">
        <w:t xml:space="preserve"> Uterotonics include various categories of agents causing uterine contraction through different pathways. Detailed understanding of each medication is important and necessary, allowing clinicians to make the right choices for each stage of labour</w:t>
      </w:r>
      <w:r w:rsidR="00325258" w:rsidRPr="003513D2">
        <w:t xml:space="preserve"> and </w:t>
      </w:r>
      <w:r w:rsidR="00831E5D" w:rsidRPr="003513D2">
        <w:t>minimising undesirable effects.</w:t>
      </w:r>
    </w:p>
    <w:p w14:paraId="02E43A3D" w14:textId="6BDDA04B" w:rsidR="00F22B0B" w:rsidRPr="003513D2" w:rsidRDefault="00916978" w:rsidP="007144AC">
      <w:pPr>
        <w:spacing w:line="480" w:lineRule="auto"/>
        <w:jc w:val="both"/>
      </w:pPr>
      <w:r w:rsidRPr="003513D2">
        <w:t xml:space="preserve">Oxytocin </w:t>
      </w:r>
      <w:r w:rsidR="008D2B72" w:rsidRPr="003513D2">
        <w:t>i</w:t>
      </w:r>
      <w:r w:rsidRPr="003513D2">
        <w:t xml:space="preserve">s the first-line </w:t>
      </w:r>
      <w:r w:rsidR="003A646B" w:rsidRPr="003513D2">
        <w:t xml:space="preserve">choice </w:t>
      </w:r>
      <w:r w:rsidR="008D2B72" w:rsidRPr="003513D2">
        <w:t xml:space="preserve">for </w:t>
      </w:r>
      <w:r w:rsidR="001E3FE0" w:rsidRPr="003513D2">
        <w:t>prophylaxis</w:t>
      </w:r>
      <w:r w:rsidRPr="003513D2">
        <w:t xml:space="preserve"> and treatment </w:t>
      </w:r>
      <w:r w:rsidR="003A646B" w:rsidRPr="003513D2">
        <w:t xml:space="preserve">of PPH and </w:t>
      </w:r>
      <w:r w:rsidRPr="003513D2">
        <w:t>appears in most guidelines across the world.</w:t>
      </w:r>
      <w:r w:rsidR="0036763F" w:rsidRPr="003513D2">
        <w:t xml:space="preserve"> </w:t>
      </w:r>
      <w:r w:rsidR="00545490" w:rsidRPr="003513D2">
        <w:t xml:space="preserve">According to the </w:t>
      </w:r>
      <w:r w:rsidR="00E525BB" w:rsidRPr="003513D2">
        <w:t>RCOG</w:t>
      </w:r>
      <w:r w:rsidR="00545490" w:rsidRPr="003513D2">
        <w:t xml:space="preserve"> recommendations, the administration of oxytocin remains the key component of </w:t>
      </w:r>
      <w:r w:rsidR="00073A3A" w:rsidRPr="003513D2">
        <w:t>active management of the third stage of labour</w:t>
      </w:r>
      <w:r w:rsidR="00654D18" w:rsidRPr="003513D2">
        <w:t xml:space="preserve"> </w:t>
      </w:r>
      <w:r w:rsidR="00266551" w:rsidRPr="003513D2">
        <w:fldChar w:fldCharType="begin"/>
      </w:r>
      <w:r w:rsidR="005C42D9" w:rsidRPr="003513D2">
        <w:instrText xml:space="preserve"> ADDIN EN.CITE &lt;EndNote&gt;&lt;Cite&gt;&lt;Author&gt;RCOG&lt;/Author&gt;&lt;Year&gt;2017&lt;/Year&gt;&lt;RecNum&gt;2&lt;/RecNum&gt;&lt;DisplayText&gt;(RCOG 2017)&lt;/DisplayText&gt;&lt;record&gt;&lt;rec-number&gt;2&lt;/rec-number&gt;&lt;foreign-keys&gt;&lt;key app="EN" db-id="p2e2spaxex0tejexxxyxdxzyr5rd2tsp9s0s" timestamp="1688379445"&gt;2&lt;/key&gt;&lt;/foreign-keys&gt;&lt;ref-type name="Journal Article"&gt;17&lt;/ref-type&gt;&lt;contributors&gt;&lt;authors&gt;&lt;author&gt;RCOG&lt;/author&gt;&lt;/authors&gt;&lt;/contributors&gt;&lt;titles&gt;&lt;title&gt;Prevention and Management of Postpartum Haemorrhage&lt;/title&gt;&lt;secondary-title&gt;BJOG: Int. J. Obstet. Gynaecol.&lt;/secondary-title&gt;&lt;/titles&gt;&lt;periodical&gt;&lt;full-title&gt;BJOG: Int. J. Obstet. Gynaecol.&lt;/full-title&gt;&lt;/periodical&gt;&lt;pages&gt;e106-e149&lt;/pages&gt;&lt;volume&gt;124&lt;/volume&gt;&lt;number&gt;5&lt;/number&gt;&lt;dates&gt;&lt;year&gt;2017&lt;/year&gt;&lt;/dates&gt;&lt;isbn&gt;1470-0328&lt;/isbn&gt;&lt;urls&gt;&lt;related-urls&gt;&lt;url&gt;https://obgyn.onlinelibrary.wiley.com/doi/abs/10.1111/1471-0528.14178&lt;/url&gt;&lt;/related-urls&gt;&lt;/urls&gt;&lt;electronic-resource-num&gt;https://doi.org/10.1111/1471-0528.14178&lt;/electronic-resource-num&gt;&lt;/record&gt;&lt;/Cite&gt;&lt;/EndNote&gt;</w:instrText>
      </w:r>
      <w:r w:rsidR="00266551" w:rsidRPr="003513D2">
        <w:fldChar w:fldCharType="separate"/>
      </w:r>
      <w:r w:rsidR="00CF0848" w:rsidRPr="003513D2">
        <w:rPr>
          <w:noProof/>
        </w:rPr>
        <w:t>(RCOG 2017)</w:t>
      </w:r>
      <w:r w:rsidR="00266551" w:rsidRPr="003513D2">
        <w:fldChar w:fldCharType="end"/>
      </w:r>
      <w:r w:rsidR="00654D18" w:rsidRPr="003513D2">
        <w:t>.</w:t>
      </w:r>
      <w:r w:rsidR="00F22B0B" w:rsidRPr="003513D2">
        <w:t xml:space="preserve"> </w:t>
      </w:r>
      <w:r w:rsidR="003A646B" w:rsidRPr="003513D2">
        <w:t xml:space="preserve">Slow </w:t>
      </w:r>
      <w:r w:rsidR="00F22B0B" w:rsidRPr="003513D2">
        <w:t>intravenous administration of</w:t>
      </w:r>
      <w:r w:rsidR="00715EE9" w:rsidRPr="003513D2">
        <w:t xml:space="preserve"> 5IU</w:t>
      </w:r>
      <w:r w:rsidR="00F22B0B" w:rsidRPr="003513D2">
        <w:t xml:space="preserve"> oxytocin</w:t>
      </w:r>
      <w:r w:rsidR="00F936E4" w:rsidRPr="003513D2">
        <w:t xml:space="preserve"> </w:t>
      </w:r>
      <w:r w:rsidR="00F22B0B" w:rsidRPr="003513D2">
        <w:t xml:space="preserve">is recommended to prevent PPH for </w:t>
      </w:r>
      <w:r w:rsidR="007F2E64" w:rsidRPr="003513D2">
        <w:t>c</w:t>
      </w:r>
      <w:r w:rsidR="00935792" w:rsidRPr="003513D2">
        <w:t xml:space="preserve">aesarean </w:t>
      </w:r>
      <w:r w:rsidR="007F2E64" w:rsidRPr="003513D2">
        <w:t>birth</w:t>
      </w:r>
      <w:r w:rsidR="00F22B0B" w:rsidRPr="003513D2">
        <w:t xml:space="preserve"> in preference to intramuscular injection</w:t>
      </w:r>
      <w:r w:rsidR="00B96927" w:rsidRPr="003513D2">
        <w:t xml:space="preserve"> of 10IU</w:t>
      </w:r>
      <w:r w:rsidR="00CB56C2" w:rsidRPr="003513D2">
        <w:t xml:space="preserve"> </w:t>
      </w:r>
      <w:r w:rsidR="00E6543F" w:rsidRPr="003513D2">
        <w:fldChar w:fldCharType="begin">
          <w:fldData xml:space="preserve">PEVuZE5vdGU+PENpdGU+PEF1dGhvcj5XSE88L0F1dGhvcj48WWVhcj4yMDE4PC9ZZWFyPjxSZWNO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</w:fldData>
        </w:fldChar>
      </w:r>
      <w:r w:rsidR="005C42D9" w:rsidRPr="003513D2">
        <w:instrText xml:space="preserve"> ADDIN EN.CITE </w:instrText>
      </w:r>
      <w:r w:rsidR="005C42D9" w:rsidRPr="003513D2">
        <w:fldChar w:fldCharType="begin">
          <w:fldData xml:space="preserve">PEVuZE5vdGU+PENpdGU+PEF1dGhvcj5XSE88L0F1dGhvcj48WWVhcj4yMDE4PC9ZZWFyPjxSZWNO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</w:fldData>
        </w:fldChar>
      </w:r>
      <w:r w:rsidR="005C42D9" w:rsidRPr="003513D2">
        <w:instrText xml:space="preserve"> ADDIN EN.CITE.DATA </w:instrText>
      </w:r>
      <w:r w:rsidR="005C42D9" w:rsidRPr="003513D2">
        <w:fldChar w:fldCharType="end"/>
      </w:r>
      <w:r w:rsidR="00E6543F" w:rsidRPr="003513D2">
        <w:fldChar w:fldCharType="separate"/>
      </w:r>
      <w:r w:rsidR="00654D18" w:rsidRPr="003513D2">
        <w:rPr>
          <w:noProof/>
        </w:rPr>
        <w:t>(RCOG 2017; Soltanifar and Russell 2012; WHO 2018)</w:t>
      </w:r>
      <w:r w:rsidR="00E6543F" w:rsidRPr="003513D2">
        <w:fldChar w:fldCharType="end"/>
      </w:r>
      <w:r w:rsidR="00CB56C2" w:rsidRPr="003513D2">
        <w:t>.</w:t>
      </w:r>
      <w:r w:rsidR="00F22B0B" w:rsidRPr="003513D2">
        <w:t xml:space="preserve"> </w:t>
      </w:r>
      <w:r w:rsidR="00B71D12" w:rsidRPr="003513D2">
        <w:t xml:space="preserve">Heat-stable </w:t>
      </w:r>
      <w:r w:rsidR="000C5B48" w:rsidRPr="003513D2">
        <w:t>C</w:t>
      </w:r>
      <w:r w:rsidR="00B71D12" w:rsidRPr="003513D2">
        <w:t>arbetocin</w:t>
      </w:r>
      <w:r w:rsidR="00863BC2" w:rsidRPr="003513D2">
        <w:t xml:space="preserve"> (known as </w:t>
      </w:r>
      <w:r w:rsidR="00863BC2" w:rsidRPr="003513D2">
        <w:rPr>
          <w:rFonts w:ascii="Arial" w:hAnsi="Arial" w:cs="Arial"/>
          <w:color w:val="202124"/>
          <w:sz w:val="21"/>
          <w:szCs w:val="21"/>
          <w:shd w:val="clear" w:color="auto" w:fill="FFFFFF"/>
        </w:rPr>
        <w:t>Pabal</w:t>
      </w:r>
      <w:r w:rsidR="006705DE" w:rsidRPr="003513D2">
        <w:rPr>
          <w:rFonts w:ascii="Arial" w:hAnsi="Arial" w:cs="Arial"/>
          <w:color w:val="202124"/>
          <w:sz w:val="21"/>
          <w:szCs w:val="21"/>
          <w:shd w:val="clear" w:color="auto" w:fill="FFFFFF"/>
          <w:vertAlign w:val="superscript"/>
        </w:rPr>
        <w:sym w:font="Symbol" w:char="F0D2"/>
      </w:r>
      <w:r w:rsidR="00863BC2" w:rsidRPr="003513D2">
        <w:rPr>
          <w:rFonts w:ascii="Arial" w:hAnsi="Arial" w:cs="Arial"/>
          <w:color w:val="202124"/>
          <w:sz w:val="21"/>
          <w:szCs w:val="21"/>
          <w:shd w:val="clear" w:color="auto" w:fill="FFFFFF"/>
        </w:rPr>
        <w:t xml:space="preserve"> in the UK)</w:t>
      </w:r>
      <w:r w:rsidR="00B71D12" w:rsidRPr="003513D2">
        <w:t xml:space="preserve"> is a synthesised oxytocin analogue with long-lasting effects and agonist properties.</w:t>
      </w:r>
      <w:r w:rsidR="008E5F42" w:rsidRPr="003513D2">
        <w:t xml:space="preserve"> It is also recommended </w:t>
      </w:r>
      <w:r w:rsidR="009578BA" w:rsidRPr="003513D2">
        <w:t xml:space="preserve">by WHO </w:t>
      </w:r>
      <w:r w:rsidR="008E5F42" w:rsidRPr="003513D2">
        <w:t>for PPH prevention as an alternative uterotonic in situations where the cost is comparable to the other</w:t>
      </w:r>
      <w:r w:rsidR="00654D18" w:rsidRPr="003513D2">
        <w:t xml:space="preserve"> </w:t>
      </w:r>
      <w:r w:rsidR="00654D18" w:rsidRPr="003513D2">
        <w:fldChar w:fldCharType="begin"/>
      </w:r>
      <w:r w:rsidR="005C42D9" w:rsidRPr="003513D2">
        <w:instrText xml:space="preserve"> ADDIN EN.CITE &lt;EndNote&gt;&lt;Cite&gt;&lt;Author&gt;WHO&lt;/Author&gt;&lt;Year&gt;2018&lt;/Year&gt;&lt;RecNum&gt;40&lt;/RecNum&gt;&lt;DisplayText&gt;(Nelson et al. 2017; WHO 2018)&lt;/DisplayText&gt;&lt;record&gt;&lt;rec-number&gt;40&lt;/rec-number&gt;&lt;foreign-keys&gt;&lt;key app="EN" db-id="p2e2spaxex0tejexxxyxdxzyr5rd2tsp9s0s" timestamp="1688379445"&gt;40&lt;/key&gt;&lt;/foreign-keys&gt;&lt;ref-type name="Book Section"&gt;5&lt;/ref-type&gt;&lt;contributors&gt;&lt;authors&gt;&lt;author&gt;WHO&lt;/author&gt;&lt;/authors&gt;&lt;/contributors&gt;&lt;titles&gt;&lt;title&gt;WHO recommendations Uterotonics for the prevention of postpartum haemorrhage: Web annex 7: Choice of uterotonic agents&lt;/title&gt;&lt;/titles&gt;&lt;dates&gt;&lt;year&gt;2018&lt;/year&gt;&lt;/dates&gt;&lt;publisher&gt;World Health Organization&lt;/publisher&gt;&lt;urls&gt;&lt;/urls&gt;&lt;/record&gt;&lt;/Cite&gt;&lt;Cite&gt;&lt;Author&gt;Nelson&lt;/Author&gt;&lt;Year&gt;2017&lt;/Year&gt;&lt;RecNum&gt;51&lt;/RecNum&gt;&lt;record&gt;&lt;rec-number&gt;51&lt;/rec-number&gt;&lt;foreign-keys&gt;&lt;key app="EN" db-id="p2e2spaxex0tejexxxyxdxzyr5rd2tsp9s0s" timestamp="1688379445"&gt;51&lt;/key&gt;&lt;/foreign-keys&gt;&lt;ref-type name="Journal Article"&gt;17&lt;/ref-type&gt;&lt;contributors&gt;&lt;authors&gt;&lt;author&gt;Nelson, Helen A.&lt;/author&gt;&lt;author&gt;Draycott, Tim&lt;/author&gt;&lt;author&gt;Siassakos, Dimitrios&lt;/author&gt;&lt;author&gt;Yau, Christopher W. H.&lt;/author&gt;&lt;author&gt;Hatswell, Anthony J.&lt;/author&gt;&lt;/authors&gt;&lt;/contributors&gt;&lt;titles&gt;&lt;title&gt;Carbetocin versus oxytocin for prevention of post-partum haemorrhage at caesarean section in the United Kingdom: An economic impact analysis&lt;/title&gt;&lt;secondary-title&gt;Eur. J. Obstet. Gynecol. Reprod. Biol.&lt;/secondary-title&gt;&lt;/titles&gt;&lt;periodical&gt;&lt;full-title&gt;Eur. J. Obstet. Gynecol. Reprod. Biol.&lt;/full-title&gt;&lt;/periodical&gt;&lt;pages&gt;286-291&lt;/pages&gt;&lt;volume&gt;210&lt;/volume&gt;&lt;keywords&gt;&lt;keyword&gt;Cost-effectiveness&lt;/keyword&gt;&lt;keyword&gt;Economic model&lt;/keyword&gt;&lt;keyword&gt;Carbetocin&lt;/keyword&gt;&lt;keyword&gt;Postpartum haemorrhage&lt;/keyword&gt;&lt;/keywords&gt;&lt;dates&gt;&lt;year&gt;2017&lt;/year&gt;&lt;pub-dates&gt;&lt;date&gt;2017/03/01/&lt;/date&gt;&lt;/pub-dates&gt;&lt;/dates&gt;&lt;isbn&gt;0301-2115&lt;/isbn&gt;&lt;urls&gt;&lt;related-urls&gt;&lt;url&gt;https://www.sciencedirect.com/science/article/pii/S0301211517300027&lt;/url&gt;&lt;/related-urls&gt;&lt;/urls&gt;&lt;electronic-resource-num&gt;https://doi.org/10.1016/j.ejogrb.2017.01.004&lt;/electronic-resource-num&gt;&lt;/record&gt;&lt;/Cite&gt;&lt;/EndNote&gt;</w:instrText>
      </w:r>
      <w:r w:rsidR="00654D18" w:rsidRPr="003513D2">
        <w:fldChar w:fldCharType="separate"/>
      </w:r>
      <w:r w:rsidR="00654D18" w:rsidRPr="003513D2">
        <w:rPr>
          <w:noProof/>
        </w:rPr>
        <w:t>(Nelson et al. 2017; WHO 2018)</w:t>
      </w:r>
      <w:r w:rsidR="00654D18" w:rsidRPr="003513D2">
        <w:fldChar w:fldCharType="end"/>
      </w:r>
      <w:r w:rsidR="008E5F42" w:rsidRPr="003513D2">
        <w:t>.</w:t>
      </w:r>
      <w:r w:rsidR="00654D18" w:rsidRPr="003513D2">
        <w:t xml:space="preserve"> </w:t>
      </w:r>
      <w:r w:rsidR="00713B31" w:rsidRPr="003513D2">
        <w:t xml:space="preserve">Carbetocin </w:t>
      </w:r>
      <w:r w:rsidR="00412C8A" w:rsidRPr="003513D2">
        <w:t xml:space="preserve">has also been shown </w:t>
      </w:r>
      <w:r w:rsidR="00B361B0" w:rsidRPr="003513D2">
        <w:t xml:space="preserve">to reduce the </w:t>
      </w:r>
      <w:r w:rsidR="00713B31" w:rsidRPr="003513D2">
        <w:t xml:space="preserve">need for additional uterotonics when compared </w:t>
      </w:r>
      <w:r w:rsidR="00962A73" w:rsidRPr="003513D2">
        <w:t>to</w:t>
      </w:r>
      <w:r w:rsidR="00713B31" w:rsidRPr="003513D2">
        <w:t xml:space="preserve"> oxytocin at elective </w:t>
      </w:r>
      <w:r w:rsidR="00B361B0" w:rsidRPr="003513D2">
        <w:t>c</w:t>
      </w:r>
      <w:r w:rsidR="00713B31" w:rsidRPr="003513D2">
        <w:t xml:space="preserve">aesarean </w:t>
      </w:r>
      <w:r w:rsidR="00B361B0" w:rsidRPr="003513D2">
        <w:t>birth</w:t>
      </w:r>
      <w:r w:rsidR="00654D18" w:rsidRPr="003513D2">
        <w:t xml:space="preserve"> </w:t>
      </w:r>
      <w:r w:rsidR="00654D18" w:rsidRPr="003513D2">
        <w:fldChar w:fldCharType="begin"/>
      </w:r>
      <w:r w:rsidR="005C42D9" w:rsidRPr="003513D2">
        <w:instrText xml:space="preserve"> ADDIN EN.CITE &lt;EndNote&gt;&lt;Cite&gt;&lt;Author&gt;Onwochei&lt;/Author&gt;&lt;Year&gt;2019&lt;/Year&gt;&lt;RecNum&gt;39&lt;/RecNum&gt;&lt;DisplayText&gt;(Onwochei et al. 2019)&lt;/DisplayText&gt;&lt;record&gt;&lt;rec-number&gt;39&lt;/rec-number&gt;&lt;foreign-keys&gt;&lt;key app="EN" db-id="p2e2spaxex0tejexxxyxdxzyr5rd2tsp9s0s" timestamp="1688379445"&gt;39&lt;/key&gt;&lt;/foreign-keys&gt;&lt;ref-type name="Journal Article"&gt;17&lt;/ref-type&gt;&lt;contributors&gt;&lt;authors&gt;&lt;author&gt;Onwochei, D. N.&lt;/author&gt;&lt;author&gt;Van Ross, J.&lt;/author&gt;&lt;author&gt;Singh, P. M.&lt;/author&gt;&lt;author&gt;Salter, A.&lt;/author&gt;&lt;author&gt;Monks, D. T.&lt;/author&gt;&lt;/authors&gt;&lt;/contributors&gt;&lt;titles&gt;&lt;title&gt;Carbetocin reduces the need for additional uterotonics in elective caesarean delivery: a systematic review, meta-analysis and trial sequential analysis of randomised controlled trials&lt;/title&gt;&lt;secondary-title&gt;Int. J. Obstet. Anesth.&lt;/secondary-title&gt;&lt;/titles&gt;&lt;periodical&gt;&lt;full-title&gt;Int. J. Obstet. Anesth.&lt;/full-title&gt;&lt;/periodical&gt;&lt;pages&gt;14-23&lt;/pages&gt;&lt;volume&gt;40&lt;/volume&gt;&lt;keywords&gt;&lt;keyword&gt;Carbetocin&lt;/keyword&gt;&lt;keyword&gt;Elective caesarean&lt;/keyword&gt;&lt;keyword&gt;Postpartum haemorrhage&lt;/keyword&gt;&lt;keyword&gt;Trial sequential analysis&lt;/keyword&gt;&lt;/keywords&gt;&lt;dates&gt;&lt;year&gt;2019&lt;/year&gt;&lt;pub-dates&gt;&lt;date&gt;2019/11/01/&lt;/date&gt;&lt;/pub-dates&gt;&lt;/dates&gt;&lt;isbn&gt;0959-289X&lt;/isbn&gt;&lt;urls&gt;&lt;related-urls&gt;&lt;url&gt;https://www.sciencedirect.com/science/article/pii/S0959289X19302948&lt;/url&gt;&lt;/related-urls&gt;&lt;/urls&gt;&lt;electronic-resource-num&gt;https://doi.org/10.1016/j.ijoa.2019.06.007&lt;/electronic-resource-num&gt;&lt;/record&gt;&lt;/Cite&gt;&lt;/EndNote&gt;</w:instrText>
      </w:r>
      <w:r w:rsidR="00654D18" w:rsidRPr="003513D2">
        <w:fldChar w:fldCharType="separate"/>
      </w:r>
      <w:r w:rsidR="00654D18" w:rsidRPr="003513D2">
        <w:rPr>
          <w:noProof/>
        </w:rPr>
        <w:t>(Onwochei et al. 2019)</w:t>
      </w:r>
      <w:r w:rsidR="00654D18" w:rsidRPr="003513D2">
        <w:fldChar w:fldCharType="end"/>
      </w:r>
      <w:r w:rsidR="00A8436C" w:rsidRPr="003513D2">
        <w:t xml:space="preserve"> and is recommended for this purposes by NICE </w:t>
      </w:r>
      <w:r w:rsidR="007C6868" w:rsidRPr="003513D2">
        <w:fldChar w:fldCharType="begin"/>
      </w:r>
      <w:r w:rsidR="007C6868" w:rsidRPr="003513D2">
        <w:instrText xml:space="preserve"> ADDIN EN.CITE &lt;EndNote&gt;&lt;Cite&gt;&lt;Author&gt;NICE&lt;/Author&gt;&lt;Year&gt;2023&lt;/Year&gt;&lt;RecNum&gt;34&lt;/RecNum&gt;&lt;DisplayText&gt;(NICE 2023)&lt;/DisplayText&gt;&lt;record&gt;&lt;rec-number&gt;34&lt;/rec-number&gt;&lt;foreign-keys&gt;&lt;key app="EN" db-id="p2e2spaxex0tejexxxyxdxzyr5rd2tsp9s0s" timestamp="1688379445"&gt;34&lt;/key&gt;&lt;/foreign-keys&gt;&lt;ref-type name="Book Section"&gt;5&lt;/ref-type&gt;&lt;contributors&gt;&lt;authors&gt;&lt;author&gt;NICE&lt;/author&gt;&lt;/authors&gt;&lt;/contributors&gt;&lt;titles&gt;&lt;title&gt;National Institute for Health and Care Excellence: Clinical Guidelines&lt;/title&gt;&lt;secondary-title&gt;Intrapartum Care&lt;/secondary-title&gt;&lt;/titles&gt;&lt;dates&gt;&lt;year&gt;2023&lt;/year&gt;&lt;/dates&gt;&lt;pub-location&gt;London&lt;/pub-location&gt;&lt;publisher&gt;National Institute for Health and Care Excellence (UK)&lt;/publisher&gt;&lt;accession-num&gt;25950072&lt;/accession-num&gt;&lt;urls&gt;&lt;/urls&gt;&lt;language&gt;eng&lt;/language&gt;&lt;/record&gt;&lt;/Cite&gt;&lt;/EndNote&gt;</w:instrText>
      </w:r>
      <w:r w:rsidR="007C6868" w:rsidRPr="003513D2">
        <w:fldChar w:fldCharType="separate"/>
      </w:r>
      <w:r w:rsidR="007C6868" w:rsidRPr="003513D2">
        <w:rPr>
          <w:noProof/>
        </w:rPr>
        <w:t>(NICE 2023)</w:t>
      </w:r>
      <w:r w:rsidR="007C6868" w:rsidRPr="003513D2">
        <w:fldChar w:fldCharType="end"/>
      </w:r>
      <w:r w:rsidR="00713B31" w:rsidRPr="003513D2">
        <w:rPr>
          <w:i/>
          <w:iCs/>
        </w:rPr>
        <w:t>.</w:t>
      </w:r>
      <w:r w:rsidR="00713B31" w:rsidRPr="003513D2">
        <w:t xml:space="preserve"> </w:t>
      </w:r>
      <w:r w:rsidR="00DA1256" w:rsidRPr="003513D2">
        <w:t xml:space="preserve">For the treatment of PPH, </w:t>
      </w:r>
      <w:r w:rsidR="00587538" w:rsidRPr="003513D2">
        <w:t>these measures should be instituted in turn</w:t>
      </w:r>
      <w:r w:rsidR="006705DE" w:rsidRPr="003513D2">
        <w:t xml:space="preserve"> starting with</w:t>
      </w:r>
      <w:r w:rsidR="00587538" w:rsidRPr="003513D2">
        <w:t xml:space="preserve"> </w:t>
      </w:r>
      <w:r w:rsidR="00E16ECF" w:rsidRPr="003513D2">
        <w:t xml:space="preserve">slow </w:t>
      </w:r>
      <w:r w:rsidR="00420CE7" w:rsidRPr="003513D2">
        <w:t>intravenous administration of 10IU oxytocin</w:t>
      </w:r>
      <w:r w:rsidR="006705DE" w:rsidRPr="003513D2">
        <w:t xml:space="preserve"> </w:t>
      </w:r>
      <w:r w:rsidR="008358A3" w:rsidRPr="003513D2">
        <w:fldChar w:fldCharType="begin">
          <w:fldData xml:space="preserve">PEVuZE5vdGU+PENpdGU+PEF1dGhvcj5XSE88L0F1dGhvcj48WWVhcj4yMDEyPC9ZZWFyPjxSZWNO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</w:fldData>
        </w:fldChar>
      </w:r>
      <w:r w:rsidR="007C6868" w:rsidRPr="003513D2">
        <w:instrText xml:space="preserve"> ADDIN EN.CITE </w:instrText>
      </w:r>
      <w:r w:rsidR="007C6868" w:rsidRPr="003513D2">
        <w:fldChar w:fldCharType="begin">
          <w:fldData xml:space="preserve">PEVuZE5vdGU+PENpdGU+PEF1dGhvcj5XSE88L0F1dGhvcj48WWVhcj4yMDEyPC9ZZWFyPjxSZWNO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</w:fldData>
        </w:fldChar>
      </w:r>
      <w:r w:rsidR="007C6868" w:rsidRPr="003513D2">
        <w:instrText xml:space="preserve"> ADDIN EN.CITE.DATA </w:instrText>
      </w:r>
      <w:r w:rsidR="007C6868" w:rsidRPr="003513D2">
        <w:fldChar w:fldCharType="end"/>
      </w:r>
      <w:r w:rsidR="008358A3" w:rsidRPr="003513D2">
        <w:fldChar w:fldCharType="separate"/>
      </w:r>
      <w:r w:rsidR="007C6868" w:rsidRPr="003513D2">
        <w:rPr>
          <w:noProof/>
        </w:rPr>
        <w:t>(NICE 2023; RCOG 2017; WHO 2012)</w:t>
      </w:r>
      <w:r w:rsidR="008358A3" w:rsidRPr="003513D2">
        <w:fldChar w:fldCharType="end"/>
      </w:r>
      <w:r w:rsidR="00654D18" w:rsidRPr="003513D2">
        <w:t>,</w:t>
      </w:r>
      <w:r w:rsidR="00246E3E" w:rsidRPr="003513D2">
        <w:t xml:space="preserve"> </w:t>
      </w:r>
      <w:r w:rsidR="006705DE" w:rsidRPr="003513D2">
        <w:t xml:space="preserve">and followed by </w:t>
      </w:r>
      <w:r w:rsidR="000A2284" w:rsidRPr="003513D2">
        <w:t xml:space="preserve">an infusion of </w:t>
      </w:r>
      <w:r w:rsidR="00246E3E" w:rsidRPr="003513D2">
        <w:t xml:space="preserve">40IU oxytocin in </w:t>
      </w:r>
      <w:r w:rsidR="000A2284" w:rsidRPr="003513D2">
        <w:t xml:space="preserve">either </w:t>
      </w:r>
      <w:r w:rsidR="00246E3E" w:rsidRPr="003513D2">
        <w:t>500mls</w:t>
      </w:r>
      <w:r w:rsidR="000A2284" w:rsidRPr="003513D2">
        <w:t xml:space="preserve"> or 1000mls</w:t>
      </w:r>
      <w:r w:rsidR="00246E3E" w:rsidRPr="003513D2">
        <w:t xml:space="preserve"> </w:t>
      </w:r>
      <w:r w:rsidR="006705DE" w:rsidRPr="003513D2">
        <w:t>saline</w:t>
      </w:r>
      <w:r w:rsidR="00246E3E" w:rsidRPr="003513D2">
        <w:t xml:space="preserve"> </w:t>
      </w:r>
      <w:r w:rsidR="00E30049" w:rsidRPr="003513D2">
        <w:fldChar w:fldCharType="begin"/>
      </w:r>
      <w:r w:rsidR="007C6868" w:rsidRPr="003513D2">
        <w:instrText xml:space="preserve"> ADDIN EN.CITE &lt;EndNote&gt;&lt;Cite&gt;&lt;Author&gt;RCOG&lt;/Author&gt;&lt;Year&gt;2017&lt;/Year&gt;&lt;RecNum&gt;2&lt;/RecNum&gt;&lt;DisplayText&gt;(RCOG 2017)&lt;/DisplayText&gt;&lt;record&gt;&lt;rec-number&gt;2&lt;/rec-number&gt;&lt;foreign-keys&gt;&lt;key app="EN" db-id="p2e2spaxex0tejexxxyxdxzyr5rd2tsp9s0s" timestamp="1688379445"&gt;2&lt;/key&gt;&lt;/foreign-keys&gt;&lt;ref-type name="Journal Article"&gt;17&lt;/ref-type&gt;&lt;contributors&gt;&lt;authors&gt;&lt;author&gt;RCOG&lt;/author&gt;&lt;/authors&gt;&lt;/contributors&gt;&lt;titles&gt;&lt;title&gt;Prevention and Management of Postpartum Haemorrhage&lt;/title&gt;&lt;secondary-title&gt;BJOG: Int. J. Obstet. Gynaecol.&lt;/secondary-title&gt;&lt;/titles&gt;&lt;periodical&gt;&lt;full-title&gt;BJOG: Int. J. Obstet. Gynaecol.&lt;/full-title&gt;&lt;/periodical&gt;&lt;pages&gt;e106-e149&lt;/pages&gt;&lt;volume&gt;124&lt;/volume&gt;&lt;number&gt;5&lt;/number&gt;&lt;dates&gt;&lt;year&gt;2017&lt;/year&gt;&lt;/dates&gt;&lt;isbn&gt;1470-0328&lt;/isbn&gt;&lt;urls&gt;&lt;related-urls&gt;&lt;url&gt;https://obgyn.onlinelibrary.wiley.com/doi/abs/10.1111/1471-0528.14178&lt;/url&gt;&lt;/related-urls&gt;&lt;/urls&gt;&lt;electronic-resource-num&gt;https://doi.org/10.1111/1471-0528.14178&lt;/electronic-resource-num&gt;&lt;/record&gt;&lt;/Cite&gt;&lt;/EndNote&gt;</w:instrText>
      </w:r>
      <w:r w:rsidR="00E30049" w:rsidRPr="003513D2">
        <w:fldChar w:fldCharType="separate"/>
      </w:r>
      <w:r w:rsidR="007C6868" w:rsidRPr="003513D2">
        <w:rPr>
          <w:noProof/>
        </w:rPr>
        <w:t>(RCOG 2017)</w:t>
      </w:r>
      <w:r w:rsidR="00E30049" w:rsidRPr="003513D2">
        <w:fldChar w:fldCharType="end"/>
      </w:r>
      <w:r w:rsidR="006705DE" w:rsidRPr="003513D2">
        <w:t xml:space="preserve"> </w:t>
      </w:r>
      <w:r w:rsidR="00E5339B" w:rsidRPr="003513D2">
        <w:fldChar w:fldCharType="begin"/>
      </w:r>
      <w:r w:rsidR="007C6868" w:rsidRPr="003513D2">
        <w:instrText xml:space="preserve"> ADDIN EN.CITE &lt;EndNote&gt;&lt;Cite&gt;&lt;Author&gt;WHO&lt;/Author&gt;&lt;Year&gt;2012&lt;/Year&gt;&lt;RecNum&gt;1&lt;/RecNum&gt;&lt;DisplayText&gt;(Fouche-Camargo 2022; WHO 2012)&lt;/DisplayText&gt;&lt;record&gt;&lt;rec-number&gt;1&lt;/rec-number&gt;&lt;foreign-keys&gt;&lt;key app="EN" db-id="p2e2spaxex0tejexxxyxdxzyr5rd2tsp9s0s" timestamp="1688379445"&gt;1&lt;/key&gt;&lt;/foreign-keys&gt;&lt;ref-type name="Book Section"&gt;5&lt;/ref-type&gt;&lt;contributors&gt;&lt;authors&gt;&lt;author&gt;WHO&lt;/author&gt;&lt;/authors&gt;&lt;/contributors&gt;&lt;titles&gt;&lt;title&gt;WHO Recommendations for the Prevention and Treatment of Postpartum Haemorrhage&lt;/title&gt;&lt;/titles&gt;&lt;dates&gt;&lt;year&gt;2012&lt;/year&gt;&lt;/dates&gt;&lt;pub-location&gt;Geneva&lt;/pub-location&gt;&lt;publisher&gt;World Health Organization.&lt;/publisher&gt;&lt;accession-num&gt;23586122&lt;/accession-num&gt;&lt;urls&gt;&lt;/urls&gt;&lt;language&gt;eng&lt;/language&gt;&lt;/record&gt;&lt;/Cite&gt;&lt;Cite&gt;&lt;Author&gt;Fouche-Camargo&lt;/Author&gt;&lt;Year&gt;2022&lt;/Year&gt;&lt;RecNum&gt;21&lt;/RecNum&gt;&lt;record&gt;&lt;rec-number&gt;21&lt;/rec-number&gt;&lt;foreign-keys&gt;&lt;key app="EN" db-id="p2e2spaxex0tejexxxyxdxzyr5rd2tsp9s0s" timestamp="1688379445"&gt;21&lt;/key&gt;&lt;/foreign-keys&gt;&lt;ref-type name="Book Section"&gt;5&lt;/ref-type&gt;&lt;contributors&gt;&lt;authors&gt;&lt;author&gt;Fouche-Camargo, Jeffrey S.&lt;/author&gt;&lt;/authors&gt;&lt;secondary-authors&gt;&lt;author&gt;Mattison, Donald&lt;/author&gt;&lt;author&gt;Halbert, Lee-Ann&lt;/author&gt;&lt;/secondary-authors&gt;&lt;/contributors&gt;&lt;titles&gt;&lt;title&gt;Chapter 18 - Uterotonics and tocolytics&lt;/title&gt;&lt;secondary-title&gt;Clinical Pharmacology During Pregnancy (Second Edition)&lt;/secondary-title&gt;&lt;/titles&gt;&lt;pages&gt;323-338&lt;/pages&gt;&lt;keywords&gt;&lt;keyword&gt;Augmentation of labor&lt;/keyword&gt;&lt;keyword&gt;Cervical ripening&lt;/keyword&gt;&lt;keyword&gt;Induction of labor&lt;/keyword&gt;&lt;keyword&gt;Labor&lt;/keyword&gt;&lt;keyword&gt;Preterm labor&lt;/keyword&gt;&lt;keyword&gt;Tocolysis&lt;/keyword&gt;&lt;keyword&gt;Uterine contractions&lt;/keyword&gt;&lt;/keywords&gt;&lt;dates&gt;&lt;year&gt;2022&lt;/year&gt;&lt;pub-dates&gt;&lt;date&gt;2022/01/01/&lt;/date&gt;&lt;/pub-dates&gt;&lt;/dates&gt;&lt;pub-location&gt;Boston&lt;/pub-location&gt;&lt;publisher&gt;Academic Press&lt;/publisher&gt;&lt;isbn&gt;978-0-12-818902-3&lt;/isbn&gt;&lt;urls&gt;&lt;related-urls&gt;&lt;url&gt;https://www.sciencedirect.com/science/article/pii/B9780128189023000038&lt;/url&gt;&lt;/related-urls&gt;&lt;/urls&gt;&lt;electronic-resource-num&gt;https://doi.org/10.1016/B978-0-12-818902-3.00003-8&lt;/electronic-resource-num&gt;&lt;/record&gt;&lt;/Cite&gt;&lt;/EndNote&gt;</w:instrText>
      </w:r>
      <w:r w:rsidR="00E5339B" w:rsidRPr="003513D2">
        <w:fldChar w:fldCharType="separate"/>
      </w:r>
      <w:r w:rsidR="007C6868" w:rsidRPr="003513D2">
        <w:rPr>
          <w:noProof/>
        </w:rPr>
        <w:t>(Fouche-Camargo 2022; WHO 2012)</w:t>
      </w:r>
      <w:r w:rsidR="00E5339B" w:rsidRPr="003513D2">
        <w:fldChar w:fldCharType="end"/>
      </w:r>
      <w:r w:rsidR="00E30049" w:rsidRPr="003513D2">
        <w:t xml:space="preserve"> </w:t>
      </w:r>
      <w:r w:rsidR="000A2284" w:rsidRPr="003513D2">
        <w:t xml:space="preserve">to give the </w:t>
      </w:r>
      <w:r w:rsidR="00915458" w:rsidRPr="003513D2">
        <w:t>oxytocin</w:t>
      </w:r>
      <w:r w:rsidR="000A2284" w:rsidRPr="003513D2">
        <w:t xml:space="preserve"> over 4-5 hours </w:t>
      </w:r>
      <w:r w:rsidR="00E30049" w:rsidRPr="003513D2">
        <w:t xml:space="preserve">until </w:t>
      </w:r>
      <w:r w:rsidR="006705DE" w:rsidRPr="003513D2">
        <w:t xml:space="preserve">the </w:t>
      </w:r>
      <w:r w:rsidR="00E30049" w:rsidRPr="003513D2">
        <w:t>bleeding is under control.</w:t>
      </w:r>
    </w:p>
    <w:p w14:paraId="5D8B64D1" w14:textId="591AADA6" w:rsidR="00FB47AB" w:rsidRPr="003513D2" w:rsidRDefault="00B95159" w:rsidP="007144AC">
      <w:pPr>
        <w:spacing w:line="480" w:lineRule="auto"/>
        <w:jc w:val="both"/>
      </w:pPr>
      <w:r w:rsidRPr="003513D2">
        <w:t>Ergometrine/</w:t>
      </w:r>
      <w:r w:rsidR="00C76DF9" w:rsidRPr="003513D2">
        <w:t>Methylergometrine</w:t>
      </w:r>
      <w:r w:rsidRPr="003513D2">
        <w:t xml:space="preserve"> </w:t>
      </w:r>
      <w:r w:rsidR="00C76DF9" w:rsidRPr="003513D2">
        <w:t xml:space="preserve">is a powerful uterotonic that </w:t>
      </w:r>
      <w:r w:rsidR="003A646B" w:rsidRPr="003513D2">
        <w:t xml:space="preserve">causes a prolonged tonic </w:t>
      </w:r>
      <w:r w:rsidR="00C76DF9" w:rsidRPr="003513D2">
        <w:t>uter</w:t>
      </w:r>
      <w:r w:rsidRPr="003513D2">
        <w:t>ine contraction</w:t>
      </w:r>
      <w:r w:rsidR="00416E6A" w:rsidRPr="003513D2">
        <w:t xml:space="preserve"> and is often combined with oxytocin</w:t>
      </w:r>
      <w:r w:rsidR="00A95EE4" w:rsidRPr="003513D2">
        <w:t xml:space="preserve"> as Syntometrine</w:t>
      </w:r>
      <w:r w:rsidR="00ED48FE" w:rsidRPr="003513D2">
        <w:rPr>
          <w:rFonts w:ascii="Symbol" w:eastAsia="Symbol" w:hAnsi="Symbol" w:cs="Symbol"/>
          <w:vertAlign w:val="superscript"/>
        </w:rPr>
        <w:t>Ò</w:t>
      </w:r>
      <w:r w:rsidR="00A95EE4" w:rsidRPr="003513D2">
        <w:t xml:space="preserve"> (oxytocin 5IU and ergometrine 500mcg)</w:t>
      </w:r>
      <w:r w:rsidRPr="003513D2">
        <w:t>.</w:t>
      </w:r>
      <w:r w:rsidR="00C76DF9" w:rsidRPr="003513D2">
        <w:t xml:space="preserve"> </w:t>
      </w:r>
      <w:r w:rsidRPr="003513D2">
        <w:t xml:space="preserve">The recommended dose and route </w:t>
      </w:r>
      <w:r w:rsidR="006705DE" w:rsidRPr="003513D2">
        <w:t xml:space="preserve">of ergometrine </w:t>
      </w:r>
      <w:r w:rsidRPr="003513D2">
        <w:t xml:space="preserve">for PPH treatment </w:t>
      </w:r>
      <w:r w:rsidR="006705DE" w:rsidRPr="003513D2">
        <w:t xml:space="preserve">is </w:t>
      </w:r>
      <w:r w:rsidR="005678F4" w:rsidRPr="003513D2">
        <w:t>200-500mcg</w:t>
      </w:r>
      <w:r w:rsidRPr="003513D2">
        <w:t xml:space="preserve"> intramuscularly </w:t>
      </w:r>
      <w:r w:rsidR="006705DE" w:rsidRPr="003513D2">
        <w:t>with a maximum of 1250 mcg</w:t>
      </w:r>
      <w:r w:rsidR="00845150" w:rsidRPr="003513D2">
        <w:t xml:space="preserve"> </w:t>
      </w:r>
      <w:r w:rsidR="0053055C" w:rsidRPr="003513D2">
        <w:fldChar w:fldCharType="begin"/>
      </w:r>
      <w:r w:rsidR="001256CE" w:rsidRPr="003513D2">
        <w:instrText xml:space="preserve"> ADDIN EN.CITE &lt;EndNote&gt;&lt;Cite&gt;&lt;Author&gt;Fouche-Camargo&lt;/Author&gt;&lt;Year&gt;2022&lt;/Year&gt;&lt;RecNum&gt;21&lt;/RecNum&gt;&lt;DisplayText&gt;(Fouche-Camargo 2022)&lt;/DisplayText&gt;&lt;record&gt;&lt;rec-number&gt;21&lt;/rec-number&gt;&lt;foreign-keys&gt;&lt;key app="EN" db-id="p2e2spaxex0tejexxxyxdxzyr5rd2tsp9s0s" timestamp="1688379445"&gt;21&lt;/key&gt;&lt;/foreign-keys&gt;&lt;ref-type name="Book Section"&gt;5&lt;/ref-type&gt;&lt;contributors&gt;&lt;authors&gt;&lt;author&gt;Fouche-Camargo, Jeffrey S.&lt;/author&gt;&lt;/authors&gt;&lt;secondary-authors&gt;&lt;author&gt;Mattison, Donald&lt;/author&gt;&lt;author&gt;Halbert, Lee-Ann&lt;/author&gt;&lt;/secondary-authors&gt;&lt;/contributors&gt;&lt;titles&gt;&lt;title&gt;Chapter 18 - Uterotonics and tocolytics&lt;/title&gt;&lt;secondary-title&gt;Clinical Pharmacology During Pregnancy (Second Edition)&lt;/secondary-title&gt;&lt;/titles&gt;&lt;pages&gt;323-338&lt;/pages&gt;&lt;keywords&gt;&lt;keyword&gt;Augmentation of labor&lt;/keyword&gt;&lt;keyword&gt;Cervical ripening&lt;/keyword&gt;&lt;keyword&gt;Induction of labor&lt;/keyword&gt;&lt;keyword&gt;Labor&lt;/keyword&gt;&lt;keyword&gt;Preterm labor&lt;/keyword&gt;&lt;keyword&gt;Tocolysis&lt;/keyword&gt;&lt;keyword&gt;Uterine contractions&lt;/keyword&gt;&lt;/keywords&gt;&lt;dates&gt;&lt;year&gt;2022&lt;/year&gt;&lt;pub-dates&gt;&lt;date&gt;2022/01/01/&lt;/date&gt;&lt;/pub-dates&gt;&lt;/dates&gt;&lt;pub-location&gt;Boston&lt;/pub-location&gt;&lt;publisher&gt;Academic Press&lt;/publisher&gt;&lt;isbn&gt;978-0-12-818902-3&lt;/isbn&gt;&lt;urls&gt;&lt;related-urls&gt;&lt;url&gt;https://www.sciencedirect.com/science/article/pii/B9780128189023000038&lt;/url&gt;&lt;/related-urls&gt;&lt;/urls&gt;&lt;electronic-resource-num&gt;https://doi.org/10.1016/B978-0-12-818902-3.00003-8&lt;/electronic-resource-num&gt;&lt;/record&gt;&lt;/Cite&gt;&lt;/EndNote&gt;</w:instrText>
      </w:r>
      <w:r w:rsidR="0053055C" w:rsidRPr="003513D2">
        <w:fldChar w:fldCharType="separate"/>
      </w:r>
      <w:r w:rsidR="001256CE" w:rsidRPr="003513D2">
        <w:rPr>
          <w:noProof/>
        </w:rPr>
        <w:t>(Fouche-Camargo 2022)</w:t>
      </w:r>
      <w:r w:rsidR="0053055C" w:rsidRPr="003513D2">
        <w:fldChar w:fldCharType="end"/>
      </w:r>
      <w:r w:rsidR="00845150" w:rsidRPr="003513D2">
        <w:t>.</w:t>
      </w:r>
      <w:r w:rsidR="0053055C" w:rsidRPr="003513D2">
        <w:t xml:space="preserve"> </w:t>
      </w:r>
      <w:r w:rsidR="00937B49" w:rsidRPr="003513D2">
        <w:t>E</w:t>
      </w:r>
      <w:r w:rsidR="00870A46" w:rsidRPr="003513D2">
        <w:t xml:space="preserve">rgometrine </w:t>
      </w:r>
      <w:r w:rsidR="005678F4" w:rsidRPr="003513D2">
        <w:t xml:space="preserve">causes a rapid increase in blood pressure and so </w:t>
      </w:r>
      <w:r w:rsidR="00937B49" w:rsidRPr="003513D2">
        <w:t xml:space="preserve">should be used with great care </w:t>
      </w:r>
      <w:r w:rsidR="00870A46" w:rsidRPr="003513D2">
        <w:t xml:space="preserve">in those </w:t>
      </w:r>
      <w:r w:rsidR="00361A69" w:rsidRPr="003513D2">
        <w:t>with</w:t>
      </w:r>
      <w:r w:rsidR="00870A46" w:rsidRPr="003513D2">
        <w:t xml:space="preserve"> hypertension</w:t>
      </w:r>
      <w:r w:rsidR="002976E1" w:rsidRPr="003513D2">
        <w:t xml:space="preserve">. Typical adverse effects </w:t>
      </w:r>
      <w:r w:rsidR="00361A69" w:rsidRPr="003513D2">
        <w:t>are</w:t>
      </w:r>
      <w:r w:rsidR="002976E1" w:rsidRPr="003513D2">
        <w:t xml:space="preserve"> headaches, hypertension, nausea, </w:t>
      </w:r>
      <w:r w:rsidR="004C4247" w:rsidRPr="003513D2">
        <w:t>and</w:t>
      </w:r>
      <w:r w:rsidR="002976E1" w:rsidRPr="003513D2">
        <w:t xml:space="preserve"> vomiting</w:t>
      </w:r>
      <w:r w:rsidR="004C4247" w:rsidRPr="003513D2">
        <w:t>, and w</w:t>
      </w:r>
      <w:r w:rsidR="002976E1" w:rsidRPr="003513D2">
        <w:t xml:space="preserve">omen receiving ergometrine should </w:t>
      </w:r>
      <w:r w:rsidR="004C4247" w:rsidRPr="003513D2">
        <w:t xml:space="preserve">therefore </w:t>
      </w:r>
      <w:r w:rsidR="00377212" w:rsidRPr="003513D2">
        <w:t>be</w:t>
      </w:r>
      <w:r w:rsidR="002976E1" w:rsidRPr="003513D2">
        <w:t xml:space="preserve"> close</w:t>
      </w:r>
      <w:r w:rsidR="00377212" w:rsidRPr="003513D2">
        <w:t>ly</w:t>
      </w:r>
      <w:r w:rsidR="002976E1" w:rsidRPr="003513D2">
        <w:t xml:space="preserve"> monitor</w:t>
      </w:r>
      <w:r w:rsidR="00377212" w:rsidRPr="003513D2">
        <w:t>ed</w:t>
      </w:r>
      <w:r w:rsidR="0053055C" w:rsidRPr="003513D2">
        <w:t xml:space="preserve">. </w:t>
      </w:r>
      <w:r w:rsidR="00E90CDE" w:rsidRPr="003513D2">
        <w:t>M</w:t>
      </w:r>
      <w:r w:rsidR="00A8436C" w:rsidRPr="003513D2">
        <w:t>any</w:t>
      </w:r>
      <w:r w:rsidR="00E90CDE" w:rsidRPr="003513D2">
        <w:t xml:space="preserve"> authorities suggest that e</w:t>
      </w:r>
      <w:r w:rsidR="0053055C" w:rsidRPr="003513D2">
        <w:t xml:space="preserve">rgometrine </w:t>
      </w:r>
      <w:r w:rsidR="00E90CDE" w:rsidRPr="003513D2">
        <w:t xml:space="preserve">should be reserved for </w:t>
      </w:r>
      <w:r w:rsidR="0053055C" w:rsidRPr="003513D2">
        <w:t xml:space="preserve">PPH treatment rather than </w:t>
      </w:r>
      <w:r w:rsidR="00E90CDE" w:rsidRPr="003513D2">
        <w:t>used for</w:t>
      </w:r>
      <w:r w:rsidR="0053055C" w:rsidRPr="003513D2">
        <w:t xml:space="preserve"> prophylaxis due to its unfavourable adverse effect profile</w:t>
      </w:r>
      <w:r w:rsidR="0083021F" w:rsidRPr="003513D2">
        <w:t xml:space="preserve"> </w:t>
      </w:r>
      <w:r w:rsidR="0083021F" w:rsidRPr="003513D2">
        <w:fldChar w:fldCharType="begin">
          <w:fldData xml:space="preserve">PEVuZE5vdGU+PENpdGU+PEF1dGhvcj5HYWxsb3M8L0F1dGhvcj48WWVhcj4yMDE4PC9ZZWFyPjxS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</w:fldData>
        </w:fldChar>
      </w:r>
      <w:r w:rsidR="0083021F" w:rsidRPr="003513D2">
        <w:instrText xml:space="preserve"> ADDIN EN.CITE </w:instrText>
      </w:r>
      <w:r w:rsidR="0083021F" w:rsidRPr="003513D2">
        <w:fldChar w:fldCharType="begin">
          <w:fldData xml:space="preserve">PEVuZE5vdGU+PENpdGU+PEF1dGhvcj5HYWxsb3M8L0F1dGhvcj48WWVhcj4yMDE4PC9ZZWFyPjxS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</w:fldData>
        </w:fldChar>
      </w:r>
      <w:r w:rsidR="0083021F" w:rsidRPr="003513D2">
        <w:instrText xml:space="preserve"> ADDIN EN.CITE.DATA </w:instrText>
      </w:r>
      <w:r w:rsidR="0083021F" w:rsidRPr="003513D2">
        <w:fldChar w:fldCharType="end"/>
      </w:r>
      <w:r w:rsidR="0083021F" w:rsidRPr="003513D2">
        <w:fldChar w:fldCharType="separate"/>
      </w:r>
      <w:r w:rsidR="0083021F" w:rsidRPr="003513D2">
        <w:rPr>
          <w:noProof/>
        </w:rPr>
        <w:t>(Gallos et al. 2018; Laganà et al. 2023)</w:t>
      </w:r>
      <w:r w:rsidR="0083021F" w:rsidRPr="003513D2">
        <w:fldChar w:fldCharType="end"/>
      </w:r>
      <w:r w:rsidR="00A8436C" w:rsidRPr="003513D2">
        <w:t xml:space="preserve">, but NICE includes it as a prophylaxis option for high risk women </w:t>
      </w:r>
      <w:r w:rsidR="007C6868" w:rsidRPr="003513D2">
        <w:fldChar w:fldCharType="begin"/>
      </w:r>
      <w:r w:rsidR="007C6868" w:rsidRPr="003513D2">
        <w:instrText xml:space="preserve"> ADDIN EN.CITE &lt;EndNote&gt;&lt;Cite&gt;&lt;Author&gt;NICE&lt;/Author&gt;&lt;Year&gt;2023&lt;/Year&gt;&lt;RecNum&gt;34&lt;/RecNum&gt;&lt;DisplayText&gt;(NICE 2023)&lt;/DisplayText&gt;&lt;record&gt;&lt;rec-number&gt;34&lt;/rec-number&gt;&lt;foreign-keys&gt;&lt;key app="EN" db-id="p2e2spaxex0tejexxxyxdxzyr5rd2tsp9s0s" timestamp="1688379445"&gt;34&lt;/key&gt;&lt;/foreign-keys&gt;&lt;ref-type name="Book Section"&gt;5&lt;/ref-type&gt;&lt;contributors&gt;&lt;authors&gt;&lt;author&gt;NICE&lt;/author&gt;&lt;/authors&gt;&lt;/contributors&gt;&lt;titles&gt;&lt;title&gt;National Institute for Health and Care Excellence: Clinical Guidelines&lt;/title&gt;&lt;secondary-title&gt;Intrapartum Care&lt;/secondary-title&gt;&lt;/titles&gt;&lt;dates&gt;&lt;year&gt;2023&lt;/year&gt;&lt;/dates&gt;&lt;pub-location&gt;London&lt;/pub-location&gt;&lt;publisher&gt;National Institute for Health and Care Excellence (UK)&lt;/publisher&gt;&lt;accession-num&gt;25950072&lt;/accession-num&gt;&lt;urls&gt;&lt;/urls&gt;&lt;language&gt;eng&lt;/language&gt;&lt;/record&gt;&lt;/Cite&gt;&lt;/EndNote&gt;</w:instrText>
      </w:r>
      <w:r w:rsidR="007C6868" w:rsidRPr="003513D2">
        <w:fldChar w:fldCharType="separate"/>
      </w:r>
      <w:r w:rsidR="007C6868" w:rsidRPr="003513D2">
        <w:rPr>
          <w:noProof/>
        </w:rPr>
        <w:t>(NICE 2023)</w:t>
      </w:r>
      <w:r w:rsidR="007C6868" w:rsidRPr="003513D2">
        <w:fldChar w:fldCharType="end"/>
      </w:r>
      <w:r w:rsidR="00A8436C" w:rsidRPr="003513D2">
        <w:rPr>
          <w:i/>
          <w:iCs/>
        </w:rPr>
        <w:t>.</w:t>
      </w:r>
      <w:r w:rsidR="00A8436C" w:rsidRPr="003513D2">
        <w:rPr>
          <w:color w:val="FF0000"/>
        </w:rPr>
        <w:t xml:space="preserve"> </w:t>
      </w:r>
    </w:p>
    <w:p w14:paraId="7FEAEDBD" w14:textId="6F593ECF" w:rsidR="00AC3EBD" w:rsidRPr="003513D2" w:rsidRDefault="00AC3EBD" w:rsidP="007144AC">
      <w:pPr>
        <w:spacing w:line="480" w:lineRule="auto"/>
        <w:jc w:val="both"/>
      </w:pPr>
      <w:r w:rsidRPr="003513D2">
        <w:t>NICE updated its guidance in September 2023 and included a new table of uterotonics for PPH treatment</w:t>
      </w:r>
      <w:r w:rsidR="007C6868" w:rsidRPr="003513D2">
        <w:t xml:space="preserve"> </w:t>
      </w:r>
      <w:r w:rsidR="007C6868" w:rsidRPr="003513D2">
        <w:fldChar w:fldCharType="begin"/>
      </w:r>
      <w:r w:rsidR="007C6868" w:rsidRPr="003513D2">
        <w:instrText xml:space="preserve"> ADDIN EN.CITE &lt;EndNote&gt;&lt;Cite&gt;&lt;Author&gt;NICE&lt;/Author&gt;&lt;Year&gt;2023&lt;/Year&gt;&lt;RecNum&gt;34&lt;/RecNum&gt;&lt;DisplayText&gt;(NICE 2023)&lt;/DisplayText&gt;&lt;record&gt;&lt;rec-number&gt;34&lt;/rec-number&gt;&lt;foreign-keys&gt;&lt;key app="EN" db-id="p2e2spaxex0tejexxxyxdxzyr5rd2tsp9s0s" timestamp="1688379445"&gt;34&lt;/key&gt;&lt;/foreign-keys&gt;&lt;ref-type name="Book Section"&gt;5&lt;/ref-type&gt;&lt;contributors&gt;&lt;authors&gt;&lt;author&gt;NICE&lt;/author&gt;&lt;/authors&gt;&lt;/contributors&gt;&lt;titles&gt;&lt;title&gt;National Institute for Health and Care Excellence: Clinical Guidelines&lt;/title&gt;&lt;secondary-title&gt;Intrapartum Care&lt;/secondary-title&gt;&lt;/titles&gt;&lt;dates&gt;&lt;year&gt;2023&lt;/year&gt;&lt;/dates&gt;&lt;pub-location&gt;London&lt;/pub-location&gt;&lt;publisher&gt;National Institute for Health and Care Excellence (UK)&lt;/publisher&gt;&lt;accession-num&gt;25950072&lt;/accession-num&gt;&lt;urls&gt;&lt;/urls&gt;&lt;language&gt;eng&lt;/language&gt;&lt;/record&gt;&lt;/Cite&gt;&lt;/EndNote&gt;</w:instrText>
      </w:r>
      <w:r w:rsidR="007C6868" w:rsidRPr="003513D2">
        <w:fldChar w:fldCharType="separate"/>
      </w:r>
      <w:r w:rsidR="007C6868" w:rsidRPr="003513D2">
        <w:rPr>
          <w:noProof/>
        </w:rPr>
        <w:t>(NICE 2023)</w:t>
      </w:r>
      <w:r w:rsidR="007C6868" w:rsidRPr="003513D2">
        <w:fldChar w:fldCharType="end"/>
      </w:r>
      <w:r w:rsidRPr="003513D2">
        <w:t>. The table varies the first line treatment according to the type of prophylaxis used and is a rational approach to care, even if there is no specific evidence to support or refute this approach</w:t>
      </w:r>
      <w:r w:rsidR="007C6868" w:rsidRPr="003513D2">
        <w:t xml:space="preserve"> (Table 3)</w:t>
      </w:r>
      <w:r w:rsidRPr="003513D2">
        <w:t>.</w:t>
      </w:r>
    </w:p>
    <w:p w14:paraId="4153863E" w14:textId="07D1D505" w:rsidR="0053055C" w:rsidRPr="003513D2" w:rsidRDefault="0053055C" w:rsidP="007144AC">
      <w:pPr>
        <w:spacing w:line="480" w:lineRule="auto"/>
        <w:jc w:val="both"/>
      </w:pPr>
      <w:r w:rsidRPr="003513D2">
        <w:t xml:space="preserve">Prostaglandins </w:t>
      </w:r>
      <w:r w:rsidR="0023647C" w:rsidRPr="003513D2">
        <w:t xml:space="preserve">(PGs) </w:t>
      </w:r>
      <w:r w:rsidRPr="003513D2">
        <w:t xml:space="preserve">used in obstetric practice include </w:t>
      </w:r>
      <w:r w:rsidR="0023647C" w:rsidRPr="003513D2">
        <w:t xml:space="preserve">PGE1 (Misoprostol), </w:t>
      </w:r>
      <w:r w:rsidR="00504ED4" w:rsidRPr="003513D2">
        <w:t>PGE2</w:t>
      </w:r>
      <w:r w:rsidR="00504ED4" w:rsidRPr="003513D2">
        <w:rPr>
          <w:rFonts w:cstheme="minorHAnsi"/>
        </w:rPr>
        <w:t>α (Carboprost)</w:t>
      </w:r>
      <w:r w:rsidR="00504ED4" w:rsidRPr="003513D2" w:rsidDel="00504ED4">
        <w:t xml:space="preserve"> </w:t>
      </w:r>
      <w:r w:rsidR="0023647C" w:rsidRPr="003513D2">
        <w:t xml:space="preserve">and </w:t>
      </w:r>
      <w:r w:rsidR="00504ED4" w:rsidRPr="003513D2">
        <w:t>PGE2 (Dinoprostone)</w:t>
      </w:r>
      <w:r w:rsidR="0023647C" w:rsidRPr="003513D2">
        <w:rPr>
          <w:rFonts w:cstheme="minorHAnsi"/>
        </w:rPr>
        <w:t xml:space="preserve">. </w:t>
      </w:r>
      <w:r w:rsidR="00504ED4" w:rsidRPr="003513D2">
        <w:rPr>
          <w:rFonts w:cstheme="minorHAnsi"/>
        </w:rPr>
        <w:t xml:space="preserve">Following oxytocin, they are frequently administered as a second-line treatment, especially if ergometrine is contraindicated. </w:t>
      </w:r>
      <w:r w:rsidR="0023647C" w:rsidRPr="003513D2">
        <w:rPr>
          <w:rFonts w:cstheme="minorHAnsi"/>
        </w:rPr>
        <w:t>Common side effects of all PGs are fever,</w:t>
      </w:r>
      <w:r w:rsidR="001A1940" w:rsidRPr="003513D2">
        <w:rPr>
          <w:rFonts w:cstheme="minorHAnsi"/>
        </w:rPr>
        <w:t xml:space="preserve"> shivering,</w:t>
      </w:r>
      <w:r w:rsidR="0023647C" w:rsidRPr="003513D2">
        <w:rPr>
          <w:rFonts w:cstheme="minorHAnsi"/>
        </w:rPr>
        <w:t xml:space="preserve"> </w:t>
      </w:r>
      <w:r w:rsidR="00E6543F" w:rsidRPr="003513D2">
        <w:rPr>
          <w:rFonts w:cstheme="minorHAnsi"/>
        </w:rPr>
        <w:t>diarrhoea</w:t>
      </w:r>
      <w:r w:rsidR="0023647C" w:rsidRPr="003513D2">
        <w:rPr>
          <w:rFonts w:cstheme="minorHAnsi"/>
        </w:rPr>
        <w:t>, nausea,</w:t>
      </w:r>
      <w:r w:rsidR="001A1940" w:rsidRPr="003513D2">
        <w:rPr>
          <w:rFonts w:cstheme="minorHAnsi"/>
        </w:rPr>
        <w:t xml:space="preserve"> and</w:t>
      </w:r>
      <w:r w:rsidR="0023647C" w:rsidRPr="003513D2">
        <w:rPr>
          <w:rFonts w:cstheme="minorHAnsi"/>
        </w:rPr>
        <w:t xml:space="preserve"> vomiting</w:t>
      </w:r>
      <w:r w:rsidR="001A1940" w:rsidRPr="003513D2">
        <w:rPr>
          <w:rFonts w:cstheme="minorHAnsi"/>
        </w:rPr>
        <w:t xml:space="preserve">. </w:t>
      </w:r>
      <w:r w:rsidR="004C4247" w:rsidRPr="003513D2">
        <w:rPr>
          <w:rFonts w:cstheme="minorHAnsi"/>
        </w:rPr>
        <w:t>Globally, t</w:t>
      </w:r>
      <w:r w:rsidR="001A1940" w:rsidRPr="003513D2">
        <w:rPr>
          <w:rFonts w:cstheme="minorHAnsi"/>
        </w:rPr>
        <w:t xml:space="preserve">he use of misoprostol in PPH prophylaxis and treatment has </w:t>
      </w:r>
      <w:r w:rsidR="00377212" w:rsidRPr="003513D2">
        <w:rPr>
          <w:rFonts w:cstheme="minorHAnsi"/>
        </w:rPr>
        <w:t xml:space="preserve">been the subject of </w:t>
      </w:r>
      <w:r w:rsidR="001A1940" w:rsidRPr="003513D2">
        <w:rPr>
          <w:rFonts w:cstheme="minorHAnsi"/>
        </w:rPr>
        <w:t>much attention and research</w:t>
      </w:r>
      <w:r w:rsidR="00504ED4" w:rsidRPr="003513D2">
        <w:rPr>
          <w:rFonts w:cstheme="minorHAnsi"/>
        </w:rPr>
        <w:t xml:space="preserve"> due to its low cost and not needing refrigeration</w:t>
      </w:r>
      <w:r w:rsidR="001A1940" w:rsidRPr="003513D2">
        <w:rPr>
          <w:rFonts w:cstheme="minorHAnsi"/>
        </w:rPr>
        <w:t>. The recommended dose for prophylaxis 400-600</w:t>
      </w:r>
      <w:r w:rsidR="000750CF" w:rsidRPr="003513D2">
        <w:rPr>
          <w:rFonts w:cstheme="minorHAnsi"/>
        </w:rPr>
        <w:t xml:space="preserve">µg </w:t>
      </w:r>
      <w:r w:rsidR="00377212" w:rsidRPr="003513D2">
        <w:rPr>
          <w:rFonts w:cstheme="minorHAnsi"/>
        </w:rPr>
        <w:t>orally</w:t>
      </w:r>
      <w:r w:rsidR="00915458" w:rsidRPr="003513D2">
        <w:rPr>
          <w:rFonts w:cstheme="minorHAnsi"/>
        </w:rPr>
        <w:t xml:space="preserve">, and </w:t>
      </w:r>
      <w:r w:rsidR="000750CF" w:rsidRPr="003513D2">
        <w:rPr>
          <w:rFonts w:cstheme="minorHAnsi"/>
        </w:rPr>
        <w:t>800µg sublingually</w:t>
      </w:r>
      <w:r w:rsidR="00845150" w:rsidRPr="003513D2">
        <w:rPr>
          <w:rFonts w:cstheme="minorHAnsi"/>
        </w:rPr>
        <w:t xml:space="preserve"> </w:t>
      </w:r>
      <w:r w:rsidR="00915458" w:rsidRPr="003513D2">
        <w:rPr>
          <w:rFonts w:cstheme="minorHAnsi"/>
        </w:rPr>
        <w:t xml:space="preserve">or rectally for treatment </w:t>
      </w:r>
      <w:r w:rsidR="000750CF" w:rsidRPr="003513D2">
        <w:rPr>
          <w:rFonts w:cstheme="minorHAnsi"/>
        </w:rPr>
        <w:fldChar w:fldCharType="begin">
          <w:fldData xml:space="preserve">PEVuZE5vdGU+PENpdGU+PEF1dGhvcj5XSE88L0F1dGhvcj48WWVhcj4yMDEyPC9ZZWFyPjxSZWNO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</w:fldData>
        </w:fldChar>
      </w:r>
      <w:r w:rsidR="007C6868" w:rsidRPr="003513D2">
        <w:rPr>
          <w:rFonts w:cstheme="minorHAnsi"/>
        </w:rPr>
        <w:instrText xml:space="preserve"> ADDIN EN.CITE </w:instrText>
      </w:r>
      <w:r w:rsidR="007C6868" w:rsidRPr="003513D2">
        <w:rPr>
          <w:rFonts w:cstheme="minorHAnsi"/>
        </w:rPr>
        <w:fldChar w:fldCharType="begin">
          <w:fldData xml:space="preserve">PEVuZE5vdGU+PENpdGU+PEF1dGhvcj5XSE88L0F1dGhvcj48WWVhcj4yMDEyPC9ZZWFyPjxSZWNO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</w:fldData>
        </w:fldChar>
      </w:r>
      <w:r w:rsidR="007C6868" w:rsidRPr="003513D2">
        <w:rPr>
          <w:rFonts w:cstheme="minorHAnsi"/>
        </w:rPr>
        <w:instrText xml:space="preserve"> ADDIN EN.CITE.DATA </w:instrText>
      </w:r>
      <w:r w:rsidR="007C6868" w:rsidRPr="003513D2">
        <w:rPr>
          <w:rFonts w:cstheme="minorHAnsi"/>
        </w:rPr>
      </w:r>
      <w:r w:rsidR="007C6868" w:rsidRPr="003513D2">
        <w:rPr>
          <w:rFonts w:cstheme="minorHAnsi"/>
        </w:rPr>
        <w:fldChar w:fldCharType="end"/>
      </w:r>
      <w:r w:rsidR="000750CF" w:rsidRPr="003513D2">
        <w:rPr>
          <w:rFonts w:cstheme="minorHAnsi"/>
        </w:rPr>
      </w:r>
      <w:r w:rsidR="000750CF" w:rsidRPr="003513D2">
        <w:rPr>
          <w:rFonts w:cstheme="minorHAnsi"/>
        </w:rPr>
        <w:fldChar w:fldCharType="separate"/>
      </w:r>
      <w:r w:rsidR="007C6868" w:rsidRPr="003513D2">
        <w:rPr>
          <w:rFonts w:cstheme="minorHAnsi"/>
          <w:noProof/>
        </w:rPr>
        <w:t>(NICE 2023; RCOG 2017; WHO 2012; 2020)</w:t>
      </w:r>
      <w:r w:rsidR="000750CF" w:rsidRPr="003513D2">
        <w:rPr>
          <w:rFonts w:cstheme="minorHAnsi"/>
        </w:rPr>
        <w:fldChar w:fldCharType="end"/>
      </w:r>
      <w:r w:rsidR="00845150" w:rsidRPr="003513D2">
        <w:rPr>
          <w:rFonts w:cstheme="minorHAnsi"/>
        </w:rPr>
        <w:t>.</w:t>
      </w:r>
      <w:r w:rsidR="000750CF" w:rsidRPr="003513D2">
        <w:rPr>
          <w:rFonts w:cstheme="minorHAnsi"/>
        </w:rPr>
        <w:t xml:space="preserve"> High fever and shivering are two most often side effects of misoprostol, but </w:t>
      </w:r>
      <w:r w:rsidR="00A331A6" w:rsidRPr="003513D2">
        <w:rPr>
          <w:rFonts w:cstheme="minorHAnsi"/>
        </w:rPr>
        <w:t>both</w:t>
      </w:r>
      <w:r w:rsidR="000750CF" w:rsidRPr="003513D2">
        <w:rPr>
          <w:rFonts w:cstheme="minorHAnsi"/>
        </w:rPr>
        <w:t xml:space="preserve"> rapidly respond to paracetamol</w:t>
      </w:r>
      <w:r w:rsidR="00845150" w:rsidRPr="003513D2">
        <w:rPr>
          <w:rFonts w:cstheme="minorHAnsi"/>
        </w:rPr>
        <w:t xml:space="preserve"> </w:t>
      </w:r>
      <w:r w:rsidR="000750CF" w:rsidRPr="003513D2">
        <w:rPr>
          <w:rFonts w:cstheme="minorHAnsi"/>
        </w:rPr>
        <w:fldChar w:fldCharType="begin"/>
      </w:r>
      <w:r w:rsidR="005C42D9" w:rsidRPr="003513D2">
        <w:rPr>
          <w:rFonts w:cstheme="minorHAnsi"/>
        </w:rPr>
        <w:instrText xml:space="preserve"> ADDIN EN.CITE &lt;EndNote&gt;&lt;Cite&gt;&lt;Author&gt;Durocher&lt;/Author&gt;&lt;Year&gt;2010&lt;/Year&gt;&lt;RecNum&gt;17&lt;/RecNum&gt;&lt;DisplayText&gt;(Durocher et al. 2010)&lt;/DisplayText&gt;&lt;record&gt;&lt;rec-number&gt;17&lt;/rec-number&gt;&lt;foreign-keys&gt;&lt;key app="EN" db-id="p2e2spaxex0tejexxxyxdxzyr5rd2tsp9s0s" timestamp="1688379445"&gt;17&lt;/key&gt;&lt;/foreign-keys&gt;&lt;ref-type name="Journal Article"&gt;17&lt;/ref-type&gt;&lt;contributors&gt;&lt;authors&gt;&lt;author&gt;Durocher, Jill&lt;/author&gt;&lt;author&gt;Bynum, Jillian&lt;/author&gt;&lt;author&gt;León, Wilfredo&lt;/author&gt;&lt;author&gt;Barrera, Gustavo&lt;/author&gt;&lt;author&gt;Winikoff, Beverly&lt;/author&gt;&lt;/authors&gt;&lt;/contributors&gt;&lt;titles&gt;&lt;title&gt;High fever following postpartum administration of sublingual misoprostol&lt;/title&gt;&lt;secondary-title&gt;BJOG: Int. J. Obstet. Gynaecol.&lt;/secondary-title&gt;&lt;/titles&gt;&lt;periodical&gt;&lt;full-title&gt;BJOG: Int. J. Obstet. Gynaecol.&lt;/full-title&gt;&lt;/periodical&gt;&lt;pages&gt;845-852&lt;/pages&gt;&lt;volume&gt;117&lt;/volume&gt;&lt;number&gt;7&lt;/number&gt;&lt;dates&gt;&lt;year&gt;2010&lt;/year&gt;&lt;/dates&gt;&lt;isbn&gt;1470-0328&lt;/isbn&gt;&lt;urls&gt;&lt;/urls&gt;&lt;/record&gt;&lt;/Cite&gt;&lt;/EndNote&gt;</w:instrText>
      </w:r>
      <w:r w:rsidR="000750CF" w:rsidRPr="003513D2">
        <w:rPr>
          <w:rFonts w:cstheme="minorHAnsi"/>
        </w:rPr>
        <w:fldChar w:fldCharType="separate"/>
      </w:r>
      <w:r w:rsidR="001256CE" w:rsidRPr="003513D2">
        <w:rPr>
          <w:rFonts w:cstheme="minorHAnsi"/>
          <w:noProof/>
        </w:rPr>
        <w:t>(Durocher et al. 2010)</w:t>
      </w:r>
      <w:r w:rsidR="000750CF" w:rsidRPr="003513D2">
        <w:rPr>
          <w:rFonts w:cstheme="minorHAnsi"/>
        </w:rPr>
        <w:fldChar w:fldCharType="end"/>
      </w:r>
      <w:r w:rsidR="00845150" w:rsidRPr="003513D2">
        <w:rPr>
          <w:rFonts w:cstheme="minorHAnsi"/>
        </w:rPr>
        <w:t>.</w:t>
      </w:r>
      <w:r w:rsidR="000750CF" w:rsidRPr="003513D2">
        <w:rPr>
          <w:rFonts w:cstheme="minorHAnsi"/>
        </w:rPr>
        <w:t xml:space="preserve"> </w:t>
      </w:r>
      <w:r w:rsidR="00F514D3" w:rsidRPr="003513D2">
        <w:rPr>
          <w:rFonts w:cstheme="minorHAnsi"/>
        </w:rPr>
        <w:t xml:space="preserve">The use of Dinoprostone </w:t>
      </w:r>
      <w:r w:rsidR="00377212" w:rsidRPr="003513D2">
        <w:rPr>
          <w:rFonts w:cstheme="minorHAnsi"/>
        </w:rPr>
        <w:t>is not generally considered for</w:t>
      </w:r>
      <w:r w:rsidR="00F514D3" w:rsidRPr="003513D2">
        <w:rPr>
          <w:rFonts w:cstheme="minorHAnsi"/>
        </w:rPr>
        <w:t xml:space="preserve"> PPH </w:t>
      </w:r>
      <w:r w:rsidR="00377212" w:rsidRPr="003513D2">
        <w:rPr>
          <w:rFonts w:cstheme="minorHAnsi"/>
        </w:rPr>
        <w:t xml:space="preserve">even though a </w:t>
      </w:r>
      <w:r w:rsidR="00F514D3" w:rsidRPr="003513D2">
        <w:rPr>
          <w:rFonts w:cstheme="minorHAnsi"/>
        </w:rPr>
        <w:t xml:space="preserve">clinical trial in 2010 </w:t>
      </w:r>
      <w:r w:rsidR="00377212" w:rsidRPr="003513D2">
        <w:rPr>
          <w:rFonts w:cstheme="minorHAnsi"/>
        </w:rPr>
        <w:t xml:space="preserve">found </w:t>
      </w:r>
      <w:r w:rsidR="00F514D3" w:rsidRPr="003513D2">
        <w:rPr>
          <w:rFonts w:cstheme="minorHAnsi"/>
        </w:rPr>
        <w:t>that Dinoprostone is as effective as oxytocin in the prevention of PPH</w:t>
      </w:r>
      <w:r w:rsidR="00845150" w:rsidRPr="003513D2">
        <w:rPr>
          <w:rFonts w:cstheme="minorHAnsi"/>
        </w:rPr>
        <w:t xml:space="preserve"> </w:t>
      </w:r>
      <w:r w:rsidR="00845150" w:rsidRPr="003513D2">
        <w:rPr>
          <w:rFonts w:cstheme="minorHAnsi"/>
        </w:rPr>
        <w:fldChar w:fldCharType="begin"/>
      </w:r>
      <w:r w:rsidR="005C42D9" w:rsidRPr="003513D2">
        <w:rPr>
          <w:rFonts w:cstheme="minorHAnsi"/>
        </w:rPr>
        <w:instrText xml:space="preserve"> ADDIN EN.CITE &lt;EndNote&gt;&lt;Cite&gt;&lt;Author&gt;Ozalp&lt;/Author&gt;&lt;Year&gt;2010&lt;/Year&gt;&lt;RecNum&gt;41&lt;/RecNum&gt;&lt;DisplayText&gt;(Ozalp et al. 2010)&lt;/DisplayText&gt;&lt;record&gt;&lt;rec-number&gt;41&lt;/rec-number&gt;&lt;foreign-keys&gt;&lt;key app="EN" db-id="p2e2spaxex0tejexxxyxdxzyr5rd2tsp9s0s" timestamp="1688379445"&gt;41&lt;/key&gt;&lt;/foreign-keys&gt;&lt;ref-type name="Journal Article"&gt;17&lt;/ref-type&gt;&lt;contributors&gt;&lt;authors&gt;&lt;author&gt;E. Ozalp&lt;/author&gt;&lt;author&gt;H.M. Tanir&lt;/author&gt;&lt;author&gt;T. Sener&lt;/author&gt;&lt;/authors&gt;&lt;/contributors&gt;&lt;titles&gt;&lt;title&gt;Dinoprostone vaginal insert versus intravenous oxytocin to reduce postpartum blood loss following vaginal or cesarean delivery&lt;/title&gt;&lt;secondary-title&gt;Clin. Exp. Obstet. Gynecol.&lt;/secondary-title&gt;&lt;/titles&gt;&lt;periodical&gt;&lt;full-title&gt;Clin. Exp. Obstet. Gynecol.&lt;/full-title&gt;&lt;/periodical&gt;&lt;pages&gt;53-55&lt;/pages&gt;&lt;volume&gt;37&lt;/volume&gt;&lt;number&gt;1&lt;/number&gt;&lt;dates&gt;&lt;year&gt;2010&lt;/year&gt;&lt;pub-dates&gt;&lt;date&gt;2010-03-10&lt;/date&gt;&lt;/pub-dates&gt;&lt;/dates&gt;&lt;urls&gt;&lt;related-urls&gt;&lt;url&gt;{https://www.imrpress.com/CEOG/articles/pii/1630629621971-767841934}&lt;/url&gt;&lt;/related-urls&gt;&lt;/urls&gt;&lt;electronic-resource-num&gt;pii/1630629621971-767841934&lt;/electronic-resource-num&gt;&lt;/record&gt;&lt;/Cite&gt;&lt;/EndNote&gt;</w:instrText>
      </w:r>
      <w:r w:rsidR="00845150" w:rsidRPr="003513D2">
        <w:rPr>
          <w:rFonts w:cstheme="minorHAnsi"/>
        </w:rPr>
        <w:fldChar w:fldCharType="separate"/>
      </w:r>
      <w:r w:rsidR="00845150" w:rsidRPr="003513D2">
        <w:rPr>
          <w:rFonts w:cstheme="minorHAnsi"/>
          <w:noProof/>
        </w:rPr>
        <w:t>(Ozalp et al. 2010)</w:t>
      </w:r>
      <w:r w:rsidR="00845150" w:rsidRPr="003513D2">
        <w:rPr>
          <w:rFonts w:cstheme="minorHAnsi"/>
        </w:rPr>
        <w:fldChar w:fldCharType="end"/>
      </w:r>
      <w:r w:rsidR="00F514D3" w:rsidRPr="003513D2">
        <w:rPr>
          <w:rFonts w:cstheme="minorHAnsi"/>
        </w:rPr>
        <w:t>. However, stronger evidence is required to support the effectiveness of Dinoprostone in PPH prevention and treatment</w:t>
      </w:r>
      <w:r w:rsidR="00845150" w:rsidRPr="003513D2">
        <w:rPr>
          <w:rFonts w:cstheme="minorHAnsi"/>
        </w:rPr>
        <w:t>.</w:t>
      </w:r>
      <w:r w:rsidR="00F514D3" w:rsidRPr="003513D2">
        <w:rPr>
          <w:rFonts w:cstheme="minorHAnsi"/>
        </w:rPr>
        <w:t xml:space="preserve"> </w:t>
      </w:r>
      <w:r w:rsidR="00E6543F" w:rsidRPr="003513D2">
        <w:rPr>
          <w:rFonts w:cstheme="minorHAnsi"/>
        </w:rPr>
        <w:t xml:space="preserve">Although Carboprost </w:t>
      </w:r>
      <w:r w:rsidR="001A60CA" w:rsidRPr="003513D2">
        <w:rPr>
          <w:rFonts w:cstheme="minorHAnsi"/>
        </w:rPr>
        <w:t>(</w:t>
      </w:r>
      <w:r w:rsidR="00157C88" w:rsidRPr="003513D2">
        <w:rPr>
          <w:rFonts w:cstheme="minorHAnsi"/>
        </w:rPr>
        <w:t>Hemabate</w:t>
      </w:r>
      <w:r w:rsidR="00A331A6" w:rsidRPr="003513D2">
        <w:rPr>
          <w:rFonts w:ascii="Arial" w:hAnsi="Arial" w:cs="Arial"/>
          <w:color w:val="202124"/>
          <w:sz w:val="21"/>
          <w:szCs w:val="21"/>
          <w:shd w:val="clear" w:color="auto" w:fill="FFFFFF"/>
          <w:vertAlign w:val="superscript"/>
        </w:rPr>
        <w:sym w:font="Symbol" w:char="F0D2"/>
      </w:r>
      <w:r w:rsidR="00157C88" w:rsidRPr="003513D2">
        <w:rPr>
          <w:rFonts w:cstheme="minorHAnsi"/>
        </w:rPr>
        <w:t xml:space="preserve">, </w:t>
      </w:r>
      <w:r w:rsidR="00F069CA" w:rsidRPr="003513D2">
        <w:rPr>
          <w:rFonts w:cstheme="minorHAnsi"/>
        </w:rPr>
        <w:t>0.25mg</w:t>
      </w:r>
      <w:r w:rsidR="005F7D6B" w:rsidRPr="003513D2">
        <w:rPr>
          <w:rFonts w:cstheme="minorHAnsi"/>
        </w:rPr>
        <w:t xml:space="preserve"> intramuscularly) </w:t>
      </w:r>
      <w:r w:rsidR="00726288" w:rsidRPr="003513D2">
        <w:rPr>
          <w:rFonts w:cstheme="minorHAnsi"/>
        </w:rPr>
        <w:t xml:space="preserve">is </w:t>
      </w:r>
      <w:r w:rsidR="00E6543F" w:rsidRPr="003513D2">
        <w:rPr>
          <w:rFonts w:cstheme="minorHAnsi"/>
        </w:rPr>
        <w:t>approved for the treatment of PPH, it is not recommended for prevention</w:t>
      </w:r>
      <w:r w:rsidR="00845150" w:rsidRPr="003513D2">
        <w:rPr>
          <w:rFonts w:cstheme="minorHAnsi"/>
        </w:rPr>
        <w:t xml:space="preserve"> </w:t>
      </w:r>
      <w:r w:rsidR="00E6543F" w:rsidRPr="003513D2">
        <w:rPr>
          <w:rFonts w:cstheme="minorHAnsi"/>
        </w:rPr>
        <w:fldChar w:fldCharType="begin"/>
      </w:r>
      <w:r w:rsidR="00902B7C" w:rsidRPr="003513D2">
        <w:rPr>
          <w:rFonts w:cstheme="minorHAnsi"/>
        </w:rPr>
        <w:instrText xml:space="preserve"> ADDIN EN.CITE &lt;EndNote&gt;&lt;Cite&gt;&lt;Author&gt;WHO&lt;/Author&gt;&lt;Year&gt;2018&lt;/Year&gt;&lt;RecNum&gt;40&lt;/RecNum&gt;&lt;DisplayText&gt;(WHO 2018)&lt;/DisplayText&gt;&lt;record&gt;&lt;rec-number&gt;40&lt;/rec-number&gt;&lt;foreign-keys&gt;&lt;key app="EN" db-id="p2e2spaxex0tejexxxyxdxzyr5rd2tsp9s0s" timestamp="1688379445"&gt;40&lt;/key&gt;&lt;/foreign-keys&gt;&lt;ref-type name="Book Section"&gt;5&lt;/ref-type&gt;&lt;contributors&gt;&lt;authors&gt;&lt;author&gt;WHO&lt;/author&gt;&lt;/authors&gt;&lt;/contributors&gt;&lt;titles&gt;&lt;title&gt;WHO recommendations Uterotonics for the prevention of postpartum haemorrhage: Web annex 7: Choice of uterotonic agents&lt;/title&gt;&lt;/titles&gt;&lt;dates&gt;&lt;year&gt;2018&lt;/year&gt;&lt;/dates&gt;&lt;publisher&gt;World Health Organization&lt;/publisher&gt;&lt;urls&gt;&lt;/urls&gt;&lt;/record&gt;&lt;/Cite&gt;&lt;/EndNote&gt;</w:instrText>
      </w:r>
      <w:r w:rsidR="00E6543F" w:rsidRPr="003513D2">
        <w:rPr>
          <w:rFonts w:cstheme="minorHAnsi"/>
        </w:rPr>
        <w:fldChar w:fldCharType="separate"/>
      </w:r>
      <w:r w:rsidR="00654D18" w:rsidRPr="003513D2">
        <w:rPr>
          <w:rFonts w:cstheme="minorHAnsi"/>
          <w:noProof/>
        </w:rPr>
        <w:t>(WHO 2018)</w:t>
      </w:r>
      <w:r w:rsidR="00E6543F" w:rsidRPr="003513D2">
        <w:rPr>
          <w:rFonts w:cstheme="minorHAnsi"/>
        </w:rPr>
        <w:fldChar w:fldCharType="end"/>
      </w:r>
      <w:r w:rsidR="00845150" w:rsidRPr="003513D2">
        <w:rPr>
          <w:rFonts w:cstheme="minorHAnsi"/>
        </w:rPr>
        <w:t>.</w:t>
      </w:r>
      <w:r w:rsidR="00E6543F" w:rsidRPr="003513D2">
        <w:rPr>
          <w:rFonts w:cstheme="minorHAnsi"/>
        </w:rPr>
        <w:t xml:space="preserve"> </w:t>
      </w:r>
      <w:r w:rsidR="00726288" w:rsidRPr="003513D2">
        <w:rPr>
          <w:rFonts w:cstheme="minorHAnsi"/>
        </w:rPr>
        <w:t xml:space="preserve">A large ongoing trial is comparing it first line use for PPH treatment to oxytocin and that will inform its role in PPH treatment. </w:t>
      </w:r>
      <w:r w:rsidR="00E6543F" w:rsidRPr="003513D2">
        <w:rPr>
          <w:rFonts w:cstheme="minorHAnsi"/>
        </w:rPr>
        <w:t>Due to the risk of acute bronchospasm, Carboprost should not be provided to women who have a history of asthma or substantial pulmonary disease</w:t>
      </w:r>
      <w:r w:rsidR="0083021F" w:rsidRPr="003513D2">
        <w:rPr>
          <w:rFonts w:cstheme="minorHAnsi"/>
        </w:rPr>
        <w:t xml:space="preserve"> </w:t>
      </w:r>
      <w:r w:rsidR="0083021F" w:rsidRPr="003513D2">
        <w:rPr>
          <w:rFonts w:cstheme="minorHAnsi"/>
        </w:rPr>
        <w:fldChar w:fldCharType="begin">
          <w:fldData xml:space="preserve">PEVuZE5vdGU+PENpdGU+PEF1dGhvcj5MYWdhbsOgPC9BdXRob3I+PFllYXI+MjAyMzwvWWVhcj48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</w:fldData>
        </w:fldChar>
      </w:r>
      <w:r w:rsidR="0083021F" w:rsidRPr="003513D2">
        <w:rPr>
          <w:rFonts w:cstheme="minorHAnsi"/>
        </w:rPr>
        <w:instrText xml:space="preserve"> ADDIN EN.CITE </w:instrText>
      </w:r>
      <w:r w:rsidR="0083021F" w:rsidRPr="003513D2">
        <w:rPr>
          <w:rFonts w:cstheme="minorHAnsi"/>
        </w:rPr>
        <w:fldChar w:fldCharType="begin">
          <w:fldData xml:space="preserve">PEVuZE5vdGU+PENpdGU+PEF1dGhvcj5MYWdhbsOgPC9BdXRob3I+PFllYXI+MjAyMzwvWWVhcj48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</w:fldData>
        </w:fldChar>
      </w:r>
      <w:r w:rsidR="0083021F" w:rsidRPr="003513D2">
        <w:rPr>
          <w:rFonts w:cstheme="minorHAnsi"/>
        </w:rPr>
        <w:instrText xml:space="preserve"> ADDIN EN.CITE.DATA </w:instrText>
      </w:r>
      <w:r w:rsidR="0083021F" w:rsidRPr="003513D2">
        <w:rPr>
          <w:rFonts w:cstheme="minorHAnsi"/>
        </w:rPr>
      </w:r>
      <w:r w:rsidR="0083021F" w:rsidRPr="003513D2">
        <w:rPr>
          <w:rFonts w:cstheme="minorHAnsi"/>
        </w:rPr>
        <w:fldChar w:fldCharType="end"/>
      </w:r>
      <w:r w:rsidR="0083021F" w:rsidRPr="003513D2">
        <w:rPr>
          <w:rFonts w:cstheme="minorHAnsi"/>
        </w:rPr>
      </w:r>
      <w:r w:rsidR="0083021F" w:rsidRPr="003513D2">
        <w:rPr>
          <w:rFonts w:cstheme="minorHAnsi"/>
        </w:rPr>
        <w:fldChar w:fldCharType="separate"/>
      </w:r>
      <w:r w:rsidR="0083021F" w:rsidRPr="003513D2">
        <w:rPr>
          <w:rFonts w:cstheme="minorHAnsi"/>
          <w:noProof/>
        </w:rPr>
        <w:t>(Gallos et al. 2018; Laganà et al. 2023)</w:t>
      </w:r>
      <w:r w:rsidR="0083021F" w:rsidRPr="003513D2">
        <w:rPr>
          <w:rFonts w:cstheme="minorHAnsi"/>
        </w:rPr>
        <w:fldChar w:fldCharType="end"/>
      </w:r>
      <w:r w:rsidR="00E6543F" w:rsidRPr="003513D2">
        <w:rPr>
          <w:rFonts w:cstheme="minorHAnsi"/>
        </w:rPr>
        <w:t xml:space="preserve">. </w:t>
      </w:r>
    </w:p>
    <w:p w14:paraId="418C5BC7" w14:textId="752A5BAF" w:rsidR="008E5F42" w:rsidRPr="003513D2" w:rsidRDefault="00D63003" w:rsidP="007144AC">
      <w:pPr>
        <w:spacing w:line="480" w:lineRule="auto"/>
        <w:jc w:val="both"/>
        <w:rPr>
          <w:b/>
        </w:rPr>
      </w:pPr>
      <w:r w:rsidRPr="003513D2">
        <w:rPr>
          <w:b/>
        </w:rPr>
        <w:t>THE ROLE OF TRANEXAMIC ACID IN PPH PREVENTION AND TREATMENT</w:t>
      </w:r>
    </w:p>
    <w:p w14:paraId="04DB5EEE" w14:textId="1B45CF93" w:rsidR="00ED25B6" w:rsidRPr="003513D2" w:rsidRDefault="00ED25B6" w:rsidP="007144AC">
      <w:pPr>
        <w:spacing w:line="480" w:lineRule="auto"/>
        <w:jc w:val="both"/>
      </w:pPr>
      <w:r w:rsidRPr="003513D2">
        <w:t>In recent years, Tranexamic acid (TXA), an anti-fibrinolytic agent, began to be used in the treatment of acute bleeding in numerous situations due to its low cost, ease of administration and low incidence of side effects</w:t>
      </w:r>
      <w:r w:rsidR="0083021F" w:rsidRPr="003513D2">
        <w:t xml:space="preserve"> </w:t>
      </w:r>
      <w:r w:rsidR="009E3C15" w:rsidRPr="003513D2">
        <w:fldChar w:fldCharType="begin">
          <w:fldData xml:space="preserve">PEVuZE5vdGU+PENpdGU+PEF1dGhvcj5TYWNjb25lPC9BdXRob3I+PFllYXI+MjAyMDwvWWVhcj48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</w:fldData>
        </w:fldChar>
      </w:r>
      <w:r w:rsidR="009E3C15" w:rsidRPr="003513D2">
        <w:instrText xml:space="preserve"> ADDIN EN.CITE </w:instrText>
      </w:r>
      <w:r w:rsidR="009E3C15" w:rsidRPr="003513D2">
        <w:fldChar w:fldCharType="begin">
          <w:fldData xml:space="preserve">PEVuZE5vdGU+PENpdGU+PEF1dGhvcj5TYWNjb25lPC9BdXRob3I+PFllYXI+MjAyMDwvWWVhcj48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</w:fldData>
        </w:fldChar>
      </w:r>
      <w:r w:rsidR="009E3C15" w:rsidRPr="003513D2">
        <w:instrText xml:space="preserve"> ADDIN EN.CITE.DATA </w:instrText>
      </w:r>
      <w:r w:rsidR="009E3C15" w:rsidRPr="003513D2">
        <w:fldChar w:fldCharType="end"/>
      </w:r>
      <w:r w:rsidR="009E3C15" w:rsidRPr="003513D2">
        <w:fldChar w:fldCharType="separate"/>
      </w:r>
      <w:r w:rsidR="009E3C15" w:rsidRPr="003513D2">
        <w:rPr>
          <w:noProof/>
        </w:rPr>
        <w:t>(Saccone et al. 2020; Sentilhes et al. 2018)</w:t>
      </w:r>
      <w:r w:rsidR="009E3C15" w:rsidRPr="003513D2">
        <w:fldChar w:fldCharType="end"/>
      </w:r>
      <w:r w:rsidR="00504ED4" w:rsidRPr="003513D2">
        <w:t xml:space="preserve"> and has now entered NICE guidance for use as a treatment for all women with PPH</w:t>
      </w:r>
      <w:r w:rsidR="007C6868" w:rsidRPr="003513D2">
        <w:t xml:space="preserve"> </w:t>
      </w:r>
      <w:r w:rsidR="007C6868" w:rsidRPr="003513D2">
        <w:fldChar w:fldCharType="begin"/>
      </w:r>
      <w:r w:rsidR="007C6868" w:rsidRPr="003513D2">
        <w:instrText xml:space="preserve"> ADDIN EN.CITE &lt;EndNote&gt;&lt;Cite&gt;&lt;Author&gt;NICE&lt;/Author&gt;&lt;Year&gt;2023&lt;/Year&gt;&lt;RecNum&gt;34&lt;/RecNum&gt;&lt;DisplayText&gt;(NICE 2023)&lt;/DisplayText&gt;&lt;record&gt;&lt;rec-number&gt;34&lt;/rec-number&gt;&lt;foreign-keys&gt;&lt;key app="EN" db-id="p2e2spaxex0tejexxxyxdxzyr5rd2tsp9s0s" timestamp="1688379445"&gt;34&lt;/key&gt;&lt;/foreign-keys&gt;&lt;ref-type name="Book Section"&gt;5&lt;/ref-type&gt;&lt;contributors&gt;&lt;authors&gt;&lt;author&gt;NICE&lt;/author&gt;&lt;/authors&gt;&lt;/contributors&gt;&lt;titles&gt;&lt;title&gt;National Institute for Health and Care Excellence: Clinical Guidelines&lt;/title&gt;&lt;secondary-title&gt;Intrapartum Care&lt;/secondary-title&gt;&lt;/titles&gt;&lt;dates&gt;&lt;year&gt;2023&lt;/year&gt;&lt;/dates&gt;&lt;pub-location&gt;London&lt;/pub-location&gt;&lt;publisher&gt;National Institute for Health and Care Excellence (UK)&lt;/publisher&gt;&lt;accession-num&gt;25950072&lt;/accession-num&gt;&lt;urls&gt;&lt;/urls&gt;&lt;language&gt;eng&lt;/language&gt;&lt;/record&gt;&lt;/Cite&gt;&lt;/EndNote&gt;</w:instrText>
      </w:r>
      <w:r w:rsidR="007C6868" w:rsidRPr="003513D2">
        <w:fldChar w:fldCharType="separate"/>
      </w:r>
      <w:r w:rsidR="007C6868" w:rsidRPr="003513D2">
        <w:rPr>
          <w:noProof/>
        </w:rPr>
        <w:t>(NICE 2023)</w:t>
      </w:r>
      <w:r w:rsidR="007C6868" w:rsidRPr="003513D2">
        <w:fldChar w:fldCharType="end"/>
      </w:r>
      <w:r w:rsidRPr="003513D2">
        <w:t xml:space="preserve">. </w:t>
      </w:r>
      <w:r w:rsidR="006348E1" w:rsidRPr="003513D2">
        <w:t xml:space="preserve">TXA is a successful intervention for reducing bleeding in pregnant women with PPH, and from a clinical perspective, it has the advantage of doing so regardless of the underlying </w:t>
      </w:r>
      <w:r w:rsidR="00726288" w:rsidRPr="003513D2">
        <w:t>cause</w:t>
      </w:r>
      <w:r w:rsidR="00845150" w:rsidRPr="003513D2">
        <w:t xml:space="preserve"> </w:t>
      </w:r>
      <w:r w:rsidR="00C76E51" w:rsidRPr="003513D2">
        <w:fldChar w:fldCharType="begin">
          <w:fldData xml:space="preserve">PEVuZE5vdGU+PENpdGU+PEF1dGhvcj5TaGFrdXI8L0F1dGhvcj48WWVhcj4yMDE3PC9ZZWFyPjxS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</w:fldData>
        </w:fldChar>
      </w:r>
      <w:r w:rsidR="005C42D9" w:rsidRPr="003513D2">
        <w:instrText xml:space="preserve"> ADDIN EN.CITE </w:instrText>
      </w:r>
      <w:r w:rsidR="005C42D9" w:rsidRPr="003513D2">
        <w:fldChar w:fldCharType="begin">
          <w:fldData xml:space="preserve">PEVuZE5vdGU+PENpdGU+PEF1dGhvcj5TaGFrdXI8L0F1dGhvcj48WWVhcj4yMDE3PC9ZZWFyPjxS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</w:fldData>
        </w:fldChar>
      </w:r>
      <w:r w:rsidR="005C42D9" w:rsidRPr="003513D2">
        <w:instrText xml:space="preserve"> ADDIN EN.CITE.DATA </w:instrText>
      </w:r>
      <w:r w:rsidR="005C42D9" w:rsidRPr="003513D2">
        <w:fldChar w:fldCharType="end"/>
      </w:r>
      <w:r w:rsidR="00C76E51" w:rsidRPr="003513D2">
        <w:fldChar w:fldCharType="separate"/>
      </w:r>
      <w:r w:rsidR="001256CE" w:rsidRPr="003513D2">
        <w:rPr>
          <w:noProof/>
        </w:rPr>
        <w:t>(Shakur et al. 2017)</w:t>
      </w:r>
      <w:r w:rsidR="00C76E51" w:rsidRPr="003513D2">
        <w:fldChar w:fldCharType="end"/>
      </w:r>
      <w:r w:rsidR="00845150" w:rsidRPr="003513D2">
        <w:t>.</w:t>
      </w:r>
      <w:r w:rsidR="00C76E51" w:rsidRPr="003513D2">
        <w:t xml:space="preserve"> Additionally, recent evidence illustrates that TXA </w:t>
      </w:r>
      <w:r w:rsidR="00504ED4" w:rsidRPr="003513D2">
        <w:t xml:space="preserve">can be used for both </w:t>
      </w:r>
      <w:r w:rsidR="00040355" w:rsidRPr="003513D2">
        <w:t>the prevention and treatment of PPH</w:t>
      </w:r>
      <w:r w:rsidR="009E3C15" w:rsidRPr="003513D2">
        <w:t xml:space="preserve"> </w:t>
      </w:r>
      <w:r w:rsidR="009E3C15" w:rsidRPr="003513D2">
        <w:fldChar w:fldCharType="begin">
          <w:fldData xml:space="preserve">PEVuZE5vdGU+PENpdGU+PEF1dGhvcj5MZWU8L0F1dGhvcj48WWVhcj4yMDIzPC9ZZWFyPjxSZWNO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</w:fldData>
        </w:fldChar>
      </w:r>
      <w:r w:rsidR="00C002F4" w:rsidRPr="003513D2">
        <w:instrText xml:space="preserve"> ADDIN EN.CITE </w:instrText>
      </w:r>
      <w:r w:rsidR="00C002F4" w:rsidRPr="003513D2">
        <w:fldChar w:fldCharType="begin">
          <w:fldData xml:space="preserve">PEVuZE5vdGU+PENpdGU+PEF1dGhvcj5MZWU8L0F1dGhvcj48WWVhcj4yMDIzPC9ZZWFyPjxSZWNO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</w:fldData>
        </w:fldChar>
      </w:r>
      <w:r w:rsidR="00C002F4" w:rsidRPr="003513D2">
        <w:instrText xml:space="preserve"> ADDIN EN.CITE.DATA </w:instrText>
      </w:r>
      <w:r w:rsidR="00C002F4" w:rsidRPr="003513D2">
        <w:fldChar w:fldCharType="end"/>
      </w:r>
      <w:r w:rsidR="009E3C15" w:rsidRPr="003513D2">
        <w:fldChar w:fldCharType="separate"/>
      </w:r>
      <w:r w:rsidR="00C002F4" w:rsidRPr="003513D2">
        <w:rPr>
          <w:noProof/>
        </w:rPr>
        <w:t>(Gedeno Gelebo et al. 2023; Lee et al. 2023)</w:t>
      </w:r>
      <w:r w:rsidR="009E3C15" w:rsidRPr="003513D2">
        <w:fldChar w:fldCharType="end"/>
      </w:r>
      <w:r w:rsidR="00040355" w:rsidRPr="003513D2">
        <w:t>.</w:t>
      </w:r>
    </w:p>
    <w:p w14:paraId="4FEFF675" w14:textId="77777777" w:rsidR="007B49DF" w:rsidRPr="003513D2" w:rsidRDefault="007B49DF" w:rsidP="007B49DF">
      <w:pPr>
        <w:pStyle w:val="Caption"/>
        <w:keepNext/>
        <w:rPr>
          <w:i w:val="0"/>
          <w:iCs w:val="0"/>
          <w:color w:val="000000" w:themeColor="text1"/>
          <w:sz w:val="22"/>
          <w:szCs w:val="22"/>
        </w:rPr>
      </w:pPr>
      <w:r w:rsidRPr="003513D2">
        <w:rPr>
          <w:b/>
          <w:bCs/>
          <w:i w:val="0"/>
          <w:iCs w:val="0"/>
          <w:color w:val="000000" w:themeColor="text1"/>
          <w:sz w:val="22"/>
          <w:szCs w:val="22"/>
        </w:rPr>
        <w:t xml:space="preserve">Table </w:t>
      </w:r>
      <w:r w:rsidRPr="003513D2">
        <w:rPr>
          <w:b/>
          <w:bCs/>
          <w:i w:val="0"/>
          <w:iCs w:val="0"/>
          <w:color w:val="000000" w:themeColor="text1"/>
          <w:sz w:val="22"/>
          <w:szCs w:val="22"/>
        </w:rPr>
        <w:fldChar w:fldCharType="begin"/>
      </w:r>
      <w:r w:rsidRPr="003513D2">
        <w:rPr>
          <w:b/>
          <w:bCs/>
          <w:i w:val="0"/>
          <w:iCs w:val="0"/>
          <w:color w:val="000000" w:themeColor="text1"/>
          <w:sz w:val="22"/>
          <w:szCs w:val="22"/>
        </w:rPr>
        <w:instrText xml:space="preserve"> SEQ Table \* ARABIC </w:instrText>
      </w:r>
      <w:r w:rsidRPr="003513D2">
        <w:rPr>
          <w:b/>
          <w:bCs/>
          <w:i w:val="0"/>
          <w:iCs w:val="0"/>
          <w:color w:val="000000" w:themeColor="text1"/>
          <w:sz w:val="22"/>
          <w:szCs w:val="22"/>
        </w:rPr>
        <w:fldChar w:fldCharType="separate"/>
      </w:r>
      <w:r w:rsidRPr="003513D2">
        <w:rPr>
          <w:b/>
          <w:bCs/>
          <w:i w:val="0"/>
          <w:iCs w:val="0"/>
          <w:color w:val="000000" w:themeColor="text1"/>
          <w:sz w:val="22"/>
          <w:szCs w:val="22"/>
        </w:rPr>
        <w:t>3</w:t>
      </w:r>
      <w:r w:rsidRPr="003513D2">
        <w:rPr>
          <w:b/>
          <w:bCs/>
          <w:i w:val="0"/>
          <w:iCs w:val="0"/>
          <w:color w:val="000000" w:themeColor="text1"/>
          <w:sz w:val="22"/>
          <w:szCs w:val="22"/>
        </w:rPr>
        <w:fldChar w:fldCharType="end"/>
      </w:r>
      <w:r w:rsidRPr="003513D2">
        <w:rPr>
          <w:b/>
          <w:bCs/>
          <w:i w:val="0"/>
          <w:iCs w:val="0"/>
          <w:color w:val="000000" w:themeColor="text1"/>
          <w:sz w:val="22"/>
          <w:szCs w:val="22"/>
        </w:rPr>
        <w:t xml:space="preserve">: </w:t>
      </w:r>
      <w:r w:rsidRPr="003513D2">
        <w:rPr>
          <w:i w:val="0"/>
          <w:iCs w:val="0"/>
          <w:color w:val="000000" w:themeColor="text1"/>
          <w:sz w:val="22"/>
          <w:szCs w:val="22"/>
        </w:rPr>
        <w:t>Suggested choice of uterotonic treatment according to the type of prophylaxis used.</w:t>
      </w:r>
    </w:p>
    <w:tbl>
      <w:tblPr>
        <w:tblW w:w="0" w:type="auto"/>
        <w:tblInd w:w="-188"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6A0" w:firstRow="1" w:lastRow="0" w:firstColumn="1" w:lastColumn="0" w:noHBand="1" w:noVBand="1"/>
      </w:tblPr>
      <w:tblGrid>
        <w:gridCol w:w="1934"/>
        <w:gridCol w:w="2545"/>
        <w:gridCol w:w="1655"/>
        <w:gridCol w:w="3512"/>
      </w:tblGrid>
      <w:tr w:rsidR="007B49DF" w:rsidRPr="003513D2" w14:paraId="6B220916" w14:textId="77777777">
        <w:trPr>
          <w:cantSplit/>
          <w:trHeight w:val="844"/>
        </w:trPr>
        <w:tc>
          <w:tcPr>
            <w:tcW w:w="0" w:type="auto"/>
            <w:tcBorders>
              <w:top w:val="nil"/>
              <w:left w:val="outset" w:sz="6" w:space="0" w:color="999999"/>
              <w:bottom w:val="outset" w:sz="6" w:space="0" w:color="999999"/>
              <w:right w:val="outset" w:sz="6" w:space="0" w:color="999999"/>
            </w:tcBorders>
            <w:shd w:val="clear" w:color="auto" w:fill="auto"/>
            <w:tcMar>
              <w:top w:w="180" w:type="dxa"/>
              <w:left w:w="180" w:type="dxa"/>
              <w:bottom w:w="180" w:type="dxa"/>
              <w:right w:w="180" w:type="dxa"/>
            </w:tcMar>
            <w:vAlign w:val="center"/>
            <w:hideMark/>
          </w:tcPr>
          <w:p w14:paraId="43CED3F9" w14:textId="77777777" w:rsidR="007B49DF" w:rsidRPr="003513D2" w:rsidRDefault="007B49DF">
            <w:pPr>
              <w:spacing w:after="0" w:line="240" w:lineRule="auto"/>
              <w:rPr>
                <w:rFonts w:eastAsia="Times New Roman" w:cstheme="minorHAnsi"/>
                <w:b/>
                <w:bCs/>
                <w:color w:val="0E0E0E"/>
                <w:sz w:val="20"/>
                <w:szCs w:val="20"/>
                <w:lang w:eastAsia="en-GB"/>
              </w:rPr>
            </w:pPr>
            <w:r w:rsidRPr="003513D2">
              <w:rPr>
                <w:rFonts w:eastAsia="Times New Roman" w:cstheme="minorHAnsi"/>
                <w:b/>
                <w:bCs/>
                <w:color w:val="0E0E0E"/>
                <w:sz w:val="20"/>
                <w:szCs w:val="20"/>
                <w:lang w:eastAsia="en-GB"/>
              </w:rPr>
              <w:t>Uterotonic used in the third stage of labour as prophylaxis</w:t>
            </w:r>
          </w:p>
        </w:tc>
        <w:tc>
          <w:tcPr>
            <w:tcW w:w="2545" w:type="dxa"/>
            <w:tcBorders>
              <w:top w:val="nil"/>
              <w:left w:val="outset" w:sz="6" w:space="0" w:color="999999"/>
              <w:bottom w:val="outset" w:sz="6" w:space="0" w:color="999999"/>
              <w:right w:val="outset" w:sz="6" w:space="0" w:color="999999"/>
            </w:tcBorders>
            <w:shd w:val="clear" w:color="auto" w:fill="auto"/>
            <w:tcMar>
              <w:top w:w="180" w:type="dxa"/>
              <w:left w:w="180" w:type="dxa"/>
              <w:bottom w:w="180" w:type="dxa"/>
              <w:right w:w="180" w:type="dxa"/>
            </w:tcMar>
            <w:vAlign w:val="center"/>
            <w:hideMark/>
          </w:tcPr>
          <w:p w14:paraId="70A6DFC1" w14:textId="77777777" w:rsidR="007B49DF" w:rsidRPr="003513D2" w:rsidRDefault="007B49DF">
            <w:pPr>
              <w:spacing w:after="0" w:line="240" w:lineRule="auto"/>
              <w:rPr>
                <w:rFonts w:eastAsia="Times New Roman" w:cstheme="minorHAnsi"/>
                <w:b/>
                <w:bCs/>
                <w:color w:val="0E0E0E"/>
                <w:sz w:val="20"/>
                <w:szCs w:val="20"/>
                <w:lang w:eastAsia="en-GB"/>
              </w:rPr>
            </w:pPr>
            <w:r w:rsidRPr="003513D2">
              <w:rPr>
                <w:rFonts w:eastAsia="Times New Roman" w:cstheme="minorHAnsi"/>
                <w:b/>
                <w:bCs/>
                <w:color w:val="0E0E0E"/>
                <w:sz w:val="20"/>
                <w:szCs w:val="20"/>
                <w:lang w:eastAsia="en-GB"/>
              </w:rPr>
              <w:t>Suggested first-line treatment of postpartum haemorrhage</w:t>
            </w:r>
          </w:p>
        </w:tc>
        <w:tc>
          <w:tcPr>
            <w:tcW w:w="1655" w:type="dxa"/>
            <w:tcBorders>
              <w:top w:val="nil"/>
              <w:left w:val="outset" w:sz="6" w:space="0" w:color="999999"/>
              <w:bottom w:val="outset" w:sz="6" w:space="0" w:color="999999"/>
              <w:right w:val="outset" w:sz="6" w:space="0" w:color="999999"/>
            </w:tcBorders>
            <w:shd w:val="clear" w:color="auto" w:fill="auto"/>
            <w:tcMar>
              <w:top w:w="180" w:type="dxa"/>
              <w:left w:w="180" w:type="dxa"/>
              <w:bottom w:w="180" w:type="dxa"/>
              <w:right w:w="180" w:type="dxa"/>
            </w:tcMar>
            <w:vAlign w:val="center"/>
            <w:hideMark/>
          </w:tcPr>
          <w:p w14:paraId="4CE2E952" w14:textId="77777777" w:rsidR="007B49DF" w:rsidRPr="003513D2" w:rsidRDefault="007B49DF">
            <w:pPr>
              <w:spacing w:after="0" w:line="240" w:lineRule="auto"/>
              <w:rPr>
                <w:rFonts w:eastAsia="Times New Roman" w:cstheme="minorHAnsi"/>
                <w:b/>
                <w:bCs/>
                <w:color w:val="0E0E0E"/>
                <w:sz w:val="20"/>
                <w:szCs w:val="20"/>
                <w:lang w:eastAsia="en-GB"/>
              </w:rPr>
            </w:pPr>
            <w:r w:rsidRPr="003513D2">
              <w:rPr>
                <w:rFonts w:eastAsia="Times New Roman" w:cstheme="minorHAnsi"/>
                <w:b/>
                <w:bCs/>
                <w:color w:val="0E0E0E"/>
                <w:sz w:val="20"/>
                <w:szCs w:val="20"/>
                <w:lang w:eastAsia="en-GB"/>
              </w:rPr>
              <w:t>Suggested second-line treatment of postpartum haemorrhage</w:t>
            </w:r>
          </w:p>
        </w:tc>
        <w:tc>
          <w:tcPr>
            <w:tcW w:w="3512" w:type="dxa"/>
            <w:tcBorders>
              <w:top w:val="nil"/>
              <w:left w:val="outset" w:sz="6" w:space="0" w:color="999999"/>
              <w:bottom w:val="outset" w:sz="6" w:space="0" w:color="999999"/>
              <w:right w:val="outset" w:sz="6" w:space="0" w:color="999999"/>
            </w:tcBorders>
            <w:shd w:val="clear" w:color="auto" w:fill="auto"/>
            <w:tcMar>
              <w:top w:w="180" w:type="dxa"/>
              <w:left w:w="180" w:type="dxa"/>
              <w:bottom w:w="180" w:type="dxa"/>
              <w:right w:w="180" w:type="dxa"/>
            </w:tcMar>
            <w:vAlign w:val="center"/>
            <w:hideMark/>
          </w:tcPr>
          <w:p w14:paraId="381DD285" w14:textId="77777777" w:rsidR="007B49DF" w:rsidRPr="003513D2" w:rsidRDefault="007B49DF">
            <w:pPr>
              <w:spacing w:after="0" w:line="240" w:lineRule="auto"/>
              <w:rPr>
                <w:rFonts w:eastAsia="Times New Roman" w:cstheme="minorHAnsi"/>
                <w:b/>
                <w:bCs/>
                <w:color w:val="0E0E0E"/>
                <w:sz w:val="20"/>
                <w:szCs w:val="20"/>
                <w:lang w:eastAsia="en-GB"/>
              </w:rPr>
            </w:pPr>
            <w:r w:rsidRPr="003513D2">
              <w:rPr>
                <w:rFonts w:eastAsia="Times New Roman" w:cstheme="minorHAnsi"/>
                <w:b/>
                <w:bCs/>
                <w:color w:val="0E0E0E"/>
                <w:sz w:val="20"/>
                <w:szCs w:val="20"/>
                <w:lang w:eastAsia="en-GB"/>
              </w:rPr>
              <w:t>Additional treatments that can be offered, depending on clinical need</w:t>
            </w:r>
          </w:p>
        </w:tc>
      </w:tr>
      <w:tr w:rsidR="007B49DF" w:rsidRPr="003513D2" w14:paraId="2CDE1233" w14:textId="77777777">
        <w:trPr>
          <w:cantSplit/>
          <w:trHeight w:val="20"/>
        </w:trPr>
        <w:tc>
          <w:tcPr>
            <w:tcW w:w="0" w:type="auto"/>
            <w:tcBorders>
              <w:top w:val="outset" w:sz="6" w:space="0" w:color="999999"/>
              <w:left w:val="outset" w:sz="6" w:space="0" w:color="999999"/>
              <w:bottom w:val="outset" w:sz="6" w:space="0" w:color="999999"/>
              <w:right w:val="outset" w:sz="6" w:space="0" w:color="999999"/>
            </w:tcBorders>
            <w:shd w:val="clear" w:color="auto" w:fill="auto"/>
            <w:tcMar>
              <w:top w:w="180" w:type="dxa"/>
              <w:left w:w="180" w:type="dxa"/>
              <w:bottom w:w="180" w:type="dxa"/>
              <w:right w:w="180" w:type="dxa"/>
            </w:tcMar>
            <w:vAlign w:val="center"/>
            <w:hideMark/>
          </w:tcPr>
          <w:p w14:paraId="13C389DB" w14:textId="77777777" w:rsidR="007B49DF" w:rsidRPr="003513D2" w:rsidRDefault="007B49DF">
            <w:pPr>
              <w:spacing w:after="0" w:line="240" w:lineRule="auto"/>
              <w:rPr>
                <w:rFonts w:eastAsia="Times New Roman" w:cstheme="minorHAnsi"/>
                <w:color w:val="0E0E0E"/>
                <w:sz w:val="20"/>
                <w:szCs w:val="20"/>
                <w:lang w:eastAsia="en-GB"/>
              </w:rPr>
            </w:pPr>
            <w:r w:rsidRPr="003513D2">
              <w:rPr>
                <w:rFonts w:eastAsia="Times New Roman" w:cstheme="minorHAnsi"/>
                <w:color w:val="0E0E0E"/>
                <w:sz w:val="20"/>
                <w:szCs w:val="20"/>
                <w:lang w:eastAsia="en-GB"/>
              </w:rPr>
              <w:t>No uterotonic used – physiological management</w:t>
            </w:r>
          </w:p>
        </w:tc>
        <w:tc>
          <w:tcPr>
            <w:tcW w:w="2545" w:type="dxa"/>
            <w:tcBorders>
              <w:top w:val="outset" w:sz="6" w:space="0" w:color="999999"/>
              <w:left w:val="outset" w:sz="6" w:space="0" w:color="999999"/>
              <w:bottom w:val="outset" w:sz="6" w:space="0" w:color="999999"/>
              <w:right w:val="outset" w:sz="6" w:space="0" w:color="999999"/>
            </w:tcBorders>
            <w:shd w:val="clear" w:color="auto" w:fill="auto"/>
            <w:tcMar>
              <w:top w:w="180" w:type="dxa"/>
              <w:left w:w="180" w:type="dxa"/>
              <w:bottom w:w="180" w:type="dxa"/>
              <w:right w:w="180" w:type="dxa"/>
            </w:tcMar>
            <w:vAlign w:val="center"/>
            <w:hideMark/>
          </w:tcPr>
          <w:p w14:paraId="4F8C4996" w14:textId="77777777" w:rsidR="007B49DF" w:rsidRPr="003513D2" w:rsidRDefault="007B49DF" w:rsidP="007B49DF">
            <w:pPr>
              <w:numPr>
                <w:ilvl w:val="0"/>
                <w:numId w:val="6"/>
              </w:numPr>
              <w:spacing w:after="0" w:line="240" w:lineRule="auto"/>
              <w:rPr>
                <w:rFonts w:eastAsia="Times New Roman" w:cstheme="minorHAnsi"/>
                <w:color w:val="0E0E0E"/>
                <w:sz w:val="20"/>
                <w:szCs w:val="20"/>
                <w:lang w:eastAsia="en-GB"/>
              </w:rPr>
            </w:pPr>
            <w:r w:rsidRPr="003513D2">
              <w:rPr>
                <w:rFonts w:eastAsia="Times New Roman" w:cstheme="minorHAnsi"/>
                <w:color w:val="0E0E0E"/>
                <w:sz w:val="20"/>
                <w:szCs w:val="20"/>
                <w:lang w:eastAsia="en-GB"/>
              </w:rPr>
              <w:t>Oxytocin plus ergometrine by intramuscular injection (if contraindicated, give carboprost), </w:t>
            </w:r>
            <w:r w:rsidRPr="003513D2">
              <w:rPr>
                <w:rFonts w:eastAsia="Times New Roman" w:cstheme="minorHAnsi"/>
                <w:b/>
                <w:bCs/>
                <w:color w:val="0E0E0E"/>
                <w:sz w:val="20"/>
                <w:szCs w:val="20"/>
                <w:lang w:eastAsia="en-GB"/>
              </w:rPr>
              <w:t>or</w:t>
            </w:r>
          </w:p>
          <w:p w14:paraId="53EFCDB7" w14:textId="77777777" w:rsidR="007B49DF" w:rsidRPr="003513D2" w:rsidRDefault="007B49DF" w:rsidP="007B49DF">
            <w:pPr>
              <w:numPr>
                <w:ilvl w:val="0"/>
                <w:numId w:val="6"/>
              </w:numPr>
              <w:spacing w:after="0" w:line="240" w:lineRule="auto"/>
              <w:rPr>
                <w:rFonts w:eastAsia="Times New Roman" w:cstheme="minorHAnsi"/>
                <w:color w:val="0E0E0E"/>
                <w:sz w:val="20"/>
                <w:szCs w:val="20"/>
                <w:lang w:eastAsia="en-GB"/>
              </w:rPr>
            </w:pPr>
            <w:r w:rsidRPr="003513D2">
              <w:rPr>
                <w:rFonts w:eastAsia="Times New Roman" w:cstheme="minorHAnsi"/>
                <w:color w:val="0E0E0E"/>
                <w:sz w:val="20"/>
                <w:szCs w:val="20"/>
                <w:lang w:eastAsia="en-GB"/>
              </w:rPr>
              <w:t>Oxytocin infusion as soon as intravenous access is available</w:t>
            </w:r>
          </w:p>
        </w:tc>
        <w:tc>
          <w:tcPr>
            <w:tcW w:w="1655" w:type="dxa"/>
            <w:tcBorders>
              <w:top w:val="outset" w:sz="6" w:space="0" w:color="999999"/>
              <w:left w:val="outset" w:sz="6" w:space="0" w:color="999999"/>
              <w:bottom w:val="outset" w:sz="6" w:space="0" w:color="999999"/>
              <w:right w:val="outset" w:sz="6" w:space="0" w:color="999999"/>
            </w:tcBorders>
            <w:shd w:val="clear" w:color="auto" w:fill="auto"/>
            <w:tcMar>
              <w:top w:w="180" w:type="dxa"/>
              <w:left w:w="180" w:type="dxa"/>
              <w:bottom w:w="180" w:type="dxa"/>
              <w:right w:w="180" w:type="dxa"/>
            </w:tcMar>
            <w:vAlign w:val="center"/>
            <w:hideMark/>
          </w:tcPr>
          <w:p w14:paraId="31B3D799" w14:textId="77777777" w:rsidR="007B49DF" w:rsidRPr="003513D2" w:rsidRDefault="007B49DF">
            <w:pPr>
              <w:spacing w:after="0" w:line="240" w:lineRule="auto"/>
              <w:rPr>
                <w:rFonts w:eastAsia="Times New Roman" w:cstheme="minorHAnsi"/>
                <w:color w:val="0E0E0E"/>
                <w:sz w:val="20"/>
                <w:szCs w:val="20"/>
                <w:lang w:eastAsia="en-GB"/>
              </w:rPr>
            </w:pPr>
            <w:r w:rsidRPr="003513D2">
              <w:rPr>
                <w:rFonts w:eastAsia="Times New Roman" w:cstheme="minorHAnsi"/>
                <w:color w:val="0E0E0E"/>
                <w:sz w:val="20"/>
                <w:szCs w:val="20"/>
                <w:lang w:eastAsia="en-GB"/>
              </w:rPr>
              <w:t>Carboprost intramuscular injection </w:t>
            </w:r>
          </w:p>
        </w:tc>
        <w:tc>
          <w:tcPr>
            <w:tcW w:w="3512" w:type="dxa"/>
            <w:tcBorders>
              <w:top w:val="outset" w:sz="6" w:space="0" w:color="999999"/>
              <w:left w:val="outset" w:sz="6" w:space="0" w:color="999999"/>
              <w:bottom w:val="outset" w:sz="6" w:space="0" w:color="999999"/>
              <w:right w:val="outset" w:sz="6" w:space="0" w:color="999999"/>
            </w:tcBorders>
            <w:shd w:val="clear" w:color="auto" w:fill="auto"/>
            <w:tcMar>
              <w:top w:w="180" w:type="dxa"/>
              <w:left w:w="180" w:type="dxa"/>
              <w:bottom w:w="180" w:type="dxa"/>
              <w:right w:w="180" w:type="dxa"/>
            </w:tcMar>
            <w:vAlign w:val="center"/>
            <w:hideMark/>
          </w:tcPr>
          <w:p w14:paraId="5B62D48F" w14:textId="77777777" w:rsidR="007B49DF" w:rsidRPr="003513D2" w:rsidRDefault="007B49DF" w:rsidP="007B49DF">
            <w:pPr>
              <w:numPr>
                <w:ilvl w:val="0"/>
                <w:numId w:val="7"/>
              </w:numPr>
              <w:spacing w:after="0" w:line="240" w:lineRule="auto"/>
              <w:rPr>
                <w:rFonts w:eastAsia="Times New Roman" w:cstheme="minorHAnsi"/>
                <w:color w:val="0E0E0E"/>
                <w:sz w:val="20"/>
                <w:szCs w:val="20"/>
                <w:lang w:eastAsia="en-GB"/>
              </w:rPr>
            </w:pPr>
            <w:r w:rsidRPr="003513D2">
              <w:rPr>
                <w:rFonts w:eastAsia="Times New Roman" w:cstheme="minorHAnsi"/>
                <w:color w:val="0E0E0E"/>
                <w:sz w:val="20"/>
                <w:szCs w:val="20"/>
                <w:lang w:eastAsia="en-GB"/>
              </w:rPr>
              <w:t>Carboprost intramuscular injection (can be repeated at intervals not less than 15 minutes up to a maximum of 8 doses), </w:t>
            </w:r>
            <w:r w:rsidRPr="003513D2">
              <w:rPr>
                <w:rFonts w:eastAsia="Times New Roman" w:cstheme="minorHAnsi"/>
                <w:b/>
                <w:bCs/>
                <w:color w:val="0E0E0E"/>
                <w:sz w:val="20"/>
                <w:szCs w:val="20"/>
                <w:lang w:eastAsia="en-GB"/>
              </w:rPr>
              <w:t>or</w:t>
            </w:r>
          </w:p>
          <w:p w14:paraId="798152D4" w14:textId="77777777" w:rsidR="007B49DF" w:rsidRPr="003513D2" w:rsidRDefault="007B49DF" w:rsidP="007B49DF">
            <w:pPr>
              <w:numPr>
                <w:ilvl w:val="0"/>
                <w:numId w:val="7"/>
              </w:numPr>
              <w:spacing w:after="0" w:line="240" w:lineRule="auto"/>
              <w:rPr>
                <w:rFonts w:eastAsia="Times New Roman" w:cstheme="minorHAnsi"/>
                <w:color w:val="0E0E0E"/>
                <w:sz w:val="20"/>
                <w:szCs w:val="20"/>
                <w:lang w:eastAsia="en-GB"/>
              </w:rPr>
            </w:pPr>
            <w:r w:rsidRPr="003513D2">
              <w:rPr>
                <w:rFonts w:eastAsia="Times New Roman" w:cstheme="minorHAnsi"/>
                <w:color w:val="0E0E0E"/>
                <w:sz w:val="20"/>
                <w:szCs w:val="20"/>
                <w:lang w:eastAsia="en-GB"/>
              </w:rPr>
              <w:t>Misoprostol 800 micrograms sublingually or rectally (may be used earlier if intravenous route not available), </w:t>
            </w:r>
            <w:r w:rsidRPr="003513D2">
              <w:rPr>
                <w:rFonts w:eastAsia="Times New Roman" w:cstheme="minorHAnsi"/>
                <w:b/>
                <w:bCs/>
                <w:color w:val="0E0E0E"/>
                <w:sz w:val="20"/>
                <w:szCs w:val="20"/>
                <w:lang w:eastAsia="en-GB"/>
              </w:rPr>
              <w:t>or</w:t>
            </w:r>
          </w:p>
          <w:p w14:paraId="715389E5" w14:textId="77777777" w:rsidR="007B49DF" w:rsidRPr="003513D2" w:rsidRDefault="007B49DF" w:rsidP="007B49DF">
            <w:pPr>
              <w:numPr>
                <w:ilvl w:val="0"/>
                <w:numId w:val="7"/>
              </w:numPr>
              <w:spacing w:after="0" w:line="240" w:lineRule="auto"/>
              <w:rPr>
                <w:rFonts w:eastAsia="Times New Roman" w:cstheme="minorHAnsi"/>
                <w:color w:val="0E0E0E"/>
                <w:sz w:val="20"/>
                <w:szCs w:val="20"/>
                <w:lang w:eastAsia="en-GB"/>
              </w:rPr>
            </w:pPr>
            <w:r w:rsidRPr="003513D2">
              <w:rPr>
                <w:rFonts w:eastAsia="Times New Roman" w:cstheme="minorHAnsi"/>
                <w:color w:val="0E0E0E"/>
                <w:sz w:val="20"/>
                <w:szCs w:val="20"/>
                <w:lang w:eastAsia="en-GB"/>
              </w:rPr>
              <w:t>Carbetocin slow intravenous injection </w:t>
            </w:r>
          </w:p>
        </w:tc>
      </w:tr>
      <w:tr w:rsidR="007B49DF" w:rsidRPr="003513D2" w14:paraId="03767A44" w14:textId="77777777">
        <w:trPr>
          <w:cantSplit/>
          <w:trHeight w:val="20"/>
        </w:trPr>
        <w:tc>
          <w:tcPr>
            <w:tcW w:w="0" w:type="auto"/>
            <w:tcBorders>
              <w:top w:val="outset" w:sz="6" w:space="0" w:color="999999"/>
              <w:left w:val="outset" w:sz="6" w:space="0" w:color="999999"/>
              <w:bottom w:val="outset" w:sz="6" w:space="0" w:color="999999"/>
              <w:right w:val="outset" w:sz="6" w:space="0" w:color="999999"/>
            </w:tcBorders>
            <w:shd w:val="clear" w:color="auto" w:fill="auto"/>
            <w:tcMar>
              <w:top w:w="180" w:type="dxa"/>
              <w:left w:w="180" w:type="dxa"/>
              <w:bottom w:w="180" w:type="dxa"/>
              <w:right w:w="180" w:type="dxa"/>
            </w:tcMar>
            <w:vAlign w:val="center"/>
            <w:hideMark/>
          </w:tcPr>
          <w:p w14:paraId="5E6CF9AE" w14:textId="77777777" w:rsidR="007B49DF" w:rsidRPr="003513D2" w:rsidRDefault="007B49DF">
            <w:pPr>
              <w:spacing w:after="0" w:line="240" w:lineRule="auto"/>
              <w:rPr>
                <w:rFonts w:eastAsia="Times New Roman" w:cstheme="minorHAnsi"/>
                <w:color w:val="0E0E0E"/>
                <w:sz w:val="20"/>
                <w:szCs w:val="20"/>
                <w:lang w:eastAsia="en-GB"/>
              </w:rPr>
            </w:pPr>
            <w:r w:rsidRPr="003513D2">
              <w:rPr>
                <w:rFonts w:eastAsia="Times New Roman" w:cstheme="minorHAnsi"/>
                <w:color w:val="0E0E0E"/>
                <w:sz w:val="20"/>
                <w:szCs w:val="20"/>
                <w:lang w:eastAsia="en-GB"/>
              </w:rPr>
              <w:t>Oxytocin alone</w:t>
            </w:r>
          </w:p>
        </w:tc>
        <w:tc>
          <w:tcPr>
            <w:tcW w:w="2545" w:type="dxa"/>
            <w:tcBorders>
              <w:top w:val="outset" w:sz="6" w:space="0" w:color="999999"/>
              <w:left w:val="outset" w:sz="6" w:space="0" w:color="999999"/>
              <w:bottom w:val="outset" w:sz="6" w:space="0" w:color="999999"/>
              <w:right w:val="outset" w:sz="6" w:space="0" w:color="999999"/>
            </w:tcBorders>
            <w:shd w:val="clear" w:color="auto" w:fill="auto"/>
            <w:tcMar>
              <w:top w:w="180" w:type="dxa"/>
              <w:left w:w="180" w:type="dxa"/>
              <w:bottom w:w="180" w:type="dxa"/>
              <w:right w:w="180" w:type="dxa"/>
            </w:tcMar>
            <w:vAlign w:val="center"/>
            <w:hideMark/>
          </w:tcPr>
          <w:p w14:paraId="15B3692C" w14:textId="77777777" w:rsidR="007B49DF" w:rsidRPr="003513D2" w:rsidRDefault="007B49DF" w:rsidP="007B49DF">
            <w:pPr>
              <w:numPr>
                <w:ilvl w:val="0"/>
                <w:numId w:val="8"/>
              </w:numPr>
              <w:spacing w:after="0" w:line="240" w:lineRule="auto"/>
              <w:rPr>
                <w:rFonts w:eastAsia="Times New Roman" w:cstheme="minorHAnsi"/>
                <w:color w:val="0E0E0E"/>
                <w:sz w:val="20"/>
                <w:szCs w:val="20"/>
                <w:lang w:eastAsia="en-GB"/>
              </w:rPr>
            </w:pPr>
            <w:r w:rsidRPr="003513D2">
              <w:rPr>
                <w:rFonts w:eastAsia="Times New Roman" w:cstheme="minorHAnsi"/>
                <w:color w:val="0E0E0E"/>
                <w:sz w:val="20"/>
                <w:szCs w:val="20"/>
                <w:lang w:eastAsia="en-GB"/>
              </w:rPr>
              <w:t>Ergometrine intramuscular injection (if contraindicated give carboprost), or</w:t>
            </w:r>
          </w:p>
          <w:p w14:paraId="1ED6721C" w14:textId="77777777" w:rsidR="007B49DF" w:rsidRPr="003513D2" w:rsidRDefault="007B49DF" w:rsidP="007B49DF">
            <w:pPr>
              <w:numPr>
                <w:ilvl w:val="0"/>
                <w:numId w:val="8"/>
              </w:numPr>
              <w:spacing w:after="0" w:line="240" w:lineRule="auto"/>
              <w:rPr>
                <w:rFonts w:eastAsia="Times New Roman" w:cstheme="minorHAnsi"/>
                <w:color w:val="0E0E0E"/>
                <w:sz w:val="20"/>
                <w:szCs w:val="20"/>
                <w:lang w:eastAsia="en-GB"/>
              </w:rPr>
            </w:pPr>
            <w:r w:rsidRPr="003513D2">
              <w:rPr>
                <w:rFonts w:eastAsia="Times New Roman" w:cstheme="minorHAnsi"/>
                <w:color w:val="0E0E0E"/>
                <w:sz w:val="20"/>
                <w:szCs w:val="20"/>
                <w:lang w:eastAsia="en-GB"/>
              </w:rPr>
              <w:t>Oxytocin infusion as soon as intravenous access is available</w:t>
            </w:r>
          </w:p>
        </w:tc>
        <w:tc>
          <w:tcPr>
            <w:tcW w:w="1655" w:type="dxa"/>
            <w:tcBorders>
              <w:top w:val="outset" w:sz="6" w:space="0" w:color="999999"/>
              <w:left w:val="outset" w:sz="6" w:space="0" w:color="999999"/>
              <w:bottom w:val="outset" w:sz="6" w:space="0" w:color="999999"/>
              <w:right w:val="outset" w:sz="6" w:space="0" w:color="999999"/>
            </w:tcBorders>
            <w:shd w:val="clear" w:color="auto" w:fill="auto"/>
            <w:tcMar>
              <w:top w:w="180" w:type="dxa"/>
              <w:left w:w="180" w:type="dxa"/>
              <w:bottom w:w="180" w:type="dxa"/>
              <w:right w:w="180" w:type="dxa"/>
            </w:tcMar>
            <w:vAlign w:val="center"/>
            <w:hideMark/>
          </w:tcPr>
          <w:p w14:paraId="23E46DB2" w14:textId="77777777" w:rsidR="007B49DF" w:rsidRPr="003513D2" w:rsidRDefault="007B49DF">
            <w:pPr>
              <w:spacing w:after="0" w:line="240" w:lineRule="auto"/>
              <w:rPr>
                <w:rFonts w:eastAsia="Times New Roman" w:cstheme="minorHAnsi"/>
                <w:color w:val="0E0E0E"/>
                <w:sz w:val="20"/>
                <w:szCs w:val="20"/>
                <w:lang w:eastAsia="en-GB"/>
              </w:rPr>
            </w:pPr>
            <w:r w:rsidRPr="003513D2">
              <w:rPr>
                <w:rFonts w:eastAsia="Times New Roman" w:cstheme="minorHAnsi"/>
                <w:color w:val="0E0E0E"/>
                <w:sz w:val="20"/>
                <w:szCs w:val="20"/>
                <w:lang w:eastAsia="en-GB"/>
              </w:rPr>
              <w:t>Carboprost intramuscular injection</w:t>
            </w:r>
          </w:p>
        </w:tc>
        <w:tc>
          <w:tcPr>
            <w:tcW w:w="3512" w:type="dxa"/>
            <w:tcBorders>
              <w:top w:val="outset" w:sz="6" w:space="0" w:color="999999"/>
              <w:left w:val="outset" w:sz="6" w:space="0" w:color="999999"/>
              <w:bottom w:val="outset" w:sz="6" w:space="0" w:color="999999"/>
              <w:right w:val="outset" w:sz="6" w:space="0" w:color="999999"/>
            </w:tcBorders>
            <w:shd w:val="clear" w:color="auto" w:fill="auto"/>
            <w:tcMar>
              <w:top w:w="180" w:type="dxa"/>
              <w:left w:w="180" w:type="dxa"/>
              <w:bottom w:w="180" w:type="dxa"/>
              <w:right w:w="180" w:type="dxa"/>
            </w:tcMar>
            <w:vAlign w:val="center"/>
            <w:hideMark/>
          </w:tcPr>
          <w:p w14:paraId="0D51111F" w14:textId="77777777" w:rsidR="007B49DF" w:rsidRPr="003513D2" w:rsidRDefault="007B49DF" w:rsidP="007B49DF">
            <w:pPr>
              <w:numPr>
                <w:ilvl w:val="0"/>
                <w:numId w:val="9"/>
              </w:numPr>
              <w:spacing w:after="0" w:line="240" w:lineRule="auto"/>
              <w:rPr>
                <w:rFonts w:eastAsia="Times New Roman" w:cstheme="minorHAnsi"/>
                <w:color w:val="0E0E0E"/>
                <w:sz w:val="20"/>
                <w:szCs w:val="20"/>
                <w:lang w:eastAsia="en-GB"/>
              </w:rPr>
            </w:pPr>
            <w:r w:rsidRPr="003513D2">
              <w:rPr>
                <w:rFonts w:eastAsia="Times New Roman" w:cstheme="minorHAnsi"/>
                <w:color w:val="0E0E0E"/>
                <w:sz w:val="20"/>
                <w:szCs w:val="20"/>
                <w:lang w:eastAsia="en-GB"/>
              </w:rPr>
              <w:t>Carboprost intramuscular injection (can be repeated at intervals not less than 15 minutes up to a maximum of 8 doses), or</w:t>
            </w:r>
          </w:p>
          <w:p w14:paraId="7A0A825D" w14:textId="77777777" w:rsidR="007B49DF" w:rsidRPr="003513D2" w:rsidRDefault="007B49DF" w:rsidP="007B49DF">
            <w:pPr>
              <w:numPr>
                <w:ilvl w:val="0"/>
                <w:numId w:val="9"/>
              </w:numPr>
              <w:spacing w:after="0" w:line="240" w:lineRule="auto"/>
              <w:rPr>
                <w:rFonts w:eastAsia="Times New Roman" w:cstheme="minorHAnsi"/>
                <w:color w:val="0E0E0E"/>
                <w:sz w:val="20"/>
                <w:szCs w:val="20"/>
                <w:lang w:eastAsia="en-GB"/>
              </w:rPr>
            </w:pPr>
            <w:r w:rsidRPr="003513D2">
              <w:rPr>
                <w:rFonts w:eastAsia="Times New Roman" w:cstheme="minorHAnsi"/>
                <w:color w:val="0E0E0E"/>
                <w:sz w:val="20"/>
                <w:szCs w:val="20"/>
                <w:lang w:eastAsia="en-GB"/>
              </w:rPr>
              <w:t>Misoprostol 800 micrograms sublingually or rectally (may be used earlier if intravenous route not available), or</w:t>
            </w:r>
          </w:p>
          <w:p w14:paraId="00381B28" w14:textId="77777777" w:rsidR="007B49DF" w:rsidRPr="003513D2" w:rsidRDefault="007B49DF" w:rsidP="007B49DF">
            <w:pPr>
              <w:numPr>
                <w:ilvl w:val="0"/>
                <w:numId w:val="9"/>
              </w:numPr>
              <w:spacing w:after="0" w:line="240" w:lineRule="auto"/>
              <w:rPr>
                <w:rFonts w:eastAsia="Times New Roman" w:cstheme="minorHAnsi"/>
                <w:color w:val="0E0E0E"/>
                <w:sz w:val="20"/>
                <w:szCs w:val="20"/>
                <w:lang w:eastAsia="en-GB"/>
              </w:rPr>
            </w:pPr>
            <w:r w:rsidRPr="003513D2">
              <w:rPr>
                <w:rFonts w:eastAsia="Times New Roman" w:cstheme="minorHAnsi"/>
                <w:color w:val="0E0E0E"/>
                <w:sz w:val="20"/>
                <w:szCs w:val="20"/>
                <w:lang w:eastAsia="en-GB"/>
              </w:rPr>
              <w:t>Carbetocin slow intravenous injection</w:t>
            </w:r>
          </w:p>
        </w:tc>
      </w:tr>
      <w:tr w:rsidR="007B49DF" w:rsidRPr="003513D2" w14:paraId="479DC3C7" w14:textId="77777777">
        <w:trPr>
          <w:cantSplit/>
          <w:trHeight w:val="20"/>
        </w:trPr>
        <w:tc>
          <w:tcPr>
            <w:tcW w:w="0" w:type="auto"/>
            <w:tcBorders>
              <w:top w:val="outset" w:sz="6" w:space="0" w:color="999999"/>
              <w:left w:val="outset" w:sz="6" w:space="0" w:color="999999"/>
              <w:bottom w:val="outset" w:sz="6" w:space="0" w:color="999999"/>
              <w:right w:val="outset" w:sz="6" w:space="0" w:color="999999"/>
            </w:tcBorders>
            <w:shd w:val="clear" w:color="auto" w:fill="auto"/>
            <w:tcMar>
              <w:top w:w="180" w:type="dxa"/>
              <w:left w:w="180" w:type="dxa"/>
              <w:bottom w:w="180" w:type="dxa"/>
              <w:right w:w="180" w:type="dxa"/>
            </w:tcMar>
            <w:vAlign w:val="center"/>
            <w:hideMark/>
          </w:tcPr>
          <w:p w14:paraId="733D4709" w14:textId="77777777" w:rsidR="007B49DF" w:rsidRPr="003513D2" w:rsidRDefault="007B49DF">
            <w:pPr>
              <w:spacing w:after="0" w:line="240" w:lineRule="auto"/>
              <w:rPr>
                <w:rFonts w:eastAsia="Times New Roman" w:cstheme="minorHAnsi"/>
                <w:color w:val="0E0E0E"/>
                <w:sz w:val="20"/>
                <w:szCs w:val="20"/>
                <w:lang w:eastAsia="en-GB"/>
              </w:rPr>
            </w:pPr>
            <w:r w:rsidRPr="003513D2">
              <w:rPr>
                <w:rFonts w:eastAsia="Times New Roman" w:cstheme="minorHAnsi"/>
                <w:color w:val="0E0E0E"/>
                <w:sz w:val="20"/>
                <w:szCs w:val="20"/>
                <w:lang w:eastAsia="en-GB"/>
              </w:rPr>
              <w:t>Oxytocin plus ergometrine</w:t>
            </w:r>
          </w:p>
        </w:tc>
        <w:tc>
          <w:tcPr>
            <w:tcW w:w="2545" w:type="dxa"/>
            <w:tcBorders>
              <w:top w:val="outset" w:sz="6" w:space="0" w:color="999999"/>
              <w:left w:val="outset" w:sz="6" w:space="0" w:color="999999"/>
              <w:bottom w:val="outset" w:sz="6" w:space="0" w:color="999999"/>
              <w:right w:val="outset" w:sz="6" w:space="0" w:color="999999"/>
            </w:tcBorders>
            <w:shd w:val="clear" w:color="auto" w:fill="auto"/>
            <w:tcMar>
              <w:top w:w="180" w:type="dxa"/>
              <w:left w:w="180" w:type="dxa"/>
              <w:bottom w:w="180" w:type="dxa"/>
              <w:right w:w="180" w:type="dxa"/>
            </w:tcMar>
            <w:vAlign w:val="center"/>
            <w:hideMark/>
          </w:tcPr>
          <w:p w14:paraId="10DB25A9" w14:textId="77777777" w:rsidR="007B49DF" w:rsidRPr="003513D2" w:rsidRDefault="007B49DF" w:rsidP="007B49DF">
            <w:pPr>
              <w:numPr>
                <w:ilvl w:val="0"/>
                <w:numId w:val="10"/>
              </w:numPr>
              <w:spacing w:after="0" w:line="240" w:lineRule="auto"/>
              <w:rPr>
                <w:rFonts w:eastAsia="Times New Roman" w:cstheme="minorHAnsi"/>
                <w:color w:val="0E0E0E"/>
                <w:sz w:val="20"/>
                <w:szCs w:val="20"/>
                <w:lang w:eastAsia="en-GB"/>
              </w:rPr>
            </w:pPr>
            <w:r w:rsidRPr="003513D2">
              <w:rPr>
                <w:rFonts w:eastAsia="Times New Roman" w:cstheme="minorHAnsi"/>
                <w:color w:val="0E0E0E"/>
                <w:sz w:val="20"/>
                <w:szCs w:val="20"/>
                <w:lang w:eastAsia="en-GB"/>
              </w:rPr>
              <w:t>Carboprost intramuscular injection, or</w:t>
            </w:r>
          </w:p>
          <w:p w14:paraId="42407B9E" w14:textId="77777777" w:rsidR="007B49DF" w:rsidRPr="003513D2" w:rsidRDefault="007B49DF" w:rsidP="007B49DF">
            <w:pPr>
              <w:numPr>
                <w:ilvl w:val="0"/>
                <w:numId w:val="10"/>
              </w:numPr>
              <w:spacing w:after="0" w:line="240" w:lineRule="auto"/>
              <w:rPr>
                <w:rFonts w:eastAsia="Times New Roman" w:cstheme="minorHAnsi"/>
                <w:color w:val="0E0E0E"/>
                <w:sz w:val="20"/>
                <w:szCs w:val="20"/>
                <w:lang w:eastAsia="en-GB"/>
              </w:rPr>
            </w:pPr>
            <w:r w:rsidRPr="003513D2">
              <w:rPr>
                <w:rFonts w:eastAsia="Times New Roman" w:cstheme="minorHAnsi"/>
                <w:color w:val="0E0E0E"/>
                <w:sz w:val="20"/>
                <w:szCs w:val="20"/>
                <w:lang w:eastAsia="en-GB"/>
              </w:rPr>
              <w:t>Oxytocin infusion as soon as intravenous access is available</w:t>
            </w:r>
          </w:p>
        </w:tc>
        <w:tc>
          <w:tcPr>
            <w:tcW w:w="1655" w:type="dxa"/>
            <w:tcBorders>
              <w:top w:val="outset" w:sz="6" w:space="0" w:color="999999"/>
              <w:left w:val="outset" w:sz="6" w:space="0" w:color="999999"/>
              <w:bottom w:val="outset" w:sz="6" w:space="0" w:color="999999"/>
              <w:right w:val="outset" w:sz="6" w:space="0" w:color="999999"/>
            </w:tcBorders>
            <w:shd w:val="clear" w:color="auto" w:fill="auto"/>
            <w:tcMar>
              <w:top w:w="180" w:type="dxa"/>
              <w:left w:w="180" w:type="dxa"/>
              <w:bottom w:w="180" w:type="dxa"/>
              <w:right w:w="180" w:type="dxa"/>
            </w:tcMar>
            <w:vAlign w:val="center"/>
            <w:hideMark/>
          </w:tcPr>
          <w:p w14:paraId="3ED33138" w14:textId="77777777" w:rsidR="007B49DF" w:rsidRPr="003513D2" w:rsidRDefault="007B49DF">
            <w:pPr>
              <w:spacing w:after="0" w:line="240" w:lineRule="auto"/>
              <w:rPr>
                <w:rFonts w:eastAsia="Times New Roman" w:cstheme="minorHAnsi"/>
                <w:color w:val="0E0E0E"/>
                <w:sz w:val="20"/>
                <w:szCs w:val="20"/>
                <w:lang w:eastAsia="en-GB"/>
              </w:rPr>
            </w:pPr>
            <w:r w:rsidRPr="003513D2">
              <w:rPr>
                <w:rFonts w:eastAsia="Times New Roman" w:cstheme="minorHAnsi"/>
                <w:color w:val="0E0E0E"/>
                <w:sz w:val="20"/>
                <w:szCs w:val="20"/>
                <w:lang w:eastAsia="en-GB"/>
              </w:rPr>
              <w:t>Repeat carboprost after 15 minutes</w:t>
            </w:r>
          </w:p>
        </w:tc>
        <w:tc>
          <w:tcPr>
            <w:tcW w:w="3512" w:type="dxa"/>
            <w:tcBorders>
              <w:top w:val="outset" w:sz="6" w:space="0" w:color="999999"/>
              <w:left w:val="outset" w:sz="6" w:space="0" w:color="999999"/>
              <w:bottom w:val="outset" w:sz="6" w:space="0" w:color="999999"/>
              <w:right w:val="outset" w:sz="6" w:space="0" w:color="999999"/>
            </w:tcBorders>
            <w:shd w:val="clear" w:color="auto" w:fill="auto"/>
            <w:tcMar>
              <w:top w:w="180" w:type="dxa"/>
              <w:left w:w="180" w:type="dxa"/>
              <w:bottom w:w="180" w:type="dxa"/>
              <w:right w:w="180" w:type="dxa"/>
            </w:tcMar>
            <w:vAlign w:val="center"/>
            <w:hideMark/>
          </w:tcPr>
          <w:p w14:paraId="4713FC7F" w14:textId="77777777" w:rsidR="007B49DF" w:rsidRPr="003513D2" w:rsidRDefault="007B49DF" w:rsidP="007B49DF">
            <w:pPr>
              <w:numPr>
                <w:ilvl w:val="0"/>
                <w:numId w:val="11"/>
              </w:numPr>
              <w:spacing w:after="0" w:line="240" w:lineRule="auto"/>
              <w:rPr>
                <w:rFonts w:eastAsia="Times New Roman" w:cstheme="minorHAnsi"/>
                <w:color w:val="0E0E0E"/>
                <w:sz w:val="20"/>
                <w:szCs w:val="20"/>
                <w:lang w:eastAsia="en-GB"/>
              </w:rPr>
            </w:pPr>
            <w:r w:rsidRPr="003513D2">
              <w:rPr>
                <w:rFonts w:eastAsia="Times New Roman" w:cstheme="minorHAnsi"/>
                <w:color w:val="0E0E0E"/>
                <w:sz w:val="20"/>
                <w:szCs w:val="20"/>
                <w:lang w:eastAsia="en-GB"/>
              </w:rPr>
              <w:t>Carboprost intramuscular injection (can be repeated at intervals not less than 15 minutes up to a maximum of 8 doses), or</w:t>
            </w:r>
          </w:p>
          <w:p w14:paraId="64CA7518" w14:textId="77777777" w:rsidR="007B49DF" w:rsidRPr="003513D2" w:rsidRDefault="007B49DF" w:rsidP="007B49DF">
            <w:pPr>
              <w:numPr>
                <w:ilvl w:val="0"/>
                <w:numId w:val="11"/>
              </w:numPr>
              <w:spacing w:after="0" w:line="240" w:lineRule="auto"/>
              <w:rPr>
                <w:rFonts w:eastAsia="Times New Roman" w:cstheme="minorHAnsi"/>
                <w:color w:val="0E0E0E"/>
                <w:sz w:val="20"/>
                <w:szCs w:val="20"/>
                <w:lang w:eastAsia="en-GB"/>
              </w:rPr>
            </w:pPr>
            <w:r w:rsidRPr="003513D2">
              <w:rPr>
                <w:rFonts w:eastAsia="Times New Roman" w:cstheme="minorHAnsi"/>
                <w:color w:val="0E0E0E"/>
                <w:sz w:val="20"/>
                <w:szCs w:val="20"/>
                <w:lang w:eastAsia="en-GB"/>
              </w:rPr>
              <w:t>Misoprostol 800 micrograms sublingually or rectally (may be used earlier if intravenous route not available), or</w:t>
            </w:r>
          </w:p>
          <w:p w14:paraId="45FAF535" w14:textId="77777777" w:rsidR="007B49DF" w:rsidRPr="003513D2" w:rsidRDefault="007B49DF" w:rsidP="007B49DF">
            <w:pPr>
              <w:numPr>
                <w:ilvl w:val="0"/>
                <w:numId w:val="11"/>
              </w:numPr>
              <w:spacing w:after="0" w:line="240" w:lineRule="auto"/>
              <w:rPr>
                <w:rFonts w:eastAsia="Times New Roman" w:cstheme="minorHAnsi"/>
                <w:color w:val="0E0E0E"/>
                <w:sz w:val="20"/>
                <w:szCs w:val="20"/>
                <w:lang w:eastAsia="en-GB"/>
              </w:rPr>
            </w:pPr>
            <w:r w:rsidRPr="003513D2">
              <w:rPr>
                <w:rFonts w:eastAsia="Times New Roman" w:cstheme="minorHAnsi"/>
                <w:color w:val="0E0E0E"/>
                <w:sz w:val="20"/>
                <w:szCs w:val="20"/>
                <w:lang w:eastAsia="en-GB"/>
              </w:rPr>
              <w:t>Carbetocin slow intravenous injection</w:t>
            </w:r>
          </w:p>
        </w:tc>
      </w:tr>
      <w:tr w:rsidR="007B49DF" w:rsidRPr="003513D2" w14:paraId="18D16F35" w14:textId="77777777">
        <w:trPr>
          <w:cantSplit/>
          <w:trHeight w:val="20"/>
        </w:trPr>
        <w:tc>
          <w:tcPr>
            <w:tcW w:w="0" w:type="auto"/>
            <w:tcBorders>
              <w:top w:val="outset" w:sz="6" w:space="0" w:color="999999"/>
              <w:left w:val="outset" w:sz="6" w:space="0" w:color="999999"/>
              <w:bottom w:val="outset" w:sz="6" w:space="0" w:color="999999"/>
              <w:right w:val="outset" w:sz="6" w:space="0" w:color="999999"/>
            </w:tcBorders>
            <w:shd w:val="clear" w:color="auto" w:fill="auto"/>
            <w:tcMar>
              <w:top w:w="180" w:type="dxa"/>
              <w:left w:w="180" w:type="dxa"/>
              <w:bottom w:w="180" w:type="dxa"/>
              <w:right w:w="180" w:type="dxa"/>
            </w:tcMar>
            <w:vAlign w:val="center"/>
            <w:hideMark/>
          </w:tcPr>
          <w:p w14:paraId="0A6C74C0" w14:textId="77777777" w:rsidR="007B49DF" w:rsidRPr="003513D2" w:rsidRDefault="007B49DF">
            <w:pPr>
              <w:spacing w:after="0" w:line="240" w:lineRule="auto"/>
              <w:rPr>
                <w:rFonts w:eastAsia="Times New Roman" w:cstheme="minorHAnsi"/>
                <w:color w:val="0E0E0E"/>
                <w:sz w:val="20"/>
                <w:szCs w:val="20"/>
                <w:lang w:eastAsia="en-GB"/>
              </w:rPr>
            </w:pPr>
            <w:r w:rsidRPr="003513D2">
              <w:rPr>
                <w:rFonts w:eastAsia="Times New Roman" w:cstheme="minorHAnsi"/>
                <w:color w:val="0E0E0E"/>
                <w:sz w:val="20"/>
                <w:szCs w:val="20"/>
                <w:lang w:eastAsia="en-GB"/>
              </w:rPr>
              <w:t>Carbetocin</w:t>
            </w:r>
          </w:p>
        </w:tc>
        <w:tc>
          <w:tcPr>
            <w:tcW w:w="2545" w:type="dxa"/>
            <w:tcBorders>
              <w:top w:val="outset" w:sz="6" w:space="0" w:color="999999"/>
              <w:left w:val="outset" w:sz="6" w:space="0" w:color="999999"/>
              <w:bottom w:val="outset" w:sz="6" w:space="0" w:color="999999"/>
              <w:right w:val="outset" w:sz="6" w:space="0" w:color="999999"/>
            </w:tcBorders>
            <w:shd w:val="clear" w:color="auto" w:fill="auto"/>
            <w:tcMar>
              <w:top w:w="180" w:type="dxa"/>
              <w:left w:w="180" w:type="dxa"/>
              <w:bottom w:w="180" w:type="dxa"/>
              <w:right w:w="180" w:type="dxa"/>
            </w:tcMar>
            <w:vAlign w:val="center"/>
            <w:hideMark/>
          </w:tcPr>
          <w:p w14:paraId="7DC799DA" w14:textId="77777777" w:rsidR="007B49DF" w:rsidRPr="003513D2" w:rsidRDefault="007B49DF">
            <w:pPr>
              <w:spacing w:after="0" w:line="240" w:lineRule="auto"/>
              <w:rPr>
                <w:rFonts w:eastAsia="Times New Roman" w:cstheme="minorHAnsi"/>
                <w:color w:val="0E0E0E"/>
                <w:sz w:val="20"/>
                <w:szCs w:val="20"/>
                <w:lang w:eastAsia="en-GB"/>
              </w:rPr>
            </w:pPr>
            <w:r w:rsidRPr="003513D2">
              <w:rPr>
                <w:rFonts w:eastAsia="Times New Roman" w:cstheme="minorHAnsi"/>
                <w:color w:val="0E0E0E"/>
                <w:sz w:val="20"/>
                <w:szCs w:val="20"/>
                <w:lang w:eastAsia="en-GB"/>
              </w:rPr>
              <w:t>Ergometrine intramuscular injection</w:t>
            </w:r>
          </w:p>
        </w:tc>
        <w:tc>
          <w:tcPr>
            <w:tcW w:w="1655" w:type="dxa"/>
            <w:tcBorders>
              <w:top w:val="outset" w:sz="6" w:space="0" w:color="999999"/>
              <w:left w:val="outset" w:sz="6" w:space="0" w:color="999999"/>
              <w:bottom w:val="outset" w:sz="6" w:space="0" w:color="999999"/>
              <w:right w:val="outset" w:sz="6" w:space="0" w:color="999999"/>
            </w:tcBorders>
            <w:shd w:val="clear" w:color="auto" w:fill="auto"/>
            <w:tcMar>
              <w:top w:w="180" w:type="dxa"/>
              <w:left w:w="180" w:type="dxa"/>
              <w:bottom w:w="180" w:type="dxa"/>
              <w:right w:w="180" w:type="dxa"/>
            </w:tcMar>
            <w:vAlign w:val="center"/>
            <w:hideMark/>
          </w:tcPr>
          <w:p w14:paraId="6D66318F" w14:textId="77777777" w:rsidR="007B49DF" w:rsidRPr="003513D2" w:rsidRDefault="007B49DF">
            <w:pPr>
              <w:spacing w:after="0" w:line="240" w:lineRule="auto"/>
              <w:rPr>
                <w:rFonts w:eastAsia="Times New Roman" w:cstheme="minorHAnsi"/>
                <w:color w:val="0E0E0E"/>
                <w:sz w:val="20"/>
                <w:szCs w:val="20"/>
                <w:lang w:eastAsia="en-GB"/>
              </w:rPr>
            </w:pPr>
            <w:r w:rsidRPr="003513D2">
              <w:rPr>
                <w:rFonts w:eastAsia="Times New Roman" w:cstheme="minorHAnsi"/>
                <w:color w:val="0E0E0E"/>
                <w:sz w:val="20"/>
                <w:szCs w:val="20"/>
                <w:lang w:eastAsia="en-GB"/>
              </w:rPr>
              <w:t>Carboprost intramuscular injection</w:t>
            </w:r>
          </w:p>
        </w:tc>
        <w:tc>
          <w:tcPr>
            <w:tcW w:w="3512" w:type="dxa"/>
            <w:tcBorders>
              <w:top w:val="outset" w:sz="6" w:space="0" w:color="999999"/>
              <w:left w:val="outset" w:sz="6" w:space="0" w:color="999999"/>
              <w:bottom w:val="outset" w:sz="6" w:space="0" w:color="999999"/>
              <w:right w:val="outset" w:sz="6" w:space="0" w:color="999999"/>
            </w:tcBorders>
            <w:shd w:val="clear" w:color="auto" w:fill="auto"/>
            <w:tcMar>
              <w:top w:w="180" w:type="dxa"/>
              <w:left w:w="180" w:type="dxa"/>
              <w:bottom w:w="180" w:type="dxa"/>
              <w:right w:w="180" w:type="dxa"/>
            </w:tcMar>
            <w:vAlign w:val="center"/>
            <w:hideMark/>
          </w:tcPr>
          <w:p w14:paraId="04883469" w14:textId="77777777" w:rsidR="007B49DF" w:rsidRPr="003513D2" w:rsidRDefault="007B49DF" w:rsidP="007B49DF">
            <w:pPr>
              <w:numPr>
                <w:ilvl w:val="0"/>
                <w:numId w:val="12"/>
              </w:numPr>
              <w:spacing w:after="0" w:line="240" w:lineRule="auto"/>
              <w:rPr>
                <w:rFonts w:eastAsia="Times New Roman" w:cstheme="minorHAnsi"/>
                <w:color w:val="0E0E0E"/>
                <w:sz w:val="20"/>
                <w:szCs w:val="20"/>
                <w:lang w:eastAsia="en-GB"/>
              </w:rPr>
            </w:pPr>
            <w:r w:rsidRPr="003513D2">
              <w:rPr>
                <w:rFonts w:eastAsia="Times New Roman" w:cstheme="minorHAnsi"/>
                <w:color w:val="0E0E0E"/>
                <w:sz w:val="20"/>
                <w:szCs w:val="20"/>
                <w:lang w:eastAsia="en-GB"/>
              </w:rPr>
              <w:t>Carboprost intramuscular injection (can be repeated at intervals not less than 15 minutes up to a maximum of 8 doses), or</w:t>
            </w:r>
          </w:p>
          <w:p w14:paraId="784F648D" w14:textId="77777777" w:rsidR="007B49DF" w:rsidRPr="003513D2" w:rsidRDefault="007B49DF" w:rsidP="007B49DF">
            <w:pPr>
              <w:numPr>
                <w:ilvl w:val="0"/>
                <w:numId w:val="12"/>
              </w:numPr>
              <w:spacing w:after="0" w:line="240" w:lineRule="auto"/>
              <w:rPr>
                <w:rFonts w:eastAsia="Times New Roman" w:cstheme="minorHAnsi"/>
                <w:color w:val="0E0E0E"/>
                <w:sz w:val="20"/>
                <w:szCs w:val="20"/>
                <w:lang w:eastAsia="en-GB"/>
              </w:rPr>
            </w:pPr>
            <w:r w:rsidRPr="003513D2">
              <w:rPr>
                <w:rFonts w:eastAsia="Times New Roman" w:cstheme="minorHAnsi"/>
                <w:color w:val="0E0E0E"/>
                <w:sz w:val="20"/>
                <w:szCs w:val="20"/>
                <w:lang w:eastAsia="en-GB"/>
              </w:rPr>
              <w:t>Misoprostol 800 micrograms sublingually or rectally</w:t>
            </w:r>
          </w:p>
        </w:tc>
      </w:tr>
    </w:tbl>
    <w:p w14:paraId="19D7BD75" w14:textId="5965D281" w:rsidR="00C76E51" w:rsidRPr="003513D2" w:rsidRDefault="00040355" w:rsidP="007144AC">
      <w:pPr>
        <w:spacing w:line="480" w:lineRule="auto"/>
        <w:jc w:val="both"/>
      </w:pPr>
      <w:r w:rsidRPr="003513D2">
        <w:t xml:space="preserve">A </w:t>
      </w:r>
      <w:r w:rsidR="00726288" w:rsidRPr="003513D2">
        <w:t xml:space="preserve">2015 </w:t>
      </w:r>
      <w:r w:rsidRPr="003513D2">
        <w:t xml:space="preserve">Cochrane review </w:t>
      </w:r>
      <w:r w:rsidR="00726288" w:rsidRPr="003513D2">
        <w:t>on</w:t>
      </w:r>
      <w:r w:rsidRPr="003513D2">
        <w:t xml:space="preserve"> the role of TXA in PPH </w:t>
      </w:r>
      <w:r w:rsidRPr="003513D2">
        <w:rPr>
          <w:b/>
          <w:bCs/>
        </w:rPr>
        <w:t>prophylaxis</w:t>
      </w:r>
      <w:r w:rsidRPr="003513D2">
        <w:t xml:space="preserve"> shows that in addition to uterotonics, TXA can reduce postpartum blood loss, prevent PPH, and </w:t>
      </w:r>
      <w:r w:rsidR="00726288" w:rsidRPr="003513D2">
        <w:t xml:space="preserve">reduce </w:t>
      </w:r>
      <w:r w:rsidRPr="003513D2">
        <w:t xml:space="preserve">the need for blood transfusions after </w:t>
      </w:r>
      <w:r w:rsidR="00A331A6" w:rsidRPr="003513D2">
        <w:t xml:space="preserve">both </w:t>
      </w:r>
      <w:r w:rsidRPr="003513D2">
        <w:t xml:space="preserve">vaginal </w:t>
      </w:r>
      <w:r w:rsidR="00A331A6" w:rsidRPr="003513D2">
        <w:t xml:space="preserve">birth </w:t>
      </w:r>
      <w:r w:rsidRPr="003513D2">
        <w:t>and Caesarean section in women who are at low risk of PPH</w:t>
      </w:r>
      <w:r w:rsidR="00845150" w:rsidRPr="003513D2">
        <w:t xml:space="preserve"> </w:t>
      </w:r>
      <w:r w:rsidR="001C5356" w:rsidRPr="003513D2">
        <w:fldChar w:fldCharType="begin"/>
      </w:r>
      <w:r w:rsidR="005C42D9" w:rsidRPr="003513D2">
        <w:instrText xml:space="preserve"> ADDIN EN.CITE &lt;EndNote&gt;&lt;Cite&gt;&lt;Author&gt;Novikova&lt;/Author&gt;&lt;Year&gt;2015&lt;/Year&gt;&lt;RecNum&gt;37&lt;/RecNum&gt;&lt;DisplayText&gt;(Novikova et al. 2015)&lt;/DisplayText&gt;&lt;record&gt;&lt;rec-number&gt;37&lt;/rec-number&gt;&lt;foreign-keys&gt;&lt;key app="EN" db-id="p2e2spaxex0tejexxxyxdxzyr5rd2tsp9s0s" timestamp="1688379445"&gt;37&lt;/key&gt;&lt;/foreign-keys&gt;&lt;ref-type name="Journal Article"&gt;17&lt;/ref-type&gt;&lt;contributors&gt;&lt;authors&gt;&lt;author&gt;Novikova, N.&lt;/author&gt;&lt;author&gt;Hofmeyr, G. J.&lt;/author&gt;&lt;author&gt;Cluver, C.&lt;/author&gt;&lt;/authors&gt;&lt;/contributors&gt;&lt;titles&gt;&lt;title&gt;Tranexamic acid for preventing postpartum haemorrhage&lt;/title&gt;&lt;secondary-title&gt;Cochrane Database Syst. Rev.&lt;/secondary-title&gt;&lt;/titles&gt;&lt;periodical&gt;&lt;full-title&gt;Cochrane Database Syst. Rev.&lt;/full-title&gt;&lt;/periodical&gt;&lt;number&gt;6&lt;/number&gt;&lt;keywords&gt;&lt;keyword&gt;Antifibrinolytic Agents [*administration &amp;amp; dosage]&lt;/keyword&gt;&lt;keyword&gt;Female&lt;/keyword&gt;&lt;keyword&gt;Humans&lt;/keyword&gt;&lt;keyword&gt;Injections, Intravenous&lt;/keyword&gt;&lt;keyword&gt;Postpartum Hemorrhage [*prevention &amp;amp; control]&lt;/keyword&gt;&lt;keyword&gt;Pregnancy&lt;/keyword&gt;&lt;keyword&gt;Randomized Controlled Trials as Topic&lt;/keyword&gt;&lt;keyword&gt;Tranexamic Acid [*administration &amp;amp; dosage]&lt;/keyword&gt;&lt;/keywords&gt;&lt;dates&gt;&lt;year&gt;2015&lt;/year&gt;&lt;/dates&gt;&lt;publisher&gt;John Wiley &amp;amp; Sons, Ltd&lt;/publisher&gt;&lt;isbn&gt;1465-1858&lt;/isbn&gt;&lt;accession-num&gt;CD007872&lt;/accession-num&gt;&lt;urls&gt;&lt;related-urls&gt;&lt;url&gt;https://doi.org//10.1002/14651858.CD007872.pub3&lt;/url&gt;&lt;/related-urls&gt;&lt;/urls&gt;&lt;electronic-resource-num&gt;10.1002/14651858.CD007872.pub3&lt;/electronic-resource-num&gt;&lt;/record&gt;&lt;/Cite&gt;&lt;/EndNote&gt;</w:instrText>
      </w:r>
      <w:r w:rsidR="001C5356" w:rsidRPr="003513D2">
        <w:fldChar w:fldCharType="separate"/>
      </w:r>
      <w:r w:rsidR="001256CE" w:rsidRPr="003513D2">
        <w:rPr>
          <w:noProof/>
        </w:rPr>
        <w:t>(Novikova et al. 2015)</w:t>
      </w:r>
      <w:r w:rsidR="001C5356" w:rsidRPr="003513D2">
        <w:fldChar w:fldCharType="end"/>
      </w:r>
      <w:r w:rsidR="00845150" w:rsidRPr="003513D2">
        <w:t>.</w:t>
      </w:r>
      <w:r w:rsidR="001C5356" w:rsidRPr="003513D2">
        <w:t xml:space="preserve"> </w:t>
      </w:r>
      <w:r w:rsidR="00941C96" w:rsidRPr="003513D2">
        <w:t xml:space="preserve">Results from the systematic review with meta-analysis of randomised clinical trials conducted in 2022 also demonstrates the effectiveness of prophylactic TXA in reducing </w:t>
      </w:r>
      <w:r w:rsidR="00A331A6" w:rsidRPr="003513D2">
        <w:t xml:space="preserve">postpartum </w:t>
      </w:r>
      <w:r w:rsidR="00941C96" w:rsidRPr="003513D2">
        <w:t xml:space="preserve">bleeding </w:t>
      </w:r>
      <w:r w:rsidR="00941C96" w:rsidRPr="003513D2">
        <w:fldChar w:fldCharType="begin"/>
      </w:r>
      <w:r w:rsidR="005C42D9" w:rsidRPr="003513D2">
        <w:instrText xml:space="preserve"> ADDIN EN.CITE &lt;EndNote&gt;&lt;Cite&gt;&lt;Author&gt;Assis&lt;/Author&gt;&lt;Year&gt;2022&lt;/Year&gt;&lt;RecNum&gt;8&lt;/RecNum&gt;&lt;DisplayText&gt;(Assis et al. 2022)&lt;/DisplayText&gt;&lt;record&gt;&lt;rec-number&gt;8&lt;/rec-number&gt;&lt;foreign-keys&gt;&lt;key app="EN" db-id="p2e2spaxex0tejexxxyxdxzyr5rd2tsp9s0s" timestamp="1688379445"&gt;8&lt;/key&gt;&lt;/foreign-keys&gt;&lt;ref-type name="Journal Article"&gt;17&lt;/ref-type&gt;&lt;contributors&gt;&lt;authors&gt;&lt;author&gt;Assis, Ivo de C&lt;/author&gt;&lt;author&gt;Govêia, Catia S&lt;/author&gt;&lt;author&gt;Miranda, Denismar&lt;/author&gt;&lt;author&gt;Ferreira, Rafael S&lt;/author&gt;&lt;author&gt;Riccio, Luiza GC&lt;/author&gt;&lt;/authors&gt;&lt;/contributors&gt;&lt;titles&gt;&lt;title&gt;Analysis of the efficacy of prophylactic tranexamic acid in preventing postpartum bleeding: systematic review with meta-analysis of randomized clinical trials&lt;/title&gt;&lt;secondary-title&gt;Braz. J. Anesthesiol. (English Edition)&lt;/secondary-title&gt;&lt;/titles&gt;&lt;periodical&gt;&lt;full-title&gt;Braz. J. Anesthesiol. (English Edition)&lt;/full-title&gt;&lt;/periodical&gt;&lt;dates&gt;&lt;year&gt;2022&lt;/year&gt;&lt;/dates&gt;&lt;isbn&gt;0104-0014&lt;/isbn&gt;&lt;urls&gt;&lt;/urls&gt;&lt;/record&gt;&lt;/Cite&gt;&lt;/EndNote&gt;</w:instrText>
      </w:r>
      <w:r w:rsidR="00941C96" w:rsidRPr="003513D2">
        <w:fldChar w:fldCharType="separate"/>
      </w:r>
      <w:r w:rsidR="001256CE" w:rsidRPr="003513D2">
        <w:rPr>
          <w:noProof/>
        </w:rPr>
        <w:t>(Assis et al. 2022)</w:t>
      </w:r>
      <w:r w:rsidR="00941C96" w:rsidRPr="003513D2">
        <w:fldChar w:fldCharType="end"/>
      </w:r>
      <w:r w:rsidR="00845150" w:rsidRPr="003513D2">
        <w:t>.</w:t>
      </w:r>
      <w:r w:rsidR="009B5554" w:rsidRPr="003513D2">
        <w:t xml:space="preserve"> </w:t>
      </w:r>
      <w:r w:rsidR="00A331A6" w:rsidRPr="003513D2">
        <w:t>Whilst t</w:t>
      </w:r>
      <w:r w:rsidR="00612C6F" w:rsidRPr="003513D2">
        <w:t xml:space="preserve">here were concerns that </w:t>
      </w:r>
      <w:r w:rsidR="00211853" w:rsidRPr="003513D2">
        <w:t xml:space="preserve">universal </w:t>
      </w:r>
      <w:r w:rsidR="00612C6F" w:rsidRPr="003513D2">
        <w:t xml:space="preserve">TXA prophylaxis could increase the rate of </w:t>
      </w:r>
      <w:r w:rsidR="00211853" w:rsidRPr="003513D2">
        <w:t xml:space="preserve">thromboembolism, this </w:t>
      </w:r>
      <w:r w:rsidR="007C6533" w:rsidRPr="003513D2">
        <w:t>side effect appears to be extremely rare</w:t>
      </w:r>
      <w:r w:rsidR="00B4132A" w:rsidRPr="003513D2">
        <w:t xml:space="preserve"> </w:t>
      </w:r>
      <w:r w:rsidR="00B4132A" w:rsidRPr="003513D2">
        <w:fldChar w:fldCharType="begin"/>
      </w:r>
      <w:r w:rsidR="00B4132A" w:rsidRPr="003513D2">
        <w:instrText xml:space="preserve"> ADDIN EN.CITE &lt;EndNote&gt;&lt;Cite&gt;&lt;Author&gt;McQuilten&lt;/Author&gt;&lt;Year&gt;2023&lt;/Year&gt;&lt;RecNum&gt;89&lt;/RecNum&gt;&lt;DisplayText&gt;(McQuilten et al. 2023)&lt;/DisplayText&gt;&lt;record&gt;&lt;rec-number&gt;89&lt;/rec-number&gt;&lt;foreign-keys&gt;&lt;key app="EN" db-id="p2e2spaxex0tejexxxyxdxzyr5rd2tsp9s0s" timestamp="1701354527"&gt;89&lt;/key&gt;&lt;/foreign-keys&gt;&lt;ref-type name="Journal Article"&gt;17&lt;/ref-type&gt;&lt;contributors&gt;&lt;authors&gt;&lt;author&gt;McQuilten, Zoe K.&lt;/author&gt;&lt;author&gt;Wood, Erica M.&lt;/author&gt;&lt;author&gt;Medcalf, Robert L.&lt;/author&gt;&lt;/authors&gt;&lt;/contributors&gt;&lt;titles&gt;&lt;title&gt;When to use tranexamic acid for the treatment of major bleeding?&lt;/title&gt;&lt;secondary-title&gt;Journal of Thrombosis and Haemostasis&lt;/secondary-title&gt;&lt;/titles&gt;&lt;periodical&gt;&lt;full-title&gt;Journal of Thrombosis and Haemostasis&lt;/full-title&gt;&lt;/periodical&gt;&lt;keywords&gt;&lt;keyword&gt;fibrinolysis&lt;/keyword&gt;&lt;keyword&gt;major hemorrhage&lt;/keyword&gt;&lt;keyword&gt;thrombosis&lt;/keyword&gt;&lt;keyword&gt;tranexamic acid&lt;/keyword&gt;&lt;keyword&gt;transfusion&lt;/keyword&gt;&lt;/keywords&gt;&lt;dates&gt;&lt;year&gt;2023&lt;/year&gt;&lt;pub-dates&gt;&lt;date&gt;2023/10/11/&lt;/date&gt;&lt;/pub-dates&gt;&lt;/dates&gt;&lt;isbn&gt;1538-7836&lt;/isbn&gt;&lt;urls&gt;&lt;related-urls&gt;&lt;url&gt;https://www.sciencedirect.com/science/article/pii/S1538783623007353&lt;/url&gt;&lt;/related-urls&gt;&lt;/urls&gt;&lt;electronic-resource-num&gt;https://doi.org/10.1016/j.jtha.2023.10.001&lt;/electronic-resource-num&gt;&lt;/record&gt;&lt;/Cite&gt;&lt;/EndNote&gt;</w:instrText>
      </w:r>
      <w:r w:rsidR="00B4132A" w:rsidRPr="003513D2">
        <w:fldChar w:fldCharType="separate"/>
      </w:r>
      <w:r w:rsidR="00B4132A" w:rsidRPr="003513D2">
        <w:rPr>
          <w:noProof/>
        </w:rPr>
        <w:t>(McQuilten et al. 2023)</w:t>
      </w:r>
      <w:r w:rsidR="00B4132A" w:rsidRPr="003513D2">
        <w:fldChar w:fldCharType="end"/>
      </w:r>
      <w:r w:rsidR="007C6533" w:rsidRPr="003513D2">
        <w:t>.</w:t>
      </w:r>
      <w:r w:rsidR="00211853" w:rsidRPr="003513D2">
        <w:t xml:space="preserve"> </w:t>
      </w:r>
      <w:r w:rsidR="009B5554" w:rsidRPr="003513D2">
        <w:t xml:space="preserve">Authors emphasise the importance of </w:t>
      </w:r>
      <w:r w:rsidR="007C6533" w:rsidRPr="003513D2">
        <w:t>further</w:t>
      </w:r>
      <w:r w:rsidR="009B5554" w:rsidRPr="003513D2">
        <w:t xml:space="preserve"> studies </w:t>
      </w:r>
      <w:r w:rsidR="007C6533" w:rsidRPr="003513D2">
        <w:t>to</w:t>
      </w:r>
      <w:r w:rsidR="009B5554" w:rsidRPr="003513D2">
        <w:t xml:space="preserve"> accurately assess side effects and determining the optimal dose to achieve a therapeutic effect with the fewest side effects</w:t>
      </w:r>
      <w:r w:rsidR="00B4132A" w:rsidRPr="003513D2">
        <w:t xml:space="preserve"> </w:t>
      </w:r>
      <w:r w:rsidR="00B4132A" w:rsidRPr="003513D2">
        <w:fldChar w:fldCharType="begin"/>
      </w:r>
      <w:r w:rsidR="00B4132A" w:rsidRPr="003513D2">
        <w:instrText xml:space="preserve"> ADDIN EN.CITE &lt;EndNote&gt;&lt;Cite&gt;&lt;Author&gt;Gedeno Gelebo&lt;/Author&gt;&lt;Year&gt;2023&lt;/Year&gt;&lt;RecNum&gt;88&lt;/RecNum&gt;&lt;DisplayText&gt;(Gedeno Gelebo et al. 2023)&lt;/DisplayText&gt;&lt;record&gt;&lt;rec-number&gt;88&lt;/rec-number&gt;&lt;foreign-keys&gt;&lt;key app="EN" db-id="p2e2spaxex0tejexxxyxdxzyr5rd2tsp9s0s" timestamp="1701342029"&gt;88&lt;/key&gt;&lt;/foreign-keys&gt;&lt;ref-type name="Journal Article"&gt;17&lt;/ref-type&gt;&lt;contributors&gt;&lt;authors&gt;&lt;author&gt;Gedeno Gelebo, Kanbiro&lt;/author&gt;&lt;author&gt;Mulugeta, Hailemariam&lt;/author&gt;&lt;author&gt;Mossie, Addisu&lt;/author&gt;&lt;author&gt;Geremu, Kuchulo&lt;/author&gt;&lt;author&gt;Darma, Bahiru&lt;/author&gt;&lt;/authors&gt;&lt;/contributors&gt;&lt;titles&gt;&lt;title&gt;Tranexamic acid for the prevention and treatment of postpartum hemorrhage in resource-limited settings: A literature review&lt;/title&gt;&lt;secondary-title&gt;Annals of Medicine and Surgery&lt;/secondary-title&gt;&lt;/titles&gt;&lt;periodical&gt;&lt;full-title&gt;Annals of Medicine and Surgery&lt;/full-title&gt;&lt;/periodical&gt;&lt;keywords&gt;&lt;keyword&gt;Blood transfusion&lt;/keyword&gt;&lt;keyword&gt;Tranexamic acid&lt;/keyword&gt;&lt;keyword&gt;Postpartum Hemorrhage&lt;/keyword&gt;&lt;keyword&gt;Resource-limited setting&lt;/keyword&gt;&lt;/keywords&gt;&lt;dates&gt;&lt;year&gt;2023&lt;/year&gt;&lt;/dates&gt;&lt;isbn&gt;2049-0801&lt;/isbn&gt;&lt;urls&gt;&lt;related-urls&gt;&lt;url&gt;https://journals.lww.com/annals-of-medicine-and-surgery/fulltext/9900/tranexamic_acid_for_the_prevention_and_treatment.1243.aspx&lt;/url&gt;&lt;/related-urls&gt;&lt;/urls&gt;&lt;/record&gt;&lt;/Cite&gt;&lt;/EndNote&gt;</w:instrText>
      </w:r>
      <w:r w:rsidR="00B4132A" w:rsidRPr="003513D2">
        <w:fldChar w:fldCharType="separate"/>
      </w:r>
      <w:r w:rsidR="00B4132A" w:rsidRPr="003513D2">
        <w:rPr>
          <w:noProof/>
        </w:rPr>
        <w:t>(Gedeno Gelebo et al. 2023)</w:t>
      </w:r>
      <w:r w:rsidR="00B4132A" w:rsidRPr="003513D2">
        <w:fldChar w:fldCharType="end"/>
      </w:r>
      <w:r w:rsidR="009B5554" w:rsidRPr="003513D2">
        <w:t>.</w:t>
      </w:r>
    </w:p>
    <w:p w14:paraId="45B07C47" w14:textId="11EEA5E7" w:rsidR="00FF4CC8" w:rsidRPr="003513D2" w:rsidRDefault="002A754F" w:rsidP="007144AC">
      <w:pPr>
        <w:spacing w:line="480" w:lineRule="auto"/>
        <w:jc w:val="both"/>
      </w:pPr>
      <w:r w:rsidRPr="003513D2">
        <w:t xml:space="preserve">Recent studies and systematic reviews have </w:t>
      </w:r>
      <w:r w:rsidR="00331140" w:rsidRPr="003513D2">
        <w:t xml:space="preserve">demonstrated </w:t>
      </w:r>
      <w:r w:rsidRPr="003513D2">
        <w:t xml:space="preserve">that TXA is a successful </w:t>
      </w:r>
      <w:r w:rsidRPr="003513D2">
        <w:rPr>
          <w:b/>
          <w:bCs/>
        </w:rPr>
        <w:t>treatment</w:t>
      </w:r>
      <w:r w:rsidRPr="003513D2">
        <w:t xml:space="preserve"> for PPH</w:t>
      </w:r>
      <w:r w:rsidR="00B4132A" w:rsidRPr="003513D2">
        <w:t xml:space="preserve"> </w:t>
      </w:r>
      <w:r w:rsidR="00B4132A" w:rsidRPr="003513D2">
        <w:fldChar w:fldCharType="begin">
          <w:fldData xml:space="preserve">PEVuZE5vdGU+PENpdGU+PEF1dGhvcj5HZWRlbm8gR2VsZWJvPC9BdXRob3I+PFllYXI+MjAyMzwv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</w:fldData>
        </w:fldChar>
      </w:r>
      <w:r w:rsidR="00B4132A" w:rsidRPr="003513D2">
        <w:instrText xml:space="preserve"> ADDIN EN.CITE </w:instrText>
      </w:r>
      <w:r w:rsidR="00B4132A" w:rsidRPr="003513D2">
        <w:fldChar w:fldCharType="begin">
          <w:fldData xml:space="preserve">PEVuZE5vdGU+PENpdGU+PEF1dGhvcj5HZWRlbm8gR2VsZWJvPC9BdXRob3I+PFllYXI+MjAyMzwv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</w:fldData>
        </w:fldChar>
      </w:r>
      <w:r w:rsidR="00B4132A" w:rsidRPr="003513D2">
        <w:instrText xml:space="preserve"> ADDIN EN.CITE.DATA </w:instrText>
      </w:r>
      <w:r w:rsidR="00B4132A" w:rsidRPr="003513D2">
        <w:fldChar w:fldCharType="end"/>
      </w:r>
      <w:r w:rsidR="00B4132A" w:rsidRPr="003513D2">
        <w:fldChar w:fldCharType="separate"/>
      </w:r>
      <w:r w:rsidR="00B4132A" w:rsidRPr="003513D2">
        <w:rPr>
          <w:noProof/>
        </w:rPr>
        <w:t>(Gedeno Gelebo et al. 2023; Sentilhes et al. 2018; Shakur et al. 2018)</w:t>
      </w:r>
      <w:r w:rsidR="00B4132A" w:rsidRPr="003513D2">
        <w:fldChar w:fldCharType="end"/>
      </w:r>
      <w:r w:rsidRPr="003513D2">
        <w:t xml:space="preserve">. </w:t>
      </w:r>
      <w:r w:rsidR="00281CD2" w:rsidRPr="003513D2">
        <w:t>A Cochrane review</w:t>
      </w:r>
      <w:r w:rsidRPr="003513D2">
        <w:t xml:space="preserve"> demonstrates that the use of TXA in PPH treatment contributes to a reduced rate of </w:t>
      </w:r>
      <w:r w:rsidR="00726288" w:rsidRPr="003513D2">
        <w:t xml:space="preserve">death from </w:t>
      </w:r>
      <w:r w:rsidRPr="003513D2">
        <w:t>bleeding and laparotomy to control bleeding</w:t>
      </w:r>
      <w:r w:rsidR="00F06024" w:rsidRPr="003513D2">
        <w:t>, and without any sign of the dreaded increase in</w:t>
      </w:r>
      <w:r w:rsidR="00281CD2" w:rsidRPr="003513D2">
        <w:t xml:space="preserve"> thromboembolic risk</w:t>
      </w:r>
      <w:r w:rsidR="00845150" w:rsidRPr="003513D2">
        <w:t xml:space="preserve"> </w:t>
      </w:r>
      <w:r w:rsidR="00845150" w:rsidRPr="003513D2">
        <w:fldChar w:fldCharType="begin">
          <w:fldData xml:space="preserve">PEVuZE5vdGU+PENpdGU+PEF1dGhvcj5TaGFrdXI8L0F1dGhvcj48WWVhcj4yMDE4PC9ZZWFyPjxS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</w:fldData>
        </w:fldChar>
      </w:r>
      <w:r w:rsidR="00845150" w:rsidRPr="003513D2">
        <w:instrText xml:space="preserve"> ADDIN EN.CITE </w:instrText>
      </w:r>
      <w:r w:rsidR="00845150" w:rsidRPr="003513D2">
        <w:fldChar w:fldCharType="begin">
          <w:fldData xml:space="preserve">PEVuZE5vdGU+PENpdGU+PEF1dGhvcj5TaGFrdXI8L0F1dGhvcj48WWVhcj4yMDE4PC9ZZWFyPjxS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</w:fldData>
        </w:fldChar>
      </w:r>
      <w:r w:rsidR="00845150" w:rsidRPr="003513D2">
        <w:instrText xml:space="preserve"> ADDIN EN.CITE.DATA </w:instrText>
      </w:r>
      <w:r w:rsidR="00845150" w:rsidRPr="003513D2">
        <w:fldChar w:fldCharType="end"/>
      </w:r>
      <w:r w:rsidR="00845150" w:rsidRPr="003513D2">
        <w:fldChar w:fldCharType="separate"/>
      </w:r>
      <w:r w:rsidR="00845150" w:rsidRPr="003513D2">
        <w:rPr>
          <w:noProof/>
        </w:rPr>
        <w:t>(Shakur et al. 2018)</w:t>
      </w:r>
      <w:r w:rsidR="00845150" w:rsidRPr="003513D2">
        <w:fldChar w:fldCharType="end"/>
      </w:r>
      <w:r w:rsidR="00845150" w:rsidRPr="003513D2">
        <w:t>.</w:t>
      </w:r>
      <w:r w:rsidR="00281CD2" w:rsidRPr="003513D2">
        <w:t xml:space="preserve"> </w:t>
      </w:r>
      <w:r w:rsidRPr="003513D2">
        <w:t xml:space="preserve">Data </w:t>
      </w:r>
      <w:r w:rsidR="00726288" w:rsidRPr="003513D2">
        <w:t xml:space="preserve">from the </w:t>
      </w:r>
      <w:r w:rsidR="00281CD2" w:rsidRPr="003513D2">
        <w:t xml:space="preserve">WOMAN trial </w:t>
      </w:r>
      <w:r w:rsidRPr="003513D2">
        <w:t xml:space="preserve">suggest that </w:t>
      </w:r>
      <w:r w:rsidR="00A331A6" w:rsidRPr="003513D2">
        <w:t xml:space="preserve">TXA is most effective when given </w:t>
      </w:r>
      <w:r w:rsidRPr="003513D2">
        <w:t xml:space="preserve">early </w:t>
      </w:r>
      <w:r w:rsidR="00A331A6" w:rsidRPr="003513D2">
        <w:t>after diagnosis</w:t>
      </w:r>
      <w:r w:rsidR="006D7610" w:rsidRPr="003513D2">
        <w:t xml:space="preserve">. Surprisingly, despite reducing </w:t>
      </w:r>
      <w:r w:rsidR="00007C65" w:rsidRPr="003513D2">
        <w:t xml:space="preserve">laparotomy and </w:t>
      </w:r>
      <w:r w:rsidR="00670F3A" w:rsidRPr="003513D2">
        <w:t>death</w:t>
      </w:r>
      <w:r w:rsidR="00007C65" w:rsidRPr="003513D2">
        <w:t>, there was no effect on</w:t>
      </w:r>
      <w:r w:rsidRPr="003513D2">
        <w:t xml:space="preserve"> </w:t>
      </w:r>
      <w:r w:rsidR="00A331A6" w:rsidRPr="003513D2">
        <w:t xml:space="preserve">rates of </w:t>
      </w:r>
      <w:r w:rsidRPr="003513D2">
        <w:t>hysterectomy</w:t>
      </w:r>
      <w:r w:rsidR="00281CD2" w:rsidRPr="003513D2">
        <w:t>, serious maternal morbidity or blood transfusion</w:t>
      </w:r>
      <w:r w:rsidR="00845150" w:rsidRPr="003513D2">
        <w:t xml:space="preserve"> </w:t>
      </w:r>
      <w:r w:rsidR="00281CD2" w:rsidRPr="003513D2">
        <w:fldChar w:fldCharType="begin">
          <w:fldData xml:space="preserve">PEVuZE5vdGU+PENpdGU+PEF1dGhvcj5TaGFrdXI8L0F1dGhvcj48WWVhcj4yMDE3PC9ZZWFyPjxS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</w:fldData>
        </w:fldChar>
      </w:r>
      <w:r w:rsidR="005C42D9" w:rsidRPr="003513D2">
        <w:instrText xml:space="preserve"> ADDIN EN.CITE </w:instrText>
      </w:r>
      <w:r w:rsidR="005C42D9" w:rsidRPr="003513D2">
        <w:fldChar w:fldCharType="begin">
          <w:fldData xml:space="preserve">PEVuZE5vdGU+PENpdGU+PEF1dGhvcj5TaGFrdXI8L0F1dGhvcj48WWVhcj4yMDE3PC9ZZWFyPjxS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</w:fldData>
        </w:fldChar>
      </w:r>
      <w:r w:rsidR="005C42D9" w:rsidRPr="003513D2">
        <w:instrText xml:space="preserve"> ADDIN EN.CITE.DATA </w:instrText>
      </w:r>
      <w:r w:rsidR="005C42D9" w:rsidRPr="003513D2">
        <w:fldChar w:fldCharType="end"/>
      </w:r>
      <w:r w:rsidR="00281CD2" w:rsidRPr="003513D2">
        <w:fldChar w:fldCharType="separate"/>
      </w:r>
      <w:r w:rsidR="001256CE" w:rsidRPr="003513D2">
        <w:rPr>
          <w:noProof/>
        </w:rPr>
        <w:t>(Shakur et al. 2017)</w:t>
      </w:r>
      <w:r w:rsidR="00281CD2" w:rsidRPr="003513D2">
        <w:fldChar w:fldCharType="end"/>
      </w:r>
      <w:r w:rsidR="00845150" w:rsidRPr="003513D2">
        <w:t>.</w:t>
      </w:r>
      <w:r w:rsidR="00281CD2" w:rsidRPr="003513D2">
        <w:t xml:space="preserve"> </w:t>
      </w:r>
      <w:r w:rsidR="00F06024" w:rsidRPr="003513D2">
        <w:t>A</w:t>
      </w:r>
      <w:r w:rsidR="00281CD2" w:rsidRPr="003513D2">
        <w:t xml:space="preserve"> review </w:t>
      </w:r>
      <w:r w:rsidR="00F06024" w:rsidRPr="003513D2">
        <w:t xml:space="preserve">examining </w:t>
      </w:r>
      <w:r w:rsidR="00281CD2" w:rsidRPr="003513D2">
        <w:t>the cost-effectiveness of TXA</w:t>
      </w:r>
      <w:r w:rsidR="00F06024" w:rsidRPr="003513D2">
        <w:t xml:space="preserve"> </w:t>
      </w:r>
      <w:r w:rsidR="0074166F" w:rsidRPr="003513D2">
        <w:t>conclude</w:t>
      </w:r>
      <w:r w:rsidR="00F06024" w:rsidRPr="003513D2">
        <w:t>d</w:t>
      </w:r>
      <w:r w:rsidR="0074166F" w:rsidRPr="003513D2">
        <w:t xml:space="preserve"> that in situations where PPH and PPH-related morbidity are common and TXA is inexpensive, it is likely to be cost-effecti</w:t>
      </w:r>
      <w:r w:rsidR="005C0DE7" w:rsidRPr="003513D2">
        <w:t xml:space="preserve">ve </w:t>
      </w:r>
      <w:r w:rsidR="005C0DE7" w:rsidRPr="003513D2">
        <w:fldChar w:fldCharType="begin">
          <w:fldData xml:space="preserve">PEVuZE5vdGU+PENpdGU+PEF1dGhvcj5Beml6PC9BdXRob3I+PFllYXI+MjAyMTwvWWVhcj48UmVj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</w:fldData>
        </w:fldChar>
      </w:r>
      <w:r w:rsidR="005C0DE7" w:rsidRPr="003513D2">
        <w:instrText xml:space="preserve"> ADDIN EN.CITE </w:instrText>
      </w:r>
      <w:r w:rsidR="005C0DE7" w:rsidRPr="003513D2">
        <w:fldChar w:fldCharType="begin">
          <w:fldData xml:space="preserve">PEVuZE5vdGU+PENpdGU+PEF1dGhvcj5Beml6PC9BdXRob3I+PFllYXI+MjAyMTwvWWVhcj48UmVj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</w:fldData>
        </w:fldChar>
      </w:r>
      <w:r w:rsidR="005C0DE7" w:rsidRPr="003513D2">
        <w:instrText xml:space="preserve"> ADDIN EN.CITE.DATA </w:instrText>
      </w:r>
      <w:r w:rsidR="005C0DE7" w:rsidRPr="003513D2">
        <w:fldChar w:fldCharType="end"/>
      </w:r>
      <w:r w:rsidR="005C0DE7" w:rsidRPr="003513D2">
        <w:fldChar w:fldCharType="separate"/>
      </w:r>
      <w:r w:rsidR="005C0DE7" w:rsidRPr="003513D2">
        <w:rPr>
          <w:noProof/>
        </w:rPr>
        <w:t>(Aziz et al. 2021)</w:t>
      </w:r>
      <w:r w:rsidR="005C0DE7" w:rsidRPr="003513D2">
        <w:fldChar w:fldCharType="end"/>
      </w:r>
      <w:r w:rsidR="005C0DE7" w:rsidRPr="003513D2">
        <w:t>.</w:t>
      </w:r>
      <w:r w:rsidR="0074166F" w:rsidRPr="003513D2">
        <w:t xml:space="preserve"> </w:t>
      </w:r>
      <w:r w:rsidR="00A331A6" w:rsidRPr="003513D2">
        <w:t>O</w:t>
      </w:r>
      <w:r w:rsidR="0074166F" w:rsidRPr="003513D2">
        <w:t>ne of obstacles to women seeking TXA treatment</w:t>
      </w:r>
      <w:r w:rsidR="00A331A6" w:rsidRPr="003513D2">
        <w:t xml:space="preserve"> is the requirement for intravenous injection</w:t>
      </w:r>
      <w:r w:rsidR="0074166F" w:rsidRPr="003513D2">
        <w:t xml:space="preserve">. This can be a barrier </w:t>
      </w:r>
      <w:r w:rsidR="00A331A6" w:rsidRPr="003513D2">
        <w:t>for</w:t>
      </w:r>
      <w:r w:rsidR="0074166F" w:rsidRPr="003513D2">
        <w:t xml:space="preserve"> women giv</w:t>
      </w:r>
      <w:r w:rsidR="00A331A6" w:rsidRPr="003513D2">
        <w:t>ing</w:t>
      </w:r>
      <w:r w:rsidR="0074166F" w:rsidRPr="003513D2">
        <w:t xml:space="preserve"> birth in places where it is </w:t>
      </w:r>
      <w:r w:rsidR="00A331A6" w:rsidRPr="003513D2">
        <w:t xml:space="preserve">very difficult </w:t>
      </w:r>
      <w:r w:rsidR="0074166F" w:rsidRPr="003513D2">
        <w:t>to administer an intravenous injection. Alternative TXA administration methods would make this life-saving medication available to more women</w:t>
      </w:r>
      <w:r w:rsidR="005C0DE7" w:rsidRPr="003513D2">
        <w:t xml:space="preserve"> </w:t>
      </w:r>
      <w:r w:rsidR="005C0DE7" w:rsidRPr="003513D2">
        <w:fldChar w:fldCharType="begin">
          <w:fldData xml:space="preserve">PEVuZE5vdGU+PENpdGU+PEF1dGhvcj5BbWVoPC9BdXRob3I+PFllYXI+MjAyMjwvWWVhcj48UmVj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</w:fldData>
        </w:fldChar>
      </w:r>
      <w:r w:rsidR="005C0DE7" w:rsidRPr="003513D2">
        <w:instrText xml:space="preserve"> ADDIN EN.CITE </w:instrText>
      </w:r>
      <w:r w:rsidR="005C0DE7" w:rsidRPr="003513D2">
        <w:fldChar w:fldCharType="begin">
          <w:fldData xml:space="preserve">PEVuZE5vdGU+PENpdGU+PEF1dGhvcj5BbWVoPC9BdXRob3I+PFllYXI+MjAyMjwvWWVhcj48UmVj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</w:fldData>
        </w:fldChar>
      </w:r>
      <w:r w:rsidR="005C0DE7" w:rsidRPr="003513D2">
        <w:instrText xml:space="preserve"> ADDIN EN.CITE.DATA </w:instrText>
      </w:r>
      <w:r w:rsidR="005C0DE7" w:rsidRPr="003513D2">
        <w:fldChar w:fldCharType="end"/>
      </w:r>
      <w:r w:rsidR="005C0DE7" w:rsidRPr="003513D2">
        <w:fldChar w:fldCharType="separate"/>
      </w:r>
      <w:r w:rsidR="005C0DE7" w:rsidRPr="003513D2">
        <w:rPr>
          <w:noProof/>
        </w:rPr>
        <w:t>(Ameh and Althabe 2022)</w:t>
      </w:r>
      <w:r w:rsidR="005C0DE7" w:rsidRPr="003513D2">
        <w:fldChar w:fldCharType="end"/>
      </w:r>
      <w:r w:rsidR="0074166F" w:rsidRPr="003513D2">
        <w:t>.</w:t>
      </w:r>
      <w:r w:rsidR="00865971" w:rsidRPr="003513D2">
        <w:t xml:space="preserve"> Shaku</w:t>
      </w:r>
      <w:r w:rsidR="007169E3" w:rsidRPr="003513D2">
        <w:t>r</w:t>
      </w:r>
      <w:r w:rsidR="00865971" w:rsidRPr="003513D2">
        <w:t>-Still suggests that</w:t>
      </w:r>
      <w:r w:rsidR="007169E3" w:rsidRPr="003513D2">
        <w:t>,</w:t>
      </w:r>
      <w:r w:rsidR="00865971" w:rsidRPr="003513D2">
        <w:t xml:space="preserve"> based on the </w:t>
      </w:r>
      <w:r w:rsidR="001D4918" w:rsidRPr="003513D2">
        <w:t xml:space="preserve">TXA </w:t>
      </w:r>
      <w:r w:rsidR="00865971" w:rsidRPr="003513D2">
        <w:t xml:space="preserve">pharmacokinetic profile, intramuscular </w:t>
      </w:r>
      <w:r w:rsidR="00FF4CC8" w:rsidRPr="003513D2">
        <w:t>administration</w:t>
      </w:r>
      <w:r w:rsidR="00865971" w:rsidRPr="003513D2">
        <w:t xml:space="preserve"> </w:t>
      </w:r>
      <w:r w:rsidR="001D4918" w:rsidRPr="003513D2">
        <w:t>should be</w:t>
      </w:r>
      <w:r w:rsidR="00865971" w:rsidRPr="003513D2">
        <w:t xml:space="preserve"> </w:t>
      </w:r>
      <w:r w:rsidR="00105382" w:rsidRPr="003513D2">
        <w:t>preferable</w:t>
      </w:r>
      <w:r w:rsidR="00FF4CC8" w:rsidRPr="003513D2">
        <w:t xml:space="preserve"> to intravenous injection due to the ease of </w:t>
      </w:r>
      <w:r w:rsidR="00105382" w:rsidRPr="003513D2">
        <w:t>administration</w:t>
      </w:r>
      <w:r w:rsidR="00FF4CC8" w:rsidRPr="003513D2">
        <w:t xml:space="preserve"> and </w:t>
      </w:r>
      <w:r w:rsidR="001C312B" w:rsidRPr="003513D2">
        <w:t xml:space="preserve">speed, given the requirement for </w:t>
      </w:r>
      <w:r w:rsidR="00FF4CC8" w:rsidRPr="003513D2">
        <w:t xml:space="preserve">slow </w:t>
      </w:r>
      <w:r w:rsidR="001C312B" w:rsidRPr="003513D2">
        <w:t xml:space="preserve">intravenous </w:t>
      </w:r>
      <w:r w:rsidR="00FF4CC8" w:rsidRPr="003513D2">
        <w:t xml:space="preserve">injection </w:t>
      </w:r>
      <w:r w:rsidR="001C312B" w:rsidRPr="003513D2">
        <w:t>over</w:t>
      </w:r>
      <w:r w:rsidR="00FF4CC8" w:rsidRPr="003513D2">
        <w:t xml:space="preserve"> 10 min</w:t>
      </w:r>
      <w:r w:rsidR="005C0DE7" w:rsidRPr="003513D2">
        <w:t>s</w:t>
      </w:r>
      <w:r w:rsidR="00496E06" w:rsidRPr="003513D2">
        <w:t xml:space="preserve"> </w:t>
      </w:r>
      <w:r w:rsidR="00496E06" w:rsidRPr="003513D2">
        <w:fldChar w:fldCharType="begin"/>
      </w:r>
      <w:r w:rsidR="005C42D9" w:rsidRPr="003513D2">
        <w:instrText xml:space="preserve"> ADDIN EN.CITE &lt;EndNote&gt;&lt;Cite&gt;&lt;Author&gt;Shakur‐Still&lt;/Author&gt;&lt;Year&gt;2022&lt;/Year&gt;&lt;RecNum&gt;70&lt;/RecNum&gt;&lt;DisplayText&gt;(Shakur‐Still et al. 2022)&lt;/DisplayText&gt;&lt;record&gt;&lt;rec-number&gt;70&lt;/rec-number&gt;&lt;foreign-keys&gt;&lt;key app="EN" db-id="p2e2spaxex0tejexxxyxdxzyr5rd2tsp9s0s" timestamp="1688676411"&gt;70&lt;/key&gt;&lt;/foreign-keys&gt;&lt;ref-type name="Journal Article"&gt;17&lt;/ref-type&gt;&lt;contributors&gt;&lt;authors&gt;&lt;author&gt;Shakur‐Still, Haleema&lt;/author&gt;&lt;author&gt;Grassin‐Delyle, Stanislas&lt;/author&gt;&lt;author&gt;Muhunthan, Kopalasuntharam&lt;/author&gt;&lt;author&gt;Ahmadzia, Homa K&lt;/author&gt;&lt;author&gt;Faraoni, David&lt;/author&gt;&lt;author&gt;Arribas, Monica&lt;/author&gt;&lt;author&gt;Roberts, Ian&lt;/author&gt;&lt;/authors&gt;&lt;/contributors&gt;&lt;titles&gt;&lt;title&gt;Alternative routes to intravenous tranexamic acid for postpartum hemorrhage: A systematic search and narrative review&lt;/title&gt;&lt;secondary-title&gt;Int J Gynaecol Obstet&lt;/secondary-title&gt;&lt;/titles&gt;&lt;periodical&gt;&lt;full-title&gt;Int J Gynaecol Obstet&lt;/full-title&gt;&lt;/periodical&gt;&lt;pages&gt;40-45&lt;/pages&gt;&lt;volume&gt;158&lt;/volume&gt;&lt;dates&gt;&lt;year&gt;2022&lt;/year&gt;&lt;/dates&gt;&lt;isbn&gt;0020-7292&lt;/isbn&gt;&lt;urls&gt;&lt;/urls&gt;&lt;/record&gt;&lt;/Cite&gt;&lt;/EndNote&gt;</w:instrText>
      </w:r>
      <w:r w:rsidR="00496E06" w:rsidRPr="003513D2">
        <w:fldChar w:fldCharType="separate"/>
      </w:r>
      <w:r w:rsidR="00496E06" w:rsidRPr="003513D2">
        <w:rPr>
          <w:noProof/>
        </w:rPr>
        <w:t>(Shakur‐Still et al. 2022)</w:t>
      </w:r>
      <w:r w:rsidR="00496E06" w:rsidRPr="003513D2">
        <w:fldChar w:fldCharType="end"/>
      </w:r>
      <w:r w:rsidR="00496E06" w:rsidRPr="003513D2">
        <w:t>.</w:t>
      </w:r>
    </w:p>
    <w:p w14:paraId="0A98012B" w14:textId="7100A6AE" w:rsidR="00E73650" w:rsidRPr="003513D2" w:rsidRDefault="00D63003" w:rsidP="007144AC">
      <w:pPr>
        <w:spacing w:line="480" w:lineRule="auto"/>
        <w:jc w:val="both"/>
        <w:rPr>
          <w:b/>
        </w:rPr>
      </w:pPr>
      <w:r w:rsidRPr="003513D2">
        <w:rPr>
          <w:b/>
        </w:rPr>
        <w:t>USING THE THROMBOELASTOGRAM TO GUIDE HAEMATOLOGICAL MANAGEMENT</w:t>
      </w:r>
    </w:p>
    <w:p w14:paraId="2ABD8B06" w14:textId="5DB05D13" w:rsidR="00394084" w:rsidRPr="003513D2" w:rsidRDefault="00312AD2" w:rsidP="007144AC">
      <w:pPr>
        <w:spacing w:line="480" w:lineRule="auto"/>
        <w:jc w:val="both"/>
      </w:pPr>
      <w:r w:rsidRPr="003513D2">
        <w:t>Th</w:t>
      </w:r>
      <w:r w:rsidR="009967BA" w:rsidRPr="003513D2">
        <w:t>romboelastography (TEG) was developed nearly 70 years ago by Hellmut Hartert, a German doctor</w:t>
      </w:r>
      <w:r w:rsidR="00622F8F" w:rsidRPr="003513D2">
        <w:t xml:space="preserve">, but it was </w:t>
      </w:r>
      <w:r w:rsidR="009A7704" w:rsidRPr="003513D2">
        <w:t xml:space="preserve">not </w:t>
      </w:r>
      <w:r w:rsidR="00622F8F" w:rsidRPr="003513D2">
        <w:t>implemented in</w:t>
      </w:r>
      <w:r w:rsidR="006760F9" w:rsidRPr="003513D2">
        <w:t>to</w:t>
      </w:r>
      <w:r w:rsidR="00622F8F" w:rsidRPr="003513D2">
        <w:t xml:space="preserve"> clinical practice until 25 years later.</w:t>
      </w:r>
      <w:r w:rsidRPr="003513D2">
        <w:t xml:space="preserve"> </w:t>
      </w:r>
      <w:r w:rsidR="007D29BB" w:rsidRPr="003513D2">
        <w:t xml:space="preserve">The initial purpose of this viscoelastic dynamic global test was to track alterations in coagulation and fibrinolysis related to liver transplantation. TEG is now </w:t>
      </w:r>
      <w:r w:rsidR="00AE1600" w:rsidRPr="003513D2">
        <w:t>implemented</w:t>
      </w:r>
      <w:r w:rsidR="007D29BB" w:rsidRPr="003513D2">
        <w:t xml:space="preserve"> as a point-of-care device with applications in various therapeutic domains thanks to major improvements brought about by technological advancements over the past few decades</w:t>
      </w:r>
      <w:r w:rsidR="004B1385" w:rsidRPr="003513D2">
        <w:t xml:space="preserve"> </w:t>
      </w:r>
      <w:r w:rsidR="004B1385" w:rsidRPr="003513D2">
        <w:fldChar w:fldCharType="begin"/>
      </w:r>
      <w:r w:rsidR="005C42D9" w:rsidRPr="003513D2">
        <w:instrText xml:space="preserve"> ADDIN EN.CITE &lt;EndNote&gt;&lt;Cite&gt;&lt;Author&gt;Othman&lt;/Author&gt;&lt;Year&gt;2017&lt;/Year&gt;&lt;RecNum&gt;63&lt;/RecNum&gt;&lt;DisplayText&gt;(Othman and Kaur 2017)&lt;/DisplayText&gt;&lt;record&gt;&lt;rec-number&gt;63&lt;/rec-number&gt;&lt;foreign-keys&gt;&lt;key app="EN" db-id="p2e2spaxex0tejexxxyxdxzyr5rd2tsp9s0s" timestamp="1688675177"&gt;63&lt;/key&gt;&lt;/foreign-keys&gt;&lt;ref-type name="Journal Article"&gt;17&lt;/ref-type&gt;&lt;contributors&gt;&lt;authors&gt;&lt;author&gt;Othman, Maha&lt;/author&gt;&lt;author&gt;Kaur, Harmanpreet&lt;/author&gt;&lt;/authors&gt;&lt;/contributors&gt;&lt;titles&gt;&lt;title&gt;Thromboelastography (teg)&lt;/title&gt;&lt;secondary-title&gt;J. Thromb. Haemost.&lt;/secondary-title&gt;&lt;/titles&gt;&lt;periodical&gt;&lt;full-title&gt;J. Thromb. Haemost.&lt;/full-title&gt;&lt;/periodical&gt;&lt;pages&gt;533-543&lt;/pages&gt;&lt;dates&gt;&lt;year&gt;2017&lt;/year&gt;&lt;/dates&gt;&lt;isbn&gt;1493971948&lt;/isbn&gt;&lt;urls&gt;&lt;/urls&gt;&lt;/record&gt;&lt;/Cite&gt;&lt;/EndNote&gt;</w:instrText>
      </w:r>
      <w:r w:rsidR="004B1385" w:rsidRPr="003513D2">
        <w:fldChar w:fldCharType="separate"/>
      </w:r>
      <w:r w:rsidR="004B1385" w:rsidRPr="003513D2">
        <w:rPr>
          <w:noProof/>
        </w:rPr>
        <w:t>(Othman and Kaur 2017)</w:t>
      </w:r>
      <w:r w:rsidR="004B1385" w:rsidRPr="003513D2">
        <w:fldChar w:fldCharType="end"/>
      </w:r>
      <w:r w:rsidR="004B1385" w:rsidRPr="003513D2">
        <w:t>.</w:t>
      </w:r>
    </w:p>
    <w:p w14:paraId="17DF6B4A" w14:textId="0543B491" w:rsidR="00F7438D" w:rsidRPr="003513D2" w:rsidRDefault="00D74973" w:rsidP="007144AC">
      <w:pPr>
        <w:spacing w:line="480" w:lineRule="auto"/>
        <w:jc w:val="both"/>
      </w:pPr>
      <w:r w:rsidRPr="003513D2">
        <w:t xml:space="preserve">For decades, the </w:t>
      </w:r>
      <w:r w:rsidR="000E0BFD" w:rsidRPr="003513D2">
        <w:t xml:space="preserve">length of </w:t>
      </w:r>
      <w:r w:rsidRPr="003513D2">
        <w:t xml:space="preserve">time </w:t>
      </w:r>
      <w:r w:rsidR="000E0BFD" w:rsidRPr="003513D2">
        <w:t xml:space="preserve">taken </w:t>
      </w:r>
      <w:r w:rsidRPr="003513D2">
        <w:t xml:space="preserve">for fresh blood to clot in a </w:t>
      </w:r>
      <w:r w:rsidR="000E0BFD" w:rsidRPr="003513D2">
        <w:t>test tube</w:t>
      </w:r>
      <w:r w:rsidRPr="003513D2">
        <w:t xml:space="preserve"> has been used as a simple </w:t>
      </w:r>
      <w:r w:rsidR="005F49C3" w:rsidRPr="003513D2">
        <w:t xml:space="preserve">bedside </w:t>
      </w:r>
      <w:r w:rsidR="000E0BFD" w:rsidRPr="003513D2">
        <w:t>test for</w:t>
      </w:r>
      <w:r w:rsidR="005F49C3" w:rsidRPr="003513D2">
        <w:t xml:space="preserve"> disseminated intravascular coagulation. </w:t>
      </w:r>
      <w:r w:rsidR="00EC1982" w:rsidRPr="003513D2">
        <w:t xml:space="preserve">TEG is a development of that </w:t>
      </w:r>
      <w:r w:rsidR="00BB1BE0" w:rsidRPr="003513D2">
        <w:t xml:space="preserve">same </w:t>
      </w:r>
      <w:r w:rsidR="00EC1982" w:rsidRPr="003513D2">
        <w:t>technique</w:t>
      </w:r>
      <w:r w:rsidR="00BB1BE0" w:rsidRPr="003513D2">
        <w:t>. It</w:t>
      </w:r>
      <w:r w:rsidR="00EE128E" w:rsidRPr="003513D2">
        <w:t xml:space="preserve"> works by placing a small needle in a vibrating</w:t>
      </w:r>
      <w:r w:rsidR="00C90FAF" w:rsidRPr="003513D2">
        <w:t xml:space="preserve"> vial of fresh blood. Initially, the needle moves little</w:t>
      </w:r>
      <w:r w:rsidR="00366AC3" w:rsidRPr="003513D2">
        <w:t xml:space="preserve"> as the blood is completely liquid</w:t>
      </w:r>
      <w:r w:rsidR="00B84846" w:rsidRPr="003513D2">
        <w:t>. However</w:t>
      </w:r>
      <w:r w:rsidR="00C90FAF" w:rsidRPr="003513D2">
        <w:t xml:space="preserve">, as </w:t>
      </w:r>
      <w:r w:rsidR="00B84846" w:rsidRPr="003513D2">
        <w:t>the</w:t>
      </w:r>
      <w:r w:rsidR="00C90FAF" w:rsidRPr="003513D2">
        <w:t xml:space="preserve"> clot form</w:t>
      </w:r>
      <w:r w:rsidR="00B84846" w:rsidRPr="003513D2">
        <w:t>s</w:t>
      </w:r>
      <w:r w:rsidR="00B62587" w:rsidRPr="003513D2">
        <w:t>,</w:t>
      </w:r>
      <w:r w:rsidR="00A06697" w:rsidRPr="003513D2">
        <w:t xml:space="preserve"> so the needle starts to move with the vial of blood</w:t>
      </w:r>
      <w:r w:rsidR="006760F9" w:rsidRPr="003513D2">
        <w:t>,</w:t>
      </w:r>
      <w:r w:rsidR="00A06697" w:rsidRPr="003513D2">
        <w:t xml:space="preserve"> and this shows up on a graphic reader. </w:t>
      </w:r>
      <w:r w:rsidR="00B62587" w:rsidRPr="003513D2">
        <w:t>The start of the deflection</w:t>
      </w:r>
      <w:r w:rsidR="00492DD4" w:rsidRPr="003513D2">
        <w:t xml:space="preserve"> on the graph shows the initiation of the clot formation, and the widest part relates to the </w:t>
      </w:r>
      <w:r w:rsidR="0029298F" w:rsidRPr="003513D2">
        <w:t xml:space="preserve">maximum strength of the clot before it begins to break down. </w:t>
      </w:r>
      <w:r w:rsidR="00F7438D" w:rsidRPr="003513D2">
        <w:t xml:space="preserve">The </w:t>
      </w:r>
      <w:r w:rsidR="002839F7" w:rsidRPr="003513D2">
        <w:t xml:space="preserve">shape of the </w:t>
      </w:r>
      <w:r w:rsidR="00F7438D" w:rsidRPr="003513D2">
        <w:t xml:space="preserve">graph can be measured to calculate </w:t>
      </w:r>
      <w:r w:rsidR="002839F7" w:rsidRPr="003513D2">
        <w:t>various aspects of the clotting cascade</w:t>
      </w:r>
      <w:r w:rsidR="00314870" w:rsidRPr="003513D2">
        <w:t xml:space="preserve"> </w:t>
      </w:r>
      <w:r w:rsidR="00314870" w:rsidRPr="003513D2">
        <w:fldChar w:fldCharType="begin"/>
      </w:r>
      <w:r w:rsidR="00314870" w:rsidRPr="003513D2">
        <w:instrText xml:space="preserve"> ADDIN EN.CITE &lt;EndNote&gt;&lt;Cite&gt;&lt;Author&gt;Othman&lt;/Author&gt;&lt;Year&gt;2017&lt;/Year&gt;&lt;RecNum&gt;63&lt;/RecNum&gt;&lt;DisplayText&gt;(Othman and Kaur 2017)&lt;/DisplayText&gt;&lt;record&gt;&lt;rec-number&gt;63&lt;/rec-number&gt;&lt;foreign-keys&gt;&lt;key app="EN" db-id="p2e2spaxex0tejexxxyxdxzyr5rd2tsp9s0s" timestamp="1688675177"&gt;63&lt;/key&gt;&lt;/foreign-keys&gt;&lt;ref-type name="Journal Article"&gt;17&lt;/ref-type&gt;&lt;contributors&gt;&lt;authors&gt;&lt;author&gt;Othman, Maha&lt;/author&gt;&lt;author&gt;Kaur, Harmanpreet&lt;/author&gt;&lt;/authors&gt;&lt;/contributors&gt;&lt;titles&gt;&lt;title&gt;Thromboelastography (teg)&lt;/title&gt;&lt;secondary-title&gt;J. Thromb. Haemost.&lt;/secondary-title&gt;&lt;/titles&gt;&lt;periodical&gt;&lt;full-title&gt;J. Thromb. Haemost.&lt;/full-title&gt;&lt;/periodical&gt;&lt;pages&gt;533-543&lt;/pages&gt;&lt;dates&gt;&lt;year&gt;2017&lt;/year&gt;&lt;/dates&gt;&lt;isbn&gt;1493971948&lt;/isbn&gt;&lt;urls&gt;&lt;/urls&gt;&lt;/record&gt;&lt;/Cite&gt;&lt;/EndNote&gt;</w:instrText>
      </w:r>
      <w:r w:rsidR="00314870" w:rsidRPr="003513D2">
        <w:fldChar w:fldCharType="separate"/>
      </w:r>
      <w:r w:rsidR="00314870" w:rsidRPr="003513D2">
        <w:rPr>
          <w:noProof/>
        </w:rPr>
        <w:t>(Othman and Kaur 2017)</w:t>
      </w:r>
      <w:r w:rsidR="00314870" w:rsidRPr="003513D2">
        <w:fldChar w:fldCharType="end"/>
      </w:r>
      <w:r w:rsidR="002839F7" w:rsidRPr="003513D2">
        <w:t>.</w:t>
      </w:r>
    </w:p>
    <w:p w14:paraId="1790493F" w14:textId="67F65FF8" w:rsidR="000364CF" w:rsidRPr="003513D2" w:rsidRDefault="00F7438D" w:rsidP="007144AC">
      <w:pPr>
        <w:spacing w:line="480" w:lineRule="auto"/>
        <w:jc w:val="both"/>
      </w:pPr>
      <w:r w:rsidRPr="003513D2">
        <w:t>T</w:t>
      </w:r>
      <w:r w:rsidR="00AE1600" w:rsidRPr="003513D2">
        <w:t xml:space="preserve">EG has been used in </w:t>
      </w:r>
      <w:r w:rsidR="00F06024" w:rsidRPr="003513D2">
        <w:t xml:space="preserve">maternity care </w:t>
      </w:r>
      <w:r w:rsidR="00AE1600" w:rsidRPr="003513D2">
        <w:t>for early diagnosis and treatment of coagulation disorders in PPH and has yielded promising results</w:t>
      </w:r>
      <w:r w:rsidR="004B1385" w:rsidRPr="003513D2">
        <w:t xml:space="preserve"> </w:t>
      </w:r>
      <w:r w:rsidR="004B1385" w:rsidRPr="003513D2">
        <w:fldChar w:fldCharType="begin">
          <w:fldData xml:space="preserve">PEVuZE5vdGU+PENpdGU+PEF1dGhvcj5LYXJsc3NvbjwvQXV0aG9yPjxZZWFyPjIwMTQ8L1llYXI+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</w:fldData>
        </w:fldChar>
      </w:r>
      <w:r w:rsidR="00314870" w:rsidRPr="003513D2">
        <w:instrText xml:space="preserve"> ADDIN EN.CITE </w:instrText>
      </w:r>
      <w:r w:rsidR="00314870" w:rsidRPr="003513D2">
        <w:fldChar w:fldCharType="begin">
          <w:fldData xml:space="preserve">PEVuZE5vdGU+PENpdGU+PEF1dGhvcj5LYXJsc3NvbjwvQXV0aG9yPjxZZWFyPjIwMTQ8L1llYXI+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</w:fldData>
        </w:fldChar>
      </w:r>
      <w:r w:rsidR="00314870" w:rsidRPr="003513D2">
        <w:instrText xml:space="preserve"> ADDIN EN.CITE.DATA </w:instrText>
      </w:r>
      <w:r w:rsidR="00314870" w:rsidRPr="003513D2">
        <w:fldChar w:fldCharType="end"/>
      </w:r>
      <w:r w:rsidR="004B1385" w:rsidRPr="003513D2">
        <w:fldChar w:fldCharType="separate"/>
      </w:r>
      <w:r w:rsidR="00314870" w:rsidRPr="003513D2">
        <w:rPr>
          <w:noProof/>
        </w:rPr>
        <w:t>(Hartmann et al. 2018; Karlsson et al. 2014; Khanna et al. 2023; McNamara and Mallaiah 2019; Rigouzzo et al. 2020; Zhu et al. 2022)</w:t>
      </w:r>
      <w:r w:rsidR="004B1385" w:rsidRPr="003513D2">
        <w:fldChar w:fldCharType="end"/>
      </w:r>
      <w:r w:rsidR="00AE1600" w:rsidRPr="003513D2">
        <w:t>.</w:t>
      </w:r>
      <w:r w:rsidR="00394084" w:rsidRPr="003513D2">
        <w:t xml:space="preserve"> Results of </w:t>
      </w:r>
      <w:r w:rsidR="00F06024" w:rsidRPr="003513D2">
        <w:t xml:space="preserve">the </w:t>
      </w:r>
      <w:r w:rsidR="00394084" w:rsidRPr="003513D2">
        <w:t xml:space="preserve">Karlsson study show that when compared to traditional laboratory testing, </w:t>
      </w:r>
      <w:r w:rsidR="00F06024" w:rsidRPr="003513D2">
        <w:t xml:space="preserve">TEG </w:t>
      </w:r>
      <w:r w:rsidR="00394084" w:rsidRPr="003513D2">
        <w:t>provide</w:t>
      </w:r>
      <w:r w:rsidR="00F06024" w:rsidRPr="003513D2">
        <w:t>s</w:t>
      </w:r>
      <w:r w:rsidR="00394084" w:rsidRPr="003513D2">
        <w:t xml:space="preserve"> rapid and clinically important information about haemostatic changes associated with massive PPH, revealing indications for specific blood product therap</w:t>
      </w:r>
      <w:r w:rsidR="00F06024" w:rsidRPr="003513D2">
        <w:t>ies</w:t>
      </w:r>
      <w:r w:rsidR="00394084" w:rsidRPr="003513D2">
        <w:t xml:space="preserve"> at an earlier stage</w:t>
      </w:r>
      <w:r w:rsidR="00942F59" w:rsidRPr="003513D2">
        <w:t xml:space="preserve"> </w:t>
      </w:r>
      <w:r w:rsidR="00942F59" w:rsidRPr="003513D2">
        <w:fldChar w:fldCharType="begin"/>
      </w:r>
      <w:r w:rsidR="005C42D9" w:rsidRPr="003513D2">
        <w:instrText xml:space="preserve"> ADDIN EN.CITE &lt;EndNote&gt;&lt;Cite&gt;&lt;Author&gt;Karlsson&lt;/Author&gt;&lt;Year&gt;2014&lt;/Year&gt;&lt;RecNum&gt;64&lt;/RecNum&gt;&lt;DisplayText&gt;(Karlsson et al. 2014)&lt;/DisplayText&gt;&lt;record&gt;&lt;rec-number&gt;64&lt;/rec-number&gt;&lt;foreign-keys&gt;&lt;key app="EN" db-id="p2e2spaxex0tejexxxyxdxzyr5rd2tsp9s0s" timestamp="1688675458"&gt;64&lt;/key&gt;&lt;/foreign-keys&gt;&lt;ref-type name="Journal Article"&gt;17&lt;/ref-type&gt;&lt;contributors&gt;&lt;authors&gt;&lt;author&gt;Karlsson, O&lt;/author&gt;&lt;author&gt;Jeppsson, A&lt;/author&gt;&lt;author&gt;Hellgren, M&lt;/author&gt;&lt;/authors&gt;&lt;/contributors&gt;&lt;titles&gt;&lt;title&gt;Major obstetric haemorrhage: monitoring with thromboelastography, laboratory analyses or both?&lt;/title&gt;&lt;secondary-title&gt;Int. J. Obstet. Anesth.&lt;/secondary-title&gt;&lt;/titles&gt;&lt;periodical&gt;&lt;full-title&gt;Int. J. Obstet. Anesth.&lt;/full-title&gt;&lt;/periodical&gt;&lt;pages&gt;10-17&lt;/pages&gt;&lt;volume&gt;23&lt;/volume&gt;&lt;number&gt;1&lt;/number&gt;&lt;dates&gt;&lt;year&gt;2014&lt;/year&gt;&lt;/dates&gt;&lt;isbn&gt;0959-289X&lt;/isbn&gt;&lt;urls&gt;&lt;/urls&gt;&lt;/record&gt;&lt;/Cite&gt;&lt;/EndNote&gt;</w:instrText>
      </w:r>
      <w:r w:rsidR="00942F59" w:rsidRPr="003513D2">
        <w:fldChar w:fldCharType="separate"/>
      </w:r>
      <w:r w:rsidR="00942F59" w:rsidRPr="003513D2">
        <w:rPr>
          <w:noProof/>
        </w:rPr>
        <w:t>(Karlsson et al. 2014)</w:t>
      </w:r>
      <w:r w:rsidR="00942F59" w:rsidRPr="003513D2">
        <w:fldChar w:fldCharType="end"/>
      </w:r>
      <w:r w:rsidR="00394084" w:rsidRPr="003513D2">
        <w:t>.</w:t>
      </w:r>
      <w:r w:rsidR="00DB0F6E" w:rsidRPr="003513D2">
        <w:t xml:space="preserve"> </w:t>
      </w:r>
      <w:r w:rsidR="000364CF" w:rsidRPr="003513D2">
        <w:t>TEG also provides a reliable detection of coagulation disorders (hypofibrinogenemia ≤2 g/L and/or thrombocytopenia ≤80,000/mm</w:t>
      </w:r>
      <w:r w:rsidR="000364CF" w:rsidRPr="003513D2">
        <w:rPr>
          <w:vertAlign w:val="superscript"/>
        </w:rPr>
        <w:t>3</w:t>
      </w:r>
      <w:r w:rsidR="000364CF" w:rsidRPr="003513D2">
        <w:t xml:space="preserve">), assisting clinicians in </w:t>
      </w:r>
      <w:bookmarkStart w:id="2" w:name="_Hlk152179466"/>
      <w:r w:rsidR="000364CF" w:rsidRPr="003513D2">
        <w:t xml:space="preserve">the rapid diagnosis and treatment of clotting disorders </w:t>
      </w:r>
      <w:bookmarkEnd w:id="2"/>
      <w:r w:rsidR="000364CF" w:rsidRPr="003513D2">
        <w:t>during the progression of PPH</w:t>
      </w:r>
      <w:r w:rsidR="00942F59" w:rsidRPr="003513D2">
        <w:t xml:space="preserve"> </w:t>
      </w:r>
      <w:r w:rsidR="00942F59" w:rsidRPr="003513D2">
        <w:fldChar w:fldCharType="begin"/>
      </w:r>
      <w:r w:rsidR="005C42D9" w:rsidRPr="003513D2">
        <w:instrText xml:space="preserve"> ADDIN EN.CITE &lt;EndNote&gt;&lt;Cite&gt;&lt;Author&gt;Rigouzzo&lt;/Author&gt;&lt;Year&gt;2020&lt;/Year&gt;&lt;RecNum&gt;66&lt;/RecNum&gt;&lt;DisplayText&gt;(Rigouzzo et al. 2020)&lt;/DisplayText&gt;&lt;record&gt;&lt;rec-number&gt;66&lt;/rec-number&gt;&lt;foreign-keys&gt;&lt;key app="EN" db-id="p2e2spaxex0tejexxxyxdxzyr5rd2tsp9s0s" timestamp="1688675550"&gt;66&lt;/key&gt;&lt;/foreign-keys&gt;&lt;ref-type name="Journal Article"&gt;17&lt;/ref-type&gt;&lt;contributors&gt;&lt;authors&gt;&lt;author&gt;Rigouzzo, Agnes&lt;/author&gt;&lt;author&gt;Louvet, Nicolas&lt;/author&gt;&lt;author&gt;Favier, Rémi&lt;/author&gt;&lt;author&gt;Ore, Marie-Virginie&lt;/author&gt;&lt;author&gt;Piana, Federica&lt;/author&gt;&lt;author&gt;Girault, Laure&lt;/author&gt;&lt;author&gt;Farrugia, Magali&lt;/author&gt;&lt;author&gt;Sabourdin, Nada&lt;/author&gt;&lt;author&gt;Constant, Isabelle&lt;/author&gt;&lt;/authors&gt;&lt;/contributors&gt;&lt;titles&gt;&lt;title&gt;Assessment of coagulation by thromboelastography during ongoing postpartum hemorrhage: a retrospective cohort analysis&lt;/title&gt;&lt;secondary-title&gt;Anesth. Analg.&lt;/secondary-title&gt;&lt;/titles&gt;&lt;periodical&gt;&lt;full-title&gt;Anesth. Analg.&lt;/full-title&gt;&lt;/periodical&gt;&lt;pages&gt;416-425&lt;/pages&gt;&lt;volume&gt;130&lt;/volume&gt;&lt;number&gt;2&lt;/number&gt;&lt;dates&gt;&lt;year&gt;2020&lt;/year&gt;&lt;/dates&gt;&lt;isbn&gt;0003-2999&lt;/isbn&gt;&lt;urls&gt;&lt;/urls&gt;&lt;/record&gt;&lt;/Cite&gt;&lt;/EndNote&gt;</w:instrText>
      </w:r>
      <w:r w:rsidR="00942F59" w:rsidRPr="003513D2">
        <w:fldChar w:fldCharType="separate"/>
      </w:r>
      <w:r w:rsidR="00942F59" w:rsidRPr="003513D2">
        <w:rPr>
          <w:noProof/>
        </w:rPr>
        <w:t>(Rigouzzo et al. 2020)</w:t>
      </w:r>
      <w:r w:rsidR="00942F59" w:rsidRPr="003513D2">
        <w:fldChar w:fldCharType="end"/>
      </w:r>
      <w:r w:rsidR="000364CF" w:rsidRPr="003513D2">
        <w:t>.</w:t>
      </w:r>
      <w:r w:rsidR="00DE3D9E" w:rsidRPr="003513D2">
        <w:t xml:space="preserve"> Thus, TEG has a good diagnostic value for </w:t>
      </w:r>
      <w:r w:rsidR="00F06024" w:rsidRPr="003513D2">
        <w:t>peripartum haemorrhage</w:t>
      </w:r>
      <w:r w:rsidR="00B9275A" w:rsidRPr="003513D2">
        <w:t>, playing a</w:t>
      </w:r>
      <w:r w:rsidR="00F06024" w:rsidRPr="003513D2">
        <w:t>n important</w:t>
      </w:r>
      <w:r w:rsidR="00B9275A" w:rsidRPr="003513D2">
        <w:t xml:space="preserve"> role in PPH prediction and providing clinical evidence for PPH prevention, evaluation and treatment</w:t>
      </w:r>
      <w:r w:rsidR="00942F59" w:rsidRPr="003513D2">
        <w:t xml:space="preserve"> </w:t>
      </w:r>
      <w:r w:rsidR="00942F59" w:rsidRPr="003513D2">
        <w:fldChar w:fldCharType="begin"/>
      </w:r>
      <w:r w:rsidR="005C42D9" w:rsidRPr="003513D2">
        <w:instrText xml:space="preserve"> ADDIN EN.CITE &lt;EndNote&gt;&lt;Cite&gt;&lt;Author&gt;Perelman&lt;/Author&gt;&lt;Year&gt;2021&lt;/Year&gt;&lt;RecNum&gt;68&lt;/RecNum&gt;&lt;DisplayText&gt;(Perelman et al. 2021; Zhu et al. 2022)&lt;/DisplayText&gt;&lt;record&gt;&lt;rec-number&gt;68&lt;/rec-number&gt;&lt;foreign-keys&gt;&lt;key app="EN" db-id="p2e2spaxex0tejexxxyxdxzyr5rd2tsp9s0s" timestamp="1688675857"&gt;68&lt;/key&gt;&lt;/foreign-keys&gt;&lt;ref-type name="Journal Article"&gt;17&lt;/ref-type&gt;&lt;contributors&gt;&lt;authors&gt;&lt;author&gt;Perelman, Allison&lt;/author&gt;&lt;author&gt;Limaye, Meghana&lt;/author&gt;&lt;author&gt;Blakemore, Jennifer&lt;/author&gt;&lt;author&gt;Friedman, Steven&lt;/author&gt;&lt;author&gt;Hoskins, Iffath A&lt;/author&gt;&lt;/authors&gt;&lt;/contributors&gt;&lt;titles&gt;&lt;title&gt;206 Thromboelastography (TEG) versus standard coagulation assays in the management of patients with postpartum hemorrhage&lt;/title&gt;&lt;secondary-title&gt;Am. J. Obstet. Gynecol.&lt;/secondary-title&gt;&lt;/titles&gt;&lt;periodical&gt;&lt;full-title&gt;Am. J. Obstet. Gynecol.&lt;/full-title&gt;&lt;/periodical&gt;&lt;pages&gt;S138&lt;/pages&gt;&lt;volume&gt;224&lt;/volume&gt;&lt;number&gt;2&lt;/number&gt;&lt;dates&gt;&lt;year&gt;2021&lt;/year&gt;&lt;/dates&gt;&lt;isbn&gt;0002-9378&lt;/isbn&gt;&lt;urls&gt;&lt;/urls&gt;&lt;/record&gt;&lt;/Cite&gt;&lt;Cite&gt;&lt;Author&gt;Zhu&lt;/Author&gt;&lt;Year&gt;2022&lt;/Year&gt;&lt;RecNum&gt;67&lt;/RecNum&gt;&lt;record&gt;&lt;rec-number&gt;67&lt;/rec-number&gt;&lt;foreign-keys&gt;&lt;key app="EN" db-id="p2e2spaxex0tejexxxyxdxzyr5rd2tsp9s0s" timestamp="1688675602"&gt;67&lt;/key&gt;&lt;/foreign-keys&gt;&lt;ref-type name="Journal Article"&gt;17&lt;/ref-type&gt;&lt;contributors&gt;&lt;authors&gt;&lt;author&gt;Zhu, Xiaojuan&lt;/author&gt;&lt;author&gt;Tang, Jie&lt;/author&gt;&lt;author&gt;Huang, Xiaohong&lt;/author&gt;&lt;author&gt;Zhou, Ying&lt;/author&gt;&lt;/authors&gt;&lt;/contributors&gt;&lt;titles&gt;&lt;title&gt;Diagnostic value of fibrinogen combined with thromboelastogram in postpartum hemorrhage after vaginal delivery&lt;/title&gt;&lt;secondary-title&gt;Am. J. Transl. Res.&lt;/secondary-title&gt;&lt;/titles&gt;&lt;periodical&gt;&lt;full-title&gt;Am. J. Transl. Res.&lt;/full-title&gt;&lt;/periodical&gt;&lt;pages&gt;1877&lt;/pages&gt;&lt;volume&gt;14&lt;/volume&gt;&lt;number&gt;3&lt;/number&gt;&lt;dates&gt;&lt;year&gt;2022&lt;/year&gt;&lt;/dates&gt;&lt;urls&gt;&lt;/urls&gt;&lt;/record&gt;&lt;/Cite&gt;&lt;/EndNote&gt;</w:instrText>
      </w:r>
      <w:r w:rsidR="00942F59" w:rsidRPr="003513D2">
        <w:fldChar w:fldCharType="separate"/>
      </w:r>
      <w:r w:rsidR="00942F59" w:rsidRPr="003513D2">
        <w:rPr>
          <w:noProof/>
        </w:rPr>
        <w:t>(Perelman et al. 2021; Zhu et al. 2022)</w:t>
      </w:r>
      <w:r w:rsidR="00942F59" w:rsidRPr="003513D2">
        <w:fldChar w:fldCharType="end"/>
      </w:r>
      <w:r w:rsidR="00B9275A" w:rsidRPr="003513D2">
        <w:t>.</w:t>
      </w:r>
      <w:r w:rsidR="00116EED" w:rsidRPr="003513D2">
        <w:t xml:space="preserve"> It</w:t>
      </w:r>
      <w:r w:rsidR="0069727E" w:rsidRPr="003513D2">
        <w:t xml:space="preserve"> is now in widespread use </w:t>
      </w:r>
      <w:r w:rsidR="00504ED4" w:rsidRPr="003513D2">
        <w:t xml:space="preserve">in the UK </w:t>
      </w:r>
      <w:r w:rsidR="0069727E" w:rsidRPr="003513D2">
        <w:t>as part of the OBSCYMR</w:t>
      </w:r>
      <w:r w:rsidR="005152DE" w:rsidRPr="003513D2">
        <w:t>U</w:t>
      </w:r>
      <w:r w:rsidR="00E92A79" w:rsidRPr="003513D2">
        <w:t xml:space="preserve"> protocol</w:t>
      </w:r>
      <w:r w:rsidR="00942F59" w:rsidRPr="003513D2">
        <w:t xml:space="preserve"> </w:t>
      </w:r>
      <w:r w:rsidR="00942F59" w:rsidRPr="003513D2">
        <w:fldChar w:fldCharType="begin">
          <w:fldData xml:space="preserve">PEVuZE5vdGU+PENpdGU+PEF1dGhvcj5CZWxsPC9BdXRob3I+PFllYXI+MjAyMTwvWWVhcj48UmVj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</w:fldData>
        </w:fldChar>
      </w:r>
      <w:r w:rsidR="005C42D9" w:rsidRPr="003513D2">
        <w:instrText xml:space="preserve"> ADDIN EN.CITE </w:instrText>
      </w:r>
      <w:r w:rsidR="005C42D9" w:rsidRPr="003513D2">
        <w:fldChar w:fldCharType="begin">
          <w:fldData xml:space="preserve">PEVuZE5vdGU+PENpdGU+PEF1dGhvcj5CZWxsPC9BdXRob3I+PFllYXI+MjAyMTwvWWVhcj48UmVj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</w:fldData>
        </w:fldChar>
      </w:r>
      <w:r w:rsidR="005C42D9" w:rsidRPr="003513D2">
        <w:instrText xml:space="preserve"> ADDIN EN.CITE.DATA </w:instrText>
      </w:r>
      <w:r w:rsidR="005C42D9" w:rsidRPr="003513D2">
        <w:fldChar w:fldCharType="end"/>
      </w:r>
      <w:r w:rsidR="00942F59" w:rsidRPr="003513D2">
        <w:fldChar w:fldCharType="separate"/>
      </w:r>
      <w:r w:rsidR="00942F59" w:rsidRPr="003513D2">
        <w:rPr>
          <w:noProof/>
        </w:rPr>
        <w:t>(Bell et al. 2021; Bell et al. 2020)</w:t>
      </w:r>
      <w:r w:rsidR="00942F59" w:rsidRPr="003513D2">
        <w:fldChar w:fldCharType="end"/>
      </w:r>
      <w:r w:rsidR="00E92A79" w:rsidRPr="003513D2">
        <w:t xml:space="preserve">. </w:t>
      </w:r>
      <w:r w:rsidR="006760F9" w:rsidRPr="003513D2">
        <w:t xml:space="preserve">The </w:t>
      </w:r>
      <w:r w:rsidR="007B49DF" w:rsidRPr="003513D2">
        <w:t>F</w:t>
      </w:r>
      <w:r w:rsidR="002B612D" w:rsidRPr="003513D2">
        <w:t>igure</w:t>
      </w:r>
      <w:r w:rsidR="007B49DF" w:rsidRPr="003513D2">
        <w:t xml:space="preserve"> 1</w:t>
      </w:r>
      <w:r w:rsidR="002B612D" w:rsidRPr="003513D2">
        <w:t xml:space="preserve"> </w:t>
      </w:r>
      <w:r w:rsidR="004B1385" w:rsidRPr="003513D2">
        <w:t>below</w:t>
      </w:r>
      <w:r w:rsidR="002B612D" w:rsidRPr="003513D2">
        <w:t xml:space="preserve"> provides a guide to its interpretation</w:t>
      </w:r>
      <w:r w:rsidR="00942F59" w:rsidRPr="003513D2">
        <w:t xml:space="preserve"> </w:t>
      </w:r>
      <w:r w:rsidR="00942F59" w:rsidRPr="003513D2">
        <w:fldChar w:fldCharType="begin"/>
      </w:r>
      <w:r w:rsidR="00942F59" w:rsidRPr="003513D2">
        <w:instrText xml:space="preserve"> ADDIN EN.CITE &lt;EndNote&gt;&lt;Cite&gt;&lt;Author&gt;MacIvor&lt;/Author&gt;&lt;Year&gt;2012&lt;/Year&gt;&lt;RecNum&gt;69&lt;/RecNum&gt;&lt;DisplayText&gt;(MacIvor et al. 2012)&lt;/DisplayText&gt;&lt;record&gt;&lt;rec-number&gt;69&lt;/rec-number&gt;&lt;foreign-keys&gt;&lt;key app="EN" db-id="p2e2spaxex0tejexxxyxdxzyr5rd2tsp9s0s" timestamp="1688676002"&gt;69&lt;/key&gt;&lt;/foreign-keys&gt;&lt;ref-type name="Journal Article"&gt;17&lt;/ref-type&gt;&lt;contributors&gt;&lt;authors&gt;&lt;author&gt;MacIvor, Duncan&lt;/author&gt;&lt;author&gt;Rebel, Annette&lt;/author&gt;&lt;author&gt;Hassan, Zaki-Udin&lt;/author&gt;&lt;/authors&gt;&lt;/contributors&gt;&lt;titles&gt;&lt;title&gt;27 How do we integrate thromboelastography with perioperative transfusion management? _3728 1386.. 1392&lt;/title&gt;&lt;secondary-title&gt;Transfusion&lt;/secondary-title&gt;&lt;/titles&gt;&lt;periodical&gt;&lt;full-title&gt;Transfusion&lt;/full-title&gt;&lt;/periodical&gt;&lt;pages&gt;1386-1392&lt;/pages&gt;&lt;volume&gt;53&lt;/volume&gt;&lt;dates&gt;&lt;year&gt;2012&lt;/year&gt;&lt;/dates&gt;&lt;isbn&gt;1537-2995&lt;/isbn&gt;&lt;urls&gt;&lt;/urls&gt;&lt;/record&gt;&lt;/Cite&gt;&lt;/EndNote&gt;</w:instrText>
      </w:r>
      <w:r w:rsidR="00942F59" w:rsidRPr="003513D2">
        <w:fldChar w:fldCharType="separate"/>
      </w:r>
      <w:r w:rsidR="00942F59" w:rsidRPr="003513D2">
        <w:rPr>
          <w:noProof/>
        </w:rPr>
        <w:t>(MacIvor et al. 2012)</w:t>
      </w:r>
      <w:r w:rsidR="00942F59" w:rsidRPr="003513D2">
        <w:fldChar w:fldCharType="end"/>
      </w:r>
      <w:r w:rsidR="00942F59" w:rsidRPr="003513D2">
        <w:t xml:space="preserve">. </w:t>
      </w:r>
    </w:p>
    <w:p w14:paraId="29B2F70A" w14:textId="77777777" w:rsidR="008554DF" w:rsidRPr="003513D2" w:rsidRDefault="008554DF" w:rsidP="00FF4CC8">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7"/>
        <w:gridCol w:w="4037"/>
      </w:tblGrid>
      <w:tr w:rsidR="00B739F2" w:rsidRPr="003513D2" w14:paraId="4AF7315C" w14:textId="77777777" w:rsidTr="00BD71FE">
        <w:tc>
          <w:tcPr>
            <w:tcW w:w="4508" w:type="dxa"/>
          </w:tcPr>
          <w:p w14:paraId="35FD2E94" w14:textId="6741D160" w:rsidR="00B739F2" w:rsidRPr="003513D2" w:rsidRDefault="00B739F2" w:rsidP="00FF4CC8">
            <w:pPr>
              <w:jc w:val="both"/>
            </w:pPr>
            <w:bookmarkStart w:id="3" w:name="_Hlk139576728"/>
            <w:r w:rsidRPr="003513D2">
              <w:rPr>
                <w:noProof/>
              </w:rPr>
              <w:drawing>
                <wp:inline distT="0" distB="0" distL="0" distR="0" wp14:anchorId="79324EAB" wp14:editId="168FADD8">
                  <wp:extent cx="3315600" cy="398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15600" cy="3985200"/>
                          </a:xfrm>
                          <a:prstGeom prst="rect">
                            <a:avLst/>
                          </a:prstGeom>
                          <a:noFill/>
                          <a:ln>
                            <a:noFill/>
                          </a:ln>
                        </pic:spPr>
                      </pic:pic>
                    </a:graphicData>
                  </a:graphic>
                </wp:inline>
              </w:drawing>
            </w:r>
          </w:p>
        </w:tc>
        <w:tc>
          <w:tcPr>
            <w:tcW w:w="4508" w:type="dxa"/>
          </w:tcPr>
          <w:p w14:paraId="4CF0BFB4" w14:textId="2BE8D3CF" w:rsidR="00B739F2" w:rsidRPr="003513D2" w:rsidRDefault="00B739F2" w:rsidP="00FF4CC8">
            <w:pPr>
              <w:jc w:val="both"/>
            </w:pPr>
            <w:r w:rsidRPr="003513D2">
              <w:rPr>
                <w:noProof/>
              </w:rPr>
              <w:drawing>
                <wp:inline distT="0" distB="0" distL="0" distR="0" wp14:anchorId="6CD83070" wp14:editId="210CE242">
                  <wp:extent cx="2264400" cy="39852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64400" cy="3985200"/>
                          </a:xfrm>
                          <a:prstGeom prst="rect">
                            <a:avLst/>
                          </a:prstGeom>
                          <a:noFill/>
                          <a:ln>
                            <a:noFill/>
                          </a:ln>
                        </pic:spPr>
                      </pic:pic>
                    </a:graphicData>
                  </a:graphic>
                </wp:inline>
              </w:drawing>
            </w:r>
          </w:p>
        </w:tc>
      </w:tr>
      <w:tr w:rsidR="00B739F2" w:rsidRPr="003513D2" w14:paraId="0FA00593" w14:textId="77777777" w:rsidTr="00BD71FE">
        <w:tc>
          <w:tcPr>
            <w:tcW w:w="4508" w:type="dxa"/>
          </w:tcPr>
          <w:p w14:paraId="082D6F84" w14:textId="038043E6" w:rsidR="00B739F2" w:rsidRPr="003513D2" w:rsidRDefault="008C356A" w:rsidP="007144AC">
            <w:pPr>
              <w:pStyle w:val="ListParagraph"/>
              <w:numPr>
                <w:ilvl w:val="0"/>
                <w:numId w:val="3"/>
              </w:numPr>
              <w:jc w:val="center"/>
            </w:pPr>
            <w:r w:rsidRPr="003513D2">
              <w:t xml:space="preserve">Normal </w:t>
            </w:r>
            <w:r w:rsidR="00592BFD" w:rsidRPr="003513D2">
              <w:t>thromboelastography and interpretation</w:t>
            </w:r>
          </w:p>
        </w:tc>
        <w:tc>
          <w:tcPr>
            <w:tcW w:w="4508" w:type="dxa"/>
          </w:tcPr>
          <w:p w14:paraId="521BCD4E" w14:textId="0DCBB699" w:rsidR="00B739F2" w:rsidRPr="003513D2" w:rsidRDefault="00BD71FE" w:rsidP="007144AC">
            <w:pPr>
              <w:pStyle w:val="ListParagraph"/>
              <w:keepNext/>
              <w:numPr>
                <w:ilvl w:val="0"/>
                <w:numId w:val="3"/>
              </w:numPr>
              <w:jc w:val="center"/>
            </w:pPr>
            <w:r w:rsidRPr="003513D2">
              <w:t>TEG patterns</w:t>
            </w:r>
          </w:p>
        </w:tc>
      </w:tr>
    </w:tbl>
    <w:p w14:paraId="471DC929" w14:textId="3293A594" w:rsidR="007B5D06" w:rsidRPr="003513D2" w:rsidRDefault="00BD71FE" w:rsidP="007144AC">
      <w:pPr>
        <w:pStyle w:val="Caption"/>
        <w:spacing w:before="240"/>
        <w:rPr>
          <w:i w:val="0"/>
          <w:iCs w:val="0"/>
          <w:color w:val="000000" w:themeColor="text1"/>
          <w:sz w:val="22"/>
          <w:szCs w:val="22"/>
        </w:rPr>
      </w:pPr>
      <w:bookmarkStart w:id="4" w:name="_Hlk139576974"/>
      <w:bookmarkEnd w:id="3"/>
      <w:r w:rsidRPr="003513D2">
        <w:rPr>
          <w:b/>
          <w:bCs/>
          <w:i w:val="0"/>
          <w:iCs w:val="0"/>
          <w:color w:val="000000" w:themeColor="text1"/>
          <w:sz w:val="22"/>
          <w:szCs w:val="22"/>
        </w:rPr>
        <w:t>Figure</w:t>
      </w:r>
      <w:r w:rsidR="006760F9" w:rsidRPr="003513D2">
        <w:rPr>
          <w:b/>
          <w:bCs/>
          <w:i w:val="0"/>
          <w:iCs w:val="0"/>
          <w:color w:val="000000" w:themeColor="text1"/>
          <w:sz w:val="22"/>
          <w:szCs w:val="22"/>
        </w:rPr>
        <w:t xml:space="preserve"> 1</w:t>
      </w:r>
      <w:r w:rsidRPr="003513D2">
        <w:rPr>
          <w:b/>
          <w:bCs/>
          <w:i w:val="0"/>
          <w:iCs w:val="0"/>
          <w:color w:val="000000" w:themeColor="text1"/>
          <w:sz w:val="22"/>
          <w:szCs w:val="22"/>
        </w:rPr>
        <w:t xml:space="preserve">: </w:t>
      </w:r>
      <w:r w:rsidR="009E36F7" w:rsidRPr="003513D2">
        <w:rPr>
          <w:i w:val="0"/>
          <w:iCs w:val="0"/>
          <w:color w:val="000000" w:themeColor="text1"/>
          <w:sz w:val="22"/>
          <w:szCs w:val="22"/>
        </w:rPr>
        <w:t>The in</w:t>
      </w:r>
      <w:r w:rsidR="00D14E9E" w:rsidRPr="003513D2">
        <w:rPr>
          <w:i w:val="0"/>
          <w:iCs w:val="0"/>
          <w:color w:val="000000" w:themeColor="text1"/>
          <w:sz w:val="22"/>
          <w:szCs w:val="22"/>
        </w:rPr>
        <w:t>ter</w:t>
      </w:r>
      <w:r w:rsidR="009E36F7" w:rsidRPr="003513D2">
        <w:rPr>
          <w:i w:val="0"/>
          <w:iCs w:val="0"/>
          <w:color w:val="000000" w:themeColor="text1"/>
          <w:sz w:val="22"/>
          <w:szCs w:val="22"/>
        </w:rPr>
        <w:t xml:space="preserve">pretation </w:t>
      </w:r>
      <w:r w:rsidR="00D14E9E" w:rsidRPr="003513D2">
        <w:rPr>
          <w:i w:val="0"/>
          <w:iCs w:val="0"/>
          <w:color w:val="000000" w:themeColor="text1"/>
          <w:sz w:val="22"/>
          <w:szCs w:val="22"/>
        </w:rPr>
        <w:t>of thromboe</w:t>
      </w:r>
      <w:r w:rsidR="00CE5E95" w:rsidRPr="003513D2">
        <w:rPr>
          <w:i w:val="0"/>
          <w:iCs w:val="0"/>
          <w:color w:val="000000" w:themeColor="text1"/>
          <w:sz w:val="22"/>
          <w:szCs w:val="22"/>
        </w:rPr>
        <w:t>lastography</w:t>
      </w:r>
      <w:r w:rsidR="00D14E9E" w:rsidRPr="003513D2">
        <w:rPr>
          <w:i w:val="0"/>
          <w:iCs w:val="0"/>
          <w:color w:val="000000" w:themeColor="text1"/>
          <w:sz w:val="22"/>
          <w:szCs w:val="22"/>
        </w:rPr>
        <w:t xml:space="preserve"> </w:t>
      </w:r>
      <w:r w:rsidR="006760F9" w:rsidRPr="003513D2">
        <w:rPr>
          <w:i w:val="0"/>
          <w:iCs w:val="0"/>
          <w:color w:val="000000" w:themeColor="text1"/>
          <w:sz w:val="22"/>
          <w:szCs w:val="22"/>
        </w:rPr>
        <w:fldChar w:fldCharType="begin"/>
      </w:r>
      <w:r w:rsidR="007C6868" w:rsidRPr="003513D2">
        <w:rPr>
          <w:i w:val="0"/>
          <w:iCs w:val="0"/>
          <w:color w:val="000000" w:themeColor="text1"/>
          <w:sz w:val="22"/>
          <w:szCs w:val="22"/>
        </w:rPr>
        <w:instrText xml:space="preserve"> ADDIN EN.CITE &lt;EndNote&gt;&lt;Cite&gt;&lt;Author&gt;MacIvor&lt;/Author&gt;&lt;Year&gt;2012&lt;/Year&gt;&lt;RecNum&gt;69&lt;/RecNum&gt;&lt;DisplayText&gt;(MacIvor et al. 2012)&lt;/DisplayText&gt;&lt;record&gt;&lt;rec-number&gt;69&lt;/rec-number&gt;&lt;foreign-keys&gt;&lt;key app="EN" db-id="p2e2spaxex0tejexxxyxdxzyr5rd2tsp9s0s" timestamp="1688676002"&gt;69&lt;/key&gt;&lt;/foreign-keys&gt;&lt;ref-type name="Journal Article"&gt;17&lt;/ref-type&gt;&lt;contributors&gt;&lt;authors&gt;&lt;author&gt;MacIvor, Duncan&lt;/author&gt;&lt;author&gt;Rebel, Annette&lt;/author&gt;&lt;author&gt;Hassan, Zaki-Udin&lt;/author&gt;&lt;/authors&gt;&lt;/contributors&gt;&lt;titles&gt;&lt;title&gt;27 How do we integrate thromboelastography with perioperative transfusion management? _3728 1386.. 1392&lt;/title&gt;&lt;secondary-title&gt;Transfusion&lt;/secondary-title&gt;&lt;/titles&gt;&lt;periodical&gt;&lt;full-title&gt;Transfusion&lt;/full-title&gt;&lt;/periodical&gt;&lt;pages&gt;1386-1392&lt;/pages&gt;&lt;volume&gt;53&lt;/volume&gt;&lt;dates&gt;&lt;year&gt;2012&lt;/year&gt;&lt;/dates&gt;&lt;isbn&gt;1537-2995&lt;/isbn&gt;&lt;urls&gt;&lt;/urls&gt;&lt;/record&gt;&lt;/Cite&gt;&lt;/EndNote&gt;</w:instrText>
      </w:r>
      <w:r w:rsidR="006760F9" w:rsidRPr="003513D2">
        <w:rPr>
          <w:i w:val="0"/>
          <w:iCs w:val="0"/>
          <w:color w:val="000000" w:themeColor="text1"/>
          <w:sz w:val="22"/>
          <w:szCs w:val="22"/>
        </w:rPr>
        <w:fldChar w:fldCharType="separate"/>
      </w:r>
      <w:r w:rsidR="007C6868" w:rsidRPr="003513D2">
        <w:rPr>
          <w:i w:val="0"/>
          <w:iCs w:val="0"/>
          <w:noProof/>
          <w:color w:val="000000" w:themeColor="text1"/>
          <w:sz w:val="22"/>
          <w:szCs w:val="22"/>
        </w:rPr>
        <w:t>(MacIvor et al. 2012)</w:t>
      </w:r>
      <w:r w:rsidR="006760F9" w:rsidRPr="003513D2">
        <w:rPr>
          <w:i w:val="0"/>
          <w:iCs w:val="0"/>
          <w:color w:val="000000" w:themeColor="text1"/>
          <w:sz w:val="22"/>
          <w:szCs w:val="22"/>
        </w:rPr>
        <w:fldChar w:fldCharType="end"/>
      </w:r>
      <w:r w:rsidR="006760F9" w:rsidRPr="003513D2">
        <w:rPr>
          <w:i w:val="0"/>
          <w:iCs w:val="0"/>
          <w:color w:val="000000" w:themeColor="text1"/>
          <w:sz w:val="22"/>
          <w:szCs w:val="22"/>
        </w:rPr>
        <w:t>.</w:t>
      </w:r>
    </w:p>
    <w:bookmarkEnd w:id="4"/>
    <w:p w14:paraId="422AF6F3" w14:textId="77777777" w:rsidR="0058402B" w:rsidRPr="003513D2" w:rsidRDefault="0058402B" w:rsidP="00FC64B7">
      <w:pPr>
        <w:jc w:val="both"/>
        <w:rPr>
          <w:b/>
        </w:rPr>
      </w:pPr>
    </w:p>
    <w:p w14:paraId="139593DE" w14:textId="64664326" w:rsidR="0046014B" w:rsidRPr="003513D2" w:rsidRDefault="00A52B41" w:rsidP="007144AC">
      <w:pPr>
        <w:spacing w:line="480" w:lineRule="auto"/>
        <w:jc w:val="both"/>
        <w:rPr>
          <w:b/>
        </w:rPr>
      </w:pPr>
      <w:r w:rsidRPr="003513D2">
        <w:rPr>
          <w:b/>
        </w:rPr>
        <w:t xml:space="preserve">FUTURE </w:t>
      </w:r>
      <w:r w:rsidR="00C5522E" w:rsidRPr="003513D2">
        <w:rPr>
          <w:b/>
        </w:rPr>
        <w:t xml:space="preserve">RESEARCH </w:t>
      </w:r>
      <w:r w:rsidRPr="003513D2">
        <w:rPr>
          <w:b/>
        </w:rPr>
        <w:t>STRATEGIES IN PPH PREVENTION AND MANAGEMENT</w:t>
      </w:r>
    </w:p>
    <w:p w14:paraId="424B0159" w14:textId="372C37A3" w:rsidR="00DD0AD4" w:rsidRPr="003513D2" w:rsidRDefault="006353C2" w:rsidP="007144AC">
      <w:pPr>
        <w:spacing w:line="480" w:lineRule="auto"/>
        <w:jc w:val="both"/>
      </w:pPr>
      <w:r w:rsidRPr="003513D2">
        <w:t xml:space="preserve">Recent studies have shown that </w:t>
      </w:r>
      <w:r w:rsidRPr="003513D2">
        <w:rPr>
          <w:b/>
          <w:bCs/>
        </w:rPr>
        <w:t>PPH predict</w:t>
      </w:r>
      <w:r w:rsidR="00F06024" w:rsidRPr="003513D2">
        <w:rPr>
          <w:b/>
          <w:bCs/>
        </w:rPr>
        <w:t>ion</w:t>
      </w:r>
      <w:r w:rsidRPr="003513D2">
        <w:rPr>
          <w:b/>
          <w:bCs/>
        </w:rPr>
        <w:t xml:space="preserve"> tools</w:t>
      </w:r>
      <w:r w:rsidRPr="003513D2">
        <w:t xml:space="preserve"> </w:t>
      </w:r>
      <w:r w:rsidR="00F06024" w:rsidRPr="003513D2">
        <w:t>have an important role to</w:t>
      </w:r>
      <w:r w:rsidRPr="003513D2">
        <w:t xml:space="preserve"> </w:t>
      </w:r>
      <w:r w:rsidR="00F06024" w:rsidRPr="003513D2">
        <w:t>play in</w:t>
      </w:r>
      <w:r w:rsidRPr="003513D2">
        <w:t xml:space="preserve"> the improvement of </w:t>
      </w:r>
      <w:r w:rsidR="00A04995" w:rsidRPr="003513D2">
        <w:t xml:space="preserve">maternal </w:t>
      </w:r>
      <w:r w:rsidRPr="003513D2">
        <w:t>outcomes</w:t>
      </w:r>
      <w:r w:rsidR="00F06024" w:rsidRPr="003513D2">
        <w:t xml:space="preserve">; </w:t>
      </w:r>
      <w:r w:rsidRPr="003513D2">
        <w:t xml:space="preserve">many of them have been validated and implemented across the world. </w:t>
      </w:r>
      <w:r w:rsidR="00F06024" w:rsidRPr="003513D2">
        <w:t>However, t</w:t>
      </w:r>
      <w:r w:rsidRPr="003513D2">
        <w:t xml:space="preserve">he </w:t>
      </w:r>
      <w:r w:rsidR="00F06024" w:rsidRPr="003513D2">
        <w:t>use of</w:t>
      </w:r>
      <w:r w:rsidRPr="003513D2">
        <w:t xml:space="preserve"> predicti</w:t>
      </w:r>
      <w:r w:rsidR="00F06024" w:rsidRPr="003513D2">
        <w:t>on</w:t>
      </w:r>
      <w:r w:rsidRPr="003513D2">
        <w:t xml:space="preserve"> tools based on available risk factors </w:t>
      </w:r>
      <w:r w:rsidR="00EE01CF" w:rsidRPr="003513D2">
        <w:t xml:space="preserve">still need to be used with caution given that </w:t>
      </w:r>
      <w:r w:rsidRPr="003513D2">
        <w:t xml:space="preserve">the risk factors of PPH have changed over time and </w:t>
      </w:r>
      <w:r w:rsidR="00EE01CF" w:rsidRPr="003513D2">
        <w:t>that</w:t>
      </w:r>
      <w:r w:rsidRPr="003513D2">
        <w:t xml:space="preserve"> PPH still occurs in women with almost no risk factors. Instead of stratifying the PPH risk </w:t>
      </w:r>
      <w:r w:rsidR="0058402B" w:rsidRPr="003513D2">
        <w:t xml:space="preserve">prior to labour </w:t>
      </w:r>
      <w:r w:rsidRPr="003513D2">
        <w:t xml:space="preserve">from low to high as at present, a specific ‘PPH risk index’ </w:t>
      </w:r>
      <w:r w:rsidR="0058402B" w:rsidRPr="003513D2">
        <w:t>may</w:t>
      </w:r>
      <w:r w:rsidR="008F08CB" w:rsidRPr="003513D2">
        <w:t xml:space="preserve"> provide a more nuanced and individualised approach to </w:t>
      </w:r>
      <w:r w:rsidRPr="003513D2">
        <w:t>adjust</w:t>
      </w:r>
      <w:r w:rsidR="008F08CB" w:rsidRPr="003513D2">
        <w:t>ing</w:t>
      </w:r>
      <w:r w:rsidRPr="003513D2">
        <w:t xml:space="preserve"> the PPH prevention and management strategy.</w:t>
      </w:r>
      <w:r w:rsidR="0016669E" w:rsidRPr="003513D2">
        <w:t xml:space="preserve"> </w:t>
      </w:r>
      <w:r w:rsidR="0058402B" w:rsidRPr="003513D2">
        <w:t xml:space="preserve">This should also include risks specific to the setting (including </w:t>
      </w:r>
      <w:r w:rsidR="006760F9" w:rsidRPr="003513D2">
        <w:t>low-income</w:t>
      </w:r>
      <w:r w:rsidR="0058402B" w:rsidRPr="003513D2">
        <w:t xml:space="preserve"> countries) and intrapartum risk factors (prolonged labour, CS or instrumental birth). </w:t>
      </w:r>
      <w:r w:rsidR="0016669E" w:rsidRPr="003513D2">
        <w:t xml:space="preserve">This </w:t>
      </w:r>
      <w:r w:rsidR="0058402B" w:rsidRPr="003513D2">
        <w:t>would</w:t>
      </w:r>
      <w:r w:rsidR="0016669E" w:rsidRPr="003513D2">
        <w:t xml:space="preserve"> improve PPH risk stratification, early and targeted interventions, patient-centred care</w:t>
      </w:r>
      <w:r w:rsidR="00E916ED" w:rsidRPr="003513D2">
        <w:t xml:space="preserve">, </w:t>
      </w:r>
      <w:r w:rsidR="0016669E" w:rsidRPr="003513D2">
        <w:t>research and quality improvement</w:t>
      </w:r>
      <w:r w:rsidR="0058402B" w:rsidRPr="003513D2">
        <w:t>. T</w:t>
      </w:r>
      <w:r w:rsidR="00AB654C" w:rsidRPr="003513D2">
        <w:t xml:space="preserve">he development and validation of a </w:t>
      </w:r>
      <w:r w:rsidR="00E916ED" w:rsidRPr="003513D2">
        <w:t xml:space="preserve">continuous numerical </w:t>
      </w:r>
      <w:r w:rsidR="00AB654C" w:rsidRPr="003513D2">
        <w:t xml:space="preserve">PPH risk index should be </w:t>
      </w:r>
      <w:r w:rsidR="00E916ED" w:rsidRPr="003513D2">
        <w:t>developed</w:t>
      </w:r>
      <w:r w:rsidR="00AB654C" w:rsidRPr="003513D2">
        <w:t xml:space="preserve">, and studies </w:t>
      </w:r>
      <w:r w:rsidR="00E916ED" w:rsidRPr="003513D2">
        <w:t xml:space="preserve">carried out to optimise its </w:t>
      </w:r>
      <w:r w:rsidR="00AB654C" w:rsidRPr="003513D2">
        <w:t>accuracy and clinical utility.</w:t>
      </w:r>
    </w:p>
    <w:p w14:paraId="6211BC27" w14:textId="4B0707FA" w:rsidR="00B30CB2" w:rsidRPr="003513D2" w:rsidRDefault="00917564" w:rsidP="007144AC">
      <w:pPr>
        <w:spacing w:line="480" w:lineRule="auto"/>
        <w:jc w:val="both"/>
      </w:pPr>
      <w:r w:rsidRPr="003513D2">
        <w:rPr>
          <w:b/>
          <w:bCs/>
        </w:rPr>
        <w:t>Treatment</w:t>
      </w:r>
      <w:r w:rsidR="005B7A49" w:rsidRPr="003513D2">
        <w:rPr>
          <w:b/>
          <w:bCs/>
        </w:rPr>
        <w:t xml:space="preserve"> bundles</w:t>
      </w:r>
      <w:r w:rsidR="005B7A49" w:rsidRPr="003513D2">
        <w:t xml:space="preserve"> </w:t>
      </w:r>
      <w:r w:rsidR="000354E4" w:rsidRPr="003513D2">
        <w:t>have shown their effectiveness in the management of PPH, significantly contributing to the reduced rate of haemorrhage</w:t>
      </w:r>
      <w:r w:rsidR="00EE01CF" w:rsidRPr="003513D2">
        <w:t>-</w:t>
      </w:r>
      <w:r w:rsidR="000354E4" w:rsidRPr="003513D2">
        <w:t xml:space="preserve">related mortality and morbidity. </w:t>
      </w:r>
      <w:r w:rsidR="00931F72" w:rsidRPr="003513D2">
        <w:t>However, their application has some limitations.</w:t>
      </w:r>
      <w:r w:rsidR="0067531C" w:rsidRPr="003513D2">
        <w:t xml:space="preserve"> </w:t>
      </w:r>
      <w:r w:rsidR="003C24CB" w:rsidRPr="003513D2">
        <w:t xml:space="preserve">Current cut-offs used to trigger prevention and treatment actions seem to be effective </w:t>
      </w:r>
      <w:r w:rsidR="009D0E1B" w:rsidRPr="003513D2">
        <w:t>i</w:t>
      </w:r>
      <w:r w:rsidR="003C24CB" w:rsidRPr="003513D2">
        <w:t xml:space="preserve">n lower risk women but do not represent all groups of risk women. </w:t>
      </w:r>
      <w:r w:rsidR="00597BE0" w:rsidRPr="003513D2">
        <w:t>A pregnant woman with anaemia</w:t>
      </w:r>
      <w:r w:rsidR="000D2C44" w:rsidRPr="003513D2">
        <w:t xml:space="preserve"> or underlying heart condition should</w:t>
      </w:r>
      <w:r w:rsidR="00597BE0" w:rsidRPr="003513D2">
        <w:t xml:space="preserve">, of course, </w:t>
      </w:r>
      <w:r w:rsidR="00B538CB" w:rsidRPr="003513D2">
        <w:t xml:space="preserve">receive interventions earlier than those </w:t>
      </w:r>
      <w:r w:rsidR="00EE01CF" w:rsidRPr="003513D2">
        <w:t>with a normal haemoglobin</w:t>
      </w:r>
      <w:r w:rsidR="00B538CB" w:rsidRPr="003513D2">
        <w:t>. Therefore, it is necess</w:t>
      </w:r>
      <w:r w:rsidR="00EE01CF" w:rsidRPr="003513D2">
        <w:t>ary</w:t>
      </w:r>
      <w:r w:rsidR="00B538CB" w:rsidRPr="003513D2">
        <w:t xml:space="preserve"> to have various cut-offs</w:t>
      </w:r>
      <w:r w:rsidR="001D4793" w:rsidRPr="003513D2">
        <w:t xml:space="preserve"> for initiating treatment</w:t>
      </w:r>
      <w:r w:rsidR="00EE01CF" w:rsidRPr="003513D2">
        <w:t xml:space="preserve">, </w:t>
      </w:r>
      <w:r w:rsidR="001D4793" w:rsidRPr="003513D2">
        <w:t xml:space="preserve">depending on </w:t>
      </w:r>
      <w:r w:rsidR="00EE01CF" w:rsidRPr="003513D2">
        <w:t xml:space="preserve">women’s </w:t>
      </w:r>
      <w:r w:rsidR="001D4793" w:rsidRPr="003513D2">
        <w:t>underlying health status as well as their l</w:t>
      </w:r>
      <w:r w:rsidR="00B538CB" w:rsidRPr="003513D2">
        <w:t xml:space="preserve">evel of PPH risk. </w:t>
      </w:r>
      <w:r w:rsidR="00A02D22" w:rsidRPr="003513D2">
        <w:t xml:space="preserve">Additionally, there are several barriers that may interfere with the bundle application. In </w:t>
      </w:r>
      <w:r w:rsidR="001B2CAE" w:rsidRPr="003513D2">
        <w:t xml:space="preserve">low-income </w:t>
      </w:r>
      <w:r w:rsidR="00AF64F2" w:rsidRPr="003513D2">
        <w:t>settings</w:t>
      </w:r>
      <w:r w:rsidR="00A02D22" w:rsidRPr="003513D2">
        <w:t xml:space="preserve"> where the </w:t>
      </w:r>
      <w:r w:rsidR="001B2CAE" w:rsidRPr="003513D2">
        <w:t>maternity</w:t>
      </w:r>
      <w:r w:rsidR="00995A45" w:rsidRPr="003513D2">
        <w:t xml:space="preserve"> units</w:t>
      </w:r>
      <w:r w:rsidR="00A02D22" w:rsidRPr="003513D2">
        <w:t xml:space="preserve"> </w:t>
      </w:r>
      <w:r w:rsidR="00995A45" w:rsidRPr="003513D2">
        <w:t xml:space="preserve">have a high throughput of births but </w:t>
      </w:r>
      <w:r w:rsidR="00A02D22" w:rsidRPr="003513D2">
        <w:t xml:space="preserve">are </w:t>
      </w:r>
      <w:r w:rsidR="00FB4A79" w:rsidRPr="003513D2">
        <w:t xml:space="preserve">less </w:t>
      </w:r>
      <w:r w:rsidR="008164A3" w:rsidRPr="003513D2">
        <w:t xml:space="preserve">well </w:t>
      </w:r>
      <w:r w:rsidR="00FB4A79" w:rsidRPr="003513D2">
        <w:t>equipped, the implementation of bundle</w:t>
      </w:r>
      <w:r w:rsidR="00C5522E" w:rsidRPr="003513D2">
        <w:t>s</w:t>
      </w:r>
      <w:r w:rsidR="00FB4A79" w:rsidRPr="003513D2">
        <w:t xml:space="preserve"> </w:t>
      </w:r>
      <w:r w:rsidR="00AF64F2" w:rsidRPr="003513D2">
        <w:t>for</w:t>
      </w:r>
      <w:r w:rsidR="00FB4A79" w:rsidRPr="003513D2">
        <w:t xml:space="preserve"> </w:t>
      </w:r>
      <w:r w:rsidR="00AF64F2" w:rsidRPr="003513D2">
        <w:t xml:space="preserve">all </w:t>
      </w:r>
      <w:r w:rsidR="005B6A57" w:rsidRPr="003513D2">
        <w:t>low-risk</w:t>
      </w:r>
      <w:r w:rsidR="00AF64F2" w:rsidRPr="003513D2">
        <w:t xml:space="preserve"> </w:t>
      </w:r>
      <w:r w:rsidR="00FB4A79" w:rsidRPr="003513D2">
        <w:t>women</w:t>
      </w:r>
      <w:r w:rsidR="00902A5A" w:rsidRPr="003513D2">
        <w:t xml:space="preserve"> would</w:t>
      </w:r>
      <w:r w:rsidR="00FB4A79" w:rsidRPr="003513D2">
        <w:t xml:space="preserve"> create a huge amount of work for healthcare </w:t>
      </w:r>
      <w:r w:rsidR="00722717" w:rsidRPr="003513D2">
        <w:t>staff</w:t>
      </w:r>
      <w:r w:rsidR="00FB4A79" w:rsidRPr="003513D2">
        <w:t>.</w:t>
      </w:r>
      <w:r w:rsidR="00D0307C" w:rsidRPr="003513D2">
        <w:t xml:space="preserve"> </w:t>
      </w:r>
      <w:r w:rsidR="00C5522E" w:rsidRPr="003513D2">
        <w:t xml:space="preserve">As a result, </w:t>
      </w:r>
      <w:r w:rsidR="00902A5A" w:rsidRPr="003513D2">
        <w:t>thresholds for care</w:t>
      </w:r>
      <w:r w:rsidR="005B6A57" w:rsidRPr="003513D2">
        <w:t xml:space="preserve"> in </w:t>
      </w:r>
      <w:r w:rsidR="00C5522E" w:rsidRPr="003513D2">
        <w:t>protocols or bundles should be</w:t>
      </w:r>
      <w:r w:rsidR="00CB5824" w:rsidRPr="003513D2">
        <w:t xml:space="preserve"> </w:t>
      </w:r>
      <w:r w:rsidR="005B6A57" w:rsidRPr="003513D2">
        <w:t>further</w:t>
      </w:r>
      <w:r w:rsidR="00C5522E" w:rsidRPr="003513D2">
        <w:t xml:space="preserve"> researched so that clinicians can </w:t>
      </w:r>
      <w:r w:rsidR="00D17AF9" w:rsidRPr="003513D2">
        <w:t xml:space="preserve">individualise </w:t>
      </w:r>
      <w:r w:rsidR="005B6A57" w:rsidRPr="003513D2">
        <w:t xml:space="preserve">care, </w:t>
      </w:r>
      <w:r w:rsidR="00C5522E" w:rsidRPr="003513D2">
        <w:t>adjust</w:t>
      </w:r>
      <w:r w:rsidR="005B6A57" w:rsidRPr="003513D2">
        <w:t>ing</w:t>
      </w:r>
      <w:r w:rsidR="00C5522E" w:rsidRPr="003513D2">
        <w:t xml:space="preserve"> </w:t>
      </w:r>
      <w:r w:rsidR="00CB5824" w:rsidRPr="003513D2">
        <w:t>them</w:t>
      </w:r>
      <w:r w:rsidR="00C5522E" w:rsidRPr="003513D2">
        <w:t xml:space="preserve"> </w:t>
      </w:r>
      <w:r w:rsidR="00CB5824" w:rsidRPr="003513D2">
        <w:t xml:space="preserve">to match the </w:t>
      </w:r>
      <w:r w:rsidR="00442628" w:rsidRPr="003513D2">
        <w:t xml:space="preserve">underlying risk of bleeding in the </w:t>
      </w:r>
      <w:r w:rsidR="00CB5824" w:rsidRPr="003513D2">
        <w:t>women a</w:t>
      </w:r>
      <w:r w:rsidR="00442628" w:rsidRPr="003513D2">
        <w:t xml:space="preserve">s well as </w:t>
      </w:r>
      <w:r w:rsidR="00CB5824" w:rsidRPr="003513D2">
        <w:t>the resources</w:t>
      </w:r>
      <w:r w:rsidR="00442628" w:rsidRPr="003513D2">
        <w:t xml:space="preserve"> available in the unit</w:t>
      </w:r>
      <w:r w:rsidR="00CB5824" w:rsidRPr="003513D2">
        <w:t>.</w:t>
      </w:r>
    </w:p>
    <w:p w14:paraId="6C565E26" w14:textId="773D9BCE" w:rsidR="00A52B41" w:rsidRPr="003513D2" w:rsidRDefault="00A52B41" w:rsidP="007144AC">
      <w:pPr>
        <w:spacing w:line="480" w:lineRule="auto"/>
        <w:jc w:val="both"/>
        <w:rPr>
          <w:b/>
        </w:rPr>
      </w:pPr>
      <w:r w:rsidRPr="003513D2">
        <w:rPr>
          <w:b/>
        </w:rPr>
        <w:t>CONCLUSION</w:t>
      </w:r>
    </w:p>
    <w:p w14:paraId="118F12D8" w14:textId="715F90F6" w:rsidR="00CB5824" w:rsidRPr="003513D2" w:rsidRDefault="001F3E7C" w:rsidP="007144AC">
      <w:pPr>
        <w:spacing w:line="480" w:lineRule="auto"/>
        <w:jc w:val="both"/>
      </w:pPr>
      <w:r w:rsidRPr="003513D2">
        <w:t xml:space="preserve">Despite massive investments in maternal health services worldwide, PPH continues to remain a leading cause of maternal death. </w:t>
      </w:r>
      <w:r w:rsidR="00E916ED" w:rsidRPr="003513D2">
        <w:t>The use of</w:t>
      </w:r>
      <w:r w:rsidR="00132884" w:rsidRPr="003513D2">
        <w:t xml:space="preserve"> uterotonics and TXA are being gradually optimized, helping to improve PPH outcomes. </w:t>
      </w:r>
      <w:r w:rsidR="00906AEA" w:rsidRPr="003513D2">
        <w:t>The development of PPH predict</w:t>
      </w:r>
      <w:r w:rsidR="005F193C" w:rsidRPr="003513D2">
        <w:t>ion</w:t>
      </w:r>
      <w:r w:rsidR="00906AEA" w:rsidRPr="003513D2">
        <w:t xml:space="preserve"> tools and </w:t>
      </w:r>
      <w:r w:rsidR="00076819" w:rsidRPr="003513D2">
        <w:t xml:space="preserve">bundles of prophylaxis and treatment </w:t>
      </w:r>
      <w:r w:rsidR="00906AEA" w:rsidRPr="003513D2">
        <w:t>ha</w:t>
      </w:r>
      <w:r w:rsidR="00076819" w:rsidRPr="003513D2">
        <w:t>ve</w:t>
      </w:r>
      <w:r w:rsidR="00906AEA" w:rsidRPr="003513D2">
        <w:t xml:space="preserve"> contributed to the reduced incidence of PPH related mortality and morbidity.</w:t>
      </w:r>
      <w:r w:rsidR="00552989" w:rsidRPr="003513D2">
        <w:t xml:space="preserve"> </w:t>
      </w:r>
      <w:r w:rsidR="00132884" w:rsidRPr="003513D2">
        <w:t xml:space="preserve">More research is now required to </w:t>
      </w:r>
      <w:r w:rsidR="00C60ED1" w:rsidRPr="003513D2">
        <w:t>address the limitations</w:t>
      </w:r>
      <w:r w:rsidR="00132884" w:rsidRPr="003513D2">
        <w:t xml:space="preserve"> of predictable tools </w:t>
      </w:r>
      <w:r w:rsidR="00C60ED1" w:rsidRPr="003513D2">
        <w:t>and improve the effectiveness of protocols or bundles used in daily practice in various settings.</w:t>
      </w:r>
      <w:r w:rsidR="00132884" w:rsidRPr="003513D2">
        <w:t xml:space="preserve"> </w:t>
      </w:r>
    </w:p>
    <w:p w14:paraId="162D8955" w14:textId="5AAAA71C" w:rsidR="4373B72E" w:rsidRPr="003513D2" w:rsidRDefault="4373B72E">
      <w:r w:rsidRPr="003513D2">
        <w:br w:type="page"/>
      </w:r>
    </w:p>
    <w:p w14:paraId="1AE36014" w14:textId="77777777" w:rsidR="00E176F7" w:rsidRPr="003513D2" w:rsidRDefault="00E176F7" w:rsidP="007144AC">
      <w:pPr>
        <w:spacing w:line="480" w:lineRule="auto"/>
        <w:rPr>
          <w:b/>
        </w:rPr>
      </w:pPr>
      <w:r w:rsidRPr="003513D2">
        <w:rPr>
          <w:b/>
        </w:rPr>
        <w:t>KEY POINTS</w:t>
      </w:r>
    </w:p>
    <w:p w14:paraId="2FE8B683" w14:textId="45ABD54B" w:rsidR="002C328E" w:rsidRPr="003513D2" w:rsidRDefault="002C328E" w:rsidP="00DA16F9">
      <w:pPr>
        <w:pStyle w:val="ListParagraph"/>
        <w:numPr>
          <w:ilvl w:val="0"/>
          <w:numId w:val="4"/>
        </w:numPr>
        <w:spacing w:line="480" w:lineRule="auto"/>
        <w:jc w:val="both"/>
        <w:rPr>
          <w:bCs/>
        </w:rPr>
      </w:pPr>
      <w:r w:rsidRPr="003513D2">
        <w:rPr>
          <w:bCs/>
        </w:rPr>
        <w:t xml:space="preserve">Evidence-based tools and guidelines have shown promise in improving maternal outcomes, but the lack of consensus on </w:t>
      </w:r>
      <w:r w:rsidR="00CC6324" w:rsidRPr="003513D2">
        <w:rPr>
          <w:bCs/>
        </w:rPr>
        <w:t xml:space="preserve">PPH </w:t>
      </w:r>
      <w:r w:rsidRPr="003513D2">
        <w:rPr>
          <w:bCs/>
        </w:rPr>
        <w:t>risk factors hinders the development of accurate prediction models.</w:t>
      </w:r>
    </w:p>
    <w:p w14:paraId="7EF03ABE" w14:textId="7D0E592C" w:rsidR="002C328E" w:rsidRPr="003513D2" w:rsidRDefault="002C328E" w:rsidP="00DA16F9">
      <w:pPr>
        <w:pStyle w:val="ListParagraph"/>
        <w:numPr>
          <w:ilvl w:val="0"/>
          <w:numId w:val="4"/>
        </w:numPr>
        <w:spacing w:line="480" w:lineRule="auto"/>
        <w:jc w:val="both"/>
        <w:rPr>
          <w:bCs/>
        </w:rPr>
      </w:pPr>
      <w:r w:rsidRPr="003513D2">
        <w:rPr>
          <w:bCs/>
        </w:rPr>
        <w:t xml:space="preserve">Accurate </w:t>
      </w:r>
      <w:r w:rsidR="00AB461E" w:rsidRPr="003513D2">
        <w:rPr>
          <w:bCs/>
        </w:rPr>
        <w:t xml:space="preserve">ongoing </w:t>
      </w:r>
      <w:r w:rsidRPr="003513D2">
        <w:rPr>
          <w:bCs/>
        </w:rPr>
        <w:t>quantification of blood loss during the third stage of labo</w:t>
      </w:r>
      <w:r w:rsidR="00CC6324" w:rsidRPr="003513D2">
        <w:rPr>
          <w:bCs/>
        </w:rPr>
        <w:t>u</w:t>
      </w:r>
      <w:r w:rsidRPr="003513D2">
        <w:rPr>
          <w:bCs/>
        </w:rPr>
        <w:t xml:space="preserve">r </w:t>
      </w:r>
      <w:r w:rsidR="00AB461E" w:rsidRPr="003513D2">
        <w:rPr>
          <w:bCs/>
        </w:rPr>
        <w:t xml:space="preserve">using objective measurement methods </w:t>
      </w:r>
      <w:r w:rsidRPr="003513D2">
        <w:rPr>
          <w:bCs/>
        </w:rPr>
        <w:t>is crucial for timely diagnosis and appropriate management of PPH</w:t>
      </w:r>
      <w:r w:rsidR="00AB461E" w:rsidRPr="003513D2">
        <w:rPr>
          <w:bCs/>
        </w:rPr>
        <w:t>.</w:t>
      </w:r>
    </w:p>
    <w:p w14:paraId="694D4744" w14:textId="672B0C16" w:rsidR="002C328E" w:rsidRPr="003513D2" w:rsidRDefault="002C328E" w:rsidP="00DA16F9">
      <w:pPr>
        <w:pStyle w:val="ListParagraph"/>
        <w:numPr>
          <w:ilvl w:val="0"/>
          <w:numId w:val="4"/>
        </w:numPr>
        <w:spacing w:line="480" w:lineRule="auto"/>
        <w:jc w:val="both"/>
        <w:rPr>
          <w:bCs/>
        </w:rPr>
      </w:pPr>
      <w:r w:rsidRPr="003513D2">
        <w:rPr>
          <w:bCs/>
        </w:rPr>
        <w:t>Uterotonics and tranexamic acid have demonstrated effectiveness in PPH prevention and treatment, although further research is needed to optimi</w:t>
      </w:r>
      <w:r w:rsidR="009D2CBE" w:rsidRPr="003513D2">
        <w:rPr>
          <w:bCs/>
        </w:rPr>
        <w:t>s</w:t>
      </w:r>
      <w:r w:rsidRPr="003513D2">
        <w:rPr>
          <w:bCs/>
        </w:rPr>
        <w:t>e their use and mitigate potential side effects.</w:t>
      </w:r>
    </w:p>
    <w:p w14:paraId="360B445C" w14:textId="393B097D" w:rsidR="00A14A42" w:rsidRPr="003513D2" w:rsidRDefault="00A14A42" w:rsidP="00DA16F9">
      <w:pPr>
        <w:pStyle w:val="ListParagraph"/>
        <w:numPr>
          <w:ilvl w:val="0"/>
          <w:numId w:val="4"/>
        </w:numPr>
        <w:spacing w:line="480" w:lineRule="auto"/>
        <w:jc w:val="both"/>
      </w:pPr>
      <w:r w:rsidRPr="003513D2">
        <w:t xml:space="preserve">Thromboelastography is a </w:t>
      </w:r>
      <w:r w:rsidR="09E1CFD5" w:rsidRPr="003513D2">
        <w:t xml:space="preserve">bedside </w:t>
      </w:r>
      <w:r w:rsidRPr="003513D2">
        <w:t>dynamic test that provides rapid</w:t>
      </w:r>
      <w:r w:rsidR="11B312A2" w:rsidRPr="003513D2">
        <w:t>,</w:t>
      </w:r>
      <w:r w:rsidRPr="003513D2">
        <w:t xml:space="preserve"> clinically important information about changes</w:t>
      </w:r>
      <w:r w:rsidR="3ABAFE0C" w:rsidRPr="003513D2">
        <w:t xml:space="preserve"> in maternal clotting</w:t>
      </w:r>
      <w:r w:rsidRPr="003513D2">
        <w:t xml:space="preserve"> associated with PPH, enabling early diagnosis and treatment of coagulation disorders.</w:t>
      </w:r>
    </w:p>
    <w:p w14:paraId="2B332529" w14:textId="049DD016" w:rsidR="002C328E" w:rsidRPr="003513D2" w:rsidRDefault="002C328E" w:rsidP="00DA16F9">
      <w:pPr>
        <w:pStyle w:val="ListParagraph"/>
        <w:numPr>
          <w:ilvl w:val="0"/>
          <w:numId w:val="4"/>
        </w:numPr>
        <w:spacing w:line="480" w:lineRule="auto"/>
        <w:jc w:val="both"/>
        <w:rPr>
          <w:bCs/>
        </w:rPr>
      </w:pPr>
      <w:r w:rsidRPr="003513D2">
        <w:t>Ongoing research efforts, including the development of individual-level PPH risk ind</w:t>
      </w:r>
      <w:r w:rsidR="004846DD" w:rsidRPr="003513D2">
        <w:t xml:space="preserve">ex </w:t>
      </w:r>
      <w:r w:rsidRPr="003513D2">
        <w:t>and the utili</w:t>
      </w:r>
      <w:r w:rsidR="007D5200" w:rsidRPr="003513D2">
        <w:t>s</w:t>
      </w:r>
      <w:r w:rsidRPr="003513D2">
        <w:t xml:space="preserve">ation of advanced statistical models and artificial intelligence, hold promise in improving prediction accuracy and </w:t>
      </w:r>
      <w:r w:rsidR="00D17AF9" w:rsidRPr="003513D2">
        <w:t xml:space="preserve">individualised </w:t>
      </w:r>
      <w:r w:rsidRPr="003513D2">
        <w:t>care for pregnant women at risk of PPH.</w:t>
      </w:r>
    </w:p>
    <w:p w14:paraId="10966AB6" w14:textId="515D7F7E" w:rsidR="4373B72E" w:rsidRPr="003513D2" w:rsidRDefault="4373B72E">
      <w:r w:rsidRPr="003513D2">
        <w:br w:type="page"/>
      </w:r>
    </w:p>
    <w:p w14:paraId="3153E30B" w14:textId="77777777" w:rsidR="0066680A" w:rsidRPr="003513D2" w:rsidRDefault="00E176F7" w:rsidP="007144AC">
      <w:pPr>
        <w:spacing w:line="480" w:lineRule="auto"/>
        <w:rPr>
          <w:b/>
        </w:rPr>
      </w:pPr>
      <w:r w:rsidRPr="003513D2">
        <w:rPr>
          <w:b/>
          <w:bCs/>
        </w:rPr>
        <w:t>REFLECTIVE QUESTIONS</w:t>
      </w:r>
    </w:p>
    <w:p w14:paraId="1FC1FC88" w14:textId="4A39A339" w:rsidR="278822B2" w:rsidRPr="003513D2" w:rsidRDefault="278822B2" w:rsidP="4373B72E">
      <w:pPr>
        <w:pStyle w:val="ListParagraph"/>
        <w:numPr>
          <w:ilvl w:val="0"/>
          <w:numId w:val="5"/>
        </w:numPr>
        <w:spacing w:line="480" w:lineRule="auto"/>
        <w:jc w:val="both"/>
      </w:pPr>
      <w:r w:rsidRPr="003513D2">
        <w:t xml:space="preserve">In your clinical practice, what triggers you to start treatment for PPH and why? </w:t>
      </w:r>
      <w:r w:rsidR="3CDFB03F" w:rsidRPr="003513D2">
        <w:t>Why are PPHs sometimes missed, and what can be done to overcome this?</w:t>
      </w:r>
    </w:p>
    <w:p w14:paraId="1473C3FC" w14:textId="0D3FCF3D" w:rsidR="0066680A" w:rsidRPr="003513D2" w:rsidRDefault="0066680A" w:rsidP="4373B72E">
      <w:pPr>
        <w:pStyle w:val="ListParagraph"/>
        <w:numPr>
          <w:ilvl w:val="0"/>
          <w:numId w:val="5"/>
        </w:numPr>
        <w:spacing w:line="480" w:lineRule="auto"/>
        <w:jc w:val="both"/>
      </w:pPr>
      <w:r w:rsidRPr="003513D2">
        <w:t xml:space="preserve">How </w:t>
      </w:r>
      <w:r w:rsidR="6F49D3E4" w:rsidRPr="003513D2">
        <w:t>would</w:t>
      </w:r>
      <w:r w:rsidRPr="003513D2">
        <w:t xml:space="preserve"> the development of </w:t>
      </w:r>
      <w:r w:rsidR="10BCCE40" w:rsidRPr="003513D2">
        <w:t xml:space="preserve">an </w:t>
      </w:r>
      <w:r w:rsidRPr="003513D2">
        <w:t xml:space="preserve">individual-level PPH risk index </w:t>
      </w:r>
      <w:r w:rsidR="3A74E893" w:rsidRPr="003513D2">
        <w:t xml:space="preserve">help to </w:t>
      </w:r>
      <w:r w:rsidRPr="003513D2">
        <w:t xml:space="preserve">guide </w:t>
      </w:r>
      <w:r w:rsidR="00D17AF9" w:rsidRPr="003513D2">
        <w:t xml:space="preserve">individualised </w:t>
      </w:r>
      <w:r w:rsidRPr="003513D2">
        <w:t>care for pregnant women?</w:t>
      </w:r>
      <w:r w:rsidR="13A7C213" w:rsidRPr="003513D2">
        <w:t xml:space="preserve"> What changes in care would you advise to a mother if she scored as high risk?</w:t>
      </w:r>
    </w:p>
    <w:p w14:paraId="7E74BC00" w14:textId="3811D301" w:rsidR="0066680A" w:rsidRPr="003513D2" w:rsidRDefault="0066680A" w:rsidP="4373B72E">
      <w:pPr>
        <w:pStyle w:val="ListParagraph"/>
        <w:numPr>
          <w:ilvl w:val="0"/>
          <w:numId w:val="5"/>
        </w:numPr>
        <w:spacing w:line="480" w:lineRule="auto"/>
        <w:jc w:val="both"/>
      </w:pPr>
      <w:r w:rsidRPr="003513D2">
        <w:t xml:space="preserve">What are the main challenges in implementing accurate quantification methods for blood loss, and how can these challenges be addressed to ensure timely </w:t>
      </w:r>
      <w:r w:rsidR="00581E3C" w:rsidRPr="003513D2">
        <w:t xml:space="preserve">PPH </w:t>
      </w:r>
      <w:r w:rsidRPr="003513D2">
        <w:t>diagnosis and appropriate management?</w:t>
      </w:r>
    </w:p>
    <w:p w14:paraId="39C8B481" w14:textId="5D0B43B4" w:rsidR="6FBFCCEC" w:rsidRPr="003513D2" w:rsidRDefault="6FBFCCEC" w:rsidP="4373B72E">
      <w:pPr>
        <w:pStyle w:val="ListParagraph"/>
        <w:numPr>
          <w:ilvl w:val="0"/>
          <w:numId w:val="5"/>
        </w:numPr>
        <w:spacing w:line="480" w:lineRule="auto"/>
        <w:jc w:val="both"/>
      </w:pPr>
      <w:r w:rsidRPr="003513D2">
        <w:t>What PPH prophylaxis do you recommend for women in your care and why?</w:t>
      </w:r>
    </w:p>
    <w:p w14:paraId="24DE3C58" w14:textId="26EEC85F" w:rsidR="00442107" w:rsidRPr="003513D2" w:rsidRDefault="003C0005" w:rsidP="4373B72E">
      <w:pPr>
        <w:pStyle w:val="ListParagraph"/>
        <w:numPr>
          <w:ilvl w:val="0"/>
          <w:numId w:val="5"/>
        </w:numPr>
        <w:spacing w:line="480" w:lineRule="auto"/>
        <w:jc w:val="both"/>
      </w:pPr>
      <w:r w:rsidRPr="003513D2">
        <w:t>W</w:t>
      </w:r>
      <w:r w:rsidR="0066680A" w:rsidRPr="003513D2">
        <w:t xml:space="preserve">hat are the barriers </w:t>
      </w:r>
      <w:r w:rsidR="0FF7614C" w:rsidRPr="003513D2">
        <w:t>to</w:t>
      </w:r>
      <w:r w:rsidR="0066680A" w:rsidRPr="003513D2">
        <w:t xml:space="preserve"> implementing </w:t>
      </w:r>
      <w:r w:rsidR="3CEDE959" w:rsidRPr="003513D2">
        <w:t>thromboelastogram testing</w:t>
      </w:r>
      <w:r w:rsidR="0066680A" w:rsidRPr="003513D2">
        <w:t xml:space="preserve"> in clinical practice, and how can </w:t>
      </w:r>
      <w:r w:rsidR="4E39ED48" w:rsidRPr="003513D2">
        <w:t xml:space="preserve">they be overcome to </w:t>
      </w:r>
      <w:r w:rsidR="0066680A" w:rsidRPr="003513D2">
        <w:t>improve PPH management outcomes?</w:t>
      </w:r>
    </w:p>
    <w:p w14:paraId="7022CA2D" w14:textId="7E9C8450" w:rsidR="00442107" w:rsidRPr="003513D2" w:rsidRDefault="0066680A" w:rsidP="4373B72E">
      <w:pPr>
        <w:spacing w:line="480" w:lineRule="auto"/>
        <w:jc w:val="both"/>
        <w:rPr>
          <w:b/>
          <w:bCs/>
        </w:rPr>
      </w:pPr>
      <w:r w:rsidRPr="003513D2">
        <w:t xml:space="preserve"> </w:t>
      </w:r>
      <w:r w:rsidR="00A00C9F" w:rsidRPr="003513D2">
        <w:br w:type="page"/>
      </w:r>
      <w:r w:rsidR="00A00C9F" w:rsidRPr="003513D2">
        <w:rPr>
          <w:b/>
          <w:bCs/>
        </w:rPr>
        <w:t>REFERENCES</w:t>
      </w:r>
    </w:p>
    <w:p w14:paraId="513006B2" w14:textId="77777777" w:rsidR="007C6868" w:rsidRPr="003513D2" w:rsidRDefault="009B7DCB" w:rsidP="007C6868">
      <w:pPr>
        <w:pStyle w:val="EndNoteBibliography"/>
        <w:spacing w:after="0" w:line="480" w:lineRule="auto"/>
        <w:ind w:left="720" w:hanging="720"/>
        <w:jc w:val="both"/>
      </w:pPr>
      <w:r w:rsidRPr="003513D2">
        <w:rPr>
          <w:b/>
        </w:rPr>
        <w:fldChar w:fldCharType="begin"/>
      </w:r>
      <w:r w:rsidRPr="003513D2">
        <w:rPr>
          <w:b/>
        </w:rPr>
        <w:instrText xml:space="preserve"> ADDIN EN.REFLIST </w:instrText>
      </w:r>
      <w:r w:rsidRPr="003513D2">
        <w:rPr>
          <w:b/>
        </w:rPr>
        <w:fldChar w:fldCharType="separate"/>
      </w:r>
      <w:r w:rsidR="007C6868" w:rsidRPr="003513D2">
        <w:t>Abdul-Kadir R, McLintock C, Ducloy A-S, El-Refaey H, England A, Federici AB, Grotegut CA, Halimeh S, Herman JH, Hofer S et al. 2014. Evaluation and management of postpartum hemorrhage: Consensus from an international expert panel. Transfusion. 54(7):1756-1768.</w:t>
      </w:r>
    </w:p>
    <w:p w14:paraId="057993E8" w14:textId="77777777" w:rsidR="007C6868" w:rsidRPr="003513D2" w:rsidRDefault="007C6868" w:rsidP="007C6868">
      <w:pPr>
        <w:pStyle w:val="EndNoteBibliography"/>
        <w:spacing w:after="0" w:line="480" w:lineRule="auto"/>
        <w:ind w:left="720" w:hanging="720"/>
        <w:jc w:val="both"/>
      </w:pPr>
      <w:r w:rsidRPr="003513D2">
        <w:t>ACOG. 2017. Practice bulletin no. 183: Postpartum hemorrhage. Obstet Gynecol. 130(4):e168-e186.</w:t>
      </w:r>
    </w:p>
    <w:p w14:paraId="6527CC96" w14:textId="335D8489" w:rsidR="007C6868" w:rsidRPr="003513D2" w:rsidRDefault="007C6868" w:rsidP="007C6868">
      <w:pPr>
        <w:pStyle w:val="EndNoteBibliography"/>
        <w:spacing w:after="0" w:line="480" w:lineRule="auto"/>
        <w:ind w:left="720" w:hanging="720"/>
        <w:jc w:val="both"/>
      </w:pPr>
      <w:r w:rsidRPr="003513D2">
        <w:t xml:space="preserve">Maternal safety bundle for obstetric hemorrhage. 2019a. The American College of Obstetricians and Gynecologists; [accessed 2023 06 July]. </w:t>
      </w:r>
      <w:hyperlink r:id="rId17" w:history="1">
        <w:r w:rsidRPr="003513D2">
          <w:rPr>
            <w:rStyle w:val="Hyperlink"/>
          </w:rPr>
          <w:t>https://www.acog.org/community/districts-and-sections/district-ii/programs-and-resources/safe-motherhood-initiative/obstetric-hemorrhage</w:t>
        </w:r>
      </w:hyperlink>
      <w:r w:rsidRPr="003513D2">
        <w:t>.</w:t>
      </w:r>
    </w:p>
    <w:p w14:paraId="3AF6D3E0" w14:textId="77777777" w:rsidR="007C6868" w:rsidRPr="003513D2" w:rsidRDefault="007C6868" w:rsidP="007C6868">
      <w:pPr>
        <w:pStyle w:val="EndNoteBibliography"/>
        <w:spacing w:after="0" w:line="480" w:lineRule="auto"/>
        <w:ind w:left="720" w:hanging="720"/>
        <w:jc w:val="both"/>
      </w:pPr>
      <w:r w:rsidRPr="003513D2">
        <w:t>ACOG. 2019b. Quantitative blood loss in obstetric hemorrhage. Acog committee opinion no. 794. Obstet Gynecol. 134(6).</w:t>
      </w:r>
    </w:p>
    <w:p w14:paraId="3F37D6DC" w14:textId="77777777" w:rsidR="007C6868" w:rsidRPr="003513D2" w:rsidRDefault="007C6868" w:rsidP="007C6868">
      <w:pPr>
        <w:pStyle w:val="EndNoteBibliography"/>
        <w:spacing w:after="0" w:line="480" w:lineRule="auto"/>
        <w:ind w:left="720" w:hanging="720"/>
        <w:jc w:val="both"/>
      </w:pPr>
      <w:r w:rsidRPr="003513D2">
        <w:t>Alexander MV, Wang MJ, Srivastava A, Tummala S, Abbas D, Young S, Claus L, Yarrington C, Comfort A. 2023. Association between duration of intrapartum oxytocin exposure and obstetric hemorrhage. Archives of Gynecology and Obstetrics.</w:t>
      </w:r>
    </w:p>
    <w:p w14:paraId="22B88801" w14:textId="77777777" w:rsidR="007C6868" w:rsidRPr="003513D2" w:rsidRDefault="007C6868" w:rsidP="007C6868">
      <w:pPr>
        <w:pStyle w:val="EndNoteBibliography"/>
        <w:spacing w:after="0" w:line="480" w:lineRule="auto"/>
        <w:ind w:left="720" w:hanging="720"/>
        <w:jc w:val="both"/>
      </w:pPr>
      <w:r w:rsidRPr="003513D2">
        <w:t>Althabe F, Therrien MNS, Pingray V, Hermida J, Gülmezoglu AM, Armbruster D, Singh N, Guha M, Garg LF, Souza JP et al. 2020. Postpartum hemorrhage care bundles to improve adherence to guidelines: A who technical consultation. Int J Gynaecol Obstet. 148(3):290-299.</w:t>
      </w:r>
    </w:p>
    <w:p w14:paraId="52FAC8BA" w14:textId="77777777" w:rsidR="007C6868" w:rsidRPr="003513D2" w:rsidRDefault="007C6868" w:rsidP="007C6868">
      <w:pPr>
        <w:pStyle w:val="EndNoteBibliography"/>
        <w:spacing w:after="0" w:line="480" w:lineRule="auto"/>
        <w:ind w:left="720" w:hanging="720"/>
        <w:jc w:val="both"/>
      </w:pPr>
      <w:r w:rsidRPr="003513D2">
        <w:t>Ameh C, Althabe F. 2022. Improving postpartum hemorrhage care: Policy, practice, and research. Int J Gynaecol Obstet. 158 Suppl 1:4-5.</w:t>
      </w:r>
    </w:p>
    <w:p w14:paraId="10E72381" w14:textId="77777777" w:rsidR="007C6868" w:rsidRPr="003513D2" w:rsidRDefault="007C6868" w:rsidP="007C6868">
      <w:pPr>
        <w:pStyle w:val="EndNoteBibliography"/>
        <w:spacing w:after="0" w:line="480" w:lineRule="auto"/>
        <w:ind w:left="720" w:hanging="720"/>
        <w:jc w:val="both"/>
      </w:pPr>
      <w:r w:rsidRPr="003513D2">
        <w:t>Arora KS, Shields LE, Grobman WA, D'Alton ME, Lappen JR, Mercer BM. 2016. Triggers, bundles, protocols, and checklists–what every maternal care provider needs to know. Am J Obstet Gynecol. 214(4):444-451.</w:t>
      </w:r>
    </w:p>
    <w:p w14:paraId="187A4C83" w14:textId="77777777" w:rsidR="007C6868" w:rsidRPr="003513D2" w:rsidRDefault="007C6868" w:rsidP="007C6868">
      <w:pPr>
        <w:pStyle w:val="EndNoteBibliography"/>
        <w:spacing w:after="0" w:line="480" w:lineRule="auto"/>
        <w:ind w:left="720" w:hanging="720"/>
        <w:jc w:val="both"/>
      </w:pPr>
      <w:r w:rsidRPr="003513D2">
        <w:t>Assis IdC, Govêia CS, Miranda D, Ferreira RS, Riccio LG. 2022. Analysis of the efficacy of prophylactic tranexamic acid in preventing postpartum bleeding: Systematic review with meta-analysis of randomized clinical trials. Braz J Anesthesiol (English Edition).</w:t>
      </w:r>
    </w:p>
    <w:p w14:paraId="718479D0" w14:textId="6F28CBC4" w:rsidR="007C6868" w:rsidRPr="003513D2" w:rsidRDefault="007C6868" w:rsidP="007C6868">
      <w:pPr>
        <w:pStyle w:val="EndNoteBibliography"/>
        <w:spacing w:after="0" w:line="480" w:lineRule="auto"/>
        <w:ind w:left="720" w:hanging="720"/>
        <w:jc w:val="both"/>
      </w:pPr>
      <w:r w:rsidRPr="003513D2">
        <w:t xml:space="preserve">Postpartum hemorrhage risk assessment table. 2017. Association of Women's Health Obstetric and Neonatal Nurses; [accessed 2023 06 July]. </w:t>
      </w:r>
      <w:hyperlink r:id="rId18" w:history="1">
        <w:r w:rsidRPr="003513D2">
          <w:rPr>
            <w:rStyle w:val="Hyperlink"/>
          </w:rPr>
          <w:t>https://cdn-links.lww.com/permalink/aog/b/aog_134_6_2019_10_06_kawakita_19-1065_sdc2.pdf</w:t>
        </w:r>
      </w:hyperlink>
      <w:r w:rsidRPr="003513D2">
        <w:t>.</w:t>
      </w:r>
    </w:p>
    <w:p w14:paraId="4015A773" w14:textId="77777777" w:rsidR="007C6868" w:rsidRPr="003513D2" w:rsidRDefault="007C6868" w:rsidP="007C6868">
      <w:pPr>
        <w:pStyle w:val="EndNoteBibliography"/>
        <w:spacing w:after="0" w:line="480" w:lineRule="auto"/>
        <w:ind w:left="720" w:hanging="720"/>
        <w:jc w:val="both"/>
      </w:pPr>
      <w:r w:rsidRPr="003513D2">
        <w:t>Aziz S, Rossiter S, Homer CSE, Wilson AN, Comrie-Thomson L, Scott N, Vogel JP. 2021. The cost-effectiveness of tranexamic acid for treatment of postpartum hemorrhage: A systematic review. Int J Gynaecol Obstet. 155(3):331-344.</w:t>
      </w:r>
    </w:p>
    <w:p w14:paraId="615A8E60" w14:textId="77777777" w:rsidR="007C6868" w:rsidRPr="003513D2" w:rsidRDefault="007C6868" w:rsidP="007C6868">
      <w:pPr>
        <w:pStyle w:val="EndNoteBibliography"/>
        <w:spacing w:after="0" w:line="480" w:lineRule="auto"/>
        <w:ind w:left="720" w:hanging="720"/>
        <w:jc w:val="both"/>
      </w:pPr>
      <w:r w:rsidRPr="003513D2">
        <w:t>Bamberg C, Dollen KN-v, Mickley L, Henkelmann A, Hinkson L, Kaufner L, Heymann Cv, Henrich W, Pauly F. 2016. Evaluation of measured postpartum blood loss after vaginal delivery using a collector bag in relation to postpartum hemorrhage management strategies: A prospective observational study. J Perinat Med. 44(4):433-439.</w:t>
      </w:r>
    </w:p>
    <w:p w14:paraId="332529C9" w14:textId="77777777" w:rsidR="007C6868" w:rsidRPr="003513D2" w:rsidRDefault="007C6868" w:rsidP="007C6868">
      <w:pPr>
        <w:pStyle w:val="EndNoteBibliography"/>
        <w:spacing w:after="0" w:line="480" w:lineRule="auto"/>
        <w:ind w:left="720" w:hanging="720"/>
        <w:jc w:val="both"/>
      </w:pPr>
      <w:r w:rsidRPr="003513D2">
        <w:t>Bell SF, Collis RE, Pallmann P, Bailey C, James K, John M, Kelly K, Kitchen T, Scarr C, Watkins A et al. 2021. Reduction in massive postpartum haemorrhage and red blood cell transfusion during a national quality improvement project, obstetric bleeding strategy for wales, obs cymru: An observational study. BMC Pregnancy Childbirth. 21(1):377.</w:t>
      </w:r>
    </w:p>
    <w:p w14:paraId="6239CEA8" w14:textId="77777777" w:rsidR="007C6868" w:rsidRPr="003513D2" w:rsidRDefault="007C6868" w:rsidP="007C6868">
      <w:pPr>
        <w:pStyle w:val="EndNoteBibliography"/>
        <w:spacing w:after="0" w:line="480" w:lineRule="auto"/>
        <w:ind w:left="720" w:hanging="720"/>
        <w:jc w:val="both"/>
      </w:pPr>
      <w:r w:rsidRPr="003513D2">
        <w:t>Bell SF, Kitchen T, John M, Scarr C, Kelly K, Bailey C, James K, Watkins A, Macgillivray E, Edey T et al. 2020. Designing and implementing an all wales postpartum haemorrhage quality improvement project: Obs cymru (the obstetric bleeding strategy for wales). BMJ Open Qual. 9(2):e000854.</w:t>
      </w:r>
    </w:p>
    <w:p w14:paraId="4DB8B229" w14:textId="77777777" w:rsidR="007C6868" w:rsidRPr="003513D2" w:rsidRDefault="007C6868" w:rsidP="007C6868">
      <w:pPr>
        <w:pStyle w:val="EndNoteBibliography"/>
        <w:spacing w:after="0" w:line="480" w:lineRule="auto"/>
        <w:ind w:left="720" w:hanging="720"/>
        <w:jc w:val="both"/>
      </w:pPr>
      <w:r w:rsidRPr="003513D2">
        <w:t>Bingham D, Melsop K, Main E. 2010. Cmqcc obstetric hemorrhage hospital level implementation guide. CMQCC.</w:t>
      </w:r>
    </w:p>
    <w:p w14:paraId="75CBBC74" w14:textId="77777777" w:rsidR="007C6868" w:rsidRPr="003513D2" w:rsidRDefault="007C6868" w:rsidP="007C6868">
      <w:pPr>
        <w:pStyle w:val="EndNoteBibliography"/>
        <w:spacing w:after="0" w:line="480" w:lineRule="auto"/>
        <w:ind w:left="720" w:hanging="720"/>
        <w:jc w:val="both"/>
      </w:pPr>
      <w:r w:rsidRPr="003513D2">
        <w:t>Bláha J, Bartošová T. 2022. Epidemiology and definition of pph worldwide. Best Practice &amp; Research Clinical Anaesthesiology. 36(3):325-339.</w:t>
      </w:r>
    </w:p>
    <w:p w14:paraId="173C8160" w14:textId="77777777" w:rsidR="007C6868" w:rsidRPr="003513D2" w:rsidRDefault="007C6868" w:rsidP="007C6868">
      <w:pPr>
        <w:pStyle w:val="EndNoteBibliography"/>
        <w:spacing w:after="0" w:line="480" w:lineRule="auto"/>
        <w:ind w:left="720" w:hanging="720"/>
        <w:jc w:val="both"/>
      </w:pPr>
      <w:r w:rsidRPr="003513D2">
        <w:t>Davis NL, Smoots AN, Goodman DA. 2019. Pregnancy-related deaths: Data from 14 us maternal mortality review committees. Education. 40(36):8-2.</w:t>
      </w:r>
    </w:p>
    <w:p w14:paraId="2E5C8BE2" w14:textId="77777777" w:rsidR="007C6868" w:rsidRPr="003513D2" w:rsidRDefault="007C6868" w:rsidP="007C6868">
      <w:pPr>
        <w:pStyle w:val="EndNoteBibliography"/>
        <w:spacing w:after="0" w:line="480" w:lineRule="auto"/>
        <w:ind w:left="720" w:hanging="720"/>
        <w:jc w:val="both"/>
      </w:pPr>
      <w:r w:rsidRPr="003513D2">
        <w:t>De Tina A, Chau A, Carusi DA, Robinson JN, Tsen LC, Farber MK. 2019. Identifying barriers to implementation of the national partnership for maternal safety obstetric hemorrhage bundle at a tertiary center: Utilization of the delphi method. Anesth Analg. 129(4):1045-1050.</w:t>
      </w:r>
    </w:p>
    <w:p w14:paraId="57343D63" w14:textId="77777777" w:rsidR="007C6868" w:rsidRPr="003513D2" w:rsidRDefault="007C6868" w:rsidP="007C6868">
      <w:pPr>
        <w:pStyle w:val="EndNoteBibliography"/>
        <w:spacing w:after="0" w:line="480" w:lineRule="auto"/>
        <w:ind w:left="720" w:hanging="720"/>
        <w:jc w:val="both"/>
      </w:pPr>
      <w:r w:rsidRPr="003513D2">
        <w:t>Dilla AJ, Waters JH, Yazer MH. 2013. Clinical validation of risk stratification criteria for peripartum hemorrhage. Obstet Gynecol. 122(1):120-126.</w:t>
      </w:r>
    </w:p>
    <w:p w14:paraId="4B51F754" w14:textId="77777777" w:rsidR="007C6868" w:rsidRPr="003513D2" w:rsidRDefault="007C6868" w:rsidP="007C6868">
      <w:pPr>
        <w:pStyle w:val="EndNoteBibliography"/>
        <w:spacing w:after="0" w:line="480" w:lineRule="auto"/>
        <w:ind w:left="720" w:hanging="720"/>
        <w:jc w:val="both"/>
      </w:pPr>
      <w:r w:rsidRPr="003513D2">
        <w:t>Durocher J, Bynum J, León W, Barrera G, Winikoff B. 2010. High fever following postpartum administration of sublingual misoprostol. BJOG: Int J Obstet Gynaecol. 117(7):845-852.</w:t>
      </w:r>
    </w:p>
    <w:p w14:paraId="7ADC9EC9" w14:textId="77777777" w:rsidR="007C6868" w:rsidRPr="003513D2" w:rsidRDefault="007C6868" w:rsidP="007C6868">
      <w:pPr>
        <w:pStyle w:val="EndNoteBibliography"/>
        <w:spacing w:after="0" w:line="480" w:lineRule="auto"/>
        <w:ind w:left="720" w:hanging="720"/>
        <w:jc w:val="both"/>
      </w:pPr>
      <w:r w:rsidRPr="003513D2">
        <w:t>Ende HB, Lozada MJ, Chestnut DH, Osmundson SS, Walden RL, Shotwell MS, Bauchat JR. 2021. Risk factors for atonic postpartum hemorrhage: A systematic review and meta-analysis. Obstet Gynecol. 137(2):305.</w:t>
      </w:r>
    </w:p>
    <w:p w14:paraId="2472E0BC" w14:textId="77777777" w:rsidR="007C6868" w:rsidRPr="003513D2" w:rsidRDefault="007C6868" w:rsidP="007C6868">
      <w:pPr>
        <w:pStyle w:val="EndNoteBibliography"/>
        <w:spacing w:after="0" w:line="480" w:lineRule="auto"/>
        <w:ind w:left="720" w:hanging="720"/>
        <w:jc w:val="both"/>
      </w:pPr>
      <w:r w:rsidRPr="003513D2">
        <w:t>Escobar MF, Nassar AH, Theron G, Barnea ER, Nicholson W, Ramasauskaite D, Lloyd I, Chandraharan E, Miller S, Burke T et al. 2022. Figo recommendations on the management of postpartum hemorrhage 2022. Int J Gynaecol Obstet. 157(S1):3-50.</w:t>
      </w:r>
    </w:p>
    <w:p w14:paraId="1B0AD9F0" w14:textId="77777777" w:rsidR="007C6868" w:rsidRPr="003513D2" w:rsidRDefault="007C6868" w:rsidP="007C6868">
      <w:pPr>
        <w:pStyle w:val="EndNoteBibliography"/>
        <w:spacing w:after="0" w:line="480" w:lineRule="auto"/>
        <w:ind w:left="720" w:hanging="720"/>
        <w:jc w:val="both"/>
      </w:pPr>
      <w:r w:rsidRPr="003513D2">
        <w:t>Evensen A, Anderson JM, Fontaine P. 2017. Postpartum hemorrhage: Prevention and treatment. Am Fam Physician. 95(7):442-449.</w:t>
      </w:r>
    </w:p>
    <w:p w14:paraId="433094AD" w14:textId="77777777" w:rsidR="007C6868" w:rsidRPr="003513D2" w:rsidRDefault="007C6868" w:rsidP="007C6868">
      <w:pPr>
        <w:pStyle w:val="EndNoteBibliography"/>
        <w:spacing w:after="0" w:line="480" w:lineRule="auto"/>
        <w:ind w:left="720" w:hanging="720"/>
        <w:jc w:val="both"/>
      </w:pPr>
      <w:r w:rsidRPr="003513D2">
        <w:t>Faysal H, Araji T, Ahmadzia HK. 2023. Recognizing who is at risk for postpartum hemorrhage: Targeting anemic women and scoring systems for clinical use. American Journal of Obstetrics &amp; Gynecology MFM. 5(2, Supplement):100745.</w:t>
      </w:r>
    </w:p>
    <w:p w14:paraId="2EE67AA8" w14:textId="77777777" w:rsidR="007C6868" w:rsidRPr="003513D2" w:rsidRDefault="007C6868" w:rsidP="007C6868">
      <w:pPr>
        <w:pStyle w:val="EndNoteBibliography"/>
        <w:spacing w:after="0" w:line="480" w:lineRule="auto"/>
        <w:ind w:left="720" w:hanging="720"/>
        <w:jc w:val="both"/>
      </w:pPr>
      <w:r w:rsidRPr="003513D2">
        <w:t>Federspiel JJ, Eke AC, Eppes CS. 2022. Postpartum hemorrhage protocols and benchmarks: Improving care through standardization. Am J Obstet Gynecol.100740.</w:t>
      </w:r>
    </w:p>
    <w:p w14:paraId="5A9359E2" w14:textId="77777777" w:rsidR="007C6868" w:rsidRPr="003513D2" w:rsidRDefault="007C6868" w:rsidP="007C6868">
      <w:pPr>
        <w:pStyle w:val="EndNoteBibliography"/>
        <w:spacing w:after="0" w:line="480" w:lineRule="auto"/>
        <w:ind w:left="720" w:hanging="720"/>
        <w:jc w:val="both"/>
      </w:pPr>
      <w:r w:rsidRPr="003513D2">
        <w:t>Forbes G, Akter S, Miller S, Galadanci H, Qureshi Z, Fawcus S, Hofmeyr GJ, Moran N, Singata-Madliki M, Dankishiya F et al. 2023. Factors influencing postpartum haemorrhage detection and management and the implementation of a new postpartum haemorrhage care bundle (e-motive) in kenya, nigeria, and south africa. Implementation Science. 18(1):1.</w:t>
      </w:r>
    </w:p>
    <w:p w14:paraId="36D63CAA" w14:textId="77777777" w:rsidR="007C6868" w:rsidRPr="003513D2" w:rsidRDefault="007C6868" w:rsidP="007C6868">
      <w:pPr>
        <w:pStyle w:val="EndNoteBibliography"/>
        <w:spacing w:after="0" w:line="480" w:lineRule="auto"/>
        <w:ind w:left="720" w:hanging="720"/>
        <w:jc w:val="both"/>
      </w:pPr>
      <w:r w:rsidRPr="003513D2">
        <w:t>Ford JB, Patterson JA, Seeho SKM, Roberts CL. 2015. Trends and outcomes of postpartum haemorrhage, 2003-2011. BMC Pregnancy Childbirth. 15(1):334.</w:t>
      </w:r>
    </w:p>
    <w:p w14:paraId="2FED6BC5" w14:textId="77777777" w:rsidR="007C6868" w:rsidRPr="003513D2" w:rsidRDefault="007C6868" w:rsidP="007C6868">
      <w:pPr>
        <w:pStyle w:val="EndNoteBibliography"/>
        <w:spacing w:after="0" w:line="480" w:lineRule="auto"/>
        <w:ind w:left="720" w:hanging="720"/>
        <w:jc w:val="both"/>
      </w:pPr>
      <w:r w:rsidRPr="003513D2">
        <w:t>Fouche-Camargo JS. 2022. Chapter 18 - uterotonics and tocolytics. In:</w:t>
      </w:r>
      <w:r w:rsidRPr="003513D2">
        <w:rPr>
          <w:i/>
        </w:rPr>
        <w:t xml:space="preserve"> </w:t>
      </w:r>
      <w:r w:rsidRPr="003513D2">
        <w:t>Mattison D, Halbert L-A, editors. Clinical pharmacology during pregnancy (second edition). Boston: Academic Press. p. 323-338.</w:t>
      </w:r>
    </w:p>
    <w:p w14:paraId="6D19BD4D" w14:textId="77777777" w:rsidR="007C6868" w:rsidRPr="003513D2" w:rsidRDefault="007C6868" w:rsidP="007C6868">
      <w:pPr>
        <w:pStyle w:val="EndNoteBibliography"/>
        <w:spacing w:after="0" w:line="480" w:lineRule="auto"/>
        <w:ind w:left="720" w:hanging="720"/>
        <w:jc w:val="both"/>
      </w:pPr>
      <w:r w:rsidRPr="003513D2">
        <w:t>Gallos ID, Papadopoulou A, Man R, Athanasopoulos N, Tobias A, Price MJ, Williams MJ, Diaz V, Pasquale J, Chamillard M et al. 2018. Uterotonic agents for preventing postpartum haemorrhage: A network meta‐analysis. Cochrane Database of Systematic Reviews. (12).</w:t>
      </w:r>
    </w:p>
    <w:p w14:paraId="43522171" w14:textId="77777777" w:rsidR="007C6868" w:rsidRPr="003513D2" w:rsidRDefault="007C6868" w:rsidP="007C6868">
      <w:pPr>
        <w:pStyle w:val="EndNoteBibliography"/>
        <w:spacing w:after="0" w:line="480" w:lineRule="auto"/>
        <w:ind w:left="720" w:hanging="720"/>
        <w:jc w:val="both"/>
      </w:pPr>
      <w:r w:rsidRPr="003513D2">
        <w:t>Gedeno Gelebo K, Mulugeta H, Mossie A, Geremu K, Darma B. 2023. Tranexamic acid for the prevention and treatment of postpartum hemorrhage in resource-limited settings: A literature review. Annals of Medicine and Surgery.</w:t>
      </w:r>
    </w:p>
    <w:p w14:paraId="01BE3420" w14:textId="77777777" w:rsidR="007C6868" w:rsidRPr="003513D2" w:rsidRDefault="007C6868" w:rsidP="007C6868">
      <w:pPr>
        <w:pStyle w:val="EndNoteBibliography"/>
        <w:spacing w:after="0" w:line="480" w:lineRule="auto"/>
        <w:ind w:left="720" w:hanging="720"/>
        <w:jc w:val="both"/>
      </w:pPr>
      <w:r w:rsidRPr="003513D2">
        <w:t>Glonnegger H, Glenzer MM, Lancaster L, Barnes RFW, von Drygalski A. 2023. Prepartum anemia and risk of postpartum hemorrhage: A meta-analysis and brief review. Clin Appl Thromb Hemost. 29:10760296231214536.</w:t>
      </w:r>
    </w:p>
    <w:p w14:paraId="00EE107C" w14:textId="77777777" w:rsidR="007C6868" w:rsidRPr="003513D2" w:rsidRDefault="007C6868" w:rsidP="007C6868">
      <w:pPr>
        <w:pStyle w:val="EndNoteBibliography"/>
        <w:spacing w:after="0" w:line="480" w:lineRule="auto"/>
        <w:ind w:left="720" w:hanging="720"/>
        <w:jc w:val="both"/>
      </w:pPr>
      <w:r w:rsidRPr="003513D2">
        <w:t>Green L, Knight M, Seeney F, Hopkinson C, Collins PW, Collis RE, Simpson NAB, Weeks A, Stanworth SJ. 2016. The haematological features and transfusion management of women who required massive transfusion for major obstetric haemorrhage in the uk: A population based study. Br J Haematol. 172(4):616-624.</w:t>
      </w:r>
    </w:p>
    <w:p w14:paraId="52248531" w14:textId="77777777" w:rsidR="007C6868" w:rsidRPr="003513D2" w:rsidRDefault="007C6868" w:rsidP="007C6868">
      <w:pPr>
        <w:pStyle w:val="EndNoteBibliography"/>
        <w:spacing w:after="0" w:line="480" w:lineRule="auto"/>
        <w:ind w:left="720" w:hanging="720"/>
        <w:jc w:val="both"/>
      </w:pPr>
      <w:r w:rsidRPr="003513D2">
        <w:t>Hancock A, Weeks AD, Lavender DT. 2015. Is accurate and reliable blood loss estimation the 'crucial step' in early detection of postpartum haemorrhage: An integrative review of the literature. BMC Pregnancy Childbirth. 15(1):230.</w:t>
      </w:r>
    </w:p>
    <w:p w14:paraId="05A78884" w14:textId="77777777" w:rsidR="007C6868" w:rsidRPr="003513D2" w:rsidRDefault="007C6868" w:rsidP="007C6868">
      <w:pPr>
        <w:pStyle w:val="EndNoteBibliography"/>
        <w:spacing w:after="0" w:line="480" w:lineRule="auto"/>
        <w:ind w:left="720" w:hanging="720"/>
        <w:jc w:val="both"/>
      </w:pPr>
      <w:r w:rsidRPr="003513D2">
        <w:t>Hartmann J, Mason D, Achneck H. 2018. Thromboelastography (teg) point-of-care diagnostic for hemostasis management. Point of Care. 17(1):15-22.</w:t>
      </w:r>
    </w:p>
    <w:p w14:paraId="20A4877D" w14:textId="77777777" w:rsidR="007C6868" w:rsidRPr="003513D2" w:rsidRDefault="007C6868" w:rsidP="007C6868">
      <w:pPr>
        <w:pStyle w:val="EndNoteBibliography"/>
        <w:spacing w:after="0" w:line="480" w:lineRule="auto"/>
        <w:ind w:left="720" w:hanging="720"/>
        <w:jc w:val="both"/>
      </w:pPr>
      <w:r w:rsidRPr="003513D2">
        <w:t>Henriquez DDCA, Bloemenkamp KWM, van der Bom JG. 2018. Management of postpartum hemorrhage: How to improve maternal outcomes? J Thromb Haemost. 16(8):1523-1534.</w:t>
      </w:r>
    </w:p>
    <w:p w14:paraId="71A72C8E" w14:textId="77777777" w:rsidR="007C6868" w:rsidRPr="003513D2" w:rsidRDefault="007C6868" w:rsidP="007C6868">
      <w:pPr>
        <w:pStyle w:val="EndNoteBibliography"/>
        <w:spacing w:after="0" w:line="480" w:lineRule="auto"/>
        <w:ind w:left="720" w:hanging="720"/>
        <w:jc w:val="both"/>
      </w:pPr>
      <w:r w:rsidRPr="003513D2">
        <w:t>Hire MG, Lange EMS, Vaidyanathan M, Armour KL, Toledo P. 2020. Effect of quantification of blood loss on activation of a postpartum hemorrhage protocol and use of resources. J Obstet Gynecol Neonatal Nurs. 49(2):137-143.</w:t>
      </w:r>
    </w:p>
    <w:p w14:paraId="050CA4B5" w14:textId="77777777" w:rsidR="007C6868" w:rsidRPr="003513D2" w:rsidRDefault="007C6868" w:rsidP="007C6868">
      <w:pPr>
        <w:pStyle w:val="EndNoteBibliography"/>
        <w:spacing w:after="0" w:line="480" w:lineRule="auto"/>
        <w:ind w:left="720" w:hanging="720"/>
        <w:jc w:val="both"/>
      </w:pPr>
      <w:r w:rsidRPr="003513D2">
        <w:t>Huang C-r, Xue B, Gao Y, Yue S-w, Redding SR, Wang R, Ouyang Y-q. 2023. Incidence and risk factors for postpartum hemorrhage after vaginal delivery: A systematic review and meta-analysis. Journal of Obstetrics and Gynaecology Research. 49(7):1663-1676.</w:t>
      </w:r>
    </w:p>
    <w:p w14:paraId="2F327A9D" w14:textId="77777777" w:rsidR="007C6868" w:rsidRPr="003513D2" w:rsidRDefault="007C6868" w:rsidP="007C6868">
      <w:pPr>
        <w:pStyle w:val="EndNoteBibliography"/>
        <w:spacing w:after="0" w:line="480" w:lineRule="auto"/>
        <w:ind w:left="720" w:hanging="720"/>
        <w:jc w:val="both"/>
      </w:pPr>
      <w:r w:rsidRPr="003513D2">
        <w:t>Karlsson O, Jeppsson A, Hellgren M. 2014. Major obstetric haemorrhage: Monitoring with thromboelastography, laboratory analyses or both? Int J Obstet Anesth. 23(1):10-17.</w:t>
      </w:r>
    </w:p>
    <w:p w14:paraId="58D848B8" w14:textId="77777777" w:rsidR="007C6868" w:rsidRPr="003513D2" w:rsidRDefault="007C6868" w:rsidP="007C6868">
      <w:pPr>
        <w:pStyle w:val="EndNoteBibliography"/>
        <w:spacing w:after="0" w:line="480" w:lineRule="auto"/>
        <w:ind w:left="720" w:hanging="720"/>
        <w:jc w:val="both"/>
      </w:pPr>
      <w:r w:rsidRPr="003513D2">
        <w:t>Kawakita T, Mokhtari N, Huang JC, Landy HJ. 2019. Evaluation of risk-assessment tools for severe postpartum hemorrhage in women undergoing cesarean delivery. Obstet Gynecol. 134(6):1308-1316.</w:t>
      </w:r>
    </w:p>
    <w:p w14:paraId="6310124F" w14:textId="77777777" w:rsidR="007C6868" w:rsidRPr="003513D2" w:rsidRDefault="007C6868" w:rsidP="007C6868">
      <w:pPr>
        <w:pStyle w:val="EndNoteBibliography"/>
        <w:spacing w:after="0" w:line="480" w:lineRule="auto"/>
        <w:ind w:left="720" w:hanging="720"/>
        <w:jc w:val="both"/>
      </w:pPr>
      <w:r w:rsidRPr="003513D2">
        <w:t>Khanna P, Sinha C, Singh AK, Kumar A, Sarkar S. 2023. The role of point of care thromboelastography (teg) and thromboelastometry (rotem) in management of primary postpartum haemorrhage: A meta-analysis and systematic review. Saudi J Anaesth. 17(1):23-32.</w:t>
      </w:r>
    </w:p>
    <w:p w14:paraId="32E791DD" w14:textId="77777777" w:rsidR="007C6868" w:rsidRPr="003513D2" w:rsidRDefault="007C6868" w:rsidP="007C6868">
      <w:pPr>
        <w:pStyle w:val="EndNoteBibliography"/>
        <w:spacing w:after="0" w:line="480" w:lineRule="auto"/>
        <w:ind w:left="720" w:hanging="720"/>
        <w:jc w:val="both"/>
      </w:pPr>
      <w:r w:rsidRPr="003513D2">
        <w:t>Knight M. 2019. The findings of the mbrrace-uk confidential enquiry into maternal deaths and morbidity. Obstet Gynaecol Reprod Med. 29(1):21-23.</w:t>
      </w:r>
    </w:p>
    <w:p w14:paraId="0FD15CDC" w14:textId="77777777" w:rsidR="007C6868" w:rsidRPr="003513D2" w:rsidRDefault="007C6868" w:rsidP="007C6868">
      <w:pPr>
        <w:pStyle w:val="EndNoteBibliography"/>
        <w:spacing w:after="0" w:line="480" w:lineRule="auto"/>
        <w:ind w:left="720" w:hanging="720"/>
        <w:jc w:val="both"/>
      </w:pPr>
      <w:r w:rsidRPr="003513D2">
        <w:t>Knight M, Callaghan WM, Berg C, Alexander S, Bouvier-Colle MH, Ford JB, Joseph KS, Lewis G, Liston RM, Roberts CL et al. 2009. Trends in postpartum hemorrhage in high resource countries: A review and recommendations from the international postpartum hemorrhage collaborative group. BMC Pregnancy Childbirth. 9:55.</w:t>
      </w:r>
    </w:p>
    <w:p w14:paraId="6342ABA3" w14:textId="77777777" w:rsidR="007C6868" w:rsidRPr="003513D2" w:rsidRDefault="007C6868" w:rsidP="007C6868">
      <w:pPr>
        <w:pStyle w:val="EndNoteBibliography"/>
        <w:spacing w:after="0" w:line="480" w:lineRule="auto"/>
        <w:ind w:left="720" w:hanging="720"/>
        <w:jc w:val="both"/>
      </w:pPr>
      <w:r w:rsidRPr="003513D2">
        <w:t>Kumaraswami S, Butwick A. 2022. Latest advances in postpartum hemorrhage management. Best Pract Res Clin Anaesthesiol. 36(1):123-134.</w:t>
      </w:r>
    </w:p>
    <w:p w14:paraId="51B711C1" w14:textId="77777777" w:rsidR="007C6868" w:rsidRPr="003513D2" w:rsidRDefault="007C6868" w:rsidP="007C6868">
      <w:pPr>
        <w:pStyle w:val="EndNoteBibliography"/>
        <w:spacing w:after="0" w:line="480" w:lineRule="auto"/>
        <w:ind w:left="720" w:hanging="720"/>
        <w:jc w:val="both"/>
      </w:pPr>
      <w:r w:rsidRPr="003513D2">
        <w:t>Laganà AS, Casarin J, Lembo A, Ervas E, Cromi A. 2023. Postpartum hemorrhage: Conservative treatments. In:</w:t>
      </w:r>
      <w:r w:rsidRPr="003513D2">
        <w:rPr>
          <w:i/>
        </w:rPr>
        <w:t xml:space="preserve"> </w:t>
      </w:r>
      <w:r w:rsidRPr="003513D2">
        <w:t>Cinnella G, Beck R, Malvasi A, editors. Practical guide to simulation in delivery room emergencies. Cham: Springer International Publishing. p. 539-555.</w:t>
      </w:r>
    </w:p>
    <w:p w14:paraId="67026FAC" w14:textId="77777777" w:rsidR="007C6868" w:rsidRPr="003513D2" w:rsidRDefault="007C6868" w:rsidP="007C6868">
      <w:pPr>
        <w:pStyle w:val="EndNoteBibliography"/>
        <w:spacing w:after="0" w:line="480" w:lineRule="auto"/>
        <w:ind w:left="720" w:hanging="720"/>
        <w:jc w:val="both"/>
      </w:pPr>
      <w:r w:rsidRPr="003513D2">
        <w:t>Lee SH, Kwek ME-J, Tagore S, Wright A, Ku CW, Teong ACA, Tan AWM, Lim SWC, Yen DYT, Ang CYX et al. 2023. Tranexamic acid, as an adjunct to oxytocin prophylaxis, in the prevention of postpartum haemorrhage in women undergoing elective caesarean section: A single-centre double-blind randomised controlled trial. BJOG: An International Journal of Obstetrics &amp; Gynaecology. 130(9):1007-1015.</w:t>
      </w:r>
    </w:p>
    <w:p w14:paraId="48C78535" w14:textId="77777777" w:rsidR="007C6868" w:rsidRPr="003513D2" w:rsidRDefault="007C6868" w:rsidP="007C6868">
      <w:pPr>
        <w:pStyle w:val="EndNoteBibliography"/>
        <w:spacing w:after="0" w:line="480" w:lineRule="auto"/>
        <w:ind w:left="720" w:hanging="720"/>
        <w:jc w:val="both"/>
      </w:pPr>
      <w:r w:rsidRPr="003513D2">
        <w:t>Lilley G, Burkett-st-Laurent D, Precious E, Bruynseels D, Kaye A, Sanders J, Alikhan R, Collins PW, Hall JE, Collis RE. 2015. Measurement of blood loss during postpartum haemorrhage. Int J Obstet Anesth. 24(1):8-14.</w:t>
      </w:r>
    </w:p>
    <w:p w14:paraId="37309884" w14:textId="77777777" w:rsidR="007C6868" w:rsidRPr="003513D2" w:rsidRDefault="007C6868" w:rsidP="007C6868">
      <w:pPr>
        <w:pStyle w:val="EndNoteBibliography"/>
        <w:spacing w:after="0" w:line="480" w:lineRule="auto"/>
        <w:ind w:left="720" w:hanging="720"/>
        <w:jc w:val="both"/>
      </w:pPr>
      <w:r w:rsidRPr="003513D2">
        <w:t>MacIvor D, Rebel A, Hassan Z-U. 2012. 27 how do we integrate thromboelastography with perioperative transfusion management? _3728 1386.. 1392. Transfusion. 53:1386-1392.</w:t>
      </w:r>
    </w:p>
    <w:p w14:paraId="10893C88" w14:textId="77777777" w:rsidR="007C6868" w:rsidRPr="003513D2" w:rsidRDefault="007C6868" w:rsidP="007C6868">
      <w:pPr>
        <w:pStyle w:val="EndNoteBibliography"/>
        <w:spacing w:after="0" w:line="480" w:lineRule="auto"/>
        <w:ind w:left="720" w:hanging="720"/>
        <w:jc w:val="both"/>
      </w:pPr>
      <w:r w:rsidRPr="003513D2">
        <w:t>Main EK, Cape V, Abreo A, Vasher J, Woods A, Carpenter A, Gould JB. 2017. Reduction of severe maternal morbidity from hemorrhage using a state perinatal quality collaborative. Am J Obstet Gynecol. 216(3):298.e291-298.e211.</w:t>
      </w:r>
    </w:p>
    <w:p w14:paraId="53B5C08B" w14:textId="77777777" w:rsidR="007C6868" w:rsidRPr="003513D2" w:rsidRDefault="007C6868" w:rsidP="007C6868">
      <w:pPr>
        <w:pStyle w:val="EndNoteBibliography"/>
        <w:spacing w:after="0" w:line="480" w:lineRule="auto"/>
        <w:ind w:left="720" w:hanging="720"/>
        <w:jc w:val="both"/>
      </w:pPr>
      <w:r w:rsidRPr="003513D2">
        <w:t>McNamara H, Mallaiah S. 2019. Managing coagulopathy following pph. Best Pract Res Clin Obstet Gynaecol. 61:106-120.</w:t>
      </w:r>
    </w:p>
    <w:p w14:paraId="1E1F309B" w14:textId="77777777" w:rsidR="007C6868" w:rsidRPr="003513D2" w:rsidRDefault="007C6868" w:rsidP="007C6868">
      <w:pPr>
        <w:pStyle w:val="EndNoteBibliography"/>
        <w:spacing w:after="0" w:line="480" w:lineRule="auto"/>
        <w:ind w:left="720" w:hanging="720"/>
        <w:jc w:val="both"/>
      </w:pPr>
      <w:r w:rsidRPr="003513D2">
        <w:t>McQuilten ZK, Wood EM, Medcalf RL. 2023. When to use tranexamic acid for the treatment of major bleeding? Journal of Thrombosis and Haemostasis.</w:t>
      </w:r>
    </w:p>
    <w:p w14:paraId="0AE2CC75" w14:textId="77777777" w:rsidR="007C6868" w:rsidRPr="003513D2" w:rsidRDefault="007C6868" w:rsidP="007C6868">
      <w:pPr>
        <w:pStyle w:val="EndNoteBibliography"/>
        <w:spacing w:after="0" w:line="480" w:lineRule="auto"/>
        <w:ind w:left="720" w:hanging="720"/>
        <w:jc w:val="both"/>
      </w:pPr>
      <w:r w:rsidRPr="003513D2">
        <w:t>Natrella M, Di Naro E, Loverro M, Benshalom-Tirosh N, Trojano G, Tirosh D, Besser L, Loverro MT, Mastrolia SA. 2018. The more you lose the more you miss: Accuracy of postpartum blood loss visual estimation. A systematic review of the literature. J Matern-Fetal Neonatal Med. 31(1):106-115.</w:t>
      </w:r>
    </w:p>
    <w:p w14:paraId="52E891A8" w14:textId="77777777" w:rsidR="007C6868" w:rsidRPr="003513D2" w:rsidRDefault="007C6868" w:rsidP="007C6868">
      <w:pPr>
        <w:pStyle w:val="EndNoteBibliography"/>
        <w:spacing w:after="0" w:line="480" w:lineRule="auto"/>
        <w:ind w:left="720" w:hanging="720"/>
        <w:jc w:val="both"/>
      </w:pPr>
      <w:r w:rsidRPr="003513D2">
        <w:t>Neary C, Naheed S, McLernon D, Black M. 2021. Predicting risk of postpartum haemorrhage: A systematic review. BJOG: Int J Obstet Gynaecol. 128(1):46-53.</w:t>
      </w:r>
    </w:p>
    <w:p w14:paraId="216AAD70" w14:textId="77777777" w:rsidR="007C6868" w:rsidRPr="003513D2" w:rsidRDefault="007C6868" w:rsidP="007C6868">
      <w:pPr>
        <w:pStyle w:val="EndNoteBibliography"/>
        <w:spacing w:after="0" w:line="480" w:lineRule="auto"/>
        <w:ind w:left="720" w:hanging="720"/>
        <w:jc w:val="both"/>
      </w:pPr>
      <w:r w:rsidRPr="003513D2">
        <w:t>Nelson HA, Draycott T, Siassakos D, Yau CWH, Hatswell AJ. 2017. Carbetocin versus oxytocin for prevention of post-partum haemorrhage at caesarean section in the united kingdom: An economic impact analysis. Eur J Obstet Gynecol Reprod Biol. 210:286-291.</w:t>
      </w:r>
    </w:p>
    <w:p w14:paraId="694F7F89" w14:textId="77777777" w:rsidR="007C6868" w:rsidRPr="003513D2" w:rsidRDefault="007C6868" w:rsidP="007C6868">
      <w:pPr>
        <w:pStyle w:val="EndNoteBibliography"/>
        <w:spacing w:after="0" w:line="480" w:lineRule="auto"/>
        <w:ind w:left="720" w:hanging="720"/>
        <w:jc w:val="both"/>
      </w:pPr>
      <w:r w:rsidRPr="003513D2">
        <w:t>NICE. 2023. National institute for health and care excellence: Clinical guidelines. Intrapartum care. London: National Institute for Health and Care Excellence (UK).</w:t>
      </w:r>
    </w:p>
    <w:p w14:paraId="1D0F6FB4" w14:textId="77777777" w:rsidR="007C6868" w:rsidRPr="003513D2" w:rsidRDefault="007C6868" w:rsidP="007C6868">
      <w:pPr>
        <w:pStyle w:val="EndNoteBibliography"/>
        <w:spacing w:after="0" w:line="480" w:lineRule="auto"/>
        <w:ind w:left="720" w:hanging="720"/>
        <w:jc w:val="both"/>
      </w:pPr>
      <w:r w:rsidRPr="003513D2">
        <w:t>Novikova N, Hofmeyr GJ, Cluver C. 2015. Tranexamic acid for preventing postpartum haemorrhage. Cochrane Database Syst Rev. (6).</w:t>
      </w:r>
    </w:p>
    <w:p w14:paraId="0E1EDCC9" w14:textId="77777777" w:rsidR="007C6868" w:rsidRPr="003513D2" w:rsidRDefault="007C6868" w:rsidP="007C6868">
      <w:pPr>
        <w:pStyle w:val="EndNoteBibliography"/>
        <w:spacing w:after="0" w:line="480" w:lineRule="auto"/>
        <w:ind w:left="720" w:hanging="720"/>
        <w:jc w:val="both"/>
      </w:pPr>
      <w:r w:rsidRPr="003513D2">
        <w:t>Olsen O, Clausen JA. 2023. Planned hospital birth compared with planned home birth for pregnant women at low risk of complications. Cochrane Database of Systematic Reviews. (3).</w:t>
      </w:r>
    </w:p>
    <w:p w14:paraId="121BCB82" w14:textId="77777777" w:rsidR="007C6868" w:rsidRPr="003513D2" w:rsidRDefault="007C6868" w:rsidP="007C6868">
      <w:pPr>
        <w:pStyle w:val="EndNoteBibliography"/>
        <w:spacing w:after="0" w:line="480" w:lineRule="auto"/>
        <w:ind w:left="720" w:hanging="720"/>
        <w:jc w:val="both"/>
      </w:pPr>
      <w:r w:rsidRPr="003513D2">
        <w:t>Onwochei DN, Van Ross J, Singh PM, Salter A, Monks DT. 2019. Carbetocin reduces the need for additional uterotonics in elective caesarean delivery: A systematic review, meta-analysis and trial sequential analysis of randomised controlled trials. Int J Obstet Anesth. 40:14-23.</w:t>
      </w:r>
    </w:p>
    <w:p w14:paraId="72013A28" w14:textId="77777777" w:rsidR="007C6868" w:rsidRPr="003513D2" w:rsidRDefault="007C6868" w:rsidP="007C6868">
      <w:pPr>
        <w:pStyle w:val="EndNoteBibliography"/>
        <w:spacing w:after="0" w:line="480" w:lineRule="auto"/>
        <w:ind w:left="720" w:hanging="720"/>
        <w:jc w:val="both"/>
      </w:pPr>
      <w:r w:rsidRPr="003513D2">
        <w:t>Othman M, Kaur H. 2017. Thromboelastography (teg). J Thromb Haemost.533-543.</w:t>
      </w:r>
    </w:p>
    <w:p w14:paraId="53473E13" w14:textId="77777777" w:rsidR="007C6868" w:rsidRPr="003513D2" w:rsidRDefault="007C6868" w:rsidP="007C6868">
      <w:pPr>
        <w:pStyle w:val="EndNoteBibliography"/>
        <w:spacing w:after="0" w:line="480" w:lineRule="auto"/>
        <w:ind w:left="720" w:hanging="720"/>
        <w:jc w:val="both"/>
      </w:pPr>
      <w:r w:rsidRPr="003513D2">
        <w:t>Ozalp E, Tanir HM, Sener T. 2010. Dinoprostone vaginal insert versus intravenous oxytocin to reduce postpartum blood loss following vaginal or cesarean delivery. Clin Exp Obstet Gynecol. 37(1):53-55.</w:t>
      </w:r>
    </w:p>
    <w:p w14:paraId="2037EBC7" w14:textId="77777777" w:rsidR="007C6868" w:rsidRPr="003513D2" w:rsidRDefault="007C6868" w:rsidP="007C6868">
      <w:pPr>
        <w:pStyle w:val="EndNoteBibliography"/>
        <w:spacing w:after="0" w:line="480" w:lineRule="auto"/>
        <w:ind w:left="720" w:hanging="720"/>
        <w:jc w:val="both"/>
      </w:pPr>
      <w:r w:rsidRPr="003513D2">
        <w:t>Perelman A, Limaye M, Blakemore J, Friedman S, Hoskins IA. 2021. 206 thromboelastography (teg) versus standard coagulation assays in the management of patients with postpartum hemorrhage. Am J Obstet Gynecol. 224(2):S138.</w:t>
      </w:r>
    </w:p>
    <w:p w14:paraId="3633A389" w14:textId="77777777" w:rsidR="007C6868" w:rsidRPr="003513D2" w:rsidRDefault="007C6868" w:rsidP="007C6868">
      <w:pPr>
        <w:pStyle w:val="EndNoteBibliography"/>
        <w:spacing w:after="0" w:line="480" w:lineRule="auto"/>
        <w:ind w:left="720" w:hanging="720"/>
        <w:jc w:val="both"/>
      </w:pPr>
      <w:r w:rsidRPr="003513D2">
        <w:t>Pettersen S, Falk RS, Vangen S, Nyfløt LT. 2023. Exploring trends of severe postpartum haemorrhage: A hospital-based study. BMC Pregnancy and Childbirth. 23(1):363.</w:t>
      </w:r>
    </w:p>
    <w:p w14:paraId="0E389CE4" w14:textId="77777777" w:rsidR="007C6868" w:rsidRPr="003513D2" w:rsidRDefault="007C6868" w:rsidP="007C6868">
      <w:pPr>
        <w:pStyle w:val="EndNoteBibliography"/>
        <w:spacing w:after="0" w:line="480" w:lineRule="auto"/>
        <w:ind w:left="720" w:hanging="720"/>
        <w:jc w:val="both"/>
      </w:pPr>
      <w:r w:rsidRPr="003513D2">
        <w:t>Powell E, James D, Collis R, Collins PW, Pallmann P, Bell S. 2022. Introduction of standardized, cumulative quantitative measurement of blood loss into routine maternity care. J Matern-Fetal Neonatal Med. 35(8):1491-1497.</w:t>
      </w:r>
    </w:p>
    <w:p w14:paraId="4EC06C29" w14:textId="77777777" w:rsidR="007C6868" w:rsidRPr="003513D2" w:rsidRDefault="007C6868" w:rsidP="007C6868">
      <w:pPr>
        <w:pStyle w:val="EndNoteBibliography"/>
        <w:spacing w:after="0" w:line="480" w:lineRule="auto"/>
        <w:ind w:left="720" w:hanging="720"/>
        <w:jc w:val="both"/>
      </w:pPr>
      <w:r w:rsidRPr="003513D2">
        <w:t>Rajkomar A, Dean J, Kohane I. 2019. Machine learning in medicine. N Engl J Med. 380(14):1347-1358.</w:t>
      </w:r>
    </w:p>
    <w:p w14:paraId="3D8279BA" w14:textId="77777777" w:rsidR="007C6868" w:rsidRPr="003513D2" w:rsidRDefault="007C6868" w:rsidP="007C6868">
      <w:pPr>
        <w:pStyle w:val="EndNoteBibliography"/>
        <w:spacing w:after="0" w:line="480" w:lineRule="auto"/>
        <w:ind w:left="720" w:hanging="720"/>
        <w:jc w:val="both"/>
      </w:pPr>
      <w:r w:rsidRPr="003513D2">
        <w:t>RCOG. 2017. Prevention and management of postpartum haemorrhage. BJOG: Int J Obstet Gynaecol. 124(5):e106-e149.</w:t>
      </w:r>
    </w:p>
    <w:p w14:paraId="485899A6" w14:textId="77777777" w:rsidR="007C6868" w:rsidRPr="003513D2" w:rsidRDefault="007C6868" w:rsidP="007C6868">
      <w:pPr>
        <w:pStyle w:val="EndNoteBibliography"/>
        <w:spacing w:after="0" w:line="480" w:lineRule="auto"/>
        <w:ind w:left="720" w:hanging="720"/>
        <w:jc w:val="both"/>
      </w:pPr>
      <w:r w:rsidRPr="003513D2">
        <w:t>Rigouzzo A, Louvet N, Favier R, Ore M-V, Piana F, Girault L, Farrugia M, Sabourdin N, Constant I. 2020. Assessment of coagulation by thromboelastography during ongoing postpartum hemorrhage: A retrospective cohort analysis. Anesth Analg. 130(2):416-425.</w:t>
      </w:r>
    </w:p>
    <w:p w14:paraId="45C7319A" w14:textId="77777777" w:rsidR="007C6868" w:rsidRPr="003513D2" w:rsidRDefault="007C6868" w:rsidP="007C6868">
      <w:pPr>
        <w:pStyle w:val="EndNoteBibliography"/>
        <w:spacing w:after="0" w:line="480" w:lineRule="auto"/>
        <w:ind w:left="720" w:hanging="720"/>
        <w:jc w:val="both"/>
      </w:pPr>
      <w:r w:rsidRPr="003513D2">
        <w:t>Robinson D, Basso M, Chan C, Duckitt K, Lett R. 2022. Guideline no. 431: Postpartum hemorrhage and hemorrhagic shock. J Obstet Gynaecol Can. 44(12):1293-1310.e1291.</w:t>
      </w:r>
    </w:p>
    <w:p w14:paraId="33D6043F" w14:textId="77777777" w:rsidR="007C6868" w:rsidRPr="003513D2" w:rsidRDefault="007C6868" w:rsidP="007C6868">
      <w:pPr>
        <w:pStyle w:val="EndNoteBibliography"/>
        <w:spacing w:after="0" w:line="480" w:lineRule="auto"/>
        <w:ind w:left="720" w:hanging="720"/>
        <w:jc w:val="both"/>
      </w:pPr>
      <w:r w:rsidRPr="003513D2">
        <w:t>Ruppel H, Liu VX, Gupta NR, Soltesz L, Escobar GJ. 2020. Validation of postpartum hemorrhage admission risk factor stratification in a large obstetrics population. Am J Perinatol. 38(11):1192-1200.</w:t>
      </w:r>
    </w:p>
    <w:p w14:paraId="40555A49" w14:textId="77777777" w:rsidR="007C6868" w:rsidRPr="003513D2" w:rsidRDefault="007C6868" w:rsidP="007C6868">
      <w:pPr>
        <w:pStyle w:val="EndNoteBibliography"/>
        <w:spacing w:after="0" w:line="480" w:lineRule="auto"/>
        <w:ind w:left="720" w:hanging="720"/>
        <w:jc w:val="both"/>
      </w:pPr>
      <w:r w:rsidRPr="003513D2">
        <w:t>Saccone G, Della Corte L, D’Alessandro P, Ardino B, Carbone L, Raffone A, Guida M, Locci M, Zullo F, Berghella V. 2020. Prophylactic use of tranexamic acid after vaginal delivery reduces the risk of primary postpartum hemorrhage. The Journal of Maternal-Fetal &amp; Neonatal Medicine. 33(19):3368-3376.</w:t>
      </w:r>
    </w:p>
    <w:p w14:paraId="63725F76" w14:textId="77777777" w:rsidR="007C6868" w:rsidRPr="003513D2" w:rsidRDefault="007C6868" w:rsidP="007C6868">
      <w:pPr>
        <w:pStyle w:val="EndNoteBibliography"/>
        <w:spacing w:after="0" w:line="480" w:lineRule="auto"/>
        <w:ind w:left="720" w:hanging="720"/>
        <w:jc w:val="both"/>
      </w:pPr>
      <w:r w:rsidRPr="003513D2">
        <w:t>Sade S, Weintraub AY, Baumfeld Y, Kluwgant D, Yohay D, Rotem R, Pariente G. 2022. Trend changes in the individual contribution of risk factors for postpartum hemorrhage over more than two decades. Matern Child Health J. 26(11):2228-2236.</w:t>
      </w:r>
    </w:p>
    <w:p w14:paraId="66C8C91C" w14:textId="77777777" w:rsidR="007C6868" w:rsidRPr="003513D2" w:rsidRDefault="007C6868" w:rsidP="007C6868">
      <w:pPr>
        <w:pStyle w:val="EndNoteBibliography"/>
        <w:spacing w:after="0" w:line="480" w:lineRule="auto"/>
        <w:ind w:left="720" w:hanging="720"/>
        <w:jc w:val="both"/>
      </w:pPr>
      <w:r w:rsidRPr="003513D2">
        <w:t>Say L, Chou D, Gemmill A, Tunçalp Ö, Moller A-B, Daniels J, Gülmezoglu AM, Temmerman M, Alkema L. 2014. Global causes of maternal death: A who systematic analysis. Lancet Glob Health. 2(6):e323-e333.</w:t>
      </w:r>
    </w:p>
    <w:p w14:paraId="760870A4" w14:textId="77777777" w:rsidR="007C6868" w:rsidRPr="003513D2" w:rsidRDefault="007C6868" w:rsidP="007C6868">
      <w:pPr>
        <w:pStyle w:val="EndNoteBibliography"/>
        <w:spacing w:after="0" w:line="480" w:lineRule="auto"/>
        <w:ind w:left="720" w:hanging="720"/>
        <w:jc w:val="both"/>
      </w:pPr>
      <w:r w:rsidRPr="003513D2">
        <w:t>Sentilhes L, Winer N, Azria E, Senat MV, Le Ray C, Vardon D, Perrotin F, Desbriere R, Fuchs F, Kayem G et al. 2018. Tranexamic acid for the prevention of blood loss after vaginal delivery. New England Journal of Medicine. 379(8):731-742.</w:t>
      </w:r>
    </w:p>
    <w:p w14:paraId="0BDA169F" w14:textId="77777777" w:rsidR="007C6868" w:rsidRPr="003513D2" w:rsidRDefault="007C6868" w:rsidP="007C6868">
      <w:pPr>
        <w:pStyle w:val="EndNoteBibliography"/>
        <w:spacing w:after="0" w:line="480" w:lineRule="auto"/>
        <w:ind w:left="720" w:hanging="720"/>
        <w:jc w:val="both"/>
      </w:pPr>
      <w:r w:rsidRPr="003513D2">
        <w:t>Shakur‐Still H, Grassin‐Delyle S, Muhunthan K, Ahmadzia HK, Faraoni D, Arribas M, Roberts I. 2022. Alternative routes to intravenous tranexamic acid for postpartum hemorrhage: A systematic search and narrative review. Int J Gynaecol Obstet. 158:40-45.</w:t>
      </w:r>
    </w:p>
    <w:p w14:paraId="41D21B76" w14:textId="77777777" w:rsidR="007C6868" w:rsidRPr="003513D2" w:rsidRDefault="007C6868" w:rsidP="007C6868">
      <w:pPr>
        <w:pStyle w:val="EndNoteBibliography"/>
        <w:spacing w:after="0" w:line="480" w:lineRule="auto"/>
        <w:ind w:left="720" w:hanging="720"/>
        <w:jc w:val="both"/>
      </w:pPr>
      <w:r w:rsidRPr="003513D2">
        <w:t>Shakur H, Beaumont D, Pavord S, Gayet-Ageron A, Ker K, Mousa HA. 2018. Antifibrinolytic drugs for treating primary postpartum haemorrhage. Cochrane Database Syst Rev. 2(2):Cd012964.</w:t>
      </w:r>
    </w:p>
    <w:p w14:paraId="1A0CB162" w14:textId="77777777" w:rsidR="007C6868" w:rsidRPr="003513D2" w:rsidRDefault="007C6868" w:rsidP="007C6868">
      <w:pPr>
        <w:pStyle w:val="EndNoteBibliography"/>
        <w:spacing w:after="0" w:line="480" w:lineRule="auto"/>
        <w:ind w:left="720" w:hanging="720"/>
        <w:jc w:val="both"/>
      </w:pPr>
      <w:r w:rsidRPr="003513D2">
        <w:t>Shakur H, Roberts I, Fawole B, Chaudhri R, El-Sheikh M, Akintan A, Qureshi Z, Kidanto H, Vwalika B, Abdulkadir A et al. 2017. Effect of early tranexamic acid administration on mortality, hysterectomy, and other morbidities in women with post-partum haemorrhage (woman): An international, randomised, double-blind, placebo-controlled trial. Lancet. 389(10084):2105-2116.</w:t>
      </w:r>
    </w:p>
    <w:p w14:paraId="213B876B" w14:textId="77777777" w:rsidR="007C6868" w:rsidRPr="003513D2" w:rsidRDefault="007C6868" w:rsidP="007C6868">
      <w:pPr>
        <w:pStyle w:val="EndNoteBibliography"/>
        <w:spacing w:after="0" w:line="480" w:lineRule="auto"/>
        <w:ind w:left="720" w:hanging="720"/>
        <w:jc w:val="both"/>
      </w:pPr>
      <w:r w:rsidRPr="003513D2">
        <w:t>Shields LE, Wiesner S, Fulton J, Pelletreau B. 2015. Comprehensive maternal hemorrhage protocols reduce the use of blood products and improve patient safety. Am J Obstet Gynecol. 212(3):272-280.</w:t>
      </w:r>
    </w:p>
    <w:p w14:paraId="39826ACE" w14:textId="77777777" w:rsidR="007C6868" w:rsidRPr="003513D2" w:rsidRDefault="007C6868" w:rsidP="007C6868">
      <w:pPr>
        <w:pStyle w:val="EndNoteBibliography"/>
        <w:spacing w:after="0" w:line="480" w:lineRule="auto"/>
        <w:ind w:left="720" w:hanging="720"/>
        <w:jc w:val="both"/>
      </w:pPr>
      <w:r w:rsidRPr="003513D2">
        <w:t>Skupski DW, Brady D, Lowenwirt IP, Sample J, Lin SN, Lohana R, Eglinton GS. 2017. Improvement in outcomes of major obstetric hemorrhage through systematic change. Obstet Gynecol. 130(4):770-777.</w:t>
      </w:r>
    </w:p>
    <w:p w14:paraId="2A9FA6E3" w14:textId="77777777" w:rsidR="007C6868" w:rsidRPr="003513D2" w:rsidRDefault="007C6868" w:rsidP="007C6868">
      <w:pPr>
        <w:pStyle w:val="EndNoteBibliography"/>
        <w:spacing w:after="0" w:line="480" w:lineRule="auto"/>
        <w:ind w:left="720" w:hanging="720"/>
        <w:jc w:val="both"/>
      </w:pPr>
      <w:r w:rsidRPr="003513D2">
        <w:t>Soltanifar S, Russell R. 2012. The national institute for health and clinical excellence (nice) guidelines for caesarean section, 2011 update: Implications for the anaesthetist. Int J Obstet Anesth. 21(3):264-272.</w:t>
      </w:r>
    </w:p>
    <w:p w14:paraId="327E54E4" w14:textId="77777777" w:rsidR="007C6868" w:rsidRPr="003513D2" w:rsidRDefault="007C6868" w:rsidP="007C6868">
      <w:pPr>
        <w:pStyle w:val="EndNoteBibliography"/>
        <w:spacing w:after="0" w:line="480" w:lineRule="auto"/>
        <w:ind w:left="720" w:hanging="720"/>
        <w:jc w:val="both"/>
      </w:pPr>
      <w:r w:rsidRPr="003513D2">
        <w:t>Thams AB, Larsen MH, Rasmussen SC, Jeppegaard M, Krebs L. 2023. Incidence of postpartum hemorrhage and risk factors for recurrence in the subsequent pregnancy. Archives of Gynecology and Obstetrics. 307(4):1217-1224.</w:t>
      </w:r>
    </w:p>
    <w:p w14:paraId="0A1E0446" w14:textId="77777777" w:rsidR="007C6868" w:rsidRPr="003513D2" w:rsidRDefault="007C6868" w:rsidP="007C6868">
      <w:pPr>
        <w:pStyle w:val="EndNoteBibliography"/>
        <w:spacing w:after="0" w:line="480" w:lineRule="auto"/>
        <w:ind w:left="720" w:hanging="720"/>
        <w:jc w:val="both"/>
      </w:pPr>
      <w:r w:rsidRPr="003513D2">
        <w:t>Turkoglu O, Friedman P. 2023. Evaluation during postpartum hemorrhage. Clinical Obstetrics and Gynecology. 66(2):357-366.</w:t>
      </w:r>
    </w:p>
    <w:p w14:paraId="33378A6A" w14:textId="77777777" w:rsidR="007C6868" w:rsidRPr="003513D2" w:rsidRDefault="007C6868" w:rsidP="007C6868">
      <w:pPr>
        <w:pStyle w:val="EndNoteBibliography"/>
        <w:spacing w:after="0" w:line="480" w:lineRule="auto"/>
        <w:ind w:left="720" w:hanging="720"/>
        <w:jc w:val="both"/>
      </w:pPr>
      <w:r w:rsidRPr="003513D2">
        <w:t>Weeks A. 2015. The prevention and treatment of postpartum haemorrhage: What do we know, and where do we go to next? BJOG: Int J Obstet Gynaecol. 122(2):202-210.</w:t>
      </w:r>
    </w:p>
    <w:p w14:paraId="66CA442C" w14:textId="77777777" w:rsidR="007C6868" w:rsidRPr="003513D2" w:rsidRDefault="007C6868" w:rsidP="007C6868">
      <w:pPr>
        <w:pStyle w:val="EndNoteBibliography"/>
        <w:spacing w:after="0" w:line="480" w:lineRule="auto"/>
        <w:ind w:left="720" w:hanging="720"/>
        <w:jc w:val="both"/>
      </w:pPr>
      <w:r w:rsidRPr="003513D2">
        <w:t>WHO. 2012. Who recommendations for the prevention and treatment of postpartum haemorrhage. Geneva: World Health Organization.</w:t>
      </w:r>
    </w:p>
    <w:p w14:paraId="36416855" w14:textId="77777777" w:rsidR="007C6868" w:rsidRPr="003513D2" w:rsidRDefault="007C6868" w:rsidP="007C6868">
      <w:pPr>
        <w:pStyle w:val="EndNoteBibliography"/>
        <w:spacing w:after="0" w:line="480" w:lineRule="auto"/>
        <w:ind w:left="720" w:hanging="720"/>
        <w:jc w:val="both"/>
      </w:pPr>
      <w:r w:rsidRPr="003513D2">
        <w:t>WHO. 2018. Who recommendations uterotonics for the prevention of postpartum haemorrhage: Web annex 7: Choice of uterotonic agents. World Health Organization.</w:t>
      </w:r>
    </w:p>
    <w:p w14:paraId="4B555E15" w14:textId="77777777" w:rsidR="007C6868" w:rsidRPr="003513D2" w:rsidRDefault="007C6868" w:rsidP="007C6868">
      <w:pPr>
        <w:pStyle w:val="EndNoteBibliography"/>
        <w:spacing w:after="0" w:line="480" w:lineRule="auto"/>
        <w:ind w:left="720" w:hanging="720"/>
        <w:jc w:val="both"/>
      </w:pPr>
      <w:r w:rsidRPr="003513D2">
        <w:t>WHO. 2020. Who recommendation on routes of oxytocin administration for the prevention of postpartum haemorrhage after vaginal birth. Geneva: World Health Organization.</w:t>
      </w:r>
    </w:p>
    <w:p w14:paraId="1C8051ED" w14:textId="77777777" w:rsidR="007C6868" w:rsidRPr="003513D2" w:rsidRDefault="007C6868" w:rsidP="007C6868">
      <w:pPr>
        <w:pStyle w:val="EndNoteBibliography"/>
        <w:spacing w:line="480" w:lineRule="auto"/>
        <w:ind w:left="720" w:hanging="720"/>
        <w:jc w:val="both"/>
      </w:pPr>
      <w:r w:rsidRPr="003513D2">
        <w:t>Zhu X, Tang J, Huang X, Zhou Y. 2022. Diagnostic value of fibrinogen combined with thromboelastogram in postpartum hemorrhage after vaginal delivery. Am J Transl Res. 14(3):1877.</w:t>
      </w:r>
    </w:p>
    <w:p w14:paraId="4B77F0EC" w14:textId="708A0FC7" w:rsidR="009B7DCB" w:rsidRPr="00A52B41" w:rsidRDefault="009B7DCB" w:rsidP="007144AC">
      <w:pPr>
        <w:spacing w:line="480" w:lineRule="auto"/>
        <w:jc w:val="both"/>
        <w:rPr>
          <w:b/>
        </w:rPr>
      </w:pPr>
      <w:r w:rsidRPr="003513D2">
        <w:rPr>
          <w:b/>
        </w:rPr>
        <w:fldChar w:fldCharType="end"/>
      </w:r>
    </w:p>
    <w:sectPr w:rsidR="009B7DCB" w:rsidRPr="00A52B41" w:rsidSect="00B064FE">
      <w:headerReference w:type="default" r:id="rId19"/>
      <w:type w:val="continuous"/>
      <w:pgSz w:w="11906" w:h="16838"/>
      <w:pgMar w:top="1440" w:right="1440" w:bottom="1440" w:left="992"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0C78D" w14:textId="77777777" w:rsidR="00B064FE" w:rsidRDefault="00B064FE" w:rsidP="00871F85">
      <w:pPr>
        <w:spacing w:after="0" w:line="240" w:lineRule="auto"/>
      </w:pPr>
      <w:r>
        <w:separator/>
      </w:r>
    </w:p>
  </w:endnote>
  <w:endnote w:type="continuationSeparator" w:id="0">
    <w:p w14:paraId="025B8DA3" w14:textId="77777777" w:rsidR="00B064FE" w:rsidRDefault="00B064FE" w:rsidP="00871F85">
      <w:pPr>
        <w:spacing w:after="0" w:line="240" w:lineRule="auto"/>
      </w:pPr>
      <w:r>
        <w:continuationSeparator/>
      </w:r>
    </w:p>
  </w:endnote>
  <w:endnote w:type="continuationNotice" w:id="1">
    <w:p w14:paraId="1CFA3D04" w14:textId="77777777" w:rsidR="00B064FE" w:rsidRDefault="00B064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C99D" w14:textId="6851A692" w:rsidR="4373B72E" w:rsidRDefault="4373B72E" w:rsidP="4373B72E">
    <w:pPr>
      <w:pStyle w:val="Footer"/>
      <w:jc w:val="center"/>
    </w:pPr>
    <w:r>
      <w:fldChar w:fldCharType="begin"/>
    </w:r>
    <w:r>
      <w:instrText>PAGE</w:instrText>
    </w:r>
    <w:r>
      <w:fldChar w:fldCharType="separate"/>
    </w:r>
    <w:r w:rsidR="00B93D17">
      <w:rPr>
        <w:noProof/>
      </w:rPr>
      <w:t>1</w:t>
    </w:r>
    <w:r>
      <w:fldChar w:fldCharType="end"/>
    </w:r>
  </w:p>
  <w:p w14:paraId="6FC274A7" w14:textId="77777777" w:rsidR="00072017" w:rsidRDefault="00072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1B24" w14:textId="6253EAE2" w:rsidR="4373B72E" w:rsidRDefault="4373B72E" w:rsidP="4373B72E">
    <w:pPr>
      <w:pStyle w:val="Footer"/>
      <w:jc w:val="center"/>
    </w:pPr>
    <w:r>
      <w:fldChar w:fldCharType="begin"/>
    </w:r>
    <w:r>
      <w:instrText>PAGE</w:instrText>
    </w:r>
    <w:r>
      <w:fldChar w:fldCharType="separate"/>
    </w:r>
    <w:r w:rsidR="00B93D17">
      <w:rPr>
        <w:noProof/>
      </w:rPr>
      <w:t>6</w:t>
    </w:r>
    <w:r>
      <w:fldChar w:fldCharType="end"/>
    </w:r>
  </w:p>
  <w:p w14:paraId="64FACE3D" w14:textId="77777777" w:rsidR="00D63003" w:rsidRDefault="00D63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7DDAF" w14:textId="77777777" w:rsidR="00B064FE" w:rsidRDefault="00B064FE" w:rsidP="00871F85">
      <w:pPr>
        <w:spacing w:after="0" w:line="240" w:lineRule="auto"/>
      </w:pPr>
      <w:r>
        <w:separator/>
      </w:r>
    </w:p>
  </w:footnote>
  <w:footnote w:type="continuationSeparator" w:id="0">
    <w:p w14:paraId="13EBE613" w14:textId="77777777" w:rsidR="00B064FE" w:rsidRDefault="00B064FE" w:rsidP="00871F85">
      <w:pPr>
        <w:spacing w:after="0" w:line="240" w:lineRule="auto"/>
      </w:pPr>
      <w:r>
        <w:continuationSeparator/>
      </w:r>
    </w:p>
  </w:footnote>
  <w:footnote w:type="continuationNotice" w:id="1">
    <w:p w14:paraId="28380E43" w14:textId="77777777" w:rsidR="00B064FE" w:rsidRDefault="00B064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20F3" w14:textId="77777777" w:rsidR="00D63003" w:rsidRDefault="00D630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BD854" w14:textId="77777777" w:rsidR="00D63003" w:rsidRDefault="00D63003">
    <w:pPr>
      <w:pStyle w:val="Header"/>
    </w:pPr>
  </w:p>
</w:hdr>
</file>

<file path=word/intelligence2.xml><?xml version="1.0" encoding="utf-8"?>
<int2:intelligence xmlns:int2="http://schemas.microsoft.com/office/intelligence/2020/intelligence" xmlns:oel="http://schemas.microsoft.com/office/2019/extlst">
  <int2:observations>
    <int2:textHash int2:hashCode="fqIQuKLOGWL3XW" int2:id="7P4JzI00">
      <int2:state int2:value="Rejected" int2:type="AugLoop_Text_Critique"/>
    </int2:textHash>
    <int2:textHash int2:hashCode="7wvlp/r8rKgE3Q" int2:id="kynP5v6Y">
      <int2:state int2:value="Rejected" int2:type="AugLoop_Text_Critique"/>
    </int2:textHash>
    <int2:textHash int2:hashCode="qqxd5wXpN256kq" int2:id="v4TvaDq9">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44C1"/>
    <w:multiLevelType w:val="multilevel"/>
    <w:tmpl w:val="BD12D1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3F51ACD"/>
    <w:multiLevelType w:val="multilevel"/>
    <w:tmpl w:val="BB5AE1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0A733E0"/>
    <w:multiLevelType w:val="multilevel"/>
    <w:tmpl w:val="AA5401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40F067D5"/>
    <w:multiLevelType w:val="hybridMultilevel"/>
    <w:tmpl w:val="A4D06F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7C363F"/>
    <w:multiLevelType w:val="multilevel"/>
    <w:tmpl w:val="AC4211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98960B1"/>
    <w:multiLevelType w:val="multilevel"/>
    <w:tmpl w:val="7278E5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4F4128A5"/>
    <w:multiLevelType w:val="hybridMultilevel"/>
    <w:tmpl w:val="13EED34C"/>
    <w:lvl w:ilvl="0" w:tplc="0472D1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72256C"/>
    <w:multiLevelType w:val="multilevel"/>
    <w:tmpl w:val="C7FA6F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65320C02"/>
    <w:multiLevelType w:val="hybridMultilevel"/>
    <w:tmpl w:val="ABA8E0FE"/>
    <w:lvl w:ilvl="0" w:tplc="0472D1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C23F0A"/>
    <w:multiLevelType w:val="multilevel"/>
    <w:tmpl w:val="3864BB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CC814D4"/>
    <w:multiLevelType w:val="hybridMultilevel"/>
    <w:tmpl w:val="479A6E18"/>
    <w:lvl w:ilvl="0" w:tplc="F0D496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E123F8"/>
    <w:multiLevelType w:val="hybridMultilevel"/>
    <w:tmpl w:val="164CCB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1071772">
    <w:abstractNumId w:val="10"/>
  </w:num>
  <w:num w:numId="2" w16cid:durableId="1838157448">
    <w:abstractNumId w:val="6"/>
  </w:num>
  <w:num w:numId="3" w16cid:durableId="1576011665">
    <w:abstractNumId w:val="3"/>
  </w:num>
  <w:num w:numId="4" w16cid:durableId="1017388406">
    <w:abstractNumId w:val="8"/>
  </w:num>
  <w:num w:numId="5" w16cid:durableId="1177648145">
    <w:abstractNumId w:val="11"/>
  </w:num>
  <w:num w:numId="6" w16cid:durableId="132331955">
    <w:abstractNumId w:val="9"/>
  </w:num>
  <w:num w:numId="7" w16cid:durableId="1360203188">
    <w:abstractNumId w:val="0"/>
  </w:num>
  <w:num w:numId="8" w16cid:durableId="391930664">
    <w:abstractNumId w:val="5"/>
  </w:num>
  <w:num w:numId="9" w16cid:durableId="1238857502">
    <w:abstractNumId w:val="1"/>
  </w:num>
  <w:num w:numId="10" w16cid:durableId="417943552">
    <w:abstractNumId w:val="2"/>
  </w:num>
  <w:num w:numId="11" w16cid:durableId="1758668165">
    <w:abstractNumId w:val="7"/>
  </w:num>
  <w:num w:numId="12" w16cid:durableId="1487131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SE Style Manual 8th Edition N-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2e2spaxex0tejexxxyxdxzyr5rd2tsp9s0s&quot;&gt;My EndNote Library&lt;record-ids&gt;&lt;item&gt;1&lt;/item&gt;&lt;item&gt;2&lt;/item&gt;&lt;item&gt;3&lt;/item&gt;&lt;item&gt;4&lt;/item&gt;&lt;item&gt;5&lt;/item&gt;&lt;item&gt;7&lt;/item&gt;&lt;item&gt;8&lt;/item&gt;&lt;item&gt;9&lt;/item&gt;&lt;item&gt;10&lt;/item&gt;&lt;item&gt;11&lt;/item&gt;&lt;item&gt;12&lt;/item&gt;&lt;item&gt;13&lt;/item&gt;&lt;item&gt;14&lt;/item&gt;&lt;item&gt;15&lt;/item&gt;&lt;item&gt;17&lt;/item&gt;&lt;item&gt;18&lt;/item&gt;&lt;item&gt;19&lt;/item&gt;&lt;item&gt;20&lt;/item&gt;&lt;item&gt;21&lt;/item&gt;&lt;item&gt;22&lt;/item&gt;&lt;item&gt;23&lt;/item&gt;&lt;item&gt;24&lt;/item&gt;&lt;item&gt;25&lt;/item&gt;&lt;item&gt;26&lt;/item&gt;&lt;item&gt;27&lt;/item&gt;&lt;item&gt;28&lt;/item&gt;&lt;item&gt;29&lt;/item&gt;&lt;item&gt;30&lt;/item&gt;&lt;item&gt;32&lt;/item&gt;&lt;item&gt;33&lt;/item&gt;&lt;item&gt;34&lt;/item&gt;&lt;item&gt;35&lt;/item&gt;&lt;item&gt;36&lt;/item&gt;&lt;item&gt;37&lt;/item&gt;&lt;item&gt;38&lt;/item&gt;&lt;item&gt;39&lt;/item&gt;&lt;item&gt;40&lt;/item&gt;&lt;item&gt;41&lt;/item&gt;&lt;item&gt;42&lt;/item&gt;&lt;item&gt;43&lt;/item&gt;&lt;item&gt;44&lt;/item&gt;&lt;item&gt;45&lt;/item&gt;&lt;item&gt;47&lt;/item&gt;&lt;item&gt;48&lt;/item&gt;&lt;item&gt;49&lt;/item&gt;&lt;item&gt;50&lt;/item&gt;&lt;item&gt;51&lt;/item&gt;&lt;item&gt;53&lt;/item&gt;&lt;item&gt;54&lt;/item&gt;&lt;item&gt;55&lt;/item&gt;&lt;item&gt;56&lt;/item&gt;&lt;item&gt;57&lt;/item&gt;&lt;item&gt;58&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80&lt;/item&gt;&lt;item&gt;81&lt;/item&gt;&lt;item&gt;82&lt;/item&gt;&lt;item&gt;83&lt;/item&gt;&lt;item&gt;84&lt;/item&gt;&lt;item&gt;85&lt;/item&gt;&lt;item&gt;86&lt;/item&gt;&lt;item&gt;87&lt;/item&gt;&lt;item&gt;88&lt;/item&gt;&lt;item&gt;89&lt;/item&gt;&lt;item&gt;91&lt;/item&gt;&lt;item&gt;92&lt;/item&gt;&lt;/record-ids&gt;&lt;/item&gt;&lt;/Libraries&gt;"/>
  </w:docVars>
  <w:rsids>
    <w:rsidRoot w:val="00EA1857"/>
    <w:rsid w:val="000061FA"/>
    <w:rsid w:val="00006A22"/>
    <w:rsid w:val="00007C65"/>
    <w:rsid w:val="00010526"/>
    <w:rsid w:val="000170BD"/>
    <w:rsid w:val="000215FC"/>
    <w:rsid w:val="0003095F"/>
    <w:rsid w:val="000354E4"/>
    <w:rsid w:val="0003602D"/>
    <w:rsid w:val="000364CF"/>
    <w:rsid w:val="00040355"/>
    <w:rsid w:val="000423C8"/>
    <w:rsid w:val="00042F0B"/>
    <w:rsid w:val="00045A4C"/>
    <w:rsid w:val="00046ADE"/>
    <w:rsid w:val="0005045F"/>
    <w:rsid w:val="00051488"/>
    <w:rsid w:val="000600BA"/>
    <w:rsid w:val="000617D9"/>
    <w:rsid w:val="00061EE3"/>
    <w:rsid w:val="00063662"/>
    <w:rsid w:val="0006606C"/>
    <w:rsid w:val="00071D60"/>
    <w:rsid w:val="00072017"/>
    <w:rsid w:val="0007247C"/>
    <w:rsid w:val="00073A3A"/>
    <w:rsid w:val="000750CF"/>
    <w:rsid w:val="00076184"/>
    <w:rsid w:val="00076819"/>
    <w:rsid w:val="00080A27"/>
    <w:rsid w:val="00081287"/>
    <w:rsid w:val="00093060"/>
    <w:rsid w:val="00093CDF"/>
    <w:rsid w:val="00097D06"/>
    <w:rsid w:val="000A2284"/>
    <w:rsid w:val="000A3654"/>
    <w:rsid w:val="000A4445"/>
    <w:rsid w:val="000B2390"/>
    <w:rsid w:val="000B26C1"/>
    <w:rsid w:val="000B4DF3"/>
    <w:rsid w:val="000B6742"/>
    <w:rsid w:val="000C3CF3"/>
    <w:rsid w:val="000C5B48"/>
    <w:rsid w:val="000C6DE3"/>
    <w:rsid w:val="000D2C44"/>
    <w:rsid w:val="000D3F65"/>
    <w:rsid w:val="000D67E7"/>
    <w:rsid w:val="000E0BFD"/>
    <w:rsid w:val="000E1C71"/>
    <w:rsid w:val="000E3612"/>
    <w:rsid w:val="000E6761"/>
    <w:rsid w:val="000E67D2"/>
    <w:rsid w:val="000E6A55"/>
    <w:rsid w:val="000F0213"/>
    <w:rsid w:val="001024AB"/>
    <w:rsid w:val="00105382"/>
    <w:rsid w:val="00116EED"/>
    <w:rsid w:val="00123465"/>
    <w:rsid w:val="0012491D"/>
    <w:rsid w:val="001256CE"/>
    <w:rsid w:val="0012571E"/>
    <w:rsid w:val="00127FB1"/>
    <w:rsid w:val="00130A66"/>
    <w:rsid w:val="001315B1"/>
    <w:rsid w:val="00132884"/>
    <w:rsid w:val="001358AD"/>
    <w:rsid w:val="00137046"/>
    <w:rsid w:val="00140BE8"/>
    <w:rsid w:val="00140DFA"/>
    <w:rsid w:val="001433BA"/>
    <w:rsid w:val="00143826"/>
    <w:rsid w:val="00151088"/>
    <w:rsid w:val="0015379B"/>
    <w:rsid w:val="00153E00"/>
    <w:rsid w:val="00155CD1"/>
    <w:rsid w:val="001575E8"/>
    <w:rsid w:val="00157C88"/>
    <w:rsid w:val="0016669E"/>
    <w:rsid w:val="00166AAC"/>
    <w:rsid w:val="0017267C"/>
    <w:rsid w:val="00180285"/>
    <w:rsid w:val="0019034B"/>
    <w:rsid w:val="0019220E"/>
    <w:rsid w:val="001945C9"/>
    <w:rsid w:val="001949B8"/>
    <w:rsid w:val="0019784A"/>
    <w:rsid w:val="001A1940"/>
    <w:rsid w:val="001A20C1"/>
    <w:rsid w:val="001A2C6A"/>
    <w:rsid w:val="001A41D2"/>
    <w:rsid w:val="001A60CA"/>
    <w:rsid w:val="001A7F98"/>
    <w:rsid w:val="001B2CAE"/>
    <w:rsid w:val="001B7F1C"/>
    <w:rsid w:val="001C15AB"/>
    <w:rsid w:val="001C1BEB"/>
    <w:rsid w:val="001C312B"/>
    <w:rsid w:val="001C5356"/>
    <w:rsid w:val="001C681A"/>
    <w:rsid w:val="001C6CCB"/>
    <w:rsid w:val="001D4793"/>
    <w:rsid w:val="001D4918"/>
    <w:rsid w:val="001D7963"/>
    <w:rsid w:val="001E3FE0"/>
    <w:rsid w:val="001E4930"/>
    <w:rsid w:val="001E6A44"/>
    <w:rsid w:val="001E70CE"/>
    <w:rsid w:val="001F132F"/>
    <w:rsid w:val="001F3E7C"/>
    <w:rsid w:val="002070CE"/>
    <w:rsid w:val="00211853"/>
    <w:rsid w:val="00212125"/>
    <w:rsid w:val="00213AB0"/>
    <w:rsid w:val="00215AF2"/>
    <w:rsid w:val="00217139"/>
    <w:rsid w:val="00221B19"/>
    <w:rsid w:val="0022349F"/>
    <w:rsid w:val="002303ED"/>
    <w:rsid w:val="00232313"/>
    <w:rsid w:val="00232491"/>
    <w:rsid w:val="002349E6"/>
    <w:rsid w:val="00235B03"/>
    <w:rsid w:val="0023647C"/>
    <w:rsid w:val="00241D14"/>
    <w:rsid w:val="00242AA9"/>
    <w:rsid w:val="00246D96"/>
    <w:rsid w:val="00246DF9"/>
    <w:rsid w:val="00246E3E"/>
    <w:rsid w:val="002474D7"/>
    <w:rsid w:val="00252BE7"/>
    <w:rsid w:val="0025526F"/>
    <w:rsid w:val="00260992"/>
    <w:rsid w:val="00261C69"/>
    <w:rsid w:val="00265460"/>
    <w:rsid w:val="00266551"/>
    <w:rsid w:val="00271260"/>
    <w:rsid w:val="002714DE"/>
    <w:rsid w:val="0027454B"/>
    <w:rsid w:val="00281CD2"/>
    <w:rsid w:val="002839F7"/>
    <w:rsid w:val="0029298F"/>
    <w:rsid w:val="00292FCA"/>
    <w:rsid w:val="0029651B"/>
    <w:rsid w:val="002976E1"/>
    <w:rsid w:val="002A0CA1"/>
    <w:rsid w:val="002A0D61"/>
    <w:rsid w:val="002A2966"/>
    <w:rsid w:val="002A593F"/>
    <w:rsid w:val="002A6E39"/>
    <w:rsid w:val="002A754F"/>
    <w:rsid w:val="002B1BCD"/>
    <w:rsid w:val="002B5543"/>
    <w:rsid w:val="002B5B73"/>
    <w:rsid w:val="002B612D"/>
    <w:rsid w:val="002B75EA"/>
    <w:rsid w:val="002C255D"/>
    <w:rsid w:val="002C328E"/>
    <w:rsid w:val="002D5039"/>
    <w:rsid w:val="002D6FC4"/>
    <w:rsid w:val="002E1FE4"/>
    <w:rsid w:val="002E3310"/>
    <w:rsid w:val="002E5B91"/>
    <w:rsid w:val="002F3A04"/>
    <w:rsid w:val="002F501F"/>
    <w:rsid w:val="002F70D0"/>
    <w:rsid w:val="00304133"/>
    <w:rsid w:val="00307BFC"/>
    <w:rsid w:val="003106B1"/>
    <w:rsid w:val="00311F14"/>
    <w:rsid w:val="003127AF"/>
    <w:rsid w:val="00312AD2"/>
    <w:rsid w:val="003136BD"/>
    <w:rsid w:val="00314870"/>
    <w:rsid w:val="00321C53"/>
    <w:rsid w:val="00325258"/>
    <w:rsid w:val="00327CD0"/>
    <w:rsid w:val="00327E75"/>
    <w:rsid w:val="00331140"/>
    <w:rsid w:val="003318FD"/>
    <w:rsid w:val="00336425"/>
    <w:rsid w:val="0034181C"/>
    <w:rsid w:val="00350253"/>
    <w:rsid w:val="003513D2"/>
    <w:rsid w:val="00353EC4"/>
    <w:rsid w:val="0035498B"/>
    <w:rsid w:val="00354C32"/>
    <w:rsid w:val="00356BBF"/>
    <w:rsid w:val="00361A69"/>
    <w:rsid w:val="00365B5D"/>
    <w:rsid w:val="00366AC3"/>
    <w:rsid w:val="0036763F"/>
    <w:rsid w:val="003751F7"/>
    <w:rsid w:val="00377212"/>
    <w:rsid w:val="00385747"/>
    <w:rsid w:val="00387135"/>
    <w:rsid w:val="00391510"/>
    <w:rsid w:val="00394084"/>
    <w:rsid w:val="003976B6"/>
    <w:rsid w:val="003A34D6"/>
    <w:rsid w:val="003A646B"/>
    <w:rsid w:val="003B1A14"/>
    <w:rsid w:val="003B286E"/>
    <w:rsid w:val="003B39F6"/>
    <w:rsid w:val="003B4185"/>
    <w:rsid w:val="003B6B78"/>
    <w:rsid w:val="003B78EE"/>
    <w:rsid w:val="003C0005"/>
    <w:rsid w:val="003C0094"/>
    <w:rsid w:val="003C0C10"/>
    <w:rsid w:val="003C24CB"/>
    <w:rsid w:val="003D1754"/>
    <w:rsid w:val="003D1A05"/>
    <w:rsid w:val="003D2664"/>
    <w:rsid w:val="003D4D12"/>
    <w:rsid w:val="003D59A2"/>
    <w:rsid w:val="003E4D3C"/>
    <w:rsid w:val="003E56FE"/>
    <w:rsid w:val="003F2732"/>
    <w:rsid w:val="003F7B9E"/>
    <w:rsid w:val="004014C6"/>
    <w:rsid w:val="0040367E"/>
    <w:rsid w:val="00406887"/>
    <w:rsid w:val="00412C8A"/>
    <w:rsid w:val="00412DAC"/>
    <w:rsid w:val="00416483"/>
    <w:rsid w:val="00416E6A"/>
    <w:rsid w:val="00420CE7"/>
    <w:rsid w:val="00423B9B"/>
    <w:rsid w:val="004250C6"/>
    <w:rsid w:val="004307C8"/>
    <w:rsid w:val="004332AC"/>
    <w:rsid w:val="004345DE"/>
    <w:rsid w:val="004364A4"/>
    <w:rsid w:val="00436AF5"/>
    <w:rsid w:val="00442107"/>
    <w:rsid w:val="00442628"/>
    <w:rsid w:val="004433EE"/>
    <w:rsid w:val="004457EF"/>
    <w:rsid w:val="004461B7"/>
    <w:rsid w:val="0046014B"/>
    <w:rsid w:val="00475772"/>
    <w:rsid w:val="004804C5"/>
    <w:rsid w:val="004815F8"/>
    <w:rsid w:val="004827F9"/>
    <w:rsid w:val="00483E64"/>
    <w:rsid w:val="00483FA9"/>
    <w:rsid w:val="004846DD"/>
    <w:rsid w:val="00484BC0"/>
    <w:rsid w:val="00486504"/>
    <w:rsid w:val="00491480"/>
    <w:rsid w:val="00492DD4"/>
    <w:rsid w:val="00493CAB"/>
    <w:rsid w:val="00496E06"/>
    <w:rsid w:val="004A050F"/>
    <w:rsid w:val="004A67D9"/>
    <w:rsid w:val="004B0528"/>
    <w:rsid w:val="004B1385"/>
    <w:rsid w:val="004B398D"/>
    <w:rsid w:val="004B3CA5"/>
    <w:rsid w:val="004B4EE7"/>
    <w:rsid w:val="004C4247"/>
    <w:rsid w:val="004C4280"/>
    <w:rsid w:val="004C4949"/>
    <w:rsid w:val="004D29D0"/>
    <w:rsid w:val="004D29D8"/>
    <w:rsid w:val="004D4CC4"/>
    <w:rsid w:val="004E651D"/>
    <w:rsid w:val="004F3FA9"/>
    <w:rsid w:val="00504ED4"/>
    <w:rsid w:val="00506DFD"/>
    <w:rsid w:val="00507D38"/>
    <w:rsid w:val="00511900"/>
    <w:rsid w:val="00514262"/>
    <w:rsid w:val="005143D5"/>
    <w:rsid w:val="005152DE"/>
    <w:rsid w:val="00515D69"/>
    <w:rsid w:val="005248AB"/>
    <w:rsid w:val="0053023D"/>
    <w:rsid w:val="0053055C"/>
    <w:rsid w:val="00534907"/>
    <w:rsid w:val="00536417"/>
    <w:rsid w:val="0054031C"/>
    <w:rsid w:val="0054043A"/>
    <w:rsid w:val="005405E7"/>
    <w:rsid w:val="00545490"/>
    <w:rsid w:val="0054585C"/>
    <w:rsid w:val="00552989"/>
    <w:rsid w:val="00557E0F"/>
    <w:rsid w:val="00562691"/>
    <w:rsid w:val="00562B34"/>
    <w:rsid w:val="0056328A"/>
    <w:rsid w:val="005653F0"/>
    <w:rsid w:val="005678F4"/>
    <w:rsid w:val="0057045B"/>
    <w:rsid w:val="005761B6"/>
    <w:rsid w:val="00581E3C"/>
    <w:rsid w:val="005833FB"/>
    <w:rsid w:val="0058402B"/>
    <w:rsid w:val="00587538"/>
    <w:rsid w:val="00592BFD"/>
    <w:rsid w:val="00594695"/>
    <w:rsid w:val="00594CFF"/>
    <w:rsid w:val="00595D83"/>
    <w:rsid w:val="00597BE0"/>
    <w:rsid w:val="005A03EB"/>
    <w:rsid w:val="005A1911"/>
    <w:rsid w:val="005A2236"/>
    <w:rsid w:val="005A41FE"/>
    <w:rsid w:val="005A4C19"/>
    <w:rsid w:val="005B35F2"/>
    <w:rsid w:val="005B6A57"/>
    <w:rsid w:val="005B760A"/>
    <w:rsid w:val="005B7A49"/>
    <w:rsid w:val="005C0DE7"/>
    <w:rsid w:val="005C42D9"/>
    <w:rsid w:val="005C5034"/>
    <w:rsid w:val="005C6834"/>
    <w:rsid w:val="005D3863"/>
    <w:rsid w:val="005F193C"/>
    <w:rsid w:val="005F1D31"/>
    <w:rsid w:val="005F3D5F"/>
    <w:rsid w:val="005F49C3"/>
    <w:rsid w:val="005F7D6B"/>
    <w:rsid w:val="00600D58"/>
    <w:rsid w:val="00605AF4"/>
    <w:rsid w:val="00605FF7"/>
    <w:rsid w:val="00612C6F"/>
    <w:rsid w:val="00617EF6"/>
    <w:rsid w:val="00620705"/>
    <w:rsid w:val="0062139F"/>
    <w:rsid w:val="00622F8F"/>
    <w:rsid w:val="00625CB4"/>
    <w:rsid w:val="00625E60"/>
    <w:rsid w:val="00630D33"/>
    <w:rsid w:val="006313BD"/>
    <w:rsid w:val="00631825"/>
    <w:rsid w:val="00632215"/>
    <w:rsid w:val="006348E1"/>
    <w:rsid w:val="006353C2"/>
    <w:rsid w:val="0063619B"/>
    <w:rsid w:val="00636E33"/>
    <w:rsid w:val="00643D03"/>
    <w:rsid w:val="00646E61"/>
    <w:rsid w:val="006516E0"/>
    <w:rsid w:val="00651DF1"/>
    <w:rsid w:val="00652F28"/>
    <w:rsid w:val="00654D18"/>
    <w:rsid w:val="00655084"/>
    <w:rsid w:val="00662E52"/>
    <w:rsid w:val="0066680A"/>
    <w:rsid w:val="006702B7"/>
    <w:rsid w:val="006705DE"/>
    <w:rsid w:val="00670F3A"/>
    <w:rsid w:val="0067531C"/>
    <w:rsid w:val="006760F9"/>
    <w:rsid w:val="006801F2"/>
    <w:rsid w:val="00681840"/>
    <w:rsid w:val="00684050"/>
    <w:rsid w:val="0068550D"/>
    <w:rsid w:val="006859D9"/>
    <w:rsid w:val="006871F1"/>
    <w:rsid w:val="0069213B"/>
    <w:rsid w:val="006926FC"/>
    <w:rsid w:val="00696A82"/>
    <w:rsid w:val="0069727E"/>
    <w:rsid w:val="006A16CB"/>
    <w:rsid w:val="006A4FCC"/>
    <w:rsid w:val="006B03E2"/>
    <w:rsid w:val="006B240D"/>
    <w:rsid w:val="006C3D12"/>
    <w:rsid w:val="006D1B62"/>
    <w:rsid w:val="006D1C11"/>
    <w:rsid w:val="006D5924"/>
    <w:rsid w:val="006D743B"/>
    <w:rsid w:val="006D7610"/>
    <w:rsid w:val="006E1023"/>
    <w:rsid w:val="006F5CBE"/>
    <w:rsid w:val="00700263"/>
    <w:rsid w:val="00703300"/>
    <w:rsid w:val="00710CBA"/>
    <w:rsid w:val="00713B31"/>
    <w:rsid w:val="007144AC"/>
    <w:rsid w:val="00715EE9"/>
    <w:rsid w:val="007169E3"/>
    <w:rsid w:val="0071770D"/>
    <w:rsid w:val="0072159C"/>
    <w:rsid w:val="0072180C"/>
    <w:rsid w:val="00722717"/>
    <w:rsid w:val="00723289"/>
    <w:rsid w:val="00723462"/>
    <w:rsid w:val="00724519"/>
    <w:rsid w:val="00724B79"/>
    <w:rsid w:val="00726288"/>
    <w:rsid w:val="007277AE"/>
    <w:rsid w:val="0074166F"/>
    <w:rsid w:val="00743124"/>
    <w:rsid w:val="00743A80"/>
    <w:rsid w:val="00746CFF"/>
    <w:rsid w:val="00750465"/>
    <w:rsid w:val="00754AD3"/>
    <w:rsid w:val="00757681"/>
    <w:rsid w:val="007644E2"/>
    <w:rsid w:val="00776468"/>
    <w:rsid w:val="00780B07"/>
    <w:rsid w:val="007817B5"/>
    <w:rsid w:val="00782C47"/>
    <w:rsid w:val="00783CDB"/>
    <w:rsid w:val="007856DB"/>
    <w:rsid w:val="00785DED"/>
    <w:rsid w:val="007976B0"/>
    <w:rsid w:val="007A36BB"/>
    <w:rsid w:val="007B2E4F"/>
    <w:rsid w:val="007B3FC3"/>
    <w:rsid w:val="007B49DF"/>
    <w:rsid w:val="007B5253"/>
    <w:rsid w:val="007B5D06"/>
    <w:rsid w:val="007B7083"/>
    <w:rsid w:val="007C075E"/>
    <w:rsid w:val="007C0A81"/>
    <w:rsid w:val="007C53AF"/>
    <w:rsid w:val="007C6533"/>
    <w:rsid w:val="007C6868"/>
    <w:rsid w:val="007D29BB"/>
    <w:rsid w:val="007D2CE4"/>
    <w:rsid w:val="007D41EF"/>
    <w:rsid w:val="007D4BE8"/>
    <w:rsid w:val="007D5200"/>
    <w:rsid w:val="007E72B2"/>
    <w:rsid w:val="007F14F4"/>
    <w:rsid w:val="007F2E64"/>
    <w:rsid w:val="007F5DCA"/>
    <w:rsid w:val="00804143"/>
    <w:rsid w:val="00814162"/>
    <w:rsid w:val="0081503D"/>
    <w:rsid w:val="008164A3"/>
    <w:rsid w:val="00816809"/>
    <w:rsid w:val="00826C1B"/>
    <w:rsid w:val="0083021F"/>
    <w:rsid w:val="00831E5D"/>
    <w:rsid w:val="00831F2B"/>
    <w:rsid w:val="0083280B"/>
    <w:rsid w:val="008358A3"/>
    <w:rsid w:val="00837342"/>
    <w:rsid w:val="00841F4D"/>
    <w:rsid w:val="00845150"/>
    <w:rsid w:val="008545FC"/>
    <w:rsid w:val="008554DF"/>
    <w:rsid w:val="008567CE"/>
    <w:rsid w:val="00863BC2"/>
    <w:rsid w:val="00865971"/>
    <w:rsid w:val="00865B2A"/>
    <w:rsid w:val="00866BB8"/>
    <w:rsid w:val="008701B6"/>
    <w:rsid w:val="00870A46"/>
    <w:rsid w:val="00871F85"/>
    <w:rsid w:val="00872CB3"/>
    <w:rsid w:val="00874D3C"/>
    <w:rsid w:val="00885CCA"/>
    <w:rsid w:val="0088656A"/>
    <w:rsid w:val="0088748B"/>
    <w:rsid w:val="00887F59"/>
    <w:rsid w:val="00890E2B"/>
    <w:rsid w:val="00892851"/>
    <w:rsid w:val="00894BAE"/>
    <w:rsid w:val="00895F18"/>
    <w:rsid w:val="008A2711"/>
    <w:rsid w:val="008A3547"/>
    <w:rsid w:val="008B1A0B"/>
    <w:rsid w:val="008C0D55"/>
    <w:rsid w:val="008C0EE7"/>
    <w:rsid w:val="008C102E"/>
    <w:rsid w:val="008C356A"/>
    <w:rsid w:val="008C3B17"/>
    <w:rsid w:val="008C3B24"/>
    <w:rsid w:val="008D172B"/>
    <w:rsid w:val="008D2B72"/>
    <w:rsid w:val="008D2BA9"/>
    <w:rsid w:val="008E40C5"/>
    <w:rsid w:val="008E4504"/>
    <w:rsid w:val="008E5739"/>
    <w:rsid w:val="008E5F42"/>
    <w:rsid w:val="008F08CB"/>
    <w:rsid w:val="008F2345"/>
    <w:rsid w:val="00900394"/>
    <w:rsid w:val="00900D62"/>
    <w:rsid w:val="00902A5A"/>
    <w:rsid w:val="00902B7C"/>
    <w:rsid w:val="00906AEA"/>
    <w:rsid w:val="00906FBA"/>
    <w:rsid w:val="00915458"/>
    <w:rsid w:val="00916978"/>
    <w:rsid w:val="00917564"/>
    <w:rsid w:val="009200F1"/>
    <w:rsid w:val="00920DDB"/>
    <w:rsid w:val="009266BF"/>
    <w:rsid w:val="0093051D"/>
    <w:rsid w:val="00931F72"/>
    <w:rsid w:val="00933EFF"/>
    <w:rsid w:val="00934EE6"/>
    <w:rsid w:val="009355AC"/>
    <w:rsid w:val="00935792"/>
    <w:rsid w:val="00935978"/>
    <w:rsid w:val="00935DE6"/>
    <w:rsid w:val="00937B49"/>
    <w:rsid w:val="00941C96"/>
    <w:rsid w:val="00942F59"/>
    <w:rsid w:val="009473E8"/>
    <w:rsid w:val="00947D99"/>
    <w:rsid w:val="00951A87"/>
    <w:rsid w:val="009578BA"/>
    <w:rsid w:val="0096119A"/>
    <w:rsid w:val="00962A73"/>
    <w:rsid w:val="0096776C"/>
    <w:rsid w:val="00967972"/>
    <w:rsid w:val="00970228"/>
    <w:rsid w:val="00976978"/>
    <w:rsid w:val="009815AC"/>
    <w:rsid w:val="009853EF"/>
    <w:rsid w:val="009879FF"/>
    <w:rsid w:val="00992589"/>
    <w:rsid w:val="00995A45"/>
    <w:rsid w:val="009967BA"/>
    <w:rsid w:val="009970E8"/>
    <w:rsid w:val="009A2F01"/>
    <w:rsid w:val="009A38E5"/>
    <w:rsid w:val="009A7704"/>
    <w:rsid w:val="009B5554"/>
    <w:rsid w:val="009B5924"/>
    <w:rsid w:val="009B6413"/>
    <w:rsid w:val="009B72B8"/>
    <w:rsid w:val="009B7DCB"/>
    <w:rsid w:val="009C2492"/>
    <w:rsid w:val="009C556C"/>
    <w:rsid w:val="009C59C5"/>
    <w:rsid w:val="009C7B12"/>
    <w:rsid w:val="009D0E1B"/>
    <w:rsid w:val="009D2CBE"/>
    <w:rsid w:val="009D37DF"/>
    <w:rsid w:val="009E36F7"/>
    <w:rsid w:val="009E3C15"/>
    <w:rsid w:val="009E61FD"/>
    <w:rsid w:val="009E7BD8"/>
    <w:rsid w:val="009F1C54"/>
    <w:rsid w:val="009F4ADD"/>
    <w:rsid w:val="009F7F39"/>
    <w:rsid w:val="00A00036"/>
    <w:rsid w:val="00A00C9F"/>
    <w:rsid w:val="00A022F3"/>
    <w:rsid w:val="00A02D22"/>
    <w:rsid w:val="00A0460B"/>
    <w:rsid w:val="00A04995"/>
    <w:rsid w:val="00A06697"/>
    <w:rsid w:val="00A07405"/>
    <w:rsid w:val="00A11007"/>
    <w:rsid w:val="00A11223"/>
    <w:rsid w:val="00A1171E"/>
    <w:rsid w:val="00A14A42"/>
    <w:rsid w:val="00A25133"/>
    <w:rsid w:val="00A331A6"/>
    <w:rsid w:val="00A36297"/>
    <w:rsid w:val="00A40486"/>
    <w:rsid w:val="00A40A3C"/>
    <w:rsid w:val="00A432B9"/>
    <w:rsid w:val="00A47781"/>
    <w:rsid w:val="00A47D90"/>
    <w:rsid w:val="00A50D65"/>
    <w:rsid w:val="00A51705"/>
    <w:rsid w:val="00A52692"/>
    <w:rsid w:val="00A52B41"/>
    <w:rsid w:val="00A544FA"/>
    <w:rsid w:val="00A55895"/>
    <w:rsid w:val="00A57229"/>
    <w:rsid w:val="00A615CD"/>
    <w:rsid w:val="00A732F5"/>
    <w:rsid w:val="00A74053"/>
    <w:rsid w:val="00A74371"/>
    <w:rsid w:val="00A8216E"/>
    <w:rsid w:val="00A8436C"/>
    <w:rsid w:val="00A90D89"/>
    <w:rsid w:val="00A94CFD"/>
    <w:rsid w:val="00A95EE4"/>
    <w:rsid w:val="00A960BB"/>
    <w:rsid w:val="00A974D2"/>
    <w:rsid w:val="00AA24E7"/>
    <w:rsid w:val="00AA2D85"/>
    <w:rsid w:val="00AA3B00"/>
    <w:rsid w:val="00AA42B1"/>
    <w:rsid w:val="00AA6463"/>
    <w:rsid w:val="00AB461E"/>
    <w:rsid w:val="00AB654C"/>
    <w:rsid w:val="00AB7F11"/>
    <w:rsid w:val="00AC3EBD"/>
    <w:rsid w:val="00AC5832"/>
    <w:rsid w:val="00AD2C9D"/>
    <w:rsid w:val="00AD63ED"/>
    <w:rsid w:val="00AE07CE"/>
    <w:rsid w:val="00AE1600"/>
    <w:rsid w:val="00AE2E47"/>
    <w:rsid w:val="00AE34AA"/>
    <w:rsid w:val="00AF5050"/>
    <w:rsid w:val="00AF607C"/>
    <w:rsid w:val="00AF64F2"/>
    <w:rsid w:val="00AF75BB"/>
    <w:rsid w:val="00B007D9"/>
    <w:rsid w:val="00B025E7"/>
    <w:rsid w:val="00B02F83"/>
    <w:rsid w:val="00B064FE"/>
    <w:rsid w:val="00B077E8"/>
    <w:rsid w:val="00B10D75"/>
    <w:rsid w:val="00B179DE"/>
    <w:rsid w:val="00B2519B"/>
    <w:rsid w:val="00B25C2B"/>
    <w:rsid w:val="00B30CB2"/>
    <w:rsid w:val="00B344A5"/>
    <w:rsid w:val="00B34859"/>
    <w:rsid w:val="00B361B0"/>
    <w:rsid w:val="00B37DA8"/>
    <w:rsid w:val="00B40457"/>
    <w:rsid w:val="00B4132A"/>
    <w:rsid w:val="00B41B22"/>
    <w:rsid w:val="00B4482A"/>
    <w:rsid w:val="00B528B6"/>
    <w:rsid w:val="00B538CB"/>
    <w:rsid w:val="00B567C9"/>
    <w:rsid w:val="00B62587"/>
    <w:rsid w:val="00B62CF4"/>
    <w:rsid w:val="00B63888"/>
    <w:rsid w:val="00B67217"/>
    <w:rsid w:val="00B6772B"/>
    <w:rsid w:val="00B71D12"/>
    <w:rsid w:val="00B732F4"/>
    <w:rsid w:val="00B739F2"/>
    <w:rsid w:val="00B83478"/>
    <w:rsid w:val="00B84846"/>
    <w:rsid w:val="00B87819"/>
    <w:rsid w:val="00B918EB"/>
    <w:rsid w:val="00B9275A"/>
    <w:rsid w:val="00B93D17"/>
    <w:rsid w:val="00B94239"/>
    <w:rsid w:val="00B9450D"/>
    <w:rsid w:val="00B95159"/>
    <w:rsid w:val="00B95C8B"/>
    <w:rsid w:val="00B96927"/>
    <w:rsid w:val="00BA26A4"/>
    <w:rsid w:val="00BA46D0"/>
    <w:rsid w:val="00BA5C59"/>
    <w:rsid w:val="00BB1BE0"/>
    <w:rsid w:val="00BB6D48"/>
    <w:rsid w:val="00BD4454"/>
    <w:rsid w:val="00BD71FE"/>
    <w:rsid w:val="00BF0565"/>
    <w:rsid w:val="00BF1A49"/>
    <w:rsid w:val="00C002F4"/>
    <w:rsid w:val="00C00C0A"/>
    <w:rsid w:val="00C05A8E"/>
    <w:rsid w:val="00C06403"/>
    <w:rsid w:val="00C07C5E"/>
    <w:rsid w:val="00C11098"/>
    <w:rsid w:val="00C112C1"/>
    <w:rsid w:val="00C12ADE"/>
    <w:rsid w:val="00C12FDD"/>
    <w:rsid w:val="00C1547F"/>
    <w:rsid w:val="00C201B3"/>
    <w:rsid w:val="00C23A18"/>
    <w:rsid w:val="00C2668B"/>
    <w:rsid w:val="00C33405"/>
    <w:rsid w:val="00C34590"/>
    <w:rsid w:val="00C3563D"/>
    <w:rsid w:val="00C364B5"/>
    <w:rsid w:val="00C41E43"/>
    <w:rsid w:val="00C4580D"/>
    <w:rsid w:val="00C45E90"/>
    <w:rsid w:val="00C54E3A"/>
    <w:rsid w:val="00C5522E"/>
    <w:rsid w:val="00C60ED1"/>
    <w:rsid w:val="00C657E8"/>
    <w:rsid w:val="00C67343"/>
    <w:rsid w:val="00C67828"/>
    <w:rsid w:val="00C73231"/>
    <w:rsid w:val="00C74047"/>
    <w:rsid w:val="00C74676"/>
    <w:rsid w:val="00C760B3"/>
    <w:rsid w:val="00C76DF9"/>
    <w:rsid w:val="00C76E51"/>
    <w:rsid w:val="00C8259C"/>
    <w:rsid w:val="00C8622E"/>
    <w:rsid w:val="00C8693F"/>
    <w:rsid w:val="00C902E5"/>
    <w:rsid w:val="00C90FAF"/>
    <w:rsid w:val="00C939DE"/>
    <w:rsid w:val="00C958C4"/>
    <w:rsid w:val="00CA1EE1"/>
    <w:rsid w:val="00CA72E4"/>
    <w:rsid w:val="00CB401D"/>
    <w:rsid w:val="00CB56C2"/>
    <w:rsid w:val="00CB5824"/>
    <w:rsid w:val="00CB60E4"/>
    <w:rsid w:val="00CC3621"/>
    <w:rsid w:val="00CC4126"/>
    <w:rsid w:val="00CC41FF"/>
    <w:rsid w:val="00CC6324"/>
    <w:rsid w:val="00CD3DE9"/>
    <w:rsid w:val="00CD49BE"/>
    <w:rsid w:val="00CD4BCF"/>
    <w:rsid w:val="00CD785B"/>
    <w:rsid w:val="00CE2619"/>
    <w:rsid w:val="00CE5E95"/>
    <w:rsid w:val="00CF0848"/>
    <w:rsid w:val="00CF0FE5"/>
    <w:rsid w:val="00D0307C"/>
    <w:rsid w:val="00D03E96"/>
    <w:rsid w:val="00D04E60"/>
    <w:rsid w:val="00D0752A"/>
    <w:rsid w:val="00D10047"/>
    <w:rsid w:val="00D133A2"/>
    <w:rsid w:val="00D13618"/>
    <w:rsid w:val="00D14E9E"/>
    <w:rsid w:val="00D17AF9"/>
    <w:rsid w:val="00D24AF1"/>
    <w:rsid w:val="00D25157"/>
    <w:rsid w:val="00D25A77"/>
    <w:rsid w:val="00D2798F"/>
    <w:rsid w:val="00D362CF"/>
    <w:rsid w:val="00D36B0E"/>
    <w:rsid w:val="00D37C41"/>
    <w:rsid w:val="00D40865"/>
    <w:rsid w:val="00D427D6"/>
    <w:rsid w:val="00D439D3"/>
    <w:rsid w:val="00D4426A"/>
    <w:rsid w:val="00D47634"/>
    <w:rsid w:val="00D63003"/>
    <w:rsid w:val="00D63204"/>
    <w:rsid w:val="00D64E30"/>
    <w:rsid w:val="00D7043A"/>
    <w:rsid w:val="00D7191B"/>
    <w:rsid w:val="00D73783"/>
    <w:rsid w:val="00D74973"/>
    <w:rsid w:val="00D7792B"/>
    <w:rsid w:val="00D8438D"/>
    <w:rsid w:val="00D84FF5"/>
    <w:rsid w:val="00D869A0"/>
    <w:rsid w:val="00D910B9"/>
    <w:rsid w:val="00D91745"/>
    <w:rsid w:val="00D925E2"/>
    <w:rsid w:val="00D96627"/>
    <w:rsid w:val="00D9753C"/>
    <w:rsid w:val="00DA07CF"/>
    <w:rsid w:val="00DA1256"/>
    <w:rsid w:val="00DA14E6"/>
    <w:rsid w:val="00DA16F9"/>
    <w:rsid w:val="00DA3A45"/>
    <w:rsid w:val="00DB0F6E"/>
    <w:rsid w:val="00DB32DA"/>
    <w:rsid w:val="00DB5566"/>
    <w:rsid w:val="00DC2449"/>
    <w:rsid w:val="00DC4845"/>
    <w:rsid w:val="00DD095F"/>
    <w:rsid w:val="00DD0AD4"/>
    <w:rsid w:val="00DD18CE"/>
    <w:rsid w:val="00DD531B"/>
    <w:rsid w:val="00DE11F5"/>
    <w:rsid w:val="00DE3D9E"/>
    <w:rsid w:val="00DE5262"/>
    <w:rsid w:val="00DF28F6"/>
    <w:rsid w:val="00DF2F4F"/>
    <w:rsid w:val="00DF768E"/>
    <w:rsid w:val="00E04B94"/>
    <w:rsid w:val="00E06159"/>
    <w:rsid w:val="00E10959"/>
    <w:rsid w:val="00E13B15"/>
    <w:rsid w:val="00E14867"/>
    <w:rsid w:val="00E15604"/>
    <w:rsid w:val="00E16ECF"/>
    <w:rsid w:val="00E16FAF"/>
    <w:rsid w:val="00E176F7"/>
    <w:rsid w:val="00E178C6"/>
    <w:rsid w:val="00E20987"/>
    <w:rsid w:val="00E23BA7"/>
    <w:rsid w:val="00E24340"/>
    <w:rsid w:val="00E27B99"/>
    <w:rsid w:val="00E30049"/>
    <w:rsid w:val="00E34E06"/>
    <w:rsid w:val="00E36105"/>
    <w:rsid w:val="00E36986"/>
    <w:rsid w:val="00E525BB"/>
    <w:rsid w:val="00E52BD4"/>
    <w:rsid w:val="00E52CE5"/>
    <w:rsid w:val="00E5339B"/>
    <w:rsid w:val="00E551DF"/>
    <w:rsid w:val="00E55EDE"/>
    <w:rsid w:val="00E56078"/>
    <w:rsid w:val="00E57C7F"/>
    <w:rsid w:val="00E6543F"/>
    <w:rsid w:val="00E666DE"/>
    <w:rsid w:val="00E6772A"/>
    <w:rsid w:val="00E7218B"/>
    <w:rsid w:val="00E73650"/>
    <w:rsid w:val="00E74F7B"/>
    <w:rsid w:val="00E74FD1"/>
    <w:rsid w:val="00E75C0C"/>
    <w:rsid w:val="00E846C0"/>
    <w:rsid w:val="00E9069D"/>
    <w:rsid w:val="00E9078C"/>
    <w:rsid w:val="00E90CDE"/>
    <w:rsid w:val="00E910CD"/>
    <w:rsid w:val="00E916ED"/>
    <w:rsid w:val="00E91D2F"/>
    <w:rsid w:val="00E92A79"/>
    <w:rsid w:val="00E93573"/>
    <w:rsid w:val="00E95853"/>
    <w:rsid w:val="00EA1857"/>
    <w:rsid w:val="00EA4512"/>
    <w:rsid w:val="00EB0AE0"/>
    <w:rsid w:val="00EB5F00"/>
    <w:rsid w:val="00EB62DF"/>
    <w:rsid w:val="00EC1982"/>
    <w:rsid w:val="00ED2556"/>
    <w:rsid w:val="00ED25B6"/>
    <w:rsid w:val="00ED2EA8"/>
    <w:rsid w:val="00ED420E"/>
    <w:rsid w:val="00ED48FE"/>
    <w:rsid w:val="00ED7E35"/>
    <w:rsid w:val="00EE01CF"/>
    <w:rsid w:val="00EE128E"/>
    <w:rsid w:val="00EE339C"/>
    <w:rsid w:val="00EF12B4"/>
    <w:rsid w:val="00EF1C93"/>
    <w:rsid w:val="00EF7BA0"/>
    <w:rsid w:val="00F04325"/>
    <w:rsid w:val="00F06024"/>
    <w:rsid w:val="00F069CA"/>
    <w:rsid w:val="00F06B2E"/>
    <w:rsid w:val="00F07139"/>
    <w:rsid w:val="00F077BD"/>
    <w:rsid w:val="00F12FC7"/>
    <w:rsid w:val="00F14B18"/>
    <w:rsid w:val="00F22B0B"/>
    <w:rsid w:val="00F256DF"/>
    <w:rsid w:val="00F258C2"/>
    <w:rsid w:val="00F2657D"/>
    <w:rsid w:val="00F37693"/>
    <w:rsid w:val="00F403E3"/>
    <w:rsid w:val="00F4750D"/>
    <w:rsid w:val="00F50694"/>
    <w:rsid w:val="00F514D3"/>
    <w:rsid w:val="00F61B82"/>
    <w:rsid w:val="00F6691F"/>
    <w:rsid w:val="00F70FCF"/>
    <w:rsid w:val="00F712E1"/>
    <w:rsid w:val="00F713C9"/>
    <w:rsid w:val="00F72448"/>
    <w:rsid w:val="00F7438D"/>
    <w:rsid w:val="00F767D0"/>
    <w:rsid w:val="00F84754"/>
    <w:rsid w:val="00F90ABB"/>
    <w:rsid w:val="00F91B3A"/>
    <w:rsid w:val="00F934F6"/>
    <w:rsid w:val="00F936E4"/>
    <w:rsid w:val="00F9686B"/>
    <w:rsid w:val="00F968F7"/>
    <w:rsid w:val="00FA0180"/>
    <w:rsid w:val="00FA4D4A"/>
    <w:rsid w:val="00FB0F4A"/>
    <w:rsid w:val="00FB47AB"/>
    <w:rsid w:val="00FB4A79"/>
    <w:rsid w:val="00FB5559"/>
    <w:rsid w:val="00FB638C"/>
    <w:rsid w:val="00FB7F70"/>
    <w:rsid w:val="00FC02FA"/>
    <w:rsid w:val="00FC2F74"/>
    <w:rsid w:val="00FC3F07"/>
    <w:rsid w:val="00FC54E6"/>
    <w:rsid w:val="00FC5CD5"/>
    <w:rsid w:val="00FC629C"/>
    <w:rsid w:val="00FC63A0"/>
    <w:rsid w:val="00FC64B7"/>
    <w:rsid w:val="00FD4BEF"/>
    <w:rsid w:val="00FD53A7"/>
    <w:rsid w:val="00FE34C7"/>
    <w:rsid w:val="00FE473A"/>
    <w:rsid w:val="00FE53DB"/>
    <w:rsid w:val="00FF2C3D"/>
    <w:rsid w:val="00FF4CC8"/>
    <w:rsid w:val="00FF649F"/>
    <w:rsid w:val="09E1CFD5"/>
    <w:rsid w:val="0A64C7B2"/>
    <w:rsid w:val="0F4001F5"/>
    <w:rsid w:val="0FF7614C"/>
    <w:rsid w:val="10BCCE40"/>
    <w:rsid w:val="11B312A2"/>
    <w:rsid w:val="122F108D"/>
    <w:rsid w:val="13A7C213"/>
    <w:rsid w:val="140BA9F8"/>
    <w:rsid w:val="1A7AEB7C"/>
    <w:rsid w:val="1DD0698E"/>
    <w:rsid w:val="219D26E9"/>
    <w:rsid w:val="278822B2"/>
    <w:rsid w:val="2A8F5D3C"/>
    <w:rsid w:val="3025F2A2"/>
    <w:rsid w:val="31AFD4D1"/>
    <w:rsid w:val="346A7EB4"/>
    <w:rsid w:val="35D51EC0"/>
    <w:rsid w:val="35DEAE68"/>
    <w:rsid w:val="36AE5C83"/>
    <w:rsid w:val="3A74E893"/>
    <w:rsid w:val="3ABAFE0C"/>
    <w:rsid w:val="3BEAAB1A"/>
    <w:rsid w:val="3CDFB03F"/>
    <w:rsid w:val="3CEDE959"/>
    <w:rsid w:val="3D0475AA"/>
    <w:rsid w:val="3E1160FA"/>
    <w:rsid w:val="3E6FBDDB"/>
    <w:rsid w:val="403C166C"/>
    <w:rsid w:val="4373B72E"/>
    <w:rsid w:val="478C89DC"/>
    <w:rsid w:val="4E39ED48"/>
    <w:rsid w:val="51264A02"/>
    <w:rsid w:val="525A8847"/>
    <w:rsid w:val="52C21A63"/>
    <w:rsid w:val="545DEAC4"/>
    <w:rsid w:val="56393A58"/>
    <w:rsid w:val="57958B86"/>
    <w:rsid w:val="5F1D4B42"/>
    <w:rsid w:val="62E6B67D"/>
    <w:rsid w:val="648286DE"/>
    <w:rsid w:val="67BA27A0"/>
    <w:rsid w:val="6F49D3E4"/>
    <w:rsid w:val="6FBFCCEC"/>
    <w:rsid w:val="7A46B661"/>
    <w:rsid w:val="7D56B676"/>
    <w:rsid w:val="7EF286D7"/>
    <w:rsid w:val="7FCAD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620ADA"/>
  <w15:chartTrackingRefBased/>
  <w15:docId w15:val="{A63C2E08-AD86-4861-B4BB-03DAAC82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14B"/>
    <w:pPr>
      <w:ind w:left="720"/>
      <w:contextualSpacing/>
    </w:pPr>
  </w:style>
  <w:style w:type="paragraph" w:styleId="BalloonText">
    <w:name w:val="Balloon Text"/>
    <w:basedOn w:val="Normal"/>
    <w:link w:val="BalloonTextChar"/>
    <w:uiPriority w:val="99"/>
    <w:semiHidden/>
    <w:unhideWhenUsed/>
    <w:rsid w:val="00FB7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F70"/>
    <w:rPr>
      <w:rFonts w:ascii="Segoe UI" w:hAnsi="Segoe UI" w:cs="Segoe UI"/>
      <w:sz w:val="18"/>
      <w:szCs w:val="18"/>
    </w:rPr>
  </w:style>
  <w:style w:type="paragraph" w:customStyle="1" w:styleId="EndNoteBibliographyTitle">
    <w:name w:val="EndNote Bibliography Title"/>
    <w:basedOn w:val="Normal"/>
    <w:link w:val="EndNoteBibliographyTitleChar"/>
    <w:rsid w:val="00646E6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46E61"/>
    <w:rPr>
      <w:rFonts w:ascii="Calibri" w:hAnsi="Calibri" w:cs="Calibri"/>
      <w:noProof/>
      <w:lang w:val="en-US"/>
    </w:rPr>
  </w:style>
  <w:style w:type="paragraph" w:customStyle="1" w:styleId="EndNoteBibliography">
    <w:name w:val="EndNote Bibliography"/>
    <w:basedOn w:val="Normal"/>
    <w:link w:val="EndNoteBibliographyChar"/>
    <w:rsid w:val="00646E6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46E61"/>
    <w:rPr>
      <w:rFonts w:ascii="Calibri" w:hAnsi="Calibri" w:cs="Calibri"/>
      <w:noProof/>
      <w:lang w:val="en-US"/>
    </w:rPr>
  </w:style>
  <w:style w:type="character" w:styleId="Hyperlink">
    <w:name w:val="Hyperlink"/>
    <w:basedOn w:val="DefaultParagraphFont"/>
    <w:uiPriority w:val="99"/>
    <w:unhideWhenUsed/>
    <w:rsid w:val="00406887"/>
    <w:rPr>
      <w:color w:val="0563C1" w:themeColor="hyperlink"/>
      <w:u w:val="single"/>
    </w:rPr>
  </w:style>
  <w:style w:type="character" w:styleId="UnresolvedMention">
    <w:name w:val="Unresolved Mention"/>
    <w:basedOn w:val="DefaultParagraphFont"/>
    <w:uiPriority w:val="99"/>
    <w:semiHidden/>
    <w:unhideWhenUsed/>
    <w:rsid w:val="00406887"/>
    <w:rPr>
      <w:color w:val="605E5C"/>
      <w:shd w:val="clear" w:color="auto" w:fill="E1DFDD"/>
    </w:rPr>
  </w:style>
  <w:style w:type="paragraph" w:styleId="Header">
    <w:name w:val="header"/>
    <w:basedOn w:val="Normal"/>
    <w:link w:val="HeaderChar"/>
    <w:uiPriority w:val="99"/>
    <w:unhideWhenUsed/>
    <w:rsid w:val="00871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F85"/>
  </w:style>
  <w:style w:type="paragraph" w:styleId="Footer">
    <w:name w:val="footer"/>
    <w:basedOn w:val="Normal"/>
    <w:link w:val="FooterChar"/>
    <w:uiPriority w:val="99"/>
    <w:unhideWhenUsed/>
    <w:rsid w:val="00871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F85"/>
  </w:style>
  <w:style w:type="paragraph" w:styleId="Revision">
    <w:name w:val="Revision"/>
    <w:hidden/>
    <w:uiPriority w:val="99"/>
    <w:semiHidden/>
    <w:rsid w:val="00304133"/>
    <w:pPr>
      <w:spacing w:after="0" w:line="240" w:lineRule="auto"/>
    </w:pPr>
  </w:style>
  <w:style w:type="character" w:styleId="CommentReference">
    <w:name w:val="annotation reference"/>
    <w:basedOn w:val="DefaultParagraphFont"/>
    <w:uiPriority w:val="99"/>
    <w:semiHidden/>
    <w:unhideWhenUsed/>
    <w:rsid w:val="00484BC0"/>
    <w:rPr>
      <w:sz w:val="16"/>
      <w:szCs w:val="16"/>
    </w:rPr>
  </w:style>
  <w:style w:type="paragraph" w:styleId="CommentText">
    <w:name w:val="annotation text"/>
    <w:basedOn w:val="Normal"/>
    <w:link w:val="CommentTextChar"/>
    <w:uiPriority w:val="99"/>
    <w:unhideWhenUsed/>
    <w:rsid w:val="00484BC0"/>
    <w:pPr>
      <w:spacing w:line="240" w:lineRule="auto"/>
    </w:pPr>
    <w:rPr>
      <w:sz w:val="20"/>
      <w:szCs w:val="20"/>
    </w:rPr>
  </w:style>
  <w:style w:type="character" w:customStyle="1" w:styleId="CommentTextChar">
    <w:name w:val="Comment Text Char"/>
    <w:basedOn w:val="DefaultParagraphFont"/>
    <w:link w:val="CommentText"/>
    <w:uiPriority w:val="99"/>
    <w:rsid w:val="00484BC0"/>
    <w:rPr>
      <w:sz w:val="20"/>
      <w:szCs w:val="20"/>
    </w:rPr>
  </w:style>
  <w:style w:type="paragraph" w:styleId="CommentSubject">
    <w:name w:val="annotation subject"/>
    <w:basedOn w:val="CommentText"/>
    <w:next w:val="CommentText"/>
    <w:link w:val="CommentSubjectChar"/>
    <w:uiPriority w:val="99"/>
    <w:semiHidden/>
    <w:unhideWhenUsed/>
    <w:rsid w:val="00484BC0"/>
    <w:rPr>
      <w:b/>
      <w:bCs/>
    </w:rPr>
  </w:style>
  <w:style w:type="character" w:customStyle="1" w:styleId="CommentSubjectChar">
    <w:name w:val="Comment Subject Char"/>
    <w:basedOn w:val="CommentTextChar"/>
    <w:link w:val="CommentSubject"/>
    <w:uiPriority w:val="99"/>
    <w:semiHidden/>
    <w:rsid w:val="00484BC0"/>
    <w:rPr>
      <w:b/>
      <w:bCs/>
      <w:sz w:val="20"/>
      <w:szCs w:val="20"/>
    </w:rPr>
  </w:style>
  <w:style w:type="table" w:styleId="TableGrid">
    <w:name w:val="Table Grid"/>
    <w:basedOn w:val="TableNormal"/>
    <w:uiPriority w:val="39"/>
    <w:rsid w:val="00621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E6A55"/>
    <w:rPr>
      <w:color w:val="954F72" w:themeColor="followedHyperlink"/>
      <w:u w:val="single"/>
    </w:rPr>
  </w:style>
  <w:style w:type="paragraph" w:styleId="Caption">
    <w:name w:val="caption"/>
    <w:basedOn w:val="Normal"/>
    <w:next w:val="Normal"/>
    <w:uiPriority w:val="35"/>
    <w:unhideWhenUsed/>
    <w:qFormat/>
    <w:rsid w:val="00E75C0C"/>
    <w:pPr>
      <w:spacing w:after="200" w:line="240" w:lineRule="auto"/>
    </w:pPr>
    <w:rPr>
      <w:i/>
      <w:iCs/>
      <w:color w:val="44546A" w:themeColor="text2"/>
      <w:sz w:val="18"/>
      <w:szCs w:val="18"/>
    </w:rPr>
  </w:style>
  <w:style w:type="paragraph" w:styleId="NormalWeb">
    <w:name w:val="Normal (Web)"/>
    <w:basedOn w:val="Normal"/>
    <w:uiPriority w:val="99"/>
    <w:semiHidden/>
    <w:unhideWhenUsed/>
    <w:rsid w:val="009003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123465"/>
  </w:style>
  <w:style w:type="character" w:styleId="Strong">
    <w:name w:val="Strong"/>
    <w:basedOn w:val="DefaultParagraphFont"/>
    <w:uiPriority w:val="22"/>
    <w:qFormat/>
    <w:rsid w:val="00AC3EBD"/>
    <w:rPr>
      <w:b/>
      <w:bCs/>
    </w:rPr>
  </w:style>
  <w:style w:type="character" w:customStyle="1" w:styleId="apple-converted-space">
    <w:name w:val="apple-converted-space"/>
    <w:basedOn w:val="DefaultParagraphFont"/>
    <w:rsid w:val="00AC3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409444">
      <w:bodyDiv w:val="1"/>
      <w:marLeft w:val="0"/>
      <w:marRight w:val="0"/>
      <w:marTop w:val="0"/>
      <w:marBottom w:val="0"/>
      <w:divBdr>
        <w:top w:val="none" w:sz="0" w:space="0" w:color="auto"/>
        <w:left w:val="none" w:sz="0" w:space="0" w:color="auto"/>
        <w:bottom w:val="none" w:sz="0" w:space="0" w:color="auto"/>
        <w:right w:val="none" w:sz="0" w:space="0" w:color="auto"/>
      </w:divBdr>
    </w:div>
    <w:div w:id="1688557229">
      <w:bodyDiv w:val="1"/>
      <w:marLeft w:val="0"/>
      <w:marRight w:val="0"/>
      <w:marTop w:val="0"/>
      <w:marBottom w:val="0"/>
      <w:divBdr>
        <w:top w:val="none" w:sz="0" w:space="0" w:color="auto"/>
        <w:left w:val="none" w:sz="0" w:space="0" w:color="auto"/>
        <w:bottom w:val="none" w:sz="0" w:space="0" w:color="auto"/>
        <w:right w:val="none" w:sz="0" w:space="0" w:color="auto"/>
      </w:divBdr>
    </w:div>
    <w:div w:id="1807821508">
      <w:bodyDiv w:val="1"/>
      <w:marLeft w:val="0"/>
      <w:marRight w:val="0"/>
      <w:marTop w:val="0"/>
      <w:marBottom w:val="0"/>
      <w:divBdr>
        <w:top w:val="none" w:sz="0" w:space="0" w:color="auto"/>
        <w:left w:val="none" w:sz="0" w:space="0" w:color="auto"/>
        <w:bottom w:val="none" w:sz="0" w:space="0" w:color="auto"/>
        <w:right w:val="none" w:sz="0" w:space="0" w:color="auto"/>
      </w:divBdr>
      <w:divsChild>
        <w:div w:id="149568461">
          <w:marLeft w:val="0"/>
          <w:marRight w:val="0"/>
          <w:marTop w:val="0"/>
          <w:marBottom w:val="0"/>
          <w:divBdr>
            <w:top w:val="none" w:sz="0" w:space="0" w:color="auto"/>
            <w:left w:val="none" w:sz="0" w:space="0" w:color="auto"/>
            <w:bottom w:val="none" w:sz="0" w:space="0" w:color="auto"/>
            <w:right w:val="none" w:sz="0" w:space="0" w:color="auto"/>
          </w:divBdr>
        </w:div>
        <w:div w:id="223104784">
          <w:marLeft w:val="0"/>
          <w:marRight w:val="0"/>
          <w:marTop w:val="0"/>
          <w:marBottom w:val="0"/>
          <w:divBdr>
            <w:top w:val="none" w:sz="0" w:space="0" w:color="auto"/>
            <w:left w:val="none" w:sz="0" w:space="0" w:color="auto"/>
            <w:bottom w:val="none" w:sz="0" w:space="0" w:color="auto"/>
            <w:right w:val="none" w:sz="0" w:space="0" w:color="auto"/>
          </w:divBdr>
        </w:div>
        <w:div w:id="995258257">
          <w:marLeft w:val="0"/>
          <w:marRight w:val="0"/>
          <w:marTop w:val="0"/>
          <w:marBottom w:val="0"/>
          <w:divBdr>
            <w:top w:val="none" w:sz="0" w:space="0" w:color="auto"/>
            <w:left w:val="none" w:sz="0" w:space="0" w:color="auto"/>
            <w:bottom w:val="none" w:sz="0" w:space="0" w:color="auto"/>
            <w:right w:val="none" w:sz="0" w:space="0" w:color="auto"/>
          </w:divBdr>
        </w:div>
        <w:div w:id="1160390569">
          <w:marLeft w:val="0"/>
          <w:marRight w:val="0"/>
          <w:marTop w:val="0"/>
          <w:marBottom w:val="0"/>
          <w:divBdr>
            <w:top w:val="none" w:sz="0" w:space="0" w:color="auto"/>
            <w:left w:val="none" w:sz="0" w:space="0" w:color="auto"/>
            <w:bottom w:val="none" w:sz="0" w:space="0" w:color="auto"/>
            <w:right w:val="none" w:sz="0" w:space="0" w:color="auto"/>
          </w:divBdr>
        </w:div>
        <w:div w:id="1486824855">
          <w:marLeft w:val="0"/>
          <w:marRight w:val="0"/>
          <w:marTop w:val="0"/>
          <w:marBottom w:val="0"/>
          <w:divBdr>
            <w:top w:val="none" w:sz="0" w:space="0" w:color="auto"/>
            <w:left w:val="none" w:sz="0" w:space="0" w:color="auto"/>
            <w:bottom w:val="none" w:sz="0" w:space="0" w:color="auto"/>
            <w:right w:val="none" w:sz="0" w:space="0" w:color="auto"/>
          </w:divBdr>
        </w:div>
        <w:div w:id="1512450943">
          <w:marLeft w:val="0"/>
          <w:marRight w:val="0"/>
          <w:marTop w:val="0"/>
          <w:marBottom w:val="0"/>
          <w:divBdr>
            <w:top w:val="none" w:sz="0" w:space="0" w:color="auto"/>
            <w:left w:val="none" w:sz="0" w:space="0" w:color="auto"/>
            <w:bottom w:val="none" w:sz="0" w:space="0" w:color="auto"/>
            <w:right w:val="none" w:sz="0" w:space="0" w:color="auto"/>
          </w:divBdr>
        </w:div>
        <w:div w:id="1696805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cdn-links.lww.com/permalink/aog/b/aog_134_6_2019_10_06_kawakita_19-1065_sdc2.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acog.org/community/districts-and-sections/district-ii/programs-and-resources/safe-motherhood-initiative/obstetric-hemorrhage"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thuan@liverpool.ac.uk"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5" ma:contentTypeDescription="Create a new document." ma:contentTypeScope="" ma:versionID="a653aff9387cc27a276bd60fad371510">
  <xsd:schema xmlns:xsd="http://www.w3.org/2001/XMLSchema" xmlns:xs="http://www.w3.org/2001/XMLSchema" xmlns:p="http://schemas.microsoft.com/office/2006/metadata/properties" xmlns:ns3="2c0728d4-b628-46ac-beb8-1847ad0e6c02" xmlns:ns4="2c43926a-b248-4fb5-8692-7f03bd5c687b" targetNamespace="http://schemas.microsoft.com/office/2006/metadata/properties" ma:root="true" ma:fieldsID="912eec8c71f810f04d5f4fe486187678" ns3:_="" ns4:_="">
    <xsd:import namespace="2c0728d4-b628-46ac-beb8-1847ad0e6c02"/>
    <xsd:import namespace="2c43926a-b248-4fb5-8692-7f03bd5c68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2c0728d4-b628-46ac-beb8-1847ad0e6c02" xsi:nil="true"/>
  </documentManagement>
</p:properties>
</file>

<file path=customXml/itemProps1.xml><?xml version="1.0" encoding="utf-8"?>
<ds:datastoreItem xmlns:ds="http://schemas.openxmlformats.org/officeDocument/2006/customXml" ds:itemID="{DA070F18-D8F3-41EF-98F3-20F4139521FD}">
  <ds:schemaRefs>
    <ds:schemaRef ds:uri="http://schemas.microsoft.com/sharepoint/v3/contenttype/forms"/>
  </ds:schemaRefs>
</ds:datastoreItem>
</file>

<file path=customXml/itemProps2.xml><?xml version="1.0" encoding="utf-8"?>
<ds:datastoreItem xmlns:ds="http://schemas.openxmlformats.org/officeDocument/2006/customXml" ds:itemID="{F9249029-4A8A-4807-8EE9-D219FADEA923}">
  <ds:schemaRefs>
    <ds:schemaRef ds:uri="http://schemas.openxmlformats.org/officeDocument/2006/bibliography"/>
  </ds:schemaRefs>
</ds:datastoreItem>
</file>

<file path=customXml/itemProps3.xml><?xml version="1.0" encoding="utf-8"?>
<ds:datastoreItem xmlns:ds="http://schemas.openxmlformats.org/officeDocument/2006/customXml" ds:itemID="{D5617A2F-A65D-481C-AD50-663294C6F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28d4-b628-46ac-beb8-1847ad0e6c02"/>
    <ds:schemaRef ds:uri="2c43926a-b248-4fb5-8692-7f03bd5c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771D54-B373-41D8-922A-A973C6B4BAE6}">
  <ds:schemaRefs>
    <ds:schemaRef ds:uri="http://schemas.microsoft.com/office/2006/metadata/properties"/>
    <ds:schemaRef ds:uri="http://schemas.microsoft.com/office/infopath/2007/PartnerControls"/>
    <ds:schemaRef ds:uri="2c0728d4-b628-46ac-beb8-1847ad0e6c02"/>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1</Pages>
  <Words>17529</Words>
  <Characters>99044</Characters>
  <Application>Microsoft Office Word</Application>
  <DocSecurity>4</DocSecurity>
  <Lines>1800</Lines>
  <Paragraphs>752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115821</CharactersWithSpaces>
  <SharedDoc>false</SharedDoc>
  <HLinks>
    <vt:vector size="18" baseType="variant">
      <vt:variant>
        <vt:i4>524369</vt:i4>
      </vt:variant>
      <vt:variant>
        <vt:i4>326</vt:i4>
      </vt:variant>
      <vt:variant>
        <vt:i4>0</vt:i4>
      </vt:variant>
      <vt:variant>
        <vt:i4>5</vt:i4>
      </vt:variant>
      <vt:variant>
        <vt:lpwstr>https://cdn-links.lww.com/permalink/aog/b/aog_134_6_2019_10_06_kawakita_19-1065_sdc2.pdf</vt:lpwstr>
      </vt:variant>
      <vt:variant>
        <vt:lpwstr/>
      </vt:variant>
      <vt:variant>
        <vt:i4>2031682</vt:i4>
      </vt:variant>
      <vt:variant>
        <vt:i4>323</vt:i4>
      </vt:variant>
      <vt:variant>
        <vt:i4>0</vt:i4>
      </vt:variant>
      <vt:variant>
        <vt:i4>5</vt:i4>
      </vt:variant>
      <vt:variant>
        <vt:lpwstr>https://www.acog.org/community/districts-and-sections/district-ii/programs-and-resources/safe-motherhood-initiative/obstetric-hemorrhage</vt:lpwstr>
      </vt:variant>
      <vt:variant>
        <vt:lpwstr/>
      </vt:variant>
      <vt:variant>
        <vt:i4>3276806</vt:i4>
      </vt:variant>
      <vt:variant>
        <vt:i4>0</vt:i4>
      </vt:variant>
      <vt:variant>
        <vt:i4>0</vt:i4>
      </vt:variant>
      <vt:variant>
        <vt:i4>5</vt:i4>
      </vt:variant>
      <vt:variant>
        <vt:lpwstr>mailto:p.thuan@liverpool.ac.uk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Thuan</dc:creator>
  <cp:keywords/>
  <dc:description/>
  <cp:lastModifiedBy>Thuan Phan</cp:lastModifiedBy>
  <cp:revision>17</cp:revision>
  <cp:lastPrinted>2023-01-19T15:55:00Z</cp:lastPrinted>
  <dcterms:created xsi:type="dcterms:W3CDTF">2023-12-11T06:08:00Z</dcterms:created>
  <dcterms:modified xsi:type="dcterms:W3CDTF">2024-04-03T15:53:00Z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0f0173ef6d7fb051f4cdb3894d17a548da36c87eb1842214a9d2e6a2c68a8e88</vt:lpwstr>
  </property>
  <property fmtid="{D5CDD505-2E9C-101B-9397-08002B2CF9AE}" pid="3" name="ContentTypeId">
    <vt:lpwstr>0x010100196A118AE6EB7543A7EC38CAF65D6D8B</vt:lpwstr>
  </property>
</Properties>
</file>