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3143" w14:textId="77777777" w:rsidR="007740BC" w:rsidRPr="00CB5378" w:rsidRDefault="001F541C" w:rsidP="001F541C">
      <w:pPr>
        <w:spacing w:beforeLines="1" w:before="2" w:afterLines="1" w:after="2" w:line="480" w:lineRule="auto"/>
        <w:rPr>
          <w:rFonts w:ascii="Times" w:hAnsi="Times"/>
          <w:b/>
          <w:sz w:val="24"/>
          <w:szCs w:val="24"/>
          <w:lang w:val="en-GB"/>
        </w:rPr>
      </w:pPr>
      <w:r w:rsidRPr="00CB5378">
        <w:rPr>
          <w:rFonts w:ascii="Times New Roman" w:hAnsi="Times New Roman"/>
          <w:b/>
          <w:sz w:val="24"/>
          <w:szCs w:val="24"/>
          <w:lang w:val="en-GB"/>
        </w:rPr>
        <w:t>Introduction</w:t>
      </w:r>
    </w:p>
    <w:p w14:paraId="0E01AD49" w14:textId="77777777" w:rsidR="007740BC" w:rsidRPr="00444B2E" w:rsidRDefault="007740BC" w:rsidP="001F541C">
      <w:pPr>
        <w:spacing w:line="480" w:lineRule="auto"/>
        <w:rPr>
          <w:rFonts w:ascii="Times" w:hAnsi="Times"/>
          <w:b/>
          <w:sz w:val="24"/>
          <w:szCs w:val="24"/>
          <w:lang w:val="en-GB"/>
        </w:rPr>
      </w:pPr>
      <w:r w:rsidRPr="00CB5378">
        <w:rPr>
          <w:rFonts w:ascii="Times" w:hAnsi="Times"/>
          <w:b/>
          <w:sz w:val="24"/>
          <w:szCs w:val="24"/>
          <w:lang w:val="en-GB"/>
        </w:rPr>
        <w:t xml:space="preserve">Revisiting </w:t>
      </w:r>
      <w:r w:rsidR="001F541C" w:rsidRPr="00CB5378">
        <w:rPr>
          <w:rFonts w:ascii="Times" w:hAnsi="Times"/>
          <w:b/>
          <w:sz w:val="24"/>
          <w:szCs w:val="24"/>
          <w:lang w:val="en-GB"/>
        </w:rPr>
        <w:t xml:space="preserve">contemporary </w:t>
      </w:r>
      <w:r w:rsidRPr="00CB5378">
        <w:rPr>
          <w:rFonts w:ascii="Times" w:hAnsi="Times"/>
          <w:b/>
          <w:sz w:val="24"/>
          <w:szCs w:val="24"/>
          <w:lang w:val="en-GB"/>
        </w:rPr>
        <w:t xml:space="preserve">Greek </w:t>
      </w:r>
      <w:r w:rsidR="001F541C" w:rsidRPr="00CB5378">
        <w:rPr>
          <w:rFonts w:ascii="Times" w:hAnsi="Times"/>
          <w:b/>
          <w:sz w:val="24"/>
          <w:szCs w:val="24"/>
          <w:lang w:val="en-GB"/>
        </w:rPr>
        <w:t>film cultures</w:t>
      </w:r>
      <w:r w:rsidRPr="00CB5378">
        <w:rPr>
          <w:rFonts w:ascii="Times" w:hAnsi="Times"/>
          <w:b/>
          <w:sz w:val="24"/>
          <w:szCs w:val="24"/>
          <w:lang w:val="en-GB"/>
        </w:rPr>
        <w:t xml:space="preserve">: </w:t>
      </w:r>
      <w:r w:rsidRPr="00444B2E">
        <w:rPr>
          <w:rFonts w:ascii="Times" w:hAnsi="Times" w:cs="Tahoma"/>
          <w:b/>
          <w:iCs/>
          <w:color w:val="000000"/>
          <w:sz w:val="24"/>
          <w:szCs w:val="24"/>
          <w:shd w:val="clear" w:color="auto" w:fill="FFFFFF"/>
          <w:lang w:val="en-GB"/>
        </w:rPr>
        <w:t xml:space="preserve">Weird </w:t>
      </w:r>
      <w:r w:rsidR="00E40338" w:rsidRPr="00277A4A">
        <w:rPr>
          <w:rFonts w:ascii="Times" w:hAnsi="Times" w:cs="Tahoma"/>
          <w:b/>
          <w:iCs/>
          <w:color w:val="000000"/>
          <w:sz w:val="24"/>
          <w:szCs w:val="24"/>
          <w:shd w:val="clear" w:color="auto" w:fill="FFFFFF"/>
          <w:lang w:val="en-GB"/>
        </w:rPr>
        <w:t xml:space="preserve">Wave </w:t>
      </w:r>
      <w:r w:rsidRPr="00277A4A">
        <w:rPr>
          <w:rFonts w:ascii="Times" w:hAnsi="Times" w:cs="Tahoma"/>
          <w:b/>
          <w:iCs/>
          <w:color w:val="000000"/>
          <w:sz w:val="24"/>
          <w:szCs w:val="24"/>
          <w:shd w:val="clear" w:color="auto" w:fill="FFFFFF"/>
          <w:lang w:val="en-GB"/>
        </w:rPr>
        <w:t xml:space="preserve">and </w:t>
      </w:r>
      <w:r w:rsidR="001F541C" w:rsidRPr="00444B2E">
        <w:rPr>
          <w:rFonts w:ascii="Times" w:hAnsi="Times" w:cs="Tahoma"/>
          <w:b/>
          <w:iCs/>
          <w:color w:val="000000"/>
          <w:sz w:val="24"/>
          <w:szCs w:val="24"/>
          <w:shd w:val="clear" w:color="auto" w:fill="FFFFFF"/>
          <w:lang w:val="en-GB"/>
        </w:rPr>
        <w:t>beyond</w:t>
      </w:r>
    </w:p>
    <w:p w14:paraId="71618A1B" w14:textId="77777777" w:rsidR="00D82448" w:rsidRPr="00CB5378" w:rsidRDefault="007740BC" w:rsidP="001F541C">
      <w:pPr>
        <w:spacing w:beforeLines="1" w:before="2" w:afterLines="1" w:after="2" w:line="480" w:lineRule="auto"/>
        <w:rPr>
          <w:rFonts w:ascii="Times" w:hAnsi="Times" w:cs="Arial"/>
          <w:color w:val="222222"/>
          <w:sz w:val="24"/>
          <w:szCs w:val="24"/>
          <w:lang w:val="en-GB"/>
        </w:rPr>
      </w:pPr>
      <w:r w:rsidRPr="00CB5378">
        <w:rPr>
          <w:rFonts w:ascii="Times New Roman" w:hAnsi="Times New Roman"/>
          <w:b/>
          <w:sz w:val="24"/>
          <w:szCs w:val="24"/>
          <w:lang w:val="en-GB"/>
        </w:rPr>
        <w:t xml:space="preserve">Vangelis </w:t>
      </w:r>
      <w:proofErr w:type="spellStart"/>
      <w:r w:rsidRPr="00CB5378">
        <w:rPr>
          <w:rFonts w:ascii="Times New Roman" w:hAnsi="Times New Roman"/>
          <w:b/>
          <w:sz w:val="24"/>
          <w:szCs w:val="24"/>
          <w:lang w:val="en-GB"/>
        </w:rPr>
        <w:t>Calotychos</w:t>
      </w:r>
      <w:proofErr w:type="spellEnd"/>
      <w:r w:rsidR="00D82448" w:rsidRPr="00CB5378">
        <w:rPr>
          <w:rFonts w:ascii="Times New Roman" w:hAnsi="Times New Roman"/>
          <w:sz w:val="24"/>
          <w:szCs w:val="24"/>
          <w:lang w:val="en-GB"/>
        </w:rPr>
        <w:t xml:space="preserve">, </w:t>
      </w:r>
      <w:r w:rsidR="00D82448" w:rsidRPr="00CB5378">
        <w:rPr>
          <w:rFonts w:ascii="Times" w:hAnsi="Times" w:cs="Arial"/>
          <w:color w:val="222222"/>
          <w:sz w:val="24"/>
          <w:szCs w:val="24"/>
          <w:lang w:val="en-GB"/>
        </w:rPr>
        <w:t>Brown University</w:t>
      </w:r>
    </w:p>
    <w:p w14:paraId="45FC1DAD" w14:textId="77777777" w:rsidR="00D82448" w:rsidRPr="00CB5378" w:rsidRDefault="007740BC" w:rsidP="001F541C">
      <w:pPr>
        <w:spacing w:beforeLines="1" w:before="2" w:afterLines="1" w:after="2" w:line="480" w:lineRule="auto"/>
        <w:rPr>
          <w:rFonts w:ascii="Times" w:hAnsi="Times"/>
          <w:sz w:val="24"/>
          <w:szCs w:val="24"/>
          <w:lang w:val="en-GB"/>
        </w:rPr>
      </w:pPr>
      <w:r w:rsidRPr="00CB5378">
        <w:rPr>
          <w:rFonts w:ascii="Times New Roman" w:hAnsi="Times New Roman"/>
          <w:b/>
          <w:sz w:val="24"/>
          <w:szCs w:val="24"/>
          <w:lang w:val="en-GB"/>
        </w:rPr>
        <w:t>Lydia Papadimitriou</w:t>
      </w:r>
      <w:r w:rsidR="00D82448" w:rsidRPr="00CB5378">
        <w:rPr>
          <w:rFonts w:ascii="Times New Roman" w:hAnsi="Times New Roman"/>
          <w:sz w:val="24"/>
          <w:szCs w:val="24"/>
          <w:lang w:val="en-GB"/>
        </w:rPr>
        <w:t>,</w:t>
      </w:r>
      <w:r w:rsidR="00D82448" w:rsidRPr="00CB5378">
        <w:rPr>
          <w:rFonts w:ascii="Times" w:hAnsi="Times"/>
          <w:sz w:val="24"/>
          <w:szCs w:val="24"/>
          <w:lang w:val="en-GB"/>
        </w:rPr>
        <w:t xml:space="preserve"> Liverpool John </w:t>
      </w:r>
      <w:proofErr w:type="spellStart"/>
      <w:r w:rsidR="00D82448" w:rsidRPr="00CB5378">
        <w:rPr>
          <w:rFonts w:ascii="Times" w:hAnsi="Times"/>
          <w:sz w:val="24"/>
          <w:szCs w:val="24"/>
          <w:lang w:val="en-GB"/>
        </w:rPr>
        <w:t>Moores</w:t>
      </w:r>
      <w:proofErr w:type="spellEnd"/>
      <w:r w:rsidR="00D82448" w:rsidRPr="00CB5378">
        <w:rPr>
          <w:rFonts w:ascii="Times" w:hAnsi="Times"/>
          <w:sz w:val="24"/>
          <w:szCs w:val="24"/>
          <w:lang w:val="en-GB"/>
        </w:rPr>
        <w:t xml:space="preserve"> University</w:t>
      </w:r>
    </w:p>
    <w:p w14:paraId="740B5707" w14:textId="77777777" w:rsidR="007740BC" w:rsidRPr="00CB5378" w:rsidRDefault="007740BC" w:rsidP="001F541C">
      <w:pPr>
        <w:spacing w:beforeLines="1" w:before="2" w:afterLines="1" w:after="2" w:line="480" w:lineRule="auto"/>
        <w:rPr>
          <w:rFonts w:ascii="Times New Roman" w:hAnsi="Times New Roman"/>
          <w:sz w:val="24"/>
          <w:szCs w:val="24"/>
          <w:lang w:val="en-GB"/>
        </w:rPr>
      </w:pPr>
      <w:r w:rsidRPr="00CB5378">
        <w:rPr>
          <w:rFonts w:ascii="Times New Roman" w:hAnsi="Times New Roman"/>
          <w:b/>
          <w:sz w:val="24"/>
          <w:szCs w:val="24"/>
          <w:lang w:val="en-GB"/>
        </w:rPr>
        <w:t>Yannis Tzioumakis</w:t>
      </w:r>
      <w:r w:rsidR="00D82448" w:rsidRPr="00CB5378">
        <w:rPr>
          <w:rFonts w:ascii="Times New Roman" w:hAnsi="Times New Roman"/>
          <w:sz w:val="24"/>
          <w:szCs w:val="24"/>
          <w:lang w:val="en-GB"/>
        </w:rPr>
        <w:t xml:space="preserve">, </w:t>
      </w:r>
      <w:r w:rsidR="00D82448" w:rsidRPr="00CB5378">
        <w:rPr>
          <w:rFonts w:ascii="Times" w:hAnsi="Times" w:cs="Tahoma"/>
          <w:color w:val="000000"/>
          <w:sz w:val="24"/>
          <w:szCs w:val="24"/>
          <w:shd w:val="clear" w:color="auto" w:fill="FFFFFF"/>
          <w:lang w:val="en-GB"/>
        </w:rPr>
        <w:t>University of Liverpool</w:t>
      </w:r>
    </w:p>
    <w:p w14:paraId="721697EF" w14:textId="77777777" w:rsidR="007740BC" w:rsidRPr="00CB5378" w:rsidRDefault="007740BC" w:rsidP="001F541C">
      <w:pPr>
        <w:spacing w:beforeLines="1" w:before="2" w:afterLines="1" w:after="2" w:line="480" w:lineRule="auto"/>
        <w:rPr>
          <w:rFonts w:ascii="Times New Roman" w:hAnsi="Times New Roman"/>
          <w:sz w:val="24"/>
          <w:szCs w:val="24"/>
          <w:lang w:val="en-GB"/>
        </w:rPr>
      </w:pPr>
    </w:p>
    <w:p w14:paraId="67CF9758" w14:textId="77777777" w:rsidR="007740BC" w:rsidRPr="00CB5378" w:rsidRDefault="007740BC" w:rsidP="001F541C">
      <w:pPr>
        <w:spacing w:beforeLines="1" w:before="2" w:afterLines="1" w:after="2" w:line="480" w:lineRule="auto"/>
        <w:rPr>
          <w:rFonts w:ascii="Times New Roman" w:hAnsi="Times New Roman"/>
          <w:sz w:val="24"/>
          <w:szCs w:val="24"/>
          <w:lang w:val="en-GB"/>
        </w:rPr>
      </w:pPr>
      <w:r w:rsidRPr="00CB5378">
        <w:rPr>
          <w:rFonts w:ascii="Times New Roman" w:hAnsi="Times New Roman"/>
          <w:sz w:val="24"/>
          <w:szCs w:val="24"/>
          <w:lang w:val="en-GB"/>
        </w:rPr>
        <w:t>The financial crisis since 2009 has devastated Greece, led to unprecedented political fragmentation and social turmoil, and cast a long, dark shadow over the cohesion of the European Union. It has also coincided with a number of acclaimed international prize-winning films by a generation of Greek film</w:t>
      </w:r>
      <w:r w:rsidR="000B7C3D" w:rsidRPr="00CB5378">
        <w:rPr>
          <w:rFonts w:ascii="Times New Roman" w:hAnsi="Times New Roman"/>
          <w:sz w:val="24"/>
          <w:szCs w:val="24"/>
          <w:lang w:val="en-GB"/>
        </w:rPr>
        <w:t>-</w:t>
      </w:r>
      <w:r w:rsidRPr="00CB5378">
        <w:rPr>
          <w:rFonts w:ascii="Times New Roman" w:hAnsi="Times New Roman"/>
          <w:sz w:val="24"/>
          <w:szCs w:val="24"/>
          <w:lang w:val="en-GB"/>
        </w:rPr>
        <w:t xml:space="preserve">makers who have responded to the effects of the crisis in resourceful, compelling and unexpected ways. Capturing the tumult of the current precarity, these films offer surprising, innovative and subtle commentaries on the complex social, political and economic problems </w:t>
      </w:r>
      <w:r w:rsidR="000B7C3D" w:rsidRPr="00CB5378">
        <w:rPr>
          <w:rFonts w:ascii="Times New Roman" w:hAnsi="Times New Roman"/>
          <w:sz w:val="24"/>
          <w:szCs w:val="24"/>
          <w:lang w:val="en-GB"/>
        </w:rPr>
        <w:t xml:space="preserve">faced by </w:t>
      </w:r>
      <w:r w:rsidRPr="00CB5378">
        <w:rPr>
          <w:rFonts w:ascii="Times New Roman" w:hAnsi="Times New Roman"/>
          <w:sz w:val="24"/>
          <w:szCs w:val="24"/>
          <w:lang w:val="en-GB"/>
        </w:rPr>
        <w:t xml:space="preserve">Greece. They also reassert the centrality of film at a time when the Greek film industry is itself undergoing profound changes and serious challenges on account of the crisis. </w:t>
      </w:r>
    </w:p>
    <w:p w14:paraId="21EDFDFC" w14:textId="77777777" w:rsidR="007740BC" w:rsidRPr="00CB5378" w:rsidRDefault="007740BC" w:rsidP="00E14CF6">
      <w:pPr>
        <w:spacing w:beforeLines="1" w:before="2" w:afterLines="1" w:after="2" w:line="480" w:lineRule="auto"/>
        <w:rPr>
          <w:rFonts w:ascii="Times New Roman" w:hAnsi="Times New Roman"/>
          <w:sz w:val="24"/>
          <w:szCs w:val="24"/>
          <w:lang w:val="en-GB"/>
        </w:rPr>
      </w:pPr>
    </w:p>
    <w:p w14:paraId="42357F6B" w14:textId="77777777" w:rsidR="007740BC" w:rsidRPr="00CB5378" w:rsidRDefault="007740BC">
      <w:pPr>
        <w:spacing w:beforeLines="1" w:before="2" w:afterLines="1" w:after="2" w:line="480" w:lineRule="auto"/>
        <w:rPr>
          <w:rFonts w:ascii="Times New Roman" w:hAnsi="Times New Roman"/>
          <w:sz w:val="24"/>
          <w:szCs w:val="24"/>
          <w:lang w:val="en-GB"/>
        </w:rPr>
      </w:pPr>
      <w:r w:rsidRPr="00CB5378">
        <w:rPr>
          <w:rFonts w:ascii="Times New Roman" w:hAnsi="Times New Roman"/>
          <w:sz w:val="24"/>
          <w:szCs w:val="24"/>
          <w:lang w:val="en-GB"/>
        </w:rPr>
        <w:t xml:space="preserve">In order to acknowledge and assess the importance of contemporary Greek </w:t>
      </w:r>
      <w:r w:rsidR="001F541C" w:rsidRPr="00CB5378">
        <w:rPr>
          <w:rFonts w:ascii="Times New Roman" w:hAnsi="Times New Roman"/>
          <w:sz w:val="24"/>
          <w:szCs w:val="24"/>
          <w:lang w:val="en-GB"/>
        </w:rPr>
        <w:t xml:space="preserve">cinema </w:t>
      </w:r>
      <w:r w:rsidRPr="00CB5378">
        <w:rPr>
          <w:rFonts w:ascii="Times New Roman" w:hAnsi="Times New Roman"/>
          <w:sz w:val="24"/>
          <w:szCs w:val="24"/>
          <w:lang w:val="en-GB"/>
        </w:rPr>
        <w:t>for Greek society and culture as well as in relation to European and global frames of cultural reference, the Hellenic Studies Program</w:t>
      </w:r>
      <w:r w:rsidR="001F541C" w:rsidRPr="00CB5378">
        <w:rPr>
          <w:rFonts w:ascii="Times New Roman" w:hAnsi="Times New Roman"/>
          <w:sz w:val="24"/>
          <w:szCs w:val="24"/>
          <w:lang w:val="en-GB"/>
        </w:rPr>
        <w:t>me</w:t>
      </w:r>
      <w:r w:rsidRPr="00CB5378">
        <w:rPr>
          <w:rFonts w:ascii="Times New Roman" w:hAnsi="Times New Roman"/>
          <w:sz w:val="24"/>
          <w:szCs w:val="24"/>
          <w:lang w:val="en-GB"/>
        </w:rPr>
        <w:t xml:space="preserve"> at the University of Washington hosted the International Conference, </w:t>
      </w:r>
      <w:r w:rsidRPr="00CB5378">
        <w:rPr>
          <w:rFonts w:ascii="Times New Roman" w:hAnsi="Times New Roman"/>
          <w:i/>
          <w:sz w:val="24"/>
          <w:szCs w:val="24"/>
          <w:lang w:val="en-GB"/>
        </w:rPr>
        <w:t>Contemporary Greek Film Cultures 2015</w:t>
      </w:r>
      <w:r w:rsidR="000E4739" w:rsidRPr="00CB5378">
        <w:rPr>
          <w:rFonts w:ascii="Times New Roman" w:hAnsi="Times New Roman"/>
          <w:sz w:val="24"/>
          <w:szCs w:val="24"/>
          <w:lang w:val="en-GB"/>
        </w:rPr>
        <w:t>,</w:t>
      </w:r>
      <w:r w:rsidRPr="00CB5378">
        <w:rPr>
          <w:rFonts w:ascii="Times New Roman" w:hAnsi="Times New Roman"/>
          <w:sz w:val="24"/>
          <w:szCs w:val="24"/>
          <w:lang w:val="en-GB"/>
        </w:rPr>
        <w:t xml:space="preserve"> </w:t>
      </w:r>
      <w:r w:rsidR="000B7C3D" w:rsidRPr="00CB5378">
        <w:rPr>
          <w:rFonts w:ascii="Times New Roman" w:hAnsi="Times New Roman"/>
          <w:sz w:val="24"/>
          <w:szCs w:val="24"/>
          <w:lang w:val="en-GB"/>
        </w:rPr>
        <w:t>o</w:t>
      </w:r>
      <w:r w:rsidRPr="00CB5378">
        <w:rPr>
          <w:rFonts w:ascii="Times New Roman" w:hAnsi="Times New Roman"/>
          <w:sz w:val="24"/>
          <w:szCs w:val="24"/>
          <w:lang w:val="en-GB"/>
        </w:rPr>
        <w:t xml:space="preserve">n </w:t>
      </w:r>
      <w:r w:rsidR="000B7C3D" w:rsidRPr="00CB5378">
        <w:rPr>
          <w:rFonts w:ascii="Times New Roman" w:hAnsi="Times New Roman"/>
          <w:sz w:val="24"/>
          <w:szCs w:val="24"/>
          <w:lang w:val="en-GB"/>
        </w:rPr>
        <w:t>8</w:t>
      </w:r>
      <w:r w:rsidR="000B7C3D" w:rsidRPr="00277A4A">
        <w:rPr>
          <w:rFonts w:ascii="Times New Roman" w:hAnsi="Times New Roman"/>
          <w:sz w:val="24"/>
          <w:szCs w:val="24"/>
          <w:lang w:val="en-GB"/>
        </w:rPr>
        <w:t>–</w:t>
      </w:r>
      <w:r w:rsidR="000B7C3D" w:rsidRPr="00CB5378">
        <w:rPr>
          <w:rFonts w:ascii="Times New Roman" w:hAnsi="Times New Roman"/>
          <w:sz w:val="24"/>
          <w:szCs w:val="24"/>
          <w:lang w:val="en-GB"/>
        </w:rPr>
        <w:t xml:space="preserve">9 </w:t>
      </w:r>
      <w:r w:rsidRPr="00CB5378">
        <w:rPr>
          <w:rFonts w:ascii="Times New Roman" w:hAnsi="Times New Roman"/>
          <w:sz w:val="24"/>
          <w:szCs w:val="24"/>
          <w:lang w:val="en-GB"/>
        </w:rPr>
        <w:t>May 2015. Held for the first time by a North American Hellenic Studies Program</w:t>
      </w:r>
      <w:r w:rsidR="001F541C" w:rsidRPr="00CB5378">
        <w:rPr>
          <w:rFonts w:ascii="Times New Roman" w:hAnsi="Times New Roman"/>
          <w:sz w:val="24"/>
          <w:szCs w:val="24"/>
          <w:lang w:val="en-GB"/>
        </w:rPr>
        <w:t>me</w:t>
      </w:r>
      <w:r w:rsidRPr="00CB5378">
        <w:rPr>
          <w:rFonts w:ascii="Times New Roman" w:hAnsi="Times New Roman"/>
          <w:sz w:val="24"/>
          <w:szCs w:val="24"/>
          <w:lang w:val="en-GB"/>
        </w:rPr>
        <w:t xml:space="preserve">, this two day conference was a continuation of the International Conference </w:t>
      </w:r>
      <w:r w:rsidRPr="00CB5378">
        <w:rPr>
          <w:rFonts w:ascii="Times New Roman" w:hAnsi="Times New Roman"/>
          <w:i/>
          <w:sz w:val="24"/>
          <w:szCs w:val="24"/>
          <w:lang w:val="en-GB"/>
        </w:rPr>
        <w:t>Contemporary Greek Film Cultures 2013</w:t>
      </w:r>
      <w:r w:rsidRPr="00CB5378">
        <w:rPr>
          <w:rFonts w:ascii="Times New Roman" w:hAnsi="Times New Roman"/>
          <w:sz w:val="24"/>
          <w:szCs w:val="24"/>
          <w:lang w:val="en-GB"/>
        </w:rPr>
        <w:t xml:space="preserve"> that took place at the Hellenic Centre in London </w:t>
      </w:r>
      <w:r w:rsidR="000B7C3D" w:rsidRPr="00CB5378">
        <w:rPr>
          <w:rFonts w:ascii="Times New Roman" w:hAnsi="Times New Roman"/>
          <w:sz w:val="24"/>
          <w:szCs w:val="24"/>
          <w:lang w:val="en-GB"/>
        </w:rPr>
        <w:t>o</w:t>
      </w:r>
      <w:r w:rsidRPr="00CB5378">
        <w:rPr>
          <w:rFonts w:ascii="Times New Roman" w:hAnsi="Times New Roman"/>
          <w:sz w:val="24"/>
          <w:szCs w:val="24"/>
          <w:lang w:val="en-GB"/>
        </w:rPr>
        <w:t xml:space="preserve">n </w:t>
      </w:r>
      <w:r w:rsidR="000B7C3D" w:rsidRPr="00CB5378">
        <w:rPr>
          <w:rFonts w:ascii="Times New Roman" w:hAnsi="Times New Roman"/>
          <w:sz w:val="24"/>
          <w:szCs w:val="24"/>
          <w:lang w:val="en-GB"/>
        </w:rPr>
        <w:t>5</w:t>
      </w:r>
      <w:r w:rsidR="000B7C3D" w:rsidRPr="00277A4A">
        <w:rPr>
          <w:rFonts w:ascii="Times New Roman" w:hAnsi="Times New Roman"/>
          <w:sz w:val="24"/>
          <w:szCs w:val="24"/>
          <w:lang w:val="en-GB"/>
        </w:rPr>
        <w:t>–</w:t>
      </w:r>
      <w:r w:rsidR="000B7C3D" w:rsidRPr="00CB5378">
        <w:rPr>
          <w:rFonts w:ascii="Times New Roman" w:hAnsi="Times New Roman"/>
          <w:sz w:val="24"/>
          <w:szCs w:val="24"/>
          <w:lang w:val="en-GB"/>
        </w:rPr>
        <w:t xml:space="preserve">6 </w:t>
      </w:r>
      <w:r w:rsidRPr="00CB5378">
        <w:rPr>
          <w:rFonts w:ascii="Times New Roman" w:hAnsi="Times New Roman"/>
          <w:sz w:val="24"/>
          <w:szCs w:val="24"/>
          <w:lang w:val="en-GB"/>
        </w:rPr>
        <w:t xml:space="preserve">July 2013, and was co-organized by researchers from the </w:t>
      </w:r>
      <w:r w:rsidRPr="00CB5378">
        <w:rPr>
          <w:rFonts w:ascii="Times New Roman" w:hAnsi="Times New Roman"/>
          <w:sz w:val="24"/>
          <w:szCs w:val="24"/>
          <w:lang w:val="en-GB"/>
        </w:rPr>
        <w:lastRenderedPageBreak/>
        <w:t>Universities of Glasgow and Reading. In keeping with the first conference</w:t>
      </w:r>
      <w:r w:rsidRPr="00277A4A">
        <w:rPr>
          <w:rFonts w:ascii="Times New Roman" w:hAnsi="Times New Roman"/>
          <w:sz w:val="24"/>
          <w:szCs w:val="24"/>
          <w:lang w:val="en-GB"/>
        </w:rPr>
        <w:t>’</w:t>
      </w:r>
      <w:r w:rsidRPr="00CB5378">
        <w:rPr>
          <w:rFonts w:ascii="Times New Roman" w:hAnsi="Times New Roman"/>
          <w:sz w:val="24"/>
          <w:szCs w:val="24"/>
          <w:lang w:val="en-GB"/>
        </w:rPr>
        <w:t xml:space="preserve">s remit, the 2015 conference sought to bring together established scholars, early career faculty and young researchers in order to expand and build upon the full range of areas discussed in past and recent scholarship on Greek </w:t>
      </w:r>
      <w:r w:rsidR="001F541C" w:rsidRPr="00CB5378">
        <w:rPr>
          <w:rFonts w:ascii="Times New Roman" w:hAnsi="Times New Roman"/>
          <w:sz w:val="24"/>
          <w:szCs w:val="24"/>
          <w:lang w:val="en-GB"/>
        </w:rPr>
        <w:t>film studies</w:t>
      </w:r>
      <w:r w:rsidRPr="00CB5378">
        <w:rPr>
          <w:rFonts w:ascii="Times New Roman" w:hAnsi="Times New Roman"/>
          <w:sz w:val="24"/>
          <w:szCs w:val="24"/>
          <w:lang w:val="en-GB"/>
        </w:rPr>
        <w:t xml:space="preserve">. </w:t>
      </w:r>
    </w:p>
    <w:p w14:paraId="196601AB" w14:textId="77777777" w:rsidR="007740BC" w:rsidRPr="00CB5378" w:rsidRDefault="007740BC">
      <w:pPr>
        <w:spacing w:beforeLines="1" w:before="2" w:afterLines="1" w:after="2" w:line="480" w:lineRule="auto"/>
        <w:rPr>
          <w:rFonts w:ascii="Times New Roman" w:hAnsi="Times New Roman"/>
          <w:sz w:val="24"/>
          <w:szCs w:val="24"/>
          <w:lang w:val="en-GB"/>
        </w:rPr>
      </w:pPr>
    </w:p>
    <w:p w14:paraId="795AAFC5" w14:textId="77777777" w:rsidR="007740BC" w:rsidRPr="00CB5378" w:rsidRDefault="007740BC">
      <w:pPr>
        <w:spacing w:beforeLines="1" w:before="2" w:afterLines="1" w:after="2" w:line="480" w:lineRule="auto"/>
        <w:rPr>
          <w:rFonts w:ascii="Times New Roman" w:hAnsi="Times New Roman"/>
          <w:sz w:val="24"/>
          <w:szCs w:val="24"/>
          <w:lang w:val="en-GB"/>
        </w:rPr>
      </w:pPr>
      <w:r w:rsidRPr="00CB5378">
        <w:rPr>
          <w:rFonts w:ascii="Times New Roman" w:hAnsi="Times New Roman"/>
          <w:sz w:val="24"/>
          <w:szCs w:val="24"/>
          <w:lang w:val="en-GB"/>
        </w:rPr>
        <w:t>However, despite the ambition of the conference series as a whole to develop into a venue for broad and expansive treatment of Greek cinema in all its dimensions, there was in this latest iteration an unavoidable emphasis placed on more recent film production. In part, this presentism was a natural response to the enthusiasm and infectious interest generated by the Greek films of the last few years. Also, the venue for the conference only encouraged such a focus: set in Seattle, the 2015 conference venue was located as far from Greece as is seemingly possible</w:t>
      </w:r>
      <w:r w:rsidR="000B7C3D" w:rsidRPr="00CB5378">
        <w:rPr>
          <w:rFonts w:ascii="Times New Roman" w:hAnsi="Times New Roman"/>
          <w:sz w:val="24"/>
          <w:szCs w:val="24"/>
          <w:lang w:val="en-GB"/>
        </w:rPr>
        <w:t>;</w:t>
      </w:r>
      <w:r w:rsidRPr="00CB5378">
        <w:rPr>
          <w:rFonts w:ascii="Times New Roman" w:hAnsi="Times New Roman"/>
          <w:sz w:val="24"/>
          <w:szCs w:val="24"/>
          <w:lang w:val="en-GB"/>
        </w:rPr>
        <w:t xml:space="preserve"> yet, at the same time, Seattle is a city that had been marked by protests against some of the very same forces that have so negatively impacted Greece. Moreover, the conference was graced by the participation of key figures in contemporary Greek cinema. On the first night of the conference, participants congregated at a screening of Yannis Economides</w:t>
      </w:r>
      <w:r w:rsidRPr="00277A4A">
        <w:rPr>
          <w:rFonts w:ascii="Times New Roman" w:hAnsi="Times New Roman"/>
          <w:sz w:val="24"/>
          <w:szCs w:val="24"/>
          <w:lang w:val="en-GB"/>
        </w:rPr>
        <w:t>’</w:t>
      </w:r>
      <w:r w:rsidRPr="00CB5378">
        <w:rPr>
          <w:rFonts w:ascii="Times New Roman" w:hAnsi="Times New Roman"/>
          <w:sz w:val="24"/>
          <w:szCs w:val="24"/>
          <w:lang w:val="en-GB"/>
        </w:rPr>
        <w:t xml:space="preserve"> </w:t>
      </w:r>
      <w:r w:rsidRPr="00CB5378">
        <w:rPr>
          <w:rFonts w:ascii="Times New Roman" w:hAnsi="Times New Roman"/>
          <w:i/>
          <w:sz w:val="24"/>
          <w:szCs w:val="24"/>
          <w:lang w:val="en-GB"/>
        </w:rPr>
        <w:t xml:space="preserve">To </w:t>
      </w:r>
      <w:proofErr w:type="spellStart"/>
      <w:r w:rsidRPr="00CB5378">
        <w:rPr>
          <w:rFonts w:ascii="Times New Roman" w:hAnsi="Times New Roman"/>
          <w:i/>
          <w:sz w:val="24"/>
          <w:szCs w:val="24"/>
          <w:lang w:val="en-GB"/>
        </w:rPr>
        <w:t>Mikro</w:t>
      </w:r>
      <w:proofErr w:type="spellEnd"/>
      <w:r w:rsidRPr="00CB5378">
        <w:rPr>
          <w:rFonts w:ascii="Times New Roman" w:hAnsi="Times New Roman"/>
          <w:i/>
          <w:sz w:val="24"/>
          <w:szCs w:val="24"/>
          <w:lang w:val="en-GB"/>
        </w:rPr>
        <w:t xml:space="preserve"> </w:t>
      </w:r>
      <w:proofErr w:type="spellStart"/>
      <w:r w:rsidRPr="00CB5378">
        <w:rPr>
          <w:rFonts w:ascii="Times New Roman" w:hAnsi="Times New Roman"/>
          <w:i/>
          <w:sz w:val="24"/>
          <w:szCs w:val="24"/>
          <w:lang w:val="en-GB"/>
        </w:rPr>
        <w:t>Psari</w:t>
      </w:r>
      <w:proofErr w:type="spellEnd"/>
      <w:r w:rsidR="001F541C" w:rsidRPr="00CB5378">
        <w:rPr>
          <w:rFonts w:ascii="Times New Roman" w:hAnsi="Times New Roman"/>
          <w:sz w:val="24"/>
          <w:szCs w:val="24"/>
          <w:lang w:val="en-GB"/>
        </w:rPr>
        <w:t xml:space="preserve"> (</w:t>
      </w:r>
      <w:r w:rsidRPr="00CB5378">
        <w:rPr>
          <w:rFonts w:ascii="Times New Roman" w:hAnsi="Times New Roman"/>
          <w:i/>
          <w:sz w:val="24"/>
          <w:szCs w:val="24"/>
          <w:lang w:val="en-GB"/>
        </w:rPr>
        <w:t>Stratos</w:t>
      </w:r>
      <w:r w:rsidR="001F541C" w:rsidRPr="00CB5378">
        <w:rPr>
          <w:rFonts w:ascii="Times New Roman" w:hAnsi="Times New Roman"/>
          <w:sz w:val="24"/>
          <w:szCs w:val="24"/>
          <w:lang w:val="en-GB"/>
        </w:rPr>
        <w:t>)</w:t>
      </w:r>
      <w:r w:rsidRPr="00CB5378">
        <w:rPr>
          <w:rFonts w:ascii="Times New Roman" w:hAnsi="Times New Roman"/>
          <w:sz w:val="24"/>
          <w:szCs w:val="24"/>
          <w:lang w:val="en-GB"/>
        </w:rPr>
        <w:t xml:space="preserve"> (2014), and a post-screening discussion featuring the film</w:t>
      </w:r>
      <w:r w:rsidRPr="00277A4A">
        <w:rPr>
          <w:rFonts w:ascii="Times New Roman" w:hAnsi="Times New Roman"/>
          <w:sz w:val="24"/>
          <w:szCs w:val="24"/>
          <w:lang w:val="en-GB"/>
        </w:rPr>
        <w:t>’</w:t>
      </w:r>
      <w:r w:rsidRPr="00CB5378">
        <w:rPr>
          <w:rFonts w:ascii="Times New Roman" w:hAnsi="Times New Roman"/>
          <w:sz w:val="24"/>
          <w:szCs w:val="24"/>
          <w:lang w:val="en-GB"/>
        </w:rPr>
        <w:t xml:space="preserve">s protagonist, Vangelis </w:t>
      </w:r>
      <w:proofErr w:type="spellStart"/>
      <w:r w:rsidRPr="00CB5378">
        <w:rPr>
          <w:rFonts w:ascii="Times New Roman" w:hAnsi="Times New Roman"/>
          <w:sz w:val="24"/>
          <w:szCs w:val="24"/>
          <w:lang w:val="en-GB"/>
        </w:rPr>
        <w:t>Mourikis</w:t>
      </w:r>
      <w:proofErr w:type="spellEnd"/>
      <w:r w:rsidRPr="00CB5378">
        <w:rPr>
          <w:rFonts w:ascii="Times New Roman" w:hAnsi="Times New Roman"/>
          <w:sz w:val="24"/>
          <w:szCs w:val="24"/>
          <w:lang w:val="en-GB"/>
        </w:rPr>
        <w:t>, in conversation with the conference program</w:t>
      </w:r>
      <w:r w:rsidR="000B7C3D" w:rsidRPr="00CB5378">
        <w:rPr>
          <w:rFonts w:ascii="Times New Roman" w:hAnsi="Times New Roman"/>
          <w:sz w:val="24"/>
          <w:szCs w:val="24"/>
          <w:lang w:val="en-GB"/>
        </w:rPr>
        <w:t>me</w:t>
      </w:r>
      <w:r w:rsidRPr="00CB5378">
        <w:rPr>
          <w:rFonts w:ascii="Times New Roman" w:hAnsi="Times New Roman"/>
          <w:sz w:val="24"/>
          <w:szCs w:val="24"/>
          <w:lang w:val="en-GB"/>
        </w:rPr>
        <w:t xml:space="preserve"> chair, Vangelis </w:t>
      </w:r>
      <w:proofErr w:type="spellStart"/>
      <w:r w:rsidRPr="00CB5378">
        <w:rPr>
          <w:rFonts w:ascii="Times New Roman" w:hAnsi="Times New Roman"/>
          <w:sz w:val="24"/>
          <w:szCs w:val="24"/>
          <w:lang w:val="en-GB"/>
        </w:rPr>
        <w:t>Calotychos</w:t>
      </w:r>
      <w:proofErr w:type="spellEnd"/>
      <w:r w:rsidRPr="00CB5378">
        <w:rPr>
          <w:rFonts w:ascii="Times New Roman" w:hAnsi="Times New Roman"/>
          <w:sz w:val="24"/>
          <w:szCs w:val="24"/>
          <w:lang w:val="en-GB"/>
        </w:rPr>
        <w:t xml:space="preserve">. In the days following, there were </w:t>
      </w:r>
      <w:proofErr w:type="gramStart"/>
      <w:r w:rsidRPr="00CB5378">
        <w:rPr>
          <w:rFonts w:ascii="Times New Roman" w:hAnsi="Times New Roman"/>
          <w:sz w:val="24"/>
          <w:szCs w:val="24"/>
          <w:lang w:val="en-GB"/>
        </w:rPr>
        <w:t>two further screenings,</w:t>
      </w:r>
      <w:proofErr w:type="gramEnd"/>
      <w:r w:rsidRPr="00CB5378">
        <w:rPr>
          <w:rFonts w:ascii="Times New Roman" w:hAnsi="Times New Roman"/>
          <w:sz w:val="24"/>
          <w:szCs w:val="24"/>
          <w:lang w:val="en-GB"/>
        </w:rPr>
        <w:t xml:space="preserve"> of Panos Koutras</w:t>
      </w:r>
      <w:r w:rsidRPr="00277A4A">
        <w:rPr>
          <w:rFonts w:ascii="Times New Roman" w:hAnsi="Times New Roman"/>
          <w:sz w:val="24"/>
          <w:szCs w:val="24"/>
          <w:lang w:val="en-GB"/>
        </w:rPr>
        <w:t>’</w:t>
      </w:r>
      <w:r w:rsidRPr="00CB5378">
        <w:rPr>
          <w:rFonts w:ascii="Times New Roman" w:hAnsi="Times New Roman"/>
          <w:sz w:val="24"/>
          <w:szCs w:val="24"/>
          <w:lang w:val="en-GB"/>
        </w:rPr>
        <w:t xml:space="preserve">s </w:t>
      </w:r>
      <w:r w:rsidRPr="00CB5378">
        <w:rPr>
          <w:rFonts w:ascii="Times New Roman" w:hAnsi="Times New Roman"/>
          <w:i/>
          <w:sz w:val="24"/>
          <w:szCs w:val="24"/>
          <w:lang w:val="en-GB"/>
        </w:rPr>
        <w:t>Xenia</w:t>
      </w:r>
      <w:r w:rsidRPr="00CB5378">
        <w:rPr>
          <w:rFonts w:ascii="Times New Roman" w:hAnsi="Times New Roman"/>
          <w:sz w:val="24"/>
          <w:szCs w:val="24"/>
          <w:lang w:val="en-GB"/>
        </w:rPr>
        <w:t xml:space="preserve"> (2014) a</w:t>
      </w:r>
      <w:r w:rsidR="000B7C3D" w:rsidRPr="00CB5378">
        <w:rPr>
          <w:rFonts w:ascii="Times New Roman" w:hAnsi="Times New Roman"/>
          <w:sz w:val="24"/>
          <w:szCs w:val="24"/>
          <w:lang w:val="en-GB"/>
        </w:rPr>
        <w:t>nd</w:t>
      </w:r>
      <w:r w:rsidRPr="00CB5378">
        <w:rPr>
          <w:rFonts w:ascii="Times New Roman" w:hAnsi="Times New Roman"/>
          <w:sz w:val="24"/>
          <w:szCs w:val="24"/>
          <w:lang w:val="en-GB"/>
        </w:rPr>
        <w:t xml:space="preserve"> Athina Rachel </w:t>
      </w:r>
      <w:proofErr w:type="spellStart"/>
      <w:r w:rsidRPr="00CB5378">
        <w:rPr>
          <w:rFonts w:ascii="Times New Roman" w:hAnsi="Times New Roman"/>
          <w:sz w:val="24"/>
          <w:szCs w:val="24"/>
          <w:lang w:val="en-GB"/>
        </w:rPr>
        <w:t>Tsangari</w:t>
      </w:r>
      <w:r w:rsidRPr="00277A4A">
        <w:rPr>
          <w:rFonts w:ascii="Times New Roman" w:hAnsi="Times New Roman"/>
          <w:sz w:val="24"/>
          <w:szCs w:val="24"/>
          <w:lang w:val="en-GB"/>
        </w:rPr>
        <w:t>’</w:t>
      </w:r>
      <w:r w:rsidRPr="00CB5378">
        <w:rPr>
          <w:rFonts w:ascii="Times New Roman" w:hAnsi="Times New Roman"/>
          <w:sz w:val="24"/>
          <w:szCs w:val="24"/>
          <w:lang w:val="en-GB"/>
        </w:rPr>
        <w:t>s</w:t>
      </w:r>
      <w:proofErr w:type="spellEnd"/>
      <w:r w:rsidRPr="00CB5378">
        <w:rPr>
          <w:rFonts w:ascii="Times New Roman" w:hAnsi="Times New Roman"/>
          <w:sz w:val="24"/>
          <w:szCs w:val="24"/>
          <w:lang w:val="en-GB"/>
        </w:rPr>
        <w:t xml:space="preserve"> </w:t>
      </w:r>
      <w:proofErr w:type="spellStart"/>
      <w:r w:rsidRPr="00CB5378">
        <w:rPr>
          <w:rFonts w:ascii="Times New Roman" w:hAnsi="Times New Roman"/>
          <w:i/>
          <w:sz w:val="24"/>
          <w:szCs w:val="24"/>
          <w:lang w:val="en-GB"/>
        </w:rPr>
        <w:t>Attenberg</w:t>
      </w:r>
      <w:proofErr w:type="spellEnd"/>
      <w:r w:rsidRPr="00CB5378">
        <w:rPr>
          <w:rFonts w:ascii="Times New Roman" w:hAnsi="Times New Roman"/>
          <w:sz w:val="24"/>
          <w:szCs w:val="24"/>
          <w:lang w:val="en-GB"/>
        </w:rPr>
        <w:t xml:space="preserve"> (2011)</w:t>
      </w:r>
      <w:r w:rsidR="000B7C3D" w:rsidRPr="00CB5378">
        <w:rPr>
          <w:rFonts w:ascii="Times New Roman" w:hAnsi="Times New Roman"/>
          <w:sz w:val="24"/>
          <w:szCs w:val="24"/>
          <w:lang w:val="en-GB"/>
        </w:rPr>
        <w:t>,</w:t>
      </w:r>
      <w:r w:rsidRPr="00CB5378">
        <w:rPr>
          <w:rFonts w:ascii="Times New Roman" w:hAnsi="Times New Roman"/>
          <w:sz w:val="24"/>
          <w:szCs w:val="24"/>
          <w:lang w:val="en-GB"/>
        </w:rPr>
        <w:t xml:space="preserve"> at the Sundance Cinema </w:t>
      </w:r>
      <w:proofErr w:type="spellStart"/>
      <w:r w:rsidRPr="00CB5378">
        <w:rPr>
          <w:rFonts w:ascii="Times New Roman" w:hAnsi="Times New Roman"/>
          <w:sz w:val="24"/>
          <w:szCs w:val="24"/>
          <w:lang w:val="en-GB"/>
        </w:rPr>
        <w:t>Theater</w:t>
      </w:r>
      <w:proofErr w:type="spellEnd"/>
      <w:r w:rsidRPr="00CB5378">
        <w:rPr>
          <w:rFonts w:ascii="Times New Roman" w:hAnsi="Times New Roman"/>
          <w:sz w:val="24"/>
          <w:szCs w:val="24"/>
          <w:lang w:val="en-GB"/>
        </w:rPr>
        <w:t xml:space="preserve">. The second invited guest, the director Athina Rachel </w:t>
      </w:r>
      <w:proofErr w:type="spellStart"/>
      <w:r w:rsidRPr="00CB5378">
        <w:rPr>
          <w:rFonts w:ascii="Times New Roman" w:hAnsi="Times New Roman"/>
          <w:sz w:val="24"/>
          <w:szCs w:val="24"/>
          <w:lang w:val="en-GB"/>
        </w:rPr>
        <w:t>Tsangari</w:t>
      </w:r>
      <w:proofErr w:type="spellEnd"/>
      <w:r w:rsidR="000E4739" w:rsidRPr="00CB5378">
        <w:rPr>
          <w:rFonts w:ascii="Times New Roman" w:hAnsi="Times New Roman"/>
          <w:sz w:val="24"/>
          <w:szCs w:val="24"/>
          <w:lang w:val="en-GB"/>
        </w:rPr>
        <w:t>,</w:t>
      </w:r>
      <w:r w:rsidRPr="00CB5378">
        <w:rPr>
          <w:rFonts w:ascii="Times New Roman" w:hAnsi="Times New Roman"/>
          <w:sz w:val="24"/>
          <w:szCs w:val="24"/>
          <w:lang w:val="en-GB"/>
        </w:rPr>
        <w:t xml:space="preserve"> was in attendance throughout the conference</w:t>
      </w:r>
      <w:r w:rsidRPr="00277A4A">
        <w:rPr>
          <w:rFonts w:ascii="Times New Roman" w:hAnsi="Times New Roman"/>
          <w:sz w:val="24"/>
          <w:szCs w:val="24"/>
          <w:lang w:val="en-GB"/>
        </w:rPr>
        <w:t>’</w:t>
      </w:r>
      <w:r w:rsidRPr="00CB5378">
        <w:rPr>
          <w:rFonts w:ascii="Times New Roman" w:hAnsi="Times New Roman"/>
          <w:sz w:val="24"/>
          <w:szCs w:val="24"/>
          <w:lang w:val="en-GB"/>
        </w:rPr>
        <w:t xml:space="preserve">s proceedings and discussed her film with participants and Vangelis </w:t>
      </w:r>
      <w:proofErr w:type="spellStart"/>
      <w:r w:rsidRPr="00CB5378">
        <w:rPr>
          <w:rFonts w:ascii="Times New Roman" w:hAnsi="Times New Roman"/>
          <w:sz w:val="24"/>
          <w:szCs w:val="24"/>
          <w:lang w:val="en-GB"/>
        </w:rPr>
        <w:t>Mourikis</w:t>
      </w:r>
      <w:proofErr w:type="spellEnd"/>
      <w:r w:rsidRPr="00CB5378">
        <w:rPr>
          <w:rFonts w:ascii="Times New Roman" w:hAnsi="Times New Roman"/>
          <w:sz w:val="24"/>
          <w:szCs w:val="24"/>
          <w:lang w:val="en-GB"/>
        </w:rPr>
        <w:t xml:space="preserve">, </w:t>
      </w:r>
      <w:proofErr w:type="spellStart"/>
      <w:r w:rsidRPr="00CB5378">
        <w:rPr>
          <w:rFonts w:ascii="Times New Roman" w:hAnsi="Times New Roman"/>
          <w:i/>
          <w:sz w:val="24"/>
          <w:szCs w:val="24"/>
          <w:lang w:val="en-GB"/>
        </w:rPr>
        <w:t>Attenberg</w:t>
      </w:r>
      <w:r w:rsidRPr="00277A4A">
        <w:rPr>
          <w:rFonts w:ascii="Times New Roman" w:hAnsi="Times New Roman"/>
          <w:sz w:val="24"/>
          <w:szCs w:val="24"/>
          <w:lang w:val="en-GB"/>
        </w:rPr>
        <w:t>’</w:t>
      </w:r>
      <w:r w:rsidRPr="00CB5378">
        <w:rPr>
          <w:rFonts w:ascii="Times New Roman" w:hAnsi="Times New Roman"/>
          <w:sz w:val="24"/>
          <w:szCs w:val="24"/>
          <w:lang w:val="en-GB"/>
        </w:rPr>
        <w:t>s</w:t>
      </w:r>
      <w:proofErr w:type="spellEnd"/>
      <w:r w:rsidRPr="00CB5378">
        <w:rPr>
          <w:rFonts w:ascii="Times New Roman" w:hAnsi="Times New Roman"/>
          <w:sz w:val="24"/>
          <w:szCs w:val="24"/>
          <w:lang w:val="en-GB"/>
        </w:rPr>
        <w:t xml:space="preserve"> male lead. On the conference</w:t>
      </w:r>
      <w:r w:rsidRPr="00277A4A">
        <w:rPr>
          <w:rFonts w:ascii="Times New Roman" w:hAnsi="Times New Roman"/>
          <w:sz w:val="24"/>
          <w:szCs w:val="24"/>
          <w:lang w:val="en-GB"/>
        </w:rPr>
        <w:t>’</w:t>
      </w:r>
      <w:r w:rsidRPr="00CB5378">
        <w:rPr>
          <w:rFonts w:ascii="Times New Roman" w:hAnsi="Times New Roman"/>
          <w:sz w:val="24"/>
          <w:szCs w:val="24"/>
          <w:lang w:val="en-GB"/>
        </w:rPr>
        <w:t xml:space="preserve">s final night, the keynote event featured </w:t>
      </w:r>
      <w:proofErr w:type="spellStart"/>
      <w:r w:rsidRPr="00CB5378">
        <w:rPr>
          <w:rFonts w:ascii="Times New Roman" w:hAnsi="Times New Roman"/>
          <w:sz w:val="24"/>
          <w:szCs w:val="24"/>
          <w:lang w:val="en-GB"/>
        </w:rPr>
        <w:t>Tsangari</w:t>
      </w:r>
      <w:proofErr w:type="spellEnd"/>
      <w:r w:rsidRPr="00CB5378">
        <w:rPr>
          <w:rFonts w:ascii="Times New Roman" w:hAnsi="Times New Roman"/>
          <w:sz w:val="24"/>
          <w:szCs w:val="24"/>
          <w:lang w:val="en-GB"/>
        </w:rPr>
        <w:t xml:space="preserve"> in conversation with Lydia Papadimitriou after a screening of her short feature, </w:t>
      </w:r>
      <w:r w:rsidRPr="00CB5378">
        <w:rPr>
          <w:rFonts w:ascii="Times New Roman" w:hAnsi="Times New Roman"/>
          <w:i/>
          <w:sz w:val="24"/>
          <w:szCs w:val="24"/>
          <w:lang w:val="en-GB"/>
        </w:rPr>
        <w:t>The Capsule</w:t>
      </w:r>
      <w:r w:rsidRPr="00CB5378">
        <w:rPr>
          <w:rFonts w:ascii="Times New Roman" w:hAnsi="Times New Roman"/>
          <w:sz w:val="24"/>
          <w:szCs w:val="24"/>
          <w:lang w:val="en-GB"/>
        </w:rPr>
        <w:t xml:space="preserve"> (2012).</w:t>
      </w:r>
    </w:p>
    <w:p w14:paraId="271610AE" w14:textId="77777777" w:rsidR="007740BC" w:rsidRPr="00CB5378" w:rsidRDefault="007740BC">
      <w:pPr>
        <w:spacing w:beforeLines="1" w:before="2" w:afterLines="1" w:after="2" w:line="480" w:lineRule="auto"/>
        <w:rPr>
          <w:rFonts w:ascii="Times New Roman" w:hAnsi="Times New Roman"/>
          <w:sz w:val="24"/>
          <w:szCs w:val="24"/>
          <w:lang w:val="en-GB"/>
        </w:rPr>
      </w:pPr>
    </w:p>
    <w:p w14:paraId="148A9D49" w14:textId="77777777" w:rsidR="007740BC" w:rsidRPr="00CB5378" w:rsidRDefault="007740BC">
      <w:pPr>
        <w:spacing w:beforeLines="1" w:before="2" w:afterLines="1" w:after="2" w:line="480" w:lineRule="auto"/>
        <w:rPr>
          <w:rFonts w:ascii="Times New Roman" w:hAnsi="Times New Roman"/>
          <w:sz w:val="24"/>
          <w:szCs w:val="24"/>
          <w:lang w:val="en-GB"/>
        </w:rPr>
      </w:pPr>
      <w:r w:rsidRPr="00CB5378">
        <w:rPr>
          <w:rFonts w:ascii="Times New Roman" w:hAnsi="Times New Roman"/>
          <w:sz w:val="24"/>
          <w:szCs w:val="24"/>
          <w:lang w:val="en-GB"/>
        </w:rPr>
        <w:t xml:space="preserve">Very appropriately, therefore, this special issue of the journal hosts an extended interview with Athina Rachel </w:t>
      </w:r>
      <w:proofErr w:type="spellStart"/>
      <w:r w:rsidRPr="00CB5378">
        <w:rPr>
          <w:rFonts w:ascii="Times New Roman" w:hAnsi="Times New Roman"/>
          <w:sz w:val="24"/>
          <w:szCs w:val="24"/>
          <w:lang w:val="en-GB"/>
        </w:rPr>
        <w:t>Tsangari</w:t>
      </w:r>
      <w:proofErr w:type="spellEnd"/>
      <w:r w:rsidRPr="00CB5378">
        <w:rPr>
          <w:rFonts w:ascii="Times New Roman" w:hAnsi="Times New Roman"/>
          <w:sz w:val="24"/>
          <w:szCs w:val="24"/>
          <w:lang w:val="en-GB"/>
        </w:rPr>
        <w:t xml:space="preserve"> with the three issue editors. </w:t>
      </w:r>
      <w:proofErr w:type="spellStart"/>
      <w:r w:rsidRPr="00CB5378">
        <w:rPr>
          <w:rFonts w:ascii="Times New Roman" w:hAnsi="Times New Roman"/>
          <w:sz w:val="24"/>
          <w:szCs w:val="24"/>
          <w:lang w:val="en-GB"/>
        </w:rPr>
        <w:t>Tsangari</w:t>
      </w:r>
      <w:proofErr w:type="spellEnd"/>
      <w:r w:rsidRPr="00CB5378">
        <w:rPr>
          <w:rFonts w:ascii="Times New Roman" w:hAnsi="Times New Roman"/>
          <w:sz w:val="24"/>
          <w:szCs w:val="24"/>
          <w:lang w:val="en-GB"/>
        </w:rPr>
        <w:t xml:space="preserve"> discusses her formative influences in American indie cinema, and links them to her role as educator, as well as her approach to film</w:t>
      </w:r>
      <w:r w:rsidR="000B7C3D" w:rsidRPr="00CB5378">
        <w:rPr>
          <w:rFonts w:ascii="Times New Roman" w:hAnsi="Times New Roman"/>
          <w:sz w:val="24"/>
          <w:szCs w:val="24"/>
          <w:lang w:val="en-GB"/>
        </w:rPr>
        <w:t>-</w:t>
      </w:r>
      <w:r w:rsidRPr="00CB5378">
        <w:rPr>
          <w:rFonts w:ascii="Times New Roman" w:hAnsi="Times New Roman"/>
          <w:sz w:val="24"/>
          <w:szCs w:val="24"/>
          <w:lang w:val="en-GB"/>
        </w:rPr>
        <w:t xml:space="preserve">making. After providing some insights </w:t>
      </w:r>
      <w:r w:rsidR="000B7C3D" w:rsidRPr="00CB5378">
        <w:rPr>
          <w:rFonts w:ascii="Times New Roman" w:hAnsi="Times New Roman"/>
          <w:sz w:val="24"/>
          <w:szCs w:val="24"/>
          <w:lang w:val="en-GB"/>
        </w:rPr>
        <w:t>int</w:t>
      </w:r>
      <w:r w:rsidRPr="00CB5378">
        <w:rPr>
          <w:rFonts w:ascii="Times New Roman" w:hAnsi="Times New Roman"/>
          <w:sz w:val="24"/>
          <w:szCs w:val="24"/>
          <w:lang w:val="en-GB"/>
        </w:rPr>
        <w:t>o her working practices and her collaboration with Yorgos Lanthimos upon her return to Greece, she discusses extensively her latest work, and especially her highly acclaimed film</w:t>
      </w:r>
      <w:r w:rsidR="000B7C3D" w:rsidRPr="00CB5378">
        <w:rPr>
          <w:rFonts w:ascii="Times New Roman" w:hAnsi="Times New Roman"/>
          <w:sz w:val="24"/>
          <w:szCs w:val="24"/>
          <w:lang w:val="en-GB"/>
        </w:rPr>
        <w:t>,</w:t>
      </w:r>
      <w:r w:rsidRPr="00CB5378">
        <w:rPr>
          <w:rFonts w:ascii="Times New Roman" w:hAnsi="Times New Roman"/>
          <w:sz w:val="24"/>
          <w:szCs w:val="24"/>
          <w:lang w:val="en-GB"/>
        </w:rPr>
        <w:t xml:space="preserve"> </w:t>
      </w:r>
      <w:r w:rsidRPr="00CB5378">
        <w:rPr>
          <w:rFonts w:ascii="Times New Roman" w:hAnsi="Times New Roman"/>
          <w:i/>
          <w:sz w:val="24"/>
          <w:szCs w:val="24"/>
          <w:lang w:val="en-GB"/>
        </w:rPr>
        <w:t>Chevalier</w:t>
      </w:r>
      <w:r w:rsidRPr="00CB5378">
        <w:rPr>
          <w:rFonts w:ascii="Times New Roman" w:hAnsi="Times New Roman"/>
          <w:sz w:val="24"/>
          <w:szCs w:val="24"/>
          <w:lang w:val="en-GB"/>
        </w:rPr>
        <w:t xml:space="preserve"> (2015).</w:t>
      </w:r>
    </w:p>
    <w:p w14:paraId="24C0A43B" w14:textId="77777777" w:rsidR="007740BC" w:rsidRPr="00CB5378" w:rsidRDefault="007740BC">
      <w:pPr>
        <w:spacing w:beforeLines="1" w:before="2" w:afterLines="1" w:after="2" w:line="480" w:lineRule="auto"/>
        <w:rPr>
          <w:rFonts w:ascii="Times New Roman" w:hAnsi="Times New Roman"/>
          <w:sz w:val="24"/>
          <w:szCs w:val="24"/>
          <w:lang w:val="en-GB"/>
        </w:rPr>
      </w:pPr>
    </w:p>
    <w:p w14:paraId="0D693371" w14:textId="77777777" w:rsidR="007740BC" w:rsidRPr="00CB5378" w:rsidRDefault="007740BC">
      <w:pPr>
        <w:spacing w:beforeLines="1" w:before="2" w:afterLines="1" w:after="2" w:line="480" w:lineRule="auto"/>
        <w:rPr>
          <w:rFonts w:ascii="Times New Roman" w:hAnsi="Times New Roman"/>
          <w:sz w:val="24"/>
          <w:szCs w:val="24"/>
          <w:lang w:val="en-GB"/>
        </w:rPr>
      </w:pPr>
      <w:r w:rsidRPr="00CB5378">
        <w:rPr>
          <w:rFonts w:ascii="Times New Roman" w:hAnsi="Times New Roman"/>
          <w:sz w:val="24"/>
          <w:szCs w:val="24"/>
          <w:lang w:val="en-GB"/>
        </w:rPr>
        <w:t xml:space="preserve">The interview is preceded by six articles based on reworked contributions from the conference. For the most part, these articles reflect the emphasis placed at the conference on the more recent Greek cinema, aspects of which have been popularized under labels such as the </w:t>
      </w:r>
      <w:r w:rsidRPr="00277A4A">
        <w:rPr>
          <w:rFonts w:ascii="Times New Roman" w:hAnsi="Times New Roman"/>
          <w:sz w:val="24"/>
          <w:szCs w:val="24"/>
          <w:lang w:val="en-GB"/>
        </w:rPr>
        <w:t>‘</w:t>
      </w:r>
      <w:r w:rsidRPr="00CB5378">
        <w:rPr>
          <w:rFonts w:ascii="Times New Roman" w:hAnsi="Times New Roman"/>
          <w:sz w:val="24"/>
          <w:szCs w:val="24"/>
          <w:lang w:val="en-GB"/>
        </w:rPr>
        <w:t>New Greek Current</w:t>
      </w:r>
      <w:r w:rsidRPr="00277A4A">
        <w:rPr>
          <w:rFonts w:ascii="Times New Roman" w:hAnsi="Times New Roman"/>
          <w:sz w:val="24"/>
          <w:szCs w:val="24"/>
          <w:lang w:val="en-GB"/>
        </w:rPr>
        <w:t>’</w:t>
      </w:r>
      <w:r w:rsidRPr="00CB5378">
        <w:rPr>
          <w:rFonts w:ascii="Times New Roman" w:hAnsi="Times New Roman"/>
          <w:sz w:val="24"/>
          <w:szCs w:val="24"/>
          <w:lang w:val="en-GB"/>
        </w:rPr>
        <w:t xml:space="preserve"> or the </w:t>
      </w:r>
      <w:r w:rsidRPr="00277A4A">
        <w:rPr>
          <w:rFonts w:ascii="Times New Roman" w:hAnsi="Times New Roman"/>
          <w:sz w:val="24"/>
          <w:szCs w:val="24"/>
          <w:lang w:val="en-GB"/>
        </w:rPr>
        <w:t>‘</w:t>
      </w:r>
      <w:r w:rsidRPr="00CB5378">
        <w:rPr>
          <w:rFonts w:ascii="Times New Roman" w:hAnsi="Times New Roman"/>
          <w:sz w:val="24"/>
          <w:szCs w:val="24"/>
          <w:lang w:val="en-GB"/>
        </w:rPr>
        <w:t>Greek Weird Wave</w:t>
      </w:r>
      <w:r w:rsidRPr="00277A4A">
        <w:rPr>
          <w:rFonts w:ascii="Times New Roman" w:hAnsi="Times New Roman"/>
          <w:sz w:val="24"/>
          <w:szCs w:val="24"/>
          <w:lang w:val="en-GB"/>
        </w:rPr>
        <w:t>’</w:t>
      </w:r>
      <w:r w:rsidRPr="00CB5378">
        <w:rPr>
          <w:rFonts w:ascii="Times New Roman" w:hAnsi="Times New Roman"/>
          <w:sz w:val="24"/>
          <w:szCs w:val="24"/>
          <w:lang w:val="en-GB"/>
        </w:rPr>
        <w:t>. Of course, terms such as these as well as the films in question generate the kinds of contentious debate that often accompany the thrill and challenge of a paradigmatic shift: which films belong in this category? How is the category constituted and are there any recognizable or irrefutable characteristics across diverse films? And, if weird, then how weird? Implied in answering all these questions is also the seeming coincidence of the onset of the economic debt crisis in Greece. For all the facile arguments that exploit the coincidence and conveniently place the astonishing success of Lanthimos</w:t>
      </w:r>
      <w:r w:rsidRPr="00277A4A">
        <w:rPr>
          <w:rFonts w:ascii="Times New Roman" w:hAnsi="Times New Roman"/>
          <w:sz w:val="24"/>
          <w:szCs w:val="24"/>
          <w:lang w:val="en-GB"/>
        </w:rPr>
        <w:t>’</w:t>
      </w:r>
      <w:r w:rsidRPr="00CB5378">
        <w:rPr>
          <w:rFonts w:ascii="Times New Roman" w:hAnsi="Times New Roman"/>
          <w:sz w:val="24"/>
          <w:szCs w:val="24"/>
          <w:lang w:val="en-GB"/>
        </w:rPr>
        <w:t xml:space="preserve"> </w:t>
      </w:r>
      <w:proofErr w:type="spellStart"/>
      <w:r w:rsidRPr="00CB5378">
        <w:rPr>
          <w:rFonts w:ascii="Times New Roman" w:hAnsi="Times New Roman"/>
          <w:i/>
          <w:sz w:val="24"/>
          <w:szCs w:val="24"/>
          <w:lang w:val="en-GB"/>
        </w:rPr>
        <w:t>Kynodontas</w:t>
      </w:r>
      <w:proofErr w:type="spellEnd"/>
      <w:r w:rsidR="001F541C" w:rsidRPr="00CB5378">
        <w:rPr>
          <w:rFonts w:ascii="Times New Roman" w:hAnsi="Times New Roman"/>
          <w:sz w:val="24"/>
          <w:szCs w:val="24"/>
          <w:lang w:val="en-GB"/>
        </w:rPr>
        <w:t xml:space="preserve"> (</w:t>
      </w:r>
      <w:r w:rsidRPr="00CB5378">
        <w:rPr>
          <w:rFonts w:ascii="Times New Roman" w:hAnsi="Times New Roman"/>
          <w:i/>
          <w:sz w:val="24"/>
          <w:szCs w:val="24"/>
          <w:lang w:val="en-GB"/>
        </w:rPr>
        <w:t>Dogtooth</w:t>
      </w:r>
      <w:r w:rsidR="001F541C" w:rsidRPr="00CB5378">
        <w:rPr>
          <w:rFonts w:ascii="Times New Roman" w:hAnsi="Times New Roman"/>
          <w:sz w:val="24"/>
          <w:szCs w:val="24"/>
          <w:lang w:val="en-GB"/>
        </w:rPr>
        <w:t>)</w:t>
      </w:r>
      <w:r w:rsidRPr="00CB5378">
        <w:rPr>
          <w:rFonts w:ascii="Times New Roman" w:hAnsi="Times New Roman"/>
          <w:sz w:val="24"/>
          <w:szCs w:val="24"/>
          <w:lang w:val="en-GB"/>
        </w:rPr>
        <w:t xml:space="preserve"> (2009) at the origins of this </w:t>
      </w:r>
      <w:r w:rsidR="00E40338" w:rsidRPr="00CB5378">
        <w:rPr>
          <w:rFonts w:ascii="Times New Roman" w:hAnsi="Times New Roman"/>
          <w:sz w:val="24"/>
          <w:szCs w:val="24"/>
          <w:lang w:val="en-GB"/>
        </w:rPr>
        <w:t>New Wave</w:t>
      </w:r>
      <w:r w:rsidRPr="00CB5378">
        <w:rPr>
          <w:rFonts w:ascii="Times New Roman" w:hAnsi="Times New Roman"/>
          <w:sz w:val="24"/>
          <w:szCs w:val="24"/>
          <w:lang w:val="en-GB"/>
        </w:rPr>
        <w:t>, there remain legitimate debates as to whether these new trends (and the crisis itself) emerged at an earlier time in the decade, not only in the work of film</w:t>
      </w:r>
      <w:r w:rsidR="000B7C3D" w:rsidRPr="00CB5378">
        <w:rPr>
          <w:rFonts w:ascii="Times New Roman" w:hAnsi="Times New Roman"/>
          <w:sz w:val="24"/>
          <w:szCs w:val="24"/>
          <w:lang w:val="en-GB"/>
        </w:rPr>
        <w:t>-</w:t>
      </w:r>
      <w:r w:rsidRPr="00CB5378">
        <w:rPr>
          <w:rFonts w:ascii="Times New Roman" w:hAnsi="Times New Roman"/>
          <w:sz w:val="24"/>
          <w:szCs w:val="24"/>
          <w:lang w:val="en-GB"/>
        </w:rPr>
        <w:t xml:space="preserve">makers who have since been identified with these trends, but also </w:t>
      </w:r>
      <w:r w:rsidR="00D203C5" w:rsidRPr="00CB5378">
        <w:rPr>
          <w:rFonts w:ascii="Times New Roman" w:hAnsi="Times New Roman"/>
          <w:sz w:val="24"/>
          <w:szCs w:val="24"/>
          <w:lang w:val="en-GB"/>
        </w:rPr>
        <w:t xml:space="preserve">in the work of </w:t>
      </w:r>
      <w:r w:rsidRPr="00CB5378">
        <w:rPr>
          <w:rFonts w:ascii="Times New Roman" w:hAnsi="Times New Roman"/>
          <w:sz w:val="24"/>
          <w:szCs w:val="24"/>
          <w:lang w:val="en-GB"/>
        </w:rPr>
        <w:t>other Greek directors working in film.</w:t>
      </w:r>
    </w:p>
    <w:p w14:paraId="17E73EE2" w14:textId="77777777" w:rsidR="007740BC" w:rsidRPr="00CB5378" w:rsidRDefault="007740BC">
      <w:pPr>
        <w:spacing w:beforeLines="1" w:before="2" w:afterLines="1" w:after="2" w:line="480" w:lineRule="auto"/>
        <w:rPr>
          <w:rFonts w:ascii="Times New Roman" w:hAnsi="Times New Roman"/>
          <w:sz w:val="24"/>
          <w:szCs w:val="24"/>
          <w:lang w:val="en-GB"/>
        </w:rPr>
      </w:pPr>
    </w:p>
    <w:p w14:paraId="1D642CDC" w14:textId="77777777" w:rsidR="007740BC" w:rsidRPr="00CB5378" w:rsidRDefault="007740BC">
      <w:pPr>
        <w:spacing w:beforeLines="1" w:before="2" w:afterLines="1" w:after="2" w:line="480" w:lineRule="auto"/>
        <w:rPr>
          <w:rFonts w:ascii="Times New Roman" w:hAnsi="Times New Roman"/>
          <w:sz w:val="24"/>
          <w:szCs w:val="24"/>
          <w:lang w:val="en-GB"/>
        </w:rPr>
      </w:pPr>
      <w:r w:rsidRPr="00CB5378">
        <w:rPr>
          <w:rFonts w:ascii="Times New Roman" w:hAnsi="Times New Roman"/>
          <w:sz w:val="24"/>
          <w:szCs w:val="24"/>
          <w:lang w:val="en-GB"/>
        </w:rPr>
        <w:lastRenderedPageBreak/>
        <w:t xml:space="preserve">The articles in this special issue do not address such issues of definition, periodization or film history directly. However, they do offer a new impetus to debates that have already gained some traction in the critical writing about such films. Like any new order of artistic production, there needs to be some sensitivity about how a new style emerges from what has preceded it. The first article in the volume by Panayiota Mini, while it neither intends to address this issue nor touches upon any of the films categorized within this </w:t>
      </w:r>
      <w:r w:rsidR="00E40338" w:rsidRPr="00CB5378">
        <w:rPr>
          <w:rFonts w:ascii="Times New Roman" w:hAnsi="Times New Roman"/>
          <w:sz w:val="24"/>
          <w:szCs w:val="24"/>
          <w:lang w:val="en-GB"/>
        </w:rPr>
        <w:t>New Wave</w:t>
      </w:r>
      <w:r w:rsidRPr="00CB5378">
        <w:rPr>
          <w:rFonts w:ascii="Times New Roman" w:hAnsi="Times New Roman"/>
          <w:sz w:val="24"/>
          <w:szCs w:val="24"/>
          <w:lang w:val="en-GB"/>
        </w:rPr>
        <w:t>, focuses on a prior current or wave in Greek film</w:t>
      </w:r>
      <w:r w:rsidR="00D203C5" w:rsidRPr="00CB5378">
        <w:rPr>
          <w:rFonts w:ascii="Times New Roman" w:hAnsi="Times New Roman"/>
          <w:sz w:val="24"/>
          <w:szCs w:val="24"/>
          <w:lang w:val="en-GB"/>
        </w:rPr>
        <w:t>-</w:t>
      </w:r>
      <w:r w:rsidRPr="00CB5378">
        <w:rPr>
          <w:rFonts w:ascii="Times New Roman" w:hAnsi="Times New Roman"/>
          <w:sz w:val="24"/>
          <w:szCs w:val="24"/>
          <w:lang w:val="en-GB"/>
        </w:rPr>
        <w:t xml:space="preserve">making that also caught international attention at a time of intense political strife surrounding Greece. </w:t>
      </w:r>
      <w:r w:rsidRPr="00277A4A">
        <w:rPr>
          <w:rFonts w:ascii="Times New Roman" w:hAnsi="Times New Roman"/>
          <w:sz w:val="24"/>
          <w:szCs w:val="24"/>
          <w:lang w:val="en-GB"/>
        </w:rPr>
        <w:t>‘</w:t>
      </w:r>
      <w:r w:rsidRPr="00CB5378">
        <w:rPr>
          <w:rFonts w:ascii="Times New Roman" w:hAnsi="Times New Roman"/>
          <w:sz w:val="24"/>
          <w:szCs w:val="24"/>
          <w:lang w:val="en-GB"/>
        </w:rPr>
        <w:t>The New Greek Cinema of the 1970s</w:t>
      </w:r>
      <w:r w:rsidRPr="00277A4A">
        <w:rPr>
          <w:rFonts w:ascii="Times New Roman" w:hAnsi="Times New Roman"/>
          <w:sz w:val="24"/>
          <w:szCs w:val="24"/>
          <w:lang w:val="en-GB"/>
        </w:rPr>
        <w:t>’</w:t>
      </w:r>
      <w:r w:rsidRPr="00CB5378">
        <w:rPr>
          <w:rFonts w:ascii="Times New Roman" w:hAnsi="Times New Roman"/>
          <w:sz w:val="24"/>
          <w:szCs w:val="24"/>
          <w:lang w:val="en-GB"/>
        </w:rPr>
        <w:t xml:space="preserve"> emerged at around the time of the military dictatorship in Greece and gave impetus to a heavily politicized, interpretative form of historical auteur film</w:t>
      </w:r>
      <w:r w:rsidR="00F179C2" w:rsidRPr="00CB5378">
        <w:rPr>
          <w:rFonts w:ascii="Times New Roman" w:hAnsi="Times New Roman"/>
          <w:sz w:val="24"/>
          <w:szCs w:val="24"/>
          <w:lang w:val="en-GB"/>
        </w:rPr>
        <w:t>-</w:t>
      </w:r>
      <w:r w:rsidRPr="00CB5378">
        <w:rPr>
          <w:rFonts w:ascii="Times New Roman" w:hAnsi="Times New Roman"/>
          <w:sz w:val="24"/>
          <w:szCs w:val="24"/>
          <w:lang w:val="en-GB"/>
        </w:rPr>
        <w:t>making that marked Greek film abroad in subsequent decades. Looking back from the vantage point of the so-called Greek Weird Wave today, the New Greek Cinema</w:t>
      </w:r>
      <w:r w:rsidRPr="00277A4A">
        <w:rPr>
          <w:rFonts w:ascii="Times New Roman" w:hAnsi="Times New Roman"/>
          <w:sz w:val="24"/>
          <w:szCs w:val="24"/>
          <w:lang w:val="en-GB"/>
        </w:rPr>
        <w:t>’</w:t>
      </w:r>
      <w:r w:rsidRPr="00CB5378">
        <w:rPr>
          <w:rFonts w:ascii="Times New Roman" w:hAnsi="Times New Roman"/>
          <w:sz w:val="24"/>
          <w:szCs w:val="24"/>
          <w:lang w:val="en-GB"/>
        </w:rPr>
        <w:t xml:space="preserve">s tendency to explore </w:t>
      </w:r>
      <w:r w:rsidR="00FE0C23" w:rsidRPr="00277A4A">
        <w:rPr>
          <w:rFonts w:ascii="Times New Roman" w:hAnsi="Times New Roman"/>
          <w:sz w:val="24"/>
          <w:szCs w:val="24"/>
          <w:lang w:val="en-GB"/>
        </w:rPr>
        <w:t>‘</w:t>
      </w:r>
      <w:proofErr w:type="spellStart"/>
      <w:r w:rsidRPr="00CB5378">
        <w:rPr>
          <w:rFonts w:ascii="Times New Roman" w:hAnsi="Times New Roman"/>
          <w:sz w:val="24"/>
          <w:szCs w:val="24"/>
          <w:lang w:val="en-GB"/>
        </w:rPr>
        <w:t>supraindividual</w:t>
      </w:r>
      <w:proofErr w:type="spellEnd"/>
      <w:r w:rsidRPr="00CB5378">
        <w:rPr>
          <w:rFonts w:ascii="Times New Roman" w:hAnsi="Times New Roman"/>
          <w:sz w:val="24"/>
          <w:szCs w:val="24"/>
          <w:lang w:val="en-GB"/>
        </w:rPr>
        <w:t xml:space="preserve"> historical causality</w:t>
      </w:r>
      <w:r w:rsidR="00FE0C23" w:rsidRPr="00277A4A">
        <w:rPr>
          <w:rFonts w:ascii="Times New Roman" w:hAnsi="Times New Roman"/>
          <w:sz w:val="24"/>
          <w:szCs w:val="24"/>
          <w:lang w:val="en-GB"/>
        </w:rPr>
        <w:t>’</w:t>
      </w:r>
      <w:r w:rsidRPr="00CB5378">
        <w:rPr>
          <w:rFonts w:ascii="Times New Roman" w:hAnsi="Times New Roman"/>
          <w:sz w:val="24"/>
          <w:szCs w:val="24"/>
          <w:lang w:val="en-GB"/>
        </w:rPr>
        <w:t xml:space="preserve"> as the driving force behind the dilemmas and sufferings featured in those films</w:t>
      </w:r>
      <w:r w:rsidRPr="00277A4A">
        <w:rPr>
          <w:rFonts w:ascii="Times New Roman" w:hAnsi="Times New Roman"/>
          <w:sz w:val="24"/>
          <w:szCs w:val="24"/>
          <w:lang w:val="en-GB"/>
        </w:rPr>
        <w:t>’</w:t>
      </w:r>
      <w:r w:rsidRPr="00CB5378">
        <w:rPr>
          <w:rFonts w:ascii="Times New Roman" w:hAnsi="Times New Roman"/>
          <w:sz w:val="24"/>
          <w:szCs w:val="24"/>
          <w:lang w:val="en-GB"/>
        </w:rPr>
        <w:t xml:space="preserve"> plots would seem as far removed from more recent counterparts in Greek film as could possibly be. Indeed, it might be argued (and other contributions do) that such political or historical contexts are, in fact, closed out or kept at a distance in the </w:t>
      </w:r>
      <w:r w:rsidR="00E40338" w:rsidRPr="00CB5378">
        <w:rPr>
          <w:rFonts w:ascii="Times New Roman" w:hAnsi="Times New Roman"/>
          <w:sz w:val="24"/>
          <w:szCs w:val="24"/>
          <w:lang w:val="en-GB"/>
        </w:rPr>
        <w:t>New Wave</w:t>
      </w:r>
      <w:r w:rsidRPr="00CB5378">
        <w:rPr>
          <w:rFonts w:ascii="Times New Roman" w:hAnsi="Times New Roman"/>
          <w:sz w:val="24"/>
          <w:szCs w:val="24"/>
          <w:lang w:val="en-GB"/>
        </w:rPr>
        <w:t xml:space="preserve">. In discussing four such </w:t>
      </w:r>
      <w:r w:rsidR="00FE0C23" w:rsidRPr="00277A4A">
        <w:rPr>
          <w:rFonts w:ascii="Times New Roman" w:hAnsi="Times New Roman"/>
          <w:sz w:val="24"/>
          <w:szCs w:val="24"/>
          <w:lang w:val="en-GB"/>
        </w:rPr>
        <w:t>‘</w:t>
      </w:r>
      <w:r w:rsidRPr="00CB5378">
        <w:rPr>
          <w:rFonts w:ascii="Times New Roman" w:hAnsi="Times New Roman"/>
          <w:sz w:val="24"/>
          <w:szCs w:val="24"/>
          <w:lang w:val="en-GB"/>
        </w:rPr>
        <w:t>historical panoramas</w:t>
      </w:r>
      <w:r w:rsidR="00FE0C23" w:rsidRPr="00277A4A">
        <w:rPr>
          <w:rFonts w:ascii="Times New Roman" w:hAnsi="Times New Roman"/>
          <w:sz w:val="24"/>
          <w:szCs w:val="24"/>
          <w:lang w:val="en-GB"/>
        </w:rPr>
        <w:t>’</w:t>
      </w:r>
      <w:r w:rsidRPr="00CB5378">
        <w:rPr>
          <w:rFonts w:ascii="Times New Roman" w:hAnsi="Times New Roman"/>
          <w:sz w:val="24"/>
          <w:szCs w:val="24"/>
          <w:lang w:val="en-GB"/>
        </w:rPr>
        <w:t xml:space="preserve"> in works by the early Angelopoulos, Voulgaris, </w:t>
      </w:r>
      <w:proofErr w:type="spellStart"/>
      <w:r w:rsidRPr="00CB5378">
        <w:rPr>
          <w:rFonts w:ascii="Times New Roman" w:hAnsi="Times New Roman"/>
          <w:sz w:val="24"/>
          <w:szCs w:val="24"/>
          <w:lang w:val="en-GB"/>
        </w:rPr>
        <w:t>Marketaki</w:t>
      </w:r>
      <w:proofErr w:type="spellEnd"/>
      <w:r w:rsidRPr="00CB5378">
        <w:rPr>
          <w:rFonts w:ascii="Times New Roman" w:hAnsi="Times New Roman"/>
          <w:sz w:val="24"/>
          <w:szCs w:val="24"/>
          <w:lang w:val="en-GB"/>
        </w:rPr>
        <w:t xml:space="preserve"> and the later Angelopoulos, Mini determines how historical causality is differently structured and formally cast over time. Interestingly, Mini ends by arguing that the closer they move to the present, the more they work in the direction of a </w:t>
      </w:r>
      <w:r w:rsidRPr="00277A4A">
        <w:rPr>
          <w:rFonts w:ascii="Times New Roman" w:hAnsi="Times New Roman"/>
          <w:sz w:val="24"/>
          <w:szCs w:val="24"/>
          <w:lang w:val="en-GB"/>
        </w:rPr>
        <w:t>‘</w:t>
      </w:r>
      <w:r w:rsidRPr="00CB5378">
        <w:rPr>
          <w:rFonts w:ascii="Times New Roman" w:hAnsi="Times New Roman"/>
          <w:sz w:val="24"/>
          <w:szCs w:val="24"/>
          <w:lang w:val="en-GB"/>
        </w:rPr>
        <w:t>depoliticization</w:t>
      </w:r>
      <w:r w:rsidRPr="00277A4A">
        <w:rPr>
          <w:rFonts w:ascii="Times New Roman" w:hAnsi="Times New Roman"/>
          <w:sz w:val="24"/>
          <w:szCs w:val="24"/>
          <w:lang w:val="en-GB"/>
        </w:rPr>
        <w:t>’</w:t>
      </w:r>
      <w:r w:rsidRPr="00CB5378">
        <w:rPr>
          <w:rFonts w:ascii="Times New Roman" w:hAnsi="Times New Roman"/>
          <w:sz w:val="24"/>
          <w:szCs w:val="24"/>
          <w:lang w:val="en-GB"/>
        </w:rPr>
        <w:t xml:space="preserve"> of auteur Greek culture, with recent panoramas such as the extremely commercially successful </w:t>
      </w:r>
      <w:proofErr w:type="spellStart"/>
      <w:r w:rsidRPr="00CB5378">
        <w:rPr>
          <w:rFonts w:ascii="Times New Roman" w:hAnsi="Times New Roman"/>
          <w:i/>
          <w:sz w:val="24"/>
          <w:szCs w:val="24"/>
          <w:lang w:val="en-GB"/>
        </w:rPr>
        <w:t>Politiki</w:t>
      </w:r>
      <w:proofErr w:type="spellEnd"/>
      <w:r w:rsidRPr="00CB5378">
        <w:rPr>
          <w:rFonts w:ascii="Times New Roman" w:hAnsi="Times New Roman"/>
          <w:i/>
          <w:sz w:val="24"/>
          <w:szCs w:val="24"/>
          <w:lang w:val="en-GB"/>
        </w:rPr>
        <w:t xml:space="preserve"> </w:t>
      </w:r>
      <w:proofErr w:type="spellStart"/>
      <w:r w:rsidRPr="00CB5378">
        <w:rPr>
          <w:rFonts w:ascii="Times New Roman" w:hAnsi="Times New Roman"/>
          <w:i/>
          <w:sz w:val="24"/>
          <w:szCs w:val="24"/>
          <w:lang w:val="en-GB"/>
        </w:rPr>
        <w:t>Kouzina</w:t>
      </w:r>
      <w:proofErr w:type="spellEnd"/>
      <w:r w:rsidR="00FE0C23" w:rsidRPr="00CB5378">
        <w:rPr>
          <w:rFonts w:ascii="Times New Roman" w:hAnsi="Times New Roman"/>
          <w:sz w:val="24"/>
          <w:szCs w:val="24"/>
          <w:lang w:val="en-GB"/>
        </w:rPr>
        <w:t xml:space="preserve"> (</w:t>
      </w:r>
      <w:r w:rsidRPr="00CB5378">
        <w:rPr>
          <w:rFonts w:ascii="Times New Roman" w:hAnsi="Times New Roman"/>
          <w:i/>
          <w:sz w:val="24"/>
          <w:szCs w:val="24"/>
          <w:lang w:val="en-GB"/>
        </w:rPr>
        <w:t>A Touch of Spice</w:t>
      </w:r>
      <w:r w:rsidR="00FE0C23" w:rsidRPr="00CB5378">
        <w:rPr>
          <w:rFonts w:ascii="Times New Roman" w:hAnsi="Times New Roman"/>
          <w:sz w:val="24"/>
          <w:szCs w:val="24"/>
          <w:lang w:val="en-GB"/>
        </w:rPr>
        <w:t>)</w:t>
      </w:r>
      <w:r w:rsidRPr="00CB5378">
        <w:rPr>
          <w:rFonts w:ascii="Times New Roman" w:hAnsi="Times New Roman"/>
          <w:sz w:val="24"/>
          <w:szCs w:val="24"/>
          <w:lang w:val="en-GB"/>
        </w:rPr>
        <w:t xml:space="preserve"> (2003) being a prime example. </w:t>
      </w:r>
    </w:p>
    <w:p w14:paraId="2719B5B6" w14:textId="77777777" w:rsidR="007740BC" w:rsidRPr="00CB5378" w:rsidRDefault="007740BC">
      <w:pPr>
        <w:spacing w:beforeLines="1" w:before="2" w:afterLines="1" w:after="2" w:line="480" w:lineRule="auto"/>
        <w:rPr>
          <w:rFonts w:ascii="Times New Roman" w:hAnsi="Times New Roman"/>
          <w:sz w:val="24"/>
          <w:szCs w:val="24"/>
          <w:lang w:val="en-GB"/>
        </w:rPr>
      </w:pPr>
    </w:p>
    <w:p w14:paraId="205CCD07" w14:textId="77777777" w:rsidR="007740BC" w:rsidRPr="00CB5378" w:rsidRDefault="007740BC">
      <w:pPr>
        <w:spacing w:beforeLines="1" w:before="2" w:afterLines="1" w:after="2" w:line="480" w:lineRule="auto"/>
        <w:rPr>
          <w:rFonts w:ascii="Times New Roman" w:hAnsi="Times New Roman"/>
          <w:sz w:val="24"/>
          <w:szCs w:val="24"/>
          <w:lang w:val="en-GB"/>
        </w:rPr>
      </w:pPr>
      <w:r w:rsidRPr="00CB5378">
        <w:rPr>
          <w:rFonts w:ascii="Times New Roman" w:hAnsi="Times New Roman"/>
          <w:sz w:val="24"/>
          <w:szCs w:val="24"/>
          <w:lang w:val="en-GB"/>
        </w:rPr>
        <w:lastRenderedPageBreak/>
        <w:t>In her article, Tatjana Aleksić focuses on the confined and circumscribed space in two of the most discussed films of the Greek Weird Wave, Yorgos Lanthimos</w:t>
      </w:r>
      <w:r w:rsidRPr="00277A4A">
        <w:rPr>
          <w:rFonts w:ascii="Times New Roman" w:hAnsi="Times New Roman"/>
          <w:sz w:val="24"/>
          <w:szCs w:val="24"/>
          <w:lang w:val="en-GB"/>
        </w:rPr>
        <w:t>’</w:t>
      </w:r>
      <w:r w:rsidRPr="00CB5378">
        <w:rPr>
          <w:rFonts w:ascii="Times New Roman" w:hAnsi="Times New Roman"/>
          <w:sz w:val="24"/>
          <w:szCs w:val="24"/>
          <w:lang w:val="en-GB"/>
        </w:rPr>
        <w:t xml:space="preserve"> </w:t>
      </w:r>
      <w:r w:rsidRPr="00CB5378">
        <w:rPr>
          <w:rFonts w:ascii="Times New Roman" w:hAnsi="Times New Roman"/>
          <w:i/>
          <w:sz w:val="24"/>
          <w:szCs w:val="24"/>
          <w:lang w:val="en-GB"/>
        </w:rPr>
        <w:t>Dogtooth</w:t>
      </w:r>
      <w:r w:rsidRPr="00CB5378">
        <w:rPr>
          <w:rFonts w:ascii="Times New Roman" w:hAnsi="Times New Roman"/>
          <w:sz w:val="24"/>
          <w:szCs w:val="24"/>
          <w:lang w:val="en-GB"/>
        </w:rPr>
        <w:t xml:space="preserve"> and Alexandros Avranas</w:t>
      </w:r>
      <w:r w:rsidRPr="00277A4A">
        <w:rPr>
          <w:rFonts w:ascii="Times New Roman" w:hAnsi="Times New Roman"/>
          <w:sz w:val="24"/>
          <w:szCs w:val="24"/>
          <w:lang w:val="en-GB"/>
        </w:rPr>
        <w:t>’</w:t>
      </w:r>
      <w:r w:rsidRPr="00CB5378">
        <w:rPr>
          <w:rFonts w:ascii="Times New Roman" w:hAnsi="Times New Roman"/>
          <w:sz w:val="24"/>
          <w:szCs w:val="24"/>
          <w:lang w:val="en-GB"/>
        </w:rPr>
        <w:t xml:space="preserve"> </w:t>
      </w:r>
      <w:r w:rsidRPr="00CB5378">
        <w:rPr>
          <w:rFonts w:ascii="Times New Roman" w:hAnsi="Times New Roman"/>
          <w:i/>
          <w:sz w:val="24"/>
          <w:szCs w:val="24"/>
          <w:lang w:val="en-GB"/>
        </w:rPr>
        <w:t>Miss Violence</w:t>
      </w:r>
      <w:r w:rsidRPr="00CB5378">
        <w:rPr>
          <w:rFonts w:ascii="Times New Roman" w:hAnsi="Times New Roman"/>
          <w:sz w:val="24"/>
          <w:szCs w:val="24"/>
          <w:lang w:val="en-GB"/>
        </w:rPr>
        <w:t xml:space="preserve"> (2013). Shot chiefly in confining home environments, where escape and dissent are prohibited, critics have tended to allegorize the brutal familial predicament and related it to the country</w:t>
      </w:r>
      <w:r w:rsidRPr="00277A4A">
        <w:rPr>
          <w:rFonts w:ascii="Times New Roman" w:hAnsi="Times New Roman"/>
          <w:sz w:val="24"/>
          <w:szCs w:val="24"/>
          <w:lang w:val="en-GB"/>
        </w:rPr>
        <w:t>’</w:t>
      </w:r>
      <w:r w:rsidRPr="00CB5378">
        <w:rPr>
          <w:rFonts w:ascii="Times New Roman" w:hAnsi="Times New Roman"/>
          <w:sz w:val="24"/>
          <w:szCs w:val="24"/>
          <w:lang w:val="en-GB"/>
        </w:rPr>
        <w:t xml:space="preserve">s crisis narrative. Aleksić does not deny the possibility of reading the films in this way, but she focuses on the fact that both Lanthimos and Avranas strenuously avoid contextualizing their narratives within the current crisis. Isolated from society, the victims and perpetrators of their own oppression place the family unit </w:t>
      </w:r>
      <w:r w:rsidRPr="00CB5378">
        <w:rPr>
          <w:rFonts w:ascii="Times New Roman" w:hAnsi="Times New Roman"/>
          <w:i/>
          <w:sz w:val="24"/>
          <w:szCs w:val="24"/>
          <w:lang w:val="en-GB"/>
        </w:rPr>
        <w:t>itself</w:t>
      </w:r>
      <w:r w:rsidRPr="00CB5378">
        <w:rPr>
          <w:rFonts w:ascii="Times New Roman" w:hAnsi="Times New Roman"/>
          <w:sz w:val="24"/>
          <w:szCs w:val="24"/>
          <w:lang w:val="en-GB"/>
        </w:rPr>
        <w:t xml:space="preserve"> as the very breeding ground of necropolitical horror. </w:t>
      </w:r>
    </w:p>
    <w:p w14:paraId="23324B14" w14:textId="77777777" w:rsidR="007740BC" w:rsidRPr="00CB5378" w:rsidRDefault="007740BC">
      <w:pPr>
        <w:spacing w:beforeLines="1" w:before="2" w:afterLines="1" w:after="2" w:line="480" w:lineRule="auto"/>
        <w:rPr>
          <w:rFonts w:ascii="Times New Roman" w:hAnsi="Times New Roman"/>
          <w:sz w:val="24"/>
          <w:szCs w:val="24"/>
          <w:lang w:val="en-GB"/>
        </w:rPr>
      </w:pPr>
    </w:p>
    <w:p w14:paraId="5B770752" w14:textId="77777777" w:rsidR="007740BC" w:rsidRPr="00CB5378" w:rsidRDefault="007740BC">
      <w:pPr>
        <w:spacing w:beforeLines="1" w:before="2" w:afterLines="1" w:after="2" w:line="480" w:lineRule="auto"/>
        <w:rPr>
          <w:rFonts w:ascii="Times New Roman" w:hAnsi="Times New Roman"/>
          <w:i/>
          <w:sz w:val="24"/>
          <w:szCs w:val="24"/>
          <w:lang w:val="en-GB"/>
        </w:rPr>
      </w:pPr>
      <w:r w:rsidRPr="00CB5378">
        <w:rPr>
          <w:rFonts w:ascii="Times New Roman" w:hAnsi="Times New Roman"/>
          <w:sz w:val="24"/>
          <w:szCs w:val="24"/>
          <w:lang w:val="en-GB"/>
        </w:rPr>
        <w:t xml:space="preserve">Two further articles by Rosa </w:t>
      </w:r>
      <w:proofErr w:type="spellStart"/>
      <w:r w:rsidRPr="00CB5378">
        <w:rPr>
          <w:rFonts w:ascii="Times New Roman" w:hAnsi="Times New Roman"/>
          <w:sz w:val="24"/>
          <w:szCs w:val="24"/>
          <w:lang w:val="en-GB"/>
        </w:rPr>
        <w:t>Barotsi</w:t>
      </w:r>
      <w:proofErr w:type="spellEnd"/>
      <w:r w:rsidRPr="00CB5378">
        <w:rPr>
          <w:rFonts w:ascii="Times New Roman" w:hAnsi="Times New Roman"/>
          <w:sz w:val="24"/>
          <w:szCs w:val="24"/>
          <w:lang w:val="en-GB"/>
        </w:rPr>
        <w:t xml:space="preserve"> and Tonia </w:t>
      </w:r>
      <w:proofErr w:type="spellStart"/>
      <w:r w:rsidRPr="00CB5378">
        <w:rPr>
          <w:rFonts w:ascii="Times New Roman" w:hAnsi="Times New Roman"/>
          <w:sz w:val="24"/>
          <w:szCs w:val="24"/>
          <w:lang w:val="en-GB"/>
        </w:rPr>
        <w:t>Kazakopoulou</w:t>
      </w:r>
      <w:proofErr w:type="spellEnd"/>
      <w:r w:rsidRPr="00CB5378">
        <w:rPr>
          <w:rFonts w:ascii="Times New Roman" w:hAnsi="Times New Roman"/>
          <w:sz w:val="24"/>
          <w:szCs w:val="24"/>
          <w:lang w:val="en-GB"/>
        </w:rPr>
        <w:t xml:space="preserve"> build on the extant literature but also go against the grain of much of this critical writing to emphasize under</w:t>
      </w:r>
      <w:r w:rsidR="00840484" w:rsidRPr="00CB5378">
        <w:rPr>
          <w:rFonts w:ascii="Times New Roman" w:hAnsi="Times New Roman"/>
          <w:sz w:val="24"/>
          <w:szCs w:val="24"/>
          <w:lang w:val="en-GB"/>
        </w:rPr>
        <w:t>-</w:t>
      </w:r>
      <w:r w:rsidRPr="00CB5378">
        <w:rPr>
          <w:rFonts w:ascii="Times New Roman" w:hAnsi="Times New Roman"/>
          <w:sz w:val="24"/>
          <w:szCs w:val="24"/>
          <w:lang w:val="en-GB"/>
        </w:rPr>
        <w:t xml:space="preserve">represented aspects related, respectively, to issues of class and gender. </w:t>
      </w:r>
      <w:proofErr w:type="spellStart"/>
      <w:r w:rsidRPr="00CB5378">
        <w:rPr>
          <w:rFonts w:ascii="Times New Roman" w:hAnsi="Times New Roman"/>
          <w:sz w:val="24"/>
          <w:szCs w:val="24"/>
          <w:lang w:val="en-GB"/>
        </w:rPr>
        <w:t>Barotsi</w:t>
      </w:r>
      <w:proofErr w:type="spellEnd"/>
      <w:r w:rsidRPr="00CB5378">
        <w:rPr>
          <w:rFonts w:ascii="Times New Roman" w:hAnsi="Times New Roman"/>
          <w:sz w:val="24"/>
          <w:szCs w:val="24"/>
          <w:lang w:val="en-GB"/>
        </w:rPr>
        <w:t xml:space="preserve"> squarely confronts Lanthimos</w:t>
      </w:r>
      <w:r w:rsidRPr="00277A4A">
        <w:rPr>
          <w:rFonts w:ascii="Times New Roman" w:hAnsi="Times New Roman"/>
          <w:sz w:val="24"/>
          <w:szCs w:val="24"/>
          <w:lang w:val="en-GB"/>
        </w:rPr>
        <w:t>’</w:t>
      </w:r>
      <w:r w:rsidRPr="00CB5378">
        <w:rPr>
          <w:rFonts w:ascii="Times New Roman" w:hAnsi="Times New Roman"/>
          <w:sz w:val="24"/>
          <w:szCs w:val="24"/>
          <w:lang w:val="en-GB"/>
        </w:rPr>
        <w:t xml:space="preserve"> </w:t>
      </w:r>
      <w:r w:rsidRPr="00CB5378">
        <w:rPr>
          <w:rFonts w:ascii="Times New Roman" w:hAnsi="Times New Roman"/>
          <w:i/>
          <w:sz w:val="24"/>
          <w:szCs w:val="24"/>
          <w:lang w:val="en-GB"/>
        </w:rPr>
        <w:t>Dogtooth</w:t>
      </w:r>
      <w:r w:rsidRPr="00CB5378">
        <w:rPr>
          <w:rFonts w:ascii="Times New Roman" w:hAnsi="Times New Roman"/>
          <w:sz w:val="24"/>
          <w:szCs w:val="24"/>
          <w:lang w:val="en-GB"/>
        </w:rPr>
        <w:t>. Like Aleksić, her critique is wary of the allegorical coupling of family and crisis and, very pointedly, addresses the issue of class, economic status and labo</w:t>
      </w:r>
      <w:r w:rsidR="00FD3E83" w:rsidRPr="00CB5378">
        <w:rPr>
          <w:rFonts w:ascii="Times New Roman" w:hAnsi="Times New Roman"/>
          <w:sz w:val="24"/>
          <w:szCs w:val="24"/>
          <w:lang w:val="en-GB"/>
        </w:rPr>
        <w:t>u</w:t>
      </w:r>
      <w:r w:rsidRPr="00CB5378">
        <w:rPr>
          <w:rFonts w:ascii="Times New Roman" w:hAnsi="Times New Roman"/>
          <w:sz w:val="24"/>
          <w:szCs w:val="24"/>
          <w:lang w:val="en-GB"/>
        </w:rPr>
        <w:t>r relations in the film. She builds on the film</w:t>
      </w:r>
      <w:r w:rsidRPr="00277A4A">
        <w:rPr>
          <w:rFonts w:ascii="Times New Roman" w:hAnsi="Times New Roman"/>
          <w:sz w:val="24"/>
          <w:szCs w:val="24"/>
          <w:lang w:val="en-GB"/>
        </w:rPr>
        <w:t>’</w:t>
      </w:r>
      <w:r w:rsidRPr="00CB5378">
        <w:rPr>
          <w:rFonts w:ascii="Times New Roman" w:hAnsi="Times New Roman"/>
          <w:sz w:val="24"/>
          <w:szCs w:val="24"/>
          <w:lang w:val="en-GB"/>
        </w:rPr>
        <w:t>s critique of neo</w:t>
      </w:r>
      <w:r w:rsidR="00FE0C23" w:rsidRPr="00CB5378">
        <w:rPr>
          <w:rFonts w:ascii="Times New Roman" w:hAnsi="Times New Roman"/>
          <w:sz w:val="24"/>
          <w:szCs w:val="24"/>
          <w:lang w:val="en-GB"/>
        </w:rPr>
        <w:t>-</w:t>
      </w:r>
      <w:r w:rsidRPr="00CB5378">
        <w:rPr>
          <w:rFonts w:ascii="Times New Roman" w:hAnsi="Times New Roman"/>
          <w:sz w:val="24"/>
          <w:szCs w:val="24"/>
          <w:lang w:val="en-GB"/>
        </w:rPr>
        <w:t>liberalism</w:t>
      </w:r>
      <w:r w:rsidR="00FE0C23" w:rsidRPr="00CB5378">
        <w:rPr>
          <w:rFonts w:ascii="Times New Roman" w:hAnsi="Times New Roman"/>
          <w:sz w:val="24"/>
          <w:szCs w:val="24"/>
          <w:lang w:val="en-GB"/>
        </w:rPr>
        <w:t xml:space="preserve"> </w:t>
      </w:r>
      <w:r w:rsidR="00FE0C23" w:rsidRPr="00444B2E">
        <w:rPr>
          <w:rFonts w:ascii="Times New Roman" w:hAnsi="Times New Roman"/>
          <w:sz w:val="24"/>
          <w:szCs w:val="24"/>
          <w:lang w:val="en-GB"/>
        </w:rPr>
        <w:t xml:space="preserve">– </w:t>
      </w:r>
      <w:r w:rsidRPr="00CB5378">
        <w:rPr>
          <w:rFonts w:ascii="Times New Roman" w:hAnsi="Times New Roman"/>
          <w:sz w:val="24"/>
          <w:szCs w:val="24"/>
          <w:lang w:val="en-GB"/>
        </w:rPr>
        <w:t xml:space="preserve">most eloquently put forth by Alex </w:t>
      </w:r>
      <w:proofErr w:type="spellStart"/>
      <w:r w:rsidRPr="00CB5378">
        <w:rPr>
          <w:rFonts w:ascii="Times New Roman" w:hAnsi="Times New Roman"/>
          <w:sz w:val="24"/>
          <w:szCs w:val="24"/>
          <w:lang w:val="en-GB"/>
        </w:rPr>
        <w:t>Lykidis</w:t>
      </w:r>
      <w:proofErr w:type="spellEnd"/>
      <w:r w:rsidRPr="00CB5378">
        <w:rPr>
          <w:rFonts w:ascii="Times New Roman" w:hAnsi="Times New Roman"/>
          <w:sz w:val="24"/>
          <w:szCs w:val="24"/>
          <w:lang w:val="en-GB"/>
        </w:rPr>
        <w:t xml:space="preserve"> in the first issue of this journal</w:t>
      </w:r>
      <w:r w:rsidR="00FE0C23" w:rsidRPr="00CB5378">
        <w:rPr>
          <w:rFonts w:ascii="Times New Roman" w:hAnsi="Times New Roman"/>
          <w:sz w:val="24"/>
          <w:szCs w:val="24"/>
          <w:lang w:val="en-GB"/>
        </w:rPr>
        <w:t xml:space="preserve"> </w:t>
      </w:r>
      <w:r w:rsidR="00FE0C23" w:rsidRPr="00277A4A">
        <w:rPr>
          <w:rFonts w:ascii="Times New Roman" w:hAnsi="Times New Roman"/>
          <w:sz w:val="24"/>
          <w:szCs w:val="24"/>
          <w:lang w:val="en-GB"/>
        </w:rPr>
        <w:t>–</w:t>
      </w:r>
      <w:r w:rsidR="00FE0C23" w:rsidRPr="00CB5378">
        <w:rPr>
          <w:rFonts w:ascii="Times New Roman" w:hAnsi="Times New Roman"/>
          <w:sz w:val="24"/>
          <w:szCs w:val="24"/>
          <w:lang w:val="en-GB"/>
        </w:rPr>
        <w:t xml:space="preserve"> </w:t>
      </w:r>
      <w:r w:rsidRPr="00CB5378">
        <w:rPr>
          <w:rFonts w:ascii="Times New Roman" w:hAnsi="Times New Roman"/>
          <w:sz w:val="24"/>
          <w:szCs w:val="24"/>
          <w:lang w:val="en-GB"/>
        </w:rPr>
        <w:t>by taking a closer look at economic relations and scrutinizing the film</w:t>
      </w:r>
      <w:r w:rsidRPr="00277A4A">
        <w:rPr>
          <w:rFonts w:ascii="Times New Roman" w:hAnsi="Times New Roman"/>
          <w:sz w:val="24"/>
          <w:szCs w:val="24"/>
          <w:lang w:val="en-GB"/>
        </w:rPr>
        <w:t>’</w:t>
      </w:r>
      <w:r w:rsidRPr="00CB5378">
        <w:rPr>
          <w:rFonts w:ascii="Times New Roman" w:hAnsi="Times New Roman"/>
          <w:sz w:val="24"/>
          <w:szCs w:val="24"/>
          <w:lang w:val="en-GB"/>
        </w:rPr>
        <w:t xml:space="preserve">s hermetic and allegorical structure. </w:t>
      </w:r>
      <w:proofErr w:type="spellStart"/>
      <w:r w:rsidRPr="00CB5378">
        <w:rPr>
          <w:rFonts w:ascii="Times New Roman" w:hAnsi="Times New Roman"/>
          <w:sz w:val="24"/>
          <w:szCs w:val="24"/>
          <w:lang w:val="en-GB"/>
        </w:rPr>
        <w:t>Barotsi</w:t>
      </w:r>
      <w:proofErr w:type="spellEnd"/>
      <w:r w:rsidRPr="00CB5378">
        <w:rPr>
          <w:rFonts w:ascii="Times New Roman" w:hAnsi="Times New Roman"/>
          <w:sz w:val="24"/>
          <w:szCs w:val="24"/>
          <w:lang w:val="en-GB"/>
        </w:rPr>
        <w:t xml:space="preserve"> asks how the film</w:t>
      </w:r>
      <w:r w:rsidR="00840484" w:rsidRPr="00CB5378">
        <w:rPr>
          <w:rFonts w:ascii="Times New Roman" w:hAnsi="Times New Roman"/>
          <w:sz w:val="24"/>
          <w:szCs w:val="24"/>
          <w:lang w:val="en-GB"/>
        </w:rPr>
        <w:t xml:space="preserve"> can</w:t>
      </w:r>
      <w:r w:rsidRPr="00CB5378">
        <w:rPr>
          <w:rFonts w:ascii="Times New Roman" w:hAnsi="Times New Roman"/>
          <w:sz w:val="24"/>
          <w:szCs w:val="24"/>
          <w:lang w:val="en-GB"/>
        </w:rPr>
        <w:t xml:space="preserve"> be a political critique of the moment when labo</w:t>
      </w:r>
      <w:r w:rsidR="00840484" w:rsidRPr="00CB5378">
        <w:rPr>
          <w:rFonts w:ascii="Times New Roman" w:hAnsi="Times New Roman"/>
          <w:sz w:val="24"/>
          <w:szCs w:val="24"/>
          <w:lang w:val="en-GB"/>
        </w:rPr>
        <w:t>u</w:t>
      </w:r>
      <w:r w:rsidRPr="00CB5378">
        <w:rPr>
          <w:rFonts w:ascii="Times New Roman" w:hAnsi="Times New Roman"/>
          <w:sz w:val="24"/>
          <w:szCs w:val="24"/>
          <w:lang w:val="en-GB"/>
        </w:rPr>
        <w:t>r relations, poverty and financial austerity are what are left at the door or at the gate</w:t>
      </w:r>
      <w:r w:rsidR="00840484" w:rsidRPr="00CB5378">
        <w:rPr>
          <w:rFonts w:ascii="Times New Roman" w:hAnsi="Times New Roman"/>
          <w:sz w:val="24"/>
          <w:szCs w:val="24"/>
          <w:lang w:val="en-GB"/>
        </w:rPr>
        <w:t>.</w:t>
      </w:r>
      <w:r w:rsidRPr="00CB5378">
        <w:rPr>
          <w:rFonts w:ascii="Times New Roman" w:hAnsi="Times New Roman"/>
          <w:sz w:val="24"/>
          <w:szCs w:val="24"/>
          <w:lang w:val="en-GB"/>
        </w:rPr>
        <w:t xml:space="preserve"> A parting comparison with Argyris </w:t>
      </w:r>
      <w:proofErr w:type="spellStart"/>
      <w:r w:rsidRPr="00CB5378">
        <w:rPr>
          <w:rFonts w:ascii="Times New Roman" w:hAnsi="Times New Roman"/>
          <w:sz w:val="24"/>
          <w:szCs w:val="24"/>
          <w:lang w:val="en-GB"/>
        </w:rPr>
        <w:t>Papadimitropoulos</w:t>
      </w:r>
      <w:proofErr w:type="spellEnd"/>
      <w:r w:rsidRPr="00CB5378">
        <w:rPr>
          <w:rFonts w:ascii="Times New Roman" w:hAnsi="Times New Roman"/>
          <w:sz w:val="24"/>
          <w:szCs w:val="24"/>
          <w:lang w:val="en-GB"/>
        </w:rPr>
        <w:t xml:space="preserve"> and Jan Vogel</w:t>
      </w:r>
      <w:r w:rsidRPr="00277A4A">
        <w:rPr>
          <w:rFonts w:ascii="Times New Roman" w:hAnsi="Times New Roman"/>
          <w:sz w:val="24"/>
          <w:szCs w:val="24"/>
          <w:lang w:val="en-GB"/>
        </w:rPr>
        <w:t>’</w:t>
      </w:r>
      <w:r w:rsidRPr="00CB5378">
        <w:rPr>
          <w:rFonts w:ascii="Times New Roman" w:hAnsi="Times New Roman"/>
          <w:sz w:val="24"/>
          <w:szCs w:val="24"/>
          <w:lang w:val="en-GB"/>
        </w:rPr>
        <w:t xml:space="preserve">s </w:t>
      </w:r>
      <w:r w:rsidRPr="00CB5378">
        <w:rPr>
          <w:rFonts w:ascii="Times New Roman" w:hAnsi="Times New Roman"/>
          <w:i/>
          <w:sz w:val="24"/>
          <w:szCs w:val="24"/>
          <w:lang w:val="en-GB"/>
        </w:rPr>
        <w:t>Wasted Youth</w:t>
      </w:r>
      <w:r w:rsidRPr="00CB5378">
        <w:rPr>
          <w:rFonts w:ascii="Times New Roman" w:hAnsi="Times New Roman"/>
          <w:sz w:val="24"/>
          <w:szCs w:val="24"/>
          <w:lang w:val="en-GB"/>
        </w:rPr>
        <w:t xml:space="preserve"> (2011) further probes the limits of the film</w:t>
      </w:r>
      <w:r w:rsidRPr="00277A4A">
        <w:rPr>
          <w:rFonts w:ascii="Times New Roman" w:hAnsi="Times New Roman"/>
          <w:sz w:val="24"/>
          <w:szCs w:val="24"/>
          <w:lang w:val="en-GB"/>
        </w:rPr>
        <w:t>’</w:t>
      </w:r>
      <w:r w:rsidRPr="00CB5378">
        <w:rPr>
          <w:rFonts w:ascii="Times New Roman" w:hAnsi="Times New Roman"/>
          <w:sz w:val="24"/>
          <w:szCs w:val="24"/>
          <w:lang w:val="en-GB"/>
        </w:rPr>
        <w:t>s potential for political critique.</w:t>
      </w:r>
      <w:r w:rsidRPr="00CB5378">
        <w:rPr>
          <w:rFonts w:ascii="Times New Roman" w:hAnsi="Times New Roman"/>
          <w:i/>
          <w:sz w:val="24"/>
          <w:szCs w:val="24"/>
          <w:lang w:val="en-GB"/>
        </w:rPr>
        <w:t xml:space="preserve"> </w:t>
      </w:r>
    </w:p>
    <w:p w14:paraId="0060B274" w14:textId="77777777" w:rsidR="007740BC" w:rsidRPr="00CB5378" w:rsidRDefault="007740BC">
      <w:pPr>
        <w:spacing w:beforeLines="1" w:before="2" w:afterLines="1" w:after="2" w:line="480" w:lineRule="auto"/>
        <w:rPr>
          <w:rFonts w:ascii="Times New Roman" w:hAnsi="Times New Roman"/>
          <w:i/>
          <w:sz w:val="24"/>
          <w:szCs w:val="24"/>
          <w:lang w:val="en-GB"/>
        </w:rPr>
      </w:pPr>
    </w:p>
    <w:p w14:paraId="18AAC191" w14:textId="77777777" w:rsidR="007740BC" w:rsidRPr="00CB5378" w:rsidRDefault="007740BC">
      <w:pPr>
        <w:spacing w:beforeLines="1" w:before="2" w:afterLines="1" w:after="2" w:line="480" w:lineRule="auto"/>
        <w:rPr>
          <w:rFonts w:ascii="Times New Roman" w:hAnsi="Times New Roman"/>
          <w:sz w:val="24"/>
          <w:szCs w:val="24"/>
          <w:lang w:val="en-GB"/>
        </w:rPr>
      </w:pPr>
      <w:r w:rsidRPr="00CB5378">
        <w:rPr>
          <w:rFonts w:ascii="Times New Roman" w:hAnsi="Times New Roman"/>
          <w:sz w:val="24"/>
          <w:szCs w:val="24"/>
          <w:lang w:val="en-GB"/>
        </w:rPr>
        <w:lastRenderedPageBreak/>
        <w:t xml:space="preserve">In her article, </w:t>
      </w:r>
      <w:proofErr w:type="spellStart"/>
      <w:r w:rsidRPr="00CB5378">
        <w:rPr>
          <w:rFonts w:ascii="Times New Roman" w:hAnsi="Times New Roman"/>
          <w:sz w:val="24"/>
          <w:szCs w:val="24"/>
          <w:lang w:val="en-GB"/>
        </w:rPr>
        <w:t>Kazakopoulou</w:t>
      </w:r>
      <w:proofErr w:type="spellEnd"/>
      <w:r w:rsidRPr="00CB5378">
        <w:rPr>
          <w:rFonts w:ascii="Times New Roman" w:hAnsi="Times New Roman"/>
          <w:sz w:val="24"/>
          <w:szCs w:val="24"/>
          <w:lang w:val="en-GB"/>
        </w:rPr>
        <w:t xml:space="preserve"> joins Aleksić in pairing Lanthimos</w:t>
      </w:r>
      <w:r w:rsidRPr="00277A4A">
        <w:rPr>
          <w:rFonts w:ascii="Times New Roman" w:hAnsi="Times New Roman"/>
          <w:sz w:val="24"/>
          <w:szCs w:val="24"/>
          <w:lang w:val="en-GB"/>
        </w:rPr>
        <w:t>’</w:t>
      </w:r>
      <w:r w:rsidRPr="00CB5378">
        <w:rPr>
          <w:rFonts w:ascii="Times New Roman" w:hAnsi="Times New Roman"/>
          <w:sz w:val="24"/>
          <w:szCs w:val="24"/>
          <w:lang w:val="en-GB"/>
        </w:rPr>
        <w:t xml:space="preserve"> </w:t>
      </w:r>
      <w:r w:rsidRPr="00CB5378">
        <w:rPr>
          <w:rFonts w:ascii="Times New Roman" w:hAnsi="Times New Roman"/>
          <w:i/>
          <w:sz w:val="24"/>
          <w:szCs w:val="24"/>
          <w:lang w:val="en-GB"/>
        </w:rPr>
        <w:t>Dogtooth</w:t>
      </w:r>
      <w:r w:rsidRPr="00CB5378">
        <w:rPr>
          <w:rFonts w:ascii="Times New Roman" w:hAnsi="Times New Roman"/>
          <w:sz w:val="24"/>
          <w:szCs w:val="24"/>
          <w:lang w:val="en-GB"/>
        </w:rPr>
        <w:t xml:space="preserve"> with Avranas</w:t>
      </w:r>
      <w:r w:rsidRPr="00277A4A">
        <w:rPr>
          <w:rFonts w:ascii="Times New Roman" w:hAnsi="Times New Roman"/>
          <w:sz w:val="24"/>
          <w:szCs w:val="24"/>
          <w:lang w:val="en-GB"/>
        </w:rPr>
        <w:t>’</w:t>
      </w:r>
      <w:r w:rsidRPr="00CB5378">
        <w:rPr>
          <w:rFonts w:ascii="Times New Roman" w:hAnsi="Times New Roman"/>
          <w:sz w:val="24"/>
          <w:szCs w:val="24"/>
          <w:lang w:val="en-GB"/>
        </w:rPr>
        <w:t xml:space="preserve">s </w:t>
      </w:r>
      <w:r w:rsidRPr="00CB5378">
        <w:rPr>
          <w:rFonts w:ascii="Times New Roman" w:hAnsi="Times New Roman"/>
          <w:i/>
          <w:sz w:val="24"/>
          <w:szCs w:val="24"/>
          <w:lang w:val="en-GB"/>
        </w:rPr>
        <w:t>Miss Violence</w:t>
      </w:r>
      <w:r w:rsidRPr="00CB5378">
        <w:rPr>
          <w:rFonts w:ascii="Times New Roman" w:hAnsi="Times New Roman"/>
          <w:sz w:val="24"/>
          <w:szCs w:val="24"/>
          <w:lang w:val="en-GB"/>
        </w:rPr>
        <w:t xml:space="preserve"> to propose shifting analysis away from father figures. Both films</w:t>
      </w:r>
      <w:r w:rsidRPr="00277A4A">
        <w:rPr>
          <w:rFonts w:ascii="Times New Roman" w:hAnsi="Times New Roman"/>
          <w:sz w:val="24"/>
          <w:szCs w:val="24"/>
          <w:lang w:val="en-GB"/>
        </w:rPr>
        <w:t>’</w:t>
      </w:r>
      <w:r w:rsidRPr="00CB5378">
        <w:rPr>
          <w:rFonts w:ascii="Times New Roman" w:hAnsi="Times New Roman"/>
          <w:sz w:val="24"/>
          <w:szCs w:val="24"/>
          <w:lang w:val="en-GB"/>
        </w:rPr>
        <w:t xml:space="preserve"> stylistic originality and their pervasive critique of the family, not least how they excoriate patriarchal power, ha</w:t>
      </w:r>
      <w:r w:rsidR="00A85DC9" w:rsidRPr="00CB5378">
        <w:rPr>
          <w:rFonts w:ascii="Times New Roman" w:hAnsi="Times New Roman"/>
          <w:sz w:val="24"/>
          <w:szCs w:val="24"/>
          <w:lang w:val="en-GB"/>
        </w:rPr>
        <w:t>ve</w:t>
      </w:r>
      <w:r w:rsidRPr="00CB5378">
        <w:rPr>
          <w:rFonts w:ascii="Times New Roman" w:hAnsi="Times New Roman"/>
          <w:sz w:val="24"/>
          <w:szCs w:val="24"/>
          <w:lang w:val="en-GB"/>
        </w:rPr>
        <w:t xml:space="preserve"> attracted the attention of critics but also blinded them from paying attention to the role of mothers, or, more generally, women in this dynamic. If anything, the films resort to cultural archetypes of motherhood that present the mothers</w:t>
      </w:r>
      <w:r w:rsidR="000B7C3D" w:rsidRPr="00CB5378">
        <w:rPr>
          <w:rFonts w:ascii="Times New Roman" w:hAnsi="Times New Roman"/>
          <w:sz w:val="24"/>
          <w:szCs w:val="24"/>
          <w:lang w:val="en-GB"/>
        </w:rPr>
        <w:t xml:space="preserve"> </w:t>
      </w:r>
      <w:r w:rsidRPr="00CB5378">
        <w:rPr>
          <w:rFonts w:ascii="Times New Roman" w:hAnsi="Times New Roman"/>
          <w:sz w:val="24"/>
          <w:szCs w:val="24"/>
          <w:lang w:val="en-GB"/>
        </w:rPr>
        <w:t>as</w:t>
      </w:r>
      <w:r w:rsidR="000B7C3D" w:rsidRPr="00CB5378">
        <w:rPr>
          <w:rFonts w:ascii="Times New Roman" w:hAnsi="Times New Roman"/>
          <w:sz w:val="24"/>
          <w:szCs w:val="24"/>
          <w:lang w:val="en-GB"/>
        </w:rPr>
        <w:t xml:space="preserve"> </w:t>
      </w:r>
      <w:r w:rsidRPr="00CB5378">
        <w:rPr>
          <w:rFonts w:ascii="Times New Roman" w:hAnsi="Times New Roman"/>
          <w:sz w:val="24"/>
          <w:szCs w:val="24"/>
          <w:lang w:val="en-GB"/>
        </w:rPr>
        <w:t>accomplices to patriarchal ideology in a way that leaves women</w:t>
      </w:r>
      <w:r w:rsidRPr="00277A4A">
        <w:rPr>
          <w:rFonts w:ascii="Times New Roman" w:hAnsi="Times New Roman"/>
          <w:sz w:val="24"/>
          <w:szCs w:val="24"/>
          <w:lang w:val="en-GB"/>
        </w:rPr>
        <w:t>’</w:t>
      </w:r>
      <w:r w:rsidRPr="00CB5378">
        <w:rPr>
          <w:rFonts w:ascii="Times New Roman" w:hAnsi="Times New Roman"/>
          <w:sz w:val="24"/>
          <w:szCs w:val="24"/>
          <w:lang w:val="en-GB"/>
        </w:rPr>
        <w:t>s agency largely unexplored and belittled. In this respect, both films</w:t>
      </w:r>
      <w:r w:rsidRPr="00277A4A">
        <w:rPr>
          <w:rFonts w:ascii="Times New Roman" w:hAnsi="Times New Roman"/>
          <w:sz w:val="24"/>
          <w:szCs w:val="24"/>
          <w:lang w:val="en-GB"/>
        </w:rPr>
        <w:t>’</w:t>
      </w:r>
      <w:r w:rsidRPr="00CB5378">
        <w:rPr>
          <w:rFonts w:ascii="Times New Roman" w:hAnsi="Times New Roman"/>
          <w:sz w:val="24"/>
          <w:szCs w:val="24"/>
          <w:lang w:val="en-GB"/>
        </w:rPr>
        <w:t xml:space="preserve"> potential for critique is yet again undermined on account of their dubious treatment of gender politics.</w:t>
      </w:r>
    </w:p>
    <w:p w14:paraId="69D09EB5" w14:textId="77777777" w:rsidR="007740BC" w:rsidRPr="00CB5378" w:rsidRDefault="007740BC">
      <w:pPr>
        <w:spacing w:beforeLines="1" w:before="2" w:afterLines="1" w:after="2" w:line="480" w:lineRule="auto"/>
        <w:rPr>
          <w:rFonts w:ascii="Times New Roman" w:hAnsi="Times New Roman"/>
          <w:sz w:val="24"/>
          <w:szCs w:val="24"/>
          <w:lang w:val="en-GB"/>
        </w:rPr>
      </w:pPr>
    </w:p>
    <w:p w14:paraId="03657575" w14:textId="77777777" w:rsidR="007740BC" w:rsidRPr="00CB5378" w:rsidRDefault="007740BC">
      <w:pPr>
        <w:spacing w:beforeLines="1" w:before="2" w:afterLines="1" w:after="2" w:line="480" w:lineRule="auto"/>
        <w:rPr>
          <w:rFonts w:ascii="Times New Roman" w:hAnsi="Times New Roman"/>
          <w:sz w:val="24"/>
          <w:szCs w:val="24"/>
          <w:lang w:val="en-GB"/>
        </w:rPr>
      </w:pPr>
      <w:r w:rsidRPr="00CB5378">
        <w:rPr>
          <w:rFonts w:ascii="Times New Roman" w:hAnsi="Times New Roman"/>
          <w:sz w:val="24"/>
          <w:szCs w:val="24"/>
          <w:lang w:val="en-GB"/>
        </w:rPr>
        <w:t xml:space="preserve">Ina </w:t>
      </w:r>
      <w:proofErr w:type="spellStart"/>
      <w:r w:rsidRPr="00CB5378">
        <w:rPr>
          <w:rFonts w:ascii="Times New Roman" w:hAnsi="Times New Roman"/>
          <w:sz w:val="24"/>
          <w:szCs w:val="24"/>
          <w:lang w:val="en-GB"/>
        </w:rPr>
        <w:t>Karkani</w:t>
      </w:r>
      <w:r w:rsidRPr="00277A4A">
        <w:rPr>
          <w:rFonts w:ascii="Times New Roman" w:hAnsi="Times New Roman"/>
          <w:sz w:val="24"/>
          <w:szCs w:val="24"/>
          <w:lang w:val="en-GB"/>
        </w:rPr>
        <w:t>’</w:t>
      </w:r>
      <w:r w:rsidRPr="00CB5378">
        <w:rPr>
          <w:rFonts w:ascii="Times New Roman" w:hAnsi="Times New Roman"/>
          <w:sz w:val="24"/>
          <w:szCs w:val="24"/>
          <w:lang w:val="en-GB"/>
        </w:rPr>
        <w:t>s</w:t>
      </w:r>
      <w:proofErr w:type="spellEnd"/>
      <w:r w:rsidRPr="00CB5378">
        <w:rPr>
          <w:rFonts w:ascii="Times New Roman" w:hAnsi="Times New Roman"/>
          <w:sz w:val="24"/>
          <w:szCs w:val="24"/>
          <w:lang w:val="en-GB"/>
        </w:rPr>
        <w:t xml:space="preserve"> contribution focuses on the aesthetics and stylistics of symbolic justice in the face of the degradation and powerlessness that come in an era of crisis. In her article, she treats the cinematic representation of public and private space during the current crisis in two films from the South European periphery, Athina Rachel </w:t>
      </w:r>
      <w:proofErr w:type="spellStart"/>
      <w:r w:rsidRPr="00CB5378">
        <w:rPr>
          <w:rFonts w:ascii="Times New Roman" w:hAnsi="Times New Roman"/>
          <w:sz w:val="24"/>
          <w:szCs w:val="24"/>
          <w:lang w:val="en-GB"/>
        </w:rPr>
        <w:t>Tsangari</w:t>
      </w:r>
      <w:r w:rsidRPr="00277A4A">
        <w:rPr>
          <w:rFonts w:ascii="Times New Roman" w:hAnsi="Times New Roman"/>
          <w:sz w:val="24"/>
          <w:szCs w:val="24"/>
          <w:lang w:val="en-GB"/>
        </w:rPr>
        <w:t>’</w:t>
      </w:r>
      <w:r w:rsidRPr="00CB5378">
        <w:rPr>
          <w:rFonts w:ascii="Times New Roman" w:hAnsi="Times New Roman"/>
          <w:sz w:val="24"/>
          <w:szCs w:val="24"/>
          <w:lang w:val="en-GB"/>
        </w:rPr>
        <w:t>s</w:t>
      </w:r>
      <w:proofErr w:type="spellEnd"/>
      <w:r w:rsidRPr="00CB5378">
        <w:rPr>
          <w:rFonts w:ascii="Times New Roman" w:hAnsi="Times New Roman"/>
          <w:sz w:val="24"/>
          <w:szCs w:val="24"/>
          <w:lang w:val="en-GB"/>
        </w:rPr>
        <w:t xml:space="preserve"> </w:t>
      </w:r>
      <w:proofErr w:type="spellStart"/>
      <w:r w:rsidRPr="00CB5378">
        <w:rPr>
          <w:rFonts w:ascii="Times New Roman" w:hAnsi="Times New Roman"/>
          <w:i/>
          <w:sz w:val="24"/>
          <w:szCs w:val="24"/>
          <w:lang w:val="en-GB"/>
        </w:rPr>
        <w:t>Attenberg</w:t>
      </w:r>
      <w:proofErr w:type="spellEnd"/>
      <w:r w:rsidRPr="00CB5378">
        <w:rPr>
          <w:rFonts w:ascii="Times New Roman" w:hAnsi="Times New Roman"/>
          <w:sz w:val="24"/>
          <w:szCs w:val="24"/>
          <w:lang w:val="en-GB"/>
        </w:rPr>
        <w:t xml:space="preserve"> and Jaime Rosales</w:t>
      </w:r>
      <w:r w:rsidRPr="00277A4A">
        <w:rPr>
          <w:rFonts w:ascii="Times New Roman" w:hAnsi="Times New Roman"/>
          <w:sz w:val="24"/>
          <w:szCs w:val="24"/>
          <w:lang w:val="en-GB"/>
        </w:rPr>
        <w:t>’</w:t>
      </w:r>
      <w:r w:rsidRPr="00CB5378">
        <w:rPr>
          <w:rFonts w:ascii="Times New Roman" w:hAnsi="Times New Roman"/>
          <w:sz w:val="24"/>
          <w:szCs w:val="24"/>
          <w:lang w:val="en-GB"/>
        </w:rPr>
        <w:t xml:space="preserve">s </w:t>
      </w:r>
      <w:r w:rsidRPr="00CB5378">
        <w:rPr>
          <w:rFonts w:ascii="Times New Roman" w:hAnsi="Times New Roman"/>
          <w:i/>
          <w:sz w:val="24"/>
          <w:szCs w:val="24"/>
          <w:lang w:val="en-GB"/>
        </w:rPr>
        <w:t xml:space="preserve">Hermosa </w:t>
      </w:r>
      <w:proofErr w:type="spellStart"/>
      <w:r w:rsidRPr="00CB5378">
        <w:rPr>
          <w:rFonts w:ascii="Times New Roman" w:hAnsi="Times New Roman"/>
          <w:i/>
          <w:sz w:val="24"/>
          <w:szCs w:val="24"/>
          <w:lang w:val="en-GB"/>
        </w:rPr>
        <w:t>Juventud</w:t>
      </w:r>
      <w:r w:rsidR="00FE0C23" w:rsidRPr="00CB5378">
        <w:rPr>
          <w:rFonts w:ascii="Times New Roman" w:hAnsi="Times New Roman"/>
          <w:i/>
          <w:sz w:val="24"/>
          <w:szCs w:val="24"/>
          <w:lang w:val="en-GB"/>
        </w:rPr>
        <w:t>i</w:t>
      </w:r>
      <w:proofErr w:type="spellEnd"/>
      <w:r w:rsidR="00FE0C23" w:rsidRPr="00CB5378">
        <w:rPr>
          <w:rFonts w:ascii="Times New Roman" w:hAnsi="Times New Roman"/>
          <w:sz w:val="24"/>
          <w:szCs w:val="24"/>
          <w:lang w:val="en-GB"/>
        </w:rPr>
        <w:t xml:space="preserve"> (</w:t>
      </w:r>
      <w:r w:rsidRPr="00CB5378">
        <w:rPr>
          <w:rFonts w:ascii="Times New Roman" w:hAnsi="Times New Roman"/>
          <w:i/>
          <w:sz w:val="24"/>
          <w:szCs w:val="24"/>
          <w:lang w:val="en-GB"/>
        </w:rPr>
        <w:t>Beautiful Youth</w:t>
      </w:r>
      <w:r w:rsidR="00FE0C23" w:rsidRPr="00CB5378">
        <w:rPr>
          <w:rFonts w:ascii="Times New Roman" w:hAnsi="Times New Roman"/>
          <w:sz w:val="24"/>
          <w:szCs w:val="24"/>
          <w:lang w:val="en-GB"/>
        </w:rPr>
        <w:t>)</w:t>
      </w:r>
      <w:r w:rsidRPr="00CB5378">
        <w:rPr>
          <w:rFonts w:ascii="Times New Roman" w:hAnsi="Times New Roman"/>
          <w:sz w:val="24"/>
          <w:szCs w:val="24"/>
          <w:lang w:val="en-GB"/>
        </w:rPr>
        <w:t xml:space="preserve"> (2014)</w:t>
      </w:r>
      <w:r w:rsidR="000B7C3D" w:rsidRPr="00CB5378">
        <w:rPr>
          <w:rFonts w:ascii="Times New Roman" w:hAnsi="Times New Roman"/>
          <w:sz w:val="24"/>
          <w:szCs w:val="24"/>
          <w:lang w:val="en-GB"/>
        </w:rPr>
        <w:t>,</w:t>
      </w:r>
      <w:r w:rsidRPr="00CB5378">
        <w:rPr>
          <w:rFonts w:ascii="Times New Roman" w:hAnsi="Times New Roman"/>
          <w:sz w:val="24"/>
          <w:szCs w:val="24"/>
          <w:lang w:val="en-GB"/>
        </w:rPr>
        <w:t xml:space="preserve"> to suggest ways by which the respective aesthetics depicting urban space in these two works</w:t>
      </w:r>
      <w:r w:rsidR="00FE0C23" w:rsidRPr="00CB5378">
        <w:rPr>
          <w:rFonts w:ascii="Times New Roman" w:hAnsi="Times New Roman"/>
          <w:sz w:val="24"/>
          <w:szCs w:val="24"/>
          <w:lang w:val="en-GB"/>
        </w:rPr>
        <w:t xml:space="preserve"> </w:t>
      </w:r>
      <w:r w:rsidR="00FE0C23" w:rsidRPr="00444B2E">
        <w:rPr>
          <w:rFonts w:ascii="Times New Roman" w:hAnsi="Times New Roman"/>
          <w:sz w:val="24"/>
          <w:szCs w:val="24"/>
          <w:lang w:val="en-GB"/>
        </w:rPr>
        <w:t xml:space="preserve">– </w:t>
      </w:r>
      <w:r w:rsidRPr="00CB5378">
        <w:rPr>
          <w:rFonts w:ascii="Times New Roman" w:hAnsi="Times New Roman"/>
          <w:sz w:val="24"/>
          <w:szCs w:val="24"/>
          <w:lang w:val="en-GB"/>
        </w:rPr>
        <w:t xml:space="preserve">an emphasis on long establishing shots that privilege surface over figures in </w:t>
      </w:r>
      <w:proofErr w:type="spellStart"/>
      <w:r w:rsidRPr="00CB5378">
        <w:rPr>
          <w:rFonts w:ascii="Times New Roman" w:hAnsi="Times New Roman"/>
          <w:i/>
          <w:sz w:val="24"/>
          <w:szCs w:val="24"/>
          <w:lang w:val="en-GB"/>
        </w:rPr>
        <w:t>Attenberg</w:t>
      </w:r>
      <w:proofErr w:type="spellEnd"/>
      <w:r w:rsidRPr="00CB5378">
        <w:rPr>
          <w:rFonts w:ascii="Times New Roman" w:hAnsi="Times New Roman"/>
          <w:sz w:val="24"/>
          <w:szCs w:val="24"/>
          <w:lang w:val="en-GB"/>
        </w:rPr>
        <w:t xml:space="preserve"> versus flattened, digitally mediated images in </w:t>
      </w:r>
      <w:r w:rsidRPr="00CB5378">
        <w:rPr>
          <w:rFonts w:ascii="Times New Roman" w:hAnsi="Times New Roman"/>
          <w:i/>
          <w:sz w:val="24"/>
          <w:szCs w:val="24"/>
          <w:lang w:val="en-GB"/>
        </w:rPr>
        <w:t>Beautiful Youth</w:t>
      </w:r>
      <w:r w:rsidR="00FE0C23" w:rsidRPr="00CB5378">
        <w:rPr>
          <w:rFonts w:ascii="Times New Roman" w:hAnsi="Times New Roman"/>
          <w:sz w:val="24"/>
          <w:szCs w:val="24"/>
          <w:lang w:val="en-GB"/>
        </w:rPr>
        <w:t xml:space="preserve"> </w:t>
      </w:r>
      <w:r w:rsidR="00FE0C23" w:rsidRPr="00444B2E">
        <w:rPr>
          <w:rFonts w:ascii="Times New Roman" w:hAnsi="Times New Roman"/>
          <w:sz w:val="24"/>
          <w:szCs w:val="24"/>
          <w:lang w:val="en-GB"/>
        </w:rPr>
        <w:t xml:space="preserve">– </w:t>
      </w:r>
      <w:r w:rsidRPr="00CB5378">
        <w:rPr>
          <w:rFonts w:ascii="Times New Roman" w:hAnsi="Times New Roman"/>
          <w:sz w:val="24"/>
          <w:szCs w:val="24"/>
          <w:lang w:val="en-GB"/>
        </w:rPr>
        <w:t xml:space="preserve">textualize subjective responses to the social effects of crisis, not least to a process of </w:t>
      </w:r>
      <w:proofErr w:type="spellStart"/>
      <w:r w:rsidRPr="00CB5378">
        <w:rPr>
          <w:rFonts w:ascii="Times New Roman" w:hAnsi="Times New Roman"/>
          <w:sz w:val="24"/>
          <w:szCs w:val="24"/>
          <w:lang w:val="en-GB"/>
        </w:rPr>
        <w:t>desubjectivization</w:t>
      </w:r>
      <w:proofErr w:type="spellEnd"/>
      <w:r w:rsidRPr="00CB5378">
        <w:rPr>
          <w:rFonts w:ascii="Times New Roman" w:hAnsi="Times New Roman"/>
          <w:sz w:val="24"/>
          <w:szCs w:val="24"/>
          <w:lang w:val="en-GB"/>
        </w:rPr>
        <w:t xml:space="preserve">. This type of aesthetics, </w:t>
      </w:r>
      <w:proofErr w:type="spellStart"/>
      <w:r w:rsidRPr="00CB5378">
        <w:rPr>
          <w:rFonts w:ascii="Times New Roman" w:hAnsi="Times New Roman"/>
          <w:sz w:val="24"/>
          <w:szCs w:val="24"/>
          <w:lang w:val="en-GB"/>
        </w:rPr>
        <w:t>Karkani</w:t>
      </w:r>
      <w:proofErr w:type="spellEnd"/>
      <w:r w:rsidRPr="00CB5378">
        <w:rPr>
          <w:rFonts w:ascii="Times New Roman" w:hAnsi="Times New Roman"/>
          <w:sz w:val="24"/>
          <w:szCs w:val="24"/>
          <w:lang w:val="en-GB"/>
        </w:rPr>
        <w:t xml:space="preserve"> concludes, could be seen as constituting a </w:t>
      </w:r>
      <w:r w:rsidRPr="00277A4A">
        <w:rPr>
          <w:rFonts w:ascii="Times New Roman" w:hAnsi="Times New Roman"/>
          <w:sz w:val="24"/>
          <w:szCs w:val="24"/>
          <w:lang w:val="en-GB"/>
        </w:rPr>
        <w:t>‘</w:t>
      </w:r>
      <w:r w:rsidRPr="00CB5378">
        <w:rPr>
          <w:rFonts w:ascii="Times New Roman" w:hAnsi="Times New Roman"/>
          <w:sz w:val="24"/>
          <w:szCs w:val="24"/>
          <w:lang w:val="en-GB"/>
        </w:rPr>
        <w:t>cinema of crisis</w:t>
      </w:r>
      <w:r w:rsidRPr="00277A4A">
        <w:rPr>
          <w:rFonts w:ascii="Times New Roman" w:hAnsi="Times New Roman"/>
          <w:sz w:val="24"/>
          <w:szCs w:val="24"/>
          <w:lang w:val="en-GB"/>
        </w:rPr>
        <w:t>’</w:t>
      </w:r>
      <w:r w:rsidRPr="00CB5378">
        <w:rPr>
          <w:rFonts w:ascii="Times New Roman" w:hAnsi="Times New Roman"/>
          <w:sz w:val="24"/>
          <w:szCs w:val="24"/>
          <w:lang w:val="en-GB"/>
        </w:rPr>
        <w:t xml:space="preserve"> that includes other films, especially from Southern European countries</w:t>
      </w:r>
      <w:r w:rsidR="000B7C3D" w:rsidRPr="00CB5378">
        <w:rPr>
          <w:rFonts w:ascii="Times New Roman" w:hAnsi="Times New Roman"/>
          <w:sz w:val="24"/>
          <w:szCs w:val="24"/>
          <w:lang w:val="en-GB"/>
        </w:rPr>
        <w:t>,</w:t>
      </w:r>
      <w:r w:rsidRPr="00CB5378">
        <w:rPr>
          <w:rFonts w:ascii="Times New Roman" w:hAnsi="Times New Roman"/>
          <w:sz w:val="24"/>
          <w:szCs w:val="24"/>
          <w:lang w:val="en-GB"/>
        </w:rPr>
        <w:t xml:space="preserve"> that have been among the most affected by the financial crisis. </w:t>
      </w:r>
    </w:p>
    <w:p w14:paraId="6657BE2D" w14:textId="77777777" w:rsidR="007740BC" w:rsidRPr="00CB5378" w:rsidRDefault="007740BC">
      <w:pPr>
        <w:spacing w:beforeLines="1" w:before="2" w:afterLines="1" w:after="2" w:line="480" w:lineRule="auto"/>
        <w:rPr>
          <w:rFonts w:ascii="Times New Roman" w:hAnsi="Times New Roman"/>
          <w:sz w:val="24"/>
          <w:szCs w:val="24"/>
          <w:lang w:val="en-GB"/>
        </w:rPr>
      </w:pPr>
    </w:p>
    <w:p w14:paraId="4F27B8C9" w14:textId="77777777" w:rsidR="007740BC" w:rsidRPr="00CB5378" w:rsidRDefault="007740BC">
      <w:pPr>
        <w:spacing w:beforeLines="1" w:before="2" w:afterLines="1" w:after="2" w:line="480" w:lineRule="auto"/>
        <w:rPr>
          <w:rFonts w:ascii="Times New Roman" w:hAnsi="Times New Roman"/>
          <w:sz w:val="24"/>
          <w:szCs w:val="24"/>
          <w:lang w:val="en-GB"/>
        </w:rPr>
      </w:pPr>
      <w:r w:rsidRPr="00CB5378">
        <w:rPr>
          <w:rFonts w:ascii="Times New Roman" w:hAnsi="Times New Roman"/>
          <w:sz w:val="24"/>
          <w:szCs w:val="24"/>
          <w:lang w:val="en-GB"/>
        </w:rPr>
        <w:lastRenderedPageBreak/>
        <w:t xml:space="preserve">Finally, Mikela Fotiou breaks away from the focus on the Greek Weird Wave (though not from the impact of the financial crisis) by offering a much-needed examination of the Greek horror film, a topic that has received minimal attention </w:t>
      </w:r>
      <w:r w:rsidR="000B7C3D" w:rsidRPr="00CB5378">
        <w:rPr>
          <w:rFonts w:ascii="Times New Roman" w:hAnsi="Times New Roman"/>
          <w:sz w:val="24"/>
          <w:szCs w:val="24"/>
          <w:lang w:val="en-GB"/>
        </w:rPr>
        <w:t>from</w:t>
      </w:r>
      <w:r w:rsidRPr="00CB5378">
        <w:rPr>
          <w:rFonts w:ascii="Times New Roman" w:hAnsi="Times New Roman"/>
          <w:sz w:val="24"/>
          <w:szCs w:val="24"/>
          <w:lang w:val="en-GB"/>
        </w:rPr>
        <w:t xml:space="preserve"> Greek film scholarship so far. While the genre</w:t>
      </w:r>
      <w:r w:rsidRPr="00277A4A">
        <w:rPr>
          <w:rFonts w:ascii="Times New Roman" w:hAnsi="Times New Roman"/>
          <w:sz w:val="24"/>
          <w:szCs w:val="24"/>
          <w:lang w:val="en-GB"/>
        </w:rPr>
        <w:t>’</w:t>
      </w:r>
      <w:r w:rsidRPr="00CB5378">
        <w:rPr>
          <w:rFonts w:ascii="Times New Roman" w:hAnsi="Times New Roman"/>
          <w:sz w:val="24"/>
          <w:szCs w:val="24"/>
          <w:lang w:val="en-GB"/>
        </w:rPr>
        <w:t>s fortunes in Greece have been hardly prominent, the last few years have seen a positive change in</w:t>
      </w:r>
      <w:r w:rsidR="000B7C3D" w:rsidRPr="00CB5378">
        <w:rPr>
          <w:rFonts w:ascii="Times New Roman" w:hAnsi="Times New Roman"/>
          <w:sz w:val="24"/>
          <w:szCs w:val="24"/>
          <w:lang w:val="en-GB"/>
        </w:rPr>
        <w:t xml:space="preserve"> both</w:t>
      </w:r>
      <w:r w:rsidRPr="00CB5378">
        <w:rPr>
          <w:rFonts w:ascii="Times New Roman" w:hAnsi="Times New Roman"/>
          <w:sz w:val="24"/>
          <w:szCs w:val="24"/>
          <w:lang w:val="en-GB"/>
        </w:rPr>
        <w:t xml:space="preserve"> the quantity and quality of such film production. In part, this has been encouraged by an emerging horror (sub)culture with its own forums and festivals as well as by the emergence of film schools in Greek universities where aspiring film</w:t>
      </w:r>
      <w:r w:rsidR="000B7C3D" w:rsidRPr="00CB5378">
        <w:rPr>
          <w:rFonts w:ascii="Times New Roman" w:hAnsi="Times New Roman"/>
          <w:sz w:val="24"/>
          <w:szCs w:val="24"/>
          <w:lang w:val="en-GB"/>
        </w:rPr>
        <w:t>-</w:t>
      </w:r>
      <w:r w:rsidRPr="00CB5378">
        <w:rPr>
          <w:rFonts w:ascii="Times New Roman" w:hAnsi="Times New Roman"/>
          <w:sz w:val="24"/>
          <w:szCs w:val="24"/>
          <w:lang w:val="en-GB"/>
        </w:rPr>
        <w:t>makers have opportunities to engage with the genre. After debating what constitutes a horror film in the Greek cinema context, Fotiou discusses the themes recurring in these films as well as the ways by which directors practi</w:t>
      </w:r>
      <w:r w:rsidR="000B7C3D" w:rsidRPr="00CB5378">
        <w:rPr>
          <w:rFonts w:ascii="Times New Roman" w:hAnsi="Times New Roman"/>
          <w:sz w:val="24"/>
          <w:szCs w:val="24"/>
          <w:lang w:val="en-GB"/>
        </w:rPr>
        <w:t>s</w:t>
      </w:r>
      <w:r w:rsidRPr="00CB5378">
        <w:rPr>
          <w:rFonts w:ascii="Times New Roman" w:hAnsi="Times New Roman"/>
          <w:sz w:val="24"/>
          <w:szCs w:val="24"/>
          <w:lang w:val="en-GB"/>
        </w:rPr>
        <w:t>ing within the genre have drawn its largely untapped potential to comment on the crisis. Fotiou</w:t>
      </w:r>
      <w:r w:rsidRPr="00277A4A">
        <w:rPr>
          <w:rFonts w:ascii="Times New Roman" w:hAnsi="Times New Roman"/>
          <w:sz w:val="24"/>
          <w:szCs w:val="24"/>
          <w:lang w:val="en-GB"/>
        </w:rPr>
        <w:t>’</w:t>
      </w:r>
      <w:r w:rsidRPr="00CB5378">
        <w:rPr>
          <w:rFonts w:ascii="Times New Roman" w:hAnsi="Times New Roman"/>
          <w:sz w:val="24"/>
          <w:szCs w:val="24"/>
          <w:lang w:val="en-GB"/>
        </w:rPr>
        <w:t>s seminal presentation of this genre in Greece also includes an appendix with a chronological listing of Greek horror films.</w:t>
      </w:r>
    </w:p>
    <w:p w14:paraId="41E8DB33" w14:textId="77777777" w:rsidR="007740BC" w:rsidRPr="00CB5378" w:rsidRDefault="007740BC">
      <w:pPr>
        <w:spacing w:beforeLines="1" w:before="2" w:afterLines="1" w:after="2" w:line="480" w:lineRule="auto"/>
        <w:rPr>
          <w:rFonts w:ascii="Times New Roman" w:hAnsi="Times New Roman"/>
          <w:sz w:val="24"/>
          <w:szCs w:val="24"/>
          <w:lang w:val="en-GB"/>
        </w:rPr>
      </w:pPr>
    </w:p>
    <w:p w14:paraId="1D2E07C0" w14:textId="77777777" w:rsidR="007740BC" w:rsidRPr="00CB5378" w:rsidRDefault="007740BC">
      <w:pPr>
        <w:spacing w:beforeLines="1" w:before="2" w:afterLines="1" w:after="2" w:line="480" w:lineRule="auto"/>
        <w:rPr>
          <w:rFonts w:ascii="Times" w:hAnsi="Times"/>
          <w:sz w:val="24"/>
          <w:szCs w:val="24"/>
          <w:lang w:val="en-GB"/>
        </w:rPr>
      </w:pPr>
      <w:r w:rsidRPr="00CB5378">
        <w:rPr>
          <w:rFonts w:ascii="Times New Roman" w:hAnsi="Times New Roman"/>
          <w:sz w:val="24"/>
          <w:szCs w:val="24"/>
          <w:lang w:val="en-GB"/>
        </w:rPr>
        <w:t xml:space="preserve">By sharing here the perspectives provided by all these articles on history, allegory, class, gender, aesthetics, space and genre in this exciting wave of creative work, as well as the insights offered by a </w:t>
      </w:r>
      <w:r w:rsidRPr="00CB5378">
        <w:rPr>
          <w:rFonts w:ascii="Times" w:hAnsi="Times"/>
          <w:sz w:val="24"/>
          <w:szCs w:val="24"/>
          <w:lang w:val="en-GB"/>
        </w:rPr>
        <w:t>leading Greek film</w:t>
      </w:r>
      <w:r w:rsidR="000B7C3D" w:rsidRPr="00CB5378">
        <w:rPr>
          <w:rFonts w:ascii="Times" w:hAnsi="Times"/>
          <w:sz w:val="24"/>
          <w:szCs w:val="24"/>
          <w:lang w:val="en-GB"/>
        </w:rPr>
        <w:t>-</w:t>
      </w:r>
      <w:r w:rsidRPr="00CB5378">
        <w:rPr>
          <w:rFonts w:ascii="Times" w:hAnsi="Times"/>
          <w:sz w:val="24"/>
          <w:szCs w:val="24"/>
          <w:lang w:val="en-GB"/>
        </w:rPr>
        <w:t>maker, the editors hope to contribute to existing debates about the past, present and future of Greek cinema and the cultures within which it operates, to further discussions about critical understandings of key Greek films from the present and recent past</w:t>
      </w:r>
      <w:r w:rsidR="00FD3E83" w:rsidRPr="00CB5378">
        <w:rPr>
          <w:rFonts w:ascii="Times" w:hAnsi="Times"/>
          <w:sz w:val="24"/>
          <w:szCs w:val="24"/>
          <w:lang w:val="en-GB"/>
        </w:rPr>
        <w:t>,</w:t>
      </w:r>
      <w:r w:rsidRPr="00CB5378">
        <w:rPr>
          <w:rFonts w:ascii="Times" w:hAnsi="Times"/>
          <w:sz w:val="24"/>
          <w:szCs w:val="24"/>
          <w:lang w:val="en-GB"/>
        </w:rPr>
        <w:t xml:space="preserve"> and to encourage more high</w:t>
      </w:r>
      <w:r w:rsidR="000B7C3D" w:rsidRPr="00CB5378">
        <w:rPr>
          <w:rFonts w:ascii="Times" w:hAnsi="Times"/>
          <w:sz w:val="24"/>
          <w:szCs w:val="24"/>
          <w:lang w:val="en-GB"/>
        </w:rPr>
        <w:t>-</w:t>
      </w:r>
      <w:r w:rsidRPr="00CB5378">
        <w:rPr>
          <w:rFonts w:ascii="Times" w:hAnsi="Times"/>
          <w:sz w:val="24"/>
          <w:szCs w:val="24"/>
          <w:lang w:val="en-GB"/>
        </w:rPr>
        <w:t>quality scholarship around this compelling body of work.</w:t>
      </w:r>
    </w:p>
    <w:p w14:paraId="09EC0A86" w14:textId="77777777" w:rsidR="007740BC" w:rsidRPr="00CB5378" w:rsidRDefault="007740BC">
      <w:pPr>
        <w:spacing w:beforeLines="1" w:before="2" w:afterLines="1" w:after="2" w:line="480" w:lineRule="auto"/>
        <w:rPr>
          <w:rFonts w:ascii="Times" w:hAnsi="Times"/>
          <w:b/>
          <w:sz w:val="24"/>
          <w:szCs w:val="24"/>
          <w:lang w:val="en-GB"/>
        </w:rPr>
      </w:pPr>
    </w:p>
    <w:p w14:paraId="3F5C6BE1" w14:textId="77777777" w:rsidR="007740BC" w:rsidRPr="00CB5378" w:rsidRDefault="001F541C">
      <w:pPr>
        <w:spacing w:beforeLines="1" w:before="2" w:afterLines="1" w:after="2" w:line="480" w:lineRule="auto"/>
        <w:rPr>
          <w:rFonts w:ascii="Times" w:hAnsi="Times"/>
          <w:b/>
          <w:sz w:val="24"/>
          <w:szCs w:val="24"/>
          <w:lang w:val="en-GB"/>
        </w:rPr>
      </w:pPr>
      <w:r w:rsidRPr="00CB5378">
        <w:rPr>
          <w:rFonts w:ascii="Times" w:hAnsi="Times"/>
          <w:b/>
          <w:sz w:val="24"/>
          <w:szCs w:val="24"/>
          <w:lang w:val="en-GB"/>
        </w:rPr>
        <w:t>Contributor details</w:t>
      </w:r>
    </w:p>
    <w:p w14:paraId="57A36F3A" w14:textId="77777777" w:rsidR="001F541C" w:rsidRPr="00CB5378" w:rsidRDefault="007740BC">
      <w:pPr>
        <w:shd w:val="clear" w:color="auto" w:fill="FFFFFF"/>
        <w:spacing w:after="0" w:line="480" w:lineRule="auto"/>
        <w:rPr>
          <w:rFonts w:ascii="Times" w:hAnsi="Times" w:cs="Arial"/>
          <w:color w:val="222222"/>
          <w:sz w:val="24"/>
          <w:szCs w:val="24"/>
          <w:lang w:val="en-GB"/>
        </w:rPr>
      </w:pPr>
      <w:r w:rsidRPr="00CB5378">
        <w:rPr>
          <w:rFonts w:ascii="Times" w:hAnsi="Times" w:cs="Arial"/>
          <w:color w:val="222222"/>
          <w:sz w:val="24"/>
          <w:szCs w:val="24"/>
          <w:lang w:val="en-GB"/>
        </w:rPr>
        <w:t xml:space="preserve">Vangelis </w:t>
      </w:r>
      <w:proofErr w:type="spellStart"/>
      <w:r w:rsidRPr="00CB5378">
        <w:rPr>
          <w:rFonts w:ascii="Times" w:hAnsi="Times" w:cs="Arial"/>
          <w:color w:val="222222"/>
          <w:sz w:val="24"/>
          <w:szCs w:val="24"/>
          <w:lang w:val="en-GB"/>
        </w:rPr>
        <w:t>Calotychos</w:t>
      </w:r>
      <w:proofErr w:type="spellEnd"/>
      <w:r w:rsidRPr="00CB5378">
        <w:rPr>
          <w:rFonts w:ascii="Times" w:hAnsi="Times" w:cs="Arial"/>
          <w:color w:val="222222"/>
          <w:sz w:val="24"/>
          <w:szCs w:val="24"/>
          <w:lang w:val="en-GB"/>
        </w:rPr>
        <w:t xml:space="preserve"> is </w:t>
      </w:r>
      <w:r w:rsidR="001F541C" w:rsidRPr="00CB5378">
        <w:rPr>
          <w:rFonts w:ascii="Times" w:hAnsi="Times" w:cs="Arial"/>
          <w:color w:val="222222"/>
          <w:sz w:val="24"/>
          <w:szCs w:val="24"/>
          <w:lang w:val="en-GB"/>
        </w:rPr>
        <w:t xml:space="preserve">visiting associate professor </w:t>
      </w:r>
      <w:r w:rsidRPr="00CB5378">
        <w:rPr>
          <w:rFonts w:ascii="Times" w:hAnsi="Times" w:cs="Arial"/>
          <w:color w:val="222222"/>
          <w:sz w:val="24"/>
          <w:szCs w:val="24"/>
          <w:lang w:val="en-GB"/>
        </w:rPr>
        <w:t xml:space="preserve">of </w:t>
      </w:r>
      <w:r w:rsidR="001F541C" w:rsidRPr="00CB5378">
        <w:rPr>
          <w:rFonts w:ascii="Times" w:hAnsi="Times" w:cs="Arial"/>
          <w:color w:val="222222"/>
          <w:sz w:val="24"/>
          <w:szCs w:val="24"/>
          <w:lang w:val="en-GB"/>
        </w:rPr>
        <w:t xml:space="preserve">comparative literature </w:t>
      </w:r>
      <w:r w:rsidRPr="00CB5378">
        <w:rPr>
          <w:rFonts w:ascii="Times" w:hAnsi="Times" w:cs="Arial"/>
          <w:color w:val="222222"/>
          <w:sz w:val="24"/>
          <w:szCs w:val="24"/>
          <w:lang w:val="en-GB"/>
        </w:rPr>
        <w:t xml:space="preserve">at Brown University. He served as </w:t>
      </w:r>
      <w:r w:rsidR="001F541C" w:rsidRPr="00CB5378">
        <w:rPr>
          <w:rFonts w:ascii="Times" w:hAnsi="Times" w:cs="Arial"/>
          <w:color w:val="222222"/>
          <w:sz w:val="24"/>
          <w:szCs w:val="24"/>
          <w:lang w:val="en-GB"/>
        </w:rPr>
        <w:t xml:space="preserve">programme chair </w:t>
      </w:r>
      <w:r w:rsidRPr="00CB5378">
        <w:rPr>
          <w:rFonts w:ascii="Times" w:hAnsi="Times" w:cs="Arial"/>
          <w:color w:val="222222"/>
          <w:sz w:val="24"/>
          <w:szCs w:val="24"/>
          <w:lang w:val="en-GB"/>
        </w:rPr>
        <w:t xml:space="preserve">for the 2015 </w:t>
      </w:r>
      <w:r w:rsidRPr="00CB5378">
        <w:rPr>
          <w:rFonts w:ascii="Times" w:hAnsi="Times" w:cs="Arial"/>
          <w:i/>
          <w:color w:val="222222"/>
          <w:sz w:val="24"/>
          <w:szCs w:val="24"/>
          <w:lang w:val="en-GB"/>
        </w:rPr>
        <w:t xml:space="preserve">Contemporary Film Cultures </w:t>
      </w:r>
      <w:r w:rsidRPr="00CB5378">
        <w:rPr>
          <w:rFonts w:ascii="Times" w:hAnsi="Times" w:cs="Arial"/>
          <w:i/>
          <w:color w:val="222222"/>
          <w:sz w:val="24"/>
          <w:szCs w:val="24"/>
          <w:lang w:val="en-GB"/>
        </w:rPr>
        <w:lastRenderedPageBreak/>
        <w:t>Conference</w:t>
      </w:r>
      <w:r w:rsidRPr="00CB5378">
        <w:rPr>
          <w:rFonts w:ascii="Times" w:hAnsi="Times" w:cs="Arial"/>
          <w:color w:val="222222"/>
          <w:sz w:val="24"/>
          <w:szCs w:val="24"/>
          <w:lang w:val="en-GB"/>
        </w:rPr>
        <w:t>. His last book,</w:t>
      </w:r>
      <w:r w:rsidR="00FD3E83" w:rsidRPr="00CB5378">
        <w:rPr>
          <w:rStyle w:val="apple-converted-space"/>
          <w:rFonts w:ascii="Times" w:hAnsi="Times" w:cs="Arial"/>
          <w:color w:val="222222"/>
          <w:sz w:val="24"/>
          <w:szCs w:val="24"/>
          <w:lang w:val="en-GB"/>
        </w:rPr>
        <w:t xml:space="preserve"> </w:t>
      </w:r>
      <w:r w:rsidRPr="00CB5378">
        <w:rPr>
          <w:rFonts w:ascii="Times" w:hAnsi="Times" w:cs="Arial"/>
          <w:i/>
          <w:iCs/>
          <w:color w:val="222222"/>
          <w:sz w:val="24"/>
          <w:szCs w:val="24"/>
          <w:lang w:val="en-GB"/>
        </w:rPr>
        <w:t>The Balkan Prospect: Identity, Culture,</w:t>
      </w:r>
      <w:r w:rsidR="001F541C" w:rsidRPr="00CB5378">
        <w:rPr>
          <w:rFonts w:ascii="Times" w:hAnsi="Times" w:cs="Arial"/>
          <w:i/>
          <w:iCs/>
          <w:color w:val="222222"/>
          <w:sz w:val="24"/>
          <w:szCs w:val="24"/>
          <w:lang w:val="en-GB"/>
        </w:rPr>
        <w:t xml:space="preserve"> </w:t>
      </w:r>
      <w:r w:rsidRPr="00CB5378">
        <w:rPr>
          <w:rFonts w:ascii="Times" w:hAnsi="Times" w:cs="Arial"/>
          <w:i/>
          <w:iCs/>
          <w:color w:val="222222"/>
          <w:sz w:val="24"/>
          <w:szCs w:val="24"/>
          <w:lang w:val="en-GB"/>
        </w:rPr>
        <w:t xml:space="preserve">and Politics in Greece </w:t>
      </w:r>
      <w:r w:rsidR="001F541C" w:rsidRPr="00CB5378">
        <w:rPr>
          <w:rFonts w:ascii="Times" w:hAnsi="Times" w:cs="Arial"/>
          <w:i/>
          <w:iCs/>
          <w:color w:val="222222"/>
          <w:sz w:val="24"/>
          <w:szCs w:val="24"/>
          <w:lang w:val="en-GB"/>
        </w:rPr>
        <w:t xml:space="preserve">after </w:t>
      </w:r>
      <w:r w:rsidRPr="00CB5378">
        <w:rPr>
          <w:rFonts w:ascii="Times" w:hAnsi="Times" w:cs="Arial"/>
          <w:i/>
          <w:iCs/>
          <w:color w:val="222222"/>
          <w:sz w:val="24"/>
          <w:szCs w:val="24"/>
          <w:lang w:val="en-GB"/>
        </w:rPr>
        <w:t>1989</w:t>
      </w:r>
      <w:r w:rsidRPr="00CB5378">
        <w:rPr>
          <w:rFonts w:ascii="Times" w:hAnsi="Times" w:cs="Arial"/>
          <w:color w:val="222222"/>
          <w:sz w:val="24"/>
          <w:szCs w:val="24"/>
          <w:lang w:val="en-GB"/>
        </w:rPr>
        <w:t xml:space="preserve">, which includes sections on Greek and Balkan film, is now out in paperback. </w:t>
      </w:r>
    </w:p>
    <w:p w14:paraId="33EEF1C4" w14:textId="77777777" w:rsidR="007740BC" w:rsidRPr="00CB5378" w:rsidRDefault="007740BC">
      <w:pPr>
        <w:spacing w:before="1" w:after="1" w:line="480" w:lineRule="auto"/>
        <w:rPr>
          <w:rFonts w:ascii="Times" w:hAnsi="Times"/>
          <w:sz w:val="24"/>
          <w:szCs w:val="24"/>
          <w:lang w:val="en-GB"/>
        </w:rPr>
      </w:pPr>
    </w:p>
    <w:p w14:paraId="70BDC30B" w14:textId="77777777" w:rsidR="007740BC" w:rsidRPr="00CB5378" w:rsidRDefault="007740BC">
      <w:pPr>
        <w:spacing w:before="1" w:after="1" w:line="480" w:lineRule="auto"/>
        <w:rPr>
          <w:rFonts w:ascii="Times" w:hAnsi="Times"/>
          <w:sz w:val="24"/>
          <w:szCs w:val="24"/>
          <w:lang w:val="en-GB"/>
        </w:rPr>
      </w:pPr>
      <w:r w:rsidRPr="00CB5378">
        <w:rPr>
          <w:rFonts w:ascii="Times" w:hAnsi="Times"/>
          <w:sz w:val="24"/>
          <w:szCs w:val="24"/>
          <w:lang w:val="en-GB"/>
        </w:rPr>
        <w:t xml:space="preserve">Lydia Papadimitriou is </w:t>
      </w:r>
      <w:r w:rsidR="001F541C" w:rsidRPr="00CB5378">
        <w:rPr>
          <w:rFonts w:ascii="Times" w:hAnsi="Times"/>
          <w:sz w:val="24"/>
          <w:szCs w:val="24"/>
          <w:lang w:val="en-GB"/>
        </w:rPr>
        <w:t xml:space="preserve">reader </w:t>
      </w:r>
      <w:r w:rsidRPr="00CB5378">
        <w:rPr>
          <w:rFonts w:ascii="Times" w:hAnsi="Times"/>
          <w:sz w:val="24"/>
          <w:szCs w:val="24"/>
          <w:lang w:val="en-GB"/>
        </w:rPr>
        <w:t xml:space="preserve">in </w:t>
      </w:r>
      <w:r w:rsidR="001F541C" w:rsidRPr="00CB5378">
        <w:rPr>
          <w:rFonts w:ascii="Times" w:hAnsi="Times"/>
          <w:sz w:val="24"/>
          <w:szCs w:val="24"/>
          <w:lang w:val="en-GB"/>
        </w:rPr>
        <w:t xml:space="preserve">film studies </w:t>
      </w:r>
      <w:r w:rsidRPr="00CB5378">
        <w:rPr>
          <w:rFonts w:ascii="Times" w:hAnsi="Times"/>
          <w:sz w:val="24"/>
          <w:szCs w:val="24"/>
          <w:lang w:val="en-GB"/>
        </w:rPr>
        <w:t xml:space="preserve">at Liverpool John </w:t>
      </w:r>
      <w:proofErr w:type="spellStart"/>
      <w:r w:rsidRPr="00CB5378">
        <w:rPr>
          <w:rFonts w:ascii="Times" w:hAnsi="Times"/>
          <w:sz w:val="24"/>
          <w:szCs w:val="24"/>
          <w:lang w:val="en-GB"/>
        </w:rPr>
        <w:t>Moores</w:t>
      </w:r>
      <w:proofErr w:type="spellEnd"/>
      <w:r w:rsidRPr="00CB5378">
        <w:rPr>
          <w:rFonts w:ascii="Times" w:hAnsi="Times"/>
          <w:sz w:val="24"/>
          <w:szCs w:val="24"/>
          <w:lang w:val="en-GB"/>
        </w:rPr>
        <w:t xml:space="preserve"> University. She has published extensively on Greek and Balkan cinema, documentary, film festivals and distribution.  </w:t>
      </w:r>
      <w:r w:rsidRPr="00CB5378">
        <w:rPr>
          <w:rFonts w:ascii="Times" w:hAnsi="Times" w:cs="Arial"/>
          <w:sz w:val="24"/>
          <w:szCs w:val="24"/>
          <w:lang w:val="en-GB"/>
        </w:rPr>
        <w:t xml:space="preserve">She is the author of </w:t>
      </w:r>
      <w:r w:rsidRPr="00CB5378">
        <w:rPr>
          <w:rFonts w:ascii="Times" w:hAnsi="Times" w:cs="Arial"/>
          <w:i/>
          <w:iCs/>
          <w:sz w:val="24"/>
          <w:szCs w:val="24"/>
          <w:lang w:val="en-GB"/>
        </w:rPr>
        <w:t>The Greek Film Musical</w:t>
      </w:r>
      <w:r w:rsidRPr="00CB5378">
        <w:rPr>
          <w:rFonts w:ascii="Times" w:hAnsi="Times" w:cs="Arial"/>
          <w:iCs/>
          <w:sz w:val="24"/>
          <w:szCs w:val="24"/>
          <w:lang w:val="en-GB"/>
        </w:rPr>
        <w:t xml:space="preserve"> </w:t>
      </w:r>
      <w:r w:rsidRPr="00CB5378">
        <w:rPr>
          <w:rFonts w:ascii="Times" w:hAnsi="Times" w:cs="Arial"/>
          <w:sz w:val="24"/>
          <w:szCs w:val="24"/>
          <w:lang w:val="en-GB"/>
        </w:rPr>
        <w:t>(2006)</w:t>
      </w:r>
      <w:r w:rsidRPr="00CB5378">
        <w:rPr>
          <w:rFonts w:ascii="Times" w:hAnsi="Times"/>
          <w:sz w:val="24"/>
          <w:szCs w:val="24"/>
          <w:lang w:val="en-GB"/>
        </w:rPr>
        <w:t xml:space="preserve"> and the </w:t>
      </w:r>
      <w:r w:rsidR="00FD3E83" w:rsidRPr="00CB5378">
        <w:rPr>
          <w:rFonts w:ascii="Times" w:hAnsi="Times"/>
          <w:sz w:val="24"/>
          <w:szCs w:val="24"/>
          <w:lang w:val="en-GB"/>
        </w:rPr>
        <w:t>p</w:t>
      </w:r>
      <w:r w:rsidRPr="00CB5378">
        <w:rPr>
          <w:rFonts w:ascii="Times" w:hAnsi="Times"/>
          <w:sz w:val="24"/>
          <w:szCs w:val="24"/>
          <w:lang w:val="en-GB"/>
        </w:rPr>
        <w:t xml:space="preserve">rincipal </w:t>
      </w:r>
      <w:r w:rsidR="00FD3E83" w:rsidRPr="00CB5378">
        <w:rPr>
          <w:rFonts w:ascii="Times" w:hAnsi="Times"/>
          <w:sz w:val="24"/>
          <w:szCs w:val="24"/>
          <w:lang w:val="en-GB"/>
        </w:rPr>
        <w:t>e</w:t>
      </w:r>
      <w:r w:rsidRPr="00CB5378">
        <w:rPr>
          <w:rFonts w:ascii="Times" w:hAnsi="Times"/>
          <w:sz w:val="24"/>
          <w:szCs w:val="24"/>
          <w:lang w:val="en-GB"/>
        </w:rPr>
        <w:t xml:space="preserve">ditor of the </w:t>
      </w:r>
      <w:r w:rsidRPr="00CB5378">
        <w:rPr>
          <w:rFonts w:ascii="Times" w:hAnsi="Times"/>
          <w:i/>
          <w:sz w:val="24"/>
          <w:szCs w:val="24"/>
          <w:lang w:val="en-GB"/>
        </w:rPr>
        <w:t>Journal of Greek Media and Culture</w:t>
      </w:r>
      <w:r w:rsidRPr="00CB5378">
        <w:rPr>
          <w:rFonts w:ascii="Times" w:hAnsi="Times"/>
          <w:sz w:val="24"/>
          <w:szCs w:val="24"/>
          <w:lang w:val="en-GB"/>
        </w:rPr>
        <w:t xml:space="preserve">. </w:t>
      </w:r>
    </w:p>
    <w:p w14:paraId="3AF06AD7" w14:textId="77777777" w:rsidR="001F541C" w:rsidRPr="00CB5378" w:rsidRDefault="001F541C">
      <w:pPr>
        <w:spacing w:before="1" w:after="1" w:line="480" w:lineRule="auto"/>
        <w:rPr>
          <w:rFonts w:ascii="Times" w:hAnsi="Times"/>
          <w:sz w:val="24"/>
          <w:szCs w:val="24"/>
          <w:lang w:val="en-GB"/>
        </w:rPr>
      </w:pPr>
    </w:p>
    <w:p w14:paraId="343F9F09" w14:textId="77777777" w:rsidR="001F541C" w:rsidRPr="00CB5378" w:rsidRDefault="007740BC">
      <w:pPr>
        <w:spacing w:before="1" w:after="1" w:line="480" w:lineRule="auto"/>
        <w:rPr>
          <w:rFonts w:ascii="Times" w:hAnsi="Times" w:cs="Tahoma"/>
          <w:color w:val="000000"/>
          <w:sz w:val="24"/>
          <w:szCs w:val="24"/>
          <w:shd w:val="clear" w:color="auto" w:fill="FFFFFF"/>
          <w:lang w:val="en-GB"/>
        </w:rPr>
      </w:pPr>
      <w:r w:rsidRPr="00CB5378">
        <w:rPr>
          <w:rFonts w:ascii="Times" w:hAnsi="Times" w:cs="Tahoma"/>
          <w:color w:val="000000"/>
          <w:sz w:val="24"/>
          <w:szCs w:val="24"/>
          <w:shd w:val="clear" w:color="auto" w:fill="FFFFFF"/>
          <w:lang w:val="en-GB"/>
        </w:rPr>
        <w:t xml:space="preserve">Yannis Tzioumakis is </w:t>
      </w:r>
      <w:r w:rsidR="001F541C" w:rsidRPr="00CB5378">
        <w:rPr>
          <w:rFonts w:ascii="Times" w:hAnsi="Times" w:cs="Tahoma"/>
          <w:color w:val="000000"/>
          <w:sz w:val="24"/>
          <w:szCs w:val="24"/>
          <w:shd w:val="clear" w:color="auto" w:fill="FFFFFF"/>
          <w:lang w:val="en-GB"/>
        </w:rPr>
        <w:t xml:space="preserve">senior lecturer </w:t>
      </w:r>
      <w:r w:rsidRPr="00CB5378">
        <w:rPr>
          <w:rFonts w:ascii="Times" w:hAnsi="Times" w:cs="Tahoma"/>
          <w:color w:val="000000"/>
          <w:sz w:val="24"/>
          <w:szCs w:val="24"/>
          <w:shd w:val="clear" w:color="auto" w:fill="FFFFFF"/>
          <w:lang w:val="en-GB"/>
        </w:rPr>
        <w:t xml:space="preserve">in </w:t>
      </w:r>
      <w:r w:rsidR="001F541C" w:rsidRPr="00CB5378">
        <w:rPr>
          <w:rFonts w:ascii="Times" w:hAnsi="Times" w:cs="Tahoma"/>
          <w:color w:val="000000"/>
          <w:sz w:val="24"/>
          <w:szCs w:val="24"/>
          <w:shd w:val="clear" w:color="auto" w:fill="FFFFFF"/>
          <w:lang w:val="en-GB"/>
        </w:rPr>
        <w:t xml:space="preserve">communication </w:t>
      </w:r>
      <w:r w:rsidRPr="00CB5378">
        <w:rPr>
          <w:rFonts w:ascii="Times" w:hAnsi="Times" w:cs="Tahoma"/>
          <w:color w:val="000000"/>
          <w:sz w:val="24"/>
          <w:szCs w:val="24"/>
          <w:shd w:val="clear" w:color="auto" w:fill="FFFFFF"/>
          <w:lang w:val="en-GB"/>
        </w:rPr>
        <w:t xml:space="preserve">and </w:t>
      </w:r>
      <w:r w:rsidR="001F541C" w:rsidRPr="00CB5378">
        <w:rPr>
          <w:rFonts w:ascii="Times" w:hAnsi="Times" w:cs="Tahoma"/>
          <w:color w:val="000000"/>
          <w:sz w:val="24"/>
          <w:szCs w:val="24"/>
          <w:shd w:val="clear" w:color="auto" w:fill="FFFFFF"/>
          <w:lang w:val="en-GB"/>
        </w:rPr>
        <w:t xml:space="preserve">media studies </w:t>
      </w:r>
      <w:r w:rsidRPr="00CB5378">
        <w:rPr>
          <w:rFonts w:ascii="Times" w:hAnsi="Times" w:cs="Tahoma"/>
          <w:color w:val="000000"/>
          <w:sz w:val="24"/>
          <w:szCs w:val="24"/>
          <w:shd w:val="clear" w:color="auto" w:fill="FFFFFF"/>
          <w:lang w:val="en-GB"/>
        </w:rPr>
        <w:t>at the University of Liverpool. He is the author and editor of</w:t>
      </w:r>
      <w:r w:rsidR="00FD3E83" w:rsidRPr="00CB5378">
        <w:rPr>
          <w:rFonts w:ascii="Times" w:hAnsi="Times" w:cs="Tahoma"/>
          <w:color w:val="000000"/>
          <w:sz w:val="24"/>
          <w:szCs w:val="24"/>
          <w:shd w:val="clear" w:color="auto" w:fill="FFFFFF"/>
          <w:lang w:val="en-GB"/>
        </w:rPr>
        <w:t xml:space="preserve"> </w:t>
      </w:r>
      <w:r w:rsidRPr="00CB5378">
        <w:rPr>
          <w:rFonts w:ascii="Times" w:hAnsi="Times" w:cs="Tahoma"/>
          <w:color w:val="000000"/>
          <w:sz w:val="24"/>
          <w:szCs w:val="24"/>
          <w:shd w:val="clear" w:color="auto" w:fill="FFFFFF"/>
          <w:lang w:val="en-GB"/>
        </w:rPr>
        <w:t xml:space="preserve">seven books, having co-edited most recently </w:t>
      </w:r>
      <w:r w:rsidRPr="00CB5378">
        <w:rPr>
          <w:rStyle w:val="Emphasis"/>
          <w:rFonts w:ascii="Times" w:hAnsi="Times" w:cs="Tahoma"/>
          <w:color w:val="000000"/>
          <w:sz w:val="24"/>
          <w:szCs w:val="24"/>
          <w:shd w:val="clear" w:color="auto" w:fill="FFFFFF"/>
          <w:lang w:val="en-GB"/>
        </w:rPr>
        <w:t>The Routledge Companion to Cinema and Politics</w:t>
      </w:r>
      <w:r w:rsidRPr="00CB5378">
        <w:rPr>
          <w:rStyle w:val="Emphasis"/>
          <w:rFonts w:ascii="Times" w:hAnsi="Times" w:cs="Tahoma"/>
          <w:i w:val="0"/>
          <w:color w:val="000000"/>
          <w:sz w:val="24"/>
          <w:szCs w:val="24"/>
          <w:shd w:val="clear" w:color="auto" w:fill="FFFFFF"/>
          <w:lang w:val="en-GB"/>
        </w:rPr>
        <w:t>.</w:t>
      </w:r>
      <w:r w:rsidR="00FD3E83" w:rsidRPr="00CB5378">
        <w:rPr>
          <w:rStyle w:val="apple-converted-space"/>
          <w:rFonts w:ascii="Times" w:hAnsi="Times" w:cs="Tahoma"/>
          <w:iCs/>
          <w:color w:val="000000"/>
          <w:sz w:val="24"/>
          <w:szCs w:val="24"/>
          <w:shd w:val="clear" w:color="auto" w:fill="FFFFFF"/>
          <w:lang w:val="en-GB"/>
        </w:rPr>
        <w:t xml:space="preserve"> </w:t>
      </w:r>
      <w:r w:rsidRPr="00CB5378">
        <w:rPr>
          <w:rFonts w:ascii="Times" w:hAnsi="Times" w:cs="Tahoma"/>
          <w:color w:val="000000"/>
          <w:sz w:val="24"/>
          <w:szCs w:val="24"/>
          <w:shd w:val="clear" w:color="auto" w:fill="FFFFFF"/>
          <w:lang w:val="en-GB"/>
        </w:rPr>
        <w:t xml:space="preserve">He is also co-editor of the Hollywood Centenary book series and the Cinema and Youth Culture book series (both for Routledge). </w:t>
      </w:r>
    </w:p>
    <w:p w14:paraId="07C4E973" w14:textId="77777777" w:rsidR="001F541C" w:rsidRPr="00CB5378" w:rsidRDefault="001F541C" w:rsidP="001F541C">
      <w:pPr>
        <w:shd w:val="clear" w:color="auto" w:fill="FFFFFF"/>
        <w:spacing w:after="0" w:line="480" w:lineRule="auto"/>
        <w:rPr>
          <w:rFonts w:ascii="Times" w:hAnsi="Times" w:cs="Arial"/>
          <w:color w:val="222222"/>
          <w:sz w:val="24"/>
          <w:szCs w:val="24"/>
          <w:lang w:val="en-GB"/>
        </w:rPr>
      </w:pPr>
      <w:r w:rsidRPr="00CB5378">
        <w:rPr>
          <w:rFonts w:ascii="Times" w:hAnsi="Times" w:cs="Arial"/>
          <w:color w:val="222222"/>
          <w:sz w:val="24"/>
          <w:szCs w:val="24"/>
          <w:lang w:val="en-GB"/>
        </w:rPr>
        <w:t>Contact:</w:t>
      </w:r>
    </w:p>
    <w:p w14:paraId="283C97B4" w14:textId="77777777" w:rsidR="001F541C" w:rsidRPr="00CB5378" w:rsidRDefault="001F541C" w:rsidP="001F541C">
      <w:pPr>
        <w:shd w:val="clear" w:color="auto" w:fill="FFFFFF"/>
        <w:spacing w:after="0" w:line="480" w:lineRule="auto"/>
        <w:rPr>
          <w:rFonts w:ascii="Times" w:hAnsi="Times" w:cs="Arial"/>
          <w:color w:val="222222"/>
          <w:sz w:val="24"/>
          <w:szCs w:val="24"/>
          <w:lang w:val="en-GB"/>
        </w:rPr>
      </w:pPr>
      <w:r w:rsidRPr="00CB5378">
        <w:rPr>
          <w:rFonts w:ascii="Times" w:hAnsi="Times" w:cs="Arial"/>
          <w:color w:val="222222"/>
          <w:sz w:val="24"/>
          <w:szCs w:val="24"/>
          <w:lang w:val="en-GB"/>
        </w:rPr>
        <w:t>E-mail:</w:t>
      </w:r>
      <w:r w:rsidRPr="00CB5378">
        <w:rPr>
          <w:rStyle w:val="apple-converted-space"/>
          <w:rFonts w:ascii="Times" w:hAnsi="Times" w:cs="Arial"/>
          <w:color w:val="222222"/>
          <w:sz w:val="24"/>
          <w:szCs w:val="24"/>
          <w:lang w:val="en-GB"/>
        </w:rPr>
        <w:t xml:space="preserve"> </w:t>
      </w:r>
      <w:hyperlink r:id="rId6" w:tgtFrame="_blank" w:history="1">
        <w:r w:rsidRPr="00CB5378">
          <w:rPr>
            <w:rStyle w:val="Hyperlink"/>
            <w:rFonts w:ascii="Times" w:hAnsi="Times" w:cs="Arial"/>
            <w:color w:val="1155CC"/>
            <w:sz w:val="24"/>
            <w:szCs w:val="24"/>
            <w:u w:val="none"/>
            <w:lang w:val="en-GB"/>
          </w:rPr>
          <w:t>vangelis_calotychos@brown.edu</w:t>
        </w:r>
      </w:hyperlink>
    </w:p>
    <w:p w14:paraId="37948D56" w14:textId="77777777" w:rsidR="001F541C" w:rsidRPr="00CB5378" w:rsidRDefault="001F541C" w:rsidP="001F541C">
      <w:pPr>
        <w:spacing w:before="1" w:after="1" w:line="480" w:lineRule="auto"/>
        <w:rPr>
          <w:rFonts w:ascii="Times" w:hAnsi="Times"/>
          <w:sz w:val="24"/>
          <w:szCs w:val="24"/>
          <w:lang w:val="en-GB"/>
        </w:rPr>
      </w:pPr>
      <w:r w:rsidRPr="00CB5378">
        <w:rPr>
          <w:rFonts w:ascii="Times" w:hAnsi="Times"/>
          <w:sz w:val="24"/>
          <w:szCs w:val="24"/>
          <w:lang w:val="en-GB"/>
        </w:rPr>
        <w:t xml:space="preserve">E-mail: </w:t>
      </w:r>
      <w:hyperlink r:id="rId7" w:history="1">
        <w:r w:rsidRPr="00CB5378">
          <w:rPr>
            <w:rStyle w:val="Hyperlink"/>
            <w:rFonts w:ascii="Times" w:hAnsi="Times"/>
            <w:sz w:val="24"/>
            <w:szCs w:val="24"/>
            <w:u w:val="none"/>
            <w:lang w:val="en-GB"/>
          </w:rPr>
          <w:t>l.papadimitriou@ljmu.ac.uk</w:t>
        </w:r>
      </w:hyperlink>
    </w:p>
    <w:p w14:paraId="58FEF7E1" w14:textId="77777777" w:rsidR="007740BC" w:rsidRPr="00CB5378" w:rsidRDefault="007740BC" w:rsidP="001F541C">
      <w:pPr>
        <w:spacing w:before="1" w:after="1" w:line="480" w:lineRule="auto"/>
        <w:rPr>
          <w:rFonts w:ascii="Times" w:hAnsi="Times"/>
          <w:sz w:val="24"/>
          <w:szCs w:val="24"/>
          <w:lang w:val="en-GB"/>
        </w:rPr>
      </w:pPr>
      <w:r w:rsidRPr="00CB5378">
        <w:rPr>
          <w:rFonts w:ascii="Times" w:hAnsi="Times" w:cs="Tahoma"/>
          <w:color w:val="000000"/>
          <w:sz w:val="24"/>
          <w:szCs w:val="24"/>
          <w:shd w:val="clear" w:color="auto" w:fill="FFFFFF"/>
          <w:lang w:val="en-GB"/>
        </w:rPr>
        <w:t>E</w:t>
      </w:r>
      <w:r w:rsidR="001F541C" w:rsidRPr="00CB5378">
        <w:rPr>
          <w:rFonts w:ascii="Times" w:hAnsi="Times" w:cs="Tahoma"/>
          <w:color w:val="000000"/>
          <w:sz w:val="24"/>
          <w:szCs w:val="24"/>
          <w:shd w:val="clear" w:color="auto" w:fill="FFFFFF"/>
          <w:lang w:val="en-GB"/>
        </w:rPr>
        <w:t>-</w:t>
      </w:r>
      <w:r w:rsidRPr="00CB5378">
        <w:rPr>
          <w:rFonts w:ascii="Times" w:hAnsi="Times" w:cs="Tahoma"/>
          <w:color w:val="000000"/>
          <w:sz w:val="24"/>
          <w:szCs w:val="24"/>
          <w:shd w:val="clear" w:color="auto" w:fill="FFFFFF"/>
          <w:lang w:val="en-GB"/>
        </w:rPr>
        <w:t>mail:</w:t>
      </w:r>
      <w:r w:rsidR="001F541C" w:rsidRPr="00CB5378">
        <w:rPr>
          <w:rStyle w:val="apple-converted-space"/>
          <w:rFonts w:ascii="Times" w:hAnsi="Times" w:cs="Tahoma"/>
          <w:color w:val="000000"/>
          <w:sz w:val="24"/>
          <w:szCs w:val="24"/>
          <w:shd w:val="clear" w:color="auto" w:fill="FFFFFF"/>
          <w:lang w:val="en-GB"/>
        </w:rPr>
        <w:t xml:space="preserve"> </w:t>
      </w:r>
      <w:hyperlink r:id="rId8" w:tgtFrame="_blank" w:history="1">
        <w:r w:rsidRPr="00CB5378">
          <w:rPr>
            <w:rStyle w:val="Hyperlink"/>
            <w:rFonts w:ascii="Times" w:hAnsi="Times" w:cs="Tahoma"/>
            <w:color w:val="1155CC"/>
            <w:sz w:val="24"/>
            <w:szCs w:val="24"/>
            <w:u w:val="none"/>
            <w:shd w:val="clear" w:color="auto" w:fill="FFFFFF"/>
            <w:lang w:val="en-GB"/>
          </w:rPr>
          <w:t>y.tzioumakis@liverpool.ac.uk</w:t>
        </w:r>
      </w:hyperlink>
    </w:p>
    <w:p w14:paraId="48785232" w14:textId="77777777" w:rsidR="007740BC" w:rsidRPr="00CB5378" w:rsidRDefault="007740BC" w:rsidP="001F541C">
      <w:pPr>
        <w:spacing w:beforeLines="1" w:before="2" w:afterLines="1" w:after="2" w:line="480" w:lineRule="auto"/>
        <w:rPr>
          <w:rFonts w:ascii="Times" w:hAnsi="Times"/>
          <w:sz w:val="24"/>
          <w:szCs w:val="24"/>
          <w:lang w:val="en-GB"/>
        </w:rPr>
      </w:pPr>
    </w:p>
    <w:p w14:paraId="4AF631BD" w14:textId="77777777" w:rsidR="007740BC" w:rsidRPr="00CB5378" w:rsidRDefault="007740BC" w:rsidP="00FE0C23">
      <w:pPr>
        <w:spacing w:beforeLines="1" w:before="2" w:afterLines="1" w:after="2" w:line="480" w:lineRule="auto"/>
        <w:rPr>
          <w:rFonts w:ascii="Times" w:hAnsi="Times"/>
          <w:sz w:val="24"/>
          <w:szCs w:val="24"/>
          <w:lang w:val="en-GB"/>
        </w:rPr>
      </w:pPr>
      <w:r w:rsidRPr="00CB5378">
        <w:rPr>
          <w:rFonts w:ascii="Times" w:hAnsi="Times"/>
          <w:sz w:val="24"/>
          <w:szCs w:val="24"/>
          <w:lang w:val="en-GB"/>
        </w:rPr>
        <w:t xml:space="preserve"> </w:t>
      </w:r>
    </w:p>
    <w:p w14:paraId="61DEF6E0" w14:textId="77777777" w:rsidR="00C87B2E" w:rsidRPr="00CB5378" w:rsidRDefault="00C87B2E" w:rsidP="00A8505B">
      <w:pPr>
        <w:spacing w:line="480" w:lineRule="auto"/>
        <w:rPr>
          <w:sz w:val="24"/>
          <w:szCs w:val="24"/>
          <w:lang w:val="en-GB"/>
        </w:rPr>
      </w:pPr>
    </w:p>
    <w:sectPr w:rsidR="00C87B2E" w:rsidRPr="00CB5378" w:rsidSect="0073555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0BB67" w14:textId="77777777" w:rsidR="00735557" w:rsidRDefault="00735557">
      <w:pPr>
        <w:spacing w:after="0" w:line="240" w:lineRule="auto"/>
      </w:pPr>
      <w:r>
        <w:separator/>
      </w:r>
    </w:p>
  </w:endnote>
  <w:endnote w:type="continuationSeparator" w:id="0">
    <w:p w14:paraId="3CCFD070" w14:textId="77777777" w:rsidR="00735557" w:rsidRDefault="0073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6F2D" w14:textId="77777777" w:rsidR="001F541C" w:rsidRDefault="001F541C" w:rsidP="00BA27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C8D862" w14:textId="77777777" w:rsidR="001F541C" w:rsidRDefault="001F541C" w:rsidP="00BA27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D300" w14:textId="77777777" w:rsidR="001F541C" w:rsidRDefault="001F541C" w:rsidP="00BA27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5378">
      <w:rPr>
        <w:rStyle w:val="PageNumber"/>
        <w:noProof/>
      </w:rPr>
      <w:t>8</w:t>
    </w:r>
    <w:r>
      <w:rPr>
        <w:rStyle w:val="PageNumber"/>
      </w:rPr>
      <w:fldChar w:fldCharType="end"/>
    </w:r>
  </w:p>
  <w:p w14:paraId="3094B0A5" w14:textId="77777777" w:rsidR="001F541C" w:rsidRDefault="001F541C" w:rsidP="00BA27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F55D" w14:textId="77777777" w:rsidR="00735557" w:rsidRDefault="00735557">
      <w:pPr>
        <w:spacing w:after="0" w:line="240" w:lineRule="auto"/>
      </w:pPr>
      <w:r>
        <w:separator/>
      </w:r>
    </w:p>
  </w:footnote>
  <w:footnote w:type="continuationSeparator" w:id="0">
    <w:p w14:paraId="6AD39149" w14:textId="77777777" w:rsidR="00735557" w:rsidRDefault="007355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0BC"/>
    <w:rsid w:val="000B7C3D"/>
    <w:rsid w:val="000E4739"/>
    <w:rsid w:val="001F541C"/>
    <w:rsid w:val="00277A4A"/>
    <w:rsid w:val="002E5513"/>
    <w:rsid w:val="003B6081"/>
    <w:rsid w:val="004361AA"/>
    <w:rsid w:val="00444B2E"/>
    <w:rsid w:val="00456639"/>
    <w:rsid w:val="00493CA0"/>
    <w:rsid w:val="006013BD"/>
    <w:rsid w:val="006C09AA"/>
    <w:rsid w:val="00735557"/>
    <w:rsid w:val="007740BC"/>
    <w:rsid w:val="00840484"/>
    <w:rsid w:val="0099568D"/>
    <w:rsid w:val="00A8505B"/>
    <w:rsid w:val="00A85DC9"/>
    <w:rsid w:val="00BA27E7"/>
    <w:rsid w:val="00C12EC9"/>
    <w:rsid w:val="00C40AA4"/>
    <w:rsid w:val="00C87B2E"/>
    <w:rsid w:val="00CB5378"/>
    <w:rsid w:val="00CE743F"/>
    <w:rsid w:val="00D203C5"/>
    <w:rsid w:val="00D82448"/>
    <w:rsid w:val="00E14CF6"/>
    <w:rsid w:val="00E40338"/>
    <w:rsid w:val="00F179C2"/>
    <w:rsid w:val="00FD3E83"/>
    <w:rsid w:val="00FE0C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D0CD9"/>
  <w14:defaultImageDpi w14:val="0"/>
  <w15:docId w15:val="{E40793F9-58FC-4E0D-809C-546C3C3B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0BC"/>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740BC"/>
    <w:rPr>
      <w:rFonts w:cs="Times New Roman"/>
      <w:color w:val="0000FF"/>
      <w:u w:val="single"/>
    </w:rPr>
  </w:style>
  <w:style w:type="paragraph" w:styleId="Footer">
    <w:name w:val="footer"/>
    <w:basedOn w:val="Normal"/>
    <w:link w:val="FooterChar"/>
    <w:uiPriority w:val="99"/>
    <w:unhideWhenUsed/>
    <w:rsid w:val="007740BC"/>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7740BC"/>
    <w:rPr>
      <w:rFonts w:eastAsia="Times New Roman" w:cs="Times New Roman"/>
      <w:sz w:val="22"/>
      <w:szCs w:val="22"/>
      <w:lang w:val="en-US" w:eastAsia="x-none"/>
    </w:rPr>
  </w:style>
  <w:style w:type="character" w:styleId="PageNumber">
    <w:name w:val="page number"/>
    <w:basedOn w:val="DefaultParagraphFont"/>
    <w:uiPriority w:val="99"/>
    <w:semiHidden/>
    <w:unhideWhenUsed/>
    <w:rsid w:val="007740BC"/>
    <w:rPr>
      <w:rFonts w:cs="Times New Roman"/>
    </w:rPr>
  </w:style>
  <w:style w:type="character" w:styleId="Emphasis">
    <w:name w:val="Emphasis"/>
    <w:basedOn w:val="DefaultParagraphFont"/>
    <w:uiPriority w:val="20"/>
    <w:qFormat/>
    <w:rsid w:val="007740BC"/>
    <w:rPr>
      <w:rFonts w:cs="Times New Roman"/>
      <w:i/>
      <w:iCs/>
    </w:rPr>
  </w:style>
  <w:style w:type="character" w:customStyle="1" w:styleId="apple-converted-space">
    <w:name w:val="apple-converted-space"/>
    <w:basedOn w:val="DefaultParagraphFont"/>
    <w:rsid w:val="007740BC"/>
    <w:rPr>
      <w:rFonts w:cs="Times New Roman"/>
    </w:rPr>
  </w:style>
  <w:style w:type="character" w:styleId="CommentReference">
    <w:name w:val="annotation reference"/>
    <w:basedOn w:val="DefaultParagraphFont"/>
    <w:uiPriority w:val="99"/>
    <w:semiHidden/>
    <w:unhideWhenUsed/>
    <w:rsid w:val="00D203C5"/>
    <w:rPr>
      <w:rFonts w:cs="Times New Roman"/>
      <w:sz w:val="16"/>
      <w:szCs w:val="16"/>
    </w:rPr>
  </w:style>
  <w:style w:type="paragraph" w:styleId="CommentText">
    <w:name w:val="annotation text"/>
    <w:basedOn w:val="Normal"/>
    <w:link w:val="CommentTextChar"/>
    <w:uiPriority w:val="99"/>
    <w:semiHidden/>
    <w:unhideWhenUsed/>
    <w:rsid w:val="00D203C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203C5"/>
    <w:rPr>
      <w:rFonts w:eastAsia="Times New Roman" w:cs="Times New Roman"/>
      <w:sz w:val="20"/>
      <w:szCs w:val="20"/>
      <w:lang w:val="en-US" w:eastAsia="x-none"/>
    </w:rPr>
  </w:style>
  <w:style w:type="paragraph" w:styleId="CommentSubject">
    <w:name w:val="annotation subject"/>
    <w:basedOn w:val="CommentText"/>
    <w:next w:val="CommentText"/>
    <w:link w:val="CommentSubjectChar"/>
    <w:uiPriority w:val="99"/>
    <w:semiHidden/>
    <w:unhideWhenUsed/>
    <w:rsid w:val="00D203C5"/>
    <w:rPr>
      <w:b/>
      <w:bCs/>
    </w:rPr>
  </w:style>
  <w:style w:type="character" w:customStyle="1" w:styleId="CommentSubjectChar">
    <w:name w:val="Comment Subject Char"/>
    <w:basedOn w:val="CommentTextChar"/>
    <w:link w:val="CommentSubject"/>
    <w:uiPriority w:val="99"/>
    <w:semiHidden/>
    <w:locked/>
    <w:rsid w:val="00D203C5"/>
    <w:rPr>
      <w:rFonts w:eastAsia="Times New Roman" w:cs="Times New Roman"/>
      <w:b/>
      <w:bCs/>
      <w:sz w:val="20"/>
      <w:szCs w:val="20"/>
      <w:lang w:val="en-US" w:eastAsia="x-none"/>
    </w:rPr>
  </w:style>
  <w:style w:type="paragraph" w:styleId="BalloonText">
    <w:name w:val="Balloon Text"/>
    <w:basedOn w:val="Normal"/>
    <w:link w:val="BalloonTextChar"/>
    <w:uiPriority w:val="99"/>
    <w:semiHidden/>
    <w:unhideWhenUsed/>
    <w:rsid w:val="00D20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03C5"/>
    <w:rPr>
      <w:rFonts w:ascii="Tahoma" w:hAnsi="Tahoma" w:cs="Tahoma"/>
      <w:sz w:val="16"/>
      <w:szCs w:val="16"/>
      <w:lang w:val="en-US" w:eastAsia="x-none"/>
    </w:rPr>
  </w:style>
  <w:style w:type="paragraph" w:styleId="Revision">
    <w:name w:val="Revision"/>
    <w:hidden/>
    <w:uiPriority w:val="99"/>
    <w:semiHidden/>
    <w:rsid w:val="00493CA0"/>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389461">
      <w:marLeft w:val="0"/>
      <w:marRight w:val="0"/>
      <w:marTop w:val="0"/>
      <w:marBottom w:val="0"/>
      <w:divBdr>
        <w:top w:val="none" w:sz="0" w:space="0" w:color="auto"/>
        <w:left w:val="none" w:sz="0" w:space="0" w:color="auto"/>
        <w:bottom w:val="none" w:sz="0" w:space="0" w:color="auto"/>
        <w:right w:val="none" w:sz="0" w:space="0" w:color="auto"/>
      </w:divBdr>
    </w:div>
    <w:div w:id="18263894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tzioumakis@liverpool.ac.uk" TargetMode="External"/><Relationship Id="rId3" Type="http://schemas.openxmlformats.org/officeDocument/2006/relationships/webSettings" Target="webSettings.xml"/><Relationship Id="rId7" Type="http://schemas.openxmlformats.org/officeDocument/2006/relationships/hyperlink" Target="mailto:l.papadimitriou@ljmu.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ngelis_calotychos@brown.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2086</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dc:creator>
  <cp:keywords/>
  <dc:description/>
  <cp:lastModifiedBy>Author</cp:lastModifiedBy>
  <cp:revision>2</cp:revision>
  <dcterms:created xsi:type="dcterms:W3CDTF">2024-04-22T13:14:00Z</dcterms:created>
  <dcterms:modified xsi:type="dcterms:W3CDTF">2024-04-22T13:14:00Z</dcterms:modified>
</cp:coreProperties>
</file>