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7BA71" w14:textId="77777777" w:rsidR="00F949DA" w:rsidRDefault="00F949DA" w:rsidP="00F949DA">
      <w:pPr>
        <w:pStyle w:val="Footer"/>
        <w:spacing w:before="100" w:beforeAutospacing="1" w:after="100" w:afterAutospacing="1" w:line="360" w:lineRule="auto"/>
        <w:rPr>
          <w:rFonts w:ascii="Calibri" w:hAnsi="Calibri"/>
          <w:b/>
          <w:sz w:val="24"/>
          <w:lang w:val="en-US"/>
        </w:rPr>
      </w:pPr>
    </w:p>
    <w:p w14:paraId="61184861" w14:textId="77777777" w:rsidR="00D33ABA" w:rsidRPr="00D33ABA" w:rsidRDefault="00D33ABA" w:rsidP="00F949DA">
      <w:pPr>
        <w:pStyle w:val="Footer"/>
        <w:spacing w:before="100" w:beforeAutospacing="1" w:after="100" w:afterAutospacing="1" w:line="360" w:lineRule="auto"/>
        <w:rPr>
          <w:rFonts w:ascii="Calibri" w:hAnsi="Calibri"/>
          <w:b/>
          <w:sz w:val="24"/>
          <w:lang w:val="en-US"/>
        </w:rPr>
      </w:pPr>
      <w:r w:rsidRPr="00D33ABA">
        <w:rPr>
          <w:rFonts w:ascii="Calibri" w:hAnsi="Calibri"/>
          <w:b/>
          <w:sz w:val="24"/>
          <w:lang w:val="en-US"/>
        </w:rPr>
        <w:t>Therapeutic developments in pancreatic cancer: breaking through</w:t>
      </w:r>
    </w:p>
    <w:p w14:paraId="6F6FE4C8" w14:textId="637AC726" w:rsidR="00D33ABA" w:rsidRDefault="009342C7" w:rsidP="00F949DA">
      <w:pPr>
        <w:pStyle w:val="Footer"/>
        <w:spacing w:before="100" w:beforeAutospacing="1" w:after="100" w:afterAutospacing="1"/>
        <w:rPr>
          <w:rFonts w:ascii="Calibri" w:hAnsi="Calibri"/>
          <w:lang w:val="en-US"/>
        </w:rPr>
      </w:pPr>
      <w:r>
        <w:rPr>
          <w:rFonts w:ascii="Calibri" w:hAnsi="Calibri"/>
          <w:lang w:val="en-US"/>
        </w:rPr>
        <w:t>John P. Neoptolemos</w:t>
      </w:r>
      <w:r w:rsidR="00DA7CAB" w:rsidRPr="00DA7CAB">
        <w:rPr>
          <w:rFonts w:ascii="Calibri" w:hAnsi="Calibri"/>
          <w:vertAlign w:val="superscript"/>
          <w:lang w:val="en-US"/>
        </w:rPr>
        <w:t>1</w:t>
      </w:r>
      <w:r w:rsidR="00DA7CAB">
        <w:rPr>
          <w:rFonts w:ascii="Calibri" w:hAnsi="Calibri"/>
          <w:lang w:val="en-US"/>
        </w:rPr>
        <w:t xml:space="preserve">, </w:t>
      </w:r>
      <w:r w:rsidRPr="00DA7CAB">
        <w:rPr>
          <w:rFonts w:ascii="Calibri" w:hAnsi="Calibri"/>
          <w:lang w:val="en-GB"/>
        </w:rPr>
        <w:t>J</w:t>
      </w:r>
      <w:r w:rsidR="00472E4F">
        <w:rPr>
          <w:rFonts w:ascii="Calibri" w:hAnsi="Calibri"/>
          <w:lang w:val="en-GB"/>
        </w:rPr>
        <w:t>ö</w:t>
      </w:r>
      <w:r w:rsidRPr="00DA7CAB">
        <w:rPr>
          <w:rFonts w:ascii="Calibri" w:hAnsi="Calibri"/>
          <w:lang w:val="en-GB"/>
        </w:rPr>
        <w:t>rg Kleeff</w:t>
      </w:r>
      <w:r w:rsidR="00DA7CAB" w:rsidRPr="00DA7CAB">
        <w:rPr>
          <w:rFonts w:ascii="Calibri" w:hAnsi="Calibri"/>
          <w:vertAlign w:val="superscript"/>
          <w:lang w:val="en-GB"/>
        </w:rPr>
        <w:t>2</w:t>
      </w:r>
      <w:r w:rsidR="00DA7CAB">
        <w:rPr>
          <w:rFonts w:ascii="Calibri" w:hAnsi="Calibri"/>
          <w:lang w:val="en-US"/>
        </w:rPr>
        <w:t xml:space="preserve">, </w:t>
      </w:r>
      <w:r w:rsidR="00D72F62" w:rsidRPr="00DA7CAB">
        <w:rPr>
          <w:rFonts w:ascii="Calibri" w:hAnsi="Calibri"/>
          <w:lang w:val="en-GB"/>
        </w:rPr>
        <w:t>Patrick Michl</w:t>
      </w:r>
      <w:r w:rsidR="00DA7CAB" w:rsidRPr="00DA7CAB">
        <w:rPr>
          <w:rFonts w:ascii="Calibri" w:hAnsi="Calibri"/>
          <w:vertAlign w:val="superscript"/>
          <w:lang w:val="en-GB"/>
        </w:rPr>
        <w:t>3</w:t>
      </w:r>
      <w:r w:rsidR="00DA7CAB">
        <w:rPr>
          <w:rFonts w:ascii="Calibri" w:hAnsi="Calibri"/>
          <w:lang w:val="en-US"/>
        </w:rPr>
        <w:t xml:space="preserve">, </w:t>
      </w:r>
      <w:r w:rsidR="00112EF0">
        <w:rPr>
          <w:rFonts w:ascii="Calibri" w:hAnsi="Calibri"/>
          <w:lang w:val="en-US"/>
        </w:rPr>
        <w:t>Eithne Costello</w:t>
      </w:r>
      <w:r w:rsidR="00DA7CAB" w:rsidRPr="00DA7CAB">
        <w:rPr>
          <w:rFonts w:ascii="Calibri" w:hAnsi="Calibri"/>
          <w:vertAlign w:val="superscript"/>
          <w:lang w:val="en-US"/>
        </w:rPr>
        <w:t>1</w:t>
      </w:r>
      <w:r w:rsidR="00DA7CAB">
        <w:rPr>
          <w:rFonts w:ascii="Calibri" w:hAnsi="Calibri"/>
          <w:lang w:val="en-US"/>
        </w:rPr>
        <w:t xml:space="preserve">, </w:t>
      </w:r>
      <w:r w:rsidR="00D33ABA" w:rsidRPr="00E07C43">
        <w:rPr>
          <w:rFonts w:ascii="Calibri" w:hAnsi="Calibri"/>
          <w:lang w:val="en-US"/>
        </w:rPr>
        <w:t>William Greenhalf</w:t>
      </w:r>
      <w:r w:rsidR="00DA7CAB" w:rsidRPr="00DA7CAB">
        <w:rPr>
          <w:rFonts w:ascii="Calibri" w:hAnsi="Calibri"/>
          <w:vertAlign w:val="superscript"/>
          <w:lang w:val="en-US"/>
        </w:rPr>
        <w:t>1</w:t>
      </w:r>
      <w:r w:rsidR="00DA7CAB">
        <w:rPr>
          <w:rFonts w:ascii="Calibri" w:hAnsi="Calibri"/>
          <w:lang w:val="en-US"/>
        </w:rPr>
        <w:t xml:space="preserve">, </w:t>
      </w:r>
      <w:r w:rsidR="00D72F62">
        <w:rPr>
          <w:rFonts w:ascii="Calibri" w:hAnsi="Calibri"/>
          <w:lang w:val="en-US"/>
        </w:rPr>
        <w:t>Dan Palmer</w:t>
      </w:r>
      <w:r w:rsidR="00DA7CAB" w:rsidRPr="00DA7CAB">
        <w:rPr>
          <w:rFonts w:ascii="Calibri" w:hAnsi="Calibri"/>
          <w:vertAlign w:val="superscript"/>
          <w:lang w:val="en-US"/>
        </w:rPr>
        <w:t>1</w:t>
      </w:r>
    </w:p>
    <w:p w14:paraId="0FDC3047" w14:textId="77777777" w:rsidR="00D33ABA" w:rsidRDefault="00D33ABA" w:rsidP="00F949DA">
      <w:pPr>
        <w:pStyle w:val="Footer"/>
        <w:spacing w:before="100" w:beforeAutospacing="1" w:after="100" w:afterAutospacing="1" w:line="360" w:lineRule="auto"/>
        <w:rPr>
          <w:rFonts w:ascii="Calibri" w:hAnsi="Calibri"/>
          <w:b/>
          <w:lang w:val="en-US"/>
        </w:rPr>
      </w:pPr>
    </w:p>
    <w:p w14:paraId="0D34C673" w14:textId="5F41C15B" w:rsidR="00D33ABA" w:rsidRDefault="00D33ABA" w:rsidP="00F949DA">
      <w:pPr>
        <w:pStyle w:val="Footer"/>
        <w:spacing w:before="100" w:beforeAutospacing="1" w:after="100" w:afterAutospacing="1" w:line="360" w:lineRule="auto"/>
        <w:rPr>
          <w:rFonts w:ascii="Calibri" w:hAnsi="Calibri"/>
          <w:b/>
          <w:lang w:val="en-US"/>
        </w:rPr>
      </w:pPr>
      <w:r>
        <w:rPr>
          <w:rFonts w:ascii="Calibri" w:hAnsi="Calibri"/>
          <w:b/>
          <w:lang w:val="en-US"/>
        </w:rPr>
        <w:t>A</w:t>
      </w:r>
      <w:r w:rsidR="00472E4F">
        <w:rPr>
          <w:rFonts w:ascii="Calibri" w:hAnsi="Calibri"/>
          <w:b/>
          <w:lang w:val="en-US"/>
        </w:rPr>
        <w:t>ffiliation</w:t>
      </w:r>
    </w:p>
    <w:p w14:paraId="4F446C0E" w14:textId="6F0522A1" w:rsidR="00DA7CAB" w:rsidRDefault="00DA7CAB" w:rsidP="00F949DA">
      <w:pPr>
        <w:pStyle w:val="Footer"/>
        <w:spacing w:before="100" w:beforeAutospacing="1" w:after="100" w:afterAutospacing="1"/>
        <w:rPr>
          <w:rFonts w:ascii="Calibri" w:hAnsi="Calibri"/>
          <w:lang w:val="en-US"/>
        </w:rPr>
      </w:pPr>
      <w:r w:rsidRPr="00DA7CAB">
        <w:rPr>
          <w:rFonts w:ascii="Calibri" w:hAnsi="Calibri"/>
          <w:vertAlign w:val="superscript"/>
          <w:lang w:val="en-US"/>
        </w:rPr>
        <w:t>1</w:t>
      </w:r>
      <w:r w:rsidRPr="00DA7CAB">
        <w:rPr>
          <w:rFonts w:ascii="Calibri" w:hAnsi="Calibri"/>
          <w:lang w:val="en-US"/>
        </w:rPr>
        <w:t>Department of Molecular and Clinical Cancer Medicine, Institute of Translational Medicine, University of Liverpool, L69 3GA, UK</w:t>
      </w:r>
    </w:p>
    <w:p w14:paraId="33131BC9" w14:textId="0077BB6E" w:rsidR="00D33ABA" w:rsidRDefault="00DA7CAB" w:rsidP="00F949DA">
      <w:pPr>
        <w:pStyle w:val="Footer"/>
        <w:spacing w:before="100" w:beforeAutospacing="1" w:after="100" w:afterAutospacing="1"/>
        <w:rPr>
          <w:rFonts w:ascii="Calibri" w:hAnsi="Calibri"/>
          <w:lang w:val="en-US"/>
        </w:rPr>
      </w:pPr>
      <w:r w:rsidRPr="00DA7CAB">
        <w:rPr>
          <w:rFonts w:ascii="Calibri" w:hAnsi="Calibri"/>
          <w:vertAlign w:val="superscript"/>
          <w:lang w:val="en-US"/>
        </w:rPr>
        <w:t>2</w:t>
      </w:r>
      <w:r>
        <w:rPr>
          <w:rFonts w:ascii="Calibri" w:hAnsi="Calibri"/>
          <w:lang w:val="en-US"/>
        </w:rPr>
        <w:t>Department of Visceral, Vascular and Endocrine Surgery, Martin-Luther-University Halle-Wittenberg, 06120 Halle (Saale), Germany</w:t>
      </w:r>
    </w:p>
    <w:p w14:paraId="72559DF9" w14:textId="61FB057F" w:rsidR="00DA7CAB" w:rsidRPr="00F949DA" w:rsidRDefault="00DA7CAB" w:rsidP="00DA7CAB">
      <w:pPr>
        <w:pStyle w:val="Footer"/>
        <w:spacing w:before="100" w:beforeAutospacing="1" w:after="100" w:afterAutospacing="1"/>
        <w:rPr>
          <w:rFonts w:ascii="Calibri" w:hAnsi="Calibri"/>
          <w:lang w:val="en-US"/>
        </w:rPr>
      </w:pPr>
      <w:r w:rsidRPr="00DA7CAB">
        <w:rPr>
          <w:rFonts w:ascii="Calibri" w:hAnsi="Calibri"/>
          <w:vertAlign w:val="superscript"/>
          <w:lang w:val="en-US"/>
        </w:rPr>
        <w:t>3</w:t>
      </w:r>
      <w:r>
        <w:rPr>
          <w:rFonts w:ascii="Calibri" w:hAnsi="Calibri"/>
          <w:lang w:val="en-US"/>
        </w:rPr>
        <w:t>Department of Visceral, Vascular and Endocrine Surgery, Martin-Luther-University Halle-Wittenberg, 06120 Halle (Saale), Germany</w:t>
      </w:r>
    </w:p>
    <w:p w14:paraId="5E0EB3F3" w14:textId="68B90A0E" w:rsidR="00DA7CAB" w:rsidRDefault="00DA7CAB" w:rsidP="00F949DA">
      <w:pPr>
        <w:pStyle w:val="Footer"/>
        <w:spacing w:before="100" w:beforeAutospacing="1" w:after="100" w:afterAutospacing="1"/>
        <w:rPr>
          <w:rFonts w:ascii="Calibri" w:hAnsi="Calibri"/>
          <w:lang w:val="en-US"/>
        </w:rPr>
      </w:pPr>
    </w:p>
    <w:p w14:paraId="62D00535" w14:textId="77777777" w:rsidR="00DA7CAB" w:rsidRPr="00472E4F" w:rsidRDefault="00DA7CAB" w:rsidP="00DA7CAB">
      <w:pPr>
        <w:pStyle w:val="Footer"/>
        <w:spacing w:before="100" w:beforeAutospacing="1" w:after="100" w:afterAutospacing="1"/>
        <w:rPr>
          <w:rFonts w:ascii="Calibri" w:hAnsi="Calibri"/>
          <w:b/>
          <w:lang w:val="en-US"/>
        </w:rPr>
      </w:pPr>
      <w:r w:rsidRPr="00472E4F">
        <w:rPr>
          <w:rFonts w:ascii="Calibri" w:hAnsi="Calibri"/>
          <w:b/>
          <w:lang w:val="en-US"/>
        </w:rPr>
        <w:t>Acknowledgements</w:t>
      </w:r>
    </w:p>
    <w:p w14:paraId="1DC3A09E" w14:textId="61649E7D" w:rsidR="00DA7CAB" w:rsidRPr="00F949DA" w:rsidRDefault="00DA7CAB" w:rsidP="00DA7CAB">
      <w:pPr>
        <w:pStyle w:val="Footer"/>
        <w:spacing w:before="100" w:beforeAutospacing="1" w:after="100" w:afterAutospacing="1"/>
        <w:rPr>
          <w:rFonts w:ascii="Calibri" w:hAnsi="Calibri"/>
          <w:lang w:val="en-US"/>
        </w:rPr>
      </w:pPr>
      <w:r w:rsidRPr="00DA7CAB">
        <w:rPr>
          <w:rFonts w:ascii="Calibri" w:hAnsi="Calibri"/>
          <w:lang w:val="en-US"/>
        </w:rPr>
        <w:t>This work was partially supported by the COST action BM1204 “EUPancreas: An integrated European platform for pancreas cancer research: from basic science to clinical and public health interventions for a rare disease” (eupancreas.com) (to JK, JPN).</w:t>
      </w:r>
    </w:p>
    <w:p w14:paraId="0EA22E0F" w14:textId="0E169D74" w:rsidR="00DA7CAB" w:rsidRPr="00472E4F" w:rsidRDefault="00DA7CAB" w:rsidP="00472E4F">
      <w:pPr>
        <w:pStyle w:val="Footer"/>
        <w:spacing w:before="100" w:beforeAutospacing="1" w:after="100" w:afterAutospacing="1"/>
        <w:jc w:val="both"/>
        <w:rPr>
          <w:b/>
          <w:lang w:val="en-US"/>
        </w:rPr>
      </w:pPr>
      <w:r w:rsidRPr="00472E4F">
        <w:rPr>
          <w:b/>
          <w:lang w:val="en-US"/>
        </w:rPr>
        <w:t>Authors’ contribution</w:t>
      </w:r>
    </w:p>
    <w:p w14:paraId="7F1DB62C" w14:textId="4B7E9C6A" w:rsidR="00D33ABA" w:rsidRDefault="00DA7CAB" w:rsidP="00472E4F">
      <w:pPr>
        <w:pStyle w:val="Footer"/>
        <w:spacing w:before="100" w:beforeAutospacing="1" w:after="100" w:afterAutospacing="1"/>
        <w:jc w:val="both"/>
        <w:rPr>
          <w:lang w:val="en-US"/>
        </w:rPr>
      </w:pPr>
      <w:r w:rsidRPr="00DA7CAB">
        <w:rPr>
          <w:lang w:val="en-US"/>
        </w:rPr>
        <w:t xml:space="preserve">Introduction (JK), </w:t>
      </w:r>
      <w:r w:rsidR="00472E4F">
        <w:rPr>
          <w:lang w:val="en-US"/>
        </w:rPr>
        <w:t>s</w:t>
      </w:r>
      <w:r>
        <w:rPr>
          <w:lang w:val="en-US"/>
        </w:rPr>
        <w:t>urgery and adjuvant therapy</w:t>
      </w:r>
      <w:r w:rsidRPr="00DA7CAB">
        <w:rPr>
          <w:lang w:val="en-US"/>
        </w:rPr>
        <w:t xml:space="preserve"> (</w:t>
      </w:r>
      <w:r>
        <w:rPr>
          <w:lang w:val="en-US"/>
        </w:rPr>
        <w:t>JPN, JK</w:t>
      </w:r>
      <w:r w:rsidR="00472E4F">
        <w:rPr>
          <w:lang w:val="en-US"/>
        </w:rPr>
        <w:t>), local therapies (JPN, JK), first line chemotherapy (PM, DP), second line chemotherapy (JK), targeted therapy (PM), stroma-modulating therapy (EC), immunotherapies (WG), precision medicine (JK, DP). (</w:t>
      </w:r>
      <w:r w:rsidRPr="00DA7CAB">
        <w:rPr>
          <w:lang w:val="en-US"/>
        </w:rPr>
        <w:t xml:space="preserve">All authors read and approved the </w:t>
      </w:r>
      <w:r w:rsidR="00472E4F" w:rsidRPr="00DA7CAB">
        <w:rPr>
          <w:lang w:val="en-US"/>
        </w:rPr>
        <w:t>definitive version</w:t>
      </w:r>
      <w:r w:rsidRPr="00DA7CAB">
        <w:rPr>
          <w:lang w:val="en-US"/>
        </w:rPr>
        <w:t xml:space="preserve"> of the manuscript.</w:t>
      </w:r>
    </w:p>
    <w:p w14:paraId="1581795D" w14:textId="77777777" w:rsidR="00472E4F" w:rsidRPr="00472E4F" w:rsidRDefault="00472E4F" w:rsidP="00472E4F">
      <w:pPr>
        <w:pStyle w:val="Footer"/>
        <w:spacing w:before="100" w:beforeAutospacing="1" w:after="100" w:afterAutospacing="1"/>
        <w:jc w:val="both"/>
        <w:rPr>
          <w:b/>
          <w:lang w:val="en-US"/>
        </w:rPr>
      </w:pPr>
      <w:r w:rsidRPr="00472E4F">
        <w:rPr>
          <w:b/>
          <w:lang w:val="en-US"/>
        </w:rPr>
        <w:t>Conflict of interest</w:t>
      </w:r>
    </w:p>
    <w:p w14:paraId="53436A85" w14:textId="16630C92" w:rsidR="00472E4F" w:rsidRPr="00DA7CAB" w:rsidRDefault="00472E4F" w:rsidP="00472E4F">
      <w:pPr>
        <w:pStyle w:val="Footer"/>
        <w:spacing w:before="100" w:beforeAutospacing="1" w:after="100" w:afterAutospacing="1"/>
        <w:jc w:val="both"/>
        <w:rPr>
          <w:lang w:val="en-US"/>
        </w:rPr>
      </w:pPr>
      <w:r w:rsidRPr="00472E4F">
        <w:rPr>
          <w:lang w:val="en-US"/>
        </w:rPr>
        <w:t xml:space="preserve">The following authors have no potential or actual conflicts of interest to disclose: </w:t>
      </w:r>
      <w:r>
        <w:rPr>
          <w:lang w:val="en-US"/>
        </w:rPr>
        <w:t>JPN, JK, PM, EC, WG, DP</w:t>
      </w:r>
      <w:r w:rsidR="0096408A">
        <w:rPr>
          <w:lang w:val="en-US"/>
        </w:rPr>
        <w:t>.</w:t>
      </w:r>
    </w:p>
    <w:p w14:paraId="15E5D2CA" w14:textId="70977FB7" w:rsidR="00D33ABA" w:rsidRDefault="00D33ABA" w:rsidP="00F949DA">
      <w:pPr>
        <w:spacing w:before="100" w:beforeAutospacing="1" w:after="100" w:afterAutospacing="1" w:line="360" w:lineRule="auto"/>
        <w:rPr>
          <w:b/>
          <w:lang w:val="en-US"/>
        </w:rPr>
      </w:pPr>
      <w:r>
        <w:rPr>
          <w:b/>
          <w:lang w:val="en-US"/>
        </w:rPr>
        <w:br w:type="page"/>
      </w:r>
    </w:p>
    <w:p w14:paraId="2CD44602" w14:textId="77777777" w:rsidR="00D33ABA" w:rsidRDefault="00D33ABA" w:rsidP="00F949DA">
      <w:pPr>
        <w:pStyle w:val="Footer"/>
        <w:spacing w:before="100" w:beforeAutospacing="1" w:after="100" w:afterAutospacing="1" w:line="360" w:lineRule="auto"/>
        <w:jc w:val="both"/>
        <w:rPr>
          <w:b/>
          <w:lang w:val="en-US"/>
        </w:rPr>
      </w:pPr>
      <w:r>
        <w:rPr>
          <w:b/>
          <w:lang w:val="en-US"/>
        </w:rPr>
        <w:lastRenderedPageBreak/>
        <w:t>A</w:t>
      </w:r>
      <w:r w:rsidRPr="0089134F">
        <w:rPr>
          <w:b/>
          <w:lang w:val="en-US"/>
        </w:rPr>
        <w:t>bstract</w:t>
      </w:r>
    </w:p>
    <w:p w14:paraId="668E7E29" w14:textId="380C6BB0" w:rsidR="00D33ABA" w:rsidRDefault="00D33ABA" w:rsidP="00F949DA">
      <w:pPr>
        <w:spacing w:before="100" w:beforeAutospacing="1" w:after="100" w:afterAutospacing="1" w:line="360" w:lineRule="auto"/>
        <w:jc w:val="both"/>
        <w:rPr>
          <w:lang w:val="en-US"/>
        </w:rPr>
      </w:pPr>
      <w:r w:rsidRPr="0089134F">
        <w:rPr>
          <w:lang w:val="en-US"/>
        </w:rPr>
        <w:t xml:space="preserve">The overall 5-year survival </w:t>
      </w:r>
      <w:r w:rsidR="007E4AF6">
        <w:rPr>
          <w:lang w:val="en-US"/>
        </w:rPr>
        <w:t xml:space="preserve">rate </w:t>
      </w:r>
      <w:r w:rsidRPr="0089134F">
        <w:rPr>
          <w:lang w:val="en-US"/>
        </w:rPr>
        <w:t xml:space="preserve">for pancreatic cancer has changed little for some time and pancreatic cancer is predicted to be the second leading cause of cancer-related mortality in the next decade. Yet there are improvements in </w:t>
      </w:r>
      <w:r>
        <w:rPr>
          <w:lang w:val="en-US"/>
        </w:rPr>
        <w:t>first and second line palliative therapies</w:t>
      </w:r>
      <w:r w:rsidRPr="0089134F">
        <w:rPr>
          <w:lang w:val="en-US"/>
        </w:rPr>
        <w:t xml:space="preserve"> and </w:t>
      </w:r>
      <w:r>
        <w:rPr>
          <w:lang w:val="en-US"/>
        </w:rPr>
        <w:t xml:space="preserve">significant </w:t>
      </w:r>
      <w:r w:rsidRPr="0089134F">
        <w:rPr>
          <w:lang w:val="en-US"/>
        </w:rPr>
        <w:t xml:space="preserve">improvements </w:t>
      </w:r>
      <w:r>
        <w:rPr>
          <w:lang w:val="en-US"/>
        </w:rPr>
        <w:t>in</w:t>
      </w:r>
      <w:r w:rsidRPr="0089134F">
        <w:rPr>
          <w:lang w:val="en-US"/>
        </w:rPr>
        <w:t xml:space="preserve"> survival rates with adjuvant treatment. The use </w:t>
      </w:r>
      <w:r w:rsidR="007E4A97">
        <w:rPr>
          <w:lang w:val="en-US"/>
        </w:rPr>
        <w:t xml:space="preserve">of </w:t>
      </w:r>
      <w:r w:rsidRPr="0089134F">
        <w:rPr>
          <w:lang w:val="en-US"/>
        </w:rPr>
        <w:t xml:space="preserve">biomarkers to help define treatment and the potential of neoadjuvant treatments also offer opportunities. </w:t>
      </w:r>
      <w:r w:rsidR="00B84FD9" w:rsidRPr="0089134F">
        <w:rPr>
          <w:lang w:val="en-US"/>
        </w:rPr>
        <w:t>Th</w:t>
      </w:r>
      <w:r w:rsidR="00B84FD9">
        <w:rPr>
          <w:lang w:val="en-US"/>
        </w:rPr>
        <w:t>is</w:t>
      </w:r>
      <w:r w:rsidR="00B84FD9" w:rsidRPr="0089134F">
        <w:rPr>
          <w:lang w:val="en-US"/>
        </w:rPr>
        <w:t xml:space="preserve"> </w:t>
      </w:r>
      <w:r w:rsidRPr="0089134F">
        <w:rPr>
          <w:lang w:val="en-US"/>
        </w:rPr>
        <w:t xml:space="preserve">article </w:t>
      </w:r>
      <w:r>
        <w:rPr>
          <w:lang w:val="en-US"/>
        </w:rPr>
        <w:t xml:space="preserve">brings </w:t>
      </w:r>
      <w:r w:rsidRPr="0089134F">
        <w:rPr>
          <w:lang w:val="en-US"/>
        </w:rPr>
        <w:t>together information on what has been</w:t>
      </w:r>
      <w:r w:rsidR="00B84FD9">
        <w:rPr>
          <w:lang w:val="en-US"/>
        </w:rPr>
        <w:t xml:space="preserve"> achieved </w:t>
      </w:r>
      <w:r w:rsidRPr="0089134F">
        <w:rPr>
          <w:lang w:val="en-US"/>
        </w:rPr>
        <w:t>to dat</w:t>
      </w:r>
      <w:r>
        <w:rPr>
          <w:lang w:val="en-US"/>
        </w:rPr>
        <w:t>e</w:t>
      </w:r>
      <w:r w:rsidR="00B84FD9">
        <w:rPr>
          <w:lang w:val="en-US"/>
        </w:rPr>
        <w:t xml:space="preserve">, </w:t>
      </w:r>
      <w:r>
        <w:rPr>
          <w:lang w:val="en-US"/>
        </w:rPr>
        <w:t xml:space="preserve">what is working </w:t>
      </w:r>
      <w:r w:rsidR="00B84FD9">
        <w:rPr>
          <w:lang w:val="en-US"/>
        </w:rPr>
        <w:t xml:space="preserve">currently </w:t>
      </w:r>
      <w:r>
        <w:rPr>
          <w:lang w:val="en-US"/>
        </w:rPr>
        <w:t xml:space="preserve">and </w:t>
      </w:r>
      <w:r w:rsidR="00B84FD9">
        <w:rPr>
          <w:lang w:val="en-US"/>
        </w:rPr>
        <w:t xml:space="preserve">where successes are likely to be had </w:t>
      </w:r>
      <w:r>
        <w:rPr>
          <w:lang w:val="en-US"/>
        </w:rPr>
        <w:t xml:space="preserve">in the future. </w:t>
      </w:r>
      <w:r w:rsidR="006828E3">
        <w:rPr>
          <w:lang w:val="en-US"/>
        </w:rPr>
        <w:t>It</w:t>
      </w:r>
      <w:r w:rsidRPr="0089134F">
        <w:rPr>
          <w:lang w:val="en-US"/>
        </w:rPr>
        <w:t xml:space="preserve"> address</w:t>
      </w:r>
      <w:r>
        <w:rPr>
          <w:lang w:val="en-US"/>
        </w:rPr>
        <w:t>es</w:t>
      </w:r>
      <w:r w:rsidRPr="0089134F">
        <w:rPr>
          <w:lang w:val="en-US"/>
        </w:rPr>
        <w:t xml:space="preserve"> the questions of how we should approach developing treatments for pancreatic cancer. This includes pat</w:t>
      </w:r>
      <w:r w:rsidR="00363DB0">
        <w:rPr>
          <w:lang w:val="en-US"/>
        </w:rPr>
        <w:t>ients with metastatic, locally</w:t>
      </w:r>
      <w:r w:rsidRPr="0089134F">
        <w:rPr>
          <w:lang w:val="en-US"/>
        </w:rPr>
        <w:t xml:space="preserve"> advanced and borderline </w:t>
      </w:r>
      <w:r w:rsidR="00363DB0">
        <w:rPr>
          <w:lang w:val="en-US"/>
        </w:rPr>
        <w:t xml:space="preserve">resectable </w:t>
      </w:r>
      <w:r w:rsidRPr="0089134F">
        <w:rPr>
          <w:lang w:val="en-US"/>
        </w:rPr>
        <w:t>pancreatic cancer</w:t>
      </w:r>
      <w:r w:rsidR="00B84FD9">
        <w:rPr>
          <w:lang w:val="en-US"/>
        </w:rPr>
        <w:t xml:space="preserve">, as well as </w:t>
      </w:r>
      <w:r w:rsidRPr="0089134F">
        <w:rPr>
          <w:lang w:val="en-US"/>
        </w:rPr>
        <w:t>patients with resected pancreatic cancer</w:t>
      </w:r>
      <w:r w:rsidR="006828E3">
        <w:rPr>
          <w:lang w:val="en-US"/>
        </w:rPr>
        <w:t>s</w:t>
      </w:r>
      <w:r w:rsidRPr="0089134F">
        <w:rPr>
          <w:lang w:val="en-US"/>
        </w:rPr>
        <w:t>.</w:t>
      </w:r>
      <w:r w:rsidR="00B84FD9">
        <w:rPr>
          <w:lang w:val="en-US"/>
        </w:rPr>
        <w:t xml:space="preserve"> In addition to </w:t>
      </w:r>
      <w:r>
        <w:rPr>
          <w:lang w:val="en-US"/>
        </w:rPr>
        <w:t>embracing newer strategies</w:t>
      </w:r>
      <w:r w:rsidR="00B84FD9">
        <w:rPr>
          <w:lang w:val="en-US"/>
        </w:rPr>
        <w:t xml:space="preserve"> </w:t>
      </w:r>
      <w:r w:rsidR="00C069B0">
        <w:rPr>
          <w:lang w:val="en-US"/>
        </w:rPr>
        <w:t>comprising</w:t>
      </w:r>
      <w:r w:rsidR="00B84FD9">
        <w:rPr>
          <w:lang w:val="en-US"/>
        </w:rPr>
        <w:t xml:space="preserve"> </w:t>
      </w:r>
      <w:r>
        <w:rPr>
          <w:lang w:val="en-US"/>
        </w:rPr>
        <w:t>genomics, stromal</w:t>
      </w:r>
      <w:r w:rsidR="0060569C">
        <w:rPr>
          <w:lang w:val="en-US"/>
        </w:rPr>
        <w:t>-</w:t>
      </w:r>
      <w:r>
        <w:rPr>
          <w:lang w:val="en-US"/>
        </w:rPr>
        <w:t xml:space="preserve"> and immunotherapies, conventional approaches still offer considerable prospects for greater traction and synergy with evolving concepts.</w:t>
      </w:r>
    </w:p>
    <w:p w14:paraId="038AD705" w14:textId="77777777" w:rsidR="00F949DA" w:rsidRDefault="00F949DA" w:rsidP="00F949DA">
      <w:pPr>
        <w:spacing w:before="100" w:beforeAutospacing="1" w:after="100" w:afterAutospacing="1" w:line="360" w:lineRule="auto"/>
        <w:jc w:val="both"/>
        <w:rPr>
          <w:lang w:val="en-US"/>
        </w:rPr>
      </w:pPr>
    </w:p>
    <w:p w14:paraId="0067926B" w14:textId="77777777" w:rsidR="00F949DA" w:rsidRDefault="00F949DA" w:rsidP="00F949DA">
      <w:pPr>
        <w:spacing w:before="100" w:beforeAutospacing="1" w:after="100" w:afterAutospacing="1" w:line="360" w:lineRule="auto"/>
        <w:rPr>
          <w:b/>
          <w:lang w:val="en-US"/>
        </w:rPr>
      </w:pPr>
      <w:r>
        <w:rPr>
          <w:b/>
          <w:lang w:val="en-US"/>
        </w:rPr>
        <w:t xml:space="preserve">Key words: </w:t>
      </w:r>
      <w:r w:rsidRPr="00D33ABA">
        <w:rPr>
          <w:lang w:val="en-US"/>
        </w:rPr>
        <w:t>pancreatic cancer</w:t>
      </w:r>
      <w:r>
        <w:rPr>
          <w:lang w:val="en-US"/>
        </w:rPr>
        <w:t>, adjuvant therapy, neoadjuvant therapy, targeted therapy, immunotherapy, local ablative therapy</w:t>
      </w:r>
    </w:p>
    <w:p w14:paraId="2068BDCF" w14:textId="77777777" w:rsidR="00F949DA" w:rsidRDefault="00F949DA" w:rsidP="00F949DA">
      <w:pPr>
        <w:spacing w:before="100" w:beforeAutospacing="1" w:after="100" w:afterAutospacing="1" w:line="360" w:lineRule="auto"/>
        <w:jc w:val="both"/>
        <w:rPr>
          <w:lang w:val="en-US"/>
        </w:rPr>
      </w:pPr>
    </w:p>
    <w:p w14:paraId="6D4664BF" w14:textId="77777777" w:rsidR="00D33ABA" w:rsidRDefault="00D33ABA" w:rsidP="00F949DA">
      <w:pPr>
        <w:spacing w:before="100" w:beforeAutospacing="1" w:after="100" w:afterAutospacing="1" w:line="360" w:lineRule="auto"/>
        <w:jc w:val="both"/>
        <w:rPr>
          <w:lang w:val="en-US"/>
        </w:rPr>
      </w:pPr>
    </w:p>
    <w:p w14:paraId="4093E49B" w14:textId="77777777" w:rsidR="00F949DA" w:rsidRDefault="00F949DA" w:rsidP="00F949DA">
      <w:pPr>
        <w:spacing w:before="100" w:beforeAutospacing="1" w:after="100" w:afterAutospacing="1" w:line="360" w:lineRule="auto"/>
        <w:rPr>
          <w:b/>
          <w:lang w:val="en-US"/>
        </w:rPr>
      </w:pPr>
      <w:r>
        <w:rPr>
          <w:b/>
          <w:lang w:val="en-US"/>
        </w:rPr>
        <w:br w:type="page"/>
      </w:r>
    </w:p>
    <w:p w14:paraId="04B5D379" w14:textId="77777777" w:rsidR="00D33ABA" w:rsidRPr="00363DB0" w:rsidRDefault="00D33ABA" w:rsidP="00F949DA">
      <w:pPr>
        <w:spacing w:before="100" w:beforeAutospacing="1" w:after="100" w:afterAutospacing="1" w:line="360" w:lineRule="auto"/>
        <w:jc w:val="both"/>
        <w:rPr>
          <w:b/>
          <w:lang w:val="en-US"/>
        </w:rPr>
      </w:pPr>
      <w:r w:rsidRPr="00363DB0">
        <w:rPr>
          <w:b/>
          <w:lang w:val="en-US"/>
        </w:rPr>
        <w:lastRenderedPageBreak/>
        <w:t>Introduction</w:t>
      </w:r>
    </w:p>
    <w:p w14:paraId="4E7E6F2B" w14:textId="1CEA9605" w:rsidR="00074D69" w:rsidRPr="00D33ABA" w:rsidRDefault="00D33ABA" w:rsidP="00F949DA">
      <w:pPr>
        <w:spacing w:before="100" w:beforeAutospacing="1" w:after="100" w:afterAutospacing="1" w:line="360" w:lineRule="auto"/>
        <w:jc w:val="both"/>
        <w:rPr>
          <w:lang w:val="en-US"/>
        </w:rPr>
      </w:pPr>
      <w:r>
        <w:rPr>
          <w:lang w:val="en-US"/>
        </w:rPr>
        <w:t xml:space="preserve">Pancreatic cancer therapy remains a formidable challenge. In part due to improvements in the treatment of other cancers and an aging population, pancreatic cancer </w:t>
      </w:r>
      <w:r w:rsidR="00F53F3C">
        <w:rPr>
          <w:lang w:val="en-US"/>
        </w:rPr>
        <w:t>will likely</w:t>
      </w:r>
      <w:r>
        <w:rPr>
          <w:lang w:val="en-US"/>
        </w:rPr>
        <w:t xml:space="preserve"> become the second leading cause of cancer-</w:t>
      </w:r>
      <w:r w:rsidR="00363DB0">
        <w:rPr>
          <w:lang w:val="en-US"/>
        </w:rPr>
        <w:t>associated</w:t>
      </w:r>
      <w:r>
        <w:rPr>
          <w:lang w:val="en-US"/>
        </w:rPr>
        <w:t xml:space="preserve"> mortality within the</w:t>
      </w:r>
      <w:r w:rsidR="00112EF0">
        <w:rPr>
          <w:lang w:val="en-US"/>
        </w:rPr>
        <w:t xml:space="preserve"> </w:t>
      </w:r>
      <w:r>
        <w:rPr>
          <w:lang w:val="en-US"/>
        </w:rPr>
        <w:t>next decade</w:t>
      </w:r>
      <w:r w:rsidR="00F53F3C">
        <w:rPr>
          <w:lang w:val="en-US"/>
        </w:rPr>
        <w:t xml:space="preserve"> </w:t>
      </w:r>
      <w:r w:rsidR="005B0541">
        <w:rPr>
          <w:lang w:val="en-US"/>
        </w:rPr>
        <w:fldChar w:fldCharType="begin">
          <w:fldData xml:space="preserve">PEVuZE5vdGU+PENpdGU+PEF1dGhvcj5SYWhpYjwvQXV0aG9yPjxZZWFyPjIwMTQ8L1llYXI+PFJl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==
</w:fldData>
        </w:fldChar>
      </w:r>
      <w:r w:rsidR="00112EF0">
        <w:rPr>
          <w:lang w:val="en-US"/>
        </w:rPr>
        <w:instrText xml:space="preserve"> ADDIN EN.CITE </w:instrText>
      </w:r>
      <w:r w:rsidR="00112EF0">
        <w:rPr>
          <w:lang w:val="en-US"/>
        </w:rPr>
        <w:fldChar w:fldCharType="begin">
          <w:fldData xml:space="preserve">PEVuZE5vdGU+PENpdGU+PEF1dGhvcj5SYWhpYjwvQXV0aG9yPjxZZWFyPjIwMTQ8L1llYXI+PFJl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==
</w:fldData>
        </w:fldChar>
      </w:r>
      <w:r w:rsidR="00112EF0">
        <w:rPr>
          <w:lang w:val="en-US"/>
        </w:rPr>
        <w:instrText xml:space="preserve"> ADDIN EN.CITE.DATA </w:instrText>
      </w:r>
      <w:r w:rsidR="00112EF0">
        <w:rPr>
          <w:lang w:val="en-US"/>
        </w:rPr>
      </w:r>
      <w:r w:rsidR="00112EF0">
        <w:rPr>
          <w:lang w:val="en-US"/>
        </w:rPr>
        <w:fldChar w:fldCharType="end"/>
      </w:r>
      <w:r w:rsidR="005B0541">
        <w:rPr>
          <w:lang w:val="en-US"/>
        </w:rPr>
      </w:r>
      <w:r w:rsidR="005B0541">
        <w:rPr>
          <w:lang w:val="en-US"/>
        </w:rPr>
        <w:fldChar w:fldCharType="separate"/>
      </w:r>
      <w:r w:rsidR="00112EF0" w:rsidRPr="00112EF0">
        <w:rPr>
          <w:noProof/>
          <w:vertAlign w:val="superscript"/>
          <w:lang w:val="en-US"/>
        </w:rPr>
        <w:t>1</w:t>
      </w:r>
      <w:r w:rsidR="005B0541">
        <w:rPr>
          <w:lang w:val="en-US"/>
        </w:rPr>
        <w:fldChar w:fldCharType="end"/>
      </w:r>
      <w:r w:rsidR="00363DB0">
        <w:rPr>
          <w:lang w:val="en-US"/>
        </w:rPr>
        <w:t xml:space="preserve">. </w:t>
      </w:r>
      <w:r w:rsidR="00F53F3C">
        <w:rPr>
          <w:lang w:val="en-US"/>
        </w:rPr>
        <w:t xml:space="preserve">Its worldwide incidence is predicted to be around 420,000 by the year 2020 with an associated mortality of </w:t>
      </w:r>
      <w:r w:rsidR="002E0B7B">
        <w:rPr>
          <w:lang w:val="en-US"/>
        </w:rPr>
        <w:t xml:space="preserve">around </w:t>
      </w:r>
      <w:r w:rsidR="00F53F3C">
        <w:rPr>
          <w:lang w:val="en-US"/>
        </w:rPr>
        <w:t xml:space="preserve">410,000 </w:t>
      </w:r>
      <w:r w:rsidR="005B0541">
        <w:rPr>
          <w:lang w:val="en-US"/>
        </w:rPr>
        <w:fldChar w:fldCharType="begin"/>
      </w:r>
      <w:r w:rsidR="00112EF0">
        <w:rPr>
          <w:lang w:val="en-US"/>
        </w:rPr>
        <w:instrText xml:space="preserve"> ADDIN EN.CITE &lt;EndNote&gt;&lt;Cite&gt;&lt;Author&gt;Ferlay&lt;/Author&gt;&lt;Year&gt;2013&lt;/Year&gt;&lt;RecNum&gt;66&lt;/RecNum&gt;&lt;DisplayText&gt;&lt;style face="superscript"&gt;2&lt;/style&gt;&lt;/DisplayText&gt;&lt;record&gt;&lt;rec-number&gt;66&lt;/rec-number&gt;&lt;foreign-keys&gt;&lt;key app="EN" db-id="wwp99eaedv5dr7eerdpp90pzsee0adsz9925" timestamp="1466064371"&gt;66&lt;/key&gt;&lt;/foreign-keys&gt;&lt;ref-type name="Web Page"&gt;12&lt;/ref-type&gt;&lt;contributors&gt;&lt;authors&gt;&lt;author&gt;Ferlay, J.&lt;/author&gt;&lt;author&gt;Soerjomataram, I.&lt;/author&gt;&lt;author&gt;Ervik, M.&lt;/author&gt;&lt;author&gt;Dikshit, R.&lt;/author&gt;&lt;author&gt;Eser, S.&lt;/author&gt;&lt;author&gt;Mathers, C.&lt;/author&gt;&lt;author&gt;Rebelo, M.&lt;/author&gt;&lt;author&gt;Parkin, D.M.&lt;/author&gt;&lt;author&gt;Forman, D.&lt;/author&gt;&lt;author&gt;Bray, F.&lt;/author&gt;&lt;/authors&gt;&lt;/contributors&gt;&lt;titles&gt;&lt;title&gt;GLOBOCAN 2012 v1.0, Cancer Incidence and Mortality Worldwide: IARC CancerBase No. 11. Lyon, France: International Agency for Research on Cancer.&lt;/title&gt;&lt;/titles&gt;&lt;dates&gt;&lt;year&gt;2013&lt;/year&gt;&lt;/dates&gt;&lt;urls&gt;&lt;related-urls&gt;&lt;url&gt;http://globocan.iarc.fr&lt;/url&gt;&lt;/related-urls&gt;&lt;/urls&gt;&lt;/record&gt;&lt;/Cite&gt;&lt;/EndNote&gt;</w:instrText>
      </w:r>
      <w:r w:rsidR="005B0541">
        <w:rPr>
          <w:lang w:val="en-US"/>
        </w:rPr>
        <w:fldChar w:fldCharType="separate"/>
      </w:r>
      <w:r w:rsidR="00112EF0" w:rsidRPr="00112EF0">
        <w:rPr>
          <w:noProof/>
          <w:vertAlign w:val="superscript"/>
          <w:lang w:val="en-US"/>
        </w:rPr>
        <w:t>2</w:t>
      </w:r>
      <w:r w:rsidR="005B0541">
        <w:rPr>
          <w:lang w:val="en-US"/>
        </w:rPr>
        <w:fldChar w:fldCharType="end"/>
      </w:r>
      <w:r w:rsidR="00F53F3C">
        <w:rPr>
          <w:lang w:val="en-US"/>
        </w:rPr>
        <w:t xml:space="preserve">. </w:t>
      </w:r>
      <w:r w:rsidR="0060569C">
        <w:rPr>
          <w:lang w:val="en-US"/>
        </w:rPr>
        <w:t xml:space="preserve">Our </w:t>
      </w:r>
      <w:r w:rsidR="00E2206C">
        <w:rPr>
          <w:lang w:val="en-US"/>
        </w:rPr>
        <w:t>ever-growing</w:t>
      </w:r>
      <w:r w:rsidR="00074D69">
        <w:rPr>
          <w:lang w:val="en-US"/>
        </w:rPr>
        <w:t xml:space="preserve"> understanding of the complex genetic, epigenetic, and metabolic alterations as well as </w:t>
      </w:r>
      <w:r w:rsidR="00566845">
        <w:rPr>
          <w:lang w:val="en-US"/>
        </w:rPr>
        <w:t xml:space="preserve">of </w:t>
      </w:r>
      <w:r w:rsidR="00074D69">
        <w:rPr>
          <w:lang w:val="en-US"/>
        </w:rPr>
        <w:t xml:space="preserve">the </w:t>
      </w:r>
      <w:r w:rsidR="00F53F3C">
        <w:rPr>
          <w:lang w:val="en-US"/>
        </w:rPr>
        <w:t xml:space="preserve">equally complex </w:t>
      </w:r>
      <w:r w:rsidR="00074D69">
        <w:rPr>
          <w:lang w:val="en-US"/>
        </w:rPr>
        <w:t xml:space="preserve">interplay of cancer cells with stromal cells, immune cells, and endothelial cells has not </w:t>
      </w:r>
      <w:r w:rsidR="00F53F3C">
        <w:rPr>
          <w:lang w:val="en-US"/>
        </w:rPr>
        <w:t xml:space="preserve">yet </w:t>
      </w:r>
      <w:r w:rsidR="00074D69">
        <w:rPr>
          <w:lang w:val="en-US"/>
        </w:rPr>
        <w:t xml:space="preserve">resulted in a dramatic change in the </w:t>
      </w:r>
      <w:r w:rsidR="00F53F3C">
        <w:rPr>
          <w:lang w:val="en-US"/>
        </w:rPr>
        <w:t xml:space="preserve">overall </w:t>
      </w:r>
      <w:r w:rsidR="00074D69">
        <w:rPr>
          <w:lang w:val="en-US"/>
        </w:rPr>
        <w:t>outcome for pancreatic cancer patients</w:t>
      </w:r>
      <w:r w:rsidR="005B0541">
        <w:rPr>
          <w:lang w:val="en-US"/>
        </w:rPr>
        <w:t xml:space="preserve"> </w:t>
      </w:r>
      <w:r w:rsidR="005B0541">
        <w:rPr>
          <w:lang w:val="en-US"/>
        </w:rPr>
        <w:fldChar w:fldCharType="begin">
          <w:fldData xml:space="preserve">PEVuZE5vdGU+PENpdGU+PEF1dGhvcj5LbGVlZmY8L0F1dGhvcj48WWVhcj4yMDE2PC9ZZWFyPjxS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</w:fldData>
        </w:fldChar>
      </w:r>
      <w:r w:rsidR="00112EF0">
        <w:rPr>
          <w:lang w:val="en-US"/>
        </w:rPr>
        <w:instrText xml:space="preserve"> ADDIN EN.CITE </w:instrText>
      </w:r>
      <w:r w:rsidR="00112EF0">
        <w:rPr>
          <w:lang w:val="en-US"/>
        </w:rPr>
        <w:fldChar w:fldCharType="begin">
          <w:fldData xml:space="preserve">PEVuZE5vdGU+PENpdGU+PEF1dGhvcj5LbGVlZmY8L0F1dGhvcj48WWVhcj4yMDE2PC9ZZWFyPjxS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</w:fldData>
        </w:fldChar>
      </w:r>
      <w:r w:rsidR="00112EF0">
        <w:rPr>
          <w:lang w:val="en-US"/>
        </w:rPr>
        <w:instrText xml:space="preserve"> ADDIN EN.CITE.DATA </w:instrText>
      </w:r>
      <w:r w:rsidR="00112EF0">
        <w:rPr>
          <w:lang w:val="en-US"/>
        </w:rPr>
      </w:r>
      <w:r w:rsidR="00112EF0">
        <w:rPr>
          <w:lang w:val="en-US"/>
        </w:rPr>
        <w:fldChar w:fldCharType="end"/>
      </w:r>
      <w:r w:rsidR="005B0541">
        <w:rPr>
          <w:lang w:val="en-US"/>
        </w:rPr>
      </w:r>
      <w:r w:rsidR="005B0541">
        <w:rPr>
          <w:lang w:val="en-US"/>
        </w:rPr>
        <w:fldChar w:fldCharType="separate"/>
      </w:r>
      <w:r w:rsidR="00112EF0" w:rsidRPr="00112EF0">
        <w:rPr>
          <w:noProof/>
          <w:vertAlign w:val="superscript"/>
          <w:lang w:val="en-US"/>
        </w:rPr>
        <w:t>3</w:t>
      </w:r>
      <w:r w:rsidR="005B0541">
        <w:rPr>
          <w:lang w:val="en-US"/>
        </w:rPr>
        <w:fldChar w:fldCharType="end"/>
      </w:r>
      <w:r w:rsidR="00074D69">
        <w:rPr>
          <w:lang w:val="en-US"/>
        </w:rPr>
        <w:t xml:space="preserve">. </w:t>
      </w:r>
      <w:r w:rsidR="00DF20E6">
        <w:rPr>
          <w:lang w:val="en-US"/>
        </w:rPr>
        <w:t xml:space="preserve">Challenges include identification of populations at risk for screening and prevention, early detection by advanced imaging and novel </w:t>
      </w:r>
      <w:r w:rsidR="00E2206C">
        <w:rPr>
          <w:lang w:val="en-US"/>
        </w:rPr>
        <w:t>cancer</w:t>
      </w:r>
      <w:r w:rsidR="00DF20E6">
        <w:rPr>
          <w:lang w:val="en-US"/>
        </w:rPr>
        <w:t xml:space="preserve"> (bio)markers, and most notably better therapeutic options that overcome the resistance of pancreatic cancer to current treatment modalities including chemotherapy, radiotherapy and targeted therapies. </w:t>
      </w:r>
      <w:r w:rsidR="00074D69">
        <w:rPr>
          <w:lang w:val="en-US"/>
        </w:rPr>
        <w:t>Here, we provide a</w:t>
      </w:r>
      <w:r w:rsidR="00074D69" w:rsidRPr="0089134F">
        <w:rPr>
          <w:lang w:val="en-US"/>
        </w:rPr>
        <w:t xml:space="preserve"> perspective on </w:t>
      </w:r>
      <w:r w:rsidR="00074D69">
        <w:rPr>
          <w:lang w:val="en-US"/>
        </w:rPr>
        <w:t xml:space="preserve">current and future </w:t>
      </w:r>
      <w:r w:rsidR="00074D69" w:rsidRPr="0089134F">
        <w:rPr>
          <w:lang w:val="en-US"/>
        </w:rPr>
        <w:t>pancreatic cancer therapy.</w:t>
      </w:r>
    </w:p>
    <w:p w14:paraId="637BB6E3" w14:textId="77777777" w:rsidR="00D33ABA" w:rsidRDefault="00D33ABA" w:rsidP="00F949DA">
      <w:pPr>
        <w:spacing w:before="100" w:beforeAutospacing="1" w:after="100" w:afterAutospacing="1" w:line="360" w:lineRule="auto"/>
        <w:jc w:val="both"/>
        <w:rPr>
          <w:b/>
          <w:lang w:val="en-US"/>
        </w:rPr>
      </w:pPr>
    </w:p>
    <w:p w14:paraId="1C23FC62" w14:textId="77777777" w:rsidR="00D33ABA" w:rsidRDefault="00D33ABA" w:rsidP="00F949DA">
      <w:pPr>
        <w:spacing w:before="100" w:beforeAutospacing="1" w:after="100" w:afterAutospacing="1" w:line="360" w:lineRule="auto"/>
        <w:rPr>
          <w:b/>
          <w:lang w:val="en-US"/>
        </w:rPr>
      </w:pPr>
      <w:r>
        <w:rPr>
          <w:b/>
          <w:lang w:val="en-US"/>
        </w:rPr>
        <w:br w:type="page"/>
      </w:r>
    </w:p>
    <w:p w14:paraId="2B95EDE1" w14:textId="4D10AE1C" w:rsidR="00FD4D9E" w:rsidRDefault="00FD4D9E" w:rsidP="00F949DA">
      <w:pPr>
        <w:spacing w:before="100" w:beforeAutospacing="1" w:after="100" w:afterAutospacing="1" w:line="360" w:lineRule="auto"/>
        <w:jc w:val="both"/>
        <w:rPr>
          <w:b/>
          <w:lang w:val="en-US"/>
        </w:rPr>
      </w:pPr>
      <w:r w:rsidRPr="004B7E10">
        <w:rPr>
          <w:b/>
          <w:lang w:val="en-US"/>
        </w:rPr>
        <w:lastRenderedPageBreak/>
        <w:t xml:space="preserve">Surgical resection and conventional chemotherapy for </w:t>
      </w:r>
      <w:r w:rsidR="002F2A91" w:rsidRPr="004B7E10">
        <w:rPr>
          <w:b/>
          <w:lang w:val="en-US"/>
        </w:rPr>
        <w:t xml:space="preserve">resectable </w:t>
      </w:r>
      <w:r w:rsidRPr="004B7E10">
        <w:rPr>
          <w:b/>
          <w:lang w:val="en-US"/>
        </w:rPr>
        <w:t xml:space="preserve">and </w:t>
      </w:r>
      <w:r w:rsidR="002F2A91" w:rsidRPr="004B7E10">
        <w:rPr>
          <w:b/>
          <w:lang w:val="en-US"/>
        </w:rPr>
        <w:t xml:space="preserve">borderline resectable </w:t>
      </w:r>
      <w:r w:rsidRPr="004B7E10">
        <w:rPr>
          <w:b/>
          <w:lang w:val="en-US"/>
        </w:rPr>
        <w:t>pancreatic cancer pancreatic cancer: a step change.</w:t>
      </w:r>
      <w:r w:rsidR="00750ABC">
        <w:rPr>
          <w:b/>
          <w:lang w:val="en-US"/>
        </w:rPr>
        <w:t xml:space="preserve"> </w:t>
      </w:r>
    </w:p>
    <w:p w14:paraId="31D3A602" w14:textId="3673A8E5" w:rsidR="00B25F32" w:rsidRDefault="00F81525" w:rsidP="00F949DA">
      <w:pPr>
        <w:spacing w:before="100" w:beforeAutospacing="1" w:after="100" w:afterAutospacing="1" w:line="360" w:lineRule="auto"/>
        <w:jc w:val="both"/>
        <w:rPr>
          <w:lang w:val="en-US"/>
        </w:rPr>
      </w:pPr>
      <w:r>
        <w:rPr>
          <w:lang w:val="en-US"/>
        </w:rPr>
        <w:t>Surgery remains the only chance for cure of pancreatic cancer and it has evolved from a high-risk procedure a few decades ago to a challenging</w:t>
      </w:r>
      <w:r w:rsidR="00DE2416">
        <w:rPr>
          <w:lang w:val="en-US"/>
        </w:rPr>
        <w:t xml:space="preserve">, </w:t>
      </w:r>
      <w:r>
        <w:rPr>
          <w:lang w:val="en-US"/>
        </w:rPr>
        <w:t xml:space="preserve">yet relatively safe procedure in experienced </w:t>
      </w:r>
      <w:r w:rsidR="00E2206C">
        <w:rPr>
          <w:lang w:val="en-US"/>
        </w:rPr>
        <w:t>centers</w:t>
      </w:r>
      <w:r w:rsidR="00DE2416">
        <w:rPr>
          <w:lang w:val="en-US"/>
        </w:rPr>
        <w:t xml:space="preserve"> </w:t>
      </w:r>
      <w:r w:rsidR="00897BDF">
        <w:rPr>
          <w:lang w:val="en-US"/>
        </w:rPr>
        <w:fldChar w:fldCharType="begin">
          <w:fldData xml:space="preserve">PEVuZE5vdGU+PENpdGU+PEF1dGhvcj5IYXJ0d2lnPC9BdXRob3I+PFllYXI+MjAxMzwvWWVhcj48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PC9hbHQtcGVyaW9kaWNhbD48cGFnZXM+ZTQ3Ni04NTwvcGFnZXM+PHZvbHVtZT4xNDwvdm9sdW1l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</w:fldData>
        </w:fldChar>
      </w:r>
      <w:r w:rsidR="00EB3B48">
        <w:rPr>
          <w:lang w:val="en-US"/>
        </w:rPr>
        <w:instrText xml:space="preserve"> ADDIN EN.CITE </w:instrText>
      </w:r>
      <w:r w:rsidR="00EB3B48">
        <w:rPr>
          <w:lang w:val="en-US"/>
        </w:rPr>
        <w:fldChar w:fldCharType="begin">
          <w:fldData xml:space="preserve">PEVuZE5vdGU+PENpdGU+PEF1dGhvcj5IYXJ0d2lnPC9BdXRob3I+PFllYXI+MjAxMzwvWWVhcj48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PC9hbHQtcGVyaW9kaWNhbD48cGFnZXM+ZTQ3Ni04NTwvcGFnZXM+PHZvbHVtZT4xNDwvdm9sdW1l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</w:fldData>
        </w:fldChar>
      </w:r>
      <w:r w:rsidR="00EB3B48">
        <w:rPr>
          <w:lang w:val="en-US"/>
        </w:rPr>
        <w:instrText xml:space="preserve"> ADDIN EN.CITE.DATA </w:instrText>
      </w:r>
      <w:r w:rsidR="00EB3B48">
        <w:rPr>
          <w:lang w:val="en-US"/>
        </w:rPr>
      </w:r>
      <w:r w:rsidR="00EB3B48">
        <w:rPr>
          <w:lang w:val="en-US"/>
        </w:rPr>
        <w:fldChar w:fldCharType="end"/>
      </w:r>
      <w:r w:rsidR="00897BDF">
        <w:rPr>
          <w:lang w:val="en-US"/>
        </w:rPr>
      </w:r>
      <w:r w:rsidR="00897BDF">
        <w:rPr>
          <w:lang w:val="en-US"/>
        </w:rPr>
        <w:fldChar w:fldCharType="separate"/>
      </w:r>
      <w:r w:rsidR="00EB3B48" w:rsidRPr="00EB3B48">
        <w:rPr>
          <w:noProof/>
          <w:vertAlign w:val="superscript"/>
          <w:lang w:val="en-US"/>
        </w:rPr>
        <w:t>3,4</w:t>
      </w:r>
      <w:r w:rsidR="00897BDF">
        <w:rPr>
          <w:lang w:val="en-US"/>
        </w:rPr>
        <w:fldChar w:fldCharType="end"/>
      </w:r>
      <w:r>
        <w:rPr>
          <w:lang w:val="en-US"/>
        </w:rPr>
        <w:t xml:space="preserve">. Surgery alone, however, is not enough, as more than 90% </w:t>
      </w:r>
      <w:r w:rsidR="008F0E1F">
        <w:rPr>
          <w:lang w:val="en-US"/>
        </w:rPr>
        <w:t xml:space="preserve">of </w:t>
      </w:r>
      <w:r>
        <w:rPr>
          <w:lang w:val="en-US"/>
        </w:rPr>
        <w:t>patients relapse and die of their disease after potentially curative surgery without additional therapy. Adjuvant treatment strategies have therefore been evalua</w:t>
      </w:r>
      <w:r w:rsidR="00995A1F">
        <w:rPr>
          <w:lang w:val="en-US"/>
        </w:rPr>
        <w:t>ted during the last several decades</w:t>
      </w:r>
      <w:r w:rsidR="0054444D">
        <w:rPr>
          <w:lang w:val="en-US"/>
        </w:rPr>
        <w:t xml:space="preserve"> (</w:t>
      </w:r>
      <w:r w:rsidR="0054444D" w:rsidRPr="00E2206C">
        <w:rPr>
          <w:highlight w:val="lightGray"/>
          <w:lang w:val="en-US"/>
        </w:rPr>
        <w:t>table 1</w:t>
      </w:r>
      <w:r w:rsidR="0054444D">
        <w:rPr>
          <w:lang w:val="en-US"/>
        </w:rPr>
        <w:t>)</w:t>
      </w:r>
      <w:r w:rsidR="00995A1F">
        <w:rPr>
          <w:lang w:val="en-US"/>
        </w:rPr>
        <w:t>.</w:t>
      </w:r>
    </w:p>
    <w:p w14:paraId="1F946954" w14:textId="77777777" w:rsidR="00F81525" w:rsidRDefault="004811B8" w:rsidP="00F949DA">
      <w:pPr>
        <w:spacing w:before="100" w:beforeAutospacing="1" w:after="100" w:afterAutospacing="1" w:line="360" w:lineRule="auto"/>
        <w:jc w:val="both"/>
        <w:rPr>
          <w:lang w:val="en-US"/>
        </w:rPr>
      </w:pPr>
      <w:r>
        <w:rPr>
          <w:lang w:val="en-US"/>
        </w:rPr>
        <w:t xml:space="preserve">Historically, the </w:t>
      </w:r>
      <w:r w:rsidRPr="004811B8">
        <w:rPr>
          <w:lang w:val="en-US"/>
        </w:rPr>
        <w:t>Gas</w:t>
      </w:r>
      <w:r>
        <w:rPr>
          <w:lang w:val="en-US"/>
        </w:rPr>
        <w:t xml:space="preserve">trointestinal Tumor Study Group </w:t>
      </w:r>
      <w:r w:rsidRPr="004811B8">
        <w:rPr>
          <w:lang w:val="en-US"/>
        </w:rPr>
        <w:t>(GITSG)</w:t>
      </w:r>
      <w:r>
        <w:rPr>
          <w:lang w:val="en-US"/>
        </w:rPr>
        <w:t xml:space="preserve"> compared </w:t>
      </w:r>
      <w:r w:rsidRPr="004811B8">
        <w:rPr>
          <w:lang w:val="en-US"/>
        </w:rPr>
        <w:t>observation following surgery</w:t>
      </w:r>
      <w:r w:rsidR="008F0E1F">
        <w:rPr>
          <w:lang w:val="en-US"/>
        </w:rPr>
        <w:t xml:space="preserve"> </w:t>
      </w:r>
      <w:r>
        <w:rPr>
          <w:lang w:val="en-US"/>
        </w:rPr>
        <w:t>to</w:t>
      </w:r>
      <w:r w:rsidRPr="004811B8">
        <w:rPr>
          <w:lang w:val="en-US"/>
        </w:rPr>
        <w:t xml:space="preserve"> adjuvant 5-fluor</w:t>
      </w:r>
      <w:r>
        <w:rPr>
          <w:lang w:val="en-US"/>
        </w:rPr>
        <w:t xml:space="preserve">ouracil (5-FU)-based radiation, </w:t>
      </w:r>
      <w:r w:rsidRPr="004811B8">
        <w:rPr>
          <w:lang w:val="en-US"/>
        </w:rPr>
        <w:t>followed by weekly 5-</w:t>
      </w:r>
      <w:r w:rsidR="0054034C">
        <w:rPr>
          <w:lang w:val="en-US"/>
        </w:rPr>
        <w:t>FU</w:t>
      </w:r>
      <w:r>
        <w:rPr>
          <w:lang w:val="en-US"/>
        </w:rPr>
        <w:t xml:space="preserve"> </w:t>
      </w:r>
      <w:r w:rsidRPr="004811B8">
        <w:rPr>
          <w:lang w:val="en-US"/>
        </w:rPr>
        <w:t>for 2 years or until recurrence</w:t>
      </w:r>
      <w:r>
        <w:rPr>
          <w:lang w:val="en-US"/>
        </w:rPr>
        <w:t xml:space="preserve"> in 43 patients and demonstrated a significant difference </w:t>
      </w:r>
      <w:r w:rsidR="003368A4">
        <w:rPr>
          <w:lang w:val="en-US"/>
        </w:rPr>
        <w:t>in favor of the treatment arm</w:t>
      </w:r>
      <w:r w:rsidR="00963423">
        <w:rPr>
          <w:lang w:val="en-US"/>
        </w:rPr>
        <w:t xml:space="preserve"> </w:t>
      </w:r>
      <w:r w:rsidR="00963423">
        <w:rPr>
          <w:lang w:val="en-US"/>
        </w:rPr>
        <w:fldChar w:fldCharType="begin"/>
      </w:r>
      <w:r w:rsidR="00112EF0">
        <w:rPr>
          <w:lang w:val="en-US"/>
        </w:rPr>
        <w:instrText xml:space="preserve"> ADDIN EN.CITE &lt;EndNote&gt;&lt;Cite&gt;&lt;Author&gt;Kalser&lt;/Author&gt;&lt;Year&gt;1985&lt;/Year&gt;&lt;RecNum&gt;41&lt;/RecNum&gt;&lt;DisplayText&gt;&lt;style face="superscript"&gt;5&lt;/style&gt;&lt;/DisplayText&gt;&lt;record&gt;&lt;rec-number&gt;41&lt;/rec-number&gt;&lt;foreign-keys&gt;&lt;key app="EN" db-id="wwp99eaedv5dr7eerdpp90pzsee0adsz9925" timestamp="1465898303"&gt;41&lt;/key&gt;&lt;/foreign-keys&gt;&lt;ref-type name="Journal Article"&gt;17&lt;/ref-type&gt;&lt;contributors&gt;&lt;authors&gt;&lt;author&gt;Kalser, M. H.&lt;/author&gt;&lt;author&gt;Ellenberg, S. S.&lt;/author&gt;&lt;/authors&gt;&lt;/contributors&gt;&lt;titles&gt;&lt;title&gt;Pancreatic cancer. Adjuvant combined radiation and chemotherapy following curative resection&lt;/title&gt;&lt;secondary-title&gt;Arch Surg&lt;/secondary-title&gt;&lt;alt-title&gt;Archives of surgery (Chicago, Ill. : 1960)&lt;/alt-title&gt;&lt;/titles&gt;&lt;periodical&gt;&lt;full-title&gt;Arch Surg&lt;/full-title&gt;&lt;abbr-1&gt;Archives of surgery (Chicago, Ill. : 1960)&lt;/abbr-1&gt;&lt;/periodical&gt;&lt;alt-periodical&gt;&lt;full-title&gt;Arch Surg&lt;/full-title&gt;&lt;abbr-1&gt;Archives of surgery (Chicago, Ill. : 1960)&lt;/abbr-1&gt;&lt;/alt-periodical&gt;&lt;pages&gt;899-903&lt;/pages&gt;&lt;volume&gt;120&lt;/volume&gt;&lt;number&gt;8&lt;/number&gt;&lt;edition&gt;1985/08/01&lt;/edition&gt;&lt;keywords&gt;&lt;keyword&gt;Adenocarcinoma/drug therapy/mortality/radiotherapy/*surgery&lt;/keyword&gt;&lt;keyword&gt;Aged&lt;/keyword&gt;&lt;keyword&gt;Combined Modality Therapy&lt;/keyword&gt;&lt;keyword&gt;Female&lt;/keyword&gt;&lt;keyword&gt;Fluorouracil/adverse effects/therapeutic use&lt;/keyword&gt;&lt;keyword&gt;Humans&lt;/keyword&gt;&lt;keyword&gt;Leukopenia/chemically induced&lt;/keyword&gt;&lt;keyword&gt;Male&lt;/keyword&gt;&lt;keyword&gt;Middle Aged&lt;/keyword&gt;&lt;keyword&gt;Pancreatectomy&lt;/keyword&gt;&lt;keyword&gt;Pancreatic Neoplasms/drug therapy/mortality/radiotherapy/*surgery&lt;/keyword&gt;&lt;keyword&gt;Prognosis&lt;/keyword&gt;&lt;keyword&gt;Radiotherapy Dosage&lt;/keyword&gt;&lt;/keywords&gt;&lt;dates&gt;&lt;year&gt;1985&lt;/year&gt;&lt;pub-dates&gt;&lt;date&gt;Aug&lt;/date&gt;&lt;/pub-dates&gt;&lt;/dates&gt;&lt;isbn&gt;0004-0010 (Print)&amp;#xD;0004-0010&lt;/isbn&gt;&lt;accession-num&gt;4015380&lt;/accession-num&gt;&lt;urls&gt;&lt;/urls&gt;&lt;remote-database-provider&gt;NLM&lt;/remote-database-provider&gt;&lt;language&gt;eng&lt;/language&gt;&lt;/record&gt;&lt;/Cite&gt;&lt;/EndNote&gt;</w:instrText>
      </w:r>
      <w:r w:rsidR="00963423">
        <w:rPr>
          <w:lang w:val="en-US"/>
        </w:rPr>
        <w:fldChar w:fldCharType="separate"/>
      </w:r>
      <w:r w:rsidR="00112EF0" w:rsidRPr="00112EF0">
        <w:rPr>
          <w:noProof/>
          <w:vertAlign w:val="superscript"/>
          <w:lang w:val="en-US"/>
        </w:rPr>
        <w:t>5</w:t>
      </w:r>
      <w:r w:rsidR="00963423">
        <w:rPr>
          <w:lang w:val="en-US"/>
        </w:rPr>
        <w:fldChar w:fldCharType="end"/>
      </w:r>
      <w:r w:rsidR="003368A4">
        <w:rPr>
          <w:lang w:val="en-US"/>
        </w:rPr>
        <w:t xml:space="preserve">. Although this trial was carried out in the </w:t>
      </w:r>
      <w:r w:rsidR="00DE2416">
        <w:rPr>
          <w:lang w:val="en-US"/>
        </w:rPr>
        <w:t>19</w:t>
      </w:r>
      <w:r w:rsidR="003368A4">
        <w:rPr>
          <w:lang w:val="en-US"/>
        </w:rPr>
        <w:t>70s, it has influenced patient care until today, especially in the US.</w:t>
      </w:r>
      <w:r w:rsidR="00927454">
        <w:rPr>
          <w:lang w:val="en-US"/>
        </w:rPr>
        <w:t xml:space="preserve"> In the </w:t>
      </w:r>
      <w:r w:rsidR="00DE2416">
        <w:rPr>
          <w:lang w:val="en-US"/>
        </w:rPr>
        <w:t>19</w:t>
      </w:r>
      <w:r w:rsidR="00927454">
        <w:rPr>
          <w:lang w:val="en-US"/>
        </w:rPr>
        <w:t xml:space="preserve">80s to </w:t>
      </w:r>
      <w:r w:rsidR="00DE2416">
        <w:rPr>
          <w:lang w:val="en-US"/>
        </w:rPr>
        <w:t>19</w:t>
      </w:r>
      <w:r w:rsidR="00927454">
        <w:rPr>
          <w:lang w:val="en-US"/>
        </w:rPr>
        <w:t xml:space="preserve">90s the EORTC trial compared adjuvant radiotherapy </w:t>
      </w:r>
      <w:r w:rsidR="00927454" w:rsidRPr="00927454">
        <w:rPr>
          <w:lang w:val="en-US"/>
        </w:rPr>
        <w:t>and 5-</w:t>
      </w:r>
      <w:r w:rsidR="00995A1F">
        <w:rPr>
          <w:lang w:val="en-US"/>
        </w:rPr>
        <w:t>FU</w:t>
      </w:r>
      <w:r w:rsidR="00927454" w:rsidRPr="00927454">
        <w:rPr>
          <w:lang w:val="en-US"/>
        </w:rPr>
        <w:t xml:space="preserve"> versus observation</w:t>
      </w:r>
      <w:r w:rsidR="00DE2416">
        <w:rPr>
          <w:lang w:val="en-US"/>
        </w:rPr>
        <w:t>. No</w:t>
      </w:r>
      <w:r w:rsidR="00927454">
        <w:rPr>
          <w:lang w:val="en-US"/>
        </w:rPr>
        <w:t xml:space="preserve"> significant survival benefit for this </w:t>
      </w:r>
      <w:r w:rsidR="00DE2416">
        <w:rPr>
          <w:lang w:val="en-US"/>
        </w:rPr>
        <w:t xml:space="preserve">treatment, </w:t>
      </w:r>
      <w:r w:rsidR="00765F9C">
        <w:rPr>
          <w:lang w:val="en-US"/>
        </w:rPr>
        <w:t>either in the pancreatic head cancer subgroup or in the whole cohort</w:t>
      </w:r>
      <w:r w:rsidR="00DE2416">
        <w:rPr>
          <w:lang w:val="en-US"/>
        </w:rPr>
        <w:t>,</w:t>
      </w:r>
      <w:r w:rsidR="00765F9C">
        <w:rPr>
          <w:lang w:val="en-US"/>
        </w:rPr>
        <w:t xml:space="preserve"> </w:t>
      </w:r>
      <w:r w:rsidR="00DE2416">
        <w:rPr>
          <w:lang w:val="en-US"/>
        </w:rPr>
        <w:t xml:space="preserve">was found </w:t>
      </w:r>
      <w:r w:rsidR="00927454">
        <w:rPr>
          <w:lang w:val="en-US"/>
        </w:rPr>
        <w:fldChar w:fldCharType="begin">
          <w:fldData xml:space="preserve">PEVuZE5vdGU+PENpdGU+PEF1dGhvcj5LbGlua2VuYmlqbDwvQXV0aG9yPjxZZWFyPjE5OTk8L1ll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YWx0LXBlcmlvZGljYWw+PHBhZ2VzPjc3Ni04MjsgZGlzY3Vzc2lvbiA3ODItNDwvcGFnZXM+PHZv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</w:fldData>
        </w:fldChar>
      </w:r>
      <w:r w:rsidR="00112EF0">
        <w:rPr>
          <w:lang w:val="en-US"/>
        </w:rPr>
        <w:instrText xml:space="preserve"> ADDIN EN.CITE </w:instrText>
      </w:r>
      <w:r w:rsidR="00112EF0">
        <w:rPr>
          <w:lang w:val="en-US"/>
        </w:rPr>
        <w:fldChar w:fldCharType="begin">
          <w:fldData xml:space="preserve">PEVuZE5vdGU+PENpdGU+PEF1dGhvcj5LbGlua2VuYmlqbDwvQXV0aG9yPjxZZWFyPjE5OTk8L1ll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YWx0LXBlcmlvZGljYWw+PHBhZ2VzPjc3Ni04MjsgZGlzY3Vzc2lvbiA3ODItNDwvcGFnZXM+PHZv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</w:fldData>
        </w:fldChar>
      </w:r>
      <w:r w:rsidR="00112EF0">
        <w:rPr>
          <w:lang w:val="en-US"/>
        </w:rPr>
        <w:instrText xml:space="preserve"> ADDIN EN.CITE.DATA </w:instrText>
      </w:r>
      <w:r w:rsidR="00112EF0">
        <w:rPr>
          <w:lang w:val="en-US"/>
        </w:rPr>
      </w:r>
      <w:r w:rsidR="00112EF0">
        <w:rPr>
          <w:lang w:val="en-US"/>
        </w:rPr>
        <w:fldChar w:fldCharType="end"/>
      </w:r>
      <w:r w:rsidR="00927454">
        <w:rPr>
          <w:lang w:val="en-US"/>
        </w:rPr>
      </w:r>
      <w:r w:rsidR="00927454">
        <w:rPr>
          <w:lang w:val="en-US"/>
        </w:rPr>
        <w:fldChar w:fldCharType="separate"/>
      </w:r>
      <w:r w:rsidR="00112EF0" w:rsidRPr="00112EF0">
        <w:rPr>
          <w:noProof/>
          <w:vertAlign w:val="superscript"/>
          <w:lang w:val="en-US"/>
        </w:rPr>
        <w:t>6</w:t>
      </w:r>
      <w:r w:rsidR="00927454">
        <w:rPr>
          <w:lang w:val="en-US"/>
        </w:rPr>
        <w:fldChar w:fldCharType="end"/>
      </w:r>
      <w:r w:rsidR="00927454">
        <w:rPr>
          <w:lang w:val="en-US"/>
        </w:rPr>
        <w:t>.</w:t>
      </w:r>
    </w:p>
    <w:p w14:paraId="1B9983C0" w14:textId="024D11D6" w:rsidR="00927454" w:rsidRDefault="00897BDF" w:rsidP="00F949DA">
      <w:pPr>
        <w:spacing w:before="100" w:beforeAutospacing="1" w:after="100" w:afterAutospacing="1" w:line="360" w:lineRule="auto"/>
        <w:jc w:val="both"/>
        <w:rPr>
          <w:lang w:val="en-US"/>
        </w:rPr>
      </w:pPr>
      <w:r>
        <w:rPr>
          <w:lang w:val="en-US"/>
        </w:rPr>
        <w:t>The ESPAC-1 trial randomized 541 patients into a two-by-two factorial design (70 5-FU base</w:t>
      </w:r>
      <w:r w:rsidR="00B4656C">
        <w:rPr>
          <w:lang w:val="en-US"/>
        </w:rPr>
        <w:t>d</w:t>
      </w:r>
      <w:r>
        <w:rPr>
          <w:lang w:val="en-US"/>
        </w:rPr>
        <w:t xml:space="preserve"> chemoradiotherapy, 74 5-FU chemotherapy, 72 both, 69 observation) and a further 68 patients to chemoradiotherapy or no chemoradiotherapy and 188 to chemotherapy or no chemotherapy</w:t>
      </w:r>
      <w:r w:rsidR="00B4656C">
        <w:rPr>
          <w:lang w:val="en-US"/>
        </w:rPr>
        <w:t>,</w:t>
      </w:r>
      <w:r>
        <w:rPr>
          <w:lang w:val="en-US"/>
        </w:rPr>
        <w:t xml:space="preserve"> and showed n</w:t>
      </w:r>
      <w:r w:rsidRPr="00897BDF">
        <w:rPr>
          <w:lang w:val="en-US"/>
        </w:rPr>
        <w:t xml:space="preserve">o benefit for </w:t>
      </w:r>
      <w:r>
        <w:rPr>
          <w:lang w:val="en-US"/>
        </w:rPr>
        <w:t>chemoradiation but a p</w:t>
      </w:r>
      <w:r w:rsidRPr="00897BDF">
        <w:rPr>
          <w:lang w:val="en-US"/>
        </w:rPr>
        <w:t xml:space="preserve">otential benefit for </w:t>
      </w:r>
      <w:r>
        <w:rPr>
          <w:lang w:val="en-US"/>
        </w:rPr>
        <w:t>c</w:t>
      </w:r>
      <w:r w:rsidRPr="00897BDF">
        <w:rPr>
          <w:lang w:val="en-US"/>
        </w:rPr>
        <w:t>hemotherapy</w:t>
      </w:r>
      <w:r>
        <w:rPr>
          <w:lang w:val="en-US"/>
        </w:rPr>
        <w:t xml:space="preserve"> </w:t>
      </w:r>
      <w:r>
        <w:rPr>
          <w:lang w:val="en-US"/>
        </w:rPr>
        <w:fldChar w:fldCharType="begin">
          <w:fldData xml:space="preserve">PEVuZE5vdGU+PENpdGU+PEF1dGhvcj5OZW9wdG9sZW1vczwvQXV0aG9yPjxZZWFyPjIwMDE8L1ll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</w:fldData>
        </w:fldChar>
      </w:r>
      <w:r w:rsidR="00112EF0">
        <w:rPr>
          <w:lang w:val="en-US"/>
        </w:rPr>
        <w:instrText xml:space="preserve"> ADDIN EN.CITE </w:instrText>
      </w:r>
      <w:r w:rsidR="00112EF0">
        <w:rPr>
          <w:lang w:val="en-US"/>
        </w:rPr>
        <w:fldChar w:fldCharType="begin">
          <w:fldData xml:space="preserve">PEVuZE5vdGU+PENpdGU+PEF1dGhvcj5OZW9wdG9sZW1vczwvQXV0aG9yPjxZZWFyPjIwMDE8L1ll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</w:fldData>
        </w:fldChar>
      </w:r>
      <w:r w:rsidR="00112EF0">
        <w:rPr>
          <w:lang w:val="en-US"/>
        </w:rPr>
        <w:instrText xml:space="preserve"> ADDIN EN.CITE.DATA </w:instrText>
      </w:r>
      <w:r w:rsidR="00112EF0">
        <w:rPr>
          <w:lang w:val="en-US"/>
        </w:rPr>
      </w:r>
      <w:r w:rsidR="00112EF0">
        <w:rPr>
          <w:lang w:val="en-US"/>
        </w:rPr>
        <w:fldChar w:fldCharType="end"/>
      </w:r>
      <w:r>
        <w:rPr>
          <w:lang w:val="en-US"/>
        </w:rPr>
      </w:r>
      <w:r>
        <w:rPr>
          <w:lang w:val="en-US"/>
        </w:rPr>
        <w:fldChar w:fldCharType="separate"/>
      </w:r>
      <w:r w:rsidR="00112EF0" w:rsidRPr="00112EF0">
        <w:rPr>
          <w:noProof/>
          <w:vertAlign w:val="superscript"/>
          <w:lang w:val="en-US"/>
        </w:rPr>
        <w:t>7</w:t>
      </w:r>
      <w:r>
        <w:rPr>
          <w:lang w:val="en-US"/>
        </w:rPr>
        <w:fldChar w:fldCharType="end"/>
      </w:r>
      <w:r>
        <w:rPr>
          <w:lang w:val="en-US"/>
        </w:rPr>
        <w:t>.</w:t>
      </w:r>
      <w:r w:rsidR="00995A1F">
        <w:rPr>
          <w:lang w:val="en-US"/>
        </w:rPr>
        <w:t xml:space="preserve"> Follow-up analysis of the patients randomized within the </w:t>
      </w:r>
      <w:r w:rsidR="00995A1F" w:rsidRPr="00995A1F">
        <w:rPr>
          <w:lang w:val="en-US"/>
        </w:rPr>
        <w:t>two-by-two factorial design</w:t>
      </w:r>
      <w:r w:rsidR="00995A1F">
        <w:rPr>
          <w:lang w:val="en-US"/>
        </w:rPr>
        <w:t xml:space="preserve"> </w:t>
      </w:r>
      <w:r w:rsidR="00995A1F">
        <w:rPr>
          <w:lang w:val="en-US"/>
        </w:rPr>
        <w:fldChar w:fldCharType="begin">
          <w:fldData xml:space="preserve">PEVuZE5vdGU+PENpdGU+PEF1dGhvcj5OZW9wdG9sZW1vczwvQXV0aG9yPjxZZWFyPjIwMDQ8L1ll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</w:fldData>
        </w:fldChar>
      </w:r>
      <w:r w:rsidR="00112EF0">
        <w:rPr>
          <w:lang w:val="en-US"/>
        </w:rPr>
        <w:instrText xml:space="preserve"> ADDIN EN.CITE </w:instrText>
      </w:r>
      <w:r w:rsidR="00112EF0">
        <w:rPr>
          <w:lang w:val="en-US"/>
        </w:rPr>
        <w:fldChar w:fldCharType="begin">
          <w:fldData xml:space="preserve">PEVuZE5vdGU+PENpdGU+PEF1dGhvcj5OZW9wdG9sZW1vczwvQXV0aG9yPjxZZWFyPjIwMDQ8L1ll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</w:fldData>
        </w:fldChar>
      </w:r>
      <w:r w:rsidR="00112EF0">
        <w:rPr>
          <w:lang w:val="en-US"/>
        </w:rPr>
        <w:instrText xml:space="preserve"> ADDIN EN.CITE.DATA </w:instrText>
      </w:r>
      <w:r w:rsidR="00112EF0">
        <w:rPr>
          <w:lang w:val="en-US"/>
        </w:rPr>
      </w:r>
      <w:r w:rsidR="00112EF0">
        <w:rPr>
          <w:lang w:val="en-US"/>
        </w:rPr>
        <w:fldChar w:fldCharType="end"/>
      </w:r>
      <w:r w:rsidR="00995A1F">
        <w:rPr>
          <w:lang w:val="en-US"/>
        </w:rPr>
      </w:r>
      <w:r w:rsidR="00995A1F">
        <w:rPr>
          <w:lang w:val="en-US"/>
        </w:rPr>
        <w:fldChar w:fldCharType="separate"/>
      </w:r>
      <w:r w:rsidR="00112EF0" w:rsidRPr="00112EF0">
        <w:rPr>
          <w:noProof/>
          <w:vertAlign w:val="superscript"/>
          <w:lang w:val="en-US"/>
        </w:rPr>
        <w:t>8</w:t>
      </w:r>
      <w:r w:rsidR="00995A1F">
        <w:rPr>
          <w:lang w:val="en-US"/>
        </w:rPr>
        <w:fldChar w:fldCharType="end"/>
      </w:r>
      <w:r w:rsidR="00995A1F">
        <w:rPr>
          <w:lang w:val="en-US"/>
        </w:rPr>
        <w:t xml:space="preserve"> demonstrated </w:t>
      </w:r>
      <w:r w:rsidR="00CF237D">
        <w:rPr>
          <w:lang w:val="en-US"/>
        </w:rPr>
        <w:t xml:space="preserve">a significant benefit of adjuvant chemotherapy (5-FU) following R0/R1 resection of pancreatic cancer. </w:t>
      </w:r>
      <w:r w:rsidR="0054034C">
        <w:rPr>
          <w:lang w:val="en-US"/>
        </w:rPr>
        <w:t>The CONKO-001 trial similarly showed a clear benefit of adjuvant gemcitabine versus observation</w:t>
      </w:r>
      <w:r w:rsidR="00525759">
        <w:rPr>
          <w:lang w:val="en-US"/>
        </w:rPr>
        <w:t xml:space="preserve"> </w:t>
      </w:r>
      <w:r w:rsidR="00525759">
        <w:rPr>
          <w:lang w:val="en-US"/>
        </w:rPr>
        <w:fldChar w:fldCharType="begin">
          <w:fldData xml:space="preserve">PEVuZE5vdGU+PENpdGU+PEF1dGhvcj5PZXR0bGU8L0F1dGhvcj48WWVhcj4yMDEzPC9ZZWFyPjxS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YmJyLTE+SmFtYTwvYWJici0xPjwvYWx0LXBlcmlvZGljYWw+PHBhZ2VzPjI2Ny03NzwvcGFnZXM+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</w:fldData>
        </w:fldChar>
      </w:r>
      <w:r w:rsidR="00EB3B48">
        <w:rPr>
          <w:lang w:val="en-US"/>
        </w:rPr>
        <w:instrText xml:space="preserve"> ADDIN EN.CITE </w:instrText>
      </w:r>
      <w:r w:rsidR="00EB3B48">
        <w:rPr>
          <w:lang w:val="en-US"/>
        </w:rPr>
        <w:fldChar w:fldCharType="begin">
          <w:fldData xml:space="preserve">PEVuZE5vdGU+PENpdGU+PEF1dGhvcj5PZXR0bGU8L0F1dGhvcj48WWVhcj4yMDEzPC9ZZWFyPjxS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</w:fldData>
        </w:fldChar>
      </w:r>
      <w:r w:rsidR="00EB3B48">
        <w:rPr>
          <w:lang w:val="en-US"/>
        </w:rPr>
        <w:instrText xml:space="preserve"> ADDIN EN.CITE.DATA </w:instrText>
      </w:r>
      <w:r w:rsidR="00EB3B48">
        <w:rPr>
          <w:lang w:val="en-US"/>
        </w:rPr>
      </w:r>
      <w:r w:rsidR="00EB3B48">
        <w:rPr>
          <w:lang w:val="en-US"/>
        </w:rPr>
        <w:fldChar w:fldCharType="end"/>
      </w:r>
      <w:r w:rsidR="00525759">
        <w:rPr>
          <w:lang w:val="en-US"/>
        </w:rPr>
      </w:r>
      <w:r w:rsidR="00525759">
        <w:rPr>
          <w:lang w:val="en-US"/>
        </w:rPr>
        <w:fldChar w:fldCharType="separate"/>
      </w:r>
      <w:r w:rsidR="00EB3B48" w:rsidRPr="00EB3B48">
        <w:rPr>
          <w:noProof/>
          <w:vertAlign w:val="superscript"/>
          <w:lang w:val="en-US"/>
        </w:rPr>
        <w:t>9,10</w:t>
      </w:r>
      <w:r w:rsidR="00525759">
        <w:rPr>
          <w:lang w:val="en-US"/>
        </w:rPr>
        <w:fldChar w:fldCharType="end"/>
      </w:r>
      <w:r w:rsidR="0054034C">
        <w:rPr>
          <w:lang w:val="en-US"/>
        </w:rPr>
        <w:t xml:space="preserve">. </w:t>
      </w:r>
      <w:r w:rsidR="00E5055F">
        <w:rPr>
          <w:lang w:val="en-US"/>
        </w:rPr>
        <w:t>Subsequently the ESPAC-3 trial compared 5-FU versus gemcitabine as adjuvant therapy and sho</w:t>
      </w:r>
      <w:r w:rsidR="00525759">
        <w:rPr>
          <w:lang w:val="en-US"/>
        </w:rPr>
        <w:t>w</w:t>
      </w:r>
      <w:r w:rsidR="00E5055F">
        <w:rPr>
          <w:lang w:val="en-US"/>
        </w:rPr>
        <w:t xml:space="preserve">ed no improved survival for gemcitabine compared to 5-FU, although </w:t>
      </w:r>
      <w:r w:rsidR="00E5055F" w:rsidRPr="00E5055F">
        <w:rPr>
          <w:lang w:val="en-US"/>
        </w:rPr>
        <w:t>treatment-related serious adverse events</w:t>
      </w:r>
      <w:r w:rsidR="00E5055F">
        <w:rPr>
          <w:lang w:val="en-US"/>
        </w:rPr>
        <w:t xml:space="preserve"> were significantly higher in the 5-FU group </w:t>
      </w:r>
      <w:r w:rsidR="00E5055F">
        <w:rPr>
          <w:lang w:val="en-US"/>
        </w:rPr>
        <w:fldChar w:fldCharType="begin">
          <w:fldData xml:space="preserve">PEVuZE5vdGU+PENpdGU+PEF1dGhvcj5OZW9wdG9sZW1vczwvQXV0aG9yPjxZZWFyPjIwMTA8L1ll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</w:fldData>
        </w:fldChar>
      </w:r>
      <w:r w:rsidR="00112EF0">
        <w:rPr>
          <w:lang w:val="en-US"/>
        </w:rPr>
        <w:instrText xml:space="preserve"> ADDIN EN.CITE </w:instrText>
      </w:r>
      <w:r w:rsidR="00112EF0">
        <w:rPr>
          <w:lang w:val="en-US"/>
        </w:rPr>
        <w:fldChar w:fldCharType="begin">
          <w:fldData xml:space="preserve">PEVuZE5vdGU+PENpdGU+PEF1dGhvcj5OZW9wdG9sZW1vczwvQXV0aG9yPjxZZWFyPjIwMTA8L1ll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</w:fldData>
        </w:fldChar>
      </w:r>
      <w:r w:rsidR="00112EF0">
        <w:rPr>
          <w:lang w:val="en-US"/>
        </w:rPr>
        <w:instrText xml:space="preserve"> ADDIN EN.CITE.DATA </w:instrText>
      </w:r>
      <w:r w:rsidR="00112EF0">
        <w:rPr>
          <w:lang w:val="en-US"/>
        </w:rPr>
      </w:r>
      <w:r w:rsidR="00112EF0">
        <w:rPr>
          <w:lang w:val="en-US"/>
        </w:rPr>
        <w:fldChar w:fldCharType="end"/>
      </w:r>
      <w:r w:rsidR="00E5055F">
        <w:rPr>
          <w:lang w:val="en-US"/>
        </w:rPr>
      </w:r>
      <w:r w:rsidR="00E5055F">
        <w:rPr>
          <w:lang w:val="en-US"/>
        </w:rPr>
        <w:fldChar w:fldCharType="separate"/>
      </w:r>
      <w:r w:rsidR="00112EF0" w:rsidRPr="00112EF0">
        <w:rPr>
          <w:noProof/>
          <w:vertAlign w:val="superscript"/>
          <w:lang w:val="en-US"/>
        </w:rPr>
        <w:t>11</w:t>
      </w:r>
      <w:r w:rsidR="00E5055F">
        <w:rPr>
          <w:lang w:val="en-US"/>
        </w:rPr>
        <w:fldChar w:fldCharType="end"/>
      </w:r>
      <w:r w:rsidR="00E5055F">
        <w:rPr>
          <w:lang w:val="en-US"/>
        </w:rPr>
        <w:t xml:space="preserve">. </w:t>
      </w:r>
      <w:r w:rsidR="0054034C">
        <w:rPr>
          <w:lang w:val="en-US"/>
        </w:rPr>
        <w:t xml:space="preserve">Importantly, completion of all 6 cycles of chemotherapy rather than early initiation </w:t>
      </w:r>
      <w:r w:rsidR="00731809">
        <w:rPr>
          <w:lang w:val="en-US"/>
        </w:rPr>
        <w:t>was</w:t>
      </w:r>
      <w:r w:rsidR="0054034C">
        <w:rPr>
          <w:lang w:val="en-US"/>
        </w:rPr>
        <w:t xml:space="preserve"> an important prognostic factor </w:t>
      </w:r>
      <w:r w:rsidR="0054034C">
        <w:rPr>
          <w:lang w:val="en-US"/>
        </w:rPr>
        <w:fldChar w:fldCharType="begin">
          <w:fldData xml:space="preserve">PEVuZE5vdGU+PENpdGU+PEF1dGhvcj5WYWxsZTwvQXV0aG9yPjxZZWFyPjIwMTQ8L1llYXI+PFJl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aXRsZT48L3BlcmlvZGljYWw+PHBhZ2VzPjUwNC0xMjwvcGFnZXM+PHZvbHVtZT4zMjwvdm9sdW1l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</w:fldData>
        </w:fldChar>
      </w:r>
      <w:r w:rsidR="00112EF0">
        <w:rPr>
          <w:lang w:val="en-US"/>
        </w:rPr>
        <w:instrText xml:space="preserve"> ADDIN EN.CITE </w:instrText>
      </w:r>
      <w:r w:rsidR="00112EF0">
        <w:rPr>
          <w:lang w:val="en-US"/>
        </w:rPr>
        <w:fldChar w:fldCharType="begin">
          <w:fldData xml:space="preserve">PEVuZE5vdGU+PENpdGU+PEF1dGhvcj5WYWxsZTwvQXV0aG9yPjxZZWFyPjIwMTQ8L1llYXI+PFJl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aXRsZT48L3BlcmlvZGljYWw+PHBhZ2VzPjUwNC0xMjwvcGFnZXM+PHZvbHVtZT4zMjwvdm9sdW1l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</w:fldData>
        </w:fldChar>
      </w:r>
      <w:r w:rsidR="00112EF0">
        <w:rPr>
          <w:lang w:val="en-US"/>
        </w:rPr>
        <w:instrText xml:space="preserve"> ADDIN EN.CITE.DATA </w:instrText>
      </w:r>
      <w:r w:rsidR="00112EF0">
        <w:rPr>
          <w:lang w:val="en-US"/>
        </w:rPr>
      </w:r>
      <w:r w:rsidR="00112EF0">
        <w:rPr>
          <w:lang w:val="en-US"/>
        </w:rPr>
        <w:fldChar w:fldCharType="end"/>
      </w:r>
      <w:r w:rsidR="0054034C">
        <w:rPr>
          <w:lang w:val="en-US"/>
        </w:rPr>
      </w:r>
      <w:r w:rsidR="0054034C">
        <w:rPr>
          <w:lang w:val="en-US"/>
        </w:rPr>
        <w:fldChar w:fldCharType="separate"/>
      </w:r>
      <w:r w:rsidR="00112EF0" w:rsidRPr="00112EF0">
        <w:rPr>
          <w:noProof/>
          <w:vertAlign w:val="superscript"/>
          <w:lang w:val="en-US"/>
        </w:rPr>
        <w:t>12</w:t>
      </w:r>
      <w:r w:rsidR="0054034C">
        <w:rPr>
          <w:lang w:val="en-US"/>
        </w:rPr>
        <w:fldChar w:fldCharType="end"/>
      </w:r>
      <w:r w:rsidR="0054034C">
        <w:rPr>
          <w:lang w:val="en-US"/>
        </w:rPr>
        <w:t>.</w:t>
      </w:r>
      <w:r w:rsidR="00E83E1D">
        <w:rPr>
          <w:lang w:val="en-US"/>
        </w:rPr>
        <w:t xml:space="preserve"> The addition of erlotinib to gemcitabine did not improve survival in R0 resected pancreatic cancer patients </w:t>
      </w:r>
      <w:r w:rsidR="00E83E1D">
        <w:rPr>
          <w:lang w:val="en-US"/>
        </w:rPr>
        <w:fldChar w:fldCharType="begin"/>
      </w:r>
      <w:r w:rsidR="00112EF0">
        <w:rPr>
          <w:lang w:val="en-US"/>
        </w:rPr>
        <w:instrText xml:space="preserve"> ADDIN EN.CITE &lt;EndNote&gt;&lt;Cite&gt;&lt;Author&gt;Sinn&lt;/Author&gt;&lt;Year&gt;2015&lt;/Year&gt;&lt;RecNum&gt;52&lt;/RecNum&gt;&lt;DisplayText&gt;&lt;style face="superscript"&gt;13&lt;/style&gt;&lt;/DisplayText&gt;&lt;record&gt;&lt;rec-number&gt;52&lt;/rec-number&gt;&lt;foreign-keys&gt;&lt;key app="EN" db-id="wwp99eaedv5dr7eerdpp90pzsee0adsz9925" timestamp="1465990131"&gt;52&lt;/key&gt;&lt;/foreign-keys&gt;&lt;ref-type name="Journal Article"&gt;17&lt;/ref-type&gt;&lt;contributors&gt;&lt;authors&gt;&lt;author&gt;Sinn, Marianne&lt;/author&gt;&lt;author&gt;Liersch, Torsten&lt;/author&gt;&lt;author&gt;Gellert, Klaus&lt;/author&gt;&lt;author&gt;Messmann, Helmut&lt;/author&gt;&lt;author&gt;Bechstein, Wolf O.&lt;/author&gt;&lt;author&gt;Waldschmidt, Dirk&lt;/author&gt;&lt;author&gt;Jacobasch, Lutz&lt;/author&gt;&lt;author&gt;Wilhelm, Martin&lt;/author&gt;&lt;author&gt;Rau, Bettina M&lt;/author&gt;&lt;author&gt;Grutzmann, Robert&lt;/author&gt;&lt;author&gt;Weinmann, Arndt&lt;/author&gt;&lt;author&gt;Maschmeyer, Georg&lt;/author&gt;&lt;author&gt;Pelzer, Uwe&lt;/author&gt;&lt;author&gt;Stieler, Jens&lt;/author&gt;&lt;author&gt;Striefler, Jana Kaethe&lt;/author&gt;&lt;author&gt;Ghadimi, B. Michael&lt;/author&gt;&lt;author&gt;Bahra, Marcus&lt;/author&gt;&lt;author&gt;Oettle, Helmut&lt;/author&gt;&lt;author&gt;Dorken, Bernd&lt;/author&gt;&lt;author&gt;Riess, Hanno&lt;/author&gt;&lt;/authors&gt;&lt;/contributors&gt;&lt;titles&gt;&lt;title&gt;CONKO-005: Adjuvant therapy in R0 resected pancreatic cancer patients with gemcitabine plus erlotinib versus gemcitabine for 24 weeks--A prospective randomized phase III study&lt;/title&gt;&lt;secondary-title&gt;ASCO Meeting Abstracts&lt;/secondary-title&gt;&lt;/titles&gt;&lt;periodical&gt;&lt;full-title&gt;ASCO Meeting Abstracts&lt;/full-title&gt;&lt;/periodical&gt;&lt;pages&gt;4007&lt;/pages&gt;&lt;volume&gt;33&lt;/volume&gt;&lt;number&gt;15_suppl&lt;/number&gt;&lt;dates&gt;&lt;year&gt;2015&lt;/year&gt;&lt;pub-dates&gt;&lt;date&gt;May 18, 2015&lt;/date&gt;&lt;/pub-dates&gt;&lt;/dates&gt;&lt;urls&gt;&lt;related-urls&gt;&lt;url&gt;http://meeting.ascopubs.org/cgi/content/abstract/33/15_suppl/4007&lt;/url&gt;&lt;/related-urls&gt;&lt;/urls&gt;&lt;/record&gt;&lt;/Cite&gt;&lt;/EndNote&gt;</w:instrText>
      </w:r>
      <w:r w:rsidR="00E83E1D">
        <w:rPr>
          <w:lang w:val="en-US"/>
        </w:rPr>
        <w:fldChar w:fldCharType="separate"/>
      </w:r>
      <w:r w:rsidR="00112EF0" w:rsidRPr="00112EF0">
        <w:rPr>
          <w:noProof/>
          <w:vertAlign w:val="superscript"/>
          <w:lang w:val="en-US"/>
        </w:rPr>
        <w:t>13</w:t>
      </w:r>
      <w:r w:rsidR="00E83E1D">
        <w:rPr>
          <w:lang w:val="en-US"/>
        </w:rPr>
        <w:fldChar w:fldCharType="end"/>
      </w:r>
      <w:r w:rsidR="00E83E1D">
        <w:rPr>
          <w:lang w:val="en-US"/>
        </w:rPr>
        <w:t xml:space="preserve">. In a trial of R0 resected pancreatic cancer </w:t>
      </w:r>
      <w:r w:rsidR="00731809">
        <w:rPr>
          <w:lang w:val="en-US"/>
        </w:rPr>
        <w:t xml:space="preserve">patients </w:t>
      </w:r>
      <w:r w:rsidR="00566845">
        <w:rPr>
          <w:lang w:val="en-US"/>
        </w:rPr>
        <w:t xml:space="preserve">in Japan </w:t>
      </w:r>
      <w:r w:rsidR="00731809">
        <w:rPr>
          <w:lang w:val="en-US"/>
        </w:rPr>
        <w:t>(</w:t>
      </w:r>
      <w:r w:rsidR="00E64834">
        <w:rPr>
          <w:lang w:val="en-US"/>
        </w:rPr>
        <w:t xml:space="preserve">69% </w:t>
      </w:r>
      <w:r w:rsidR="00731809">
        <w:rPr>
          <w:lang w:val="en-US"/>
        </w:rPr>
        <w:t>with a performance status of 0)</w:t>
      </w:r>
      <w:r w:rsidR="00E83E1D">
        <w:rPr>
          <w:lang w:val="en-US"/>
        </w:rPr>
        <w:t>, S-1 was superior to gemcitabine as adjuvant therapy</w:t>
      </w:r>
      <w:r w:rsidR="00CD3673">
        <w:rPr>
          <w:lang w:val="en-US"/>
        </w:rPr>
        <w:t xml:space="preserve">, </w:t>
      </w:r>
      <w:r w:rsidR="000670F3">
        <w:rPr>
          <w:lang w:val="en-US"/>
        </w:rPr>
        <w:t>with</w:t>
      </w:r>
      <w:r w:rsidR="00CD3673">
        <w:rPr>
          <w:lang w:val="en-US"/>
        </w:rPr>
        <w:t xml:space="preserve"> more than 40% 5-year survival rates</w:t>
      </w:r>
      <w:r w:rsidR="00E83E1D">
        <w:rPr>
          <w:lang w:val="en-US"/>
        </w:rPr>
        <w:t xml:space="preserve"> </w:t>
      </w:r>
      <w:r w:rsidR="000670F3">
        <w:rPr>
          <w:lang w:val="en-US"/>
        </w:rPr>
        <w:t xml:space="preserve">for the S-1 group </w:t>
      </w:r>
      <w:r w:rsidR="00E83E1D">
        <w:rPr>
          <w:lang w:val="en-US"/>
        </w:rPr>
        <w:fldChar w:fldCharType="begin">
          <w:fldData xml:space="preserve">PEVuZE5vdGU+PENpdGU+PEF1dGhvcj5VZXNha2E8L0F1dGhvcj48WWVhcj4yMDE2PC9ZZWFyPjxS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</w:fldData>
        </w:fldChar>
      </w:r>
      <w:r w:rsidR="00112EF0">
        <w:rPr>
          <w:lang w:val="en-US"/>
        </w:rPr>
        <w:instrText xml:space="preserve"> ADDIN EN.CITE </w:instrText>
      </w:r>
      <w:r w:rsidR="00112EF0">
        <w:rPr>
          <w:lang w:val="en-US"/>
        </w:rPr>
        <w:fldChar w:fldCharType="begin">
          <w:fldData xml:space="preserve">PEVuZE5vdGU+PENpdGU+PEF1dGhvcj5VZXNha2E8L0F1dGhvcj48WWVhcj4yMDE2PC9ZZWFyPjxS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</w:fldData>
        </w:fldChar>
      </w:r>
      <w:r w:rsidR="00112EF0">
        <w:rPr>
          <w:lang w:val="en-US"/>
        </w:rPr>
        <w:instrText xml:space="preserve"> ADDIN EN.CITE.DATA </w:instrText>
      </w:r>
      <w:r w:rsidR="00112EF0">
        <w:rPr>
          <w:lang w:val="en-US"/>
        </w:rPr>
      </w:r>
      <w:r w:rsidR="00112EF0">
        <w:rPr>
          <w:lang w:val="en-US"/>
        </w:rPr>
        <w:fldChar w:fldCharType="end"/>
      </w:r>
      <w:r w:rsidR="00E83E1D">
        <w:rPr>
          <w:lang w:val="en-US"/>
        </w:rPr>
      </w:r>
      <w:r w:rsidR="00E83E1D">
        <w:rPr>
          <w:lang w:val="en-US"/>
        </w:rPr>
        <w:fldChar w:fldCharType="separate"/>
      </w:r>
      <w:r w:rsidR="00112EF0" w:rsidRPr="00112EF0">
        <w:rPr>
          <w:noProof/>
          <w:vertAlign w:val="superscript"/>
          <w:lang w:val="en-US"/>
        </w:rPr>
        <w:t>14</w:t>
      </w:r>
      <w:r w:rsidR="00E83E1D">
        <w:rPr>
          <w:lang w:val="en-US"/>
        </w:rPr>
        <w:fldChar w:fldCharType="end"/>
      </w:r>
      <w:r w:rsidR="006D0253">
        <w:rPr>
          <w:lang w:val="en-US"/>
        </w:rPr>
        <w:t>. This finding remains</w:t>
      </w:r>
      <w:r w:rsidR="000670F3">
        <w:rPr>
          <w:lang w:val="en-US"/>
        </w:rPr>
        <w:t xml:space="preserve"> </w:t>
      </w:r>
      <w:r w:rsidR="00CD3673">
        <w:rPr>
          <w:lang w:val="en-US"/>
        </w:rPr>
        <w:t>to be confirmed in non-</w:t>
      </w:r>
      <w:r w:rsidR="000670F3">
        <w:rPr>
          <w:lang w:val="en-US"/>
        </w:rPr>
        <w:t>Asian</w:t>
      </w:r>
      <w:r w:rsidR="00CD3673">
        <w:rPr>
          <w:lang w:val="en-US"/>
        </w:rPr>
        <w:t xml:space="preserve"> populations.</w:t>
      </w:r>
    </w:p>
    <w:p w14:paraId="6B60141F" w14:textId="6E302E9D" w:rsidR="00C247B0" w:rsidRDefault="00BA5700" w:rsidP="00F949DA">
      <w:pPr>
        <w:spacing w:before="100" w:beforeAutospacing="1" w:after="100" w:afterAutospacing="1" w:line="360" w:lineRule="auto"/>
        <w:jc w:val="both"/>
        <w:rPr>
          <w:lang w:val="en-GB"/>
        </w:rPr>
      </w:pPr>
      <w:r w:rsidRPr="00BA5700">
        <w:rPr>
          <w:lang w:val="en-US"/>
        </w:rPr>
        <w:t xml:space="preserve">The most recent ESPAC-4 trial compared </w:t>
      </w:r>
      <w:r w:rsidR="000670F3">
        <w:rPr>
          <w:lang w:val="en-US"/>
        </w:rPr>
        <w:t>gemcitabine to gemcitabine/</w:t>
      </w:r>
      <w:r>
        <w:rPr>
          <w:lang w:val="en-US"/>
        </w:rPr>
        <w:t>capecitabine combination therapy in R0/R1 resected pancreatic cancer patients</w:t>
      </w:r>
      <w:r w:rsidR="00E2206C">
        <w:rPr>
          <w:lang w:val="en-US"/>
        </w:rPr>
        <w:t xml:space="preserve"> </w:t>
      </w:r>
      <w:r w:rsidR="00E2206C">
        <w:rPr>
          <w:lang w:val="en-US"/>
        </w:rPr>
        <w:fldChar w:fldCharType="begin">
          <w:fldData xml:space="preserve">PEVuZE5vdGU+PENpdGU+PEF1dGhvcj5OZW9wdG9sZW1vczwvQXV0aG9yPjxZZWFyPjIwMTc8L1ll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</w:fldData>
        </w:fldChar>
      </w:r>
      <w:r w:rsidR="00E2206C">
        <w:rPr>
          <w:lang w:val="en-US"/>
        </w:rPr>
        <w:instrText xml:space="preserve"> ADDIN EN.CITE </w:instrText>
      </w:r>
      <w:r w:rsidR="00E2206C">
        <w:rPr>
          <w:lang w:val="en-US"/>
        </w:rPr>
        <w:fldChar w:fldCharType="begin">
          <w:fldData xml:space="preserve">PEVuZE5vdGU+PENpdGU+PEF1dGhvcj5OZW9wdG9sZW1vczwvQXV0aG9yPjxZZWFyPjIwMTc8L1ll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</w:fldData>
        </w:fldChar>
      </w:r>
      <w:r w:rsidR="00E2206C">
        <w:rPr>
          <w:lang w:val="en-US"/>
        </w:rPr>
        <w:instrText xml:space="preserve"> ADDIN EN.CITE.DATA </w:instrText>
      </w:r>
      <w:r w:rsidR="00E2206C">
        <w:rPr>
          <w:lang w:val="en-US"/>
        </w:rPr>
      </w:r>
      <w:r w:rsidR="00E2206C">
        <w:rPr>
          <w:lang w:val="en-US"/>
        </w:rPr>
        <w:fldChar w:fldCharType="end"/>
      </w:r>
      <w:r w:rsidR="00E2206C">
        <w:rPr>
          <w:lang w:val="en-US"/>
        </w:rPr>
      </w:r>
      <w:r w:rsidR="00E2206C">
        <w:rPr>
          <w:lang w:val="en-US"/>
        </w:rPr>
        <w:fldChar w:fldCharType="separate"/>
      </w:r>
      <w:r w:rsidR="00E2206C" w:rsidRPr="00E2206C">
        <w:rPr>
          <w:noProof/>
          <w:vertAlign w:val="superscript"/>
          <w:lang w:val="en-US"/>
        </w:rPr>
        <w:t>15</w:t>
      </w:r>
      <w:r w:rsidR="00E2206C">
        <w:rPr>
          <w:lang w:val="en-US"/>
        </w:rPr>
        <w:fldChar w:fldCharType="end"/>
      </w:r>
      <w:r>
        <w:rPr>
          <w:lang w:val="en-US"/>
        </w:rPr>
        <w:t xml:space="preserve">. This trial </w:t>
      </w:r>
      <w:r w:rsidR="000670F3">
        <w:rPr>
          <w:lang w:val="en-US"/>
        </w:rPr>
        <w:t>demonstrated</w:t>
      </w:r>
      <w:r>
        <w:rPr>
          <w:lang w:val="en-US"/>
        </w:rPr>
        <w:t xml:space="preserve"> the superiority of </w:t>
      </w:r>
      <w:r w:rsidR="000670F3">
        <w:rPr>
          <w:lang w:val="en-US"/>
        </w:rPr>
        <w:t>gemcitabine/</w:t>
      </w:r>
      <w:r>
        <w:rPr>
          <w:lang w:val="en-US"/>
        </w:rPr>
        <w:t xml:space="preserve">capecitabine in the adjuvant setting with 5-year survival rates approaching 30%, even </w:t>
      </w:r>
      <w:r>
        <w:rPr>
          <w:lang w:val="en-US"/>
        </w:rPr>
        <w:lastRenderedPageBreak/>
        <w:t>though approximately 80% of the tumors were N1 and 60% R1 (&lt;1mm of the margin)</w:t>
      </w:r>
      <w:r w:rsidR="00E64834">
        <w:rPr>
          <w:lang w:val="en-US"/>
        </w:rPr>
        <w:t>, and only 42% had a performance status of 0</w:t>
      </w:r>
      <w:r>
        <w:rPr>
          <w:lang w:val="en-US"/>
        </w:rPr>
        <w:t xml:space="preserve">. </w:t>
      </w:r>
      <w:r w:rsidR="00EC58A1">
        <w:rPr>
          <w:lang w:val="en-US"/>
        </w:rPr>
        <w:t>T</w:t>
      </w:r>
      <w:r w:rsidR="00EC58A1" w:rsidRPr="00E5055F">
        <w:rPr>
          <w:lang w:val="en-US"/>
        </w:rPr>
        <w:t xml:space="preserve">here was slightly more toxicity in the </w:t>
      </w:r>
      <w:r w:rsidR="000670F3">
        <w:rPr>
          <w:lang w:val="en-US"/>
        </w:rPr>
        <w:t>gemcitabine/</w:t>
      </w:r>
      <w:r w:rsidR="00EC58A1">
        <w:rPr>
          <w:lang w:val="en-US"/>
        </w:rPr>
        <w:t xml:space="preserve">capecitabine </w:t>
      </w:r>
      <w:r w:rsidR="00EC58A1" w:rsidRPr="00E5055F">
        <w:rPr>
          <w:lang w:val="en-US"/>
        </w:rPr>
        <w:t xml:space="preserve">arm but overall this was </w:t>
      </w:r>
      <w:r w:rsidR="000670F3">
        <w:rPr>
          <w:lang w:val="en-US"/>
        </w:rPr>
        <w:t>manageable</w:t>
      </w:r>
      <w:r w:rsidR="00112EF0">
        <w:rPr>
          <w:lang w:val="en-US"/>
        </w:rPr>
        <w:t xml:space="preserve"> and not significant</w:t>
      </w:r>
      <w:r w:rsidR="008B6C2A">
        <w:rPr>
          <w:lang w:val="en-US"/>
        </w:rPr>
        <w:t xml:space="preserve"> </w:t>
      </w:r>
      <w:r w:rsidR="008B6C2A">
        <w:rPr>
          <w:lang w:val="en-US"/>
        </w:rPr>
        <w:fldChar w:fldCharType="begin">
          <w:fldData xml:space="preserve">PEVuZE5vdGU+PENpdGU+PEF1dGhvcj5OZW9wdG9sZW1vczwvQXV0aG9yPjxZZWFyPjIwMTc8L1ll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</w:fldData>
        </w:fldChar>
      </w:r>
      <w:r w:rsidR="008B6C2A">
        <w:rPr>
          <w:lang w:val="en-US"/>
        </w:rPr>
        <w:instrText xml:space="preserve"> ADDIN EN.CITE </w:instrText>
      </w:r>
      <w:r w:rsidR="008B6C2A">
        <w:rPr>
          <w:lang w:val="en-US"/>
        </w:rPr>
        <w:fldChar w:fldCharType="begin">
          <w:fldData xml:space="preserve">PEVuZE5vdGU+PENpdGU+PEF1dGhvcj5OZW9wdG9sZW1vczwvQXV0aG9yPjxZZWFyPjIwMTc8L1ll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</w:fldData>
        </w:fldChar>
      </w:r>
      <w:r w:rsidR="008B6C2A">
        <w:rPr>
          <w:lang w:val="en-US"/>
        </w:rPr>
        <w:instrText xml:space="preserve"> ADDIN EN.CITE.DATA </w:instrText>
      </w:r>
      <w:r w:rsidR="008B6C2A">
        <w:rPr>
          <w:lang w:val="en-US"/>
        </w:rPr>
      </w:r>
      <w:r w:rsidR="008B6C2A">
        <w:rPr>
          <w:lang w:val="en-US"/>
        </w:rPr>
        <w:fldChar w:fldCharType="end"/>
      </w:r>
      <w:r w:rsidR="008B6C2A">
        <w:rPr>
          <w:lang w:val="en-US"/>
        </w:rPr>
      </w:r>
      <w:r w:rsidR="008B6C2A">
        <w:rPr>
          <w:lang w:val="en-US"/>
        </w:rPr>
        <w:fldChar w:fldCharType="separate"/>
      </w:r>
      <w:r w:rsidR="008B6C2A" w:rsidRPr="008B6C2A">
        <w:rPr>
          <w:noProof/>
          <w:vertAlign w:val="superscript"/>
          <w:lang w:val="en-US"/>
        </w:rPr>
        <w:t>15</w:t>
      </w:r>
      <w:r w:rsidR="008B6C2A">
        <w:rPr>
          <w:lang w:val="en-US"/>
        </w:rPr>
        <w:fldChar w:fldCharType="end"/>
      </w:r>
      <w:r w:rsidR="00112EF0">
        <w:rPr>
          <w:lang w:val="en-US"/>
        </w:rPr>
        <w:t xml:space="preserve">. </w:t>
      </w:r>
      <w:r w:rsidR="00C247B0">
        <w:rPr>
          <w:lang w:val="en-GB"/>
        </w:rPr>
        <w:t xml:space="preserve">The ESPAC-4 trial now sets the standard </w:t>
      </w:r>
      <w:r w:rsidR="000670F3">
        <w:rPr>
          <w:lang w:val="en-GB"/>
        </w:rPr>
        <w:t xml:space="preserve">and benchmark </w:t>
      </w:r>
      <w:r w:rsidR="00C247B0">
        <w:rPr>
          <w:lang w:val="en-GB"/>
        </w:rPr>
        <w:t>for adjuvant c</w:t>
      </w:r>
      <w:r w:rsidR="00C247B0" w:rsidRPr="00765F9C">
        <w:rPr>
          <w:lang w:val="en-GB"/>
        </w:rPr>
        <w:t>ombination cytotoxic therapy</w:t>
      </w:r>
      <w:r w:rsidR="006D0253">
        <w:rPr>
          <w:lang w:val="en-GB"/>
        </w:rPr>
        <w:t>,</w:t>
      </w:r>
      <w:r w:rsidR="00C247B0" w:rsidRPr="00C247B0">
        <w:rPr>
          <w:lang w:val="en-GB"/>
        </w:rPr>
        <w:t xml:space="preserve"> </w:t>
      </w:r>
      <w:r w:rsidR="00C247B0">
        <w:rPr>
          <w:lang w:val="en-GB"/>
        </w:rPr>
        <w:t>p</w:t>
      </w:r>
      <w:r w:rsidR="00C247B0" w:rsidRPr="00765F9C">
        <w:rPr>
          <w:lang w:val="en-GB"/>
        </w:rPr>
        <w:t xml:space="preserve">ending results of </w:t>
      </w:r>
      <w:r w:rsidR="0054444D">
        <w:rPr>
          <w:lang w:val="en-GB"/>
        </w:rPr>
        <w:t xml:space="preserve">the </w:t>
      </w:r>
      <w:r w:rsidR="00C247B0" w:rsidRPr="00765F9C">
        <w:rPr>
          <w:lang w:val="en-GB"/>
        </w:rPr>
        <w:t xml:space="preserve">nab-paclitaxel </w:t>
      </w:r>
      <w:r w:rsidR="00C247B0">
        <w:rPr>
          <w:lang w:val="en-GB"/>
        </w:rPr>
        <w:t>plus</w:t>
      </w:r>
      <w:r w:rsidR="00C247B0" w:rsidRPr="00765F9C">
        <w:rPr>
          <w:lang w:val="en-GB"/>
        </w:rPr>
        <w:t xml:space="preserve"> gemcitabine (APACT) and mFOLFIRINOX (PRODIGE)</w:t>
      </w:r>
      <w:r w:rsidR="0054444D">
        <w:rPr>
          <w:lang w:val="en-GB"/>
        </w:rPr>
        <w:t xml:space="preserve"> trials</w:t>
      </w:r>
      <w:r w:rsidR="00C247B0" w:rsidRPr="00765F9C">
        <w:rPr>
          <w:lang w:val="en-GB"/>
        </w:rPr>
        <w:t xml:space="preserve"> in </w:t>
      </w:r>
      <w:r w:rsidR="007A31F1">
        <w:rPr>
          <w:lang w:val="en-GB"/>
        </w:rPr>
        <w:t>this</w:t>
      </w:r>
      <w:r w:rsidR="00C247B0" w:rsidRPr="00765F9C">
        <w:rPr>
          <w:lang w:val="en-GB"/>
        </w:rPr>
        <w:t xml:space="preserve"> setting</w:t>
      </w:r>
      <w:r w:rsidR="00463A73">
        <w:rPr>
          <w:lang w:val="en-GB"/>
        </w:rPr>
        <w:t>.</w:t>
      </w:r>
    </w:p>
    <w:p w14:paraId="5FF0CC04" w14:textId="2D4C01EB" w:rsidR="00FA4C3D" w:rsidRPr="00FA4C3D" w:rsidRDefault="00C247B0" w:rsidP="00F949DA">
      <w:pPr>
        <w:spacing w:before="100" w:beforeAutospacing="1" w:after="100" w:afterAutospacing="1" w:line="360" w:lineRule="auto"/>
        <w:jc w:val="both"/>
        <w:rPr>
          <w:lang w:val="en-US"/>
        </w:rPr>
      </w:pPr>
      <w:r>
        <w:rPr>
          <w:lang w:val="en-US"/>
        </w:rPr>
        <w:t>An emerging strategy for pancreatic cancer, especially for borderline resectable</w:t>
      </w:r>
      <w:r w:rsidR="007A1CA0">
        <w:rPr>
          <w:lang w:val="en-US"/>
        </w:rPr>
        <w:t xml:space="preserve"> </w:t>
      </w:r>
      <w:r w:rsidR="007A1CA0">
        <w:rPr>
          <w:lang w:val="en-US"/>
        </w:rPr>
        <w:fldChar w:fldCharType="begin">
          <w:fldData xml:space="preserve">PEVuZE5vdGU+PENpdGU+PEF1dGhvcj5Cb2NraG9ybjwvQXV0aG9yPjxZZWFyPjIwMTQ8L1llYXI+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OTc3LTg4PC9wYWdlcz48dm9sdW1lPjE1NTwvdm9sdW1lPjxudW1iZXI+NjwvbnVtYmVyPjxlZGl0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</w:fldData>
        </w:fldChar>
      </w:r>
      <w:r w:rsidR="00E2206C">
        <w:rPr>
          <w:lang w:val="en-US"/>
        </w:rPr>
        <w:instrText xml:space="preserve"> ADDIN EN.CITE </w:instrText>
      </w:r>
      <w:r w:rsidR="00E2206C">
        <w:rPr>
          <w:lang w:val="en-US"/>
        </w:rPr>
        <w:fldChar w:fldCharType="begin">
          <w:fldData xml:space="preserve">PEVuZE5vdGU+PENpdGU+PEF1dGhvcj5Cb2NraG9ybjwvQXV0aG9yPjxZZWFyPjIwMTQ8L1llYXI+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OTc3LTg4PC9wYWdlcz48dm9sdW1lPjE1NTwvdm9sdW1lPjxudW1iZXI+NjwvbnVtYmVyPjxlZGl0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</w:fldData>
        </w:fldChar>
      </w:r>
      <w:r w:rsidR="00E2206C">
        <w:rPr>
          <w:lang w:val="en-US"/>
        </w:rPr>
        <w:instrText xml:space="preserve"> ADDIN EN.CITE.DATA </w:instrText>
      </w:r>
      <w:r w:rsidR="00E2206C">
        <w:rPr>
          <w:lang w:val="en-US"/>
        </w:rPr>
      </w:r>
      <w:r w:rsidR="00E2206C">
        <w:rPr>
          <w:lang w:val="en-US"/>
        </w:rPr>
        <w:fldChar w:fldCharType="end"/>
      </w:r>
      <w:r w:rsidR="007A1CA0">
        <w:rPr>
          <w:lang w:val="en-US"/>
        </w:rPr>
      </w:r>
      <w:r w:rsidR="007A1CA0">
        <w:rPr>
          <w:lang w:val="en-US"/>
        </w:rPr>
        <w:fldChar w:fldCharType="separate"/>
      </w:r>
      <w:r w:rsidR="00E2206C" w:rsidRPr="00E2206C">
        <w:rPr>
          <w:noProof/>
          <w:vertAlign w:val="superscript"/>
          <w:lang w:val="en-US"/>
        </w:rPr>
        <w:t>16</w:t>
      </w:r>
      <w:r w:rsidR="007A1CA0">
        <w:rPr>
          <w:lang w:val="en-US"/>
        </w:rPr>
        <w:fldChar w:fldCharType="end"/>
      </w:r>
      <w:r>
        <w:rPr>
          <w:lang w:val="en-US"/>
        </w:rPr>
        <w:t xml:space="preserve"> (but also for resectable as well as locally advanced unresectable cancers) is neoadjuvant/perioperative therapy</w:t>
      </w:r>
      <w:r w:rsidR="00FA4C3D">
        <w:rPr>
          <w:lang w:val="en-US"/>
        </w:rPr>
        <w:t xml:space="preserve"> </w:t>
      </w:r>
      <w:r w:rsidR="00FA4C3D">
        <w:rPr>
          <w:lang w:val="en-US"/>
        </w:rPr>
        <w:fldChar w:fldCharType="begin"/>
      </w:r>
      <w:r w:rsidR="00E2206C">
        <w:rPr>
          <w:lang w:val="en-US"/>
        </w:rPr>
        <w:instrText xml:space="preserve"> ADDIN EN.CITE &lt;EndNote&gt;&lt;Cite&gt;&lt;Author&gt;Gillen&lt;/Author&gt;&lt;Year&gt;2010&lt;/Year&gt;&lt;RecNum&gt;64&lt;/RecNum&gt;&lt;DisplayText&gt;&lt;style face="superscript"&gt;17&lt;/style&gt;&lt;/DisplayText&gt;&lt;record&gt;&lt;rec-number&gt;64&lt;/rec-number&gt;&lt;foreign-keys&gt;&lt;key app="EN" db-id="wwp99eaedv5dr7eerdpp90pzsee0adsz9925" timestamp="1466063888"&gt;64&lt;/key&gt;&lt;/foreign-keys&gt;&lt;ref-type name="Journal Article"&gt;17&lt;/ref-type&gt;&lt;contributors&gt;&lt;authors&gt;&lt;author&gt;Gillen, S.&lt;/author&gt;&lt;author&gt;Schuster, T.&lt;/author&gt;&lt;author&gt;Meyer Zum Buschenfelde, C.&lt;/author&gt;&lt;author&gt;Friess, H.&lt;/author&gt;&lt;author&gt;Kleeff, J.&lt;/author&gt;&lt;/authors&gt;&lt;/contributors&gt;&lt;auth-address&gt;Department of Surgery, Technische Universitat Munchen, Munich, Germany.&lt;/auth-address&gt;&lt;titles&gt;&lt;title&gt;Preoperative/neoadjuvant therapy in pancreatic cancer: a systematic review and meta-analysis of response and resection percentages&lt;/title&gt;&lt;secondary-title&gt;PLoS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medicine&lt;/abbr-1&gt;&lt;/alt-periodical&gt;&lt;pages&gt;e1000267&lt;/pages&gt;&lt;volume&gt;7&lt;/volume&gt;&lt;number&gt;4&lt;/number&gt;&lt;edition&gt;2010/04/28&lt;/edition&gt;&lt;keywords&gt;&lt;keyword&gt;Antineoplastic Agents/therapeutic use&lt;/keyword&gt;&lt;keyword&gt;Humans&lt;/keyword&gt;&lt;keyword&gt;Neoadjuvant Therapy/*methods&lt;/keyword&gt;&lt;keyword&gt;Pancreatic Neoplasms/surgery/*therapy&lt;/keyword&gt;&lt;keyword&gt;Preoperative Care&lt;/keyword&gt;&lt;keyword&gt;Treatment Outcome&lt;/keyword&gt;&lt;/keywords&gt;&lt;dates&gt;&lt;year&gt;2010&lt;/year&gt;&lt;pub-dates&gt;&lt;date&gt;Apr&lt;/date&gt;&lt;/pub-dates&gt;&lt;/dates&gt;&lt;isbn&gt;1549-1277&lt;/isbn&gt;&lt;accession-num&gt;20422030&lt;/accession-num&gt;&lt;urls&gt;&lt;/urls&gt;&lt;custom2&gt;PMC2857873&lt;/custom2&gt;&lt;electronic-resource-num&gt;10.1371/journal.pmed.1000267&lt;/electronic-resource-num&gt;&lt;remote-database-provider&gt;NLM&lt;/remote-database-provider&gt;&lt;language&gt;eng&lt;/language&gt;&lt;/record&gt;&lt;/Cite&gt;&lt;/EndNote&gt;</w:instrText>
      </w:r>
      <w:r w:rsidR="00FA4C3D">
        <w:rPr>
          <w:lang w:val="en-US"/>
        </w:rPr>
        <w:fldChar w:fldCharType="separate"/>
      </w:r>
      <w:r w:rsidR="00E2206C" w:rsidRPr="00E2206C">
        <w:rPr>
          <w:noProof/>
          <w:vertAlign w:val="superscript"/>
          <w:lang w:val="en-US"/>
        </w:rPr>
        <w:t>17</w:t>
      </w:r>
      <w:r w:rsidR="00FA4C3D">
        <w:rPr>
          <w:lang w:val="en-US"/>
        </w:rPr>
        <w:fldChar w:fldCharType="end"/>
      </w:r>
      <w:r>
        <w:rPr>
          <w:lang w:val="en-US"/>
        </w:rPr>
        <w:t>.</w:t>
      </w:r>
      <w:r w:rsidR="00517927">
        <w:rPr>
          <w:lang w:val="en-US"/>
        </w:rPr>
        <w:t xml:space="preserve"> For many </w:t>
      </w:r>
      <w:r>
        <w:rPr>
          <w:lang w:val="en-US"/>
        </w:rPr>
        <w:t xml:space="preserve">decades, high quality data from randomized controlled </w:t>
      </w:r>
      <w:r w:rsidR="00112EF0">
        <w:rPr>
          <w:lang w:val="en-US"/>
        </w:rPr>
        <w:t>trials in</w:t>
      </w:r>
      <w:r w:rsidR="00517927">
        <w:rPr>
          <w:lang w:val="en-US"/>
        </w:rPr>
        <w:t xml:space="preserve"> the neoadjuvant setting </w:t>
      </w:r>
      <w:r>
        <w:rPr>
          <w:lang w:val="en-US"/>
        </w:rPr>
        <w:t xml:space="preserve">are </w:t>
      </w:r>
      <w:r w:rsidR="00517927">
        <w:rPr>
          <w:lang w:val="en-US"/>
        </w:rPr>
        <w:t>lacking</w:t>
      </w:r>
      <w:r>
        <w:rPr>
          <w:lang w:val="en-US"/>
        </w:rPr>
        <w:t xml:space="preserve">, </w:t>
      </w:r>
      <w:r w:rsidR="00EA0366">
        <w:rPr>
          <w:lang w:val="en-US"/>
        </w:rPr>
        <w:t xml:space="preserve">partly because of difficulties </w:t>
      </w:r>
      <w:r w:rsidR="00A12129">
        <w:rPr>
          <w:lang w:val="en-US"/>
        </w:rPr>
        <w:t xml:space="preserve">in trial design and </w:t>
      </w:r>
      <w:r w:rsidR="00EA0366">
        <w:rPr>
          <w:lang w:val="en-US"/>
        </w:rPr>
        <w:t>recruiting patients</w:t>
      </w:r>
      <w:r w:rsidR="00517927">
        <w:rPr>
          <w:lang w:val="en-US"/>
        </w:rPr>
        <w:t>. Indeed, t</w:t>
      </w:r>
      <w:r w:rsidR="00FA4C3D">
        <w:rPr>
          <w:lang w:val="en-US"/>
        </w:rPr>
        <w:t xml:space="preserve">he </w:t>
      </w:r>
      <w:r w:rsidR="00FA4C3D" w:rsidRPr="009037EC">
        <w:rPr>
          <w:lang w:val="en-US"/>
        </w:rPr>
        <w:t>first randomized trial for neoadjuvant chemoradiotherapy in pancreatic cancer</w:t>
      </w:r>
      <w:r w:rsidR="00FA4C3D" w:rsidRPr="00FA4C3D">
        <w:rPr>
          <w:lang w:val="en-US"/>
        </w:rPr>
        <w:t xml:space="preserve"> </w:t>
      </w:r>
      <w:r w:rsidR="00FA4C3D">
        <w:rPr>
          <w:lang w:val="en-US"/>
        </w:rPr>
        <w:t>had to be</w:t>
      </w:r>
      <w:r w:rsidR="00FA4C3D" w:rsidRPr="009037EC">
        <w:rPr>
          <w:lang w:val="en-US"/>
        </w:rPr>
        <w:t xml:space="preserve"> </w:t>
      </w:r>
      <w:r w:rsidR="00FA4C3D">
        <w:rPr>
          <w:lang w:val="en-US"/>
        </w:rPr>
        <w:t>closed</w:t>
      </w:r>
      <w:r w:rsidR="00FA4C3D" w:rsidRPr="009037EC">
        <w:rPr>
          <w:lang w:val="en-US"/>
        </w:rPr>
        <w:t xml:space="preserve"> early </w:t>
      </w:r>
      <w:r w:rsidR="00FA4C3D">
        <w:rPr>
          <w:lang w:val="en-US"/>
        </w:rPr>
        <w:t xml:space="preserve">for </w:t>
      </w:r>
      <w:r w:rsidR="00A12129">
        <w:rPr>
          <w:lang w:val="en-US"/>
        </w:rPr>
        <w:t>the lat</w:t>
      </w:r>
      <w:r w:rsidR="00517927">
        <w:rPr>
          <w:lang w:val="en-US"/>
        </w:rPr>
        <w:t>t</w:t>
      </w:r>
      <w:r w:rsidR="00A12129">
        <w:rPr>
          <w:lang w:val="en-US"/>
        </w:rPr>
        <w:t>er</w:t>
      </w:r>
      <w:r w:rsidR="00FA4C3D">
        <w:rPr>
          <w:lang w:val="en-US"/>
        </w:rPr>
        <w:t xml:space="preserve"> reason</w:t>
      </w:r>
      <w:r w:rsidR="00FA4C3D" w:rsidRPr="009037EC">
        <w:rPr>
          <w:lang w:val="en-US"/>
        </w:rPr>
        <w:t xml:space="preserve"> </w:t>
      </w:r>
      <w:r w:rsidR="00FA4C3D">
        <w:rPr>
          <w:lang w:val="en-US"/>
        </w:rPr>
        <w:t xml:space="preserve">and </w:t>
      </w:r>
      <w:r w:rsidR="00FA4C3D" w:rsidRPr="009037EC">
        <w:rPr>
          <w:lang w:val="en-US"/>
        </w:rPr>
        <w:t>results were not significan</w:t>
      </w:r>
      <w:r w:rsidR="00FA4C3D">
        <w:rPr>
          <w:lang w:val="en-US"/>
        </w:rPr>
        <w:t xml:space="preserve">t </w:t>
      </w:r>
      <w:r w:rsidR="00FA4C3D">
        <w:rPr>
          <w:lang w:val="en-US"/>
        </w:rPr>
        <w:fldChar w:fldCharType="begin">
          <w:fldData xml:space="preserve">PEVuZE5vdGU+PENpdGU+PEF1dGhvcj5Hb2xjaGVyPC9BdXRob3I+PFllYXI+MjAxNTwvWWVhcj48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</w:fldData>
        </w:fldChar>
      </w:r>
      <w:r w:rsidR="00E2206C">
        <w:rPr>
          <w:lang w:val="en-US"/>
        </w:rPr>
        <w:instrText xml:space="preserve"> ADDIN EN.CITE </w:instrText>
      </w:r>
      <w:r w:rsidR="00E2206C">
        <w:rPr>
          <w:lang w:val="en-US"/>
        </w:rPr>
        <w:fldChar w:fldCharType="begin">
          <w:fldData xml:space="preserve">PEVuZE5vdGU+PENpdGU+PEF1dGhvcj5Hb2xjaGVyPC9BdXRob3I+PFllYXI+MjAxNTwvWWVhcj48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</w:fldData>
        </w:fldChar>
      </w:r>
      <w:r w:rsidR="00E2206C">
        <w:rPr>
          <w:lang w:val="en-US"/>
        </w:rPr>
        <w:instrText xml:space="preserve"> ADDIN EN.CITE.DATA </w:instrText>
      </w:r>
      <w:r w:rsidR="00E2206C">
        <w:rPr>
          <w:lang w:val="en-US"/>
        </w:rPr>
      </w:r>
      <w:r w:rsidR="00E2206C">
        <w:rPr>
          <w:lang w:val="en-US"/>
        </w:rPr>
        <w:fldChar w:fldCharType="end"/>
      </w:r>
      <w:r w:rsidR="00FA4C3D">
        <w:rPr>
          <w:lang w:val="en-US"/>
        </w:rPr>
      </w:r>
      <w:r w:rsidR="00FA4C3D">
        <w:rPr>
          <w:lang w:val="en-US"/>
        </w:rPr>
        <w:fldChar w:fldCharType="separate"/>
      </w:r>
      <w:r w:rsidR="00E2206C" w:rsidRPr="00E2206C">
        <w:rPr>
          <w:noProof/>
          <w:vertAlign w:val="superscript"/>
          <w:lang w:val="en-US"/>
        </w:rPr>
        <w:t>18</w:t>
      </w:r>
      <w:r w:rsidR="00FA4C3D">
        <w:rPr>
          <w:lang w:val="en-US"/>
        </w:rPr>
        <w:fldChar w:fldCharType="end"/>
      </w:r>
      <w:r w:rsidR="00EA0366">
        <w:rPr>
          <w:lang w:val="en-US"/>
        </w:rPr>
        <w:t xml:space="preserve">. </w:t>
      </w:r>
      <w:r w:rsidR="00FA4C3D">
        <w:rPr>
          <w:lang w:val="en-US"/>
        </w:rPr>
        <w:t>C</w:t>
      </w:r>
      <w:r>
        <w:rPr>
          <w:lang w:val="en-US"/>
        </w:rPr>
        <w:t xml:space="preserve">urrently </w:t>
      </w:r>
      <w:r w:rsidR="008B6C2A">
        <w:rPr>
          <w:lang w:val="en-US"/>
        </w:rPr>
        <w:t>several</w:t>
      </w:r>
      <w:r>
        <w:rPr>
          <w:lang w:val="en-US"/>
        </w:rPr>
        <w:t xml:space="preserve"> </w:t>
      </w:r>
      <w:r w:rsidR="00FA4C3D">
        <w:rPr>
          <w:lang w:val="en-US"/>
        </w:rPr>
        <w:t>randomized phase III</w:t>
      </w:r>
      <w:r>
        <w:rPr>
          <w:lang w:val="en-US"/>
        </w:rPr>
        <w:t xml:space="preserve"> trials are underway that will hopefully provide data on this concept. </w:t>
      </w:r>
      <w:r w:rsidR="00FA4C3D">
        <w:rPr>
          <w:lang w:val="en-US"/>
        </w:rPr>
        <w:t xml:space="preserve">In resectable patients for example, the </w:t>
      </w:r>
      <w:r w:rsidR="00FA4C3D" w:rsidRPr="009037EC">
        <w:rPr>
          <w:lang w:val="en-GB"/>
        </w:rPr>
        <w:t>NEOPAC study</w:t>
      </w:r>
      <w:r w:rsidR="00FA4C3D">
        <w:rPr>
          <w:lang w:val="en-GB"/>
        </w:rPr>
        <w:t xml:space="preserve"> analyses </w:t>
      </w:r>
      <w:r w:rsidR="00FA4C3D" w:rsidRPr="009037EC">
        <w:rPr>
          <w:lang w:val="en-GB"/>
        </w:rPr>
        <w:t xml:space="preserve">adjuvant gemcitabine versus </w:t>
      </w:r>
      <w:r w:rsidR="00FA4C3D">
        <w:rPr>
          <w:lang w:val="en-GB"/>
        </w:rPr>
        <w:t>neo</w:t>
      </w:r>
      <w:r w:rsidR="00FA4C3D" w:rsidRPr="009037EC">
        <w:rPr>
          <w:lang w:val="en-GB"/>
        </w:rPr>
        <w:t xml:space="preserve">adjuvant gemcitabine/oxaliplatin plus adjuvant gemcitabine </w:t>
      </w:r>
      <w:r w:rsidR="00FA4C3D">
        <w:rPr>
          <w:lang w:val="en-GB"/>
        </w:rPr>
        <w:fldChar w:fldCharType="begin">
          <w:fldData xml:space="preserve">PEVuZE5vdGU+PENpdGU+PEF1dGhvcj5IZWlucmljaDwvQXV0aG9yPjxZZWFyPjIwMTE8L1llYXI+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LTE+Qk1DIGNhbmNlcjwvYWJici0xPjwvYWx0LXBlcmlvZGljYWw+PHBhZ2VzPjM0NjwvcGFnZXM+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</w:fldData>
        </w:fldChar>
      </w:r>
      <w:r w:rsidR="00E2206C">
        <w:rPr>
          <w:lang w:val="en-GB"/>
        </w:rPr>
        <w:instrText xml:space="preserve"> ADDIN EN.CITE </w:instrText>
      </w:r>
      <w:r w:rsidR="00E2206C">
        <w:rPr>
          <w:lang w:val="en-GB"/>
        </w:rPr>
        <w:fldChar w:fldCharType="begin">
          <w:fldData xml:space="preserve">PEVuZE5vdGU+PENpdGU+PEF1dGhvcj5IZWlucmljaDwvQXV0aG9yPjxZZWFyPjIwMTE8L1llYXI+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</w:fldData>
        </w:fldChar>
      </w:r>
      <w:r w:rsidR="00E2206C">
        <w:rPr>
          <w:lang w:val="en-GB"/>
        </w:rPr>
        <w:instrText xml:space="preserve"> ADDIN EN.CITE.DATA </w:instrText>
      </w:r>
      <w:r w:rsidR="00E2206C">
        <w:rPr>
          <w:lang w:val="en-GB"/>
        </w:rPr>
      </w:r>
      <w:r w:rsidR="00E2206C">
        <w:rPr>
          <w:lang w:val="en-GB"/>
        </w:rPr>
        <w:fldChar w:fldCharType="end"/>
      </w:r>
      <w:r w:rsidR="00FA4C3D">
        <w:rPr>
          <w:lang w:val="en-GB"/>
        </w:rPr>
      </w:r>
      <w:r w:rsidR="00FA4C3D">
        <w:rPr>
          <w:lang w:val="en-GB"/>
        </w:rPr>
        <w:fldChar w:fldCharType="separate"/>
      </w:r>
      <w:r w:rsidR="00E2206C" w:rsidRPr="00E2206C">
        <w:rPr>
          <w:noProof/>
          <w:vertAlign w:val="superscript"/>
          <w:lang w:val="en-GB"/>
        </w:rPr>
        <w:t>19</w:t>
      </w:r>
      <w:r w:rsidR="00FA4C3D">
        <w:rPr>
          <w:lang w:val="en-GB"/>
        </w:rPr>
        <w:fldChar w:fldCharType="end"/>
      </w:r>
      <w:r w:rsidR="00A12129">
        <w:rPr>
          <w:lang w:val="en-US"/>
        </w:rPr>
        <w:t xml:space="preserve"> </w:t>
      </w:r>
      <w:r w:rsidR="004C1864">
        <w:rPr>
          <w:lang w:val="en-US"/>
        </w:rPr>
        <w:t>while</w:t>
      </w:r>
      <w:r w:rsidR="004C1864">
        <w:rPr>
          <w:lang w:val="en-GB"/>
        </w:rPr>
        <w:t xml:space="preserve"> </w:t>
      </w:r>
      <w:r w:rsidR="00FA4C3D">
        <w:rPr>
          <w:lang w:val="en-GB"/>
        </w:rPr>
        <w:t xml:space="preserve">the NEOPA trial </w:t>
      </w:r>
      <w:r w:rsidR="004C1864">
        <w:rPr>
          <w:lang w:val="en-GB"/>
        </w:rPr>
        <w:t xml:space="preserve">tests </w:t>
      </w:r>
      <w:r w:rsidR="00FA4C3D" w:rsidRPr="009037EC">
        <w:rPr>
          <w:lang w:val="en-GB"/>
        </w:rPr>
        <w:t xml:space="preserve">neoadjuvant chemoradiotherapy </w:t>
      </w:r>
      <w:r w:rsidR="00FA4C3D">
        <w:rPr>
          <w:lang w:val="en-GB"/>
        </w:rPr>
        <w:t>versus upfront</w:t>
      </w:r>
      <w:r w:rsidR="00FA4C3D" w:rsidRPr="009037EC">
        <w:rPr>
          <w:lang w:val="en-GB"/>
        </w:rPr>
        <w:t xml:space="preserve"> surgery </w:t>
      </w:r>
      <w:r w:rsidR="00FA4C3D">
        <w:rPr>
          <w:lang w:val="en-GB"/>
        </w:rPr>
        <w:fldChar w:fldCharType="begin">
          <w:fldData xml:space="preserve">PEVuZE5vdGU+PENpdGU+PEF1dGhvcj5UYWNoZXp5PC9BdXRob3I+PFllYXI+MjAxNDwvWWVhcj48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</w:fldData>
        </w:fldChar>
      </w:r>
      <w:r w:rsidR="00E2206C">
        <w:rPr>
          <w:lang w:val="en-GB"/>
        </w:rPr>
        <w:instrText xml:space="preserve"> ADDIN EN.CITE </w:instrText>
      </w:r>
      <w:r w:rsidR="00E2206C">
        <w:rPr>
          <w:lang w:val="en-GB"/>
        </w:rPr>
        <w:fldChar w:fldCharType="begin">
          <w:fldData xml:space="preserve">PEVuZE5vdGU+PENpdGU+PEF1dGhvcj5UYWNoZXp5PC9BdXRob3I+PFllYXI+MjAxNDwvWWVhcj48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</w:fldData>
        </w:fldChar>
      </w:r>
      <w:r w:rsidR="00E2206C">
        <w:rPr>
          <w:lang w:val="en-GB"/>
        </w:rPr>
        <w:instrText xml:space="preserve"> ADDIN EN.CITE.DATA </w:instrText>
      </w:r>
      <w:r w:rsidR="00E2206C">
        <w:rPr>
          <w:lang w:val="en-GB"/>
        </w:rPr>
      </w:r>
      <w:r w:rsidR="00E2206C">
        <w:rPr>
          <w:lang w:val="en-GB"/>
        </w:rPr>
        <w:fldChar w:fldCharType="end"/>
      </w:r>
      <w:r w:rsidR="00FA4C3D">
        <w:rPr>
          <w:lang w:val="en-GB"/>
        </w:rPr>
      </w:r>
      <w:r w:rsidR="00FA4C3D">
        <w:rPr>
          <w:lang w:val="en-GB"/>
        </w:rPr>
        <w:fldChar w:fldCharType="separate"/>
      </w:r>
      <w:r w:rsidR="00E2206C" w:rsidRPr="00E2206C">
        <w:rPr>
          <w:noProof/>
          <w:vertAlign w:val="superscript"/>
          <w:lang w:val="en-GB"/>
        </w:rPr>
        <w:t>20</w:t>
      </w:r>
      <w:r w:rsidR="00FA4C3D">
        <w:rPr>
          <w:lang w:val="en-GB"/>
        </w:rPr>
        <w:fldChar w:fldCharType="end"/>
      </w:r>
      <w:r w:rsidR="00FA4C3D">
        <w:rPr>
          <w:lang w:val="en-GB"/>
        </w:rPr>
        <w:t xml:space="preserve">. Similarly, the </w:t>
      </w:r>
      <w:r w:rsidR="00FA4C3D" w:rsidRPr="007A1CA0">
        <w:rPr>
          <w:lang w:val="en-GB"/>
        </w:rPr>
        <w:t>PREOPANC trial</w:t>
      </w:r>
      <w:r w:rsidR="00FA4C3D">
        <w:rPr>
          <w:lang w:val="en-GB"/>
        </w:rPr>
        <w:t xml:space="preserve"> analyses the same concept</w:t>
      </w:r>
      <w:r w:rsidR="00FA4C3D" w:rsidRPr="007A1CA0">
        <w:rPr>
          <w:lang w:val="en-GB"/>
        </w:rPr>
        <w:t xml:space="preserve"> for resectable </w:t>
      </w:r>
      <w:r w:rsidR="00A12129">
        <w:rPr>
          <w:lang w:val="en-GB"/>
        </w:rPr>
        <w:t>as well as</w:t>
      </w:r>
      <w:r w:rsidR="00FA4C3D" w:rsidRPr="007A1CA0">
        <w:rPr>
          <w:lang w:val="en-GB"/>
        </w:rPr>
        <w:t xml:space="preserve"> borderli</w:t>
      </w:r>
      <w:r w:rsidR="00FA4C3D">
        <w:rPr>
          <w:lang w:val="en-GB"/>
        </w:rPr>
        <w:t>ne resectable pancreatic cancer</w:t>
      </w:r>
      <w:r w:rsidR="00A12129">
        <w:rPr>
          <w:lang w:val="en-GB"/>
        </w:rPr>
        <w:t>s</w:t>
      </w:r>
      <w:r w:rsidR="00FA4C3D">
        <w:rPr>
          <w:lang w:val="en-GB"/>
        </w:rPr>
        <w:t xml:space="preserve"> </w:t>
      </w:r>
      <w:r w:rsidR="00FA4C3D">
        <w:fldChar w:fldCharType="begin">
          <w:fldData xml:space="preserve">PEVuZE5vdGU+PENpdGU+PEF1dGhvcj5WZXJzdGVpam5lPC9BdXRob3I+PFllYXI+MjAxNjwvWWVh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</w:fldData>
        </w:fldChar>
      </w:r>
      <w:r w:rsidR="00E2206C" w:rsidRPr="008B6C2A">
        <w:rPr>
          <w:lang w:val="en-GB"/>
        </w:rPr>
        <w:instrText xml:space="preserve"> ADDIN EN.CITE </w:instrText>
      </w:r>
      <w:r w:rsidR="00E2206C">
        <w:fldChar w:fldCharType="begin">
          <w:fldData xml:space="preserve">PEVuZE5vdGU+PENpdGU+PEF1dGhvcj5WZXJzdGVpam5lPC9BdXRob3I+PFllYXI+MjAxNjwvWWVh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</w:fldData>
        </w:fldChar>
      </w:r>
      <w:r w:rsidR="00E2206C" w:rsidRPr="008B6C2A">
        <w:rPr>
          <w:lang w:val="en-GB"/>
        </w:rPr>
        <w:instrText xml:space="preserve"> ADDIN EN.CITE.DATA </w:instrText>
      </w:r>
      <w:r w:rsidR="00E2206C">
        <w:fldChar w:fldCharType="end"/>
      </w:r>
      <w:r w:rsidR="00FA4C3D">
        <w:fldChar w:fldCharType="separate"/>
      </w:r>
      <w:r w:rsidR="00E2206C" w:rsidRPr="00E2206C">
        <w:rPr>
          <w:noProof/>
          <w:vertAlign w:val="superscript"/>
          <w:lang w:val="en-US"/>
        </w:rPr>
        <w:t>21</w:t>
      </w:r>
      <w:r w:rsidR="00FA4C3D">
        <w:fldChar w:fldCharType="end"/>
      </w:r>
      <w:r w:rsidR="00FA4C3D" w:rsidRPr="00FA4C3D">
        <w:rPr>
          <w:lang w:val="en-US"/>
        </w:rPr>
        <w:t xml:space="preserve">. </w:t>
      </w:r>
      <w:r w:rsidR="00FA4C3D">
        <w:rPr>
          <w:lang w:val="en-US"/>
        </w:rPr>
        <w:t xml:space="preserve">The </w:t>
      </w:r>
      <w:r w:rsidR="004C1864">
        <w:rPr>
          <w:lang w:val="en-US"/>
        </w:rPr>
        <w:t>ESPAC</w:t>
      </w:r>
      <w:r w:rsidR="00FA4C3D">
        <w:rPr>
          <w:lang w:val="en-US"/>
        </w:rPr>
        <w:t xml:space="preserve">-5f trial </w:t>
      </w:r>
      <w:r w:rsidR="002107F0">
        <w:rPr>
          <w:lang w:val="en-US"/>
        </w:rPr>
        <w:t>compares</w:t>
      </w:r>
      <w:r w:rsidR="004C1864">
        <w:rPr>
          <w:lang w:val="en-US"/>
        </w:rPr>
        <w:t>,</w:t>
      </w:r>
      <w:r w:rsidR="002107F0">
        <w:rPr>
          <w:lang w:val="en-US"/>
        </w:rPr>
        <w:t xml:space="preserve"> in a four arm design</w:t>
      </w:r>
      <w:r w:rsidR="004C1864">
        <w:rPr>
          <w:lang w:val="en-US"/>
        </w:rPr>
        <w:t>,</w:t>
      </w:r>
      <w:r w:rsidR="002107F0">
        <w:rPr>
          <w:lang w:val="en-US"/>
        </w:rPr>
        <w:t xml:space="preserve"> immediate surgery, neoadjuvant </w:t>
      </w:r>
      <w:r w:rsidR="002107F0" w:rsidRPr="009037EC">
        <w:rPr>
          <w:lang w:val="en-GB"/>
        </w:rPr>
        <w:t>chemoradiotherapy</w:t>
      </w:r>
      <w:r w:rsidR="002107F0">
        <w:rPr>
          <w:lang w:val="en-US"/>
        </w:rPr>
        <w:t xml:space="preserve">, gemcitabine/capecitabine and FOLFIRINOX </w:t>
      </w:r>
      <w:r w:rsidR="00FA4C3D">
        <w:rPr>
          <w:lang w:val="en-US"/>
        </w:rPr>
        <w:t>in borderline resectable pancreatic cancer patients</w:t>
      </w:r>
      <w:r w:rsidR="002107F0">
        <w:rPr>
          <w:lang w:val="en-US"/>
        </w:rPr>
        <w:t xml:space="preserve"> </w:t>
      </w:r>
      <w:r w:rsidR="002107F0">
        <w:rPr>
          <w:lang w:val="en-US"/>
        </w:rPr>
        <w:fldChar w:fldCharType="begin"/>
      </w:r>
      <w:r w:rsidR="00E2206C">
        <w:rPr>
          <w:lang w:val="en-US"/>
        </w:rPr>
        <w:instrText xml:space="preserve"> ADDIN EN.CITE &lt;EndNote&gt;&lt;Cite&gt;&lt;Year&gt;2014&lt;/Year&gt;&lt;RecNum&gt;68&lt;/RecNum&gt;&lt;DisplayText&gt;&lt;style face="superscript"&gt;22&lt;/style&gt;&lt;/DisplayText&gt;&lt;record&gt;&lt;rec-number&gt;68&lt;/rec-number&gt;&lt;foreign-keys&gt;&lt;key app="EN" db-id="wwp99eaedv5dr7eerdpp90pzsee0adsz9925" timestamp="1466065419"&gt;68&lt;/key&gt;&lt;/foreign-keys&gt;&lt;ref-type name="Web Page"&gt;12&lt;/ref-type&gt;&lt;contributors&gt;&lt;/contributors&gt;&lt;titles&gt;&lt;title&gt;ESPAC-5F: European Study group for Pancreatic Cancer - Trial 5F&lt;/title&gt;&lt;secondary-title&gt;www.isrctn.com/ISRCTN89500674&lt;/secondary-title&gt;&lt;/titles&gt;&lt;dates&gt;&lt;year&gt;2014&lt;/year&gt;&lt;/dates&gt;&lt;urls&gt;&lt;related-urls&gt;&lt;url&gt;www.isrctn.com/ISRCTN89500674&lt;/url&gt;&lt;/related-urls&gt;&lt;/urls&gt;&lt;/record&gt;&lt;/Cite&gt;&lt;/EndNote&gt;</w:instrText>
      </w:r>
      <w:r w:rsidR="002107F0">
        <w:rPr>
          <w:lang w:val="en-US"/>
        </w:rPr>
        <w:fldChar w:fldCharType="separate"/>
      </w:r>
      <w:r w:rsidR="00E2206C" w:rsidRPr="00E2206C">
        <w:rPr>
          <w:noProof/>
          <w:vertAlign w:val="superscript"/>
          <w:lang w:val="en-US"/>
        </w:rPr>
        <w:t>22</w:t>
      </w:r>
      <w:r w:rsidR="002107F0">
        <w:rPr>
          <w:lang w:val="en-US"/>
        </w:rPr>
        <w:fldChar w:fldCharType="end"/>
      </w:r>
      <w:r w:rsidR="00FA4C3D">
        <w:rPr>
          <w:lang w:val="en-US"/>
        </w:rPr>
        <w:t>.</w:t>
      </w:r>
    </w:p>
    <w:p w14:paraId="33CF9EE1" w14:textId="2D76A3A0" w:rsidR="00C247B0" w:rsidRDefault="00C247B0" w:rsidP="00F949DA">
      <w:pPr>
        <w:spacing w:before="100" w:beforeAutospacing="1" w:after="100" w:afterAutospacing="1" w:line="360" w:lineRule="auto"/>
        <w:jc w:val="both"/>
        <w:rPr>
          <w:lang w:val="en-US"/>
        </w:rPr>
      </w:pPr>
      <w:r>
        <w:rPr>
          <w:lang w:val="en-US"/>
        </w:rPr>
        <w:t>With more active chemotherapeutic regimens available</w:t>
      </w:r>
      <w:r w:rsidR="004C1864">
        <w:rPr>
          <w:lang w:val="en-US"/>
        </w:rPr>
        <w:t xml:space="preserve">, </w:t>
      </w:r>
      <w:r>
        <w:rPr>
          <w:lang w:val="en-US"/>
        </w:rPr>
        <w:t xml:space="preserve">most </w:t>
      </w:r>
      <w:r w:rsidR="004C1864">
        <w:rPr>
          <w:lang w:val="en-US"/>
        </w:rPr>
        <w:t xml:space="preserve">notably </w:t>
      </w:r>
      <w:r>
        <w:rPr>
          <w:lang w:val="en-US"/>
        </w:rPr>
        <w:t xml:space="preserve">FOLFIRINOX, there has been a shift away from radiochemotherapy towards chemotherapy in </w:t>
      </w:r>
      <w:r w:rsidR="00112EF0">
        <w:rPr>
          <w:lang w:val="en-US"/>
        </w:rPr>
        <w:t xml:space="preserve">the neoadjuvant </w:t>
      </w:r>
      <w:r>
        <w:rPr>
          <w:lang w:val="en-US"/>
        </w:rPr>
        <w:t>setting.</w:t>
      </w:r>
      <w:r w:rsidR="009C5196">
        <w:rPr>
          <w:lang w:val="en-US"/>
        </w:rPr>
        <w:t xml:space="preserve"> </w:t>
      </w:r>
      <w:r w:rsidR="00FA4C3D">
        <w:rPr>
          <w:lang w:val="en-US"/>
        </w:rPr>
        <w:t xml:space="preserve">A number </w:t>
      </w:r>
      <w:r w:rsidR="004C1864">
        <w:rPr>
          <w:lang w:val="en-US"/>
        </w:rPr>
        <w:t xml:space="preserve">of </w:t>
      </w:r>
      <w:r w:rsidR="00FA4C3D">
        <w:rPr>
          <w:lang w:val="en-US"/>
        </w:rPr>
        <w:t xml:space="preserve">centers have reported </w:t>
      </w:r>
      <w:r w:rsidR="00B948F5">
        <w:rPr>
          <w:lang w:val="en-US"/>
        </w:rPr>
        <w:t>high resection rates even in locally advanced, unresectable cases</w:t>
      </w:r>
      <w:r w:rsidR="00E02C4D">
        <w:rPr>
          <w:lang w:val="en-US"/>
        </w:rPr>
        <w:t xml:space="preserve"> following neoadjuvant FOLFIRINOX therapy </w:t>
      </w:r>
      <w:r w:rsidR="00E02C4D">
        <w:rPr>
          <w:lang w:val="en-US"/>
        </w:rPr>
        <w:fldChar w:fldCharType="begin">
          <w:fldData xml:space="preserve">PEVuZE5vdGU+PENpdGU+PEF1dGhvcj5GZXJyb25lPC9BdXRob3I+PFllYXI+MjAxNTwvWWVhcj48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</w:fldData>
        </w:fldChar>
      </w:r>
      <w:r w:rsidR="00E2206C">
        <w:rPr>
          <w:lang w:val="en-US"/>
        </w:rPr>
        <w:instrText xml:space="preserve"> ADDIN EN.CITE </w:instrText>
      </w:r>
      <w:r w:rsidR="00E2206C">
        <w:rPr>
          <w:lang w:val="en-US"/>
        </w:rPr>
        <w:fldChar w:fldCharType="begin">
          <w:fldData xml:space="preserve">PEVuZE5vdGU+PENpdGU+PEF1dGhvcj5GZXJyb25lPC9BdXRob3I+PFllYXI+MjAxNTwvWWVhcj48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</w:fldData>
        </w:fldChar>
      </w:r>
      <w:r w:rsidR="00E2206C">
        <w:rPr>
          <w:lang w:val="en-US"/>
        </w:rPr>
        <w:instrText xml:space="preserve"> ADDIN EN.CITE.DATA </w:instrText>
      </w:r>
      <w:r w:rsidR="00E2206C">
        <w:rPr>
          <w:lang w:val="en-US"/>
        </w:rPr>
      </w:r>
      <w:r w:rsidR="00E2206C">
        <w:rPr>
          <w:lang w:val="en-US"/>
        </w:rPr>
        <w:fldChar w:fldCharType="end"/>
      </w:r>
      <w:r w:rsidR="00E02C4D">
        <w:rPr>
          <w:lang w:val="en-US"/>
        </w:rPr>
      </w:r>
      <w:r w:rsidR="00E02C4D">
        <w:rPr>
          <w:lang w:val="en-US"/>
        </w:rPr>
        <w:fldChar w:fldCharType="separate"/>
      </w:r>
      <w:r w:rsidR="00E2206C" w:rsidRPr="00E2206C">
        <w:rPr>
          <w:noProof/>
          <w:vertAlign w:val="superscript"/>
          <w:lang w:val="en-US"/>
        </w:rPr>
        <w:t>23-25</w:t>
      </w:r>
      <w:r w:rsidR="00E02C4D">
        <w:rPr>
          <w:lang w:val="en-US"/>
        </w:rPr>
        <w:fldChar w:fldCharType="end"/>
      </w:r>
      <w:r w:rsidR="00B948F5">
        <w:rPr>
          <w:lang w:val="en-US"/>
        </w:rPr>
        <w:t xml:space="preserve"> (up to 60% in one report; although 50% of the cases were initial</w:t>
      </w:r>
      <w:r w:rsidR="004C1864">
        <w:rPr>
          <w:lang w:val="en-US"/>
        </w:rPr>
        <w:t>ly</w:t>
      </w:r>
      <w:r w:rsidR="00B948F5">
        <w:rPr>
          <w:lang w:val="en-US"/>
        </w:rPr>
        <w:t xml:space="preserve"> unresectable because of distant metastasis </w:t>
      </w:r>
      <w:r w:rsidR="00B948F5">
        <w:rPr>
          <w:lang w:val="en-US"/>
        </w:rPr>
        <w:fldChar w:fldCharType="begin"/>
      </w:r>
      <w:r w:rsidR="00E2206C">
        <w:rPr>
          <w:lang w:val="en-US"/>
        </w:rPr>
        <w:instrText xml:space="preserve"> ADDIN EN.CITE &lt;EndNote&gt;&lt;Cite&gt;&lt;Author&gt;Hackert&lt;/Author&gt;&lt;Year&gt;2016&lt;/Year&gt;&lt;RecNum&gt;71&lt;/RecNum&gt;&lt;DisplayText&gt;&lt;style face="superscript"&gt;26&lt;/style&gt;&lt;/DisplayText&gt;&lt;record&gt;&lt;rec-number&gt;71&lt;/rec-number&gt;&lt;foreign-keys&gt;&lt;key app="EN" db-id="wwp99eaedv5dr7eerdpp90pzsee0adsz9925" timestamp="1466066340"&gt;71&lt;/key&gt;&lt;/foreign-keys&gt;&lt;ref-type name="Journal Article"&gt;17&lt;/ref-type&gt;&lt;contributors&gt;&lt;authors&gt;&lt;author&gt;Hackert, T.&lt;/author&gt;&lt;author&gt;Sachsenmaier, M.&lt;/author&gt;&lt;author&gt;Hinz, U.&lt;/author&gt;&lt;author&gt;Schneider, L.&lt;/author&gt;&lt;author&gt;Michalski, C. W.&lt;/author&gt;&lt;author&gt;Springfeld, C.&lt;/author&gt;&lt;author&gt;Strobel, O.&lt;/author&gt;&lt;author&gt;Jäger, D.&lt;/author&gt;&lt;author&gt;Ulrich, A.&lt;/author&gt;&lt;author&gt;Buchler, M.W.&lt;/author&gt;&lt;/authors&gt;&lt;/contributors&gt;&lt;titles&gt;&lt;title&gt;Locally advanced pancreatic cancer: neoadjuvant therapy with Folfirinox results in resectability in 60% of the patients&lt;/title&gt;&lt;secondary-title&gt;Ann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surgery&lt;/abbr-1&gt;&lt;/alt-periodical&gt;&lt;dates&gt;&lt;year&gt;2016&lt;/year&gt;&lt;/dates&gt;&lt;urls&gt;&lt;/urls&gt;&lt;remote-database-provider&gt;NLM&lt;/remote-database-provider&gt;&lt;language&gt;eng&lt;/language&gt;&lt;/record&gt;&lt;/Cite&gt;&lt;/EndNote&gt;</w:instrText>
      </w:r>
      <w:r w:rsidR="00B948F5">
        <w:rPr>
          <w:lang w:val="en-US"/>
        </w:rPr>
        <w:fldChar w:fldCharType="separate"/>
      </w:r>
      <w:r w:rsidR="00E2206C" w:rsidRPr="00E2206C">
        <w:rPr>
          <w:noProof/>
          <w:vertAlign w:val="superscript"/>
          <w:lang w:val="en-US"/>
        </w:rPr>
        <w:t>26</w:t>
      </w:r>
      <w:r w:rsidR="00B948F5">
        <w:rPr>
          <w:lang w:val="en-US"/>
        </w:rPr>
        <w:fldChar w:fldCharType="end"/>
      </w:r>
      <w:r w:rsidR="00B948F5">
        <w:rPr>
          <w:lang w:val="en-US"/>
        </w:rPr>
        <w:t xml:space="preserve">). Importantly, response to therapy is not reflected by imaging </w:t>
      </w:r>
      <w:r w:rsidR="00B948F5">
        <w:rPr>
          <w:lang w:val="en-GB"/>
        </w:rPr>
        <w:fldChar w:fldCharType="begin"/>
      </w:r>
      <w:r w:rsidR="00E2206C">
        <w:rPr>
          <w:lang w:val="en-GB"/>
        </w:rPr>
        <w:instrText xml:space="preserve"> ADDIN EN.CITE &lt;EndNote&gt;&lt;Cite&gt;&lt;Author&gt;Katz&lt;/Author&gt;&lt;Year&gt;2012&lt;/Year&gt;&lt;RecNum&gt;56&lt;/RecNum&gt;&lt;DisplayText&gt;&lt;style face="superscript"&gt;27&lt;/style&gt;&lt;/DisplayText&gt;&lt;record&gt;&lt;rec-number&gt;56&lt;/rec-number&gt;&lt;foreign-keys&gt;&lt;key app="EN" db-id="wwp99eaedv5dr7eerdpp90pzsee0adsz9925" timestamp="1466055352"&gt;56&lt;/key&gt;&lt;/foreign-keys&gt;&lt;ref-type name="Journal Article"&gt;17&lt;/ref-type&gt;&lt;contributors&gt;&lt;authors&gt;&lt;author&gt;Katz, M. H.&lt;/author&gt;&lt;author&gt;Fleming, J. B.&lt;/author&gt;&lt;author&gt;Bhosale, P.&lt;/author&gt;&lt;author&gt;Varadhachary, G.&lt;/author&gt;&lt;author&gt;Lee, J. E.&lt;/author&gt;&lt;author&gt;Wolff, R.&lt;/author&gt;&lt;author&gt;Wang, H.&lt;/author&gt;&lt;author&gt;Abbruzzese, J.&lt;/author&gt;&lt;author&gt;Pisters, P. W.&lt;/author&gt;&lt;author&gt;Vauthey, J. N.&lt;/author&gt;&lt;author&gt;Charnsangavej, C.&lt;/author&gt;&lt;author&gt;Tamm, E.&lt;/author&gt;&lt;author&gt;Crane, C. H.&lt;/author&gt;&lt;author&gt;Balachandran, A.&lt;/author&gt;&lt;/authors&gt;&lt;/contributors&gt;&lt;auth-address&gt;Department of Surgical Oncology, The University of Texas MD Anderson Cancer Center, Houston, Texas 77030, USA. mhgkatz@mdanderson.org&lt;/auth-address&gt;&lt;titles&gt;&lt;title&gt;Response of borderline resectable pancreatic cancer to neoadjuvant therapy is not reflected by radiographic indicators&lt;/title&gt;&lt;secondary-title&gt;Cancer&lt;/secondary-title&gt;&lt;alt-title&gt;Cancer&lt;/alt-title&gt;&lt;/titles&gt;&lt;periodical&gt;&lt;full-title&gt;Cancer&lt;/full-title&gt;&lt;abbr-1&gt;Cancer&lt;/abbr-1&gt;&lt;/periodical&gt;&lt;alt-periodical&gt;&lt;full-title&gt;Cancer&lt;/full-title&gt;&lt;abbr-1&gt;Cancer&lt;/abbr-1&gt;&lt;/alt-periodical&gt;&lt;pages&gt;5749-56&lt;/pages&gt;&lt;volume&gt;118&lt;/volume&gt;&lt;number&gt;23&lt;/number&gt;&lt;edition&gt;2012/05/19&lt;/edition&gt;&lt;keywords&gt;&lt;keyword&gt;Adult&lt;/keyword&gt;&lt;keyword&gt;Aged&lt;/keyword&gt;&lt;keyword&gt;Aged, 80 and over&lt;/keyword&gt;&lt;keyword&gt;Humans&lt;/keyword&gt;&lt;keyword&gt;Middle Aged&lt;/keyword&gt;&lt;keyword&gt;Neoadjuvant Therapy&lt;/keyword&gt;&lt;keyword&gt;Pancreatic Neoplasms/mortality/radiography/*therapy&lt;/keyword&gt;&lt;/keywords&gt;&lt;dates&gt;&lt;year&gt;2012&lt;/year&gt;&lt;pub-dates&gt;&lt;date&gt;Dec 1&lt;/date&gt;&lt;/pub-dates&gt;&lt;/dates&gt;&lt;isbn&gt;0008-543x&lt;/isbn&gt;&lt;accession-num&gt;22605518&lt;/accession-num&gt;&lt;urls&gt;&lt;/urls&gt;&lt;electronic-resource-num&gt;10.1002/cncr.27636&lt;/electronic-resource-num&gt;&lt;remote-database-provider&gt;NLM&lt;/remote-database-provider&gt;&lt;language&gt;eng&lt;/language&gt;&lt;/record&gt;&lt;/Cite&gt;&lt;/EndNote&gt;</w:instrText>
      </w:r>
      <w:r w:rsidR="00B948F5">
        <w:rPr>
          <w:lang w:val="en-GB"/>
        </w:rPr>
        <w:fldChar w:fldCharType="separate"/>
      </w:r>
      <w:r w:rsidR="00E2206C" w:rsidRPr="00E2206C">
        <w:rPr>
          <w:noProof/>
          <w:vertAlign w:val="superscript"/>
          <w:lang w:val="en-GB"/>
        </w:rPr>
        <w:t>27</w:t>
      </w:r>
      <w:r w:rsidR="00B948F5">
        <w:rPr>
          <w:lang w:val="en-GB"/>
        </w:rPr>
        <w:fldChar w:fldCharType="end"/>
      </w:r>
      <w:r w:rsidR="00B948F5">
        <w:rPr>
          <w:lang w:val="en-US"/>
        </w:rPr>
        <w:t>, highlighting the need for multidisciplinary discussion</w:t>
      </w:r>
      <w:r w:rsidR="00E02C4D">
        <w:rPr>
          <w:lang w:val="en-US"/>
        </w:rPr>
        <w:t>s</w:t>
      </w:r>
      <w:r w:rsidR="00B948F5">
        <w:rPr>
          <w:lang w:val="en-US"/>
        </w:rPr>
        <w:t xml:space="preserve"> and</w:t>
      </w:r>
      <w:r w:rsidR="00A12129">
        <w:rPr>
          <w:lang w:val="en-US"/>
        </w:rPr>
        <w:t>,</w:t>
      </w:r>
      <w:r w:rsidR="00B948F5">
        <w:rPr>
          <w:lang w:val="en-US"/>
        </w:rPr>
        <w:t xml:space="preserve"> </w:t>
      </w:r>
      <w:r w:rsidR="00A12129">
        <w:rPr>
          <w:lang w:val="en-US"/>
        </w:rPr>
        <w:t>on a case-by-case decision,</w:t>
      </w:r>
      <w:r w:rsidR="00B948F5">
        <w:rPr>
          <w:lang w:val="en-US"/>
        </w:rPr>
        <w:t xml:space="preserve"> surgical exploration.</w:t>
      </w:r>
    </w:p>
    <w:p w14:paraId="3F0EE705" w14:textId="3E191F03" w:rsidR="00C247B0" w:rsidRDefault="00FA4C3D" w:rsidP="00F949DA">
      <w:pPr>
        <w:spacing w:before="100" w:beforeAutospacing="1" w:after="100" w:afterAutospacing="1" w:line="360" w:lineRule="auto"/>
        <w:jc w:val="both"/>
        <w:rPr>
          <w:lang w:val="en-GB"/>
        </w:rPr>
      </w:pPr>
      <w:r>
        <w:rPr>
          <w:lang w:val="en-GB"/>
        </w:rPr>
        <w:t xml:space="preserve">There is hope that with </w:t>
      </w:r>
      <w:r w:rsidR="00E02C4D">
        <w:rPr>
          <w:lang w:val="en-GB"/>
        </w:rPr>
        <w:t>more active and evidence</w:t>
      </w:r>
      <w:r w:rsidR="004C1864">
        <w:rPr>
          <w:lang w:val="en-GB"/>
        </w:rPr>
        <w:t>-</w:t>
      </w:r>
      <w:r w:rsidR="00E02C4D">
        <w:rPr>
          <w:lang w:val="en-GB"/>
        </w:rPr>
        <w:t xml:space="preserve">based treatment options </w:t>
      </w:r>
      <w:r>
        <w:rPr>
          <w:lang w:val="en-GB"/>
        </w:rPr>
        <w:t>becoming available</w:t>
      </w:r>
      <w:r w:rsidR="00A12129">
        <w:rPr>
          <w:lang w:val="en-GB"/>
        </w:rPr>
        <w:t>,</w:t>
      </w:r>
      <w:r>
        <w:rPr>
          <w:lang w:val="en-GB"/>
        </w:rPr>
        <w:t xml:space="preserve"> </w:t>
      </w:r>
      <w:r w:rsidR="00E02C4D">
        <w:rPr>
          <w:lang w:val="en-GB"/>
        </w:rPr>
        <w:t>a larger proportion of</w:t>
      </w:r>
      <w:r>
        <w:rPr>
          <w:lang w:val="en-GB"/>
        </w:rPr>
        <w:t xml:space="preserve"> patients with borderline resectable or locally advanced unresectable tumours</w:t>
      </w:r>
      <w:r w:rsidR="00B04F1F">
        <w:rPr>
          <w:lang w:val="en-GB"/>
        </w:rPr>
        <w:t xml:space="preserve"> </w:t>
      </w:r>
      <w:r w:rsidR="00B04F1F">
        <w:rPr>
          <w:lang w:val="en-GB"/>
        </w:rPr>
        <w:fldChar w:fldCharType="begin">
          <w:fldData xml:space="preserve">PEVuZE5vdGU+PENpdGU+PEF1dGhvcj5Cb2NraG9ybjwvQXV0aG9yPjxZZWFyPjIwMTQ8L1llYXI+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OTc3LTg4PC9wYWdlcz48dm9sdW1lPjE1NTwvdm9sdW1lPjxudW1iZXI+NjwvbnVtYmVyPjxlZGl0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</w:fldData>
        </w:fldChar>
      </w:r>
      <w:r w:rsidR="00E2206C">
        <w:rPr>
          <w:lang w:val="en-GB"/>
        </w:rPr>
        <w:instrText xml:space="preserve"> ADDIN EN.CITE </w:instrText>
      </w:r>
      <w:r w:rsidR="00E2206C">
        <w:rPr>
          <w:lang w:val="en-GB"/>
        </w:rPr>
        <w:fldChar w:fldCharType="begin">
          <w:fldData xml:space="preserve">PEVuZE5vdGU+PENpdGU+PEF1dGhvcj5Cb2NraG9ybjwvQXV0aG9yPjxZZWFyPjIwMTQ8L1llYXI+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</w:fldData>
        </w:fldChar>
      </w:r>
      <w:r w:rsidR="00E2206C">
        <w:rPr>
          <w:lang w:val="en-GB"/>
        </w:rPr>
        <w:instrText xml:space="preserve"> ADDIN EN.CITE.DATA </w:instrText>
      </w:r>
      <w:r w:rsidR="00E2206C">
        <w:rPr>
          <w:lang w:val="en-GB"/>
        </w:rPr>
      </w:r>
      <w:r w:rsidR="00E2206C">
        <w:rPr>
          <w:lang w:val="en-GB"/>
        </w:rPr>
        <w:fldChar w:fldCharType="end"/>
      </w:r>
      <w:r w:rsidR="00B04F1F">
        <w:rPr>
          <w:lang w:val="en-GB"/>
        </w:rPr>
      </w:r>
      <w:r w:rsidR="00B04F1F">
        <w:rPr>
          <w:lang w:val="en-GB"/>
        </w:rPr>
        <w:fldChar w:fldCharType="separate"/>
      </w:r>
      <w:r w:rsidR="00E2206C" w:rsidRPr="00E2206C">
        <w:rPr>
          <w:noProof/>
          <w:vertAlign w:val="superscript"/>
          <w:lang w:val="en-GB"/>
        </w:rPr>
        <w:t>16</w:t>
      </w:r>
      <w:r w:rsidR="00B04F1F">
        <w:rPr>
          <w:lang w:val="en-GB"/>
        </w:rPr>
        <w:fldChar w:fldCharType="end"/>
      </w:r>
      <w:r>
        <w:rPr>
          <w:lang w:val="en-GB"/>
        </w:rPr>
        <w:t xml:space="preserve"> will be resected, significantly increasing the overall number of patients that can be offered the </w:t>
      </w:r>
      <w:r w:rsidR="00B04F1F">
        <w:rPr>
          <w:lang w:val="en-GB"/>
        </w:rPr>
        <w:t>only chance for cure.</w:t>
      </w:r>
    </w:p>
    <w:p w14:paraId="39C17705" w14:textId="77777777" w:rsidR="00DC038F" w:rsidRDefault="00DC038F" w:rsidP="00F949DA">
      <w:pPr>
        <w:spacing w:before="100" w:beforeAutospacing="1" w:after="100" w:afterAutospacing="1" w:line="360" w:lineRule="auto"/>
        <w:jc w:val="both"/>
        <w:rPr>
          <w:lang w:val="en-GB"/>
        </w:rPr>
      </w:pPr>
    </w:p>
    <w:p w14:paraId="4DFFCA3D" w14:textId="77777777" w:rsidR="00E81221" w:rsidRDefault="00E81221">
      <w:pPr>
        <w:rPr>
          <w:b/>
          <w:lang w:val="en-US"/>
        </w:rPr>
      </w:pPr>
      <w:r>
        <w:rPr>
          <w:b/>
          <w:lang w:val="en-US"/>
        </w:rPr>
        <w:br w:type="page"/>
      </w:r>
    </w:p>
    <w:p w14:paraId="68FE74AD" w14:textId="1DDEE874" w:rsidR="00E81221" w:rsidRPr="004B7E10" w:rsidRDefault="00E81221" w:rsidP="00E81221">
      <w:pPr>
        <w:pStyle w:val="Footer"/>
        <w:spacing w:line="360" w:lineRule="auto"/>
        <w:jc w:val="both"/>
        <w:rPr>
          <w:b/>
          <w:lang w:val="en-US"/>
        </w:rPr>
      </w:pPr>
      <w:r w:rsidRPr="004B7E10">
        <w:rPr>
          <w:b/>
          <w:lang w:val="en-US"/>
        </w:rPr>
        <w:lastRenderedPageBreak/>
        <w:t>Local therapies for locally advanced pancreatic cancer: new methods.</w:t>
      </w:r>
      <w:r>
        <w:rPr>
          <w:b/>
          <w:lang w:val="en-US"/>
        </w:rPr>
        <w:t xml:space="preserve"> </w:t>
      </w:r>
    </w:p>
    <w:p w14:paraId="04CF0DFB" w14:textId="77777777" w:rsidR="00E81221" w:rsidRPr="004B7E10" w:rsidRDefault="00E81221" w:rsidP="00E81221">
      <w:pPr>
        <w:tabs>
          <w:tab w:val="center" w:pos="4536"/>
          <w:tab w:val="right" w:pos="9072"/>
        </w:tabs>
        <w:spacing w:after="0" w:line="360" w:lineRule="auto"/>
        <w:jc w:val="both"/>
        <w:rPr>
          <w:lang w:val="en-US"/>
        </w:rPr>
      </w:pPr>
    </w:p>
    <w:p w14:paraId="165816B3" w14:textId="264F05EE" w:rsidR="00E81221" w:rsidRDefault="00EC5281" w:rsidP="00E81221">
      <w:pPr>
        <w:tabs>
          <w:tab w:val="center" w:pos="4536"/>
          <w:tab w:val="right" w:pos="9072"/>
        </w:tabs>
        <w:spacing w:after="0" w:line="360" w:lineRule="auto"/>
        <w:jc w:val="both"/>
        <w:rPr>
          <w:lang w:val="en-US"/>
        </w:rPr>
      </w:pPr>
      <w:r>
        <w:rPr>
          <w:lang w:val="en-US"/>
        </w:rPr>
        <w:t>A sizable proportion</w:t>
      </w:r>
      <w:r w:rsidR="00E81221">
        <w:rPr>
          <w:lang w:val="en-US"/>
        </w:rPr>
        <w:t xml:space="preserve"> of pancreatic cancer patients, estimated at around 30-40%, present with borderline resectable or locally advanced unresectable tumors </w:t>
      </w:r>
      <w:r w:rsidR="00E81221">
        <w:rPr>
          <w:lang w:val="en-US"/>
        </w:rPr>
        <w:fldChar w:fldCharType="begin">
          <w:fldData xml:space="preserve">PEVuZE5vdGU+PENpdGU+PEF1dGhvcj5LbGVlZmY8L0F1dGhvcj48WWVhcj4yMDE2PC9ZZWFyPjxS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</w:fldData>
        </w:fldChar>
      </w:r>
      <w:r w:rsidR="00112EF0">
        <w:rPr>
          <w:lang w:val="en-US"/>
        </w:rPr>
        <w:instrText xml:space="preserve"> ADDIN EN.CITE </w:instrText>
      </w:r>
      <w:r w:rsidR="00112EF0">
        <w:rPr>
          <w:lang w:val="en-US"/>
        </w:rPr>
        <w:fldChar w:fldCharType="begin">
          <w:fldData xml:space="preserve">PEVuZE5vdGU+PENpdGU+PEF1dGhvcj5LbGVlZmY8L0F1dGhvcj48WWVhcj4yMDE2PC9ZZWFyPjxS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</w:fldData>
        </w:fldChar>
      </w:r>
      <w:r w:rsidR="00112EF0">
        <w:rPr>
          <w:lang w:val="en-US"/>
        </w:rPr>
        <w:instrText xml:space="preserve"> ADDIN EN.CITE.DATA </w:instrText>
      </w:r>
      <w:r w:rsidR="00112EF0">
        <w:rPr>
          <w:lang w:val="en-US"/>
        </w:rPr>
      </w:r>
      <w:r w:rsidR="00112EF0">
        <w:rPr>
          <w:lang w:val="en-US"/>
        </w:rPr>
        <w:fldChar w:fldCharType="end"/>
      </w:r>
      <w:r w:rsidR="00E81221">
        <w:rPr>
          <w:lang w:val="en-US"/>
        </w:rPr>
      </w:r>
      <w:r w:rsidR="00E81221">
        <w:rPr>
          <w:lang w:val="en-US"/>
        </w:rPr>
        <w:fldChar w:fldCharType="separate"/>
      </w:r>
      <w:r w:rsidR="00112EF0" w:rsidRPr="00112EF0">
        <w:rPr>
          <w:noProof/>
          <w:vertAlign w:val="superscript"/>
          <w:lang w:val="en-US"/>
        </w:rPr>
        <w:t>3</w:t>
      </w:r>
      <w:r w:rsidR="00E81221">
        <w:rPr>
          <w:lang w:val="en-US"/>
        </w:rPr>
        <w:fldChar w:fldCharType="end"/>
      </w:r>
      <w:r w:rsidR="00E81221">
        <w:rPr>
          <w:lang w:val="en-US"/>
        </w:rPr>
        <w:t>. While borderline resectable tumors are either candidates for upfront surgery or neoadjuvant treatment protocols</w:t>
      </w:r>
      <w:r w:rsidR="00B02119">
        <w:rPr>
          <w:lang w:val="en-US"/>
        </w:rPr>
        <w:t xml:space="preserve"> (see above)</w:t>
      </w:r>
      <w:r w:rsidR="00E81221">
        <w:rPr>
          <w:lang w:val="en-US"/>
        </w:rPr>
        <w:t xml:space="preserve">, treatment for locally advanced tumors is more complex and less evidence based. There is the general agreement that these tumors should initially be treated with systemic (induction) chemotherapy, the argument being that a relevant number of these tumors has already metastasized and that local therapies would be of questionable benefit in those cases. If the tumors do not show metastatic progression after initial systemic therapy, local therapies are considered to be an option for tumor control and/or symptom relief. These methods include irreversible electroporation (IRE), radiofrequency ablation (RFA), stereotactic body radiation (SBRT), high-intensity focused ultrasound (HIFU), and others (reviewed in </w:t>
      </w:r>
      <w:r w:rsidR="00E81221">
        <w:rPr>
          <w:lang w:val="en-US"/>
        </w:rPr>
        <w:fldChar w:fldCharType="begin">
          <w:fldData xml:space="preserve">PEVuZE5vdGU+PENpdGU+PEF1dGhvcj5MaW5lY2tlcjwvQXV0aG9yPjxZZWFyPjIwMTY8L1llYXI+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</w:fldData>
        </w:fldChar>
      </w:r>
      <w:r w:rsidR="00E2206C">
        <w:rPr>
          <w:lang w:val="en-US"/>
        </w:rPr>
        <w:instrText xml:space="preserve"> ADDIN EN.CITE </w:instrText>
      </w:r>
      <w:r w:rsidR="00E2206C">
        <w:rPr>
          <w:lang w:val="en-US"/>
        </w:rPr>
        <w:fldChar w:fldCharType="begin">
          <w:fldData xml:space="preserve">PEVuZE5vdGU+PENpdGU+PEF1dGhvcj5MaW5lY2tlcjwvQXV0aG9yPjxZZWFyPjIwMTY8L1llYXI+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</w:fldData>
        </w:fldChar>
      </w:r>
      <w:r w:rsidR="00E2206C">
        <w:rPr>
          <w:lang w:val="en-US"/>
        </w:rPr>
        <w:instrText xml:space="preserve"> ADDIN EN.CITE.DATA </w:instrText>
      </w:r>
      <w:r w:rsidR="00E2206C">
        <w:rPr>
          <w:lang w:val="en-US"/>
        </w:rPr>
      </w:r>
      <w:r w:rsidR="00E2206C">
        <w:rPr>
          <w:lang w:val="en-US"/>
        </w:rPr>
        <w:fldChar w:fldCharType="end"/>
      </w:r>
      <w:r w:rsidR="00E81221">
        <w:rPr>
          <w:lang w:val="en-US"/>
        </w:rPr>
      </w:r>
      <w:r w:rsidR="00E81221">
        <w:rPr>
          <w:lang w:val="en-US"/>
        </w:rPr>
        <w:fldChar w:fldCharType="separate"/>
      </w:r>
      <w:r w:rsidR="00E2206C" w:rsidRPr="00E2206C">
        <w:rPr>
          <w:noProof/>
          <w:vertAlign w:val="superscript"/>
          <w:lang w:val="en-US"/>
        </w:rPr>
        <w:t>28-30</w:t>
      </w:r>
      <w:r w:rsidR="00E81221">
        <w:rPr>
          <w:lang w:val="en-US"/>
        </w:rPr>
        <w:fldChar w:fldCharType="end"/>
      </w:r>
      <w:r w:rsidR="00E81221">
        <w:rPr>
          <w:lang w:val="en-US"/>
        </w:rPr>
        <w:t>)</w:t>
      </w:r>
      <w:r w:rsidR="00B02119">
        <w:rPr>
          <w:lang w:val="en-US"/>
        </w:rPr>
        <w:t xml:space="preserve"> (</w:t>
      </w:r>
      <w:r w:rsidR="00B02119" w:rsidRPr="00EC5281">
        <w:rPr>
          <w:highlight w:val="lightGray"/>
          <w:lang w:val="en-US"/>
        </w:rPr>
        <w:t>table 2</w:t>
      </w:r>
      <w:r w:rsidR="00B02119">
        <w:rPr>
          <w:lang w:val="en-US"/>
        </w:rPr>
        <w:t>)</w:t>
      </w:r>
      <w:r w:rsidR="00E81221">
        <w:rPr>
          <w:lang w:val="en-US"/>
        </w:rPr>
        <w:t>. RFA and SBRT are the best studied modalities in locally advanced pancreatic cancer. RFA is usually carried out during open surgery or EUS guided and mortality is reported to be 0-3% with relevant morbidity in the range of 4-28%. SBRT has been studied with varying techniques and radiation doses applied and morbidity has been reported in up to 25%. IRE is a method that has gained interest since it is thought to be able to destroy tumor tissue in the vicinity of critical structure</w:t>
      </w:r>
      <w:r>
        <w:rPr>
          <w:lang w:val="en-US"/>
        </w:rPr>
        <w:t>s, i.e. vasculature, that other</w:t>
      </w:r>
      <w:r w:rsidR="00E81221">
        <w:rPr>
          <w:lang w:val="en-US"/>
        </w:rPr>
        <w:t xml:space="preserve"> methods relying on thermal effects like RFA cannot. Morbidity and mortality rates are within the range of what has been reported for RFA and SBR; importantly IRE can also be carried out percutaneously under CT guidance. HIFU has been less well studied </w:t>
      </w:r>
      <w:r w:rsidR="00E81221">
        <w:rPr>
          <w:lang w:val="en-US"/>
        </w:rPr>
        <w:fldChar w:fldCharType="begin">
          <w:fldData xml:space="preserve">PEVuZE5vdGU+PENpdGU+PEF1dGhvcj5Tb2Z1bmk8L0F1dGhvcj48WWVhcj4yMDE0PC9ZZWFyPjxS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</w:fldData>
        </w:fldChar>
      </w:r>
      <w:r w:rsidR="00E2206C">
        <w:rPr>
          <w:lang w:val="en-US"/>
        </w:rPr>
        <w:instrText xml:space="preserve"> ADDIN EN.CITE </w:instrText>
      </w:r>
      <w:r w:rsidR="00E2206C">
        <w:rPr>
          <w:lang w:val="en-US"/>
        </w:rPr>
        <w:fldChar w:fldCharType="begin">
          <w:fldData xml:space="preserve">PEVuZE5vdGU+PENpdGU+PEF1dGhvcj5Tb2Z1bmk8L0F1dGhvcj48WWVhcj4yMDE0PC9ZZWFyPjxS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</w:fldData>
        </w:fldChar>
      </w:r>
      <w:r w:rsidR="00E2206C">
        <w:rPr>
          <w:lang w:val="en-US"/>
        </w:rPr>
        <w:instrText xml:space="preserve"> ADDIN EN.CITE.DATA </w:instrText>
      </w:r>
      <w:r w:rsidR="00E2206C">
        <w:rPr>
          <w:lang w:val="en-US"/>
        </w:rPr>
      </w:r>
      <w:r w:rsidR="00E2206C">
        <w:rPr>
          <w:lang w:val="en-US"/>
        </w:rPr>
        <w:fldChar w:fldCharType="end"/>
      </w:r>
      <w:r w:rsidR="00E81221">
        <w:rPr>
          <w:lang w:val="en-US"/>
        </w:rPr>
      </w:r>
      <w:r w:rsidR="00E81221">
        <w:rPr>
          <w:lang w:val="en-US"/>
        </w:rPr>
        <w:fldChar w:fldCharType="separate"/>
      </w:r>
      <w:r w:rsidR="00E2206C" w:rsidRPr="00E2206C">
        <w:rPr>
          <w:noProof/>
          <w:vertAlign w:val="superscript"/>
          <w:lang w:val="en-US"/>
        </w:rPr>
        <w:t>31,32</w:t>
      </w:r>
      <w:r w:rsidR="00E81221">
        <w:rPr>
          <w:lang w:val="en-US"/>
        </w:rPr>
        <w:fldChar w:fldCharType="end"/>
      </w:r>
      <w:r w:rsidR="00E81221">
        <w:rPr>
          <w:lang w:val="en-US"/>
        </w:rPr>
        <w:t xml:space="preserve"> as have been the other potential local options </w:t>
      </w:r>
      <w:r w:rsidR="00E81221">
        <w:rPr>
          <w:lang w:val="en-US"/>
        </w:rPr>
        <w:fldChar w:fldCharType="begin">
          <w:fldData xml:space="preserve">PEVuZE5vdGU+PENpdGU+PEF1dGhvcj5MaW5lY2tlcjwvQXV0aG9yPjxZZWFyPjIwMTY8L1llYXI+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</w:fldData>
        </w:fldChar>
      </w:r>
      <w:r w:rsidR="00E2206C">
        <w:rPr>
          <w:lang w:val="en-US"/>
        </w:rPr>
        <w:instrText xml:space="preserve"> ADDIN EN.CITE </w:instrText>
      </w:r>
      <w:r w:rsidR="00E2206C">
        <w:rPr>
          <w:lang w:val="en-US"/>
        </w:rPr>
        <w:fldChar w:fldCharType="begin">
          <w:fldData xml:space="preserve">PEVuZE5vdGU+PENpdGU+PEF1dGhvcj5MaW5lY2tlcjwvQXV0aG9yPjxZZWFyPjIwMTY8L1llYXI+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</w:fldData>
        </w:fldChar>
      </w:r>
      <w:r w:rsidR="00E2206C">
        <w:rPr>
          <w:lang w:val="en-US"/>
        </w:rPr>
        <w:instrText xml:space="preserve"> ADDIN EN.CITE.DATA </w:instrText>
      </w:r>
      <w:r w:rsidR="00E2206C">
        <w:rPr>
          <w:lang w:val="en-US"/>
        </w:rPr>
      </w:r>
      <w:r w:rsidR="00E2206C">
        <w:rPr>
          <w:lang w:val="en-US"/>
        </w:rPr>
        <w:fldChar w:fldCharType="end"/>
      </w:r>
      <w:r w:rsidR="00E81221">
        <w:rPr>
          <w:lang w:val="en-US"/>
        </w:rPr>
      </w:r>
      <w:r w:rsidR="00E81221">
        <w:rPr>
          <w:lang w:val="en-US"/>
        </w:rPr>
        <w:fldChar w:fldCharType="separate"/>
      </w:r>
      <w:r w:rsidR="00E2206C" w:rsidRPr="00E2206C">
        <w:rPr>
          <w:noProof/>
          <w:vertAlign w:val="superscript"/>
          <w:lang w:val="en-US"/>
        </w:rPr>
        <w:t>28-30</w:t>
      </w:r>
      <w:r w:rsidR="00E81221">
        <w:rPr>
          <w:lang w:val="en-US"/>
        </w:rPr>
        <w:fldChar w:fldCharType="end"/>
      </w:r>
      <w:r w:rsidR="00E81221">
        <w:rPr>
          <w:lang w:val="en-US"/>
        </w:rPr>
        <w:t>.</w:t>
      </w:r>
    </w:p>
    <w:p w14:paraId="4C6B9390" w14:textId="77777777" w:rsidR="00DC038F" w:rsidRPr="00576DB3" w:rsidRDefault="00E81221" w:rsidP="00E81221">
      <w:pPr>
        <w:spacing w:before="100" w:beforeAutospacing="1" w:after="100" w:afterAutospacing="1" w:line="360" w:lineRule="auto"/>
        <w:jc w:val="both"/>
        <w:rPr>
          <w:lang w:val="en-GB"/>
        </w:rPr>
      </w:pPr>
      <w:r>
        <w:rPr>
          <w:lang w:val="en-US"/>
        </w:rPr>
        <w:t xml:space="preserve">Studies analyzing local </w:t>
      </w:r>
      <w:r w:rsidRPr="0096408A">
        <w:rPr>
          <w:lang w:val="en-GB"/>
        </w:rPr>
        <w:t>ablative therapies have reported tumor regression, prolonged survival symptom control as well as tumor resection in a number of patients. However, data regarding effectivity are heavily biased in the published patient cohorts and thus conclusive data regarding the effects of local ablative therapies in pancreatic cancer are sparse owing to the lack of randomized controlled trials. Nonetheless, as more solid data become available these modalities might offer new options in the multimodal therapy of locally advanced pancreatic cancer patients.</w:t>
      </w:r>
    </w:p>
    <w:p w14:paraId="5608E08A" w14:textId="77777777" w:rsidR="00FA4C3D" w:rsidRPr="002B66E2" w:rsidRDefault="00FA4C3D" w:rsidP="00F949DA">
      <w:pPr>
        <w:spacing w:before="100" w:beforeAutospacing="1" w:after="100" w:afterAutospacing="1" w:line="360" w:lineRule="auto"/>
        <w:jc w:val="both"/>
        <w:rPr>
          <w:lang w:val="en-GB"/>
        </w:rPr>
      </w:pPr>
    </w:p>
    <w:p w14:paraId="2D9AF72F" w14:textId="1B43B017" w:rsidR="00181A36" w:rsidRPr="0096408A" w:rsidRDefault="00181A36" w:rsidP="002B66E2">
      <w:pPr>
        <w:pStyle w:val="Footer"/>
        <w:spacing w:line="360" w:lineRule="auto"/>
        <w:jc w:val="both"/>
        <w:rPr>
          <w:b/>
          <w:lang w:val="en-GB"/>
        </w:rPr>
      </w:pPr>
      <w:r w:rsidRPr="00EC5281">
        <w:rPr>
          <w:b/>
          <w:lang w:val="en-GB"/>
        </w:rPr>
        <w:t>Conventional chemotherapy for advanced pancreatic cancer: incremental progress.</w:t>
      </w:r>
      <w:r w:rsidR="009F0377" w:rsidRPr="00EC5281">
        <w:rPr>
          <w:b/>
          <w:lang w:val="en-GB"/>
        </w:rPr>
        <w:t xml:space="preserve"> </w:t>
      </w:r>
    </w:p>
    <w:p w14:paraId="5BA94B2A" w14:textId="5E38D967" w:rsidR="006E284D" w:rsidRDefault="00121FED" w:rsidP="00C55698">
      <w:pPr>
        <w:widowControl w:val="0"/>
        <w:autoSpaceDE w:val="0"/>
        <w:autoSpaceDN w:val="0"/>
        <w:adjustRightInd w:val="0"/>
        <w:spacing w:after="0" w:line="360" w:lineRule="auto"/>
        <w:jc w:val="both"/>
        <w:rPr>
          <w:rFonts w:cs="Times New Roman"/>
          <w:color w:val="231F20"/>
          <w:lang w:val="en-GB"/>
        </w:rPr>
      </w:pPr>
      <w:r w:rsidRPr="0096408A">
        <w:rPr>
          <w:rFonts w:cs="Times New Roman"/>
          <w:color w:val="231F20"/>
          <w:lang w:val="en-GB"/>
        </w:rPr>
        <w:t xml:space="preserve">Patients with distant metastases and/or local irresectability </w:t>
      </w:r>
      <w:r w:rsidR="0045209C">
        <w:rPr>
          <w:rFonts w:cs="Times New Roman"/>
          <w:color w:val="231F20"/>
          <w:lang w:val="en-GB"/>
        </w:rPr>
        <w:t xml:space="preserve">generally </w:t>
      </w:r>
      <w:r w:rsidRPr="0096408A">
        <w:rPr>
          <w:rFonts w:cs="Times New Roman"/>
          <w:color w:val="231F20"/>
          <w:lang w:val="en-GB"/>
        </w:rPr>
        <w:t xml:space="preserve">qualify for systemic palliative chemotherapy. Until </w:t>
      </w:r>
      <w:r w:rsidR="0020139B">
        <w:rPr>
          <w:rFonts w:cs="Times New Roman"/>
          <w:color w:val="231F20"/>
          <w:lang w:val="en-GB"/>
        </w:rPr>
        <w:t>2011</w:t>
      </w:r>
      <w:r w:rsidRPr="0096408A">
        <w:rPr>
          <w:rFonts w:cs="Times New Roman"/>
          <w:color w:val="231F20"/>
          <w:lang w:val="en-GB"/>
        </w:rPr>
        <w:t xml:space="preserve">, monotherapy with gemcitabine remained the standard of care based on </w:t>
      </w:r>
      <w:r w:rsidR="00824C75">
        <w:rPr>
          <w:rFonts w:cs="Times New Roman"/>
          <w:color w:val="231F20"/>
          <w:lang w:val="en-GB"/>
        </w:rPr>
        <w:t>a</w:t>
      </w:r>
      <w:r w:rsidR="00B55AC3" w:rsidRPr="0096408A">
        <w:rPr>
          <w:rFonts w:cs="Times New Roman"/>
          <w:color w:val="231F20"/>
          <w:lang w:val="en-GB"/>
        </w:rPr>
        <w:t xml:space="preserve"> trial by Burris and co</w:t>
      </w:r>
      <w:r w:rsidR="0020139B">
        <w:rPr>
          <w:rFonts w:cs="Times New Roman"/>
          <w:color w:val="231F20"/>
          <w:lang w:val="en-GB"/>
        </w:rPr>
        <w:t>-</w:t>
      </w:r>
      <w:r w:rsidR="00B55AC3" w:rsidRPr="0096408A">
        <w:rPr>
          <w:rFonts w:cs="Times New Roman"/>
          <w:color w:val="231F20"/>
          <w:lang w:val="en-GB"/>
        </w:rPr>
        <w:t xml:space="preserve">workers </w:t>
      </w:r>
      <w:r w:rsidR="000C7844">
        <w:rPr>
          <w:rFonts w:cs="Times New Roman"/>
          <w:color w:val="231F20"/>
          <w:lang w:val="en-GB"/>
        </w:rPr>
        <w:t>who compared</w:t>
      </w:r>
      <w:r w:rsidR="00824C75" w:rsidRPr="003C761F">
        <w:rPr>
          <w:rFonts w:cs="Times New Roman"/>
          <w:color w:val="231F20"/>
          <w:lang w:val="en-GB"/>
        </w:rPr>
        <w:t xml:space="preserve"> gemcitabine monotherapy </w:t>
      </w:r>
      <w:r w:rsidR="00FA25CC">
        <w:rPr>
          <w:rFonts w:cs="Times New Roman"/>
          <w:color w:val="231F20"/>
          <w:lang w:val="en-GB"/>
        </w:rPr>
        <w:t>to</w:t>
      </w:r>
      <w:r w:rsidR="00824C75">
        <w:rPr>
          <w:rFonts w:cs="Times New Roman"/>
          <w:color w:val="231F20"/>
          <w:lang w:val="en-GB"/>
        </w:rPr>
        <w:t xml:space="preserve"> 5-FU monotherapy</w:t>
      </w:r>
      <w:r w:rsidR="00FA25CC">
        <w:rPr>
          <w:rFonts w:cs="Times New Roman"/>
          <w:color w:val="231F20"/>
          <w:lang w:val="en-GB"/>
        </w:rPr>
        <w:t xml:space="preserve">. </w:t>
      </w:r>
      <w:r w:rsidR="00824C75">
        <w:rPr>
          <w:rFonts w:cs="Times New Roman"/>
          <w:color w:val="231F20"/>
          <w:lang w:val="en-GB"/>
        </w:rPr>
        <w:t xml:space="preserve"> </w:t>
      </w:r>
      <w:r w:rsidR="00FA25CC">
        <w:rPr>
          <w:rFonts w:cs="Times New Roman"/>
          <w:color w:val="231F20"/>
          <w:lang w:val="en-GB"/>
        </w:rPr>
        <w:t>The study</w:t>
      </w:r>
      <w:r w:rsidR="00B55AC3" w:rsidRPr="0096408A">
        <w:rPr>
          <w:rFonts w:cs="Times New Roman"/>
          <w:color w:val="231F20"/>
          <w:lang w:val="en-GB"/>
        </w:rPr>
        <w:t xml:space="preserve"> </w:t>
      </w:r>
      <w:r w:rsidR="00FA25CC">
        <w:rPr>
          <w:rFonts w:cs="Times New Roman"/>
          <w:color w:val="231F20"/>
          <w:lang w:val="en-GB"/>
        </w:rPr>
        <w:t>showed</w:t>
      </w:r>
      <w:r w:rsidR="000A6938" w:rsidRPr="0096408A">
        <w:rPr>
          <w:rFonts w:cs="Times New Roman"/>
          <w:color w:val="231F20"/>
          <w:lang w:val="en-GB"/>
        </w:rPr>
        <w:t xml:space="preserve"> a significant </w:t>
      </w:r>
      <w:r w:rsidRPr="0096408A">
        <w:rPr>
          <w:rFonts w:cs="Times New Roman"/>
          <w:color w:val="231F20"/>
          <w:lang w:val="en-GB"/>
        </w:rPr>
        <w:t xml:space="preserve">clinical benefit </w:t>
      </w:r>
      <w:r w:rsidR="000A6938" w:rsidRPr="0096408A">
        <w:rPr>
          <w:rFonts w:cs="Times New Roman"/>
          <w:color w:val="231F20"/>
          <w:lang w:val="en-GB"/>
        </w:rPr>
        <w:t>but</w:t>
      </w:r>
      <w:r w:rsidRPr="0096408A">
        <w:rPr>
          <w:rFonts w:cs="Times New Roman"/>
          <w:color w:val="231F20"/>
          <w:lang w:val="en-GB"/>
        </w:rPr>
        <w:t xml:space="preserve"> only</w:t>
      </w:r>
      <w:r w:rsidR="000A6938" w:rsidRPr="0096408A">
        <w:rPr>
          <w:rFonts w:cs="Times New Roman"/>
          <w:color w:val="231F20"/>
          <w:lang w:val="en-GB"/>
        </w:rPr>
        <w:t xml:space="preserve"> marginally extended survival </w:t>
      </w:r>
      <w:r w:rsidR="00824C75">
        <w:rPr>
          <w:rFonts w:cs="Times New Roman"/>
          <w:color w:val="231F20"/>
          <w:lang w:val="en-GB"/>
        </w:rPr>
        <w:t xml:space="preserve">in favour of </w:t>
      </w:r>
      <w:r w:rsidR="00824C75">
        <w:rPr>
          <w:rFonts w:cs="Times New Roman"/>
          <w:color w:val="231F20"/>
          <w:lang w:val="en-GB"/>
        </w:rPr>
        <w:lastRenderedPageBreak/>
        <w:t xml:space="preserve">gemcitabine </w:t>
      </w:r>
      <w:r w:rsidR="00EC5281">
        <w:rPr>
          <w:rFonts w:cs="Times New Roman"/>
          <w:color w:val="231F20"/>
          <w:lang w:val="en-GB"/>
        </w:rPr>
        <w:fldChar w:fldCharType="begin">
          <w:fldData xml:space="preserve">PEVuZE5vdGU+PENpdGU+PEF1dGhvcj5CdXJyaXM8L0F1dGhvcj48WWVhcj4xOTk3PC9ZZWFyPjxS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</w:fldData>
        </w:fldChar>
      </w:r>
      <w:r w:rsidR="00EC5281">
        <w:rPr>
          <w:rFonts w:cs="Times New Roman"/>
          <w:color w:val="231F20"/>
          <w:lang w:val="en-GB"/>
        </w:rPr>
        <w:instrText xml:space="preserve"> ADDIN EN.CITE </w:instrText>
      </w:r>
      <w:r w:rsidR="00EC5281">
        <w:rPr>
          <w:rFonts w:cs="Times New Roman"/>
          <w:color w:val="231F20"/>
          <w:lang w:val="en-GB"/>
        </w:rPr>
        <w:fldChar w:fldCharType="begin">
          <w:fldData xml:space="preserve">PEVuZE5vdGU+PENpdGU+PEF1dGhvcj5CdXJyaXM8L0F1dGhvcj48WWVhcj4xOTk3PC9ZZWFyPjxS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</w:fldData>
        </w:fldChar>
      </w:r>
      <w:r w:rsidR="00EC5281">
        <w:rPr>
          <w:rFonts w:cs="Times New Roman"/>
          <w:color w:val="231F20"/>
          <w:lang w:val="en-GB"/>
        </w:rPr>
        <w:instrText xml:space="preserve"> ADDIN EN.CITE.DATA </w:instrText>
      </w:r>
      <w:r w:rsidR="00EC5281">
        <w:rPr>
          <w:rFonts w:cs="Times New Roman"/>
          <w:color w:val="231F20"/>
          <w:lang w:val="en-GB"/>
        </w:rPr>
      </w:r>
      <w:r w:rsidR="00EC5281">
        <w:rPr>
          <w:rFonts w:cs="Times New Roman"/>
          <w:color w:val="231F20"/>
          <w:lang w:val="en-GB"/>
        </w:rPr>
        <w:fldChar w:fldCharType="end"/>
      </w:r>
      <w:r w:rsidR="00EC5281">
        <w:rPr>
          <w:rFonts w:cs="Times New Roman"/>
          <w:color w:val="231F20"/>
          <w:lang w:val="en-GB"/>
        </w:rPr>
      </w:r>
      <w:r w:rsidR="00EC5281">
        <w:rPr>
          <w:rFonts w:cs="Times New Roman"/>
          <w:color w:val="231F20"/>
          <w:lang w:val="en-GB"/>
        </w:rPr>
        <w:fldChar w:fldCharType="separate"/>
      </w:r>
      <w:r w:rsidR="00EC5281" w:rsidRPr="00EC5281">
        <w:rPr>
          <w:rFonts w:cs="Times New Roman"/>
          <w:noProof/>
          <w:color w:val="231F20"/>
          <w:vertAlign w:val="superscript"/>
          <w:lang w:val="en-GB"/>
        </w:rPr>
        <w:t>33</w:t>
      </w:r>
      <w:r w:rsidR="00EC5281">
        <w:rPr>
          <w:rFonts w:cs="Times New Roman"/>
          <w:color w:val="231F20"/>
          <w:lang w:val="en-GB"/>
        </w:rPr>
        <w:fldChar w:fldCharType="end"/>
      </w:r>
      <w:r w:rsidRPr="0096408A">
        <w:rPr>
          <w:rFonts w:cs="Times New Roman"/>
          <w:color w:val="231F20"/>
          <w:lang w:val="en-GB"/>
        </w:rPr>
        <w:t>.</w:t>
      </w:r>
      <w:r w:rsidR="00AB504E" w:rsidRPr="0096408A">
        <w:rPr>
          <w:rFonts w:cs="Times New Roman"/>
          <w:color w:val="231F20"/>
          <w:lang w:val="en-GB"/>
        </w:rPr>
        <w:t xml:space="preserve"> Combinations </w:t>
      </w:r>
      <w:r w:rsidR="0020139B">
        <w:rPr>
          <w:rFonts w:cs="Times New Roman"/>
          <w:color w:val="231F20"/>
          <w:lang w:val="en-GB"/>
        </w:rPr>
        <w:t xml:space="preserve">of gemcitabine </w:t>
      </w:r>
      <w:r w:rsidR="00AB504E" w:rsidRPr="0096408A">
        <w:rPr>
          <w:rFonts w:cs="Times New Roman"/>
          <w:color w:val="231F20"/>
          <w:lang w:val="en-GB"/>
        </w:rPr>
        <w:t xml:space="preserve">with a second cytotoxic drug or </w:t>
      </w:r>
      <w:r w:rsidR="00FA25CC">
        <w:rPr>
          <w:rFonts w:cs="Times New Roman"/>
          <w:color w:val="231F20"/>
          <w:lang w:val="en-GB"/>
        </w:rPr>
        <w:t xml:space="preserve">various </w:t>
      </w:r>
      <w:r w:rsidR="00AB504E" w:rsidRPr="0096408A">
        <w:rPr>
          <w:rFonts w:cs="Times New Roman"/>
          <w:color w:val="231F20"/>
          <w:lang w:val="en-GB"/>
        </w:rPr>
        <w:t xml:space="preserve">targeted agents have been extensively evaluated </w:t>
      </w:r>
      <w:r w:rsidR="00FA25CC">
        <w:rPr>
          <w:rFonts w:cs="Times New Roman"/>
          <w:color w:val="231F20"/>
          <w:lang w:val="en-GB"/>
        </w:rPr>
        <w:t>in recent years</w:t>
      </w:r>
      <w:r w:rsidR="00782F62">
        <w:rPr>
          <w:rFonts w:cs="Times New Roman"/>
          <w:color w:val="231F20"/>
          <w:lang w:val="en-GB"/>
        </w:rPr>
        <w:t xml:space="preserve">. Most of </w:t>
      </w:r>
      <w:r w:rsidR="00FA25CC">
        <w:rPr>
          <w:rFonts w:cs="Times New Roman"/>
          <w:color w:val="231F20"/>
          <w:lang w:val="en-GB"/>
        </w:rPr>
        <w:t>these trials</w:t>
      </w:r>
      <w:r w:rsidR="00782F62">
        <w:rPr>
          <w:rFonts w:cs="Times New Roman"/>
          <w:color w:val="231F20"/>
          <w:lang w:val="en-GB"/>
        </w:rPr>
        <w:t>,</w:t>
      </w:r>
      <w:r w:rsidR="0020139B">
        <w:rPr>
          <w:rFonts w:cs="Times New Roman"/>
          <w:color w:val="231F20"/>
          <w:lang w:val="en-GB"/>
        </w:rPr>
        <w:t xml:space="preserve"> </w:t>
      </w:r>
      <w:r w:rsidR="00782F62">
        <w:rPr>
          <w:rFonts w:cs="Times New Roman"/>
          <w:color w:val="231F20"/>
          <w:lang w:val="en-GB"/>
        </w:rPr>
        <w:t>however,</w:t>
      </w:r>
      <w:r w:rsidR="00AB504E" w:rsidRPr="0096408A">
        <w:rPr>
          <w:rFonts w:cs="Times New Roman"/>
          <w:color w:val="231F20"/>
          <w:lang w:val="en-GB"/>
        </w:rPr>
        <w:t xml:space="preserve"> </w:t>
      </w:r>
      <w:r w:rsidR="0020139B" w:rsidRPr="0020139B">
        <w:rPr>
          <w:rFonts w:cs="Times New Roman"/>
          <w:color w:val="231F20"/>
          <w:lang w:val="en-GB"/>
        </w:rPr>
        <w:t>proved to be futile</w:t>
      </w:r>
      <w:r w:rsidR="007B5F8D">
        <w:rPr>
          <w:rFonts w:cs="Times New Roman"/>
          <w:color w:val="231F20"/>
          <w:lang w:val="en-GB"/>
        </w:rPr>
        <w:t xml:space="preserve">, leaving gemcitabine as the </w:t>
      </w:r>
      <w:r w:rsidR="001B60F1">
        <w:rPr>
          <w:rFonts w:cs="Times New Roman"/>
          <w:color w:val="231F20"/>
          <w:lang w:val="en-GB"/>
        </w:rPr>
        <w:t>sole</w:t>
      </w:r>
      <w:r w:rsidR="007B5F8D">
        <w:rPr>
          <w:rFonts w:cs="Times New Roman"/>
          <w:color w:val="231F20"/>
          <w:lang w:val="en-GB"/>
        </w:rPr>
        <w:t xml:space="preserve"> standard of care</w:t>
      </w:r>
      <w:r w:rsidR="0020139B" w:rsidRPr="0020139B">
        <w:rPr>
          <w:rFonts w:cs="Times New Roman"/>
          <w:color w:val="231F20"/>
          <w:lang w:val="en-GB"/>
        </w:rPr>
        <w:t>.</w:t>
      </w:r>
      <w:r w:rsidR="0020139B">
        <w:rPr>
          <w:rFonts w:cs="Times New Roman"/>
          <w:color w:val="231F20"/>
          <w:lang w:val="en-GB"/>
        </w:rPr>
        <w:t xml:space="preserve"> </w:t>
      </w:r>
      <w:r w:rsidR="007B5F8D">
        <w:rPr>
          <w:rFonts w:cs="Times New Roman"/>
          <w:color w:val="231F20"/>
          <w:lang w:val="en-GB"/>
        </w:rPr>
        <w:t>The situation changed in</w:t>
      </w:r>
      <w:r w:rsidR="0020139B">
        <w:rPr>
          <w:rFonts w:cs="Times New Roman"/>
          <w:color w:val="231F20"/>
          <w:lang w:val="en-GB"/>
        </w:rPr>
        <w:t xml:space="preserve"> 2011</w:t>
      </w:r>
      <w:r w:rsidR="00576DB3" w:rsidRPr="0096408A">
        <w:rPr>
          <w:rFonts w:cs="Times New Roman"/>
          <w:color w:val="231F20"/>
          <w:lang w:val="en-GB"/>
        </w:rPr>
        <w:t xml:space="preserve">, </w:t>
      </w:r>
      <w:r w:rsidR="007B5F8D" w:rsidRPr="001B60F1">
        <w:rPr>
          <w:rFonts w:cs="Times New Roman"/>
          <w:lang w:val="en-GB"/>
        </w:rPr>
        <w:t xml:space="preserve">when </w:t>
      </w:r>
      <w:r w:rsidR="00576DB3" w:rsidRPr="001B60F1">
        <w:rPr>
          <w:rFonts w:cs="Times New Roman"/>
          <w:lang w:val="en-GB"/>
        </w:rPr>
        <w:t xml:space="preserve">the </w:t>
      </w:r>
      <w:r w:rsidR="000477C0" w:rsidRPr="001B60F1">
        <w:rPr>
          <w:rFonts w:cs="Arial"/>
          <w:bCs/>
          <w:lang w:val="en-GB"/>
        </w:rPr>
        <w:t>PRODIGE</w:t>
      </w:r>
      <w:r w:rsidR="000477C0" w:rsidRPr="001B60F1">
        <w:rPr>
          <w:rFonts w:cs="Arial"/>
          <w:lang w:val="en-GB"/>
        </w:rPr>
        <w:t xml:space="preserve"> 4/ACCORD 11</w:t>
      </w:r>
      <w:r w:rsidR="006E284D" w:rsidRPr="001B60F1">
        <w:rPr>
          <w:rFonts w:cs="Times New Roman"/>
          <w:lang w:val="en-GB"/>
        </w:rPr>
        <w:t xml:space="preserve"> trial demonstrated </w:t>
      </w:r>
      <w:r w:rsidR="006E284D" w:rsidRPr="00754436">
        <w:rPr>
          <w:rFonts w:cs="Times New Roman"/>
          <w:color w:val="231F20"/>
          <w:lang w:val="en-GB"/>
        </w:rPr>
        <w:t xml:space="preserve">a </w:t>
      </w:r>
      <w:r w:rsidR="006E284D">
        <w:rPr>
          <w:rFonts w:cs="Times New Roman"/>
          <w:color w:val="231F20"/>
          <w:lang w:val="en-GB"/>
        </w:rPr>
        <w:t xml:space="preserve">clinically </w:t>
      </w:r>
      <w:r w:rsidR="006E284D" w:rsidRPr="00754436">
        <w:rPr>
          <w:rFonts w:cs="Times New Roman"/>
          <w:color w:val="231F20"/>
          <w:lang w:val="en-GB"/>
        </w:rPr>
        <w:t xml:space="preserve">meaningful survival advantage </w:t>
      </w:r>
      <w:r w:rsidR="006E284D">
        <w:rPr>
          <w:rFonts w:cs="Times New Roman"/>
          <w:color w:val="231F20"/>
          <w:lang w:val="en-GB"/>
        </w:rPr>
        <w:t xml:space="preserve">of the </w:t>
      </w:r>
      <w:r w:rsidR="00576DB3" w:rsidRPr="0096408A">
        <w:rPr>
          <w:rFonts w:cs="Times New Roman"/>
          <w:color w:val="231F20"/>
          <w:lang w:val="en-GB"/>
        </w:rPr>
        <w:t xml:space="preserve">gemcitabine-free FOLFIRINOX regimen (folinic acid, fluorouracil, irinotecan and oxaliplatin) </w:t>
      </w:r>
      <w:r w:rsidR="00D4448A">
        <w:rPr>
          <w:rFonts w:cs="Times New Roman"/>
          <w:color w:val="231F20"/>
          <w:lang w:val="en-GB"/>
        </w:rPr>
        <w:t xml:space="preserve">over gemcitabine </w:t>
      </w:r>
      <w:r w:rsidR="007B5F8D">
        <w:rPr>
          <w:rFonts w:cs="Times New Roman"/>
          <w:color w:val="231F20"/>
          <w:lang w:val="en-GB"/>
        </w:rPr>
        <w:t>in</w:t>
      </w:r>
      <w:r w:rsidR="00576DB3" w:rsidRPr="0096408A">
        <w:rPr>
          <w:rFonts w:cs="Times New Roman"/>
          <w:color w:val="231F20"/>
          <w:lang w:val="en-GB"/>
        </w:rPr>
        <w:t xml:space="preserve"> patients with metastatic </w:t>
      </w:r>
      <w:r w:rsidR="00824C75">
        <w:rPr>
          <w:rFonts w:cs="Times New Roman"/>
          <w:color w:val="231F20"/>
          <w:lang w:val="en-GB"/>
        </w:rPr>
        <w:t>pancreatic cancer</w:t>
      </w:r>
      <w:r w:rsidR="00D4448A">
        <w:rPr>
          <w:rFonts w:cs="Times New Roman"/>
          <w:color w:val="231F20"/>
          <w:lang w:val="en-GB"/>
        </w:rPr>
        <w:t xml:space="preserve"> (11.1 vs. 6.8 months overall survival) </w:t>
      </w:r>
      <w:r w:rsidR="00E8372D">
        <w:rPr>
          <w:rFonts w:cs="Times New Roman"/>
          <w:color w:val="231F20"/>
          <w:lang w:val="en-GB"/>
        </w:rPr>
        <w:fldChar w:fldCharType="begin">
          <w:fldData xml:space="preserve">PEVuZE5vdGU+PENpdGU+PEF1dGhvcj5Db25yb3k8L0F1dGhvcj48WWVhcj4yMDExPC9ZZWFyPjxS
ZWNOdW0+ODwvUmVjTnVtPjxEaXNwbGF5VGV4dD48c3R5bGUgZmFjZT0ic3VwZXJzY3JpcHQiPjM0
PC9zdHlsZT48L0Rpc3BsYXlUZXh0PjxyZWNvcmQ+PHJlYy1udW1iZXI+ODwvcmVjLW51bWJlcj48
Zm9yZWlnbi1rZXlzPjxrZXkgYXBwPSJFTiIgZGItaWQ9Ind3cDk5ZWFlZHY1ZHI3ZWVyZHBwOTBw
enNlZTBhZHN6OTkyNSIgdGltZXN0YW1wPSIxNDY1NDc0NTI2Ij44PC9rZXk+PC9mb3JlaWduLWtl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ZGFyeS10aXRsZT5OIEVuZ2wgSiBNZWQ8L3NlY29uZGFyeS10aXRsZT48L3RpdGxlcz48cGVyaW9k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ZGF0ZT5NYXkgMTI8L2RhdGU+PC9wdWItZGF0ZXM+PC9kYXRlcz48aXNibj4xNTMzLTQ0MDYgKEVs
ZWN0cm9uaWMpJiN4RDswMDI4LTQ3OTMgKExpbmtpbmcpPC9pc2JuPjxhY2Nlc3Npb24tbnVtPjIx
NTYxMzQ3PC9hY2Nlc3Npb24tbnVtPjx1cmxzPjxyZWxhdGVkLXVybHM+PHVybD5odHRwOi8vd3d3
Lm5jYmkubmxtLm5paC5nb3YvcHVibWVkLzIxNTYxMzQ3PC91cmw+PC9yZWxhdGVkLXVybHM+PC91
cmxzPjxlbGVjdHJvbmljLXJlc291cmNlLW51bT4xMC4xMDU2L05FSk1vYTEwMTE5MjM8L2VsZWN0
cm9uaWMtcmVzb3VyY2UtbnVtPjwvcmVjb3JkPjwvQ2l0ZT48L0VuZE5vdGU+
</w:fldData>
        </w:fldChar>
      </w:r>
      <w:r w:rsidR="00E8372D">
        <w:rPr>
          <w:rFonts w:cs="Times New Roman"/>
          <w:color w:val="231F20"/>
          <w:lang w:val="en-GB"/>
        </w:rPr>
        <w:instrText xml:space="preserve"> ADDIN EN.CITE </w:instrText>
      </w:r>
      <w:r w:rsidR="00E8372D">
        <w:rPr>
          <w:rFonts w:cs="Times New Roman"/>
          <w:color w:val="231F20"/>
          <w:lang w:val="en-GB"/>
        </w:rPr>
        <w:fldChar w:fldCharType="begin">
          <w:fldData xml:space="preserve">PEVuZE5vdGU+PENpdGU+PEF1dGhvcj5Db25yb3k8L0F1dGhvcj48WWVhcj4yMDExPC9ZZWFyPjxS
ZWNOdW0+ODwvUmVjTnVtPjxEaXNwbGF5VGV4dD48c3R5bGUgZmFjZT0ic3VwZXJzY3JpcHQiPjM0
PC9zdHlsZT48L0Rpc3BsYXlUZXh0PjxyZWNvcmQ+PHJlYy1udW1iZXI+ODwvcmVjLW51bWJlcj48
Zm9yZWlnbi1rZXlzPjxrZXkgYXBwPSJFTiIgZGItaWQ9Ind3cDk5ZWFlZHY1ZHI3ZWVyZHBwOTBw
enNlZTBhZHN6OTkyNSIgdGltZXN0YW1wPSIxNDY1NDc0NTI2Ij44PC9rZXk+PC9mb3JlaWduLWtl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ZGFyeS10aXRsZT5OIEVuZ2wgSiBNZWQ8L3NlY29uZGFyeS10aXRsZT48L3RpdGxlcz48cGVyaW9k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ZGF0ZT5NYXkgMTI8L2RhdGU+PC9wdWItZGF0ZXM+PC9kYXRlcz48aXNibj4xNTMzLTQ0MDYgKEVs
ZWN0cm9uaWMpJiN4RDswMDI4LTQ3OTMgKExpbmtpbmcpPC9pc2JuPjxhY2Nlc3Npb24tbnVtPjIx
NTYxMzQ3PC9hY2Nlc3Npb24tbnVtPjx1cmxzPjxyZWxhdGVkLXVybHM+PHVybD5odHRwOi8vd3d3
Lm5jYmkubmxtLm5paC5nb3YvcHVibWVkLzIxNTYxMzQ3PC91cmw+PC9yZWxhdGVkLXVybHM+PC91
cmxzPjxlbGVjdHJvbmljLXJlc291cmNlLW51bT4xMC4xMDU2L05FSk1vYTEwMTE5MjM8L2VsZWN0
cm9uaWMtcmVzb3VyY2UtbnVtPjwvcmVjb3JkPjwvQ2l0ZT48L0VuZE5vdGU+
</w:fldData>
        </w:fldChar>
      </w:r>
      <w:r w:rsidR="00E8372D">
        <w:rPr>
          <w:rFonts w:cs="Times New Roman"/>
          <w:color w:val="231F20"/>
          <w:lang w:val="en-GB"/>
        </w:rPr>
        <w:instrText xml:space="preserve"> ADDIN EN.CITE.DATA </w:instrText>
      </w:r>
      <w:r w:rsidR="00E8372D">
        <w:rPr>
          <w:rFonts w:cs="Times New Roman"/>
          <w:color w:val="231F20"/>
          <w:lang w:val="en-GB"/>
        </w:rPr>
      </w:r>
      <w:r w:rsidR="00E8372D">
        <w:rPr>
          <w:rFonts w:cs="Times New Roman"/>
          <w:color w:val="231F20"/>
          <w:lang w:val="en-GB"/>
        </w:rPr>
        <w:fldChar w:fldCharType="end"/>
      </w:r>
      <w:r w:rsidR="00E8372D">
        <w:rPr>
          <w:rFonts w:cs="Times New Roman"/>
          <w:color w:val="231F20"/>
          <w:lang w:val="en-GB"/>
        </w:rPr>
      </w:r>
      <w:r w:rsidR="00E8372D">
        <w:rPr>
          <w:rFonts w:cs="Times New Roman"/>
          <w:color w:val="231F20"/>
          <w:lang w:val="en-GB"/>
        </w:rPr>
        <w:fldChar w:fldCharType="separate"/>
      </w:r>
      <w:r w:rsidR="00E8372D" w:rsidRPr="00E8372D">
        <w:rPr>
          <w:rFonts w:cs="Times New Roman"/>
          <w:noProof/>
          <w:color w:val="231F20"/>
          <w:vertAlign w:val="superscript"/>
          <w:lang w:val="en-GB"/>
        </w:rPr>
        <w:t>34</w:t>
      </w:r>
      <w:r w:rsidR="00E8372D">
        <w:rPr>
          <w:rFonts w:cs="Times New Roman"/>
          <w:color w:val="231F20"/>
          <w:lang w:val="en-GB"/>
        </w:rPr>
        <w:fldChar w:fldCharType="end"/>
      </w:r>
      <w:r w:rsidR="00576DB3" w:rsidRPr="0096408A">
        <w:rPr>
          <w:rFonts w:cs="Times New Roman"/>
          <w:color w:val="231F20"/>
          <w:lang w:val="en-GB"/>
        </w:rPr>
        <w:t xml:space="preserve">. </w:t>
      </w:r>
      <w:r w:rsidR="006875B4">
        <w:rPr>
          <w:rFonts w:cs="Times New Roman"/>
          <w:color w:val="231F20"/>
          <w:lang w:val="en-GB"/>
        </w:rPr>
        <w:t>In 2013</w:t>
      </w:r>
      <w:r w:rsidR="005D109B">
        <w:rPr>
          <w:rFonts w:cs="Times New Roman"/>
          <w:color w:val="231F20"/>
          <w:lang w:val="en-GB"/>
        </w:rPr>
        <w:t xml:space="preserve">, </w:t>
      </w:r>
      <w:r w:rsidR="006875B4">
        <w:rPr>
          <w:rFonts w:cs="Times New Roman"/>
          <w:color w:val="231F20"/>
          <w:lang w:val="en-GB"/>
        </w:rPr>
        <w:t xml:space="preserve">another combination therapy </w:t>
      </w:r>
      <w:r w:rsidR="005B4FAA">
        <w:rPr>
          <w:rFonts w:cs="Times New Roman"/>
          <w:color w:val="231F20"/>
          <w:lang w:val="en-GB"/>
        </w:rPr>
        <w:t>entered the stage with the</w:t>
      </w:r>
      <w:r w:rsidR="00C55698" w:rsidRPr="003C761F">
        <w:rPr>
          <w:rFonts w:cs="Times New Roman"/>
          <w:color w:val="231F20"/>
          <w:lang w:val="en-GB"/>
        </w:rPr>
        <w:t xml:space="preserve"> phase III </w:t>
      </w:r>
      <w:r w:rsidR="00796628">
        <w:rPr>
          <w:rFonts w:cs="Times New Roman"/>
          <w:color w:val="231F20"/>
          <w:lang w:val="en-GB"/>
        </w:rPr>
        <w:t xml:space="preserve">MPACT </w:t>
      </w:r>
      <w:r w:rsidR="00C55698" w:rsidRPr="003C761F">
        <w:rPr>
          <w:rFonts w:cs="Times New Roman"/>
          <w:color w:val="231F20"/>
          <w:lang w:val="en-GB"/>
        </w:rPr>
        <w:t>trial</w:t>
      </w:r>
      <w:r w:rsidR="005D109B">
        <w:rPr>
          <w:rFonts w:cs="Times New Roman"/>
          <w:color w:val="231F20"/>
          <w:lang w:val="en-GB"/>
        </w:rPr>
        <w:t xml:space="preserve"> </w:t>
      </w:r>
      <w:r w:rsidR="005B4FAA">
        <w:rPr>
          <w:rFonts w:cs="Times New Roman"/>
          <w:color w:val="231F20"/>
          <w:lang w:val="en-GB"/>
        </w:rPr>
        <w:t>reporting</w:t>
      </w:r>
      <w:r w:rsidR="00796628">
        <w:rPr>
          <w:rFonts w:cs="Times New Roman"/>
          <w:color w:val="231F20"/>
          <w:lang w:val="en-GB"/>
        </w:rPr>
        <w:t xml:space="preserve"> the </w:t>
      </w:r>
      <w:r w:rsidR="006875B4">
        <w:rPr>
          <w:rFonts w:cs="Times New Roman"/>
          <w:color w:val="231F20"/>
          <w:lang w:val="en-GB"/>
        </w:rPr>
        <w:t>results</w:t>
      </w:r>
      <w:r w:rsidR="00796628">
        <w:rPr>
          <w:rFonts w:cs="Times New Roman"/>
          <w:color w:val="231F20"/>
          <w:lang w:val="en-GB"/>
        </w:rPr>
        <w:t xml:space="preserve"> of</w:t>
      </w:r>
      <w:r w:rsidR="00C55698" w:rsidRPr="003C761F">
        <w:rPr>
          <w:rFonts w:cs="Times New Roman"/>
          <w:color w:val="231F20"/>
          <w:lang w:val="en-GB"/>
        </w:rPr>
        <w:t xml:space="preserve"> nano-formulated albumin-bound paclitaxel (nab-paclitaxel) in c</w:t>
      </w:r>
      <w:r w:rsidR="00C55698">
        <w:rPr>
          <w:rFonts w:cs="Times New Roman"/>
          <w:color w:val="231F20"/>
          <w:lang w:val="en-GB"/>
        </w:rPr>
        <w:t xml:space="preserve">ombination with gemcitabine </w:t>
      </w:r>
      <w:r w:rsidR="00796628">
        <w:rPr>
          <w:rFonts w:cs="Times New Roman"/>
          <w:color w:val="231F20"/>
          <w:lang w:val="en-GB"/>
        </w:rPr>
        <w:t>in patients with metastatic pancreatic cancer</w:t>
      </w:r>
      <w:r w:rsidR="006875B4">
        <w:rPr>
          <w:rFonts w:cs="Times New Roman"/>
          <w:color w:val="231F20"/>
          <w:lang w:val="en-GB"/>
        </w:rPr>
        <w:t xml:space="preserve"> </w:t>
      </w:r>
      <w:r w:rsidR="00E8372D">
        <w:rPr>
          <w:rFonts w:cs="Times New Roman"/>
          <w:color w:val="231F20"/>
          <w:lang w:val="en-GB"/>
        </w:rPr>
        <w:fldChar w:fldCharType="begin">
          <w:fldData xml:space="preserve">PEVuZE5vdGU+PENpdGU+PEF1dGhvcj5Wb24gSG9mZjwvQXV0aG9yPjxZZWFyPjIwMTE8L1llYXI+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ZT5KIENsaW4gT25jb2w8L2Z1bGwtdGl0bGU+PC9wZXJpb2RpY2FsPjxwYWdlcz40NTQ4LTU0PC9w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</w:fldData>
        </w:fldChar>
      </w:r>
      <w:r w:rsidR="00E8372D">
        <w:rPr>
          <w:rFonts w:cs="Times New Roman"/>
          <w:color w:val="231F20"/>
          <w:lang w:val="en-GB"/>
        </w:rPr>
        <w:instrText xml:space="preserve"> ADDIN EN.CITE </w:instrText>
      </w:r>
      <w:r w:rsidR="00E8372D">
        <w:rPr>
          <w:rFonts w:cs="Times New Roman"/>
          <w:color w:val="231F20"/>
          <w:lang w:val="en-GB"/>
        </w:rPr>
        <w:fldChar w:fldCharType="begin">
          <w:fldData xml:space="preserve">PEVuZE5vdGU+PENpdGU+PEF1dGhvcj5Wb24gSG9mZjwvQXV0aG9yPjxZZWFyPjIwMTE8L1llYXI+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ZT5KIENsaW4gT25jb2w8L2Z1bGwtdGl0bGU+PC9wZXJpb2RpY2FsPjxwYWdlcz40NTQ4LTU0PC9w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</w:fldData>
        </w:fldChar>
      </w:r>
      <w:r w:rsidR="00E8372D">
        <w:rPr>
          <w:rFonts w:cs="Times New Roman"/>
          <w:color w:val="231F20"/>
          <w:lang w:val="en-GB"/>
        </w:rPr>
        <w:instrText xml:space="preserve"> ADDIN EN.CITE.DATA </w:instrText>
      </w:r>
      <w:r w:rsidR="00E8372D">
        <w:rPr>
          <w:rFonts w:cs="Times New Roman"/>
          <w:color w:val="231F20"/>
          <w:lang w:val="en-GB"/>
        </w:rPr>
      </w:r>
      <w:r w:rsidR="00E8372D">
        <w:rPr>
          <w:rFonts w:cs="Times New Roman"/>
          <w:color w:val="231F20"/>
          <w:lang w:val="en-GB"/>
        </w:rPr>
        <w:fldChar w:fldCharType="end"/>
      </w:r>
      <w:r w:rsidR="00E8372D">
        <w:rPr>
          <w:rFonts w:cs="Times New Roman"/>
          <w:color w:val="231F20"/>
          <w:lang w:val="en-GB"/>
        </w:rPr>
      </w:r>
      <w:r w:rsidR="00E8372D">
        <w:rPr>
          <w:rFonts w:cs="Times New Roman"/>
          <w:color w:val="231F20"/>
          <w:lang w:val="en-GB"/>
        </w:rPr>
        <w:fldChar w:fldCharType="separate"/>
      </w:r>
      <w:r w:rsidR="00E8372D" w:rsidRPr="00E8372D">
        <w:rPr>
          <w:rFonts w:cs="Times New Roman"/>
          <w:noProof/>
          <w:color w:val="231F20"/>
          <w:vertAlign w:val="superscript"/>
          <w:lang w:val="en-GB"/>
        </w:rPr>
        <w:t>35</w:t>
      </w:r>
      <w:r w:rsidR="00E8372D">
        <w:rPr>
          <w:rFonts w:cs="Times New Roman"/>
          <w:color w:val="231F20"/>
          <w:lang w:val="en-GB"/>
        </w:rPr>
        <w:fldChar w:fldCharType="end"/>
      </w:r>
      <w:r w:rsidR="00796628">
        <w:rPr>
          <w:rFonts w:cs="Times New Roman"/>
          <w:color w:val="231F20"/>
          <w:lang w:val="en-GB"/>
        </w:rPr>
        <w:t xml:space="preserve">. In contrast to conventional paclitaxel requiring a castor oil based solvent which frequently leads to </w:t>
      </w:r>
      <w:r w:rsidR="0050621E">
        <w:rPr>
          <w:rFonts w:cs="Times New Roman"/>
          <w:color w:val="231F20"/>
          <w:lang w:val="en-GB"/>
        </w:rPr>
        <w:t xml:space="preserve">infusion </w:t>
      </w:r>
      <w:r w:rsidR="00796628">
        <w:rPr>
          <w:rFonts w:cs="Times New Roman"/>
          <w:color w:val="231F20"/>
          <w:lang w:val="en-GB"/>
        </w:rPr>
        <w:t xml:space="preserve">hypersensitivity reactions, nab-Paclitaxel </w:t>
      </w:r>
      <w:r w:rsidR="00B44B99">
        <w:rPr>
          <w:rFonts w:cs="Times New Roman"/>
          <w:color w:val="231F20"/>
          <w:lang w:val="en-GB"/>
        </w:rPr>
        <w:t>represents a solvent-free, albumin-bound and water-soluble formulation of paclitaxel</w:t>
      </w:r>
      <w:r w:rsidR="005B4FAA">
        <w:rPr>
          <w:rFonts w:cs="Times New Roman"/>
          <w:color w:val="231F20"/>
          <w:lang w:val="en-GB"/>
        </w:rPr>
        <w:t>. This novel</w:t>
      </w:r>
      <w:r w:rsidR="00B44B99">
        <w:rPr>
          <w:rFonts w:cs="Times New Roman"/>
          <w:color w:val="231F20"/>
          <w:lang w:val="en-GB"/>
        </w:rPr>
        <w:t xml:space="preserve"> </w:t>
      </w:r>
      <w:r w:rsidR="0050621E">
        <w:rPr>
          <w:rFonts w:cs="Times New Roman"/>
          <w:color w:val="231F20"/>
          <w:lang w:val="en-GB"/>
        </w:rPr>
        <w:t xml:space="preserve">formulation significantly reduces the risk of hypersensitivity reactions and neutropenia, with no need for pre-medications with </w:t>
      </w:r>
      <w:r w:rsidR="00E8372D">
        <w:rPr>
          <w:rFonts w:cs="Times New Roman"/>
          <w:color w:val="231F20"/>
          <w:lang w:val="en-GB"/>
        </w:rPr>
        <w:t>antihistamines</w:t>
      </w:r>
      <w:r w:rsidR="0050621E">
        <w:rPr>
          <w:rFonts w:cs="Times New Roman"/>
          <w:color w:val="231F20"/>
          <w:lang w:val="en-GB"/>
        </w:rPr>
        <w:t xml:space="preserve"> and systemic steroids, as required for conventional paclitaxel </w:t>
      </w:r>
      <w:r w:rsidR="00E8372D">
        <w:rPr>
          <w:rFonts w:cs="Times New Roman"/>
          <w:color w:val="231F20"/>
          <w:lang w:val="en-GB"/>
        </w:rPr>
        <w:fldChar w:fldCharType="begin"/>
      </w:r>
      <w:r w:rsidR="00E8372D">
        <w:rPr>
          <w:rFonts w:cs="Times New Roman"/>
          <w:color w:val="231F20"/>
          <w:lang w:val="en-GB"/>
        </w:rPr>
        <w:instrText xml:space="preserve"> ADDIN EN.CITE &lt;EndNote&gt;&lt;Cite&gt;&lt;Author&gt;Neesse&lt;/Author&gt;&lt;Year&gt;2014&lt;/Year&gt;&lt;RecNum&gt;120&lt;/RecNum&gt;&lt;DisplayText&gt;&lt;style face="superscript"&gt;36&lt;/style&gt;&lt;/DisplayText&gt;&lt;record&gt;&lt;rec-number&gt;120&lt;/rec-number&gt;&lt;foreign-keys&gt;&lt;key app="EN" db-id="wwp99eaedv5dr7eerdpp90pzsee0adsz9925" timestamp="1493999428"&gt;120&lt;/key&gt;&lt;/foreign-keys&gt;&lt;ref-type name="Journal Article"&gt;17&lt;/ref-type&gt;&lt;contributors&gt;&lt;authors&gt;&lt;author&gt;Neesse, A.&lt;/author&gt;&lt;author&gt;Michl, P.&lt;/author&gt;&lt;author&gt;Tuveson, D. A.&lt;/author&gt;&lt;author&gt;Ellenrieder, V.&lt;/author&gt;&lt;/authors&gt;&lt;/contributors&gt;&lt;auth-address&gt;Department of Gastroenterology, Endocrinology, Infectiology and Metabolism, Philipps University Marburg, Marburg, Germany.&amp;#xD;Cold Spring Harbor, Laboratory Cold Spring Harbor, NY, USA.&lt;/auth-address&gt;&lt;titles&gt;&lt;title&gt;nab-Paclitaxel: novel clinical and experimental evidence in pancreatic cancer&lt;/title&gt;&lt;secondary-title&gt;Z Gastroenterol&lt;/secondary-title&gt;&lt;/titles&gt;&lt;periodical&gt;&lt;full-title&gt;Z Gastroenterol&lt;/full-title&gt;&lt;/periodical&gt;&lt;pages&gt;360-6&lt;/pages&gt;&lt;volume&gt;52&lt;/volume&gt;&lt;number&gt;4&lt;/number&gt;&lt;keywords&gt;&lt;keyword&gt;Albumins/*therapeutic use&lt;/keyword&gt;&lt;keyword&gt;Antineoplastic Agents, Phytogenic/therapeutic use&lt;/keyword&gt;&lt;keyword&gt;Disease-Free Survival&lt;/keyword&gt;&lt;keyword&gt;Evidence-Based Medicine&lt;/keyword&gt;&lt;keyword&gt;Humans&lt;/keyword&gt;&lt;keyword&gt;Neoplasm Recurrence, Local/*mortality/*prevention &amp;amp; control&lt;/keyword&gt;&lt;keyword&gt;Paclitaxel/*therapeutic use&lt;/keyword&gt;&lt;keyword&gt;Pancreatic Neoplasms/diagnosis/*drug therapy/*mortality&lt;/keyword&gt;&lt;keyword&gt;Prevalence&lt;/keyword&gt;&lt;keyword&gt;Risk Factors&lt;/keyword&gt;&lt;keyword&gt;Survival Rate&lt;/keyword&gt;&lt;keyword&gt;Treatment Outcome&lt;/keyword&gt;&lt;/keywords&gt;&lt;dates&gt;&lt;year&gt;2014&lt;/year&gt;&lt;pub-dates&gt;&lt;date&gt;Apr&lt;/date&gt;&lt;/pub-dates&gt;&lt;/dates&gt;&lt;isbn&gt;1439-7803 (Electronic)&amp;#xD;0044-2771 (Linking)&lt;/isbn&gt;&lt;accession-num&gt;24687799&lt;/accession-num&gt;&lt;urls&gt;&lt;related-urls&gt;&lt;url&gt;https://www.ncbi.nlm.nih.gov/pubmed/24687799&lt;/url&gt;&lt;/related-urls&gt;&lt;/urls&gt;&lt;electronic-resource-num&gt;10.1055/s-0034-1366002&lt;/electronic-resource-num&gt;&lt;/record&gt;&lt;/Cite&gt;&lt;/EndNote&gt;</w:instrText>
      </w:r>
      <w:r w:rsidR="00E8372D">
        <w:rPr>
          <w:rFonts w:cs="Times New Roman"/>
          <w:color w:val="231F20"/>
          <w:lang w:val="en-GB"/>
        </w:rPr>
        <w:fldChar w:fldCharType="separate"/>
      </w:r>
      <w:r w:rsidR="00E8372D" w:rsidRPr="00E8372D">
        <w:rPr>
          <w:rFonts w:cs="Times New Roman"/>
          <w:noProof/>
          <w:color w:val="231F20"/>
          <w:vertAlign w:val="superscript"/>
          <w:lang w:val="en-GB"/>
        </w:rPr>
        <w:t>36</w:t>
      </w:r>
      <w:r w:rsidR="00E8372D">
        <w:rPr>
          <w:rFonts w:cs="Times New Roman"/>
          <w:color w:val="231F20"/>
          <w:lang w:val="en-GB"/>
        </w:rPr>
        <w:fldChar w:fldCharType="end"/>
      </w:r>
      <w:r w:rsidR="0050621E" w:rsidRPr="003C761F">
        <w:rPr>
          <w:rFonts w:cs="Times New Roman"/>
          <w:color w:val="231F20"/>
          <w:lang w:val="en-GB"/>
        </w:rPr>
        <w:t>.</w:t>
      </w:r>
      <w:r w:rsidR="002B4037">
        <w:rPr>
          <w:rFonts w:cs="Times New Roman"/>
          <w:color w:val="231F20"/>
          <w:lang w:val="en-GB"/>
        </w:rPr>
        <w:t xml:space="preserve"> </w:t>
      </w:r>
      <w:r w:rsidR="0050621E">
        <w:rPr>
          <w:rFonts w:cs="Times New Roman"/>
          <w:color w:val="231F20"/>
          <w:lang w:val="en-GB"/>
        </w:rPr>
        <w:t xml:space="preserve">The MPACT trial </w:t>
      </w:r>
      <w:r w:rsidR="00EB3E62">
        <w:rPr>
          <w:rFonts w:cs="Times New Roman"/>
          <w:color w:val="231F20"/>
          <w:lang w:val="en-GB"/>
        </w:rPr>
        <w:t xml:space="preserve">revealed a significant survival benefit for </w:t>
      </w:r>
      <w:r w:rsidR="0050621E">
        <w:rPr>
          <w:rFonts w:cs="Times New Roman"/>
          <w:color w:val="231F20"/>
          <w:lang w:val="en-GB"/>
        </w:rPr>
        <w:t>nab-paclitaxel combined with gemcitabine</w:t>
      </w:r>
      <w:r w:rsidR="00EB3E62">
        <w:rPr>
          <w:rFonts w:cs="Times New Roman"/>
          <w:color w:val="231F20"/>
          <w:lang w:val="en-GB"/>
        </w:rPr>
        <w:t xml:space="preserve"> over gemcitabine monotherapy </w:t>
      </w:r>
      <w:r w:rsidR="00C55698">
        <w:rPr>
          <w:rFonts w:cs="Times New Roman"/>
          <w:color w:val="231F20"/>
          <w:lang w:val="en-GB"/>
        </w:rPr>
        <w:t>(8.7</w:t>
      </w:r>
      <w:r w:rsidR="00A27A27">
        <w:rPr>
          <w:rFonts w:cs="Times New Roman"/>
          <w:color w:val="231F20"/>
          <w:lang w:val="en-GB"/>
        </w:rPr>
        <w:t xml:space="preserve"> versus 6.6</w:t>
      </w:r>
      <w:r w:rsidR="00C55698" w:rsidRPr="003C761F">
        <w:rPr>
          <w:rFonts w:cs="Times New Roman"/>
          <w:color w:val="231F20"/>
          <w:lang w:val="en-GB"/>
        </w:rPr>
        <w:t xml:space="preserve"> months median overall survival) </w:t>
      </w:r>
      <w:r w:rsidR="00E8372D">
        <w:rPr>
          <w:rFonts w:cs="Times New Roman"/>
          <w:color w:val="231F20"/>
          <w:lang w:val="en-GB"/>
        </w:rPr>
        <w:fldChar w:fldCharType="begin">
          <w:fldData xml:space="preserve">PEVuZE5vdGU+PENpdGU+PEF1dGhvcj5Wb24gSG9mZjwvQXV0aG9yPjxZZWFyPjIwMTM8L1llYXI+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</w:fldData>
        </w:fldChar>
      </w:r>
      <w:r w:rsidR="00E8372D">
        <w:rPr>
          <w:rFonts w:cs="Times New Roman"/>
          <w:color w:val="231F20"/>
          <w:lang w:val="en-GB"/>
        </w:rPr>
        <w:instrText xml:space="preserve"> ADDIN EN.CITE </w:instrText>
      </w:r>
      <w:r w:rsidR="00E8372D">
        <w:rPr>
          <w:rFonts w:cs="Times New Roman"/>
          <w:color w:val="231F20"/>
          <w:lang w:val="en-GB"/>
        </w:rPr>
        <w:fldChar w:fldCharType="begin">
          <w:fldData xml:space="preserve">PEVuZE5vdGU+PENpdGU+PEF1dGhvcj5Wb24gSG9mZjwvQXV0aG9yPjxZZWFyPjIwMTM8L1llYXI+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</w:fldData>
        </w:fldChar>
      </w:r>
      <w:r w:rsidR="00E8372D">
        <w:rPr>
          <w:rFonts w:cs="Times New Roman"/>
          <w:color w:val="231F20"/>
          <w:lang w:val="en-GB"/>
        </w:rPr>
        <w:instrText xml:space="preserve"> ADDIN EN.CITE.DATA </w:instrText>
      </w:r>
      <w:r w:rsidR="00E8372D">
        <w:rPr>
          <w:rFonts w:cs="Times New Roman"/>
          <w:color w:val="231F20"/>
          <w:lang w:val="en-GB"/>
        </w:rPr>
      </w:r>
      <w:r w:rsidR="00E8372D">
        <w:rPr>
          <w:rFonts w:cs="Times New Roman"/>
          <w:color w:val="231F20"/>
          <w:lang w:val="en-GB"/>
        </w:rPr>
        <w:fldChar w:fldCharType="end"/>
      </w:r>
      <w:r w:rsidR="00E8372D">
        <w:rPr>
          <w:rFonts w:cs="Times New Roman"/>
          <w:color w:val="231F20"/>
          <w:lang w:val="en-GB"/>
        </w:rPr>
      </w:r>
      <w:r w:rsidR="00E8372D">
        <w:rPr>
          <w:rFonts w:cs="Times New Roman"/>
          <w:color w:val="231F20"/>
          <w:lang w:val="en-GB"/>
        </w:rPr>
        <w:fldChar w:fldCharType="separate"/>
      </w:r>
      <w:r w:rsidR="00E8372D" w:rsidRPr="00E8372D">
        <w:rPr>
          <w:rFonts w:cs="Times New Roman"/>
          <w:noProof/>
          <w:color w:val="231F20"/>
          <w:vertAlign w:val="superscript"/>
          <w:lang w:val="en-GB"/>
        </w:rPr>
        <w:t>37</w:t>
      </w:r>
      <w:r w:rsidR="00E8372D">
        <w:rPr>
          <w:rFonts w:cs="Times New Roman"/>
          <w:color w:val="231F20"/>
          <w:lang w:val="en-GB"/>
        </w:rPr>
        <w:fldChar w:fldCharType="end"/>
      </w:r>
      <w:r w:rsidR="00C55698" w:rsidRPr="003C761F">
        <w:rPr>
          <w:rFonts w:cs="Times New Roman"/>
          <w:color w:val="231F20"/>
          <w:lang w:val="en-GB"/>
        </w:rPr>
        <w:t>.</w:t>
      </w:r>
      <w:r w:rsidR="005D109B">
        <w:rPr>
          <w:rFonts w:cs="Times New Roman"/>
          <w:color w:val="231F20"/>
          <w:lang w:val="en-GB"/>
        </w:rPr>
        <w:t xml:space="preserve"> </w:t>
      </w:r>
    </w:p>
    <w:p w14:paraId="6DC0DFD8" w14:textId="155115B1" w:rsidR="005B6211" w:rsidRDefault="005D109B" w:rsidP="00C55698">
      <w:pPr>
        <w:widowControl w:val="0"/>
        <w:autoSpaceDE w:val="0"/>
        <w:autoSpaceDN w:val="0"/>
        <w:adjustRightInd w:val="0"/>
        <w:spacing w:after="0" w:line="360" w:lineRule="auto"/>
        <w:jc w:val="both"/>
        <w:rPr>
          <w:rFonts w:cs="Times New Roman"/>
          <w:color w:val="231F20"/>
          <w:lang w:val="en-GB"/>
        </w:rPr>
      </w:pPr>
      <w:r>
        <w:rPr>
          <w:rFonts w:cs="Times New Roman"/>
          <w:color w:val="231F20"/>
          <w:lang w:val="en-GB"/>
        </w:rPr>
        <w:t xml:space="preserve">The patient populations in </w:t>
      </w:r>
      <w:r w:rsidR="000477C0" w:rsidRPr="00E8372D">
        <w:rPr>
          <w:rFonts w:cs="Times New Roman"/>
          <w:lang w:val="en-GB"/>
        </w:rPr>
        <w:t xml:space="preserve">the </w:t>
      </w:r>
      <w:r w:rsidR="000477C0" w:rsidRPr="00E8372D">
        <w:rPr>
          <w:rFonts w:cs="Arial"/>
          <w:bCs/>
          <w:lang w:val="en-GB"/>
        </w:rPr>
        <w:t>PRODIGE</w:t>
      </w:r>
      <w:r w:rsidR="000477C0" w:rsidRPr="00E8372D">
        <w:rPr>
          <w:rFonts w:cs="Arial"/>
          <w:lang w:val="en-GB"/>
        </w:rPr>
        <w:t xml:space="preserve"> 4/ACCORD 11 and the MPACT</w:t>
      </w:r>
      <w:r w:rsidR="000477C0" w:rsidRPr="00E8372D">
        <w:rPr>
          <w:rFonts w:cs="Times New Roman"/>
          <w:lang w:val="en-GB"/>
        </w:rPr>
        <w:t xml:space="preserve"> trials</w:t>
      </w:r>
      <w:r w:rsidRPr="00E8372D">
        <w:rPr>
          <w:rFonts w:cs="Times New Roman"/>
          <w:lang w:val="en-GB"/>
        </w:rPr>
        <w:t xml:space="preserve"> </w:t>
      </w:r>
      <w:r w:rsidR="00354A66" w:rsidRPr="00E8372D">
        <w:rPr>
          <w:rFonts w:cs="Times New Roman"/>
          <w:lang w:val="en-GB"/>
        </w:rPr>
        <w:t>showed</w:t>
      </w:r>
      <w:r w:rsidRPr="00E8372D">
        <w:rPr>
          <w:rFonts w:cs="Times New Roman"/>
          <w:lang w:val="en-GB"/>
        </w:rPr>
        <w:t xml:space="preserve"> </w:t>
      </w:r>
      <w:r w:rsidR="006E43A5">
        <w:rPr>
          <w:rFonts w:cs="Times New Roman"/>
          <w:color w:val="231F20"/>
          <w:lang w:val="en-GB"/>
        </w:rPr>
        <w:t>distinct</w:t>
      </w:r>
      <w:r>
        <w:rPr>
          <w:rFonts w:cs="Times New Roman"/>
          <w:color w:val="231F20"/>
          <w:lang w:val="en-GB"/>
        </w:rPr>
        <w:t xml:space="preserve"> </w:t>
      </w:r>
      <w:r w:rsidR="00354A66">
        <w:rPr>
          <w:rFonts w:cs="Times New Roman"/>
          <w:color w:val="231F20"/>
          <w:lang w:val="en-GB"/>
        </w:rPr>
        <w:t xml:space="preserve">differences </w:t>
      </w:r>
      <w:r w:rsidR="009B2660">
        <w:rPr>
          <w:rFonts w:cs="Times New Roman"/>
          <w:color w:val="231F20"/>
          <w:lang w:val="en-GB"/>
        </w:rPr>
        <w:t>regarding</w:t>
      </w:r>
      <w:r w:rsidR="00354A66">
        <w:rPr>
          <w:rFonts w:cs="Times New Roman"/>
          <w:color w:val="231F20"/>
          <w:lang w:val="en-GB"/>
        </w:rPr>
        <w:t xml:space="preserve"> mean patient age, </w:t>
      </w:r>
      <w:r w:rsidR="009B2660">
        <w:rPr>
          <w:rFonts w:cs="Times New Roman"/>
          <w:color w:val="231F20"/>
          <w:lang w:val="en-GB"/>
        </w:rPr>
        <w:t>metastatic sites</w:t>
      </w:r>
      <w:r w:rsidR="006E43A5">
        <w:rPr>
          <w:rFonts w:cs="Times New Roman"/>
          <w:color w:val="231F20"/>
          <w:lang w:val="en-GB"/>
        </w:rPr>
        <w:t>, CA19-9 levels</w:t>
      </w:r>
      <w:r w:rsidR="00354A66">
        <w:rPr>
          <w:rFonts w:cs="Times New Roman"/>
          <w:color w:val="231F20"/>
          <w:lang w:val="en-GB"/>
        </w:rPr>
        <w:t xml:space="preserve"> and ECOG status</w:t>
      </w:r>
      <w:r w:rsidR="009B2660">
        <w:rPr>
          <w:rFonts w:cs="Times New Roman"/>
          <w:color w:val="231F20"/>
          <w:lang w:val="en-GB"/>
        </w:rPr>
        <w:t xml:space="preserve">. </w:t>
      </w:r>
      <w:r w:rsidR="006E43A5">
        <w:rPr>
          <w:rFonts w:cs="Times New Roman"/>
          <w:color w:val="231F20"/>
          <w:lang w:val="en-GB"/>
        </w:rPr>
        <w:t xml:space="preserve"> </w:t>
      </w:r>
      <w:r w:rsidR="009B2660">
        <w:rPr>
          <w:rFonts w:cs="Times New Roman"/>
          <w:color w:val="231F20"/>
          <w:lang w:val="en-GB"/>
        </w:rPr>
        <w:t>This</w:t>
      </w:r>
      <w:r w:rsidR="006E43A5">
        <w:rPr>
          <w:rFonts w:cs="Times New Roman"/>
          <w:color w:val="231F20"/>
          <w:lang w:val="en-GB"/>
        </w:rPr>
        <w:t xml:space="preserve"> clearly precludes any head-to-head comparison </w:t>
      </w:r>
      <w:r w:rsidR="000477C0">
        <w:rPr>
          <w:rFonts w:cs="Times New Roman"/>
          <w:color w:val="231F20"/>
          <w:lang w:val="en-GB"/>
        </w:rPr>
        <w:t>between the trial results</w:t>
      </w:r>
      <w:r w:rsidR="00354A66">
        <w:rPr>
          <w:rFonts w:cs="Times New Roman"/>
          <w:color w:val="231F20"/>
          <w:lang w:val="en-GB"/>
        </w:rPr>
        <w:t xml:space="preserve">. </w:t>
      </w:r>
      <w:r>
        <w:rPr>
          <w:rFonts w:cs="Times New Roman"/>
          <w:color w:val="231F20"/>
          <w:lang w:val="en-GB"/>
        </w:rPr>
        <w:t xml:space="preserve"> </w:t>
      </w:r>
      <w:r w:rsidR="006D68CD">
        <w:rPr>
          <w:rFonts w:cs="Times New Roman"/>
          <w:color w:val="231F20"/>
          <w:lang w:val="en-GB"/>
        </w:rPr>
        <w:t>Both available combination regimens for first-line therapy of metastatic pancreatic cancer, FLOFIRINOX and nab-paclitaxel/gemcitabine, are associated with a significant toxicit</w:t>
      </w:r>
      <w:r w:rsidR="00980901">
        <w:rPr>
          <w:rFonts w:cs="Times New Roman"/>
          <w:color w:val="231F20"/>
          <w:lang w:val="en-GB"/>
        </w:rPr>
        <w:t xml:space="preserve">y profile. Neutropenia </w:t>
      </w:r>
      <w:r w:rsidR="00DC52AE">
        <w:rPr>
          <w:rFonts w:cs="Times New Roman"/>
          <w:color w:val="231F20"/>
          <w:lang w:val="en-GB"/>
        </w:rPr>
        <w:t xml:space="preserve">occurs </w:t>
      </w:r>
      <w:r w:rsidR="00980901">
        <w:rPr>
          <w:rFonts w:cs="Times New Roman"/>
          <w:color w:val="231F20"/>
          <w:lang w:val="en-GB"/>
        </w:rPr>
        <w:t>in approximately 47.5% of FOLFIRINOX-treated patients and in 38% of nab-paclitaxel/gemcitabine-treated patients</w:t>
      </w:r>
      <w:r w:rsidR="007A4361">
        <w:rPr>
          <w:rFonts w:cs="Times New Roman"/>
          <w:color w:val="231F20"/>
          <w:lang w:val="en-GB"/>
        </w:rPr>
        <w:t>, with 5.4% and 3% febrile neutropenia, respectively</w:t>
      </w:r>
      <w:r w:rsidR="00980901">
        <w:rPr>
          <w:rFonts w:cs="Times New Roman"/>
          <w:color w:val="231F20"/>
          <w:lang w:val="en-GB"/>
        </w:rPr>
        <w:t xml:space="preserve"> </w:t>
      </w:r>
      <w:r w:rsidR="00E8372D">
        <w:rPr>
          <w:rFonts w:cs="Times New Roman"/>
          <w:color w:val="231F20"/>
          <w:lang w:val="en-GB"/>
        </w:rPr>
        <w:fldChar w:fldCharType="begin">
          <w:fldData xml:space="preserve">PEVuZE5vdGU+PENpdGU+PEF1dGhvcj5Db25yb3k8L0F1dGhvcj48WWVhcj4yMDExPC9ZZWFyPjxS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</w:fldData>
        </w:fldChar>
      </w:r>
      <w:r w:rsidR="00E8372D">
        <w:rPr>
          <w:rFonts w:cs="Times New Roman"/>
          <w:color w:val="231F20"/>
          <w:lang w:val="en-GB"/>
        </w:rPr>
        <w:instrText xml:space="preserve"> ADDIN EN.CITE </w:instrText>
      </w:r>
      <w:r w:rsidR="00E8372D">
        <w:rPr>
          <w:rFonts w:cs="Times New Roman"/>
          <w:color w:val="231F20"/>
          <w:lang w:val="en-GB"/>
        </w:rPr>
        <w:fldChar w:fldCharType="begin">
          <w:fldData xml:space="preserve">PEVuZE5vdGU+PENpdGU+PEF1dGhvcj5Db25yb3k8L0F1dGhvcj48WWVhcj4yMDExPC9ZZWFyPjxS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</w:fldData>
        </w:fldChar>
      </w:r>
      <w:r w:rsidR="00E8372D">
        <w:rPr>
          <w:rFonts w:cs="Times New Roman"/>
          <w:color w:val="231F20"/>
          <w:lang w:val="en-GB"/>
        </w:rPr>
        <w:instrText xml:space="preserve"> ADDIN EN.CITE.DATA </w:instrText>
      </w:r>
      <w:r w:rsidR="00E8372D">
        <w:rPr>
          <w:rFonts w:cs="Times New Roman"/>
          <w:color w:val="231F20"/>
          <w:lang w:val="en-GB"/>
        </w:rPr>
      </w:r>
      <w:r w:rsidR="00E8372D">
        <w:rPr>
          <w:rFonts w:cs="Times New Roman"/>
          <w:color w:val="231F20"/>
          <w:lang w:val="en-GB"/>
        </w:rPr>
        <w:fldChar w:fldCharType="end"/>
      </w:r>
      <w:r w:rsidR="00E8372D">
        <w:rPr>
          <w:rFonts w:cs="Times New Roman"/>
          <w:color w:val="231F20"/>
          <w:lang w:val="en-GB"/>
        </w:rPr>
      </w:r>
      <w:r w:rsidR="00E8372D">
        <w:rPr>
          <w:rFonts w:cs="Times New Roman"/>
          <w:color w:val="231F20"/>
          <w:lang w:val="en-GB"/>
        </w:rPr>
        <w:fldChar w:fldCharType="separate"/>
      </w:r>
      <w:r w:rsidR="00E8372D" w:rsidRPr="00E8372D">
        <w:rPr>
          <w:rFonts w:cs="Times New Roman"/>
          <w:noProof/>
          <w:color w:val="231F20"/>
          <w:vertAlign w:val="superscript"/>
          <w:lang w:val="en-GB"/>
        </w:rPr>
        <w:t>34,37</w:t>
      </w:r>
      <w:r w:rsidR="00E8372D">
        <w:rPr>
          <w:rFonts w:cs="Times New Roman"/>
          <w:color w:val="231F20"/>
          <w:lang w:val="en-GB"/>
        </w:rPr>
        <w:fldChar w:fldCharType="end"/>
      </w:r>
      <w:r w:rsidR="00980901" w:rsidRPr="003C761F">
        <w:rPr>
          <w:rFonts w:cs="Times New Roman"/>
          <w:color w:val="231F20"/>
          <w:lang w:val="en-GB"/>
        </w:rPr>
        <w:t>.</w:t>
      </w:r>
      <w:r w:rsidR="00980901">
        <w:rPr>
          <w:rFonts w:cs="Times New Roman"/>
          <w:color w:val="231F20"/>
          <w:lang w:val="en-GB"/>
        </w:rPr>
        <w:t xml:space="preserve"> </w:t>
      </w:r>
      <w:r w:rsidR="007A4361">
        <w:rPr>
          <w:rFonts w:cs="Times New Roman"/>
          <w:color w:val="231F20"/>
          <w:lang w:val="en-GB"/>
        </w:rPr>
        <w:t xml:space="preserve">Patients </w:t>
      </w:r>
      <w:r w:rsidR="00E8372D">
        <w:rPr>
          <w:rFonts w:cs="Times New Roman"/>
          <w:color w:val="231F20"/>
          <w:lang w:val="en-GB"/>
        </w:rPr>
        <w:t>must</w:t>
      </w:r>
      <w:r w:rsidR="007A4361">
        <w:rPr>
          <w:rFonts w:cs="Times New Roman"/>
          <w:color w:val="231F20"/>
          <w:lang w:val="en-GB"/>
        </w:rPr>
        <w:t xml:space="preserve"> be carefully selected for combination therapies</w:t>
      </w:r>
      <w:r w:rsidR="000477C0">
        <w:rPr>
          <w:rFonts w:cs="Times New Roman"/>
          <w:color w:val="231F20"/>
          <w:lang w:val="en-GB"/>
        </w:rPr>
        <w:t xml:space="preserve">. </w:t>
      </w:r>
      <w:r w:rsidR="007A4361">
        <w:rPr>
          <w:rFonts w:cs="Times New Roman"/>
          <w:color w:val="231F20"/>
          <w:lang w:val="en-GB"/>
        </w:rPr>
        <w:t xml:space="preserve"> </w:t>
      </w:r>
      <w:r w:rsidR="000477C0">
        <w:rPr>
          <w:rFonts w:cs="Times New Roman"/>
          <w:color w:val="231F20"/>
          <w:lang w:val="en-GB"/>
        </w:rPr>
        <w:t>FOLFIRINOX is</w:t>
      </w:r>
      <w:r w:rsidR="007A4361">
        <w:rPr>
          <w:rFonts w:cs="Times New Roman"/>
          <w:color w:val="231F20"/>
          <w:lang w:val="en-GB"/>
        </w:rPr>
        <w:t xml:space="preserve"> mainly reserved for patients with a ECOG 0-1 performance status without limiting comorbidities</w:t>
      </w:r>
      <w:r w:rsidR="000477C0">
        <w:rPr>
          <w:rFonts w:cs="Times New Roman"/>
          <w:color w:val="231F20"/>
          <w:lang w:val="en-GB"/>
        </w:rPr>
        <w:t>, nab-paclitaxel/gemcitabine may also be considered in selected patients with ECOG 2 performance status</w:t>
      </w:r>
      <w:r w:rsidR="007A4361">
        <w:rPr>
          <w:rFonts w:cs="Times New Roman"/>
          <w:color w:val="231F20"/>
          <w:lang w:val="en-GB"/>
        </w:rPr>
        <w:t xml:space="preserve">. </w:t>
      </w:r>
      <w:r w:rsidR="005B6211">
        <w:rPr>
          <w:rFonts w:cs="Times New Roman"/>
          <w:color w:val="231F20"/>
          <w:lang w:val="en-GB"/>
        </w:rPr>
        <w:t xml:space="preserve">Of note, both FOLFIRINOX and Nab-paclitaxel/gemcitabine combination therapies have been evaluated in randomized clinical trials (RCT) for patients with metastatic disease only. Large RCTs evaluating both protocols for locally advanced disease with or without the addition of sequential chemoradiation are ongoing. Nevertheless, </w:t>
      </w:r>
      <w:r w:rsidR="00921568">
        <w:rPr>
          <w:rFonts w:cs="Times New Roman"/>
          <w:color w:val="231F20"/>
          <w:lang w:val="en-GB"/>
        </w:rPr>
        <w:t xml:space="preserve">both </w:t>
      </w:r>
      <w:r w:rsidR="00B57A4C">
        <w:rPr>
          <w:rFonts w:cs="Times New Roman"/>
          <w:color w:val="231F20"/>
          <w:lang w:val="en-GB"/>
        </w:rPr>
        <w:t>intensified combination chemotherapy</w:t>
      </w:r>
      <w:r w:rsidR="00921568">
        <w:rPr>
          <w:rFonts w:cs="Times New Roman"/>
          <w:color w:val="231F20"/>
          <w:lang w:val="en-GB"/>
        </w:rPr>
        <w:t xml:space="preserve"> protocols</w:t>
      </w:r>
      <w:r w:rsidR="00B57A4C">
        <w:rPr>
          <w:rFonts w:cs="Times New Roman"/>
          <w:color w:val="231F20"/>
          <w:lang w:val="en-GB"/>
        </w:rPr>
        <w:t xml:space="preserve"> </w:t>
      </w:r>
      <w:r w:rsidR="00921568">
        <w:rPr>
          <w:rFonts w:cs="Times New Roman"/>
          <w:color w:val="231F20"/>
          <w:lang w:val="en-GB"/>
        </w:rPr>
        <w:t>are</w:t>
      </w:r>
      <w:r w:rsidR="00B57A4C">
        <w:rPr>
          <w:rFonts w:cs="Times New Roman"/>
          <w:color w:val="231F20"/>
          <w:lang w:val="en-GB"/>
        </w:rPr>
        <w:t xml:space="preserve"> frequently used </w:t>
      </w:r>
      <w:r w:rsidR="00921568">
        <w:rPr>
          <w:rFonts w:cs="Times New Roman"/>
          <w:color w:val="231F20"/>
          <w:lang w:val="en-GB"/>
        </w:rPr>
        <w:t>in an attempt to</w:t>
      </w:r>
      <w:r w:rsidR="00B57A4C">
        <w:rPr>
          <w:rFonts w:cs="Times New Roman"/>
          <w:color w:val="231F20"/>
          <w:lang w:val="en-GB"/>
        </w:rPr>
        <w:t xml:space="preserve"> downstage locally advanced tumours, either </w:t>
      </w:r>
      <w:r w:rsidR="00921568">
        <w:rPr>
          <w:rFonts w:cs="Times New Roman"/>
          <w:color w:val="231F20"/>
          <w:lang w:val="en-GB"/>
        </w:rPr>
        <w:t xml:space="preserve">with chemotherapy </w:t>
      </w:r>
      <w:r w:rsidR="00B57A4C">
        <w:rPr>
          <w:rFonts w:cs="Times New Roman"/>
          <w:color w:val="231F20"/>
          <w:lang w:val="en-GB"/>
        </w:rPr>
        <w:t xml:space="preserve">alone or </w:t>
      </w:r>
      <w:r w:rsidR="00921568">
        <w:rPr>
          <w:rFonts w:cs="Times New Roman"/>
          <w:color w:val="231F20"/>
          <w:lang w:val="en-GB"/>
        </w:rPr>
        <w:t xml:space="preserve">with a sequential approach in which induction chemotherapy is </w:t>
      </w:r>
      <w:r w:rsidR="00B57A4C">
        <w:rPr>
          <w:rFonts w:cs="Times New Roman"/>
          <w:color w:val="231F20"/>
          <w:lang w:val="en-GB"/>
        </w:rPr>
        <w:t>followed by chemoradiation</w:t>
      </w:r>
      <w:r w:rsidR="00921568">
        <w:rPr>
          <w:rFonts w:cs="Times New Roman"/>
          <w:color w:val="231F20"/>
          <w:lang w:val="en-GB"/>
        </w:rPr>
        <w:t xml:space="preserve"> </w:t>
      </w:r>
      <w:r w:rsidR="000477C0">
        <w:rPr>
          <w:rFonts w:cs="Times New Roman"/>
          <w:color w:val="231F20"/>
          <w:lang w:val="en-GB"/>
        </w:rPr>
        <w:t xml:space="preserve">or other local therapies as described above </w:t>
      </w:r>
      <w:r w:rsidR="00921568">
        <w:rPr>
          <w:rFonts w:cs="Times New Roman"/>
          <w:color w:val="231F20"/>
          <w:lang w:val="en-GB"/>
        </w:rPr>
        <w:t>in patients without evidence of progression</w:t>
      </w:r>
      <w:r w:rsidR="000477C0">
        <w:rPr>
          <w:rFonts w:cs="Times New Roman"/>
          <w:color w:val="231F20"/>
          <w:lang w:val="en-GB"/>
        </w:rPr>
        <w:t xml:space="preserve"> during induction chemotherapy</w:t>
      </w:r>
      <w:r w:rsidR="00921568">
        <w:rPr>
          <w:rFonts w:cs="Times New Roman"/>
          <w:color w:val="231F20"/>
          <w:lang w:val="en-GB"/>
        </w:rPr>
        <w:t xml:space="preserve">. </w:t>
      </w:r>
    </w:p>
    <w:p w14:paraId="2013A045" w14:textId="77777777" w:rsidR="00121FED" w:rsidRPr="0096408A" w:rsidRDefault="00121FED" w:rsidP="00121FED">
      <w:pPr>
        <w:pStyle w:val="Footer"/>
        <w:spacing w:line="360" w:lineRule="auto"/>
        <w:jc w:val="both"/>
        <w:rPr>
          <w:rFonts w:cs="Times New Roman"/>
          <w:color w:val="231F20"/>
          <w:lang w:val="en-GB"/>
        </w:rPr>
      </w:pPr>
    </w:p>
    <w:p w14:paraId="26CCD894" w14:textId="77777777" w:rsidR="00E8372D" w:rsidRDefault="00E8372D">
      <w:pPr>
        <w:rPr>
          <w:b/>
          <w:lang w:val="en-US"/>
        </w:rPr>
      </w:pPr>
      <w:r>
        <w:rPr>
          <w:b/>
          <w:lang w:val="en-US"/>
        </w:rPr>
        <w:br w:type="page"/>
      </w:r>
    </w:p>
    <w:p w14:paraId="63547C2E" w14:textId="5E48B822" w:rsidR="00154319" w:rsidRDefault="00B02119" w:rsidP="00154319">
      <w:pPr>
        <w:pStyle w:val="Footer"/>
        <w:spacing w:before="100" w:beforeAutospacing="1" w:after="100" w:afterAutospacing="1" w:line="360" w:lineRule="auto"/>
        <w:jc w:val="both"/>
        <w:rPr>
          <w:b/>
          <w:lang w:val="en-US"/>
        </w:rPr>
      </w:pPr>
      <w:r w:rsidRPr="004B7E10">
        <w:rPr>
          <w:b/>
          <w:lang w:val="en-US"/>
        </w:rPr>
        <w:lastRenderedPageBreak/>
        <w:t>Second line therapy:  a new beginning.</w:t>
      </w:r>
    </w:p>
    <w:p w14:paraId="3B2CE4A0" w14:textId="2BE537BB" w:rsidR="00154319" w:rsidRPr="00154319" w:rsidRDefault="00154319" w:rsidP="00154319">
      <w:pPr>
        <w:pStyle w:val="Footer"/>
        <w:spacing w:before="100" w:beforeAutospacing="1" w:after="100" w:afterAutospacing="1" w:line="360" w:lineRule="auto"/>
        <w:jc w:val="both"/>
        <w:rPr>
          <w:b/>
          <w:lang w:val="en-US"/>
        </w:rPr>
      </w:pPr>
      <w:r>
        <w:rPr>
          <w:lang w:val="en-US"/>
        </w:rPr>
        <w:t>Most pancreatic cancers progress within</w:t>
      </w:r>
      <w:r w:rsidR="00BE0BBA">
        <w:rPr>
          <w:lang w:val="en-US"/>
        </w:rPr>
        <w:t xml:space="preserve"> a</w:t>
      </w:r>
      <w:r>
        <w:rPr>
          <w:lang w:val="en-US"/>
        </w:rPr>
        <w:t xml:space="preserve"> relatively short time during or after first line palliative chemotherapy</w:t>
      </w:r>
      <w:r w:rsidR="0038079A">
        <w:rPr>
          <w:lang w:val="en-US"/>
        </w:rPr>
        <w:t xml:space="preserve"> despite of the use of intensified protocols</w:t>
      </w:r>
      <w:r>
        <w:rPr>
          <w:lang w:val="en-US"/>
        </w:rPr>
        <w:t xml:space="preserve">. Thus, second line chemotherapy is important in a relevant proportion of pancreatic cancer patients. Around 16-86% of patients undergo second line therapy </w:t>
      </w:r>
      <w:r>
        <w:rPr>
          <w:lang w:val="en-US"/>
        </w:rPr>
        <w:fldChar w:fldCharType="begin">
          <w:fldData xml:space="preserve">PEVuZE5vdGU+PENpdGU+PEF1dGhvcj5OYWdyaWFsPC9BdXRob3I+PFllYXI+MjAxNTwvWWVhcj48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</w:fldData>
        </w:fldChar>
      </w:r>
      <w:r w:rsidR="00E8372D">
        <w:rPr>
          <w:lang w:val="en-US"/>
        </w:rPr>
        <w:instrText xml:space="preserve"> ADDIN EN.CITE </w:instrText>
      </w:r>
      <w:r w:rsidR="00E8372D">
        <w:rPr>
          <w:lang w:val="en-US"/>
        </w:rPr>
        <w:fldChar w:fldCharType="begin">
          <w:fldData xml:space="preserve">PEVuZE5vdGU+PENpdGU+PEF1dGhvcj5OYWdyaWFsPC9BdXRob3I+PFllYXI+MjAxNTwvWWVhcj48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38</w:t>
      </w:r>
      <w:r>
        <w:rPr>
          <w:lang w:val="en-US"/>
        </w:rPr>
        <w:fldChar w:fldCharType="end"/>
      </w:r>
      <w:r>
        <w:rPr>
          <w:lang w:val="en-US"/>
        </w:rPr>
        <w:t xml:space="preserve">; in the </w:t>
      </w:r>
      <w:r w:rsidRPr="002D4617">
        <w:rPr>
          <w:lang w:val="en-US"/>
        </w:rPr>
        <w:t xml:space="preserve">ACCORD/PRODIGE-4 </w:t>
      </w:r>
      <w:r>
        <w:rPr>
          <w:lang w:val="en-US"/>
        </w:rPr>
        <w:t xml:space="preserve">trial, roughly 50% of patients (165 of 342) underwent second line chemotherapy with a median survival of 4.4 months </w:t>
      </w:r>
      <w:r>
        <w:rPr>
          <w:lang w:val="en-US"/>
        </w:rPr>
        <w:fldChar w:fldCharType="begin">
          <w:fldData xml:space="preserve">PEVuZE5vdGU+PENpdGU+PEF1dGhvcj5Db25yb3k8L0F1dGhvcj48WWVhcj4yMDExPC9ZZWFyPjxS
ZWNOdW0+ODwvUmVjTnVtPjxEaXNwbGF5VGV4dD48c3R5bGUgZmFjZT0ic3VwZXJzY3JpcHQiPjM0
PC9zdHlsZT48L0Rpc3BsYXlUZXh0PjxyZWNvcmQ+PHJlYy1udW1iZXI+ODwvcmVjLW51bWJlcj48
Zm9yZWlnbi1rZXlzPjxrZXkgYXBwPSJFTiIgZGItaWQ9Ind3cDk5ZWFlZHY1ZHI3ZWVyZHBwOTBw
enNlZTBhZHN6OTkyNSIgdGltZXN0YW1wPSIxNDY1NDc0NTI2Ij44PC9rZXk+PC9mb3JlaWduLWtl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ZGFyeS10aXRsZT5OIEVuZ2wgSiBNZWQ8L3NlY29uZGFyeS10aXRsZT48L3RpdGxlcz48cGVyaW9k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ZGF0ZT5NYXkgMTI8L2RhdGU+PC9wdWItZGF0ZXM+PC9kYXRlcz48aXNibj4xNTMzLTQ0MDYgKEVs
ZWN0cm9uaWMpJiN4RDswMDI4LTQ3OTMgKExpbmtpbmcpPC9pc2JuPjxhY2Nlc3Npb24tbnVtPjIx
NTYxMzQ3PC9hY2Nlc3Npb24tbnVtPjx1cmxzPjxyZWxhdGVkLXVybHM+PHVybD5odHRwOi8vd3d3
Lm5jYmkubmxtLm5paC5nb3YvcHVibWVkLzIxNTYxMzQ3PC91cmw+PC9yZWxhdGVkLXVybHM+PC91
cmxzPjxlbGVjdHJvbmljLXJlc291cmNlLW51bT4xMC4xMDU2L05FSk1vYTEwMTE5MjM8L2VsZWN0
cm9uaWMtcmVzb3VyY2UtbnVtPjwvcmVjb3JkPjwvQ2l0ZT48L0VuZE5vdGU+
</w:fldData>
        </w:fldChar>
      </w:r>
      <w:r w:rsidR="00E8372D">
        <w:rPr>
          <w:lang w:val="en-US"/>
        </w:rPr>
        <w:instrText xml:space="preserve"> ADDIN EN.CITE </w:instrText>
      </w:r>
      <w:r w:rsidR="00E8372D">
        <w:rPr>
          <w:lang w:val="en-US"/>
        </w:rPr>
        <w:fldChar w:fldCharType="begin">
          <w:fldData xml:space="preserve">PEVuZE5vdGU+PENpdGU+PEF1dGhvcj5Db25yb3k8L0F1dGhvcj48WWVhcj4yMDExPC9ZZWFyPjxS
ZWNOdW0+ODwvUmVjTnVtPjxEaXNwbGF5VGV4dD48c3R5bGUgZmFjZT0ic3VwZXJzY3JpcHQiPjM0
PC9zdHlsZT48L0Rpc3BsYXlUZXh0PjxyZWNvcmQ+PHJlYy1udW1iZXI+ODwvcmVjLW51bWJlcj48
Zm9yZWlnbi1rZXlzPjxrZXkgYXBwPSJFTiIgZGItaWQ9Ind3cDk5ZWFlZHY1ZHI3ZWVyZHBwOTBw
enNlZTBhZHN6OTkyNSIgdGltZXN0YW1wPSIxNDY1NDc0NTI2Ij44PC9rZXk+PC9mb3JlaWduLWtl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ZGFyeS10aXRsZT5OIEVuZ2wgSiBNZWQ8L3NlY29uZGFyeS10aXRsZT48L3RpdGxlcz48cGVyaW9k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ZGF0ZT5NYXkgMTI8L2RhdGU+PC9wdWItZGF0ZXM+PC9kYXRlcz48aXNibj4xNTMzLTQ0MDYgKEVs
ZWN0cm9uaWMpJiN4RDswMDI4LTQ3OTMgKExpbmtpbmcpPC9pc2JuPjxhY2Nlc3Npb24tbnVtPjIx
NTYxMzQ3PC9hY2Nlc3Npb24tbnVtPjx1cmxzPjxyZWxhdGVkLXVybHM+PHVybD5odHRwOi8vd3d3
Lm5jYmkubmxtLm5paC5nb3YvcHVibWVkLzIxNTYxMzQ3PC91cmw+PC9yZWxhdGVkLXVybHM+PC91
cmxzPjxlbGVjdHJvbmljLXJlc291cmNlLW51bT4xMC4xMDU2L05FSk1vYTEwMTE5MjM8L2VsZWN0
cm9uaWMtcmVzb3VyY2UtbnVtPjwvcmVjb3JkPjwvQ2l0ZT48L0VuZE5vdGU+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34</w:t>
      </w:r>
      <w:r>
        <w:rPr>
          <w:lang w:val="en-US"/>
        </w:rPr>
        <w:fldChar w:fldCharType="end"/>
      </w:r>
      <w:r>
        <w:rPr>
          <w:lang w:val="en-US"/>
        </w:rPr>
        <w:t>. Despite the unmet need of evidence-based second line therapies, only a few phase III randomized controlled trials have been carried out (</w:t>
      </w:r>
      <w:r w:rsidRPr="00E8372D">
        <w:rPr>
          <w:highlight w:val="lightGray"/>
          <w:lang w:val="en-US"/>
        </w:rPr>
        <w:t xml:space="preserve">table </w:t>
      </w:r>
      <w:r w:rsidR="00E8372D" w:rsidRPr="00E8372D">
        <w:rPr>
          <w:highlight w:val="lightGray"/>
          <w:lang w:val="en-US"/>
        </w:rPr>
        <w:t>3</w:t>
      </w:r>
      <w:r>
        <w:rPr>
          <w:lang w:val="en-US"/>
        </w:rPr>
        <w:t>). The first phase III randomized controlled trial compared best supportive care to oxaliplatin, 5-fluorouracil</w:t>
      </w:r>
      <w:r w:rsidRPr="00460E94">
        <w:rPr>
          <w:lang w:val="en-US"/>
        </w:rPr>
        <w:t xml:space="preserve"> and folinic acid (OFF)</w:t>
      </w:r>
      <w:r>
        <w:rPr>
          <w:lang w:val="en-US"/>
        </w:rPr>
        <w:t xml:space="preserve"> in 46 patients </w:t>
      </w:r>
      <w:r>
        <w:rPr>
          <w:lang w:val="en-US"/>
        </w:rPr>
        <w:fldChar w:fldCharType="begin">
          <w:fldData xml:space="preserve">PEVuZE5vdGU+PENpdGU+PEF1dGhvcj5QZWx6ZXI8L0F1dGhvcj48WWVhcj4yMDExPC9ZZWFyPjxS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</w:fldData>
        </w:fldChar>
      </w:r>
      <w:r w:rsidR="00E8372D">
        <w:rPr>
          <w:lang w:val="en-US"/>
        </w:rPr>
        <w:instrText xml:space="preserve"> ADDIN EN.CITE </w:instrText>
      </w:r>
      <w:r w:rsidR="00E8372D">
        <w:rPr>
          <w:lang w:val="en-US"/>
        </w:rPr>
        <w:fldChar w:fldCharType="begin">
          <w:fldData xml:space="preserve">PEVuZE5vdGU+PENpdGU+PEF1dGhvcj5QZWx6ZXI8L0F1dGhvcj48WWVhcj4yMDExPC9ZZWFyPjxS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39</w:t>
      </w:r>
      <w:r>
        <w:rPr>
          <w:lang w:val="en-US"/>
        </w:rPr>
        <w:fldChar w:fldCharType="end"/>
      </w:r>
      <w:r>
        <w:rPr>
          <w:lang w:val="en-US"/>
        </w:rPr>
        <w:t xml:space="preserve">. The trial started in 2002 and had to be stopped in 2003 because of low recruitment. Nonetheless, the OFF regimen was associated with a significant increased second line survival (4.8 vs. 2.3 months; p=0.008). The follow-up trial compared OFF with 5-fluorouracil and </w:t>
      </w:r>
      <w:r w:rsidRPr="00460E94">
        <w:rPr>
          <w:lang w:val="en-US"/>
        </w:rPr>
        <w:t>folinic acid</w:t>
      </w:r>
      <w:r>
        <w:rPr>
          <w:lang w:val="en-US"/>
        </w:rPr>
        <w:t xml:space="preserve"> (FF) and demonstrated that in gemcitabine refractory pancreatic cancer patients, OFF is superior to FF (median survival 5.9 vs. 3.3 months, p=0.01) and that the addition of </w:t>
      </w:r>
      <w:r w:rsidRPr="0041548A">
        <w:rPr>
          <w:lang w:val="en-US"/>
        </w:rPr>
        <w:t xml:space="preserve">oxaliplatin </w:t>
      </w:r>
      <w:r>
        <w:rPr>
          <w:lang w:val="en-US"/>
        </w:rPr>
        <w:t>did</w:t>
      </w:r>
      <w:r w:rsidRPr="0041548A">
        <w:rPr>
          <w:lang w:val="en-US"/>
        </w:rPr>
        <w:t xml:space="preserve"> not result in relevant</w:t>
      </w:r>
      <w:r>
        <w:rPr>
          <w:lang w:val="en-US"/>
        </w:rPr>
        <w:t>ly</w:t>
      </w:r>
      <w:r w:rsidRPr="0041548A">
        <w:rPr>
          <w:lang w:val="en-US"/>
        </w:rPr>
        <w:t xml:space="preserve"> increased toxicity</w:t>
      </w:r>
      <w:r>
        <w:rPr>
          <w:lang w:val="en-US"/>
        </w:rPr>
        <w:t xml:space="preserve"> </w:t>
      </w:r>
      <w:r>
        <w:rPr>
          <w:lang w:val="en-US"/>
        </w:rPr>
        <w:fldChar w:fldCharType="begin">
          <w:fldData xml:space="preserve">PEVuZE5vdGU+PENpdGU+PEF1dGhvcj5PZXR0bGU8L0F1dGhvcj48WWVhcj4yMDE0PC9ZZWFyPjxS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</w:fldData>
        </w:fldChar>
      </w:r>
      <w:r w:rsidR="00E8372D">
        <w:rPr>
          <w:lang w:val="en-US"/>
        </w:rPr>
        <w:instrText xml:space="preserve"> ADDIN EN.CITE </w:instrText>
      </w:r>
      <w:r w:rsidR="00E8372D">
        <w:rPr>
          <w:lang w:val="en-US"/>
        </w:rPr>
        <w:fldChar w:fldCharType="begin">
          <w:fldData xml:space="preserve">PEVuZE5vdGU+PENpdGU+PEF1dGhvcj5PZXR0bGU8L0F1dGhvcj48WWVhcj4yMDE0PC9ZZWFyPjxS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40</w:t>
      </w:r>
      <w:r>
        <w:rPr>
          <w:lang w:val="en-US"/>
        </w:rPr>
        <w:fldChar w:fldCharType="end"/>
      </w:r>
      <w:r w:rsidRPr="0041548A">
        <w:rPr>
          <w:lang w:val="en-US"/>
        </w:rPr>
        <w:t>.</w:t>
      </w:r>
      <w:r>
        <w:rPr>
          <w:lang w:val="en-US"/>
        </w:rPr>
        <w:t xml:space="preserve"> In contrast, the PANCREOX trial did not show a benefit of </w:t>
      </w:r>
      <w:r w:rsidRPr="00BC3E27">
        <w:rPr>
          <w:lang w:val="en-US"/>
        </w:rPr>
        <w:t>the addition of oxaliplatin</w:t>
      </w:r>
      <w:r>
        <w:rPr>
          <w:lang w:val="en-US"/>
        </w:rPr>
        <w:t xml:space="preserve"> (FOLFOX6) to 5-fluorouracil and </w:t>
      </w:r>
      <w:r w:rsidRPr="00460E94">
        <w:rPr>
          <w:lang w:val="en-US"/>
        </w:rPr>
        <w:t>folinic acid</w:t>
      </w:r>
      <w:r>
        <w:rPr>
          <w:lang w:val="en-US"/>
        </w:rPr>
        <w:t xml:space="preserve"> (median survival 6.1 vs. 9.9 months, p=0.02) with increased toxicity being observed in the FOLFOX6 arm </w:t>
      </w:r>
      <w:r>
        <w:rPr>
          <w:lang w:val="en-US"/>
        </w:rPr>
        <w:fldChar w:fldCharType="begin"/>
      </w:r>
      <w:r w:rsidR="00E8372D">
        <w:rPr>
          <w:lang w:val="en-US"/>
        </w:rPr>
        <w:instrText xml:space="preserve"> ADDIN EN.CITE &lt;EndNote&gt;&lt;Cite&gt;&lt;Author&gt;Gill&lt;/Author&gt;&lt;Year&gt;2014&lt;/Year&gt;&lt;RecNum&gt;11&lt;/RecNum&gt;&lt;DisplayText&gt;&lt;style face="superscript"&gt;41&lt;/style&gt;&lt;/DisplayText&gt;&lt;record&gt;&lt;rec-number&gt;11&lt;/rec-number&gt;&lt;foreign-keys&gt;&lt;key app="EN" db-id="wwp99eaedv5dr7eerdpp90pzsee0adsz9925" timestamp="1465475091"&gt;11&lt;/key&gt;&lt;/foreign-keys&gt;&lt;ref-type name="Journal Article"&gt;17&lt;/ref-type&gt;&lt;contributors&gt;&lt;authors&gt;&lt;author&gt;Gill, Sharlene&lt;/author&gt;&lt;author&gt;Ko, Yoo-Joung&lt;/author&gt;&lt;author&gt;Cripps, M. Christine&lt;/author&gt;&lt;author&gt;Beaudoin, Annie&lt;/author&gt;&lt;author&gt;Dhesy-Thind, Sukhbinder K.&lt;/author&gt;&lt;author&gt;Zulfiqar, Muhammad&lt;/author&gt;&lt;author&gt;Zalewski, Pawel&lt;/author&gt;&lt;author&gt;Do, Thuan&lt;/author&gt;&lt;author&gt;Cano, Pablo Oscar&lt;/author&gt;&lt;author&gt;Lam, Wendy&lt;/author&gt;&lt;author&gt;Dowden, Scot D.&lt;/author&gt;&lt;author&gt;Grassin, Helene&lt;/author&gt;&lt;author&gt;Stewart, John&lt;/author&gt;&lt;author&gt;Moore, Malcolm J.&lt;/author&gt;&lt;/authors&gt;&lt;/contributors&gt;&lt;titles&gt;&lt;title&gt;PANCREOX: A randomized phase 3 study of 5FU/LV with or without oxaliplatin for second-line advanced pancreatic cancer (APC) in patients (pts) who have received gemcitabine (GEM)-based chemotherapy (CT)&lt;/title&gt;&lt;secondary-title&gt;ASCO Meeting Abstracts&lt;/secondary-title&gt;&lt;/titles&gt;&lt;periodical&gt;&lt;full-title&gt;ASCO Meeting Abstracts&lt;/full-title&gt;&lt;/periodical&gt;&lt;pages&gt;4022&lt;/pages&gt;&lt;volume&gt;32&lt;/volume&gt;&lt;number&gt;15_suppl&lt;/number&gt;&lt;dates&gt;&lt;year&gt;2014&lt;/year&gt;&lt;pub-dates&gt;&lt;date&gt;June 11, 2014&lt;/date&gt;&lt;/pub-dates&gt;&lt;/dates&gt;&lt;urls&gt;&lt;related-urls&gt;&lt;url&gt;http://meeting.ascopubs.org/cgi/content/abstract/32/15_suppl/4022&lt;/url&gt;&lt;/related-urls&gt;&lt;/urls&gt;&lt;/record&gt;&lt;/Cite&gt;&lt;/EndNote&gt;</w:instrText>
      </w:r>
      <w:r>
        <w:rPr>
          <w:lang w:val="en-US"/>
        </w:rPr>
        <w:fldChar w:fldCharType="separate"/>
      </w:r>
      <w:r w:rsidR="00E8372D" w:rsidRPr="00E8372D">
        <w:rPr>
          <w:noProof/>
          <w:vertAlign w:val="superscript"/>
          <w:lang w:val="en-US"/>
        </w:rPr>
        <w:t>41</w:t>
      </w:r>
      <w:r>
        <w:rPr>
          <w:lang w:val="en-US"/>
        </w:rPr>
        <w:fldChar w:fldCharType="end"/>
      </w:r>
      <w:r>
        <w:rPr>
          <w:lang w:val="en-US"/>
        </w:rPr>
        <w:t xml:space="preserve">. A recent phase III RCT demonstrated that </w:t>
      </w:r>
      <w:r w:rsidRPr="009658F2">
        <w:rPr>
          <w:lang w:val="en-US"/>
        </w:rPr>
        <w:t xml:space="preserve">nanoliposomal irinotecan plus </w:t>
      </w:r>
      <w:r>
        <w:rPr>
          <w:lang w:val="en-US"/>
        </w:rPr>
        <w:t>5-</w:t>
      </w:r>
      <w:r w:rsidRPr="009658F2">
        <w:rPr>
          <w:lang w:val="en-US"/>
        </w:rPr>
        <w:t>fl</w:t>
      </w:r>
      <w:r>
        <w:rPr>
          <w:lang w:val="en-US"/>
        </w:rPr>
        <w:t>uorouracil and folinic acid signifi</w:t>
      </w:r>
      <w:r w:rsidRPr="009658F2">
        <w:rPr>
          <w:lang w:val="en-US"/>
        </w:rPr>
        <w:t>cantly</w:t>
      </w:r>
      <w:r>
        <w:rPr>
          <w:lang w:val="en-US"/>
        </w:rPr>
        <w:t xml:space="preserve"> increased survival compared to 5-fluorouracil and </w:t>
      </w:r>
      <w:r w:rsidRPr="00460E94">
        <w:rPr>
          <w:lang w:val="en-US"/>
        </w:rPr>
        <w:t>folinic acid</w:t>
      </w:r>
      <w:r>
        <w:rPr>
          <w:lang w:val="en-US"/>
        </w:rPr>
        <w:t xml:space="preserve"> (6.1 vs. 4.2 months, p=0.012) in patients previously treated with a gemcitabine based regimen </w:t>
      </w:r>
      <w:r>
        <w:rPr>
          <w:lang w:val="en-US"/>
        </w:rPr>
        <w:fldChar w:fldCharType="begin">
          <w:fldData xml:space="preserve">PEVuZE5vdGU+PENpdGU+PEF1dGhvcj5XYW5nLUdpbGxhbTwvQXV0aG9yPjxZZWFyPjIwMTY8L1ll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</w:fldData>
        </w:fldChar>
      </w:r>
      <w:r w:rsidR="00E8372D">
        <w:rPr>
          <w:lang w:val="en-US"/>
        </w:rPr>
        <w:instrText xml:space="preserve"> ADDIN EN.CITE </w:instrText>
      </w:r>
      <w:r w:rsidR="00E8372D">
        <w:rPr>
          <w:lang w:val="en-US"/>
        </w:rPr>
        <w:fldChar w:fldCharType="begin">
          <w:fldData xml:space="preserve">PEVuZE5vdGU+PENpdGU+PEF1dGhvcj5XYW5nLUdpbGxhbTwvQXV0aG9yPjxZZWFyPjIwMTY8L1ll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42</w:t>
      </w:r>
      <w:r>
        <w:rPr>
          <w:lang w:val="en-US"/>
        </w:rPr>
        <w:fldChar w:fldCharType="end"/>
      </w:r>
      <w:r>
        <w:rPr>
          <w:lang w:val="en-US"/>
        </w:rPr>
        <w:t xml:space="preserve">. Most studied carried out to date have evaluated second line regimens after gemcitabine based therapy failure. FOLFIRINOX is an active and more frequently used regimen in fit patients </w:t>
      </w:r>
      <w:r>
        <w:rPr>
          <w:lang w:val="en-US"/>
        </w:rPr>
        <w:fldChar w:fldCharType="begin">
          <w:fldData xml:space="preserve">PEVuZE5vdGU+PENpdGU+PEF1dGhvcj5Db25yb3k8L0F1dGhvcj48WWVhcj4yMDExPC9ZZWFyPjxS
ZWNOdW0+ODwvUmVjTnVtPjxEaXNwbGF5VGV4dD48c3R5bGUgZmFjZT0ic3VwZXJzY3JpcHQiPjM0
PC9zdHlsZT48L0Rpc3BsYXlUZXh0PjxyZWNvcmQ+PHJlYy1udW1iZXI+ODwvcmVjLW51bWJlcj48
Zm9yZWlnbi1rZXlzPjxrZXkgYXBwPSJFTiIgZGItaWQ9Ind3cDk5ZWFlZHY1ZHI3ZWVyZHBwOTBw
enNlZTBhZHN6OTkyNSIgdGltZXN0YW1wPSIxNDY1NDc0NTI2Ij44PC9rZXk+PC9mb3JlaWduLWtl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ZGFyeS10aXRsZT5OIEVuZ2wgSiBNZWQ8L3NlY29uZGFyeS10aXRsZT48L3RpdGxlcz48cGVyaW9k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ZGF0ZT5NYXkgMTI8L2RhdGU+PC9wdWItZGF0ZXM+PC9kYXRlcz48aXNibj4xNTMzLTQ0MDYgKEVs
ZWN0cm9uaWMpJiN4RDswMDI4LTQ3OTMgKExpbmtpbmcpPC9pc2JuPjxhY2Nlc3Npb24tbnVtPjIx
NTYxMzQ3PC9hY2Nlc3Npb24tbnVtPjx1cmxzPjxyZWxhdGVkLXVybHM+PHVybD5odHRwOi8vd3d3
Lm5jYmkubmxtLm5paC5nb3YvcHVibWVkLzIxNTYxMzQ3PC91cmw+PC9yZWxhdGVkLXVybHM+PC91
cmxzPjxlbGVjdHJvbmljLXJlc291cmNlLW51bT4xMC4xMDU2L05FSk1vYTEwMTE5MjM8L2VsZWN0
cm9uaWMtcmVzb3VyY2UtbnVtPjwvcmVjb3JkPjwvQ2l0ZT48L0VuZE5vdGU+
</w:fldData>
        </w:fldChar>
      </w:r>
      <w:r w:rsidR="00E8372D">
        <w:rPr>
          <w:lang w:val="en-US"/>
        </w:rPr>
        <w:instrText xml:space="preserve"> ADDIN EN.CITE </w:instrText>
      </w:r>
      <w:r w:rsidR="00E8372D">
        <w:rPr>
          <w:lang w:val="en-US"/>
        </w:rPr>
        <w:fldChar w:fldCharType="begin">
          <w:fldData xml:space="preserve">PEVuZE5vdGU+PENpdGU+PEF1dGhvcj5Db25yb3k8L0F1dGhvcj48WWVhcj4yMDExPC9ZZWFyPjxS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34</w:t>
      </w:r>
      <w:r>
        <w:rPr>
          <w:lang w:val="en-US"/>
        </w:rPr>
        <w:fldChar w:fldCharType="end"/>
      </w:r>
      <w:r>
        <w:rPr>
          <w:lang w:val="en-US"/>
        </w:rPr>
        <w:t xml:space="preserve">; however, data regarding second line therapy following this regimen are sparse. In a </w:t>
      </w:r>
      <w:r w:rsidRPr="00B7227C">
        <w:rPr>
          <w:lang w:val="en-US"/>
        </w:rPr>
        <w:t>prospective multicentre cohort</w:t>
      </w:r>
      <w:r>
        <w:rPr>
          <w:lang w:val="en-US"/>
        </w:rPr>
        <w:t xml:space="preserve"> study, 57 patients w</w:t>
      </w:r>
      <w:r w:rsidRPr="00B7227C">
        <w:rPr>
          <w:lang w:val="en-US"/>
        </w:rPr>
        <w:t xml:space="preserve">ere treated with Nab-paclitaxel </w:t>
      </w:r>
      <w:r>
        <w:rPr>
          <w:lang w:val="en-US"/>
        </w:rPr>
        <w:t>and</w:t>
      </w:r>
      <w:r w:rsidRPr="00B7227C">
        <w:rPr>
          <w:lang w:val="en-US"/>
        </w:rPr>
        <w:t xml:space="preserve"> gemcitabine</w:t>
      </w:r>
      <w:r>
        <w:rPr>
          <w:lang w:val="en-US"/>
        </w:rPr>
        <w:t xml:space="preserve"> following FOLFIRINOX, with a median survival of 8.8 months and an acceptable </w:t>
      </w:r>
      <w:r w:rsidRPr="00B7227C">
        <w:rPr>
          <w:lang w:val="en-US"/>
        </w:rPr>
        <w:t>toxicity profile</w:t>
      </w:r>
      <w:r>
        <w:rPr>
          <w:lang w:val="en-US"/>
        </w:rPr>
        <w:t xml:space="preserve"> </w:t>
      </w:r>
      <w:r>
        <w:rPr>
          <w:lang w:val="en-US"/>
        </w:rPr>
        <w:fldChar w:fldCharType="begin">
          <w:fldData xml:space="preserve">PEVuZE5vdGU+PENpdGU+PEF1dGhvcj5Qb3J0YWw8L0F1dGhvcj48WWVhcj4yMDE1PC9ZZWFyPjxS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</w:fldData>
        </w:fldChar>
      </w:r>
      <w:r w:rsidR="00E8372D">
        <w:rPr>
          <w:lang w:val="en-US"/>
        </w:rPr>
        <w:instrText xml:space="preserve"> ADDIN EN.CITE </w:instrText>
      </w:r>
      <w:r w:rsidR="00E8372D">
        <w:rPr>
          <w:lang w:val="en-US"/>
        </w:rPr>
        <w:fldChar w:fldCharType="begin">
          <w:fldData xml:space="preserve">PEVuZE5vdGU+PENpdGU+PEF1dGhvcj5Qb3J0YWw8L0F1dGhvcj48WWVhcj4yMDE1PC9ZZWFyPjxS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43</w:t>
      </w:r>
      <w:r>
        <w:rPr>
          <w:lang w:val="en-US"/>
        </w:rPr>
        <w:fldChar w:fldCharType="end"/>
      </w:r>
      <w:r>
        <w:rPr>
          <w:lang w:val="en-US"/>
        </w:rPr>
        <w:t>.</w:t>
      </w:r>
    </w:p>
    <w:p w14:paraId="2574A089" w14:textId="66978412" w:rsidR="00B02119" w:rsidRPr="004B7E10" w:rsidRDefault="00154319" w:rsidP="0096408A">
      <w:pPr>
        <w:pStyle w:val="Footer"/>
        <w:spacing w:before="100" w:beforeAutospacing="1" w:after="100" w:afterAutospacing="1" w:line="360" w:lineRule="auto"/>
        <w:jc w:val="both"/>
        <w:rPr>
          <w:lang w:val="en-US"/>
        </w:rPr>
      </w:pPr>
      <w:r>
        <w:rPr>
          <w:lang w:val="en-US"/>
        </w:rPr>
        <w:t xml:space="preserve">There is now evidence from phase II and III trials </w:t>
      </w:r>
      <w:r>
        <w:rPr>
          <w:lang w:val="en-US"/>
        </w:rPr>
        <w:fldChar w:fldCharType="begin">
          <w:fldData xml:space="preserve">PEVuZE5vdGU+PENpdGU+PEF1dGhvcj5OYWdyaWFsPC9BdXRob3I+PFllYXI+MjAxNTwvWWVhcj48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</w:fldData>
        </w:fldChar>
      </w:r>
      <w:r w:rsidR="00E8372D">
        <w:rPr>
          <w:lang w:val="en-US"/>
        </w:rPr>
        <w:instrText xml:space="preserve"> ADDIN EN.CITE </w:instrText>
      </w:r>
      <w:r w:rsidR="00E8372D">
        <w:rPr>
          <w:lang w:val="en-US"/>
        </w:rPr>
        <w:fldChar w:fldCharType="begin">
          <w:fldData xml:space="preserve">PEVuZE5vdGU+PENpdGU+PEF1dGhvcj5OYWdyaWFsPC9BdXRob3I+PFllYXI+MjAxNTwvWWVhcj48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38</w:t>
      </w:r>
      <w:r>
        <w:rPr>
          <w:lang w:val="en-US"/>
        </w:rPr>
        <w:fldChar w:fldCharType="end"/>
      </w:r>
      <w:r>
        <w:rPr>
          <w:lang w:val="en-US"/>
        </w:rPr>
        <w:t xml:space="preserve"> that second line therapy is effective and well tolerated. Median survival after disease progression with first line chemotherapy has increased from around 2-3 months to 4-5 months and to more than 6 months in recent trials </w:t>
      </w:r>
      <w:r>
        <w:rPr>
          <w:lang w:val="en-US"/>
        </w:rPr>
        <w:fldChar w:fldCharType="begin">
          <w:fldData xml:space="preserve">PEVuZE5vdGU+PENpdGU+PEF1dGhvcj5OYWdyaWFsPC9BdXRob3I+PFllYXI+MjAxNTwvWWVhcj48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</w:fldData>
        </w:fldChar>
      </w:r>
      <w:r w:rsidR="00E8372D">
        <w:rPr>
          <w:lang w:val="en-US"/>
        </w:rPr>
        <w:instrText xml:space="preserve"> ADDIN EN.CITE </w:instrText>
      </w:r>
      <w:r w:rsidR="00E8372D">
        <w:rPr>
          <w:lang w:val="en-US"/>
        </w:rPr>
        <w:fldChar w:fldCharType="begin">
          <w:fldData xml:space="preserve">PEVuZE5vdGU+PENpdGU+PEF1dGhvcj5OYWdyaWFsPC9BdXRob3I+PFllYXI+MjAxNTwvWWVhcj48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38,42</w:t>
      </w:r>
      <w:r>
        <w:rPr>
          <w:lang w:val="en-US"/>
        </w:rPr>
        <w:fldChar w:fldCharType="end"/>
      </w:r>
      <w:r>
        <w:rPr>
          <w:lang w:val="en-US"/>
        </w:rPr>
        <w:t>. Due to the emergence of more active first line therapies, novel second line therapies have to be established and evaluated (</w:t>
      </w:r>
      <w:r w:rsidRPr="00E8372D">
        <w:rPr>
          <w:highlight w:val="lightGray"/>
          <w:lang w:val="en-US"/>
        </w:rPr>
        <w:t xml:space="preserve">table </w:t>
      </w:r>
      <w:r w:rsidR="00E8372D" w:rsidRPr="00E8372D">
        <w:rPr>
          <w:highlight w:val="lightGray"/>
          <w:lang w:val="en-US"/>
        </w:rPr>
        <w:t>4</w:t>
      </w:r>
      <w:r>
        <w:rPr>
          <w:lang w:val="en-US"/>
        </w:rPr>
        <w:t>). As of now, nanoliposomal irinotecan (or oxaliplatin) and</w:t>
      </w:r>
      <w:r w:rsidRPr="00692118">
        <w:rPr>
          <w:lang w:val="en-US"/>
        </w:rPr>
        <w:t xml:space="preserve"> 5</w:t>
      </w:r>
      <w:r>
        <w:rPr>
          <w:lang w:val="en-US"/>
        </w:rPr>
        <w:t xml:space="preserve">FU/FA seems to be the best option in gemcitabine-(based) pretreated patients, whereas a gemcitabine based regimen (e.g. </w:t>
      </w:r>
      <w:r w:rsidRPr="00B7227C">
        <w:rPr>
          <w:lang w:val="en-US"/>
        </w:rPr>
        <w:t>Nab-paclitaxel plus gemcitabine</w:t>
      </w:r>
      <w:r>
        <w:rPr>
          <w:lang w:val="en-US"/>
        </w:rPr>
        <w:t>) would be an option after FOLFIRINOX failure.</w:t>
      </w:r>
    </w:p>
    <w:p w14:paraId="2EBF14C3" w14:textId="77777777" w:rsidR="00E8372D" w:rsidRDefault="00E8372D">
      <w:pPr>
        <w:rPr>
          <w:b/>
          <w:lang w:val="en-US"/>
        </w:rPr>
      </w:pPr>
      <w:r>
        <w:rPr>
          <w:b/>
          <w:lang w:val="en-US"/>
        </w:rPr>
        <w:br w:type="page"/>
      </w:r>
    </w:p>
    <w:p w14:paraId="063F5EEC" w14:textId="0DB68954" w:rsidR="00B02119" w:rsidRPr="00B02119" w:rsidRDefault="00B02119" w:rsidP="00B02119">
      <w:pPr>
        <w:pStyle w:val="Footer"/>
        <w:spacing w:line="360" w:lineRule="auto"/>
        <w:jc w:val="both"/>
        <w:rPr>
          <w:b/>
          <w:lang w:val="en-US"/>
        </w:rPr>
      </w:pPr>
      <w:r w:rsidRPr="00E8372D">
        <w:rPr>
          <w:b/>
          <w:lang w:val="en-US"/>
        </w:rPr>
        <w:lastRenderedPageBreak/>
        <w:t>Targete</w:t>
      </w:r>
      <w:r w:rsidR="00E8372D" w:rsidRPr="00E8372D">
        <w:rPr>
          <w:b/>
          <w:lang w:val="en-US"/>
        </w:rPr>
        <w:t>d therapies: failures and hope.</w:t>
      </w:r>
    </w:p>
    <w:p w14:paraId="4DCDAA7C" w14:textId="77777777" w:rsidR="0063793D" w:rsidRPr="0096408A" w:rsidRDefault="0063793D" w:rsidP="003478E0">
      <w:pPr>
        <w:widowControl w:val="0"/>
        <w:autoSpaceDE w:val="0"/>
        <w:autoSpaceDN w:val="0"/>
        <w:adjustRightInd w:val="0"/>
        <w:spacing w:after="0" w:line="240" w:lineRule="auto"/>
        <w:rPr>
          <w:rFonts w:ascii="Times New Roman" w:hAnsi="Times New Roman" w:cs="Times New Roman"/>
          <w:color w:val="231F20"/>
          <w:sz w:val="16"/>
          <w:szCs w:val="16"/>
          <w:lang w:val="en-GB"/>
        </w:rPr>
      </w:pPr>
    </w:p>
    <w:p w14:paraId="118DD138" w14:textId="1D4CBD49" w:rsidR="00BE593F" w:rsidRPr="0096408A" w:rsidRDefault="00BE593F" w:rsidP="0096408A">
      <w:pPr>
        <w:widowControl w:val="0"/>
        <w:autoSpaceDE w:val="0"/>
        <w:autoSpaceDN w:val="0"/>
        <w:adjustRightInd w:val="0"/>
        <w:spacing w:after="0" w:line="360" w:lineRule="auto"/>
        <w:jc w:val="both"/>
        <w:rPr>
          <w:rFonts w:cs="Arial"/>
          <w:lang w:val="en-US" w:bidi="de-DE"/>
        </w:rPr>
      </w:pPr>
      <w:r w:rsidRPr="0096408A">
        <w:rPr>
          <w:rFonts w:cs="Arial"/>
          <w:lang w:val="en-US" w:bidi="de-DE"/>
        </w:rPr>
        <w:t xml:space="preserve">Numerous targeted agents have been evaluated alone or in combination with chemotherapy in metastatic pancreatic cancer. Unfortunately, most agents have so far failed to significantly improve patient survival. The long list of targeted compounds tested in trials as futile include antiangiogenic drugs such as the vascular endothelial growth factor (VEGF) </w:t>
      </w:r>
      <w:r w:rsidR="009908FC" w:rsidRPr="0096408A">
        <w:rPr>
          <w:rFonts w:cs="Arial"/>
          <w:lang w:val="en-US" w:bidi="de-DE"/>
        </w:rPr>
        <w:t>inhibitors</w:t>
      </w:r>
      <w:r w:rsidRPr="0096408A">
        <w:rPr>
          <w:rFonts w:cs="Arial"/>
          <w:lang w:val="en-US" w:bidi="de-DE"/>
        </w:rPr>
        <w:t xml:space="preserve"> bevazicumab </w:t>
      </w:r>
      <w:r w:rsidR="009908FC" w:rsidRPr="0096408A">
        <w:rPr>
          <w:rFonts w:cs="Arial"/>
          <w:lang w:val="en-US" w:bidi="de-DE"/>
        </w:rPr>
        <w:t xml:space="preserve">and aflibercept </w:t>
      </w:r>
      <w:r w:rsidR="00E8372D">
        <w:rPr>
          <w:rFonts w:cs="Arial"/>
          <w:noProof/>
          <w:lang w:val="en-US" w:bidi="de-DE"/>
        </w:rPr>
        <w:fldChar w:fldCharType="begin">
          <w:fldData xml:space="preserve">PEVuZE5vdGU+PENpdGU+PEF1dGhvcj5LaW5kbGVyPC9BdXRob3I+PFllYXI+MjAxMDwvWWVhcj48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LXRpdGxlPkogQ2xpbiBPbmNvbDwvZnVsbC10aXRsZT48L3BlcmlvZGljYWw+PHBhZ2VzPjM2MTct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</w:fldData>
        </w:fldChar>
      </w:r>
      <w:r w:rsidR="00E8372D">
        <w:rPr>
          <w:rFonts w:cs="Arial"/>
          <w:noProof/>
          <w:lang w:val="en-US" w:bidi="de-DE"/>
        </w:rPr>
        <w:instrText xml:space="preserve"> ADDIN EN.CITE </w:instrText>
      </w:r>
      <w:r w:rsidR="00E8372D">
        <w:rPr>
          <w:rFonts w:cs="Arial"/>
          <w:noProof/>
          <w:lang w:val="en-US" w:bidi="de-DE"/>
        </w:rPr>
        <w:fldChar w:fldCharType="begin">
          <w:fldData xml:space="preserve">PEVuZE5vdGU+PENpdGU+PEF1dGhvcj5LaW5kbGVyPC9BdXRob3I+PFllYXI+MjAxMDwvWWVhcj48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</w:fldData>
        </w:fldChar>
      </w:r>
      <w:r w:rsidR="00E8372D">
        <w:rPr>
          <w:rFonts w:cs="Arial"/>
          <w:noProof/>
          <w:lang w:val="en-US" w:bidi="de-DE"/>
        </w:rPr>
        <w:instrText xml:space="preserve"> ADDIN EN.CITE.DATA </w:instrText>
      </w:r>
      <w:r w:rsidR="00E8372D">
        <w:rPr>
          <w:rFonts w:cs="Arial"/>
          <w:noProof/>
          <w:lang w:val="en-US" w:bidi="de-DE"/>
        </w:rPr>
      </w:r>
      <w:r w:rsidR="00E8372D">
        <w:rPr>
          <w:rFonts w:cs="Arial"/>
          <w:noProof/>
          <w:lang w:val="en-US" w:bidi="de-DE"/>
        </w:rPr>
        <w:fldChar w:fldCharType="end"/>
      </w:r>
      <w:r w:rsidR="00E8372D">
        <w:rPr>
          <w:rFonts w:cs="Arial"/>
          <w:noProof/>
          <w:lang w:val="en-US" w:bidi="de-DE"/>
        </w:rPr>
      </w:r>
      <w:r w:rsidR="00E8372D">
        <w:rPr>
          <w:rFonts w:cs="Arial"/>
          <w:noProof/>
          <w:lang w:val="en-US" w:bidi="de-DE"/>
        </w:rPr>
        <w:fldChar w:fldCharType="separate"/>
      </w:r>
      <w:r w:rsidR="00E8372D" w:rsidRPr="00E8372D">
        <w:rPr>
          <w:rFonts w:cs="Arial"/>
          <w:noProof/>
          <w:vertAlign w:val="superscript"/>
          <w:lang w:val="en-US" w:bidi="de-DE"/>
        </w:rPr>
        <w:t>44,45</w:t>
      </w:r>
      <w:r w:rsidR="00E8372D">
        <w:rPr>
          <w:rFonts w:cs="Arial"/>
          <w:noProof/>
          <w:lang w:val="en-US" w:bidi="de-DE"/>
        </w:rPr>
        <w:fldChar w:fldCharType="end"/>
      </w:r>
      <w:r w:rsidR="006A126F">
        <w:rPr>
          <w:rFonts w:cs="Arial"/>
          <w:noProof/>
          <w:lang w:val="en-US" w:bidi="de-DE"/>
        </w:rPr>
        <w:t xml:space="preserve"> </w:t>
      </w:r>
      <w:r w:rsidR="009908FC" w:rsidRPr="0096408A">
        <w:rPr>
          <w:rFonts w:cs="Arial"/>
          <w:lang w:val="en-US" w:bidi="de-DE"/>
        </w:rPr>
        <w:t>as well as</w:t>
      </w:r>
      <w:r w:rsidRPr="0096408A">
        <w:rPr>
          <w:rFonts w:cs="Arial"/>
          <w:lang w:val="en-US" w:bidi="de-DE"/>
        </w:rPr>
        <w:t xml:space="preserve"> multikinase inhibitors with antiangiogenic activity such as sunitinib</w:t>
      </w:r>
      <w:r w:rsidR="00640B0A" w:rsidRPr="0096408A">
        <w:rPr>
          <w:rFonts w:cs="Arial"/>
          <w:lang w:val="en-US" w:bidi="de-DE"/>
        </w:rPr>
        <w:t>,</w:t>
      </w:r>
      <w:r w:rsidRPr="0096408A">
        <w:rPr>
          <w:rFonts w:cs="Arial"/>
          <w:lang w:val="en-US" w:bidi="de-DE"/>
        </w:rPr>
        <w:t xml:space="preserve"> sorafenib</w:t>
      </w:r>
      <w:r w:rsidR="004A452A" w:rsidRPr="0096408A">
        <w:rPr>
          <w:rFonts w:cs="Arial"/>
          <w:lang w:val="en-US" w:bidi="de-DE"/>
        </w:rPr>
        <w:t xml:space="preserve"> and axitinib</w:t>
      </w:r>
      <w:r w:rsidR="00D07852">
        <w:rPr>
          <w:rFonts w:cs="Arial"/>
          <w:lang w:val="en-US" w:bidi="de-DE"/>
        </w:rPr>
        <w:t xml:space="preserve"> </w:t>
      </w:r>
      <w:r w:rsidR="00D07852">
        <w:rPr>
          <w:rFonts w:cs="Arial"/>
          <w:lang w:val="en-US" w:bidi="de-DE"/>
        </w:rPr>
        <w:fldChar w:fldCharType="begin">
          <w:fldData xml:space="preserve">PEVuZE5vdGU+PENpdGU+PEF1dGhvcj5LaW5kbGVyPC9BdXRob3I+PFllYXI+MjAxMTwvWWVhcj48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</w:fldData>
        </w:fldChar>
      </w:r>
      <w:r w:rsidR="00D07852">
        <w:rPr>
          <w:rFonts w:cs="Arial"/>
          <w:lang w:val="en-US" w:bidi="de-DE"/>
        </w:rPr>
        <w:instrText xml:space="preserve"> ADDIN EN.CITE </w:instrText>
      </w:r>
      <w:r w:rsidR="00D07852">
        <w:rPr>
          <w:rFonts w:cs="Arial"/>
          <w:lang w:val="en-US" w:bidi="de-DE"/>
        </w:rPr>
        <w:fldChar w:fldCharType="begin">
          <w:fldData xml:space="preserve">PEVuZE5vdGU+PENpdGU+PEF1dGhvcj5LaW5kbGVyPC9BdXRob3I+PFllYXI+MjAxMTwvWWVhcj48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</w:fldData>
        </w:fldChar>
      </w:r>
      <w:r w:rsidR="00D07852">
        <w:rPr>
          <w:rFonts w:cs="Arial"/>
          <w:lang w:val="en-US" w:bidi="de-DE"/>
        </w:rPr>
        <w:instrText xml:space="preserve"> ADDIN EN.CITE.DATA </w:instrText>
      </w:r>
      <w:r w:rsidR="00D07852">
        <w:rPr>
          <w:rFonts w:cs="Arial"/>
          <w:lang w:val="en-US" w:bidi="de-DE"/>
        </w:rPr>
      </w:r>
      <w:r w:rsidR="00D07852">
        <w:rPr>
          <w:rFonts w:cs="Arial"/>
          <w:lang w:val="en-US" w:bidi="de-DE"/>
        </w:rPr>
        <w:fldChar w:fldCharType="end"/>
      </w:r>
      <w:r w:rsidR="00D07852">
        <w:rPr>
          <w:rFonts w:cs="Arial"/>
          <w:lang w:val="en-US" w:bidi="de-DE"/>
        </w:rPr>
      </w:r>
      <w:r w:rsidR="00D07852">
        <w:rPr>
          <w:rFonts w:cs="Arial"/>
          <w:lang w:val="en-US" w:bidi="de-DE"/>
        </w:rPr>
        <w:fldChar w:fldCharType="separate"/>
      </w:r>
      <w:r w:rsidR="00D07852" w:rsidRPr="00D07852">
        <w:rPr>
          <w:rFonts w:cs="Arial"/>
          <w:noProof/>
          <w:vertAlign w:val="superscript"/>
          <w:lang w:val="en-US" w:bidi="de-DE"/>
        </w:rPr>
        <w:t>46-49</w:t>
      </w:r>
      <w:r w:rsidR="00D07852">
        <w:rPr>
          <w:rFonts w:cs="Arial"/>
          <w:lang w:val="en-US" w:bidi="de-DE"/>
        </w:rPr>
        <w:fldChar w:fldCharType="end"/>
      </w:r>
      <w:r w:rsidR="00D07852">
        <w:rPr>
          <w:rFonts w:cs="Arial"/>
          <w:lang w:val="en-US" w:bidi="de-DE"/>
        </w:rPr>
        <w:t>x</w:t>
      </w:r>
      <w:r w:rsidRPr="0096408A">
        <w:rPr>
          <w:rFonts w:cs="Arial"/>
          <w:lang w:val="en-US" w:bidi="de-DE"/>
        </w:rPr>
        <w:t xml:space="preserve">. </w:t>
      </w:r>
      <w:r w:rsidR="00640B0A" w:rsidRPr="0096408A">
        <w:rPr>
          <w:rFonts w:cs="Arial"/>
          <w:lang w:val="en-US"/>
        </w:rPr>
        <w:t xml:space="preserve">It </w:t>
      </w:r>
      <w:r w:rsidR="000477C0" w:rsidRPr="0096408A">
        <w:rPr>
          <w:rFonts w:cs="Arial"/>
          <w:lang w:val="en-US"/>
        </w:rPr>
        <w:t>may</w:t>
      </w:r>
      <w:r w:rsidR="00640B0A" w:rsidRPr="0096408A">
        <w:rPr>
          <w:rFonts w:cs="Arial"/>
          <w:lang w:val="en-US"/>
        </w:rPr>
        <w:t xml:space="preserve"> be speculated that the futility of all antiangiogenetic approaches tested so far is due to the largely hypovascular nature of the stroma surrounding cancer cells in this disease</w:t>
      </w:r>
      <w:r w:rsidR="00D07852">
        <w:rPr>
          <w:rFonts w:cs="Arial"/>
          <w:lang w:val="en-US"/>
        </w:rPr>
        <w:t xml:space="preserve"> </w:t>
      </w:r>
      <w:r w:rsidR="00D07852">
        <w:rPr>
          <w:rFonts w:cs="Arial"/>
          <w:lang w:val="en-US"/>
        </w:rPr>
        <w:fldChar w:fldCharType="begin"/>
      </w:r>
      <w:r w:rsidR="00D07852">
        <w:rPr>
          <w:rFonts w:cs="Arial"/>
          <w:lang w:val="en-US"/>
        </w:rPr>
        <w:instrText xml:space="preserve"> ADDIN EN.CITE &lt;EndNote&gt;&lt;Cite&gt;&lt;Author&gt;Michl&lt;/Author&gt;&lt;Year&gt;2013&lt;/Year&gt;&lt;RecNum&gt;129&lt;/RecNum&gt;&lt;DisplayText&gt;&lt;style face="superscript"&gt;48&lt;/style&gt;&lt;/DisplayText&gt;&lt;record&gt;&lt;rec-number&gt;129&lt;/rec-number&gt;&lt;foreign-keys&gt;&lt;key app="EN" db-id="wwp99eaedv5dr7eerdpp90pzsee0adsz9925" timestamp="1493999750"&gt;129&lt;/key&gt;&lt;/foreign-keys&gt;&lt;ref-type name="Journal Article"&gt;17&lt;/ref-type&gt;&lt;contributors&gt;&lt;authors&gt;&lt;author&gt;Michl, P.&lt;/author&gt;&lt;author&gt;Gress, T. M.&lt;/author&gt;&lt;/authors&gt;&lt;/contributors&gt;&lt;auth-address&gt;Department of Gastroenterology, Endocrinology and Metabolism, Philipps University Marburg, Baldinger Strasse, Marburg 35043, Germany.&lt;/auth-address&gt;&lt;titles&gt;&lt;title&gt;Current concepts and novel targets in advanced pancreatic cancer&lt;/title&gt;&lt;secondary-title&gt;Gut&lt;/secondary-title&gt;&lt;alt-title&gt;Gut&lt;/alt-title&gt;&lt;/titles&gt;&lt;periodical&gt;&lt;full-title&gt;Gut&lt;/full-title&gt;&lt;/periodical&gt;&lt;alt-periodical&gt;&lt;full-title&gt;Gut&lt;/full-title&gt;&lt;/alt-periodical&gt;&lt;pages&gt;317-26&lt;/pages&gt;&lt;volume&gt;62&lt;/volume&gt;&lt;number&gt;2&lt;/number&gt;&lt;edition&gt;2012/11/01&lt;/edition&gt;&lt;keywords&gt;&lt;keyword&gt;Antineoplastic Combined Chemotherapy Protocols&lt;/keyword&gt;&lt;keyword&gt;Combined Modality Therapy&lt;/keyword&gt;&lt;keyword&gt;*Drug Delivery Systems&lt;/keyword&gt;&lt;keyword&gt;Humans&lt;/keyword&gt;&lt;keyword&gt;Neoplasm Metastasis/drug therapy&lt;/keyword&gt;&lt;keyword&gt;Pancreatic Neoplasms/*drug therapy/radiotherapy&lt;/keyword&gt;&lt;/keywords&gt;&lt;dates&gt;&lt;year&gt;2013&lt;/year&gt;&lt;pub-dates&gt;&lt;date&gt;Feb&lt;/date&gt;&lt;/pub-dates&gt;&lt;/dates&gt;&lt;isbn&gt;0017-5749&lt;/isbn&gt;&lt;accession-num&gt;23112132&lt;/accession-num&gt;&lt;urls&gt;&lt;/urls&gt;&lt;electronic-resource-num&gt;10.1136/gutjnl-2012-303588&lt;/electronic-resource-num&gt;&lt;remote-database-provider&gt;NLM&lt;/remote-database-provider&gt;&lt;language&gt;eng&lt;/language&gt;&lt;/record&gt;&lt;/Cite&gt;&lt;/EndNote&gt;</w:instrText>
      </w:r>
      <w:r w:rsidR="00D07852">
        <w:rPr>
          <w:rFonts w:cs="Arial"/>
          <w:lang w:val="en-US"/>
        </w:rPr>
        <w:fldChar w:fldCharType="separate"/>
      </w:r>
      <w:r w:rsidR="00D07852" w:rsidRPr="00D07852">
        <w:rPr>
          <w:rFonts w:cs="Arial"/>
          <w:noProof/>
          <w:vertAlign w:val="superscript"/>
          <w:lang w:val="en-US"/>
        </w:rPr>
        <w:t>48</w:t>
      </w:r>
      <w:r w:rsidR="00D07852">
        <w:rPr>
          <w:rFonts w:cs="Arial"/>
          <w:lang w:val="en-US"/>
        </w:rPr>
        <w:fldChar w:fldCharType="end"/>
      </w:r>
      <w:r w:rsidR="00044180" w:rsidRPr="0096408A">
        <w:rPr>
          <w:rFonts w:cs="Arial"/>
          <w:lang w:val="en-US" w:bidi="de-DE"/>
        </w:rPr>
        <w:t xml:space="preserve">. More recently, other compounds targeting important </w:t>
      </w:r>
      <w:r w:rsidR="00D07852" w:rsidRPr="0096408A">
        <w:rPr>
          <w:rFonts w:cs="Arial"/>
          <w:lang w:val="en-US" w:bidi="de-DE"/>
        </w:rPr>
        <w:t>signaling</w:t>
      </w:r>
      <w:r w:rsidR="00044180" w:rsidRPr="0096408A">
        <w:rPr>
          <w:rFonts w:cs="Arial"/>
          <w:lang w:val="en-US" w:bidi="de-DE"/>
        </w:rPr>
        <w:t xml:space="preserve"> cascades in pancreatic cancer </w:t>
      </w:r>
      <w:r w:rsidR="00B335F0">
        <w:rPr>
          <w:rFonts w:cs="Arial"/>
          <w:lang w:val="en-US" w:bidi="de-DE"/>
        </w:rPr>
        <w:t>proved futile</w:t>
      </w:r>
      <w:r w:rsidR="00044180" w:rsidRPr="0096408A">
        <w:rPr>
          <w:rFonts w:cs="Arial"/>
          <w:lang w:val="en-US" w:bidi="de-DE"/>
        </w:rPr>
        <w:t xml:space="preserve"> in randomized trials</w:t>
      </w:r>
      <w:r w:rsidR="007A5630">
        <w:rPr>
          <w:rFonts w:cs="Arial"/>
          <w:lang w:val="en-US" w:bidi="de-DE"/>
        </w:rPr>
        <w:t xml:space="preserve"> with gemcitabine as chemotherapeutic backbone</w:t>
      </w:r>
      <w:r w:rsidR="00567E85" w:rsidRPr="003C202B">
        <w:rPr>
          <w:rFonts w:cs="Arial"/>
          <w:lang w:val="en-US" w:bidi="de-DE"/>
        </w:rPr>
        <w:t>, a</w:t>
      </w:r>
      <w:r w:rsidR="00044180" w:rsidRPr="0096408A">
        <w:rPr>
          <w:rFonts w:cs="Arial"/>
          <w:lang w:val="en-US" w:bidi="de-DE"/>
        </w:rPr>
        <w:t xml:space="preserve">mong them the IGF1R antibodies </w:t>
      </w:r>
      <w:r w:rsidR="00217D72" w:rsidRPr="0096408A">
        <w:rPr>
          <w:rFonts w:cs="Arial"/>
          <w:lang w:val="en-US" w:bidi="de-DE"/>
        </w:rPr>
        <w:t>ganitumab</w:t>
      </w:r>
      <w:r w:rsidR="00044180" w:rsidRPr="0096408A">
        <w:rPr>
          <w:rFonts w:cs="Arial"/>
          <w:lang w:val="en-US" w:bidi="de-DE"/>
        </w:rPr>
        <w:t xml:space="preserve"> and </w:t>
      </w:r>
      <w:r w:rsidR="00D07852">
        <w:rPr>
          <w:rFonts w:cs="Arial"/>
          <w:lang w:val="en-US"/>
        </w:rPr>
        <w:t>c</w:t>
      </w:r>
      <w:r w:rsidR="00567E85">
        <w:rPr>
          <w:rFonts w:cs="Arial"/>
          <w:lang w:val="en-US"/>
        </w:rPr>
        <w:t>ixutumumab</w:t>
      </w:r>
      <w:r w:rsidR="00044180" w:rsidRPr="0096408A">
        <w:rPr>
          <w:rFonts w:cs="Arial"/>
          <w:lang w:val="en-US" w:bidi="de-DE"/>
        </w:rPr>
        <w:t xml:space="preserve"> </w:t>
      </w:r>
      <w:r w:rsidR="00D07852">
        <w:rPr>
          <w:rFonts w:cs="Arial"/>
          <w:noProof/>
          <w:lang w:val="en-US" w:bidi="de-DE"/>
        </w:rPr>
        <w:fldChar w:fldCharType="begin">
          <w:fldData xml:space="preserve">PEVuZE5vdGU+PENpdGU+PEF1dGhvcj5GdWNoczwvQXV0aG9yPjxZZWFyPjIwMTU8L1llYXI+PFJl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aWNhbD48cGFnZXM+Mjk4MC01PC9wYWdlcz48dm9sdW1lPjEyMDwvdm9sdW1lPjxudW1iZXI+MTk8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</w:fldData>
        </w:fldChar>
      </w:r>
      <w:r w:rsidR="00D07852">
        <w:rPr>
          <w:rFonts w:cs="Arial"/>
          <w:noProof/>
          <w:lang w:val="en-US" w:bidi="de-DE"/>
        </w:rPr>
        <w:instrText xml:space="preserve"> ADDIN EN.CITE </w:instrText>
      </w:r>
      <w:r w:rsidR="00D07852">
        <w:rPr>
          <w:rFonts w:cs="Arial"/>
          <w:noProof/>
          <w:lang w:val="en-US" w:bidi="de-DE"/>
        </w:rPr>
        <w:fldChar w:fldCharType="begin">
          <w:fldData xml:space="preserve">PEVuZE5vdGU+PENpdGU+PEF1dGhvcj5GdWNoczwvQXV0aG9yPjxZZWFyPjIwMTU8L1llYXI+PFJl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aWNhbD48cGFnZXM+Mjk4MC01PC9wYWdlcz48dm9sdW1lPjEyMDwvdm9sdW1lPjxudW1iZXI+MTk8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</w:fldData>
        </w:fldChar>
      </w:r>
      <w:r w:rsidR="00D07852">
        <w:rPr>
          <w:rFonts w:cs="Arial"/>
          <w:noProof/>
          <w:lang w:val="en-US" w:bidi="de-DE"/>
        </w:rPr>
        <w:instrText xml:space="preserve"> ADDIN EN.CITE.DATA </w:instrText>
      </w:r>
      <w:r w:rsidR="00D07852">
        <w:rPr>
          <w:rFonts w:cs="Arial"/>
          <w:noProof/>
          <w:lang w:val="en-US" w:bidi="de-DE"/>
        </w:rPr>
      </w:r>
      <w:r w:rsidR="00D07852">
        <w:rPr>
          <w:rFonts w:cs="Arial"/>
          <w:noProof/>
          <w:lang w:val="en-US" w:bidi="de-DE"/>
        </w:rPr>
        <w:fldChar w:fldCharType="end"/>
      </w:r>
      <w:r w:rsidR="00D07852">
        <w:rPr>
          <w:rFonts w:cs="Arial"/>
          <w:noProof/>
          <w:lang w:val="en-US" w:bidi="de-DE"/>
        </w:rPr>
      </w:r>
      <w:r w:rsidR="00D07852">
        <w:rPr>
          <w:rFonts w:cs="Arial"/>
          <w:noProof/>
          <w:lang w:val="en-US" w:bidi="de-DE"/>
        </w:rPr>
        <w:fldChar w:fldCharType="separate"/>
      </w:r>
      <w:r w:rsidR="00D07852" w:rsidRPr="00D07852">
        <w:rPr>
          <w:rFonts w:cs="Arial"/>
          <w:noProof/>
          <w:vertAlign w:val="superscript"/>
          <w:lang w:val="en-US" w:bidi="de-DE"/>
        </w:rPr>
        <w:t>50,51</w:t>
      </w:r>
      <w:r w:rsidR="00D07852">
        <w:rPr>
          <w:rFonts w:cs="Arial"/>
          <w:noProof/>
          <w:lang w:val="en-US" w:bidi="de-DE"/>
        </w:rPr>
        <w:fldChar w:fldCharType="end"/>
      </w:r>
      <w:r w:rsidR="007A5630" w:rsidRPr="00567E85">
        <w:rPr>
          <w:rFonts w:cs="Arial"/>
          <w:noProof/>
          <w:lang w:val="en-US" w:bidi="de-DE"/>
        </w:rPr>
        <w:t xml:space="preserve">, the multi-kinase inhibitor masitinib </w:t>
      </w:r>
      <w:r w:rsidR="00D07852">
        <w:rPr>
          <w:rFonts w:cs="Arial"/>
          <w:noProof/>
          <w:lang w:val="en-US" w:bidi="de-DE"/>
        </w:rPr>
        <w:fldChar w:fldCharType="begin">
          <w:fldData xml:space="preserve">PEVuZE5vdGU+PENpdGU+PEF1dGhvcj5EZXBsYW5xdWU8L0F1dGhvcj48WWVhcj4yMDE1PC9ZZWFy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</w:fldData>
        </w:fldChar>
      </w:r>
      <w:r w:rsidR="00D07852">
        <w:rPr>
          <w:rFonts w:cs="Arial"/>
          <w:noProof/>
          <w:lang w:val="en-US" w:bidi="de-DE"/>
        </w:rPr>
        <w:instrText xml:space="preserve"> ADDIN EN.CITE </w:instrText>
      </w:r>
      <w:r w:rsidR="00D07852">
        <w:rPr>
          <w:rFonts w:cs="Arial"/>
          <w:noProof/>
          <w:lang w:val="en-US" w:bidi="de-DE"/>
        </w:rPr>
        <w:fldChar w:fldCharType="begin">
          <w:fldData xml:space="preserve">PEVuZE5vdGU+PENpdGU+PEF1dGhvcj5EZXBsYW5xdWU8L0F1dGhvcj48WWVhcj4yMDE1PC9ZZWFy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</w:fldData>
        </w:fldChar>
      </w:r>
      <w:r w:rsidR="00D07852">
        <w:rPr>
          <w:rFonts w:cs="Arial"/>
          <w:noProof/>
          <w:lang w:val="en-US" w:bidi="de-DE"/>
        </w:rPr>
        <w:instrText xml:space="preserve"> ADDIN EN.CITE.DATA </w:instrText>
      </w:r>
      <w:r w:rsidR="00D07852">
        <w:rPr>
          <w:rFonts w:cs="Arial"/>
          <w:noProof/>
          <w:lang w:val="en-US" w:bidi="de-DE"/>
        </w:rPr>
      </w:r>
      <w:r w:rsidR="00D07852">
        <w:rPr>
          <w:rFonts w:cs="Arial"/>
          <w:noProof/>
          <w:lang w:val="en-US" w:bidi="de-DE"/>
        </w:rPr>
        <w:fldChar w:fldCharType="end"/>
      </w:r>
      <w:r w:rsidR="00D07852">
        <w:rPr>
          <w:rFonts w:cs="Arial"/>
          <w:noProof/>
          <w:lang w:val="en-US" w:bidi="de-DE"/>
        </w:rPr>
      </w:r>
      <w:r w:rsidR="00D07852">
        <w:rPr>
          <w:rFonts w:cs="Arial"/>
          <w:noProof/>
          <w:lang w:val="en-US" w:bidi="de-DE"/>
        </w:rPr>
        <w:fldChar w:fldCharType="separate"/>
      </w:r>
      <w:r w:rsidR="00D07852" w:rsidRPr="00D07852">
        <w:rPr>
          <w:rFonts w:cs="Arial"/>
          <w:noProof/>
          <w:vertAlign w:val="superscript"/>
          <w:lang w:val="en-US" w:bidi="de-DE"/>
        </w:rPr>
        <w:t>52</w:t>
      </w:r>
      <w:r w:rsidR="00D07852">
        <w:rPr>
          <w:rFonts w:cs="Arial"/>
          <w:noProof/>
          <w:lang w:val="en-US" w:bidi="de-DE"/>
        </w:rPr>
        <w:fldChar w:fldCharType="end"/>
      </w:r>
      <w:r w:rsidR="007A5630">
        <w:rPr>
          <w:rFonts w:cs="Arial"/>
          <w:lang w:val="en-US" w:bidi="de-DE"/>
        </w:rPr>
        <w:t xml:space="preserve"> </w:t>
      </w:r>
      <w:r w:rsidR="007A5630">
        <w:rPr>
          <w:rFonts w:cs="Arial"/>
          <w:noProof/>
          <w:lang w:val="en-US" w:bidi="de-DE"/>
        </w:rPr>
        <w:t>and the PI3K inhibitor rigosertib</w:t>
      </w:r>
      <w:r w:rsidR="00D07852">
        <w:rPr>
          <w:rFonts w:cs="Arial"/>
          <w:noProof/>
          <w:lang w:val="en-US" w:bidi="de-DE"/>
        </w:rPr>
        <w:t xml:space="preserve"> </w:t>
      </w:r>
      <w:r w:rsidR="00D07852">
        <w:rPr>
          <w:rFonts w:cs="Arial"/>
          <w:noProof/>
          <w:lang w:val="en-US" w:bidi="de-DE"/>
        </w:rPr>
        <w:fldChar w:fldCharType="begin">
          <w:fldData xml:space="preserve">PEVuZE5vdGU+PENpdGU+PEF1dGhvcj5PJmFwb3M7TmVpbDwvQXV0aG9yPjxZZWFyPjIwMTU8L1ll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</w:fldData>
        </w:fldChar>
      </w:r>
      <w:r w:rsidR="00D07852">
        <w:rPr>
          <w:rFonts w:cs="Arial"/>
          <w:noProof/>
          <w:lang w:val="en-US" w:bidi="de-DE"/>
        </w:rPr>
        <w:instrText xml:space="preserve"> ADDIN EN.CITE </w:instrText>
      </w:r>
      <w:r w:rsidR="00D07852">
        <w:rPr>
          <w:rFonts w:cs="Arial"/>
          <w:noProof/>
          <w:lang w:val="en-US" w:bidi="de-DE"/>
        </w:rPr>
        <w:fldChar w:fldCharType="begin">
          <w:fldData xml:space="preserve">PEVuZE5vdGU+PENpdGU+PEF1dGhvcj5PJmFwb3M7TmVpbDwvQXV0aG9yPjxZZWFyPjIwMTU8L1ll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</w:fldData>
        </w:fldChar>
      </w:r>
      <w:r w:rsidR="00D07852">
        <w:rPr>
          <w:rFonts w:cs="Arial"/>
          <w:noProof/>
          <w:lang w:val="en-US" w:bidi="de-DE"/>
        </w:rPr>
        <w:instrText xml:space="preserve"> ADDIN EN.CITE.DATA </w:instrText>
      </w:r>
      <w:r w:rsidR="00D07852">
        <w:rPr>
          <w:rFonts w:cs="Arial"/>
          <w:noProof/>
          <w:lang w:val="en-US" w:bidi="de-DE"/>
        </w:rPr>
      </w:r>
      <w:r w:rsidR="00D07852">
        <w:rPr>
          <w:rFonts w:cs="Arial"/>
          <w:noProof/>
          <w:lang w:val="en-US" w:bidi="de-DE"/>
        </w:rPr>
        <w:fldChar w:fldCharType="end"/>
      </w:r>
      <w:r w:rsidR="00D07852">
        <w:rPr>
          <w:rFonts w:cs="Arial"/>
          <w:noProof/>
          <w:lang w:val="en-US" w:bidi="de-DE"/>
        </w:rPr>
      </w:r>
      <w:r w:rsidR="00D07852">
        <w:rPr>
          <w:rFonts w:cs="Arial"/>
          <w:noProof/>
          <w:lang w:val="en-US" w:bidi="de-DE"/>
        </w:rPr>
        <w:fldChar w:fldCharType="separate"/>
      </w:r>
      <w:r w:rsidR="00D07852" w:rsidRPr="00D07852">
        <w:rPr>
          <w:rFonts w:cs="Arial"/>
          <w:noProof/>
          <w:vertAlign w:val="superscript"/>
          <w:lang w:val="en-US" w:bidi="de-DE"/>
        </w:rPr>
        <w:t>53</w:t>
      </w:r>
      <w:r w:rsidR="00D07852">
        <w:rPr>
          <w:rFonts w:cs="Arial"/>
          <w:noProof/>
          <w:lang w:val="en-US" w:bidi="de-DE"/>
        </w:rPr>
        <w:fldChar w:fldCharType="end"/>
      </w:r>
      <w:r w:rsidR="00D07852">
        <w:rPr>
          <w:rFonts w:cs="Arial"/>
          <w:noProof/>
          <w:lang w:val="en-US" w:bidi="de-DE"/>
        </w:rPr>
        <w:t xml:space="preserve">; for review: </w:t>
      </w:r>
      <w:r w:rsidR="00D07852">
        <w:rPr>
          <w:rFonts w:cs="Arial"/>
          <w:noProof/>
          <w:lang w:val="en-US" w:bidi="de-DE"/>
        </w:rPr>
        <w:fldChar w:fldCharType="begin">
          <w:fldData xml:space="preserve">PEVuZE5vdGU+PENpdGU+PEF1dGhvcj5PdHRhaWFubzwvQXV0aG9yPjxZZWFyPjIwMTc8L1llYXI+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</w:fldData>
        </w:fldChar>
      </w:r>
      <w:r w:rsidR="00D07852">
        <w:rPr>
          <w:rFonts w:cs="Arial"/>
          <w:noProof/>
          <w:lang w:val="en-US" w:bidi="de-DE"/>
        </w:rPr>
        <w:instrText xml:space="preserve"> ADDIN EN.CITE </w:instrText>
      </w:r>
      <w:r w:rsidR="00D07852">
        <w:rPr>
          <w:rFonts w:cs="Arial"/>
          <w:noProof/>
          <w:lang w:val="en-US" w:bidi="de-DE"/>
        </w:rPr>
        <w:fldChar w:fldCharType="begin">
          <w:fldData xml:space="preserve">PEVuZE5vdGU+PENpdGU+PEF1dGhvcj5PdHRhaWFubzwvQXV0aG9yPjxZZWFyPjIwMTc8L1llYXI+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</w:fldData>
        </w:fldChar>
      </w:r>
      <w:r w:rsidR="00D07852">
        <w:rPr>
          <w:rFonts w:cs="Arial"/>
          <w:noProof/>
          <w:lang w:val="en-US" w:bidi="de-DE"/>
        </w:rPr>
        <w:instrText xml:space="preserve"> ADDIN EN.CITE.DATA </w:instrText>
      </w:r>
      <w:r w:rsidR="00D07852">
        <w:rPr>
          <w:rFonts w:cs="Arial"/>
          <w:noProof/>
          <w:lang w:val="en-US" w:bidi="de-DE"/>
        </w:rPr>
      </w:r>
      <w:r w:rsidR="00D07852">
        <w:rPr>
          <w:rFonts w:cs="Arial"/>
          <w:noProof/>
          <w:lang w:val="en-US" w:bidi="de-DE"/>
        </w:rPr>
        <w:fldChar w:fldCharType="end"/>
      </w:r>
      <w:r w:rsidR="00D07852">
        <w:rPr>
          <w:rFonts w:cs="Arial"/>
          <w:noProof/>
          <w:lang w:val="en-US" w:bidi="de-DE"/>
        </w:rPr>
      </w:r>
      <w:r w:rsidR="00D07852">
        <w:rPr>
          <w:rFonts w:cs="Arial"/>
          <w:noProof/>
          <w:lang w:val="en-US" w:bidi="de-DE"/>
        </w:rPr>
        <w:fldChar w:fldCharType="separate"/>
      </w:r>
      <w:r w:rsidR="00D07852" w:rsidRPr="00D07852">
        <w:rPr>
          <w:rFonts w:cs="Arial"/>
          <w:noProof/>
          <w:vertAlign w:val="superscript"/>
          <w:lang w:val="en-US" w:bidi="de-DE"/>
        </w:rPr>
        <w:t>54</w:t>
      </w:r>
      <w:r w:rsidR="00D07852">
        <w:rPr>
          <w:rFonts w:cs="Arial"/>
          <w:noProof/>
          <w:lang w:val="en-US" w:bidi="de-DE"/>
        </w:rPr>
        <w:fldChar w:fldCharType="end"/>
      </w:r>
      <w:r w:rsidR="00567E85">
        <w:rPr>
          <w:rFonts w:cs="Arial"/>
          <w:lang w:val="en-US" w:bidi="de-DE"/>
        </w:rPr>
        <w:t>.</w:t>
      </w:r>
    </w:p>
    <w:p w14:paraId="66122FFC" w14:textId="59F0DB8E" w:rsidR="0063793D" w:rsidRDefault="0063793D" w:rsidP="0096408A">
      <w:pPr>
        <w:widowControl w:val="0"/>
        <w:autoSpaceDE w:val="0"/>
        <w:autoSpaceDN w:val="0"/>
        <w:adjustRightInd w:val="0"/>
        <w:spacing w:line="360" w:lineRule="auto"/>
        <w:jc w:val="both"/>
        <w:rPr>
          <w:rFonts w:cs="Times New Roman"/>
          <w:color w:val="231F20"/>
          <w:lang w:val="en-US"/>
        </w:rPr>
      </w:pPr>
      <w:r w:rsidRPr="0096408A">
        <w:rPr>
          <w:rFonts w:cs="Times New Roman"/>
          <w:color w:val="231F20"/>
          <w:lang w:val="en-US"/>
        </w:rPr>
        <w:t xml:space="preserve">The only targeted agent, which demonstrated a clinically marginal, though statistically significant effect on patient survival is erlotinib, a small molecule inhibitor of the EGFR tyrosine kinase. </w:t>
      </w:r>
      <w:r w:rsidR="00434A9F" w:rsidRPr="0096408A">
        <w:rPr>
          <w:rFonts w:cs="Times New Roman"/>
          <w:color w:val="231F20"/>
          <w:lang w:val="en-US"/>
        </w:rPr>
        <w:t xml:space="preserve">Moore et al. </w:t>
      </w:r>
      <w:r w:rsidRPr="0096408A">
        <w:rPr>
          <w:rFonts w:cs="Times New Roman"/>
          <w:color w:val="231F20"/>
          <w:lang w:val="en-US"/>
        </w:rPr>
        <w:t xml:space="preserve">reported </w:t>
      </w:r>
      <w:r w:rsidR="00434A9F" w:rsidRPr="0096408A">
        <w:rPr>
          <w:rFonts w:cs="Times New Roman"/>
          <w:color w:val="231F20"/>
          <w:lang w:val="en-US"/>
        </w:rPr>
        <w:t xml:space="preserve">in a randomized trial </w:t>
      </w:r>
      <w:r w:rsidRPr="0096408A">
        <w:rPr>
          <w:rFonts w:cs="Times New Roman"/>
          <w:color w:val="231F20"/>
          <w:lang w:val="en-US"/>
        </w:rPr>
        <w:t xml:space="preserve">that the combination of gemcitabine and erlotinib conferred a mean survival benefit of approximately two weeks over gemcitabine alone </w:t>
      </w:r>
      <w:r w:rsidR="00D07852">
        <w:rPr>
          <w:rFonts w:cs="Times New Roman"/>
          <w:color w:val="231F20"/>
          <w:lang w:val="en-US"/>
        </w:rPr>
        <w:fldChar w:fldCharType="begin">
          <w:fldData xml:space="preserve">PEVuZE5vdGU+PENpdGU+PEF1dGhvcj5Nb29yZTwvQXV0aG9yPjxZZWFyPjIwMDc8L1llYXI+PFJl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ZXM+PHBlcmlvZGljYWw+PGZ1bGwtdGl0bGU+SiBDbGluIE9uY29sPC9mdWxsLXRpdGxlPjwvcGVy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</w:fldData>
        </w:fldChar>
      </w:r>
      <w:r w:rsidR="00D07852">
        <w:rPr>
          <w:rFonts w:cs="Times New Roman"/>
          <w:color w:val="231F20"/>
          <w:lang w:val="en-US"/>
        </w:rPr>
        <w:instrText xml:space="preserve"> ADDIN EN.CITE </w:instrText>
      </w:r>
      <w:r w:rsidR="00D07852">
        <w:rPr>
          <w:rFonts w:cs="Times New Roman"/>
          <w:color w:val="231F20"/>
          <w:lang w:val="en-US"/>
        </w:rPr>
        <w:fldChar w:fldCharType="begin">
          <w:fldData xml:space="preserve">PEVuZE5vdGU+PENpdGU+PEF1dGhvcj5Nb29yZTwvQXV0aG9yPjxZZWFyPjIwMDc8L1llYXI+PFJl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ZXM+PHBlcmlvZGljYWw+PGZ1bGwtdGl0bGU+SiBDbGluIE9uY29sPC9mdWxsLXRpdGxlPjwvcGVy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</w:fldData>
        </w:fldChar>
      </w:r>
      <w:r w:rsidR="00D07852">
        <w:rPr>
          <w:rFonts w:cs="Times New Roman"/>
          <w:color w:val="231F20"/>
          <w:lang w:val="en-US"/>
        </w:rPr>
        <w:instrText xml:space="preserve"> ADDIN EN.CITE.DATA </w:instrText>
      </w:r>
      <w:r w:rsidR="00D07852">
        <w:rPr>
          <w:rFonts w:cs="Times New Roman"/>
          <w:color w:val="231F20"/>
          <w:lang w:val="en-US"/>
        </w:rPr>
      </w:r>
      <w:r w:rsidR="00D07852">
        <w:rPr>
          <w:rFonts w:cs="Times New Roman"/>
          <w:color w:val="231F20"/>
          <w:lang w:val="en-US"/>
        </w:rPr>
        <w:fldChar w:fldCharType="end"/>
      </w:r>
      <w:r w:rsidR="00D07852">
        <w:rPr>
          <w:rFonts w:cs="Times New Roman"/>
          <w:color w:val="231F20"/>
          <w:lang w:val="en-US"/>
        </w:rPr>
      </w:r>
      <w:r w:rsidR="00D07852">
        <w:rPr>
          <w:rFonts w:cs="Times New Roman"/>
          <w:color w:val="231F20"/>
          <w:lang w:val="en-US"/>
        </w:rPr>
        <w:fldChar w:fldCharType="separate"/>
      </w:r>
      <w:r w:rsidR="00D07852" w:rsidRPr="00D07852">
        <w:rPr>
          <w:rFonts w:cs="Times New Roman"/>
          <w:noProof/>
          <w:color w:val="231F20"/>
          <w:vertAlign w:val="superscript"/>
          <w:lang w:val="en-US"/>
        </w:rPr>
        <w:t>55</w:t>
      </w:r>
      <w:r w:rsidR="00D07852">
        <w:rPr>
          <w:rFonts w:cs="Times New Roman"/>
          <w:color w:val="231F20"/>
          <w:lang w:val="en-US"/>
        </w:rPr>
        <w:fldChar w:fldCharType="end"/>
      </w:r>
      <w:r w:rsidRPr="0096408A">
        <w:rPr>
          <w:rFonts w:cs="Times New Roman"/>
          <w:color w:val="231F20"/>
          <w:lang w:val="en-US"/>
        </w:rPr>
        <w:t xml:space="preserve">. </w:t>
      </w:r>
      <w:r w:rsidR="00096332" w:rsidRPr="0096408A">
        <w:rPr>
          <w:rFonts w:cs="Arial"/>
          <w:lang w:val="en-US" w:bidi="de-DE"/>
        </w:rPr>
        <w:t xml:space="preserve">This marginal benefit clearly raises questions about the clinical significance of erlotinib. </w:t>
      </w:r>
      <w:r w:rsidR="00044180" w:rsidRPr="0096408A">
        <w:rPr>
          <w:rFonts w:cs="Arial"/>
          <w:lang w:val="en-US" w:bidi="de-DE"/>
        </w:rPr>
        <w:t xml:space="preserve">It may be speculated that due to the high percentage of activating K-Ras mutations occurring in up to 90% of pancreatic cancer patients, pharmacological inhibition of EGFR upstream of K-Ras remains only </w:t>
      </w:r>
      <w:r w:rsidR="009F0A75">
        <w:rPr>
          <w:rFonts w:cs="Arial"/>
          <w:lang w:val="en-US" w:bidi="de-DE"/>
        </w:rPr>
        <w:t>minimally</w:t>
      </w:r>
      <w:r w:rsidR="00044180" w:rsidRPr="0096408A">
        <w:rPr>
          <w:rFonts w:cs="Arial"/>
          <w:lang w:val="en-US" w:bidi="de-DE"/>
        </w:rPr>
        <w:t xml:space="preserve"> effective in this cancer type</w:t>
      </w:r>
      <w:r w:rsidR="00D07852">
        <w:rPr>
          <w:rFonts w:cs="Arial"/>
          <w:lang w:val="en-US" w:bidi="de-DE"/>
        </w:rPr>
        <w:t xml:space="preserve"> </w:t>
      </w:r>
      <w:r w:rsidR="00D07852">
        <w:rPr>
          <w:rFonts w:cs="Arial"/>
          <w:lang w:val="en-US" w:bidi="de-DE"/>
        </w:rPr>
        <w:fldChar w:fldCharType="begin"/>
      </w:r>
      <w:r w:rsidR="00D07852">
        <w:rPr>
          <w:rFonts w:cs="Arial"/>
          <w:lang w:val="en-US" w:bidi="de-DE"/>
        </w:rPr>
        <w:instrText xml:space="preserve"> ADDIN EN.CITE &lt;EndNote&gt;&lt;Cite&gt;&lt;Author&gt;Michl&lt;/Author&gt;&lt;Year&gt;2013&lt;/Year&gt;&lt;RecNum&gt;129&lt;/RecNum&gt;&lt;DisplayText&gt;&lt;style face="superscript"&gt;48&lt;/style&gt;&lt;/DisplayText&gt;&lt;record&gt;&lt;rec-number&gt;129&lt;/rec-number&gt;&lt;foreign-keys&gt;&lt;key app="EN" db-id="wwp99eaedv5dr7eerdpp90pzsee0adsz9925" timestamp="1493999750"&gt;129&lt;/key&gt;&lt;/foreign-keys&gt;&lt;ref-type name="Journal Article"&gt;17&lt;/ref-type&gt;&lt;contributors&gt;&lt;authors&gt;&lt;author&gt;Michl, P.&lt;/author&gt;&lt;author&gt;Gress, T. M.&lt;/author&gt;&lt;/authors&gt;&lt;/contributors&gt;&lt;auth-address&gt;Department of Gastroenterology, Endocrinology and Metabolism, Philipps University Marburg, Baldinger Strasse, Marburg 35043, Germany.&lt;/auth-address&gt;&lt;titles&gt;&lt;title&gt;Current concepts and novel targets in advanced pancreatic cancer&lt;/title&gt;&lt;secondary-title&gt;Gut&lt;/secondary-title&gt;&lt;alt-title&gt;Gut&lt;/alt-title&gt;&lt;/titles&gt;&lt;periodical&gt;&lt;full-title&gt;Gut&lt;/full-title&gt;&lt;/periodical&gt;&lt;alt-periodical&gt;&lt;full-title&gt;Gut&lt;/full-title&gt;&lt;/alt-periodical&gt;&lt;pages&gt;317-26&lt;/pages&gt;&lt;volume&gt;62&lt;/volume&gt;&lt;number&gt;2&lt;/number&gt;&lt;edition&gt;2012/11/01&lt;/edition&gt;&lt;keywords&gt;&lt;keyword&gt;Antineoplastic Combined Chemotherapy Protocols&lt;/keyword&gt;&lt;keyword&gt;Combined Modality Therapy&lt;/keyword&gt;&lt;keyword&gt;*Drug Delivery Systems&lt;/keyword&gt;&lt;keyword&gt;Humans&lt;/keyword&gt;&lt;keyword&gt;Neoplasm Metastasis/drug therapy&lt;/keyword&gt;&lt;keyword&gt;Pancreatic Neoplasms/*drug therapy/radiotherapy&lt;/keyword&gt;&lt;/keywords&gt;&lt;dates&gt;&lt;year&gt;2013&lt;/year&gt;&lt;pub-dates&gt;&lt;date&gt;Feb&lt;/date&gt;&lt;/pub-dates&gt;&lt;/dates&gt;&lt;isbn&gt;0017-5749&lt;/isbn&gt;&lt;accession-num&gt;23112132&lt;/accession-num&gt;&lt;urls&gt;&lt;/urls&gt;&lt;electronic-resource-num&gt;10.1136/gutjnl-2012-303588&lt;/electronic-resource-num&gt;&lt;remote-database-provider&gt;NLM&lt;/remote-database-provider&gt;&lt;language&gt;eng&lt;/language&gt;&lt;/record&gt;&lt;/Cite&gt;&lt;/EndNote&gt;</w:instrText>
      </w:r>
      <w:r w:rsidR="00D07852">
        <w:rPr>
          <w:rFonts w:cs="Arial"/>
          <w:lang w:val="en-US" w:bidi="de-DE"/>
        </w:rPr>
        <w:fldChar w:fldCharType="separate"/>
      </w:r>
      <w:r w:rsidR="00D07852" w:rsidRPr="00D07852">
        <w:rPr>
          <w:rFonts w:cs="Arial"/>
          <w:noProof/>
          <w:vertAlign w:val="superscript"/>
          <w:lang w:val="en-US" w:bidi="de-DE"/>
        </w:rPr>
        <w:t>48</w:t>
      </w:r>
      <w:r w:rsidR="00D07852">
        <w:rPr>
          <w:rFonts w:cs="Arial"/>
          <w:lang w:val="en-US" w:bidi="de-DE"/>
        </w:rPr>
        <w:fldChar w:fldCharType="end"/>
      </w:r>
      <w:r w:rsidR="00044180" w:rsidRPr="0096408A">
        <w:rPr>
          <w:rFonts w:cs="Arial"/>
          <w:lang w:val="en-US" w:bidi="de-DE"/>
        </w:rPr>
        <w:t xml:space="preserve">. </w:t>
      </w:r>
      <w:r w:rsidRPr="0096408A">
        <w:rPr>
          <w:rFonts w:cs="Times New Roman"/>
          <w:color w:val="231F20"/>
          <w:lang w:val="en-US"/>
        </w:rPr>
        <w:t>Notably, a subgroup of patients that develop a skin rash</w:t>
      </w:r>
      <w:r w:rsidR="00FC3716" w:rsidRPr="0096408A">
        <w:rPr>
          <w:rFonts w:cs="Times New Roman"/>
          <w:color w:val="231F20"/>
          <w:lang w:val="en-US"/>
        </w:rPr>
        <w:t xml:space="preserve"> </w:t>
      </w:r>
      <w:r w:rsidR="00434A9F" w:rsidRPr="0096408A">
        <w:rPr>
          <w:rFonts w:cs="Times New Roman"/>
          <w:color w:val="231F20"/>
          <w:lang w:val="en-US"/>
        </w:rPr>
        <w:t xml:space="preserve">(grade </w:t>
      </w:r>
      <w:r w:rsidR="00434A9F" w:rsidRPr="0096408A">
        <w:rPr>
          <w:rFonts w:ascii="Calibri" w:hAnsi="Calibri" w:cs="Times New Roman"/>
          <w:color w:val="231F20"/>
          <w:lang w:val="en-US"/>
        </w:rPr>
        <w:t>≥</w:t>
      </w:r>
      <w:r w:rsidRPr="0096408A">
        <w:rPr>
          <w:rFonts w:cs="Times New Roman"/>
          <w:color w:val="231F20"/>
          <w:lang w:val="en-US"/>
        </w:rPr>
        <w:t xml:space="preserve"> 2) upon erlotinib showed a median survival of almost 12 months</w:t>
      </w:r>
      <w:r w:rsidR="005E37CE" w:rsidRPr="0096408A">
        <w:rPr>
          <w:rFonts w:cs="Times New Roman"/>
          <w:color w:val="231F20"/>
          <w:lang w:val="en-US"/>
        </w:rPr>
        <w:t xml:space="preserve">. </w:t>
      </w:r>
      <w:r w:rsidR="00096332" w:rsidRPr="0096408A">
        <w:rPr>
          <w:rFonts w:cs="Arial"/>
          <w:lang w:val="en-US" w:bidi="de-DE"/>
        </w:rPr>
        <w:t>While the underlying molecular mechanisms behind this striking observation remain to be fully elucidated</w:t>
      </w:r>
      <w:r w:rsidR="00114000">
        <w:rPr>
          <w:rFonts w:cs="Arial"/>
          <w:lang w:val="en-US" w:bidi="de-DE"/>
        </w:rPr>
        <w:t>,</w:t>
      </w:r>
      <w:r w:rsidR="00096332" w:rsidRPr="0096408A">
        <w:rPr>
          <w:rFonts w:cs="Arial"/>
          <w:lang w:val="en-US" w:bidi="de-DE"/>
        </w:rPr>
        <w:t xml:space="preserve"> s</w:t>
      </w:r>
      <w:r w:rsidRPr="0096408A">
        <w:rPr>
          <w:rFonts w:cs="Times New Roman"/>
          <w:color w:val="231F20"/>
          <w:lang w:val="en-US"/>
        </w:rPr>
        <w:t xml:space="preserve">kin rash can be generally considered as a </w:t>
      </w:r>
      <w:r w:rsidR="00114000">
        <w:rPr>
          <w:rFonts w:cs="Times New Roman"/>
          <w:color w:val="231F20"/>
          <w:lang w:val="en-US"/>
        </w:rPr>
        <w:t xml:space="preserve">positive </w:t>
      </w:r>
      <w:r w:rsidRPr="0096408A">
        <w:rPr>
          <w:rFonts w:cs="Times New Roman"/>
          <w:color w:val="231F20"/>
          <w:lang w:val="en-US"/>
        </w:rPr>
        <w:t xml:space="preserve">predictive marker for </w:t>
      </w:r>
      <w:r w:rsidR="00114000">
        <w:rPr>
          <w:rFonts w:cs="Times New Roman"/>
          <w:color w:val="231F20"/>
          <w:lang w:val="en-US"/>
        </w:rPr>
        <w:t>response to anti-EGFR</w:t>
      </w:r>
      <w:r w:rsidRPr="0096408A">
        <w:rPr>
          <w:rFonts w:cs="Times New Roman"/>
          <w:color w:val="231F20"/>
          <w:lang w:val="en-US"/>
        </w:rPr>
        <w:t xml:space="preserve"> therapy across tumor entities </w:t>
      </w:r>
      <w:r w:rsidR="008C6427">
        <w:rPr>
          <w:rFonts w:cs="Times New Roman"/>
          <w:color w:val="231F20"/>
          <w:lang w:val="en-US"/>
        </w:rPr>
        <w:fldChar w:fldCharType="begin">
          <w:fldData xml:space="preserve">PEVuZE5vdGU+PENpdGU+PEF1dGhvcj5XYWNrZXI8L0F1dGhvcj48WWVhcj4yMDA3PC9ZZWFyPjxS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YnItMT48L2FsdC1wZXJpb2RpY2FsPjxwYWdlcz4zOTEzLTIxPC9wYWdlcz48dm9sdW1lPjEzPC92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</w:fldData>
        </w:fldChar>
      </w:r>
      <w:r w:rsidR="008C6427">
        <w:rPr>
          <w:rFonts w:cs="Times New Roman"/>
          <w:color w:val="231F20"/>
          <w:lang w:val="en-US"/>
        </w:rPr>
        <w:instrText xml:space="preserve"> ADDIN EN.CITE </w:instrText>
      </w:r>
      <w:r w:rsidR="008C6427">
        <w:rPr>
          <w:rFonts w:cs="Times New Roman"/>
          <w:color w:val="231F20"/>
          <w:lang w:val="en-US"/>
        </w:rPr>
        <w:fldChar w:fldCharType="begin">
          <w:fldData xml:space="preserve">PEVuZE5vdGU+PENpdGU+PEF1dGhvcj5XYWNrZXI8L0F1dGhvcj48WWVhcj4yMDA3PC9ZZWFyPjxS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</w:fldData>
        </w:fldChar>
      </w:r>
      <w:r w:rsidR="008C6427">
        <w:rPr>
          <w:rFonts w:cs="Times New Roman"/>
          <w:color w:val="231F20"/>
          <w:lang w:val="en-US"/>
        </w:rPr>
        <w:instrText xml:space="preserve"> ADDIN EN.CITE.DATA </w:instrText>
      </w:r>
      <w:r w:rsidR="008C6427">
        <w:rPr>
          <w:rFonts w:cs="Times New Roman"/>
          <w:color w:val="231F20"/>
          <w:lang w:val="en-US"/>
        </w:rPr>
      </w:r>
      <w:r w:rsidR="008C6427">
        <w:rPr>
          <w:rFonts w:cs="Times New Roman"/>
          <w:color w:val="231F20"/>
          <w:lang w:val="en-US"/>
        </w:rPr>
        <w:fldChar w:fldCharType="end"/>
      </w:r>
      <w:r w:rsidR="008C6427">
        <w:rPr>
          <w:rFonts w:cs="Times New Roman"/>
          <w:color w:val="231F20"/>
          <w:lang w:val="en-US"/>
        </w:rPr>
      </w:r>
      <w:r w:rsidR="008C6427">
        <w:rPr>
          <w:rFonts w:cs="Times New Roman"/>
          <w:color w:val="231F20"/>
          <w:lang w:val="en-US"/>
        </w:rPr>
        <w:fldChar w:fldCharType="separate"/>
      </w:r>
      <w:r w:rsidR="008C6427" w:rsidRPr="008C6427">
        <w:rPr>
          <w:rFonts w:cs="Times New Roman"/>
          <w:noProof/>
          <w:color w:val="231F20"/>
          <w:vertAlign w:val="superscript"/>
          <w:lang w:val="en-US"/>
        </w:rPr>
        <w:t>56</w:t>
      </w:r>
      <w:r w:rsidR="008C6427">
        <w:rPr>
          <w:rFonts w:cs="Times New Roman"/>
          <w:color w:val="231F20"/>
          <w:lang w:val="en-US"/>
        </w:rPr>
        <w:fldChar w:fldCharType="end"/>
      </w:r>
      <w:r w:rsidRPr="0096408A">
        <w:rPr>
          <w:rFonts w:cs="Times New Roman"/>
          <w:color w:val="231F20"/>
          <w:lang w:val="en-US"/>
        </w:rPr>
        <w:t>.</w:t>
      </w:r>
    </w:p>
    <w:p w14:paraId="57C08201" w14:textId="21AE893B" w:rsidR="003C202B" w:rsidRPr="0096408A" w:rsidRDefault="003C202B" w:rsidP="0096408A">
      <w:pPr>
        <w:widowControl w:val="0"/>
        <w:autoSpaceDE w:val="0"/>
        <w:autoSpaceDN w:val="0"/>
        <w:adjustRightInd w:val="0"/>
        <w:spacing w:line="360" w:lineRule="auto"/>
        <w:jc w:val="both"/>
        <w:rPr>
          <w:rFonts w:cs="Arial"/>
          <w:lang w:val="en-US" w:bidi="de-DE"/>
        </w:rPr>
      </w:pPr>
      <w:r>
        <w:rPr>
          <w:rFonts w:cs="Times New Roman"/>
          <w:color w:val="231F20"/>
          <w:lang w:val="en-US"/>
        </w:rPr>
        <w:t xml:space="preserve">The </w:t>
      </w:r>
      <w:r w:rsidR="002923EB">
        <w:rPr>
          <w:rFonts w:cs="Times New Roman"/>
          <w:color w:val="231F20"/>
          <w:lang w:val="en-US"/>
        </w:rPr>
        <w:t>failure</w:t>
      </w:r>
      <w:r>
        <w:rPr>
          <w:rFonts w:cs="Times New Roman"/>
          <w:color w:val="231F20"/>
          <w:lang w:val="en-US"/>
        </w:rPr>
        <w:t xml:space="preserve"> of targeted therapies </w:t>
      </w:r>
      <w:r w:rsidR="002923EB">
        <w:rPr>
          <w:rFonts w:cs="Times New Roman"/>
          <w:color w:val="231F20"/>
          <w:lang w:val="en-US"/>
        </w:rPr>
        <w:t>to improve</w:t>
      </w:r>
      <w:r>
        <w:rPr>
          <w:rFonts w:cs="Times New Roman"/>
          <w:color w:val="231F20"/>
          <w:lang w:val="en-US"/>
        </w:rPr>
        <w:t xml:space="preserve"> </w:t>
      </w:r>
      <w:r w:rsidR="002923EB">
        <w:rPr>
          <w:rFonts w:cs="Times New Roman"/>
          <w:color w:val="231F20"/>
          <w:lang w:val="en-US"/>
        </w:rPr>
        <w:t xml:space="preserve">the outcome of </w:t>
      </w:r>
      <w:r>
        <w:rPr>
          <w:rFonts w:cs="Times New Roman"/>
          <w:color w:val="231F20"/>
          <w:lang w:val="en-US"/>
        </w:rPr>
        <w:t>advanced pancreatic cancer</w:t>
      </w:r>
      <w:r w:rsidR="002923EB">
        <w:rPr>
          <w:rFonts w:cs="Times New Roman"/>
          <w:color w:val="231F20"/>
          <w:lang w:val="en-US"/>
        </w:rPr>
        <w:t xml:space="preserve"> in unselected patient populations </w:t>
      </w:r>
      <w:r w:rsidR="009F0A75">
        <w:rPr>
          <w:rFonts w:cs="Times New Roman"/>
          <w:color w:val="231F20"/>
          <w:lang w:val="en-US"/>
        </w:rPr>
        <w:t>may be explained by</w:t>
      </w:r>
      <w:r w:rsidR="002923EB">
        <w:rPr>
          <w:rFonts w:cs="Times New Roman"/>
          <w:color w:val="231F20"/>
          <w:lang w:val="en-US"/>
        </w:rPr>
        <w:t xml:space="preserve"> </w:t>
      </w:r>
      <w:r w:rsidR="002F4CB4">
        <w:rPr>
          <w:rFonts w:cs="Times New Roman"/>
          <w:color w:val="231F20"/>
          <w:lang w:val="en-US"/>
        </w:rPr>
        <w:t xml:space="preserve">both </w:t>
      </w:r>
      <w:r w:rsidR="002923EB">
        <w:rPr>
          <w:rFonts w:cs="Times New Roman"/>
          <w:color w:val="231F20"/>
          <w:lang w:val="en-US"/>
        </w:rPr>
        <w:t xml:space="preserve">the high molecular heterogeneity of this disease and the high </w:t>
      </w:r>
      <w:r w:rsidR="002F4CB4">
        <w:rPr>
          <w:rFonts w:cs="Times New Roman"/>
          <w:color w:val="231F20"/>
          <w:lang w:val="en-US"/>
        </w:rPr>
        <w:t xml:space="preserve">content of </w:t>
      </w:r>
      <w:r w:rsidR="009F0A75">
        <w:rPr>
          <w:rFonts w:cs="Times New Roman"/>
          <w:color w:val="231F20"/>
          <w:lang w:val="en-US"/>
        </w:rPr>
        <w:t xml:space="preserve">surrounding </w:t>
      </w:r>
      <w:r w:rsidR="002923EB">
        <w:rPr>
          <w:rFonts w:cs="Times New Roman"/>
          <w:color w:val="231F20"/>
          <w:lang w:val="en-US"/>
        </w:rPr>
        <w:t xml:space="preserve">stromal </w:t>
      </w:r>
      <w:r w:rsidR="002F4CB4">
        <w:rPr>
          <w:rFonts w:cs="Times New Roman"/>
          <w:color w:val="231F20"/>
          <w:lang w:val="en-US"/>
        </w:rPr>
        <w:t>and inflammatory components impacting</w:t>
      </w:r>
      <w:r w:rsidR="002923EB">
        <w:rPr>
          <w:rFonts w:cs="Times New Roman"/>
          <w:color w:val="231F20"/>
          <w:lang w:val="en-US"/>
        </w:rPr>
        <w:t xml:space="preserve"> on signaling pathways, drug accessibility</w:t>
      </w:r>
      <w:r w:rsidR="002F4CB4">
        <w:rPr>
          <w:rFonts w:cs="Times New Roman"/>
          <w:color w:val="231F20"/>
          <w:lang w:val="en-US"/>
        </w:rPr>
        <w:t>, half-</w:t>
      </w:r>
      <w:r w:rsidR="002923EB">
        <w:rPr>
          <w:rFonts w:cs="Times New Roman"/>
          <w:color w:val="231F20"/>
          <w:lang w:val="en-US"/>
        </w:rPr>
        <w:t xml:space="preserve">life and metabolism of the drugs in the tumors. </w:t>
      </w:r>
      <w:r w:rsidR="002F4CB4">
        <w:rPr>
          <w:rFonts w:cs="Times New Roman"/>
          <w:color w:val="231F20"/>
          <w:lang w:val="en-US"/>
        </w:rPr>
        <w:t>In addition to addressing the crosstalk with mesenchymal and inflammatory stromal components</w:t>
      </w:r>
      <w:r w:rsidR="009F0A75">
        <w:rPr>
          <w:rFonts w:cs="Times New Roman"/>
          <w:color w:val="231F20"/>
          <w:lang w:val="en-US"/>
        </w:rPr>
        <w:t xml:space="preserve"> </w:t>
      </w:r>
      <w:r w:rsidR="008C6427">
        <w:rPr>
          <w:rFonts w:cs="Times New Roman"/>
          <w:color w:val="231F20"/>
          <w:lang w:val="en-US"/>
        </w:rPr>
        <w:t xml:space="preserve">(see below) </w:t>
      </w:r>
      <w:r w:rsidR="009F0A75">
        <w:rPr>
          <w:rFonts w:cs="Times New Roman"/>
          <w:color w:val="231F20"/>
          <w:lang w:val="en-US"/>
        </w:rPr>
        <w:t>mediating therapy resistance</w:t>
      </w:r>
      <w:r w:rsidR="002F4CB4">
        <w:rPr>
          <w:rFonts w:cs="Times New Roman"/>
          <w:color w:val="231F20"/>
          <w:lang w:val="en-US"/>
        </w:rPr>
        <w:t xml:space="preserve">, advances in determining the </w:t>
      </w:r>
      <w:r w:rsidR="009F0A75">
        <w:rPr>
          <w:rFonts w:cs="Times New Roman"/>
          <w:color w:val="231F20"/>
          <w:lang w:val="en-US"/>
        </w:rPr>
        <w:t>key</w:t>
      </w:r>
      <w:r w:rsidR="002F4CB4">
        <w:rPr>
          <w:rFonts w:cs="Times New Roman"/>
          <w:color w:val="231F20"/>
          <w:lang w:val="en-US"/>
        </w:rPr>
        <w:t xml:space="preserve"> molecular drivers of each tumor in a precision medicine approach will hopefully overcome the disappointing performance of targeted approaches </w:t>
      </w:r>
      <w:r w:rsidR="009F0A75">
        <w:rPr>
          <w:rFonts w:cs="Times New Roman"/>
          <w:color w:val="231F20"/>
          <w:lang w:val="en-US"/>
        </w:rPr>
        <w:t xml:space="preserve">observed </w:t>
      </w:r>
      <w:r w:rsidR="002F4CB4">
        <w:rPr>
          <w:rFonts w:cs="Times New Roman"/>
          <w:color w:val="231F20"/>
          <w:lang w:val="en-US"/>
        </w:rPr>
        <w:t xml:space="preserve">in unselected trail populations of advanced pancreatic cancer.  </w:t>
      </w:r>
    </w:p>
    <w:p w14:paraId="56DCE5BD" w14:textId="77777777" w:rsidR="00640B0A" w:rsidRPr="0096408A" w:rsidRDefault="00640B0A" w:rsidP="0063793D">
      <w:pPr>
        <w:pStyle w:val="Footer"/>
        <w:spacing w:line="360" w:lineRule="auto"/>
        <w:jc w:val="both"/>
        <w:rPr>
          <w:rFonts w:cs="Times New Roman"/>
          <w:color w:val="231F20"/>
          <w:lang w:val="en-GB"/>
        </w:rPr>
      </w:pPr>
    </w:p>
    <w:p w14:paraId="580AF5E5" w14:textId="77777777" w:rsidR="008C6427" w:rsidRDefault="008C6427">
      <w:pPr>
        <w:rPr>
          <w:b/>
          <w:lang w:val="en-GB"/>
        </w:rPr>
      </w:pPr>
      <w:r>
        <w:rPr>
          <w:b/>
          <w:lang w:val="en-GB"/>
        </w:rPr>
        <w:br w:type="page"/>
      </w:r>
    </w:p>
    <w:p w14:paraId="6E6BF8FB" w14:textId="7F75EDE9" w:rsidR="00B02119" w:rsidRPr="004B7E10" w:rsidRDefault="00B02119" w:rsidP="00B02119">
      <w:pPr>
        <w:pStyle w:val="Footer"/>
        <w:spacing w:line="360" w:lineRule="auto"/>
        <w:jc w:val="both"/>
        <w:rPr>
          <w:b/>
          <w:lang w:val="en-US"/>
        </w:rPr>
      </w:pPr>
      <w:r w:rsidRPr="00C64AB4">
        <w:rPr>
          <w:b/>
          <w:lang w:val="en-US"/>
        </w:rPr>
        <w:lastRenderedPageBreak/>
        <w:t>Stroma targeting: learning the hard way.</w:t>
      </w:r>
      <w:r w:rsidR="00C64AB4" w:rsidRPr="00C64AB4">
        <w:rPr>
          <w:b/>
          <w:lang w:val="en-US"/>
        </w:rPr>
        <w:t xml:space="preserve"> </w:t>
      </w:r>
    </w:p>
    <w:p w14:paraId="07D1FFFF" w14:textId="29A9C7EA" w:rsidR="00C64AB4" w:rsidRPr="00C64AB4" w:rsidRDefault="00C64AB4" w:rsidP="00C64AB4">
      <w:pPr>
        <w:pStyle w:val="Footer"/>
        <w:spacing w:line="360" w:lineRule="auto"/>
        <w:jc w:val="both"/>
        <w:rPr>
          <w:lang w:val="en-US"/>
        </w:rPr>
      </w:pPr>
      <w:r w:rsidRPr="00C64AB4">
        <w:rPr>
          <w:lang w:val="en-US"/>
        </w:rPr>
        <w:t xml:space="preserve">The pancreatic cancer </w:t>
      </w:r>
      <w:r w:rsidR="008C6427" w:rsidRPr="00C64AB4">
        <w:rPr>
          <w:lang w:val="en-US"/>
        </w:rPr>
        <w:t>tumo</w:t>
      </w:r>
      <w:r w:rsidR="00D22229">
        <w:rPr>
          <w:lang w:val="en-US"/>
        </w:rPr>
        <w:t>u</w:t>
      </w:r>
      <w:r w:rsidR="008C6427" w:rsidRPr="00C64AB4">
        <w:rPr>
          <w:lang w:val="en-US"/>
        </w:rPr>
        <w:t>r</w:t>
      </w:r>
      <w:r w:rsidRPr="00C64AB4">
        <w:rPr>
          <w:lang w:val="en-US"/>
        </w:rPr>
        <w:t xml:space="preserve"> microenvironment has attracted much interest in recent years, with particular attention focused on its role as a determinant of therapy response. The plentiful fibrotic stroma associated with pancreatic cancer contains a variety of cell types, including cancer-associated fibroblasts (CAFs), inflammatory cells, blood vessels, and nerve cells. The stroma also contains a variety of extracellular matrix components, with pancreatic CAFs activated to produce collagen, fibronectin, laminin and hyaluronic acid (</w:t>
      </w:r>
      <w:r w:rsidRPr="00D22229">
        <w:rPr>
          <w:highlight w:val="lightGray"/>
          <w:lang w:val="en-US"/>
        </w:rPr>
        <w:t xml:space="preserve">figure </w:t>
      </w:r>
      <w:r w:rsidR="00D22229" w:rsidRPr="00D22229">
        <w:rPr>
          <w:highlight w:val="lightGray"/>
          <w:lang w:val="en-US"/>
        </w:rPr>
        <w:t>1</w:t>
      </w:r>
      <w:r w:rsidRPr="00C64AB4">
        <w:rPr>
          <w:lang w:val="en-US"/>
        </w:rPr>
        <w:t xml:space="preserve">). </w:t>
      </w:r>
    </w:p>
    <w:p w14:paraId="1E569967" w14:textId="22F4D6D1" w:rsidR="00C64AB4" w:rsidRPr="00C64AB4" w:rsidRDefault="00C64AB4" w:rsidP="00C64AB4">
      <w:pPr>
        <w:pStyle w:val="Footer"/>
        <w:spacing w:line="360" w:lineRule="auto"/>
        <w:jc w:val="both"/>
        <w:rPr>
          <w:lang w:val="en-US"/>
        </w:rPr>
      </w:pPr>
      <w:r w:rsidRPr="00C64AB4">
        <w:rPr>
          <w:lang w:val="en-US"/>
        </w:rPr>
        <w:t xml:space="preserve">Exploiting the stoma in order to enhance chemotherapeutic drug delivery is an attractive prospect. Secreted protein acidic and rich in sustaining (SPARC) is a matricellular protein produced by CAFs that is known to bind albumin. Consequently, it was proposed that SPARC might enrich the concentration of </w:t>
      </w:r>
      <w:r w:rsidR="0039798D">
        <w:rPr>
          <w:lang w:val="en-US"/>
        </w:rPr>
        <w:t>the</w:t>
      </w:r>
      <w:r w:rsidR="0039798D" w:rsidRPr="00C64AB4">
        <w:rPr>
          <w:lang w:val="en-US"/>
        </w:rPr>
        <w:t xml:space="preserve"> </w:t>
      </w:r>
      <w:r w:rsidRPr="00C64AB4">
        <w:rPr>
          <w:lang w:val="en-US"/>
        </w:rPr>
        <w:t xml:space="preserve">albumin bound formulation of paclitaxel (Nab-paclitaxel) within the pancreatic cancer tumour microenvironment, thereby enhancing its anti-tumour activity. </w:t>
      </w:r>
      <w:r w:rsidR="0039798D">
        <w:rPr>
          <w:lang w:val="en-US"/>
        </w:rPr>
        <w:t xml:space="preserve">As mentioned above, </w:t>
      </w:r>
      <w:r w:rsidRPr="00C64AB4">
        <w:rPr>
          <w:lang w:val="en-US"/>
        </w:rPr>
        <w:t xml:space="preserve">the combination of gemcitabine plus Nab-paclitaxel led to improved survival compared to gemcitabine monotherapy (8.5 months versus 6.7 months, p&lt;0.001) </w:t>
      </w:r>
      <w:r w:rsidR="00160A7C">
        <w:rPr>
          <w:lang w:val="en-US"/>
        </w:rPr>
        <w:fldChar w:fldCharType="begin">
          <w:fldData xml:space="preserve">PEVuZE5vdGU+PENpdGU+PEF1dGhvcj5Wb24gSG9mZjwvQXV0aG9yPjxZZWFyPjIwMTM8L1llYXI+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</w:fldData>
        </w:fldChar>
      </w:r>
      <w:r w:rsidR="00E8372D">
        <w:rPr>
          <w:lang w:val="en-US"/>
        </w:rPr>
        <w:instrText xml:space="preserve"> ADDIN EN.CITE </w:instrText>
      </w:r>
      <w:r w:rsidR="00E8372D">
        <w:rPr>
          <w:lang w:val="en-US"/>
        </w:rPr>
        <w:fldChar w:fldCharType="begin">
          <w:fldData xml:space="preserve">PEVuZE5vdGU+PENpdGU+PEF1dGhvcj5Wb24gSG9mZjwvQXV0aG9yPjxZZWFyPjIwMTM8L1llYXI+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</w:fldData>
        </w:fldChar>
      </w:r>
      <w:r w:rsidR="00E8372D">
        <w:rPr>
          <w:lang w:val="en-US"/>
        </w:rPr>
        <w:instrText xml:space="preserve"> ADDIN EN.CITE.DATA </w:instrText>
      </w:r>
      <w:r w:rsidR="00E8372D">
        <w:rPr>
          <w:lang w:val="en-US"/>
        </w:rPr>
      </w:r>
      <w:r w:rsidR="00E8372D">
        <w:rPr>
          <w:lang w:val="en-US"/>
        </w:rPr>
        <w:fldChar w:fldCharType="end"/>
      </w:r>
      <w:r w:rsidR="00160A7C">
        <w:rPr>
          <w:lang w:val="en-US"/>
        </w:rPr>
      </w:r>
      <w:r w:rsidR="00160A7C">
        <w:rPr>
          <w:lang w:val="en-US"/>
        </w:rPr>
        <w:fldChar w:fldCharType="separate"/>
      </w:r>
      <w:r w:rsidR="00E8372D" w:rsidRPr="00E8372D">
        <w:rPr>
          <w:noProof/>
          <w:vertAlign w:val="superscript"/>
          <w:lang w:val="en-US"/>
        </w:rPr>
        <w:t>37</w:t>
      </w:r>
      <w:r w:rsidR="00160A7C">
        <w:rPr>
          <w:lang w:val="en-US"/>
        </w:rPr>
        <w:fldChar w:fldCharType="end"/>
      </w:r>
      <w:r w:rsidRPr="00C64AB4">
        <w:rPr>
          <w:lang w:val="en-US"/>
        </w:rPr>
        <w:t xml:space="preserve">. However, no association was established between stromal SPARC levels and overall survival in either treatment arm </w:t>
      </w:r>
      <w:r w:rsidR="00160A7C">
        <w:rPr>
          <w:lang w:val="en-US"/>
        </w:rPr>
        <w:fldChar w:fldCharType="begin">
          <w:fldData xml:space="preserve">PEVuZE5vdGU+PENpdGU+PEF1dGhvcj5IaWRhbGdvPC9BdXRob3I+PFllYXI+MjAxNTwvWWVhcj48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UmVzZWFyY2g8L2FiYnItMT48L2FsdC1wZXJpb2RpY2FsPjxwYWdlcz40ODExLTg8L3BhZ2VzPjx2
b2x1bWU+MjE8L3ZvbHVtZT48bnVtYmVyPjIxPC9udW1iZXI+PGVkaXRpb24+MjAxNS8wNy8xNTwv
ZWRpdGlvbj48ZGF0ZXM+PHllYXI+MjAxNTwveWVhcj48cHViLWRhdGVzPjxkYXRlPk5vdiAxPC9k
YXRlPjwvcHViLWRhdGVzPjwvZGF0ZXM+PGlzYm4+MTA3OC0wNDMyIChQcmludCkmI3hEOzEwNzgt
MDQzMjwvaXNibj48YWNjZXNzaW9uLW51bT4yNjE2OTk2OTwvYWNjZXNzaW9uLW51bT48dXJscz48
L3VybHM+PGVsZWN0cm9uaWMtcmVzb3VyY2UtbnVtPjEwLjExNTgvMTA3OC0wNDMyLmNjci0xNC0z
MjIyPC9lbGVjdHJvbmljLXJlc291cmNlLW51bT48cmVtb3RlLWRhdGFiYXNlLXByb3ZpZGVyPk5M
TTwvcmVtb3RlLWRhdGFiYXNlLXByb3ZpZGVyPjxsYW5ndWFnZT5lbmc8L2xhbmd1YWdlPjwvcmVj
b3JkPjwvQ2l0ZT48L0VuZE5vdGU+AG==
</w:fldData>
        </w:fldChar>
      </w:r>
      <w:r w:rsidR="008C6427">
        <w:rPr>
          <w:lang w:val="en-US"/>
        </w:rPr>
        <w:instrText xml:space="preserve"> ADDIN EN.CITE </w:instrText>
      </w:r>
      <w:r w:rsidR="008C6427">
        <w:rPr>
          <w:lang w:val="en-US"/>
        </w:rPr>
        <w:fldChar w:fldCharType="begin">
          <w:fldData xml:space="preserve">PEVuZE5vdGU+PENpdGU+PEF1dGhvcj5IaWRhbGdvPC9BdXRob3I+PFllYXI+MjAxNTwvWWVhcj48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UmVzZWFyY2g8L2FiYnItMT48L2FsdC1wZXJpb2RpY2FsPjxwYWdlcz40ODExLTg8L3BhZ2VzPjx2
b2x1bWU+MjE8L3ZvbHVtZT48bnVtYmVyPjIxPC9udW1iZXI+PGVkaXRpb24+MjAxNS8wNy8xNTwv
ZWRpdGlvbj48ZGF0ZXM+PHllYXI+MjAxNTwveWVhcj48cHViLWRhdGVzPjxkYXRlPk5vdiAxPC9k
YXRlPjwvcHViLWRhdGVzPjwvZGF0ZXM+PGlzYm4+MTA3OC0wNDMyIChQcmludCkmI3hEOzEwNzgt
MDQzMjwvaXNibj48YWNjZXNzaW9uLW51bT4yNjE2OTk2OTwvYWNjZXNzaW9uLW51bT48dXJscz48
L3VybHM+PGVsZWN0cm9uaWMtcmVzb3VyY2UtbnVtPjEwLjExNTgvMTA3OC0wNDMyLmNjci0xNC0z
MjIyPC9lbGVjdHJvbmljLXJlc291cmNlLW51bT48cmVtb3RlLWRhdGFiYXNlLXByb3ZpZGVyPk5M
TTwvcmVtb3RlLWRhdGFiYXNlLXByb3ZpZGVyPjxsYW5ndWFnZT5lbmc8L2xhbmd1YWdlPjwvcmVj
b3JkPjwvQ2l0ZT48L0VuZE5vdGU+AG==
</w:fldData>
        </w:fldChar>
      </w:r>
      <w:r w:rsidR="008C6427">
        <w:rPr>
          <w:lang w:val="en-US"/>
        </w:rPr>
        <w:instrText xml:space="preserve"> ADDIN EN.CITE.DATA </w:instrText>
      </w:r>
      <w:r w:rsidR="008C6427">
        <w:rPr>
          <w:lang w:val="en-US"/>
        </w:rPr>
      </w:r>
      <w:r w:rsidR="008C6427">
        <w:rPr>
          <w:lang w:val="en-US"/>
        </w:rPr>
        <w:fldChar w:fldCharType="end"/>
      </w:r>
      <w:r w:rsidR="00160A7C">
        <w:rPr>
          <w:lang w:val="en-US"/>
        </w:rPr>
      </w:r>
      <w:r w:rsidR="00160A7C">
        <w:rPr>
          <w:lang w:val="en-US"/>
        </w:rPr>
        <w:fldChar w:fldCharType="separate"/>
      </w:r>
      <w:r w:rsidR="008C6427" w:rsidRPr="008C6427">
        <w:rPr>
          <w:noProof/>
          <w:vertAlign w:val="superscript"/>
          <w:lang w:val="en-US"/>
        </w:rPr>
        <w:t>57</w:t>
      </w:r>
      <w:r w:rsidR="00160A7C">
        <w:rPr>
          <w:lang w:val="en-US"/>
        </w:rPr>
        <w:fldChar w:fldCharType="end"/>
      </w:r>
      <w:r w:rsidRPr="00C64AB4">
        <w:rPr>
          <w:lang w:val="en-US"/>
        </w:rPr>
        <w:t>.</w:t>
      </w:r>
    </w:p>
    <w:p w14:paraId="7B47CDFF" w14:textId="602E7E20" w:rsidR="00C64AB4" w:rsidRPr="00C64AB4" w:rsidRDefault="00C64AB4" w:rsidP="00C64AB4">
      <w:pPr>
        <w:pStyle w:val="Footer"/>
        <w:spacing w:line="360" w:lineRule="auto"/>
        <w:jc w:val="both"/>
        <w:rPr>
          <w:lang w:val="en-US"/>
        </w:rPr>
      </w:pPr>
      <w:r w:rsidRPr="00C64AB4">
        <w:rPr>
          <w:lang w:val="en-US"/>
        </w:rPr>
        <w:t xml:space="preserve">The deposition of extracellular matrix components alters the physical nature of the developing pancreatic tumour, causing stiffness and increasing hydrostatic pressures. Furthermore, pancreatic tumours are poorly vascularised. The combination of increased hydrostatic pressure within pancreatic tumours and poor vascularisation is believed to create a barrier to drug uptake and </w:t>
      </w:r>
      <w:r w:rsidR="00D22229" w:rsidRPr="00C64AB4">
        <w:rPr>
          <w:lang w:val="en-US"/>
        </w:rPr>
        <w:t>several</w:t>
      </w:r>
      <w:r w:rsidRPr="00C64AB4">
        <w:rPr>
          <w:lang w:val="en-US"/>
        </w:rPr>
        <w:t xml:space="preserve"> approaches aimed at challenging this stromal barrier to enhance drug delivery to PDAC tumour cells have been tested. Systemic administration of a modified hyaluronidase molecule, PEGPH20 into mice with established pancreatic tumours decreased tumoral hyaluronic content, reduced interstitial fluid pressures and increased the number of functioning tumour blood vessels </w:t>
      </w:r>
      <w:r w:rsidR="00160A7C">
        <w:rPr>
          <w:lang w:val="en-US"/>
        </w:rPr>
        <w:fldChar w:fldCharType="begin">
          <w:fldData xml:space="preserve">PEVuZE5vdGU+PENpdGU+PEF1dGhvcj5Qcm92ZW56YW5vPC9BdXRob3I+PFllYXI+MjAxMjwvWWVh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</w:fldData>
        </w:fldChar>
      </w:r>
      <w:r w:rsidR="008C6427">
        <w:rPr>
          <w:lang w:val="en-US"/>
        </w:rPr>
        <w:instrText xml:space="preserve"> ADDIN EN.CITE </w:instrText>
      </w:r>
      <w:r w:rsidR="008C6427">
        <w:rPr>
          <w:lang w:val="en-US"/>
        </w:rPr>
        <w:fldChar w:fldCharType="begin">
          <w:fldData xml:space="preserve">PEVuZE5vdGU+PENpdGU+PEF1dGhvcj5Qcm92ZW56YW5vPC9BdXRob3I+PFllYXI+MjAxMjwvWWVh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sidR="00160A7C">
        <w:rPr>
          <w:lang w:val="en-US"/>
        </w:rPr>
      </w:r>
      <w:r w:rsidR="00160A7C">
        <w:rPr>
          <w:lang w:val="en-US"/>
        </w:rPr>
        <w:fldChar w:fldCharType="separate"/>
      </w:r>
      <w:r w:rsidR="008C6427" w:rsidRPr="008C6427">
        <w:rPr>
          <w:noProof/>
          <w:vertAlign w:val="superscript"/>
          <w:lang w:val="en-US"/>
        </w:rPr>
        <w:t>58,59</w:t>
      </w:r>
      <w:r w:rsidR="00160A7C">
        <w:rPr>
          <w:lang w:val="en-US"/>
        </w:rPr>
        <w:fldChar w:fldCharType="end"/>
      </w:r>
      <w:r w:rsidRPr="00C64AB4">
        <w:rPr>
          <w:lang w:val="en-US"/>
        </w:rPr>
        <w:t xml:space="preserve">. This promising preclinical data led to clinical trials in which PEGPH20 is combined with nab-paclitaxel and gemcitabine or with FOLFIRINOX (ClinicalTrials.gov number, NCT01839487 and NCT01959139 respectively). Interim analysis of the nab-paclitaxel and gemcitabine trial showed that patients with high levels of tumoural hyaluronic acid had progression free survival of 9.2 months when treated with the combination that included PEGPH20 compared to 4.3 months if given paclitaxel and gemcitabine only </w:t>
      </w:r>
      <w:r w:rsidR="00160A7C">
        <w:rPr>
          <w:lang w:val="en-US"/>
        </w:rPr>
        <w:fldChar w:fldCharType="begin"/>
      </w:r>
      <w:r w:rsidR="008C6427">
        <w:rPr>
          <w:lang w:val="en-US"/>
        </w:rPr>
        <w:instrText xml:space="preserve"> ADDIN EN.CITE &lt;EndNote&gt;&lt;Cite&gt;&lt;Author&gt;Hingorani&lt;/Author&gt;&lt;Year&gt;2015&lt;/Year&gt;&lt;RecNum&gt;29&lt;/RecNum&gt;&lt;DisplayText&gt;&lt;style face="superscript"&gt;60&lt;/style&gt;&lt;/DisplayText&gt;&lt;record&gt;&lt;rec-number&gt;29&lt;/rec-number&gt;&lt;foreign-keys&gt;&lt;key app="EN" db-id="wwp99eaedv5dr7eerdpp90pzsee0adsz9925" timestamp="1465890009"&gt;29&lt;/key&gt;&lt;/foreign-keys&gt;&lt;ref-type name="Journal Article"&gt;17&lt;/ref-type&gt;&lt;contributors&gt;&lt;authors&gt;&lt;author&gt;Hingorani, Sunil R.&lt;/author&gt;&lt;author&gt;Harris, William Proctor&lt;/author&gt;&lt;author&gt;Hendifar, Andrew Eugene&lt;/author&gt;&lt;author&gt;Bullock, Andrea J.&lt;/author&gt;&lt;author&gt;Wu, Xionghua W.&lt;/author&gt;&lt;author&gt;Huang, Ya&lt;/author&gt;&lt;author&gt;Jiang, Ping&lt;/author&gt;&lt;/authors&gt;&lt;/contributors&gt;&lt;titles&gt;&lt;title&gt;High response rate and PFS with PEGPH20 added to nab-paclitaxel/gemcitabine in stage IV previously untreated pancreatic cancer patients with high-HA tumors: Interim results of a randomized phase II study&lt;/title&gt;&lt;secondary-title&gt;ASCO Meeting Abstracts&lt;/secondary-title&gt;&lt;/titles&gt;&lt;periodical&gt;&lt;full-title&gt;ASCO Meeting Abstracts&lt;/full-title&gt;&lt;/periodical&gt;&lt;pages&gt;4006&lt;/pages&gt;&lt;volume&gt;33&lt;/volume&gt;&lt;number&gt;15_suppl&lt;/number&gt;&lt;dates&gt;&lt;year&gt;2015&lt;/year&gt;&lt;pub-dates&gt;&lt;date&gt;May 18, 2015&lt;/date&gt;&lt;/pub-dates&gt;&lt;/dates&gt;&lt;urls&gt;&lt;related-urls&gt;&lt;url&gt;http://meeting.ascopubs.org/cgi/content/abstract/33/15_suppl/4006&lt;/url&gt;&lt;/related-urls&gt;&lt;/urls&gt;&lt;/record&gt;&lt;/Cite&gt;&lt;/EndNote&gt;</w:instrText>
      </w:r>
      <w:r w:rsidR="00160A7C">
        <w:rPr>
          <w:lang w:val="en-US"/>
        </w:rPr>
        <w:fldChar w:fldCharType="separate"/>
      </w:r>
      <w:r w:rsidR="008C6427" w:rsidRPr="008C6427">
        <w:rPr>
          <w:noProof/>
          <w:vertAlign w:val="superscript"/>
          <w:lang w:val="en-US"/>
        </w:rPr>
        <w:t>60</w:t>
      </w:r>
      <w:r w:rsidR="00160A7C">
        <w:rPr>
          <w:lang w:val="en-US"/>
        </w:rPr>
        <w:fldChar w:fldCharType="end"/>
      </w:r>
      <w:r w:rsidRPr="00C64AB4">
        <w:rPr>
          <w:lang w:val="en-US"/>
        </w:rPr>
        <w:t xml:space="preserve">. </w:t>
      </w:r>
    </w:p>
    <w:p w14:paraId="0CB697B7" w14:textId="2B59A0BD" w:rsidR="00C64AB4" w:rsidRPr="00C64AB4" w:rsidRDefault="00C64AB4" w:rsidP="00C64AB4">
      <w:pPr>
        <w:pStyle w:val="Footer"/>
        <w:spacing w:line="360" w:lineRule="auto"/>
        <w:jc w:val="both"/>
        <w:rPr>
          <w:lang w:val="en-US"/>
        </w:rPr>
      </w:pPr>
      <w:r w:rsidRPr="00C64AB4">
        <w:rPr>
          <w:lang w:val="en-US"/>
        </w:rPr>
        <w:t xml:space="preserve">Pancreatic stellate cells (PSCs) are a form of fibroblast that become activated in the developing pancreatic tumour. Reversing activated PSCs to a quiescent phenotype may decrease fibrosis and improved drug delivery. PSCs express abundant vitamin D receptor. Treatment with calcipotriol, a ligand for this receptor, was associated with the reversion of activated PSCs to a quiescent state and in a preclinical model, led to decreased fibrosis, and enhanced the uptake of gemcitabine to tumours </w:t>
      </w:r>
      <w:r w:rsidR="00160A7C">
        <w:rPr>
          <w:lang w:val="en-US"/>
        </w:rPr>
        <w:fldChar w:fldCharType="begin">
          <w:fldData xml:space="preserve">PEVuZE5vdGU+PENpdGU+PEF1dGhvcj5TaGVybWFuPC9BdXRob3I+PFllYXI+MjAxNDwvWWVhcj48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</w:fldData>
        </w:fldChar>
      </w:r>
      <w:r w:rsidR="008C6427">
        <w:rPr>
          <w:lang w:val="en-US"/>
        </w:rPr>
        <w:instrText xml:space="preserve"> ADDIN EN.CITE </w:instrText>
      </w:r>
      <w:r w:rsidR="008C6427">
        <w:rPr>
          <w:lang w:val="en-US"/>
        </w:rPr>
        <w:fldChar w:fldCharType="begin">
          <w:fldData xml:space="preserve">PEVuZE5vdGU+PENpdGU+PEF1dGhvcj5TaGVybWFuPC9BdXRob3I+PFllYXI+MjAxNDwvWWVhcj48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</w:fldData>
        </w:fldChar>
      </w:r>
      <w:r w:rsidR="008C6427">
        <w:rPr>
          <w:lang w:val="en-US"/>
        </w:rPr>
        <w:instrText xml:space="preserve"> ADDIN EN.CITE.DATA </w:instrText>
      </w:r>
      <w:r w:rsidR="008C6427">
        <w:rPr>
          <w:lang w:val="en-US"/>
        </w:rPr>
      </w:r>
      <w:r w:rsidR="008C6427">
        <w:rPr>
          <w:lang w:val="en-US"/>
        </w:rPr>
        <w:fldChar w:fldCharType="end"/>
      </w:r>
      <w:r w:rsidR="00160A7C">
        <w:rPr>
          <w:lang w:val="en-US"/>
        </w:rPr>
      </w:r>
      <w:r w:rsidR="00160A7C">
        <w:rPr>
          <w:lang w:val="en-US"/>
        </w:rPr>
        <w:fldChar w:fldCharType="separate"/>
      </w:r>
      <w:r w:rsidR="008C6427" w:rsidRPr="008C6427">
        <w:rPr>
          <w:noProof/>
          <w:vertAlign w:val="superscript"/>
          <w:lang w:val="en-US"/>
        </w:rPr>
        <w:t>61</w:t>
      </w:r>
      <w:r w:rsidR="00160A7C">
        <w:rPr>
          <w:lang w:val="en-US"/>
        </w:rPr>
        <w:fldChar w:fldCharType="end"/>
      </w:r>
      <w:r w:rsidRPr="00C64AB4">
        <w:rPr>
          <w:lang w:val="en-US"/>
        </w:rPr>
        <w:t xml:space="preserve">. </w:t>
      </w:r>
    </w:p>
    <w:p w14:paraId="53E7067F" w14:textId="20324990" w:rsidR="00C64AB4" w:rsidRPr="00C64AB4" w:rsidRDefault="00C64AB4" w:rsidP="00C64AB4">
      <w:pPr>
        <w:pStyle w:val="Footer"/>
        <w:spacing w:line="360" w:lineRule="auto"/>
        <w:jc w:val="both"/>
        <w:rPr>
          <w:lang w:val="en-US"/>
        </w:rPr>
      </w:pPr>
      <w:r w:rsidRPr="00C64AB4">
        <w:rPr>
          <w:lang w:val="en-US"/>
        </w:rPr>
        <w:lastRenderedPageBreak/>
        <w:t xml:space="preserve">However, targeting the fibroblastic components of PDAC needs to be approached with caution. Hedgehog signalling between cancer cells and CAFs promotes stromal desmoplasia. Short-term pharmacological inhibition of the sonic hedgehog (SHH) pathway using Smo inhibitor IPI-926 inhibited myofibroblast growth and collagen deposition, increased tumour vascularity and enhanced gemcitabine delivery to pancreatic tumours in a mouse model </w:t>
      </w:r>
      <w:r w:rsidR="00160A7C">
        <w:rPr>
          <w:lang w:val="en-US"/>
        </w:rPr>
        <w:fldChar w:fldCharType="begin">
          <w:fldData xml:space="preserve">PEVuZE5vdGU+PENpdGU+PEF1dGhvcj5PbGl2ZTwvQXV0aG9yPjxZZWFyPjIwMDk8L1llYXI+PFJl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</w:fldData>
        </w:fldChar>
      </w:r>
      <w:r w:rsidR="008C6427">
        <w:rPr>
          <w:lang w:val="en-US"/>
        </w:rPr>
        <w:instrText xml:space="preserve"> ADDIN EN.CITE </w:instrText>
      </w:r>
      <w:r w:rsidR="008C6427">
        <w:rPr>
          <w:lang w:val="en-US"/>
        </w:rPr>
        <w:fldChar w:fldCharType="begin">
          <w:fldData xml:space="preserve">PEVuZE5vdGU+PENpdGU+PEF1dGhvcj5PbGl2ZTwvQXV0aG9yPjxZZWFyPjIwMDk8L1llYXI+PFJl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</w:fldData>
        </w:fldChar>
      </w:r>
      <w:r w:rsidR="008C6427">
        <w:rPr>
          <w:lang w:val="en-US"/>
        </w:rPr>
        <w:instrText xml:space="preserve"> ADDIN EN.CITE.DATA </w:instrText>
      </w:r>
      <w:r w:rsidR="008C6427">
        <w:rPr>
          <w:lang w:val="en-US"/>
        </w:rPr>
      </w:r>
      <w:r w:rsidR="008C6427">
        <w:rPr>
          <w:lang w:val="en-US"/>
        </w:rPr>
        <w:fldChar w:fldCharType="end"/>
      </w:r>
      <w:r w:rsidR="00160A7C">
        <w:rPr>
          <w:lang w:val="en-US"/>
        </w:rPr>
      </w:r>
      <w:r w:rsidR="00160A7C">
        <w:rPr>
          <w:lang w:val="en-US"/>
        </w:rPr>
        <w:fldChar w:fldCharType="separate"/>
      </w:r>
      <w:r w:rsidR="008C6427" w:rsidRPr="008C6427">
        <w:rPr>
          <w:noProof/>
          <w:vertAlign w:val="superscript"/>
          <w:lang w:val="en-US"/>
        </w:rPr>
        <w:t>62</w:t>
      </w:r>
      <w:r w:rsidR="00160A7C">
        <w:rPr>
          <w:lang w:val="en-US"/>
        </w:rPr>
        <w:fldChar w:fldCharType="end"/>
      </w:r>
      <w:r w:rsidRPr="00C64AB4">
        <w:rPr>
          <w:lang w:val="en-US"/>
        </w:rPr>
        <w:t xml:space="preserve">. However, the use of combined IPI-926 and gemcitabine in patients failed to confirm improved survival over gemcitabine monotherapy. It has since been demonstrated that longer term IPI-926 administration decreased stroma and increased vascularisation of pancreatic tumours in a preclinical mouse model, but such tumours surprisingly showed accelerated tumour growth and increased metastasis </w:t>
      </w:r>
      <w:r w:rsidR="00160A7C">
        <w:rPr>
          <w:lang w:val="en-US"/>
        </w:rPr>
        <w:fldChar w:fldCharType="begin">
          <w:fldData xml:space="preserve">PEVuZE5vdGU+PENpdGU+PEF1dGhvcj5SaGltPC9BdXRob3I+PFllYXI+MjAxNDwvWWVhcj48UmVj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</w:fldData>
        </w:fldChar>
      </w:r>
      <w:r w:rsidR="008C6427">
        <w:rPr>
          <w:lang w:val="en-US"/>
        </w:rPr>
        <w:instrText xml:space="preserve"> ADDIN EN.CITE </w:instrText>
      </w:r>
      <w:r w:rsidR="008C6427">
        <w:rPr>
          <w:lang w:val="en-US"/>
        </w:rPr>
        <w:fldChar w:fldCharType="begin">
          <w:fldData xml:space="preserve">PEVuZE5vdGU+PENpdGU+PEF1dGhvcj5SaGltPC9BdXRob3I+PFllYXI+MjAxNDwvWWVhcj48UmVj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</w:fldData>
        </w:fldChar>
      </w:r>
      <w:r w:rsidR="008C6427">
        <w:rPr>
          <w:lang w:val="en-US"/>
        </w:rPr>
        <w:instrText xml:space="preserve"> ADDIN EN.CITE.DATA </w:instrText>
      </w:r>
      <w:r w:rsidR="008C6427">
        <w:rPr>
          <w:lang w:val="en-US"/>
        </w:rPr>
      </w:r>
      <w:r w:rsidR="008C6427">
        <w:rPr>
          <w:lang w:val="en-US"/>
        </w:rPr>
        <w:fldChar w:fldCharType="end"/>
      </w:r>
      <w:r w:rsidR="00160A7C">
        <w:rPr>
          <w:lang w:val="en-US"/>
        </w:rPr>
      </w:r>
      <w:r w:rsidR="00160A7C">
        <w:rPr>
          <w:lang w:val="en-US"/>
        </w:rPr>
        <w:fldChar w:fldCharType="separate"/>
      </w:r>
      <w:r w:rsidR="008C6427" w:rsidRPr="008C6427">
        <w:rPr>
          <w:noProof/>
          <w:vertAlign w:val="superscript"/>
          <w:lang w:val="en-US"/>
        </w:rPr>
        <w:t>63</w:t>
      </w:r>
      <w:r w:rsidR="00160A7C">
        <w:rPr>
          <w:lang w:val="en-US"/>
        </w:rPr>
        <w:fldChar w:fldCharType="end"/>
      </w:r>
      <w:r w:rsidRPr="00C64AB4">
        <w:rPr>
          <w:lang w:val="en-US"/>
        </w:rPr>
        <w:t xml:space="preserve">. Likewise, genetically eliminating stromal fibroblasts caused an aggressive tumour phenotype and decreased survival </w:t>
      </w:r>
      <w:r w:rsidR="00160A7C">
        <w:rPr>
          <w:lang w:val="en-US"/>
        </w:rPr>
        <w:fldChar w:fldCharType="begin">
          <w:fldData xml:space="preserve">PEVuZE5vdGU+PENpdGU+PEF1dGhvcj5PemRlbWlyPC9BdXRob3I+PFllYXI+MjAxNDwvWWVhcj48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</w:fldData>
        </w:fldChar>
      </w:r>
      <w:r w:rsidR="008C6427">
        <w:rPr>
          <w:lang w:val="en-US"/>
        </w:rPr>
        <w:instrText xml:space="preserve"> ADDIN EN.CITE </w:instrText>
      </w:r>
      <w:r w:rsidR="008C6427">
        <w:rPr>
          <w:lang w:val="en-US"/>
        </w:rPr>
        <w:fldChar w:fldCharType="begin">
          <w:fldData xml:space="preserve">PEVuZE5vdGU+PENpdGU+PEF1dGhvcj5PemRlbWlyPC9BdXRob3I+PFllYXI+MjAxNDwvWWVhcj48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</w:fldData>
        </w:fldChar>
      </w:r>
      <w:r w:rsidR="008C6427">
        <w:rPr>
          <w:lang w:val="en-US"/>
        </w:rPr>
        <w:instrText xml:space="preserve"> ADDIN EN.CITE.DATA </w:instrText>
      </w:r>
      <w:r w:rsidR="008C6427">
        <w:rPr>
          <w:lang w:val="en-US"/>
        </w:rPr>
      </w:r>
      <w:r w:rsidR="008C6427">
        <w:rPr>
          <w:lang w:val="en-US"/>
        </w:rPr>
        <w:fldChar w:fldCharType="end"/>
      </w:r>
      <w:r w:rsidR="00160A7C">
        <w:rPr>
          <w:lang w:val="en-US"/>
        </w:rPr>
      </w:r>
      <w:r w:rsidR="00160A7C">
        <w:rPr>
          <w:lang w:val="en-US"/>
        </w:rPr>
        <w:fldChar w:fldCharType="separate"/>
      </w:r>
      <w:r w:rsidR="008C6427" w:rsidRPr="008C6427">
        <w:rPr>
          <w:noProof/>
          <w:vertAlign w:val="superscript"/>
          <w:lang w:val="en-US"/>
        </w:rPr>
        <w:t>64</w:t>
      </w:r>
      <w:r w:rsidR="00160A7C">
        <w:rPr>
          <w:lang w:val="en-US"/>
        </w:rPr>
        <w:fldChar w:fldCharType="end"/>
      </w:r>
      <w:r w:rsidRPr="00C64AB4">
        <w:rPr>
          <w:lang w:val="en-US"/>
        </w:rPr>
        <w:t xml:space="preserve">. Thus, the stroma appears to protect against tumour progression, while at the same time creates an environment that impairs drug delivery to the tumour. More research is required to understand how to target the stroma optimally so as not to compromise its protective role. </w:t>
      </w:r>
    </w:p>
    <w:p w14:paraId="3F3B95C4" w14:textId="22C15D27" w:rsidR="00B02119" w:rsidRPr="00C64AB4" w:rsidRDefault="00C64AB4" w:rsidP="00C64AB4">
      <w:pPr>
        <w:pStyle w:val="Footer"/>
        <w:spacing w:line="360" w:lineRule="auto"/>
        <w:jc w:val="both"/>
        <w:rPr>
          <w:lang w:val="en-US"/>
        </w:rPr>
      </w:pPr>
      <w:r w:rsidRPr="00C64AB4">
        <w:rPr>
          <w:lang w:val="en-US"/>
        </w:rPr>
        <w:t xml:space="preserve">The hypoxic nature of the pancreatic tumour microenvironment offers the possibility of selectively targeting cancer cells.  Evofosfamide is a prodrug that, under hypoxic conditions, releases the DNA alkylating agent, bromo isophosphoramide mustard (Br-IPM). Br-IPM inhibits DNA replication by forming DNA crosslinks, </w:t>
      </w:r>
      <w:r w:rsidR="00D22229" w:rsidRPr="00C64AB4">
        <w:rPr>
          <w:lang w:val="en-US"/>
        </w:rPr>
        <w:t>and</w:t>
      </w:r>
      <w:r w:rsidRPr="00C64AB4">
        <w:rPr>
          <w:lang w:val="en-US"/>
        </w:rPr>
        <w:t xml:space="preserve"> interferes with DNA transcription. In the phase </w:t>
      </w:r>
      <w:r w:rsidR="006F4C61">
        <w:rPr>
          <w:lang w:val="en-US"/>
        </w:rPr>
        <w:t>III</w:t>
      </w:r>
      <w:r w:rsidRPr="00C64AB4">
        <w:rPr>
          <w:lang w:val="en-US"/>
        </w:rPr>
        <w:t xml:space="preserve"> clinical trial MAESTRO, 693 patients with locally advanced unresectable or metastatic pancreatic cancer were randomised to combined evofosfamide and gemcitabine versus combined placebo and gemcitabine (NCT01746979). Despite a significant improvement in median progression free survival from 3.7 months with the placebo-containing combination to 5.5 months with the evofosfamide-containing combination; HR = 0.77 (95% CI: 0.65–0.92, p = 0.004), a slight improvement in median overall survival for patients who received evofosfamide/gemcitabine (8.7 months) compared to patients who received placebo/gemcitabine (7.6 months) did not reach statistical significance; HR = 0.84 (95% CI: 0.71–1.01, p = 0.059) </w:t>
      </w:r>
      <w:r w:rsidRPr="00C64AB4">
        <w:rPr>
          <w:lang w:val="en-US"/>
        </w:rPr>
        <w:fldChar w:fldCharType="begin"/>
      </w:r>
      <w:r w:rsidR="008C6427">
        <w:rPr>
          <w:lang w:val="en-US"/>
        </w:rPr>
        <w:instrText xml:space="preserve"> ADDIN EN.CITE &lt;EndNote&gt;&lt;Cite&gt;&lt;Author&gt;Van Cutsem&lt;/Author&gt;&lt;Year&gt;2016&lt;/Year&gt;&lt;RecNum&gt;117&lt;/RecNum&gt;&lt;DisplayText&gt;&lt;style face="superscript"&gt;65&lt;/style&gt;&lt;/DisplayText&gt;&lt;record&gt;&lt;rec-number&gt;117&lt;/rec-number&gt;&lt;foreign-keys&gt;&lt;key app="EN" db-id="wwp99eaedv5dr7eerdpp90pzsee0adsz9925" timestamp="1472736350"&gt;117&lt;/key&gt;&lt;/foreign-keys&gt;&lt;ref-type name="Journal Article"&gt;17&lt;/ref-type&gt;&lt;contributors&gt;&lt;authors&gt;&lt;author&gt;Van Cutsem, Eric&lt;/author&gt;&lt;author&gt;Lenz, Heinz-Josef&lt;/author&gt;&lt;author&gt;Furuse, Junji&lt;/author&gt;&lt;author&gt;Tabernero, Josep&lt;/author&gt;&lt;author&gt;Heinemann, Volker&lt;/author&gt;&lt;author&gt;Ioka, Tatsuya&lt;/author&gt;&lt;author&gt;Bazin, Igor&lt;/author&gt;&lt;author&gt;Ueno, Makoto&lt;/author&gt;&lt;author&gt;Csoszi, Tibor&lt;/author&gt;&lt;author&gt;Wasan, Harpreet&lt;/author&gt;&lt;author&gt;Melichar, Bohuslav&lt;/author&gt;&lt;author&gt;Karasek, Petr&lt;/author&gt;&lt;author&gt;Macarulla, Teresa Mercade&lt;/author&gt;&lt;author&gt;Guillen, Carmen&lt;/author&gt;&lt;author&gt;Kalinka-Warzocha, Ewa&lt;/author&gt;&lt;author&gt;Horvath, Zsolt&lt;/author&gt;&lt;author&gt;Prenen, Hans&lt;/author&gt;&lt;author&gt;Schlichting, Michael&lt;/author&gt;&lt;author&gt;Ibrahim, Ayman&lt;/author&gt;&lt;author&gt;Bendell, Johanna C.&lt;/author&gt;&lt;/authors&gt;&lt;/contributors&gt;&lt;titles&gt;&lt;title&gt;MAESTRO: A randomized, double-blind phase III study of evofosfamide (Evo) in combination with gemcitabine (Gem) in previously untreated patients (pts) with metastatic or locally advanced unresectable pancreatic ductal adenocarcinoma (PDAC)&lt;/title&gt;&lt;secondary-title&gt;ASCO Meeting Abstracts&lt;/secondary-title&gt;&lt;/titles&gt;&lt;periodical&gt;&lt;full-title&gt;ASCO Meeting Abstracts&lt;/full-title&gt;&lt;/periodical&gt;&lt;pages&gt;4007&lt;/pages&gt;&lt;volume&gt;34&lt;/volume&gt;&lt;number&gt;15_suppl&lt;/number&gt;&lt;dates&gt;&lt;year&gt;2016&lt;/year&gt;&lt;pub-dates&gt;&lt;date&gt;May 31, 2016&lt;/date&gt;&lt;/pub-dates&gt;&lt;/dates&gt;&lt;urls&gt;&lt;related-urls&gt;&lt;url&gt;http://meeting.ascopubs.org/cgi/content/abstract/34/15_suppl/4007&lt;/url&gt;&lt;/related-urls&gt;&lt;/urls&gt;&lt;/record&gt;&lt;/Cite&gt;&lt;/EndNote&gt;</w:instrText>
      </w:r>
      <w:r w:rsidRPr="00C64AB4">
        <w:rPr>
          <w:lang w:val="en-US"/>
        </w:rPr>
        <w:fldChar w:fldCharType="separate"/>
      </w:r>
      <w:r w:rsidR="008C6427" w:rsidRPr="008C6427">
        <w:rPr>
          <w:noProof/>
          <w:vertAlign w:val="superscript"/>
          <w:lang w:val="en-US"/>
        </w:rPr>
        <w:t>65</w:t>
      </w:r>
      <w:r w:rsidRPr="00C64AB4">
        <w:rPr>
          <w:lang w:val="en-US"/>
        </w:rPr>
        <w:fldChar w:fldCharType="end"/>
      </w:r>
      <w:r w:rsidRPr="00C64AB4">
        <w:rPr>
          <w:lang w:val="en-US"/>
        </w:rPr>
        <w:t>.</w:t>
      </w:r>
    </w:p>
    <w:p w14:paraId="3CC65276" w14:textId="77777777" w:rsidR="00C64AB4" w:rsidRDefault="00C64AB4" w:rsidP="00B02119">
      <w:pPr>
        <w:pStyle w:val="Footer"/>
        <w:spacing w:line="360" w:lineRule="auto"/>
        <w:jc w:val="both"/>
        <w:rPr>
          <w:b/>
          <w:highlight w:val="green"/>
          <w:lang w:val="en-US"/>
        </w:rPr>
      </w:pPr>
    </w:p>
    <w:p w14:paraId="6BED5F49" w14:textId="5186C9F2" w:rsidR="00B02119" w:rsidRPr="00B02119" w:rsidRDefault="00B02119" w:rsidP="00B02119">
      <w:pPr>
        <w:pStyle w:val="Footer"/>
        <w:spacing w:line="360" w:lineRule="auto"/>
        <w:jc w:val="both"/>
        <w:rPr>
          <w:b/>
          <w:lang w:val="en-US"/>
        </w:rPr>
      </w:pPr>
      <w:r w:rsidRPr="00E44F37">
        <w:rPr>
          <w:b/>
          <w:lang w:val="en-US"/>
        </w:rPr>
        <w:t>Immuno</w:t>
      </w:r>
      <w:r w:rsidR="00E44F37" w:rsidRPr="00E44F37">
        <w:rPr>
          <w:b/>
          <w:lang w:val="en-US"/>
        </w:rPr>
        <w:t xml:space="preserve">therapies: great promise. </w:t>
      </w:r>
      <w:r w:rsidR="00267097" w:rsidRPr="00E44F37">
        <w:rPr>
          <w:lang w:val="en-US"/>
        </w:rPr>
        <w:t xml:space="preserve"> </w:t>
      </w:r>
    </w:p>
    <w:p w14:paraId="16461B06" w14:textId="659FC25A" w:rsidR="00E44F37" w:rsidRPr="00E44F37" w:rsidRDefault="00E44F37" w:rsidP="00E44F37">
      <w:pPr>
        <w:pStyle w:val="Footer"/>
        <w:spacing w:line="360" w:lineRule="auto"/>
        <w:jc w:val="both"/>
        <w:rPr>
          <w:lang w:val="en-US"/>
        </w:rPr>
      </w:pPr>
      <w:r w:rsidRPr="00E44F37">
        <w:rPr>
          <w:lang w:val="en-US"/>
        </w:rPr>
        <w:t xml:space="preserve">A key reason why cancer cells can survive and establish tumours is that they can suppress the immune response, either directly or via other cells in the tumour microenvironment. Indeed this has now been defined as one of the hallmarks of cancer </w:t>
      </w:r>
      <w:r w:rsidR="00EB3B48">
        <w:rPr>
          <w:lang w:val="en-US"/>
        </w:rPr>
        <w:fldChar w:fldCharType="begin"/>
      </w:r>
      <w:r w:rsidR="008C6427">
        <w:rPr>
          <w:lang w:val="en-US"/>
        </w:rPr>
        <w:instrText xml:space="preserve"> ADDIN EN.CITE &lt;EndNote&gt;&lt;Cite&gt;&lt;Author&gt;Hanahan&lt;/Author&gt;&lt;Year&gt;2011&lt;/Year&gt;&lt;RecNum&gt;74&lt;/RecNum&gt;&lt;DisplayText&gt;&lt;style face="superscript"&gt;66&lt;/style&gt;&lt;/DisplayText&gt;&lt;record&gt;&lt;rec-number&gt;74&lt;/rec-number&gt;&lt;foreign-keys&gt;&lt;key app="EN" db-id="wwp99eaedv5dr7eerdpp90pzsee0adsz9925" timestamp="1472735042"&gt;74&lt;/key&gt;&lt;/foreign-keys&gt;&lt;ref-type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The Department of Biochemistry &amp;amp; Biophysics, UCSF, San Francisco, CA 94158, USA.&lt;/auth-address&gt;&lt;titles&gt;&lt;title&gt;Hallmarks of cancer: the next generation&lt;/title&gt;&lt;secondary-title&gt;Cell&lt;/secondary-title&gt;&lt;/titles&gt;&lt;periodical&gt;&lt;full-title&gt;Cell&lt;/full-title&gt;&lt;/periodical&gt;&lt;pages&gt;646-74&lt;/pages&gt;&lt;volume&gt;144&lt;/volume&gt;&lt;number&gt;5&lt;/number&gt;&lt;edition&gt;2011/03/08&lt;/edition&gt;&lt;dates&gt;&lt;year&gt;2011&lt;/year&gt;&lt;pub-dates&gt;&lt;date&gt;Mar 4&lt;/date&gt;&lt;/pub-dates&gt;&lt;/dates&gt;&lt;isbn&gt;1097-4172 (Electronic)&amp;#xD;0092-8674 (Linking)&lt;/isbn&gt;&lt;accession-num&gt;21376230&lt;/accession-num&gt;&lt;urls&gt;&lt;related-urls&gt;&lt;url&gt;http://www.ncbi.nlm.nih.gov/entrez/query.fcgi?cmd=Retrieve&amp;amp;db=PubMed&amp;amp;dopt=Citation&amp;amp;list_uids=21376230&lt;/url&gt;&lt;url&gt;http://www.sciencedirect.com/science?_ob=MImg&amp;amp;_imagekey=B6WSN-529CCGK-H-1&amp;amp;_cdi=7051&amp;amp;_user=3683607&amp;amp;_pii=S0092867411001279&amp;amp;_origin=gateway&amp;amp;_coverDate=03%2F04%2F2011&amp;amp;_sk=998559994&amp;amp;view=c&amp;amp;wchp=dGLbVzz-zSkzV&amp;amp;md5=c9734433ed3f2912bb2a894b4551795c&amp;amp;ie=/sdarticle.pdf&lt;/url&gt;&lt;/related-urls&gt;&lt;/urls&gt;&lt;electronic-resource-num&gt;S0092-8674(11)00127-9 [pii]&amp;#xD;10.1016/j.cell.2011.02.013&lt;/electronic-resource-num&gt;&lt;language&gt;eng&lt;/language&gt;&lt;/record&gt;&lt;/Cite&gt;&lt;/EndNote&gt;</w:instrText>
      </w:r>
      <w:r w:rsidR="00EB3B48">
        <w:rPr>
          <w:lang w:val="en-US"/>
        </w:rPr>
        <w:fldChar w:fldCharType="separate"/>
      </w:r>
      <w:r w:rsidR="008C6427" w:rsidRPr="008C6427">
        <w:rPr>
          <w:noProof/>
          <w:vertAlign w:val="superscript"/>
          <w:lang w:val="en-US"/>
        </w:rPr>
        <w:t>66</w:t>
      </w:r>
      <w:r w:rsidR="00EB3B48">
        <w:rPr>
          <w:lang w:val="en-US"/>
        </w:rPr>
        <w:fldChar w:fldCharType="end"/>
      </w:r>
      <w:r w:rsidRPr="00E44F37">
        <w:rPr>
          <w:lang w:val="en-US"/>
        </w:rPr>
        <w:t xml:space="preserve">. Immune response also predicts survival showing that if this can be manipulated there will be a clinical benefit </w:t>
      </w:r>
      <w:r w:rsidR="00EB3B48">
        <w:rPr>
          <w:lang w:val="en-US"/>
        </w:rPr>
        <w:fldChar w:fldCharType="begin">
          <w:fldData xml:space="preserve">PEVuZE5vdGU+PENpdGU+PEF1dGhvcj5GYXJyZW48L0F1dGhvcj48WWVhcj4yMDE1PC9ZZWFyPjxS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PGRhdGVzPjx5ZWFyPjIwMTU8L3llYXI+PHB1Yi1kYXRlcz48ZGF0ZT5EZWMgMzA8L2RhdGU+PC9w
dWItZGF0ZXM+PC9kYXRlcz48aXNibj4xMDc4LTA0MzIgKEVsZWN0cm9uaWMpJiN4RDsxMDc4LTA0
MzIgKExpbmtpbmcpPC9pc2JuPjxhY2Nlc3Npb24tbnVtPjI2NzE5NDI3PC9hY2Nlc3Npb24tbnVt
Pjx1cmxzPjxyZWxhdGVkLXVybHM+PHVybD5odHRwOi8vd3d3Lm5jYmkubmxtLm5paC5nb3YvcHVi
bWVkLzI2NzE5NDI3PC91cmw+PHVybD5odHRwOi8vY2xpbmNhbmNlcnJlcy5hYWNyam91cm5hbHMu
b3JnL2NvbnRlbnQvZWFybHkvMjAxNS8xMi8zMC8xMDc4LTA0MzIuQ0NSLTE1LTE3MzIuZnVsbC5w
ZGY8L3VybD48L3JlbGF0ZWQtdXJscz48L3VybHM+PGVsZWN0cm9uaWMtcmVzb3VyY2UtbnVtPjEw
LjExNTgvMTA3OC0wNDMyLkNDUi0xNS0xNzMyPC9lbGVjdHJvbmljLXJlc291cmNlLW51bT48L3Jl
Y29yZD48L0NpdGU+PC9FbmROb3RlPn==
</w:fldData>
        </w:fldChar>
      </w:r>
      <w:r w:rsidR="008C6427">
        <w:rPr>
          <w:lang w:val="en-US"/>
        </w:rPr>
        <w:instrText xml:space="preserve"> ADDIN EN.CITE </w:instrText>
      </w:r>
      <w:r w:rsidR="008C6427">
        <w:rPr>
          <w:lang w:val="en-US"/>
        </w:rPr>
        <w:fldChar w:fldCharType="begin">
          <w:fldData xml:space="preserve">PEVuZE5vdGU+PENpdGU+PEF1dGhvcj5GYXJyZW48L0F1dGhvcj48WWVhcj4yMDE1PC9ZZWFyPjxS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PGRhdGVzPjx5ZWFyPjIwMTU8L3llYXI+PHB1Yi1kYXRlcz48ZGF0ZT5EZWMgMzA8L2RhdGU+PC9w
dWItZGF0ZXM+PC9kYXRlcz48aXNibj4xMDc4LTA0MzIgKEVsZWN0cm9uaWMpJiN4RDsxMDc4LTA0
MzIgKExpbmtpbmcpPC9pc2JuPjxhY2Nlc3Npb24tbnVtPjI2NzE5NDI3PC9hY2Nlc3Npb24tbnVt
Pjx1cmxzPjxyZWxhdGVkLXVybHM+PHVybD5odHRwOi8vd3d3Lm5jYmkubmxtLm5paC5nb3YvcHVi
bWVkLzI2NzE5NDI3PC91cmw+PHVybD5odHRwOi8vY2xpbmNhbmNlcnJlcy5hYWNyam91cm5hbHMu
b3JnL2NvbnRlbnQvZWFybHkvMjAxNS8xMi8zMC8xMDc4LTA0MzIuQ0NSLTE1LTE3MzIuZnVsbC5w
ZGY8L3VybD48L3JlbGF0ZWQtdXJscz48L3VybHM+PGVsZWN0cm9uaWMtcmVzb3VyY2UtbnVtPjEw
LjExNTgvMTA3OC0wNDMyLkNDUi0xNS0xNzMyPC9lbGVjdHJvbmljLXJlc291cmNlLW51bT48L3Jl
Y29yZD48L0NpdGU+PC9FbmROb3RlPn==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67</w:t>
      </w:r>
      <w:r w:rsidR="00EB3B48">
        <w:rPr>
          <w:lang w:val="en-US"/>
        </w:rPr>
        <w:fldChar w:fldCharType="end"/>
      </w:r>
      <w:r w:rsidRPr="00E44F37">
        <w:rPr>
          <w:lang w:val="en-US"/>
        </w:rPr>
        <w:t>.</w:t>
      </w:r>
    </w:p>
    <w:p w14:paraId="1A877552" w14:textId="1B6D6E0D" w:rsidR="00E44F37" w:rsidRPr="00E44F37" w:rsidRDefault="00E44F37" w:rsidP="00E44F37">
      <w:pPr>
        <w:pStyle w:val="Footer"/>
        <w:spacing w:line="360" w:lineRule="auto"/>
        <w:jc w:val="both"/>
        <w:rPr>
          <w:lang w:val="en-US"/>
        </w:rPr>
      </w:pPr>
      <w:r w:rsidRPr="00E44F37">
        <w:rPr>
          <w:lang w:val="en-US"/>
        </w:rPr>
        <w:t>Mechanisms by which cancer sup</w:t>
      </w:r>
      <w:r w:rsidR="0002714C">
        <w:rPr>
          <w:lang w:val="en-US"/>
        </w:rPr>
        <w:t>p</w:t>
      </w:r>
      <w:r w:rsidRPr="00E44F37">
        <w:rPr>
          <w:lang w:val="en-US"/>
        </w:rPr>
        <w:t xml:space="preserve">resses the immune response include activation of regulatory T-cells (T-Regs) </w:t>
      </w:r>
      <w:r w:rsidR="00EB3B48">
        <w:rPr>
          <w:lang w:val="en-US"/>
        </w:rPr>
        <w:fldChar w:fldCharType="begin">
          <w:fldData xml:space="preserve">PEVuZE5vdGU+PENpdGU+PEF1dGhvcj5UYW5nPC9BdXRob3I+PFllYXI+MjAxNjwvWWVhcj48UmVj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</w:fldData>
        </w:fldChar>
      </w:r>
      <w:r w:rsidR="008C6427">
        <w:rPr>
          <w:lang w:val="en-US"/>
        </w:rPr>
        <w:instrText xml:space="preserve"> ADDIN EN.CITE </w:instrText>
      </w:r>
      <w:r w:rsidR="008C6427">
        <w:rPr>
          <w:lang w:val="en-US"/>
        </w:rPr>
        <w:fldChar w:fldCharType="begin">
          <w:fldData xml:space="preserve">PEVuZE5vdGU+PENpdGU+PEF1dGhvcj5UYW5nPC9BdXRob3I+PFllYXI+MjAxNjwvWWVhcj48UmVj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68</w:t>
      </w:r>
      <w:r w:rsidR="00EB3B48">
        <w:rPr>
          <w:lang w:val="en-US"/>
        </w:rPr>
        <w:fldChar w:fldCharType="end"/>
      </w:r>
      <w:r w:rsidRPr="00E44F37">
        <w:rPr>
          <w:lang w:val="en-US"/>
        </w:rPr>
        <w:t xml:space="preserve"> or myeloid derived suppressor cells (MDSCs)</w:t>
      </w:r>
      <w:r w:rsidR="00EB3B48">
        <w:rPr>
          <w:lang w:val="en-US"/>
        </w:rPr>
        <w:fldChar w:fldCharType="begin"/>
      </w:r>
      <w:r w:rsidR="008C6427">
        <w:rPr>
          <w:lang w:val="en-US"/>
        </w:rPr>
        <w:instrText xml:space="preserve"> ADDIN EN.CITE &lt;EndNote&gt;&lt;Cite&gt;&lt;Author&gt;Limagne&lt;/Author&gt;&lt;Year&gt;2016&lt;/Year&gt;&lt;RecNum&gt;77&lt;/RecNum&gt;&lt;DisplayText&gt;&lt;style face="superscript"&gt;69&lt;/style&gt;&lt;/DisplayText&gt;&lt;record&gt;&lt;rec-number&gt;77&lt;/rec-number&gt;&lt;foreign-keys&gt;&lt;key app="EN" db-id="wwp99eaedv5dr7eerdpp90pzsee0adsz9925" timestamp="1472735042"&gt;77&lt;/key&gt;&lt;/foreign-keys&gt;&lt;ref-type name="Journal Article"&gt;17&lt;/ref-type&gt;&lt;contributors&gt;&lt;authors&gt;&lt;author&gt;Limagne, E.&lt;/author&gt;&lt;author&gt;Euvrard, R.&lt;/author&gt;&lt;author&gt;Thibaudin, M.&lt;/author&gt;&lt;author&gt;Rebe, C.&lt;/author&gt;&lt;author&gt;Derangere, V.&lt;/author&gt;&lt;author&gt;Chevriaux, A.&lt;/author&gt;&lt;author&gt;Boidot, R.&lt;/author&gt;&lt;author&gt;Vegran, F.&lt;/author&gt;&lt;author&gt;Bonnefoy, N.&lt;/author&gt;&lt;author&gt;Vincent, J.&lt;/author&gt;&lt;author&gt;Bengrine, L.&lt;/author&gt;&lt;author&gt;Ladoire, S.&lt;/author&gt;&lt;author&gt;Delmas, D.&lt;/author&gt;&lt;author&gt;Apetoh, L.&lt;/author&gt;&lt;author&gt;Ghiringhelli, F.&lt;/author&gt;&lt;/authors&gt;&lt;/contributors&gt;&lt;auth-address&gt;Centre Georges-Francois Leclerc limagne.emeric@yahoo.fr.&amp;#xD;Inserm, u886.&amp;#xD;Inserm u866.&amp;#xD;Centre Georges Francois Leclerc.&amp;#xD;Inserm, u866.&amp;#xD;Centre Georges-Francois Leclerc.&amp;#xD;Institut de Recherche en Cancerologie de Montpellier.&amp;#xD;Universite de Bourgogne-Franche Comte.&lt;/auth-address&gt;&lt;titles&gt;&lt;title&gt;Accumulation of MDSC and Th17 cells in patients with metastatic colorectal cancer predict the efficacy of a FOLFOX-bevacizumab drug treatment regimen&lt;/title&gt;&lt;secondary-title&gt;Cancer Res&lt;/secondary-title&gt;&lt;/titles&gt;&lt;periodical&gt;&lt;full-title&gt;Cancer Res&lt;/full-title&gt;&lt;/periodical&gt;&lt;dates&gt;&lt;year&gt;2016&lt;/year&gt;&lt;pub-dates&gt;&lt;date&gt;Aug 5&lt;/date&gt;&lt;/pub-dates&gt;&lt;/dates&gt;&lt;isbn&gt;1538-7445 (Electronic)&amp;#xD;0008-5472 (Linking)&lt;/isbn&gt;&lt;accession-num&gt;27496709&lt;/accession-num&gt;&lt;urls&gt;&lt;related-urls&gt;&lt;url&gt;http://www.ncbi.nlm.nih.gov/pubmed/27496709&lt;/url&gt;&lt;url&gt;http://cancerres.aacrjournals.org/content/canres/early/2016/08/05/0008-5472.CAN-15-3164.full.pdf&lt;/url&gt;&lt;/related-urls&gt;&lt;/urls&gt;&lt;electronic-resource-num&gt;10.1158/0008-5472.CAN-15-3164&lt;/electronic-resource-num&gt;&lt;/record&gt;&lt;/Cite&gt;&lt;/EndNote&gt;</w:instrText>
      </w:r>
      <w:r w:rsidR="00EB3B48">
        <w:rPr>
          <w:lang w:val="en-US"/>
        </w:rPr>
        <w:fldChar w:fldCharType="separate"/>
      </w:r>
      <w:r w:rsidR="008C6427" w:rsidRPr="008C6427">
        <w:rPr>
          <w:noProof/>
          <w:vertAlign w:val="superscript"/>
          <w:lang w:val="en-US"/>
        </w:rPr>
        <w:t>69</w:t>
      </w:r>
      <w:r w:rsidR="00EB3B48">
        <w:rPr>
          <w:lang w:val="en-US"/>
        </w:rPr>
        <w:fldChar w:fldCharType="end"/>
      </w:r>
      <w:r w:rsidRPr="00E44F37">
        <w:rPr>
          <w:lang w:val="en-US"/>
        </w:rPr>
        <w:t xml:space="preserve">; inhibition of effector T-cells (T-Effs) </w:t>
      </w:r>
      <w:r w:rsidR="00EB3B48">
        <w:rPr>
          <w:lang w:val="en-US"/>
        </w:rPr>
        <w:fldChar w:fldCharType="begin">
          <w:fldData xml:space="preserve">PEVuZE5vdGU+PENpdGU+PEF1dGhvcj5MZXBpcXVlPC9BdXRob3I+PFllYXI+MjAwOTwvWWVhcj48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ZGljYWw+PHBhZ2VzPjQzOTEtNDAwPC9wYWdlcz48dm9sdW1lPjE1PC92b2x1bWU+PG51bWJlcj4x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=
</w:fldData>
        </w:fldChar>
      </w:r>
      <w:r w:rsidR="008C6427">
        <w:rPr>
          <w:lang w:val="en-US"/>
        </w:rPr>
        <w:instrText xml:space="preserve"> ADDIN EN.CITE </w:instrText>
      </w:r>
      <w:r w:rsidR="008C6427">
        <w:rPr>
          <w:lang w:val="en-US"/>
        </w:rPr>
        <w:fldChar w:fldCharType="begin">
          <w:fldData xml:space="preserve">PEVuZE5vdGU+PENpdGU+PEF1dGhvcj5MZXBpcXVlPC9BdXRob3I+PFllYXI+MjAwOTwvWWVhcj48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=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70</w:t>
      </w:r>
      <w:r w:rsidR="00EB3B48">
        <w:rPr>
          <w:lang w:val="en-US"/>
        </w:rPr>
        <w:fldChar w:fldCharType="end"/>
      </w:r>
      <w:r w:rsidRPr="00E44F37">
        <w:rPr>
          <w:lang w:val="en-US"/>
        </w:rPr>
        <w:t xml:space="preserve"> or antigen presenting cells (APCs) </w:t>
      </w:r>
      <w:r w:rsidR="00EB3B48">
        <w:rPr>
          <w:lang w:val="en-US"/>
        </w:rPr>
        <w:fldChar w:fldCharType="begin">
          <w:fldData xml:space="preserve">PEVuZE5vdGU+PENpdGU+PEF1dGhvcj5DYXJtaTwvQXV0aG9yPjxZZWFyPjIwMTU8L1llYXI+PFJl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PjwvYWx0LXBlcmlvZGljYWw+PHBhZ2VzPjk5LTEwNDwvcGFnZXM+PHZvbHVtZT41MjE8L3ZvbHVt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</w:fldData>
        </w:fldChar>
      </w:r>
      <w:r w:rsidR="008C6427">
        <w:rPr>
          <w:lang w:val="en-US"/>
        </w:rPr>
        <w:instrText xml:space="preserve"> ADDIN EN.CITE </w:instrText>
      </w:r>
      <w:r w:rsidR="008C6427">
        <w:rPr>
          <w:lang w:val="en-US"/>
        </w:rPr>
        <w:fldChar w:fldCharType="begin">
          <w:fldData xml:space="preserve">PEVuZE5vdGU+PENpdGU+PEF1dGhvcj5DYXJtaTwvQXV0aG9yPjxZZWFyPjIwMTU8L1llYXI+PFJl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71</w:t>
      </w:r>
      <w:r w:rsidR="00EB3B48">
        <w:rPr>
          <w:lang w:val="en-US"/>
        </w:rPr>
        <w:fldChar w:fldCharType="end"/>
      </w:r>
      <w:r w:rsidRPr="00E44F37">
        <w:rPr>
          <w:lang w:val="en-US"/>
        </w:rPr>
        <w:t xml:space="preserve"> and modulation of macrophage populations within the tumour </w:t>
      </w:r>
      <w:r w:rsidR="00EB3B48">
        <w:rPr>
          <w:lang w:val="en-US"/>
        </w:rPr>
        <w:fldChar w:fldCharType="begin"/>
      </w:r>
      <w:r w:rsidR="008C6427">
        <w:rPr>
          <w:lang w:val="en-US"/>
        </w:rPr>
        <w:instrText xml:space="preserve"> ADDIN EN.CITE &lt;EndNote&gt;&lt;Cite&gt;&lt;Author&gt;Mills&lt;/Author&gt;&lt;Year&gt;2016&lt;/Year&gt;&lt;RecNum&gt;80&lt;/RecNum&gt;&lt;DisplayText&gt;&lt;style face="superscript"&gt;72&lt;/style&gt;&lt;/DisplayText&gt;&lt;record&gt;&lt;rec-number&gt;80&lt;/rec-number&gt;&lt;foreign-keys&gt;&lt;key app="EN" db-id="wwp99eaedv5dr7eerdpp90pzsee0adsz9925" timestamp="1472735042"&gt;80&lt;/key&gt;&lt;/foreign-keys&gt;&lt;ref-type name="Journal Article"&gt;17&lt;/ref-type&gt;&lt;contributors&gt;&lt;authors&gt;&lt;author&gt;Mills, C. D.&lt;/author&gt;&lt;author&gt;Lenz, L. L.&lt;/author&gt;&lt;author&gt;Harris, R. A.&lt;/author&gt;&lt;/authors&gt;&lt;/contributors&gt;&lt;auth-address&gt;BioMedical Consultants, Marine on St. Croix, Minnesota. mills002@umn.edu.&amp;#xD;Immunology and Microbiology Department, University of Colorado School of Medicine, Aurora, Colorado.&amp;#xD;Applied Immunology and Immunotherapy, Department of Clinical Neuroscience, Karolinska Institutet, Stockholm, Sweden.&lt;/auth-address&gt;&lt;titles&gt;&lt;title&gt;A Breakthrough: Macrophage-Directed Cancer Immunotherapy&lt;/title&gt;&lt;secondary-title&gt;Cancer Res&lt;/secondary-title&gt;&lt;/titles&gt;&lt;periodical&gt;&lt;full-title&gt;Cancer Res&lt;/full-title&gt;&lt;/periodical&gt;&lt;pages&gt;513-6&lt;/pages&gt;&lt;volume&gt;76&lt;/volume&gt;&lt;number&gt;3&lt;/number&gt;&lt;keywords&gt;&lt;keyword&gt;Animals&lt;/keyword&gt;&lt;keyword&gt;Humans&lt;/keyword&gt;&lt;keyword&gt;Immunotherapy/*methods&lt;/keyword&gt;&lt;keyword&gt;Macrophages/*immunology&lt;/keyword&gt;&lt;keyword&gt;Neoplasms/*immunology/pathology/*therapy&lt;/keyword&gt;&lt;/keywords&gt;&lt;dates&gt;&lt;year&gt;2016&lt;/year&gt;&lt;pub-dates&gt;&lt;date&gt;Feb 1&lt;/date&gt;&lt;/pub-dates&gt;&lt;/dates&gt;&lt;isbn&gt;1538-7445 (Electronic)&amp;#xD;0008-5472 (Linking)&lt;/isbn&gt;&lt;accession-num&gt;26772756&lt;/accession-num&gt;&lt;urls&gt;&lt;related-urls&gt;&lt;url&gt;http://www.ncbi.nlm.nih.gov/pubmed/26772756&lt;/url&gt;&lt;url&gt;http://cancerres.aacrjournals.org/content/canres/76/3/513.full.pdf&lt;/url&gt;&lt;/related-urls&gt;&lt;/urls&gt;&lt;custom2&gt;4738030&lt;/custom2&gt;&lt;electronic-resource-num&gt;10.1158/0008-5472.CAN-15-1737&lt;/electronic-resource-num&gt;&lt;/record&gt;&lt;/Cite&gt;&lt;/EndNote&gt;</w:instrText>
      </w:r>
      <w:r w:rsidR="00EB3B48">
        <w:rPr>
          <w:lang w:val="en-US"/>
        </w:rPr>
        <w:fldChar w:fldCharType="separate"/>
      </w:r>
      <w:r w:rsidR="008C6427" w:rsidRPr="008C6427">
        <w:rPr>
          <w:noProof/>
          <w:vertAlign w:val="superscript"/>
          <w:lang w:val="en-US"/>
        </w:rPr>
        <w:t>72</w:t>
      </w:r>
      <w:r w:rsidR="00EB3B48">
        <w:rPr>
          <w:lang w:val="en-US"/>
        </w:rPr>
        <w:fldChar w:fldCharType="end"/>
      </w:r>
      <w:r w:rsidRPr="00E44F37">
        <w:rPr>
          <w:lang w:val="en-US"/>
        </w:rPr>
        <w:t xml:space="preserve">. It also includes establishing a barrier to entry of T-Effs into the tumour milieu </w:t>
      </w:r>
      <w:r w:rsidR="00EB3B48">
        <w:rPr>
          <w:lang w:val="en-US"/>
        </w:rPr>
        <w:fldChar w:fldCharType="begin">
          <w:fldData xml:space="preserve">PEVuZE5vdGU+PENpdGU+PEF1dGhvcj5GZWlnPC9BdXRob3I+PFllYXI+MjAxMzwvWWVhcj48UmVj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bml0ZWQgU3RhdGVzIG9mIEFtZXJpY2E8L2FiYnItMT48L2FsdC1wZXJpb2RpY2FsPjxwYWdlcz4y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</w:fldData>
        </w:fldChar>
      </w:r>
      <w:r w:rsidR="008C6427">
        <w:rPr>
          <w:lang w:val="en-US"/>
        </w:rPr>
        <w:instrText xml:space="preserve"> ADDIN EN.CITE </w:instrText>
      </w:r>
      <w:r w:rsidR="008C6427">
        <w:rPr>
          <w:lang w:val="en-US"/>
        </w:rPr>
        <w:fldChar w:fldCharType="begin">
          <w:fldData xml:space="preserve">PEVuZE5vdGU+PENpdGU+PEF1dGhvcj5GZWlnPC9BdXRob3I+PFllYXI+MjAxMzwvWWVhcj48UmVj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bml0ZWQgU3RhdGVzIG9mIEFtZXJpY2E8L2FiYnItMT48L2FsdC1wZXJpb2RpY2FsPjxwYWdlcz4y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73</w:t>
      </w:r>
      <w:r w:rsidR="00EB3B48">
        <w:rPr>
          <w:lang w:val="en-US"/>
        </w:rPr>
        <w:fldChar w:fldCharType="end"/>
      </w:r>
      <w:r w:rsidRPr="00E44F37">
        <w:rPr>
          <w:lang w:val="en-US"/>
        </w:rPr>
        <w:t xml:space="preserve">. Immunotherapy to </w:t>
      </w:r>
      <w:r w:rsidRPr="00E44F37">
        <w:rPr>
          <w:lang w:val="en-US"/>
        </w:rPr>
        <w:lastRenderedPageBreak/>
        <w:t xml:space="preserve">reverse these tumour associated effects has been successful in many tumour types: a notable exception to date being pancreatic cancer </w:t>
      </w:r>
      <w:r w:rsidR="00EB3B48">
        <w:rPr>
          <w:lang w:val="en-US"/>
        </w:rPr>
        <w:fldChar w:fldCharType="begin"/>
      </w:r>
      <w:r w:rsidR="008C6427">
        <w:rPr>
          <w:lang w:val="en-US"/>
        </w:rPr>
        <w:instrText xml:space="preserve"> ADDIN EN.CITE &lt;EndNote&gt;&lt;Cite&gt;&lt;Author&gt;Spadi&lt;/Author&gt;&lt;Year&gt;2016&lt;/Year&gt;&lt;RecNum&gt;82&lt;/RecNum&gt;&lt;DisplayText&gt;&lt;style face="superscript"&gt;74&lt;/style&gt;&lt;/DisplayText&gt;&lt;record&gt;&lt;rec-number&gt;82&lt;/rec-number&gt;&lt;foreign-keys&gt;&lt;key app="EN" db-id="wwp99eaedv5dr7eerdpp90pzsee0adsz9925" timestamp="1472735042"&gt;82&lt;/key&gt;&lt;/foreign-keys&gt;&lt;ref-type name="Journal Article"&gt;17&lt;/ref-type&gt;&lt;contributors&gt;&lt;authors&gt;&lt;author&gt;Spadi, R.&lt;/author&gt;&lt;author&gt;Brusa, F.&lt;/author&gt;&lt;author&gt;Ponzetti, A.&lt;/author&gt;&lt;author&gt;Chiappino, I.&lt;/author&gt;&lt;author&gt;Birocco, N.&lt;/author&gt;&lt;author&gt;Ciuffreda, L.&lt;/author&gt;&lt;author&gt;Satolli, M. A.&lt;/author&gt;&lt;/authors&gt;&lt;/contributors&gt;&lt;auth-address&gt;Rosella Spadi, Federica Brusa, Agostino Ponzetti, Isabella Chiappino, Nadia Birocco, Libero Ciuffreda, Maria Antonietta Satolli, Department of Oncology, Azienda Ospedaliera Citta della Salute e della Scienza, 10126 Torino, Italy.&lt;/auth-address&gt;&lt;titles&gt;&lt;title&gt;Current therapeutic strategies for advanced pancreatic cancer: A review for clinicians&lt;/title&gt;&lt;secondary-title&gt;World J Clin Oncol&lt;/secondary-title&gt;&lt;alt-title&gt;World journal of clinical oncology&lt;/alt-title&gt;&lt;/titles&gt;&lt;periodical&gt;&lt;full-title&gt;World J Clin Oncol&lt;/full-title&gt;&lt;abbr-1&gt;World journal of clinical oncology&lt;/abbr-1&gt;&lt;/periodical&gt;&lt;alt-periodical&gt;&lt;full-title&gt;World J Clin Oncol&lt;/full-title&gt;&lt;abbr-1&gt;World journal of clinical oncology&lt;/abbr-1&gt;&lt;/alt-periodical&gt;&lt;pages&gt;27-43&lt;/pages&gt;&lt;volume&gt;7&lt;/volume&gt;&lt;number&gt;1&lt;/number&gt;&lt;dates&gt;&lt;year&gt;2016&lt;/year&gt;&lt;pub-dates&gt;&lt;date&gt;Feb 10&lt;/date&gt;&lt;/pub-dates&gt;&lt;/dates&gt;&lt;isbn&gt;2218-4333 (Electronic)&amp;#xD;2218-4333 (Linking)&lt;/isbn&gt;&lt;accession-num&gt;26862489&lt;/accession-num&gt;&lt;urls&gt;&lt;related-urls&gt;&lt;url&gt;http://www.ncbi.nlm.nih.gov/pubmed/26862489&lt;/url&gt;&lt;url&gt;http://www.ncbi.nlm.nih.gov/pmc/articles/PMC4734936/pdf/WJCO-7-27.pdf&lt;/url&gt;&lt;/related-urls&gt;&lt;/urls&gt;&lt;custom2&gt;4734936&lt;/custom2&gt;&lt;electronic-resource-num&gt;10.5306/wjco.v7.i1.27&lt;/electronic-resource-num&gt;&lt;/record&gt;&lt;/Cite&gt;&lt;/EndNote&gt;</w:instrText>
      </w:r>
      <w:r w:rsidR="00EB3B48">
        <w:rPr>
          <w:lang w:val="en-US"/>
        </w:rPr>
        <w:fldChar w:fldCharType="separate"/>
      </w:r>
      <w:r w:rsidR="008C6427" w:rsidRPr="008C6427">
        <w:rPr>
          <w:noProof/>
          <w:vertAlign w:val="superscript"/>
          <w:lang w:val="en-US"/>
        </w:rPr>
        <w:t>74</w:t>
      </w:r>
      <w:r w:rsidR="00EB3B48">
        <w:rPr>
          <w:lang w:val="en-US"/>
        </w:rPr>
        <w:fldChar w:fldCharType="end"/>
      </w:r>
      <w:r w:rsidRPr="00E44F37">
        <w:rPr>
          <w:lang w:val="en-US"/>
        </w:rPr>
        <w:t>.</w:t>
      </w:r>
    </w:p>
    <w:p w14:paraId="59AC90D9" w14:textId="2AD5E55F" w:rsidR="00E44F37" w:rsidRPr="00E44F37" w:rsidRDefault="00E44F37" w:rsidP="00E44F37">
      <w:pPr>
        <w:pStyle w:val="Footer"/>
        <w:spacing w:line="360" w:lineRule="auto"/>
        <w:jc w:val="both"/>
        <w:rPr>
          <w:lang w:val="en-US"/>
        </w:rPr>
      </w:pPr>
      <w:r w:rsidRPr="00D22229">
        <w:rPr>
          <w:highlight w:val="lightGray"/>
          <w:lang w:val="en-US"/>
        </w:rPr>
        <w:t xml:space="preserve">Figure </w:t>
      </w:r>
      <w:r w:rsidR="00D22229" w:rsidRPr="00D22229">
        <w:rPr>
          <w:highlight w:val="lightGray"/>
          <w:lang w:val="en-US"/>
        </w:rPr>
        <w:t>2</w:t>
      </w:r>
      <w:r w:rsidRPr="00E44F37">
        <w:rPr>
          <w:lang w:val="en-US"/>
        </w:rPr>
        <w:t xml:space="preserve"> shows various forms of immunotherapy. The simplest form is a cancer vaccine using a tumour specific antigen </w:t>
      </w:r>
      <w:r w:rsidR="00EB3B48">
        <w:rPr>
          <w:lang w:val="en-US"/>
        </w:rPr>
        <w:fldChar w:fldCharType="begin">
          <w:fldData xml:space="preserve">PEVuZE5vdGU+PENpdGU+PEF1dGhvcj5NZWxlcm88L0F1dGhvcj48WWVhcj4yMDE0PC9ZZWFyPjxS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</w:fldData>
        </w:fldChar>
      </w:r>
      <w:r w:rsidR="008C6427">
        <w:rPr>
          <w:lang w:val="en-US"/>
        </w:rPr>
        <w:instrText xml:space="preserve"> ADDIN EN.CITE </w:instrText>
      </w:r>
      <w:r w:rsidR="008C6427">
        <w:rPr>
          <w:lang w:val="en-US"/>
        </w:rPr>
        <w:fldChar w:fldCharType="begin">
          <w:fldData xml:space="preserve">PEVuZE5vdGU+PENpdGU+PEF1dGhvcj5NZWxlcm88L0F1dGhvcj48WWVhcj4yMDE0PC9ZZWFyPjxS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75</w:t>
      </w:r>
      <w:r w:rsidR="00EB3B48">
        <w:rPr>
          <w:lang w:val="en-US"/>
        </w:rPr>
        <w:fldChar w:fldCharType="end"/>
      </w:r>
      <w:r w:rsidRPr="00E44F37">
        <w:rPr>
          <w:lang w:val="en-US"/>
        </w:rPr>
        <w:t xml:space="preserve">. Unfortunately, such direct approaches have as yet proved ineffective in pancreatic cancer </w:t>
      </w:r>
      <w:r w:rsidR="00EB3B48">
        <w:rPr>
          <w:lang w:val="en-US"/>
        </w:rPr>
        <w:fldChar w:fldCharType="begin"/>
      </w:r>
      <w:r w:rsidR="008C6427">
        <w:rPr>
          <w:lang w:val="en-US"/>
        </w:rPr>
        <w:instrText xml:space="preserve"> ADDIN EN.CITE &lt;EndNote&gt;&lt;Cite&gt;&lt;Author&gt;Spadi&lt;/Author&gt;&lt;Year&gt;2016&lt;/Year&gt;&lt;RecNum&gt;82&lt;/RecNum&gt;&lt;DisplayText&gt;&lt;style face="superscript"&gt;74&lt;/style&gt;&lt;/DisplayText&gt;&lt;record&gt;&lt;rec-number&gt;82&lt;/rec-number&gt;&lt;foreign-keys&gt;&lt;key app="EN" db-id="wwp99eaedv5dr7eerdpp90pzsee0adsz9925" timestamp="1472735042"&gt;82&lt;/key&gt;&lt;/foreign-keys&gt;&lt;ref-type name="Journal Article"&gt;17&lt;/ref-type&gt;&lt;contributors&gt;&lt;authors&gt;&lt;author&gt;Spadi, R.&lt;/author&gt;&lt;author&gt;Brusa, F.&lt;/author&gt;&lt;author&gt;Ponzetti, A.&lt;/author&gt;&lt;author&gt;Chiappino, I.&lt;/author&gt;&lt;author&gt;Birocco, N.&lt;/author&gt;&lt;author&gt;Ciuffreda, L.&lt;/author&gt;&lt;author&gt;Satolli, M. A.&lt;/author&gt;&lt;/authors&gt;&lt;/contributors&gt;&lt;auth-address&gt;Rosella Spadi, Federica Brusa, Agostino Ponzetti, Isabella Chiappino, Nadia Birocco, Libero Ciuffreda, Maria Antonietta Satolli, Department of Oncology, Azienda Ospedaliera Citta della Salute e della Scienza, 10126 Torino, Italy.&lt;/auth-address&gt;&lt;titles&gt;&lt;title&gt;Current therapeutic strategies for advanced pancreatic cancer: A review for clinicians&lt;/title&gt;&lt;secondary-title&gt;World J Clin Oncol&lt;/secondary-title&gt;&lt;alt-title&gt;World journal of clinical oncology&lt;/alt-title&gt;&lt;/titles&gt;&lt;periodical&gt;&lt;full-title&gt;World J Clin Oncol&lt;/full-title&gt;&lt;abbr-1&gt;World journal of clinical oncology&lt;/abbr-1&gt;&lt;/periodical&gt;&lt;alt-periodical&gt;&lt;full-title&gt;World J Clin Oncol&lt;/full-title&gt;&lt;abbr-1&gt;World journal of clinical oncology&lt;/abbr-1&gt;&lt;/alt-periodical&gt;&lt;pages&gt;27-43&lt;/pages&gt;&lt;volume&gt;7&lt;/volume&gt;&lt;number&gt;1&lt;/number&gt;&lt;dates&gt;&lt;year&gt;2016&lt;/year&gt;&lt;pub-dates&gt;&lt;date&gt;Feb 10&lt;/date&gt;&lt;/pub-dates&gt;&lt;/dates&gt;&lt;isbn&gt;2218-4333 (Electronic)&amp;#xD;2218-4333 (Linking)&lt;/isbn&gt;&lt;accession-num&gt;26862489&lt;/accession-num&gt;&lt;urls&gt;&lt;related-urls&gt;&lt;url&gt;http://www.ncbi.nlm.nih.gov/pubmed/26862489&lt;/url&gt;&lt;url&gt;http://www.ncbi.nlm.nih.gov/pmc/articles/PMC4734936/pdf/WJCO-7-27.pdf&lt;/url&gt;&lt;/related-urls&gt;&lt;/urls&gt;&lt;custom2&gt;4734936&lt;/custom2&gt;&lt;electronic-resource-num&gt;10.5306/wjco.v7.i1.27&lt;/electronic-resource-num&gt;&lt;/record&gt;&lt;/Cite&gt;&lt;/EndNote&gt;</w:instrText>
      </w:r>
      <w:r w:rsidR="00EB3B48">
        <w:rPr>
          <w:lang w:val="en-US"/>
        </w:rPr>
        <w:fldChar w:fldCharType="separate"/>
      </w:r>
      <w:r w:rsidR="008C6427" w:rsidRPr="008C6427">
        <w:rPr>
          <w:noProof/>
          <w:vertAlign w:val="superscript"/>
          <w:lang w:val="en-US"/>
        </w:rPr>
        <w:t>74</w:t>
      </w:r>
      <w:r w:rsidR="00EB3B48">
        <w:rPr>
          <w:lang w:val="en-US"/>
        </w:rPr>
        <w:fldChar w:fldCharType="end"/>
      </w:r>
      <w:r w:rsidRPr="00E44F37">
        <w:rPr>
          <w:lang w:val="en-US"/>
        </w:rPr>
        <w:t xml:space="preserve">, the Telovac trial for example gave no survival benefit in patients with advanced pancreatic cancer </w:t>
      </w:r>
      <w:r w:rsidR="00EB3B48">
        <w:rPr>
          <w:lang w:val="en-US"/>
        </w:rPr>
        <w:fldChar w:fldCharType="begin">
          <w:fldData xml:space="preserve">PEVuZE5vdGU+PENpdGU+PEF1dGhvcj5NaWRkbGV0b248L0F1dGhvcj48WWVhcj4yMDE0PC9ZZWFy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</w:fldData>
        </w:fldChar>
      </w:r>
      <w:r w:rsidR="008C6427">
        <w:rPr>
          <w:lang w:val="en-US"/>
        </w:rPr>
        <w:instrText xml:space="preserve"> ADDIN EN.CITE </w:instrText>
      </w:r>
      <w:r w:rsidR="008C6427">
        <w:rPr>
          <w:lang w:val="en-US"/>
        </w:rPr>
        <w:fldChar w:fldCharType="begin">
          <w:fldData xml:space="preserve">PEVuZE5vdGU+PENpdGU+PEF1dGhvcj5NaWRkbGV0b248L0F1dGhvcj48WWVhcj4yMDE0PC9ZZWFy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76</w:t>
      </w:r>
      <w:r w:rsidR="00EB3B48">
        <w:rPr>
          <w:lang w:val="en-US"/>
        </w:rPr>
        <w:fldChar w:fldCharType="end"/>
      </w:r>
      <w:r w:rsidRPr="00E44F37">
        <w:rPr>
          <w:lang w:val="en-US"/>
        </w:rPr>
        <w:t xml:space="preserve">. Other trials such as the Ras peptide vaccine TG01/GM-CSF are ongoing </w:t>
      </w:r>
      <w:r w:rsidR="00EB3B48">
        <w:rPr>
          <w:lang w:val="en-US"/>
        </w:rPr>
        <w:fldChar w:fldCharType="begin"/>
      </w:r>
      <w:r w:rsidR="008C6427">
        <w:rPr>
          <w:lang w:val="en-US"/>
        </w:rPr>
        <w:instrText xml:space="preserve"> ADDIN EN.CITE &lt;EndNote&gt;&lt;Cite&gt;&lt;Author&gt;Palmer&lt;/Author&gt;&lt;Year&gt;2015&lt;/Year&gt;&lt;RecNum&gt;85&lt;/RecNum&gt;&lt;DisplayText&gt;&lt;style face="superscript"&gt;77&lt;/style&gt;&lt;/DisplayText&gt;&lt;record&gt;&lt;rec-number&gt;85&lt;/rec-number&gt;&lt;foreign-keys&gt;&lt;key app="EN" db-id="wwp99eaedv5dr7eerdpp90pzsee0adsz9925" timestamp="1472735043"&gt;85&lt;/key&gt;&lt;/foreign-keys&gt;&lt;ref-type name="Journal Article"&gt;17&lt;/ref-type&gt;&lt;contributors&gt;&lt;authors&gt;&lt;author&gt; Palmer, Daniel H.&lt;/author&gt;&lt;author&gt;Dueland, Svein  &lt;/author&gt;&lt;author&gt;Valle, Juan W.&lt;/author&gt;&lt;author&gt;Otterhaug, Tone&lt;/author&gt;&lt;author&gt;Eriksen, Jon&lt;/author&gt;&lt;author&gt;Muller,  Amund Helene &lt;/author&gt;&lt;author&gt;Iversen, Berit &lt;/author&gt;&lt;author&gt;Miller;  Robert M.&lt;/author&gt;&lt;/authors&gt;&lt;/contributors&gt;&lt;titles&gt;&lt;title&gt;A prospective, single-arm, phase I/II trial of RAS peptide vaccine TG01/GM-CSF and gemcitabine as adjuvant therapy for patients with resected pancreatic adenocarcinoma.&lt;/title&gt;&lt;secondary-title&gt;J Clin Oncol&lt;/secondary-title&gt;&lt;/titles&gt;&lt;periodical&gt;&lt;full-title&gt;J Clin Oncol&lt;/full-title&gt;&lt;/periodical&gt;&lt;pages&gt;Suppl Abstr 4121&lt;/pages&gt;&lt;volume&gt;33&lt;/volume&gt;&lt;num-vols&gt;Pancreas&lt;/num-vols&gt;&lt;dates&gt;&lt;year&gt;2015&lt;/year&gt;&lt;/dates&gt;&lt;pub-location&gt;Chicago&lt;/pub-location&gt;&lt;urls&gt;&lt;/urls&gt;&lt;/record&gt;&lt;/Cite&gt;&lt;/EndNote&gt;</w:instrText>
      </w:r>
      <w:r w:rsidR="00EB3B48">
        <w:rPr>
          <w:lang w:val="en-US"/>
        </w:rPr>
        <w:fldChar w:fldCharType="separate"/>
      </w:r>
      <w:r w:rsidR="008C6427" w:rsidRPr="008C6427">
        <w:rPr>
          <w:noProof/>
          <w:vertAlign w:val="superscript"/>
          <w:lang w:val="en-US"/>
        </w:rPr>
        <w:t>77</w:t>
      </w:r>
      <w:r w:rsidR="00EB3B48">
        <w:rPr>
          <w:lang w:val="en-US"/>
        </w:rPr>
        <w:fldChar w:fldCharType="end"/>
      </w:r>
      <w:r w:rsidRPr="00E44F37">
        <w:rPr>
          <w:lang w:val="en-US"/>
        </w:rPr>
        <w:t xml:space="preserve">. </w:t>
      </w:r>
    </w:p>
    <w:p w14:paraId="4C3DA84D" w14:textId="0FCB5FCA" w:rsidR="00E44F37" w:rsidRPr="00E44F37" w:rsidRDefault="00E44F37" w:rsidP="00E44F37">
      <w:pPr>
        <w:pStyle w:val="Footer"/>
        <w:spacing w:line="360" w:lineRule="auto"/>
        <w:jc w:val="both"/>
        <w:rPr>
          <w:lang w:val="en-US"/>
        </w:rPr>
      </w:pPr>
      <w:r w:rsidRPr="00E44F37">
        <w:rPr>
          <w:lang w:val="en-US"/>
        </w:rPr>
        <w:t>Adoptive approaches involve injecting immune cells into patients. This could be T-cells isolated from the patient: T-Effs that have infiltrated a patient’s tumour (Tumour infiltrating lymphocytes, TILs) have already shown responsiveness to tumour antigens and an ability to migrate from the vasculature int</w:t>
      </w:r>
      <w:r>
        <w:rPr>
          <w:lang w:val="en-US"/>
        </w:rPr>
        <w:t xml:space="preserve">o the tumour microenvironment. </w:t>
      </w:r>
      <w:r w:rsidRPr="00E44F37">
        <w:rPr>
          <w:lang w:val="en-US"/>
        </w:rPr>
        <w:t xml:space="preserve">Therefore, expanding TILs ex-vivo and injecting them back into the patient could be beneficial </w:t>
      </w:r>
      <w:r w:rsidR="00EB3B48">
        <w:rPr>
          <w:lang w:val="en-US"/>
        </w:rPr>
        <w:fldChar w:fldCharType="begin"/>
      </w:r>
      <w:r w:rsidR="008C6427">
        <w:rPr>
          <w:lang w:val="en-US"/>
        </w:rPr>
        <w:instrText xml:space="preserve"> ADDIN EN.CITE &lt;EndNote&gt;&lt;Cite&gt;&lt;Author&gt;Meng&lt;/Author&gt;&lt;Year&gt;2016&lt;/Year&gt;&lt;RecNum&gt;86&lt;/RecNum&gt;&lt;DisplayText&gt;&lt;style face="superscript"&gt;78&lt;/style&gt;&lt;/DisplayText&gt;&lt;record&gt;&lt;rec-number&gt;86&lt;/rec-number&gt;&lt;foreign-keys&gt;&lt;key app="EN" db-id="wwp99eaedv5dr7eerdpp90pzsee0adsz9925" timestamp="1472735043"&gt;86&lt;/key&gt;&lt;/foreign-keys&gt;&lt;ref-type name="Journal Article"&gt;17&lt;/ref-type&gt;&lt;contributors&gt;&lt;authors&gt;&lt;author&gt;Meng, Q.&lt;/author&gt;&lt;author&gt;Liu, Z.&lt;/author&gt;&lt;author&gt;Rangelova, E.&lt;/author&gt;&lt;author&gt;Poiret, T.&lt;/author&gt;&lt;author&gt;Ambati, A.&lt;/author&gt;&lt;author&gt;Rane, L.&lt;/author&gt;&lt;author&gt;Xie, S.&lt;/author&gt;&lt;author&gt;Verbeke, C.&lt;/author&gt;&lt;author&gt;Dodoo, E.&lt;/author&gt;&lt;author&gt;Del Chiaro, M.&lt;/author&gt;&lt;author&gt;Lohr, M.&lt;/author&gt;&lt;author&gt;Segersvard, R.&lt;/author&gt;&lt;author&gt;Maeurer, M. J.&lt;/author&gt;&lt;/authors&gt;&lt;/contributors&gt;&lt;auth-address&gt;Departments of *Laboratory Medicine, Division of Therapeutic Immunology double daggerMicrobiology, Tumor and Cell Biology, Karolinska Institute Departments of daggerClinical Science, Intervention and Technology section signLaboratory Medicine, Division of Pathology parallelNeurosurgery paragraph signCAST, Center for Allogeneic Stem Cell Transplantation, Karolinska Hospital, Stockholm, Sweden.&lt;/auth-address&gt;&lt;titles&gt;&lt;title&gt;Expansion of Tumor-reactive T Cells From Patients With Pancreatic Cancer&lt;/title&gt;&lt;secondary-title&gt;J Immunother&lt;/secondary-title&gt;&lt;/titles&gt;&lt;periodical&gt;&lt;full-title&gt;J Immunother&lt;/full-title&gt;&lt;/periodical&gt;&lt;pages&gt;81-9&lt;/pages&gt;&lt;volume&gt;39&lt;/volume&gt;&lt;number&gt;2&lt;/number&gt;&lt;dates&gt;&lt;year&gt;2016&lt;/year&gt;&lt;pub-dates&gt;&lt;date&gt;Feb-Mar&lt;/date&gt;&lt;/pub-dates&gt;&lt;/dates&gt;&lt;isbn&gt;1537-4513 (Electronic)&amp;#xD;1524-9557 (Linking)&lt;/isbn&gt;&lt;accession-num&gt;26849077&lt;/accession-num&gt;&lt;urls&gt;&lt;related-urls&gt;&lt;url&gt;http://www.ncbi.nlm.nih.gov/pubmed/26849077&lt;/url&gt;&lt;/related-urls&gt;&lt;/urls&gt;&lt;electronic-resource-num&gt;10.1097/CJI.0000000000000111&lt;/electronic-resource-num&gt;&lt;/record&gt;&lt;/Cite&gt;&lt;/EndNote&gt;</w:instrText>
      </w:r>
      <w:r w:rsidR="00EB3B48">
        <w:rPr>
          <w:lang w:val="en-US"/>
        </w:rPr>
        <w:fldChar w:fldCharType="separate"/>
      </w:r>
      <w:r w:rsidR="008C6427" w:rsidRPr="008C6427">
        <w:rPr>
          <w:noProof/>
          <w:vertAlign w:val="superscript"/>
          <w:lang w:val="en-US"/>
        </w:rPr>
        <w:t>78</w:t>
      </w:r>
      <w:r w:rsidR="00EB3B48">
        <w:rPr>
          <w:lang w:val="en-US"/>
        </w:rPr>
        <w:fldChar w:fldCharType="end"/>
      </w:r>
      <w:r w:rsidRPr="00E44F37">
        <w:rPr>
          <w:lang w:val="en-US"/>
        </w:rPr>
        <w:t xml:space="preserve">. Similarly, extracting antigen presenting cells (e.g. dendritic cells) and challenging them ex-vivo with an appropriate antigen could provide an agent to stimulate an anti-tumour immune response, for example Sipuleucel in prostate cancer </w:t>
      </w:r>
      <w:r w:rsidR="00EB3B48">
        <w:rPr>
          <w:lang w:val="en-US"/>
        </w:rPr>
        <w:fldChar w:fldCharType="begin">
          <w:fldData xml:space="preserve">PEVuZE5vdGU+PENpdGU+PEF1dGhvcj5CeXJuZTwvQXV0aG9yPjxZZWFyPjIwMTU8L1llYXI+PFJl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NTc8L3VybD48dXJsPmh0dHA6Ly9jYW5jZXJpbW11bm9scmVzLmFhY3Jqb3VybmFscy5vcmcvY29u
dGVudC9lYXJseS8yMDE1LzA1LzEyLzIzMjYtNjA2Ni5DSVItMTUtMDEwNi4xLmZ1bGwucGRmPC91
cmw+PHVybD5odHRwOi8vY2FuY2VyaW1tdW5vbHJlcy5hYWNyam91cm5hbHMub3JnL2NvbnRlbnQv
My82LzU5MC5mdWxsLnBkZjwvdXJsPjwvcmVsYXRlZC11cmxzPjwvdXJscz48ZWxlY3Ryb25pYy1y
ZXNvdXJjZS1udW0+MTAuMTE1OC8yMzI2LTYwNjYuQ0lSLTE1LTAxMDY8L2VsZWN0cm9uaWMtcmVz
b3VyY2UtbnVtPjwvcmVjb3JkPjwvQ2l0ZT48L0VuZE5vdGU+
</w:fldData>
        </w:fldChar>
      </w:r>
      <w:r w:rsidR="008C6427">
        <w:rPr>
          <w:lang w:val="en-US"/>
        </w:rPr>
        <w:instrText xml:space="preserve"> ADDIN EN.CITE </w:instrText>
      </w:r>
      <w:r w:rsidR="008C6427">
        <w:rPr>
          <w:lang w:val="en-US"/>
        </w:rPr>
        <w:fldChar w:fldCharType="begin">
          <w:fldData xml:space="preserve">PEVuZE5vdGU+PENpdGU+PEF1dGhvcj5CeXJuZTwvQXV0aG9yPjxZZWFyPjIwMTU8L1llYXI+PFJl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NTc8L3VybD48dXJsPmh0dHA6Ly9jYW5jZXJpbW11bm9scmVzLmFhY3Jqb3VybmFscy5vcmcvY29u
dGVudC9lYXJseS8yMDE1LzA1LzEyLzIzMjYtNjA2Ni5DSVItMTUtMDEwNi4xLmZ1bGwucGRmPC91
cmw+PHVybD5odHRwOi8vY2FuY2VyaW1tdW5vbHJlcy5hYWNyam91cm5hbHMub3JnL2NvbnRlbnQv
My82LzU5MC5mdWxsLnBkZjwvdXJsPjwvcmVsYXRlZC11cmxzPjwvdXJscz48ZWxlY3Ryb25pYy1y
ZXNvdXJjZS1udW0+MTAuMTE1OC8yMzI2LTYwNjYuQ0lSLTE1LTAxMDY8L2VsZWN0cm9uaWMtcmVz
b3VyY2UtbnVtPjwvcmVjb3JkPjwvQ2l0ZT48L0VuZE5vdGU+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79</w:t>
      </w:r>
      <w:r w:rsidR="00EB3B48">
        <w:rPr>
          <w:lang w:val="en-US"/>
        </w:rPr>
        <w:fldChar w:fldCharType="end"/>
      </w:r>
      <w:r w:rsidRPr="00E44F37">
        <w:rPr>
          <w:lang w:val="en-US"/>
        </w:rPr>
        <w:t xml:space="preserve">.  A cheaper and arguably more effective approach is to generate a cell line that will express HLA-DR and, because the cell line is not autologous, proteins that will stimulate an immune response, such as hTert. Phase II clinical trials are underway with one such agent (ACIT-1) in pancreatic cancer. Alternatively, immune cells could be engineered so as to replace the body’s compromised lymphocytes. Use of TCR engineered T-cells showed promise in the laboratory </w:t>
      </w:r>
      <w:r w:rsidR="00EB3B48">
        <w:rPr>
          <w:lang w:val="en-US"/>
        </w:rPr>
        <w:fldChar w:fldCharType="begin">
          <w:fldData xml:space="preserve">PEVuZE5vdGU+PENpdGU+PEF1dGhvcj5TdGFyY2s8L0F1dGhvcj48WWVhcj4yMDE0PC9ZZWFyPjxS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</w:fldData>
        </w:fldChar>
      </w:r>
      <w:r w:rsidR="008C6427">
        <w:rPr>
          <w:lang w:val="en-US"/>
        </w:rPr>
        <w:instrText xml:space="preserve"> ADDIN EN.CITE </w:instrText>
      </w:r>
      <w:r w:rsidR="008C6427">
        <w:rPr>
          <w:lang w:val="en-US"/>
        </w:rPr>
        <w:fldChar w:fldCharType="begin">
          <w:fldData xml:space="preserve">PEVuZE5vdGU+PENpdGU+PEF1dGhvcj5TdGFyY2s8L0F1dGhvcj48WWVhcj4yMDE0PC9ZZWFyPjxS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80</w:t>
      </w:r>
      <w:r w:rsidR="00EB3B48">
        <w:rPr>
          <w:lang w:val="en-US"/>
        </w:rPr>
        <w:fldChar w:fldCharType="end"/>
      </w:r>
      <w:r w:rsidRPr="00E44F37">
        <w:rPr>
          <w:lang w:val="en-US"/>
        </w:rPr>
        <w:t xml:space="preserve"> but the technology has largely proved ineffectual or worse in clinical trials </w:t>
      </w:r>
      <w:r w:rsidR="00EB3B48">
        <w:rPr>
          <w:lang w:val="en-US"/>
        </w:rPr>
        <w:fldChar w:fldCharType="begin">
          <w:fldData xml:space="preserve">PEVuZE5vdGU+PENpdGU+PEF1dGhvcj5Nb3JnYW48L0F1dGhvcj48WWVhcj4yMDEzPC9ZZWFyPjxS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==
</w:fldData>
        </w:fldChar>
      </w:r>
      <w:r w:rsidR="008C6427">
        <w:rPr>
          <w:lang w:val="en-US"/>
        </w:rPr>
        <w:instrText xml:space="preserve"> ADDIN EN.CITE </w:instrText>
      </w:r>
      <w:r w:rsidR="008C6427">
        <w:rPr>
          <w:lang w:val="en-US"/>
        </w:rPr>
        <w:fldChar w:fldCharType="begin">
          <w:fldData xml:space="preserve">PEVuZE5vdGU+PENpdGU+PEF1dGhvcj5Nb3JnYW48L0F1dGhvcj48WWVhcj4yMDEzPC9ZZWFyPjxS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==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81</w:t>
      </w:r>
      <w:r w:rsidR="00EB3B48">
        <w:rPr>
          <w:lang w:val="en-US"/>
        </w:rPr>
        <w:fldChar w:fldCharType="end"/>
      </w:r>
      <w:r w:rsidR="007F0A1F">
        <w:rPr>
          <w:lang w:val="en-US"/>
        </w:rPr>
        <w:t>. In this context, C</w:t>
      </w:r>
      <w:r w:rsidRPr="00E44F37">
        <w:rPr>
          <w:lang w:val="en-US"/>
        </w:rPr>
        <w:t xml:space="preserve">himeric Antigen Receptor (CAR) T-cells have shown greater promise </w:t>
      </w:r>
      <w:r w:rsidR="00EB3B48">
        <w:rPr>
          <w:lang w:val="en-US"/>
        </w:rPr>
        <w:fldChar w:fldCharType="begin"/>
      </w:r>
      <w:r w:rsidR="008C6427">
        <w:rPr>
          <w:lang w:val="en-US"/>
        </w:rPr>
        <w:instrText xml:space="preserve"> ADDIN EN.CITE &lt;EndNote&gt;&lt;Cite&gt;&lt;Author&gt;Maus&lt;/Author&gt;&lt;Year&gt;2016&lt;/Year&gt;&lt;RecNum&gt;90&lt;/RecNum&gt;&lt;DisplayText&gt;&lt;style face="superscript"&gt;82&lt;/style&gt;&lt;/DisplayText&gt;&lt;record&gt;&lt;rec-number&gt;90&lt;/rec-number&gt;&lt;foreign-keys&gt;&lt;key app="EN" db-id="wwp99eaedv5dr7eerdpp90pzsee0adsz9925" timestamp="1472735043"&gt;90&lt;/key&gt;&lt;/foreign-keys&gt;&lt;ref-type name="Journal Article"&gt;17&lt;/ref-type&gt;&lt;contributors&gt;&lt;authors&gt;&lt;author&gt;Maus, M. V.&lt;/author&gt;&lt;author&gt;June, C. H.&lt;/author&gt;&lt;/authors&gt;&lt;/contributors&gt;&lt;auth-address&gt;Massachusetts General Hospital Cancer Center, Harvard Medical School, Boston, Massachusetts. mvmaus@mgh.harvard.edu cjune@exchange.upenn.edu.&amp;#xD;Abramson Cancer Center, University of Pennsylvania, Philadelphia, Pennsylvania. mvmaus@mgh.harvard.edu cjune@exchange.upenn.edu.&lt;/auth-address&gt;&lt;titles&gt;&lt;title&gt;Making Better Chimeric Antigen Receptors for Adoptive T-cell Therapy&lt;/title&gt;&lt;secondary-title&gt;Clin Cancer Res&lt;/secondary-title&gt;&lt;/titles&gt;&lt;periodical&gt;&lt;full-title&gt;Clin Cancer Res&lt;/full-title&gt;&lt;abbr-1&gt;Clinical cancer research : an official journal of the American Association for Cancer Research&lt;/abbr-1&gt;&lt;/periodical&gt;&lt;pages&gt;1875-84&lt;/pages&gt;&lt;volume&gt;22&lt;/volume&gt;&lt;number&gt;8&lt;/number&gt;&lt;dates&gt;&lt;year&gt;2016&lt;/year&gt;&lt;pub-dates&gt;&lt;date&gt;Apr 15&lt;/date&gt;&lt;/pub-dates&gt;&lt;/dates&gt;&lt;isbn&gt;1078-0432 (Print)&amp;#xD;1078-0432 (Linking)&lt;/isbn&gt;&lt;accession-num&gt;27084741&lt;/accession-num&gt;&lt;urls&gt;&lt;related-urls&gt;&lt;url&gt;http://www.ncbi.nlm.nih.gov/pubmed/27084741&lt;/url&gt;&lt;url&gt;http://clincancerres.aacrjournals.org/content/clincanres/22/8/1875.full.pdf&lt;/url&gt;&lt;/related-urls&gt;&lt;/urls&gt;&lt;custom2&gt;4843171&lt;/custom2&gt;&lt;electronic-resource-num&gt;10.1158/1078-0432.CCR-15-1433&lt;/electronic-resource-num&gt;&lt;/record&gt;&lt;/Cite&gt;&lt;/EndNote&gt;</w:instrText>
      </w:r>
      <w:r w:rsidR="00EB3B48">
        <w:rPr>
          <w:lang w:val="en-US"/>
        </w:rPr>
        <w:fldChar w:fldCharType="separate"/>
      </w:r>
      <w:r w:rsidR="008C6427" w:rsidRPr="008C6427">
        <w:rPr>
          <w:noProof/>
          <w:vertAlign w:val="superscript"/>
          <w:lang w:val="en-US"/>
        </w:rPr>
        <w:t>82</w:t>
      </w:r>
      <w:r w:rsidR="00EB3B48">
        <w:rPr>
          <w:lang w:val="en-US"/>
        </w:rPr>
        <w:fldChar w:fldCharType="end"/>
      </w:r>
      <w:r w:rsidRPr="00E44F37">
        <w:rPr>
          <w:lang w:val="en-US"/>
        </w:rPr>
        <w:t xml:space="preserve">. These are T-Effs engineered in vitro to express a protein binding domain on their surface, typically in the form of an ScFv, which is grafted onto T-cell stimulatory domains (e.g. third generation CAR T-cells may have a combination of CD3ζ, CD28 and OX40 domains) </w:t>
      </w:r>
      <w:r w:rsidR="00EB3B48">
        <w:rPr>
          <w:lang w:val="en-US"/>
        </w:rPr>
        <w:fldChar w:fldCharType="begin"/>
      </w:r>
      <w:r w:rsidR="008C6427">
        <w:rPr>
          <w:lang w:val="en-US"/>
        </w:rPr>
        <w:instrText xml:space="preserve"> ADDIN EN.CITE &lt;EndNote&gt;&lt;Cite&gt;&lt;Author&gt;Sathyanarayanan&lt;/Author&gt;&lt;Year&gt;2015&lt;/Year&gt;&lt;RecNum&gt;91&lt;/RecNum&gt;&lt;DisplayText&gt;&lt;style face="superscript"&gt;83&lt;/style&gt;&lt;/DisplayText&gt;&lt;record&gt;&lt;rec-number&gt;91&lt;/rec-number&gt;&lt;foreign-keys&gt;&lt;key app="EN" db-id="wwp99eaedv5dr7eerdpp90pzsee0adsz9925" timestamp="1472735043"&gt;91&lt;/key&gt;&lt;/foreign-keys&gt;&lt;ref-type name="Journal Article"&gt;17&lt;/ref-type&gt;&lt;contributors&gt;&lt;authors&gt;&lt;author&gt;Sathyanarayanan, V.&lt;/author&gt;&lt;author&gt;Neelapu, S. S.&lt;/author&gt;&lt;/authors&gt;&lt;/contributors&gt;&lt;auth-address&gt;Department of Lymphoma and Myeloma, Division of Cancer Medicine, The University of Texas MD Anderson Cancer Center, Houston, TX 77030, USA.&amp;#xD;Department of Lymphoma and Myeloma, Division of Cancer Medicine, The University of Texas MD Anderson Cancer Center, Houston, TX 77030, USA. Electronic address: sneelapu@mdanderson.org.&lt;/auth-address&gt;&lt;titles&gt;&lt;title&gt;Cancer immunotherapy: Strategies for personalization and combinatorial approaches&lt;/title&gt;&lt;secondary-title&gt;Mol Oncol&lt;/secondary-title&gt;&lt;/titles&gt;&lt;periodical&gt;&lt;full-title&gt;Mol Oncol&lt;/full-title&gt;&lt;/periodical&gt;&lt;pages&gt;2043-53&lt;/pages&gt;&lt;volume&gt;9&lt;/volume&gt;&lt;number&gt;10&lt;/number&gt;&lt;keywords&gt;&lt;keyword&gt;Cancer&lt;/keyword&gt;&lt;keyword&gt;Immune checkpoint&lt;/keyword&gt;&lt;keyword&gt;Immunotherapy&lt;/keyword&gt;&lt;keyword&gt;Personalized&lt;/keyword&gt;&lt;keyword&gt;T cells&lt;/keyword&gt;&lt;/keywords&gt;&lt;dates&gt;&lt;year&gt;2015&lt;/year&gt;&lt;pub-dates&gt;&lt;date&gt;Dec&lt;/date&gt;&lt;/pub-dates&gt;&lt;/dates&gt;&lt;isbn&gt;1878-0261 (Electronic)&amp;#xD;1574-7891 (Linking)&lt;/isbn&gt;&lt;accession-num&gt;26548534&lt;/accession-num&gt;&lt;urls&gt;&lt;related-urls&gt;&lt;url&gt;http://www.ncbi.nlm.nih.gov/pubmed/26548534&lt;/url&gt;&lt;url&gt;http://ac.els-cdn.com/S1574789115001878/1-s2.0-S1574789115001878-main.pdf?_tid=43c8270a-5959-11e6-9223-00000aacb35f&amp;amp;acdnat=1470215240_f6d3ad40feb4c85041a5b51735c08724&lt;/url&gt;&lt;/related-urls&gt;&lt;/urls&gt;&lt;custom2&gt;4684975&lt;/custom2&gt;&lt;electronic-resource-num&gt;10.1016/j.molonc.2015.10.009&lt;/electronic-resource-num&gt;&lt;/record&gt;&lt;/Cite&gt;&lt;/EndNote&gt;</w:instrText>
      </w:r>
      <w:r w:rsidR="00EB3B48">
        <w:rPr>
          <w:lang w:val="en-US"/>
        </w:rPr>
        <w:fldChar w:fldCharType="separate"/>
      </w:r>
      <w:r w:rsidR="008C6427" w:rsidRPr="008C6427">
        <w:rPr>
          <w:noProof/>
          <w:vertAlign w:val="superscript"/>
          <w:lang w:val="en-US"/>
        </w:rPr>
        <w:t>83</w:t>
      </w:r>
      <w:r w:rsidR="00EB3B48">
        <w:rPr>
          <w:lang w:val="en-US"/>
        </w:rPr>
        <w:fldChar w:fldCharType="end"/>
      </w:r>
      <w:r w:rsidRPr="00E44F37">
        <w:rPr>
          <w:lang w:val="en-US"/>
        </w:rPr>
        <w:t xml:space="preserve">. A cancer specific surface protein is selected as a target producing a therapeutic that can be both specific and effective particularly with lymphodepletion to remove T-Regs and reduce competition for stimulatory cytokines. Further advances, including engineering CAR-T cells to produce appropriate cytokines or suicide cassettes to limit toxicity, are in the pipeline </w:t>
      </w:r>
      <w:r w:rsidR="00EB3B48">
        <w:rPr>
          <w:lang w:val="en-US"/>
        </w:rPr>
        <w:fldChar w:fldCharType="begin"/>
      </w:r>
      <w:r w:rsidR="008C6427">
        <w:rPr>
          <w:lang w:val="en-US"/>
        </w:rPr>
        <w:instrText xml:space="preserve"> ADDIN EN.CITE &lt;EndNote&gt;&lt;Cite&gt;&lt;Author&gt;Alrifai&lt;/Author&gt;&lt;Year&gt;2016&lt;/Year&gt;&lt;RecNum&gt;92&lt;/RecNum&gt;&lt;DisplayText&gt;&lt;style face="superscript"&gt;84&lt;/style&gt;&lt;/DisplayText&gt;&lt;record&gt;&lt;rec-number&gt;92&lt;/rec-number&gt;&lt;foreign-keys&gt;&lt;key app="EN" db-id="wwp99eaedv5dr7eerdpp90pzsee0adsz9925" timestamp="1472735043"&gt;92&lt;/key&gt;&lt;/foreign-keys&gt;&lt;ref-type name="Journal Article"&gt;17&lt;/ref-type&gt;&lt;contributors&gt;&lt;authors&gt;&lt;author&gt;Alrifai, D.&lt;/author&gt;&lt;author&gt;Sarker, D.&lt;/author&gt;&lt;author&gt;Maher, J.&lt;/author&gt;&lt;/authors&gt;&lt;/contributors&gt;&lt;auth-address&gt;a Department of Medical Oncology , Guy&amp;apos;s and St Thomas&amp;apos; NHS Foundation Trust , London , UK .&amp;#xD;b Division of Cancer Studies , Department of Research Oncology, King&amp;apos;s College London , London , UK .&amp;#xD;c Department of Immunology , Barnet Hospital, Royal Free London NHS Foundation Trust , London , UK , and.&amp;#xD;d Department of Clinical Immunology and Allergy , King&amp;apos;s College Hospital NHS Foundation Trust , London , UK.&lt;/auth-address&gt;&lt;titles&gt;&lt;title&gt;Prospects for adoptive immunotherapy of pancreatic cancer using chimeric antigen receptor-engineered T-cells&lt;/title&gt;&lt;secondary-title&gt;Immunopharmacol Immunotoxicol&lt;/secondary-title&gt;&lt;alt-title&gt;Immunopharmacology and immunotoxicology&lt;/alt-title&gt;&lt;/titles&gt;&lt;periodical&gt;&lt;full-title&gt;Immunopharmacol Immunotoxicol&lt;/full-title&gt;&lt;abbr-1&gt;Immunopharmacology and immunotoxicology&lt;/abbr-1&gt;&lt;/periodical&gt;&lt;alt-periodical&gt;&lt;full-title&gt;Immunopharmacol Immunotoxicol&lt;/full-title&gt;&lt;abbr-1&gt;Immunopharmacology and immunotoxicology&lt;/abbr-1&gt;&lt;/alt-periodical&gt;&lt;pages&gt;50-60&lt;/pages&gt;&lt;volume&gt;38&lt;/volume&gt;&lt;number&gt;1&lt;/number&gt;&lt;dates&gt;&lt;year&gt;2016&lt;/year&gt;&lt;/dates&gt;&lt;isbn&gt;1532-2513 (Electronic)&amp;#xD;0892-3973 (Linking)&lt;/isbn&gt;&lt;accession-num&gt;26473647&lt;/accession-num&gt;&lt;urls&gt;&lt;related-urls&gt;&lt;url&gt;http://www.ncbi.nlm.nih.gov/pubmed/26473647&lt;/url&gt;&lt;url&gt;http://www.tandfonline.com/doi/pdf/10.3109/08923973.2015.1100204&lt;/url&gt;&lt;/related-urls&gt;&lt;/urls&gt;&lt;electronic-resource-num&gt;10.3109/08923973.2015.1100204&lt;/electronic-resource-num&gt;&lt;/record&gt;&lt;/Cite&gt;&lt;/EndNote&gt;</w:instrText>
      </w:r>
      <w:r w:rsidR="00EB3B48">
        <w:rPr>
          <w:lang w:val="en-US"/>
        </w:rPr>
        <w:fldChar w:fldCharType="separate"/>
      </w:r>
      <w:r w:rsidR="008C6427" w:rsidRPr="008C6427">
        <w:rPr>
          <w:noProof/>
          <w:vertAlign w:val="superscript"/>
          <w:lang w:val="en-US"/>
        </w:rPr>
        <w:t>84</w:t>
      </w:r>
      <w:r w:rsidR="00EB3B48">
        <w:rPr>
          <w:lang w:val="en-US"/>
        </w:rPr>
        <w:fldChar w:fldCharType="end"/>
      </w:r>
      <w:r w:rsidRPr="00E44F37">
        <w:rPr>
          <w:lang w:val="en-US"/>
        </w:rPr>
        <w:t xml:space="preserve">. However, CAR T-cells are subject to the same cancer directed inhibition as indigenous T-Effs, which limits their effectiveness. </w:t>
      </w:r>
    </w:p>
    <w:p w14:paraId="746E7925" w14:textId="6E466436" w:rsidR="00E44F37" w:rsidRPr="00E44F37" w:rsidRDefault="00E44F37" w:rsidP="00E44F37">
      <w:pPr>
        <w:pStyle w:val="Footer"/>
        <w:spacing w:line="360" w:lineRule="auto"/>
        <w:jc w:val="both"/>
        <w:rPr>
          <w:lang w:val="en-US"/>
        </w:rPr>
      </w:pPr>
      <w:r w:rsidRPr="00E44F37">
        <w:rPr>
          <w:lang w:val="en-US"/>
        </w:rPr>
        <w:t xml:space="preserve">Cancer activates inhibitors of T-Effs including increasing the number of MDSCs via activation of MDSC CXCR2 with IL-8. MDSCs can be directly targeted with agents interfering with arginase 1 and nitric oxide synthase expression such as the Phosphodiesterase-5 inhibitor Tadalafil </w:t>
      </w:r>
      <w:r w:rsidR="00EB3B48">
        <w:rPr>
          <w:lang w:val="en-US"/>
        </w:rPr>
        <w:fldChar w:fldCharType="begin">
          <w:fldData xml:space="preserve">PEVuZE5vdGU+PENpdGU+PEF1dGhvcj5XZWVkPC9BdXRob3I+PFllYXI+MjAxNTwvWWVhcj48UmVj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</w:fldData>
        </w:fldChar>
      </w:r>
      <w:r w:rsidR="008C6427">
        <w:rPr>
          <w:lang w:val="en-US"/>
        </w:rPr>
        <w:instrText xml:space="preserve"> ADDIN EN.CITE </w:instrText>
      </w:r>
      <w:r w:rsidR="008C6427">
        <w:rPr>
          <w:lang w:val="en-US"/>
        </w:rPr>
        <w:fldChar w:fldCharType="begin">
          <w:fldData xml:space="preserve">PEVuZE5vdGU+PENpdGU+PEF1dGhvcj5XZWVkPC9BdXRob3I+PFllYXI+MjAxNTwvWWVhcj48UmVj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85,86</w:t>
      </w:r>
      <w:r w:rsidR="00EB3B48">
        <w:rPr>
          <w:lang w:val="en-US"/>
        </w:rPr>
        <w:fldChar w:fldCharType="end"/>
      </w:r>
      <w:r w:rsidRPr="00E44F37">
        <w:rPr>
          <w:lang w:val="en-US"/>
        </w:rPr>
        <w:t xml:space="preserve">. MDSCs will activate PD-1 via its ligand (PD-L1, B7-H1) </w:t>
      </w:r>
      <w:r w:rsidR="00EB3B48">
        <w:rPr>
          <w:lang w:val="en-US"/>
        </w:rPr>
        <w:fldChar w:fldCharType="begin">
          <w:fldData xml:space="preserve">PEVuZE5vdGU+PENpdGU+PEF1dGhvcj5Ob21hbjwvQXV0aG9yPjxZZWFyPjIwMTU8L1llYXI+PFJl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</w:fldData>
        </w:fldChar>
      </w:r>
      <w:r w:rsidR="008C6427">
        <w:rPr>
          <w:lang w:val="en-US"/>
        </w:rPr>
        <w:instrText xml:space="preserve"> ADDIN EN.CITE </w:instrText>
      </w:r>
      <w:r w:rsidR="008C6427">
        <w:rPr>
          <w:lang w:val="en-US"/>
        </w:rPr>
        <w:fldChar w:fldCharType="begin">
          <w:fldData xml:space="preserve">PEVuZE5vdGU+PENpdGU+PEF1dGhvcj5Ob21hbjwvQXV0aG9yPjxZZWFyPjIwMTU8L1llYXI+PFJl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87</w:t>
      </w:r>
      <w:r w:rsidR="00EB3B48">
        <w:rPr>
          <w:lang w:val="en-US"/>
        </w:rPr>
        <w:fldChar w:fldCharType="end"/>
      </w:r>
      <w:r w:rsidRPr="00E44F37">
        <w:rPr>
          <w:lang w:val="en-US"/>
        </w:rPr>
        <w:t xml:space="preserve">. PD-L1 is also expressed on the surface of the cancer cells themselves </w:t>
      </w:r>
      <w:r w:rsidR="00EB3B48">
        <w:rPr>
          <w:lang w:val="en-US"/>
        </w:rPr>
        <w:fldChar w:fldCharType="begin"/>
      </w:r>
      <w:r w:rsidR="008C6427">
        <w:rPr>
          <w:lang w:val="en-US"/>
        </w:rPr>
        <w:instrText xml:space="preserve"> ADDIN EN.CITE &lt;EndNote&gt;&lt;Cite&gt;&lt;Author&gt;Bigelow&lt;/Author&gt;&lt;Year&gt;2013&lt;/Year&gt;&lt;RecNum&gt;96&lt;/RecNum&gt;&lt;DisplayText&gt;&lt;style face="superscript"&gt;88&lt;/style&gt;&lt;/DisplayText&gt;&lt;record&gt;&lt;rec-number&gt;96&lt;/rec-number&gt;&lt;foreign-keys&gt;&lt;key app="EN" db-id="wwp99eaedv5dr7eerdpp90pzsee0adsz9925" timestamp="1472735043"&gt;96&lt;/key&gt;&lt;/foreign-keys&gt;&lt;ref-type name="Journal Article"&gt;17&lt;/ref-type&gt;&lt;contributors&gt;&lt;authors&gt;&lt;author&gt;Bigelow, E.&lt;/author&gt;&lt;author&gt;Bever, K. M.&lt;/author&gt;&lt;author&gt;Xu, H.&lt;/author&gt;&lt;author&gt;Yager, A.&lt;/author&gt;&lt;author&gt;Wu, A.&lt;/author&gt;&lt;author&gt;Taube, J.&lt;/author&gt;&lt;author&gt;Chen, L.&lt;/author&gt;&lt;author&gt;Jaffee, E. M.&lt;/author&gt;&lt;author&gt;Anders, R. A.&lt;/author&gt;&lt;author&gt;Zheng, L.&lt;/author&gt;&lt;/authors&gt;&lt;/contributors&gt;&lt;auth-address&gt;The Sidney Kimmel Comprehensive Cancer Center, The Johns Hopkins University School of Medicine, USA.&lt;/auth-address&gt;&lt;titles&gt;&lt;title&gt;Immunohistochemical staining of B7-H1 (PD-L1) on paraffin-embedded slides of pancreatic adenocarcinoma tissue&lt;/title&gt;&lt;secondary-title&gt;J Vis Exp&lt;/secondary-title&gt;&lt;/titles&gt;&lt;periodical&gt;&lt;full-title&gt;J Vis Exp&lt;/full-title&gt;&lt;/periodical&gt;&lt;number&gt;71&lt;/number&gt;&lt;keywords&gt;&lt;keyword&gt;Adenocarcinoma/*chemistry/metabolism/pathology&lt;/keyword&gt;&lt;keyword&gt;Animals&lt;/keyword&gt;&lt;keyword&gt;Antigens, CD274/*analysis/metabolism&lt;/keyword&gt;&lt;keyword&gt;Humans&lt;/keyword&gt;&lt;keyword&gt;Immunohistochemistry/*methods&lt;/keyword&gt;&lt;keyword&gt;Mice&lt;/keyword&gt;&lt;keyword&gt;Pancreatic Neoplasms/*chemistry/metabolism/pathology&lt;/keyword&gt;&lt;keyword&gt;Paraffin Embedding&lt;/keyword&gt;&lt;/keywords&gt;&lt;dates&gt;&lt;year&gt;2013&lt;/year&gt;&lt;/dates&gt;&lt;isbn&gt;1940-087X (Electronic)&amp;#xD;1940-087X (Linking)&lt;/isbn&gt;&lt;accession-num&gt;23328703&lt;/accession-num&gt;&lt;urls&gt;&lt;related-urls&gt;&lt;url&gt;http://www.ncbi.nlm.nih.gov/pubmed/23328703&lt;/url&gt;&lt;url&gt;https://www.ncbi.nlm.nih.gov/pmc/articles/PMC3582653/pdf/jove-71-4059.pdf&lt;/url&gt;&lt;/related-urls&gt;&lt;/urls&gt;&lt;custom2&gt;3582653&lt;/custom2&gt;&lt;electronic-resource-num&gt;10.3791/4059&lt;/electronic-resource-num&gt;&lt;/record&gt;&lt;/Cite&gt;&lt;/EndNote&gt;</w:instrText>
      </w:r>
      <w:r w:rsidR="00EB3B48">
        <w:rPr>
          <w:lang w:val="en-US"/>
        </w:rPr>
        <w:fldChar w:fldCharType="separate"/>
      </w:r>
      <w:r w:rsidR="008C6427" w:rsidRPr="008C6427">
        <w:rPr>
          <w:noProof/>
          <w:vertAlign w:val="superscript"/>
          <w:lang w:val="en-US"/>
        </w:rPr>
        <w:t>88</w:t>
      </w:r>
      <w:r w:rsidR="00EB3B48">
        <w:rPr>
          <w:lang w:val="en-US"/>
        </w:rPr>
        <w:fldChar w:fldCharType="end"/>
      </w:r>
      <w:r w:rsidRPr="00E44F37">
        <w:rPr>
          <w:lang w:val="en-US"/>
        </w:rPr>
        <w:t xml:space="preserve"> and on M2 macrophages </w:t>
      </w:r>
      <w:r w:rsidR="00EB3B48">
        <w:rPr>
          <w:lang w:val="en-US"/>
        </w:rPr>
        <w:fldChar w:fldCharType="begin">
          <w:fldData xml:space="preserve">PEVuZE5vdGU+PENpdGU+PEF1dGhvcj5Ob3k8L0F1dGhvcj48WWVhcj4yMDE0PC9ZZWFyPjxSZWNO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</w:fldData>
        </w:fldChar>
      </w:r>
      <w:r w:rsidR="008C6427">
        <w:rPr>
          <w:lang w:val="en-US"/>
        </w:rPr>
        <w:instrText xml:space="preserve"> ADDIN EN.CITE </w:instrText>
      </w:r>
      <w:r w:rsidR="008C6427">
        <w:rPr>
          <w:lang w:val="en-US"/>
        </w:rPr>
        <w:fldChar w:fldCharType="begin">
          <w:fldData xml:space="preserve">PEVuZE5vdGU+PENpdGU+PEF1dGhvcj5Ob3k8L0F1dGhvcj48WWVhcj4yMDE0PC9ZZWFyPjxSZWNO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89</w:t>
      </w:r>
      <w:r w:rsidR="00EB3B48">
        <w:rPr>
          <w:lang w:val="en-US"/>
        </w:rPr>
        <w:fldChar w:fldCharType="end"/>
      </w:r>
      <w:r w:rsidRPr="00E44F37">
        <w:rPr>
          <w:lang w:val="en-US"/>
        </w:rPr>
        <w:t xml:space="preserve">. Antagonists of PD-1 (e.g. Nivolumab) or PD-L1 (e.g. Ipilimumab) at least partly counteract cancer induced immune suppression </w:t>
      </w:r>
      <w:r w:rsidR="00EB3B48">
        <w:rPr>
          <w:lang w:val="en-US"/>
        </w:rPr>
        <w:fldChar w:fldCharType="begin">
          <w:fldData xml:space="preserve">PEVuZE5vdGU+PENpdGU+PEF1dGhvcj5CeXJuZTwvQXV0aG9yPjxZZWFyPjIwMTU8L1llYXI+PFJl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NTc8L3VybD48dXJsPmh0dHA6Ly9jYW5jZXJpbW11bm9scmVzLmFhY3Jqb3VybmFscy5vcmcvY29u
dGVudC9lYXJseS8yMDE1LzA1LzEyLzIzMjYtNjA2Ni5DSVItMTUtMDEwNi4xLmZ1bGwucGRmPC91
cmw+PHVybD5odHRwOi8vY2FuY2VyaW1tdW5vbHJlcy5hYWNyam91cm5hbHMub3JnL2NvbnRlbnQv
My82LzU5MC5mdWxsLnBkZjwvdXJsPjwvcmVsYXRlZC11cmxzPjwvdXJscz48ZWxlY3Ryb25pYy1y
ZXNvdXJjZS1udW0+MTAuMTE1OC8yMzI2LTYwNjYuQ0lSLTE1LTAxMDY8L2VsZWN0cm9uaWMtcmVz
b3VyY2UtbnVtPjwvcmVjb3JkPjwvQ2l0ZT48L0VuZE5vdGU+
</w:fldData>
        </w:fldChar>
      </w:r>
      <w:r w:rsidR="008C6427">
        <w:rPr>
          <w:lang w:val="en-US"/>
        </w:rPr>
        <w:instrText xml:space="preserve"> ADDIN EN.CITE </w:instrText>
      </w:r>
      <w:r w:rsidR="008C6427">
        <w:rPr>
          <w:lang w:val="en-US"/>
        </w:rPr>
        <w:fldChar w:fldCharType="begin">
          <w:fldData xml:space="preserve">PEVuZE5vdGU+PENpdGU+PEF1dGhvcj5CeXJuZTwvQXV0aG9yPjxZZWFyPjIwMTU8L1llYXI+PFJl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79</w:t>
      </w:r>
      <w:r w:rsidR="00EB3B48">
        <w:rPr>
          <w:lang w:val="en-US"/>
        </w:rPr>
        <w:fldChar w:fldCharType="end"/>
      </w:r>
      <w:r w:rsidRPr="00E44F37">
        <w:rPr>
          <w:lang w:val="en-US"/>
        </w:rPr>
        <w:t>. The CD28 homologue CTLA4 (CD152) is expressed on both T-Eff and T-Reg cells and negatively regulates activation, possibly via competitive inhibition of CD28</w:t>
      </w:r>
      <w:r w:rsidR="00EB3B48">
        <w:rPr>
          <w:lang w:val="en-US"/>
        </w:rPr>
        <w:fldChar w:fldCharType="begin"/>
      </w:r>
      <w:r w:rsidR="008C6427">
        <w:rPr>
          <w:lang w:val="en-US"/>
        </w:rPr>
        <w:instrText xml:space="preserve"> ADDIN EN.CITE &lt;EndNote&gt;&lt;Cite&gt;&lt;Author&gt;Wolchok&lt;/Author&gt;&lt;Year&gt;2008&lt;/Year&gt;&lt;RecNum&gt;98&lt;/RecNum&gt;&lt;DisplayText&gt;&lt;style face="superscript"&gt;90&lt;/style&gt;&lt;/DisplayText&gt;&lt;record&gt;&lt;rec-number&gt;98&lt;/rec-number&gt;&lt;foreign-keys&gt;&lt;key app="EN" db-id="wwp99eaedv5dr7eerdpp90pzsee0adsz9925" timestamp="1472735043"&gt;98&lt;/key&gt;&lt;/foreign-keys&gt;&lt;ref-type name="Journal Article"&gt;17&lt;/ref-type&gt;&lt;contributors&gt;&lt;authors&gt;&lt;author&gt;Wolchok, J. D.&lt;/author&gt;&lt;author&gt;Saenger, Y.&lt;/author&gt;&lt;/authors&gt;&lt;/contributors&gt;&lt;auth-address&gt;Melanoma/Sarcoma Oncology Service and Ludwig Center for Cancer Immunotherapy, Memorial Sloan-Kettering Cancer Center, 1275 York Avenue, Box #340, New York, New York 10065, USA. wolchokj@mskcc.org&lt;/auth-address&gt;&lt;titles&gt;&lt;title&gt;The mechanism of anti-CTLA-4 activity and the negative regulation of T-cell activation&lt;/title&gt;&lt;secondary-title&gt;Oncologist&lt;/secondary-title&gt;&lt;/titles&gt;&lt;periodical&gt;&lt;full-title&gt;Oncologist&lt;/full-title&gt;&lt;/periodical&gt;&lt;pages&gt;2-9&lt;/pages&gt;&lt;volume&gt;13 Suppl 4&lt;/volume&gt;&lt;keywords&gt;&lt;keyword&gt;Antibodies, Monoclonal/*therapeutic use&lt;/keyword&gt;&lt;keyword&gt;Antigens, CD/*immunology&lt;/keyword&gt;&lt;keyword&gt;CTLA-4 Antigen&lt;/keyword&gt;&lt;keyword&gt;Humans&lt;/keyword&gt;&lt;keyword&gt;*Immunotherapy&lt;/keyword&gt;&lt;keyword&gt;Lymphocyte Activation/*immunology&lt;/keyword&gt;&lt;keyword&gt;Neoplasms/immunology/*therapy&lt;/keyword&gt;&lt;keyword&gt;T-Lymphocytes/*immunology&lt;/keyword&gt;&lt;keyword&gt;T-Lymphocytes, Cytotoxic&lt;/keyword&gt;&lt;/keywords&gt;&lt;dates&gt;&lt;year&gt;2008&lt;/year&gt;&lt;/dates&gt;&lt;isbn&gt;1549-490X (Electronic)&amp;#xD;1083-7159 (Linking)&lt;/isbn&gt;&lt;accession-num&gt;19001145&lt;/accession-num&gt;&lt;urls&gt;&lt;related-urls&gt;&lt;url&gt;http://www.ncbi.nlm.nih.gov/pubmed/19001145&lt;/url&gt;&lt;url&gt;http://theoncologist.alphamedpress.org/content/13/suppl_4/2.full.pdf&lt;/url&gt;&lt;/related-urls&gt;&lt;/urls&gt;&lt;electronic-resource-num&gt;10.1634/theoncologist.13-S4-2&lt;/electronic-resource-num&gt;&lt;/record&gt;&lt;/Cite&gt;&lt;/EndNote&gt;</w:instrText>
      </w:r>
      <w:r w:rsidR="00EB3B48">
        <w:rPr>
          <w:lang w:val="en-US"/>
        </w:rPr>
        <w:fldChar w:fldCharType="separate"/>
      </w:r>
      <w:r w:rsidR="008C6427" w:rsidRPr="008C6427">
        <w:rPr>
          <w:noProof/>
          <w:vertAlign w:val="superscript"/>
          <w:lang w:val="en-US"/>
        </w:rPr>
        <w:t>90</w:t>
      </w:r>
      <w:r w:rsidR="00EB3B48">
        <w:rPr>
          <w:lang w:val="en-US"/>
        </w:rPr>
        <w:fldChar w:fldCharType="end"/>
      </w:r>
      <w:r w:rsidRPr="00E44F37">
        <w:rPr>
          <w:lang w:val="en-US"/>
        </w:rPr>
        <w:t xml:space="preserve">. In </w:t>
      </w:r>
      <w:r w:rsidR="00D22229" w:rsidRPr="00E44F37">
        <w:rPr>
          <w:lang w:val="en-US"/>
        </w:rPr>
        <w:t>addition,</w:t>
      </w:r>
      <w:r w:rsidRPr="00E44F37">
        <w:rPr>
          <w:lang w:val="en-US"/>
        </w:rPr>
        <w:t xml:space="preserve"> indoleamine 2,3-dioxygenase (IDO) expressed in APCs and MDSCs is </w:t>
      </w:r>
      <w:r w:rsidRPr="00E44F37">
        <w:rPr>
          <w:lang w:val="en-US"/>
        </w:rPr>
        <w:lastRenderedPageBreak/>
        <w:t xml:space="preserve">activated by CTLA4 via CD80/86 increasing the level of Kynurenine and decreasing tryptophan </w:t>
      </w:r>
      <w:r w:rsidR="00EB3B48">
        <w:rPr>
          <w:lang w:val="en-US"/>
        </w:rPr>
        <w:fldChar w:fldCharType="begin">
          <w:fldData xml:space="preserve">PEVuZE5vdGU+PENpdGU+PEF1dGhvcj5ZZXVuZzwvQXV0aG9yPjxZZWFyPjIwMTU8L1llYXI+PFJl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</w:fldData>
        </w:fldChar>
      </w:r>
      <w:r w:rsidR="008C6427">
        <w:rPr>
          <w:lang w:val="en-US"/>
        </w:rPr>
        <w:instrText xml:space="preserve"> ADDIN EN.CITE </w:instrText>
      </w:r>
      <w:r w:rsidR="008C6427">
        <w:rPr>
          <w:lang w:val="en-US"/>
        </w:rPr>
        <w:fldChar w:fldCharType="begin">
          <w:fldData xml:space="preserve">PEVuZE5vdGU+PENpdGU+PEF1dGhvcj5ZZXVuZzwvQXV0aG9yPjxZZWFyPjIwMTU8L1llYXI+PFJl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91</w:t>
      </w:r>
      <w:r w:rsidR="00EB3B48">
        <w:rPr>
          <w:lang w:val="en-US"/>
        </w:rPr>
        <w:fldChar w:fldCharType="end"/>
      </w:r>
      <w:r w:rsidRPr="00E44F37">
        <w:rPr>
          <w:lang w:val="en-US"/>
        </w:rPr>
        <w:t xml:space="preserve">. Depletion of tryptophan is directly immunosuppressive in APCs and kynurenine also acts to inhibit T-Effs via aryl hydrocarbon receptors </w:t>
      </w:r>
      <w:r w:rsidR="00EB3B48">
        <w:rPr>
          <w:lang w:val="en-US"/>
        </w:rPr>
        <w:fldChar w:fldCharType="begin">
          <w:fldData xml:space="preserve">PEVuZE5vdGU+PENpdGU+PEF1dGhvcj5ZZXVuZzwvQXV0aG9yPjxZZWFyPjIwMTU8L1llYXI+PFJl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=
</w:fldData>
        </w:fldChar>
      </w:r>
      <w:r w:rsidR="008C6427">
        <w:rPr>
          <w:lang w:val="en-US"/>
        </w:rPr>
        <w:instrText xml:space="preserve"> ADDIN EN.CITE </w:instrText>
      </w:r>
      <w:r w:rsidR="008C6427">
        <w:rPr>
          <w:lang w:val="en-US"/>
        </w:rPr>
        <w:fldChar w:fldCharType="begin">
          <w:fldData xml:space="preserve">PEVuZE5vdGU+PENpdGU+PEF1dGhvcj5ZZXVuZzwvQXV0aG9yPjxZZWFyPjIwMTU8L1llYXI+PFJl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=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91,92</w:t>
      </w:r>
      <w:r w:rsidR="00EB3B48">
        <w:rPr>
          <w:lang w:val="en-US"/>
        </w:rPr>
        <w:fldChar w:fldCharType="end"/>
      </w:r>
      <w:r w:rsidRPr="00E44F37">
        <w:rPr>
          <w:lang w:val="en-US"/>
        </w:rPr>
        <w:t xml:space="preserve">. CTLA4 can be directly inhibited with agents such as Ipilimumab </w:t>
      </w:r>
      <w:r w:rsidR="00EB3B48">
        <w:rPr>
          <w:lang w:val="en-US"/>
        </w:rPr>
        <w:fldChar w:fldCharType="begin">
          <w:fldData xml:space="preserve">PEVuZE5vdGU+PENpdGU+PEF1dGhvcj5Xb2xjaG9rPC9BdXRob3I+PFllYXI+MjAxMzwvWWVhcj48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</w:fldData>
        </w:fldChar>
      </w:r>
      <w:r w:rsidR="008C6427">
        <w:rPr>
          <w:lang w:val="en-US"/>
        </w:rPr>
        <w:instrText xml:space="preserve"> ADDIN EN.CITE </w:instrText>
      </w:r>
      <w:r w:rsidR="008C6427">
        <w:rPr>
          <w:lang w:val="en-US"/>
        </w:rPr>
        <w:fldChar w:fldCharType="begin">
          <w:fldData xml:space="preserve">PEVuZE5vdGU+PENpdGU+PEF1dGhvcj5Xb2xjaG9rPC9BdXRob3I+PFllYXI+MjAxMzwvWWVhcj48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93</w:t>
      </w:r>
      <w:r w:rsidR="00EB3B48">
        <w:rPr>
          <w:lang w:val="en-US"/>
        </w:rPr>
        <w:fldChar w:fldCharType="end"/>
      </w:r>
      <w:r w:rsidRPr="00E44F37">
        <w:rPr>
          <w:lang w:val="en-US"/>
        </w:rPr>
        <w:t xml:space="preserve"> and IDO can be inhibited with compounds such as Indoximod </w:t>
      </w:r>
      <w:r w:rsidR="00EB3B48">
        <w:rPr>
          <w:lang w:val="en-US"/>
        </w:rPr>
        <w:fldChar w:fldCharType="begin">
          <w:fldData xml:space="preserve">PEVuZE5vdGU+PENpdGU+PEF1dGhvcj5aaGFpPC9BdXRob3I+PFllYXI+MjAxNTwvWWVhcj48UmVj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</w:fldData>
        </w:fldChar>
      </w:r>
      <w:r w:rsidR="008C6427">
        <w:rPr>
          <w:lang w:val="en-US"/>
        </w:rPr>
        <w:instrText xml:space="preserve"> ADDIN EN.CITE </w:instrText>
      </w:r>
      <w:r w:rsidR="008C6427">
        <w:rPr>
          <w:lang w:val="en-US"/>
        </w:rPr>
        <w:fldChar w:fldCharType="begin">
          <w:fldData xml:space="preserve">PEVuZE5vdGU+PENpdGU+PEF1dGhvcj5aaGFpPC9BdXRob3I+PFllYXI+MjAxNTwvWWVhcj48UmVj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94</w:t>
      </w:r>
      <w:r w:rsidR="00EB3B48">
        <w:rPr>
          <w:lang w:val="en-US"/>
        </w:rPr>
        <w:fldChar w:fldCharType="end"/>
      </w:r>
      <w:r w:rsidRPr="00E44F37">
        <w:rPr>
          <w:lang w:val="en-US"/>
        </w:rPr>
        <w:t xml:space="preserve">. As an alternative to inhibiting immunosuppressors, agonists of stimulatory proteins on T-Effs or APCs have potential to restore immune response. MOXR0916 stimulates OX40 on T-Effs </w:t>
      </w:r>
      <w:r w:rsidR="00EB3B48">
        <w:rPr>
          <w:lang w:val="en-US"/>
        </w:rPr>
        <w:fldChar w:fldCharType="begin">
          <w:fldData xml:space="preserve">PEVuZE5vdGU+PENpdGU+PEF1dGhvcj5Wb288L0F1dGhvcj48WWVhcj4yMDEzPC9ZZWFyPjxSZWNO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=
</w:fldData>
        </w:fldChar>
      </w:r>
      <w:r w:rsidR="008C6427">
        <w:rPr>
          <w:lang w:val="en-US"/>
        </w:rPr>
        <w:instrText xml:space="preserve"> ADDIN EN.CITE </w:instrText>
      </w:r>
      <w:r w:rsidR="008C6427">
        <w:rPr>
          <w:lang w:val="en-US"/>
        </w:rPr>
        <w:fldChar w:fldCharType="begin">
          <w:fldData xml:space="preserve">PEVuZE5vdGU+PENpdGU+PEF1dGhvcj5Wb288L0F1dGhvcj48WWVhcj4yMDEzPC9ZZWFyPjxSZWNO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=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95</w:t>
      </w:r>
      <w:r w:rsidR="00EB3B48">
        <w:rPr>
          <w:lang w:val="en-US"/>
        </w:rPr>
        <w:fldChar w:fldCharType="end"/>
      </w:r>
      <w:r w:rsidRPr="00E44F37">
        <w:rPr>
          <w:lang w:val="en-US"/>
        </w:rPr>
        <w:t>, CP-870,893 stimulates CD40 on antigen presenting cells</w:t>
      </w:r>
      <w:r w:rsidR="00EB3B48">
        <w:rPr>
          <w:lang w:val="en-US"/>
        </w:rPr>
        <w:fldChar w:fldCharType="begin">
          <w:fldData xml:space="preserve">PEVuZE5vdGU+PENpdGU+PEF1dGhvcj5CYXVlcjwvQXV0aG9yPjxZZWFyPjIwMTY8L1llYXI+PFJl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</w:fldData>
        </w:fldChar>
      </w:r>
      <w:r w:rsidR="008C6427">
        <w:rPr>
          <w:lang w:val="en-US"/>
        </w:rPr>
        <w:instrText xml:space="preserve"> ADDIN EN.CITE </w:instrText>
      </w:r>
      <w:r w:rsidR="008C6427">
        <w:rPr>
          <w:lang w:val="en-US"/>
        </w:rPr>
        <w:fldChar w:fldCharType="begin">
          <w:fldData xml:space="preserve">PEVuZE5vdGU+PENpdGU+PEF1dGhvcj5CYXVlcjwvQXV0aG9yPjxZZWFyPjIwMTY8L1llYXI+PFJl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96</w:t>
      </w:r>
      <w:r w:rsidR="00EB3B48">
        <w:rPr>
          <w:lang w:val="en-US"/>
        </w:rPr>
        <w:fldChar w:fldCharType="end"/>
      </w:r>
      <w:r w:rsidRPr="00E44F37">
        <w:rPr>
          <w:lang w:val="en-US"/>
        </w:rPr>
        <w:t>. However, to date none of these antagonists or agonists have proved successful in treatment of pancreatic cancer.</w:t>
      </w:r>
    </w:p>
    <w:p w14:paraId="4D2A8537" w14:textId="1E01ECFA" w:rsidR="00E44F37" w:rsidRPr="00E44F37" w:rsidRDefault="00E44F37" w:rsidP="00E44F37">
      <w:pPr>
        <w:pStyle w:val="Footer"/>
        <w:spacing w:line="360" w:lineRule="auto"/>
        <w:jc w:val="both"/>
        <w:rPr>
          <w:lang w:val="en-US"/>
        </w:rPr>
      </w:pPr>
      <w:r w:rsidRPr="00E44F37">
        <w:rPr>
          <w:lang w:val="en-US"/>
        </w:rPr>
        <w:t xml:space="preserve">Another way that cancer protects itself is to promote the differentiation of macrophages into cells that promote growth and repair (M2 type macrophages) rather than growth inhibitory killer macrophages (M1-type). M2 macrophages can suppress T-Effs by secreting IL-10 and by producing carbon monoxide via the enzyme Haem Oxygenase (HO); HO can be chemically inhibited with Imidazole-dioxolanes. Innate immunity can also be improved by increasing the proportion of M1 macrophages (Macrophage Innate Conversion, MIC) </w:t>
      </w:r>
      <w:r w:rsidR="00EB3B48">
        <w:rPr>
          <w:lang w:val="en-US"/>
        </w:rPr>
        <w:fldChar w:fldCharType="begin"/>
      </w:r>
      <w:r w:rsidR="008C6427">
        <w:rPr>
          <w:lang w:val="en-US"/>
        </w:rPr>
        <w:instrText xml:space="preserve"> ADDIN EN.CITE &lt;EndNote&gt;&lt;Cite&gt;&lt;Author&gt;Mills&lt;/Author&gt;&lt;Year&gt;2016&lt;/Year&gt;&lt;RecNum&gt;80&lt;/RecNum&gt;&lt;DisplayText&gt;&lt;style face="superscript"&gt;72&lt;/style&gt;&lt;/DisplayText&gt;&lt;record&gt;&lt;rec-number&gt;80&lt;/rec-number&gt;&lt;foreign-keys&gt;&lt;key app="EN" db-id="wwp99eaedv5dr7eerdpp90pzsee0adsz9925" timestamp="1472735042"&gt;80&lt;/key&gt;&lt;/foreign-keys&gt;&lt;ref-type name="Journal Article"&gt;17&lt;/ref-type&gt;&lt;contributors&gt;&lt;authors&gt;&lt;author&gt;Mills, C. D.&lt;/author&gt;&lt;author&gt;Lenz, L. L.&lt;/author&gt;&lt;author&gt;Harris, R. A.&lt;/author&gt;&lt;/authors&gt;&lt;/contributors&gt;&lt;auth-address&gt;BioMedical Consultants, Marine on St. Croix, Minnesota. mills002@umn.edu.&amp;#xD;Immunology and Microbiology Department, University of Colorado School of Medicine, Aurora, Colorado.&amp;#xD;Applied Immunology and Immunotherapy, Department of Clinical Neuroscience, Karolinska Institutet, Stockholm, Sweden.&lt;/auth-address&gt;&lt;titles&gt;&lt;title&gt;A Breakthrough: Macrophage-Directed Cancer Immunotherapy&lt;/title&gt;&lt;secondary-title&gt;Cancer Res&lt;/secondary-title&gt;&lt;/titles&gt;&lt;periodical&gt;&lt;full-title&gt;Cancer Res&lt;/full-title&gt;&lt;/periodical&gt;&lt;pages&gt;513-6&lt;/pages&gt;&lt;volume&gt;76&lt;/volume&gt;&lt;number&gt;3&lt;/number&gt;&lt;keywords&gt;&lt;keyword&gt;Animals&lt;/keyword&gt;&lt;keyword&gt;Humans&lt;/keyword&gt;&lt;keyword&gt;Immunotherapy/*methods&lt;/keyword&gt;&lt;keyword&gt;Macrophages/*immunology&lt;/keyword&gt;&lt;keyword&gt;Neoplasms/*immunology/pathology/*therapy&lt;/keyword&gt;&lt;/keywords&gt;&lt;dates&gt;&lt;year&gt;2016&lt;/year&gt;&lt;pub-dates&gt;&lt;date&gt;Feb 1&lt;/date&gt;&lt;/pub-dates&gt;&lt;/dates&gt;&lt;isbn&gt;1538-7445 (Electronic)&amp;#xD;0008-5472 (Linking)&lt;/isbn&gt;&lt;accession-num&gt;26772756&lt;/accession-num&gt;&lt;urls&gt;&lt;related-urls&gt;&lt;url&gt;http://www.ncbi.nlm.nih.gov/pubmed/26772756&lt;/url&gt;&lt;url&gt;http://cancerres.aacrjournals.org/content/canres/76/3/513.full.pdf&lt;/url&gt;&lt;/related-urls&gt;&lt;/urls&gt;&lt;custom2&gt;4738030&lt;/custom2&gt;&lt;electronic-resource-num&gt;10.1158/0008-5472.CAN-15-1737&lt;/electronic-resource-num&gt;&lt;/record&gt;&lt;/Cite&gt;&lt;/EndNote&gt;</w:instrText>
      </w:r>
      <w:r w:rsidR="00EB3B48">
        <w:rPr>
          <w:lang w:val="en-US"/>
        </w:rPr>
        <w:fldChar w:fldCharType="separate"/>
      </w:r>
      <w:r w:rsidR="008C6427" w:rsidRPr="008C6427">
        <w:rPr>
          <w:noProof/>
          <w:vertAlign w:val="superscript"/>
          <w:lang w:val="en-US"/>
        </w:rPr>
        <w:t>72</w:t>
      </w:r>
      <w:r w:rsidR="00EB3B48">
        <w:rPr>
          <w:lang w:val="en-US"/>
        </w:rPr>
        <w:fldChar w:fldCharType="end"/>
      </w:r>
      <w:r w:rsidRPr="00E44F37">
        <w:rPr>
          <w:lang w:val="en-US"/>
        </w:rPr>
        <w:t xml:space="preserve">. Toll like receptor 7 (TLR7) on macrophages and MDSCs will promote differentiation into M1 macrophages and the receptor can be stimulated by agents such as Imiquimod </w:t>
      </w:r>
      <w:r w:rsidR="00EB3B48">
        <w:rPr>
          <w:lang w:val="en-US"/>
        </w:rPr>
        <w:fldChar w:fldCharType="begin">
          <w:fldData xml:space="preserve">PEVuZE5vdGU+PENpdGU+PEF1dGhvcj5NYW5yaXF1ZTwvQXV0aG9yPjxZZWFyPjIwMTY8L1llYXI+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</w:fldData>
        </w:fldChar>
      </w:r>
      <w:r w:rsidR="008C6427">
        <w:rPr>
          <w:lang w:val="en-US"/>
        </w:rPr>
        <w:instrText xml:space="preserve"> ADDIN EN.CITE </w:instrText>
      </w:r>
      <w:r w:rsidR="008C6427">
        <w:rPr>
          <w:lang w:val="en-US"/>
        </w:rPr>
        <w:fldChar w:fldCharType="begin">
          <w:fldData xml:space="preserve">PEVuZE5vdGU+PENpdGU+PEF1dGhvcj5NYW5yaXF1ZTwvQXV0aG9yPjxZZWFyPjIwMTY8L1llYXI+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97</w:t>
      </w:r>
      <w:r w:rsidR="00EB3B48">
        <w:rPr>
          <w:lang w:val="en-US"/>
        </w:rPr>
        <w:fldChar w:fldCharType="end"/>
      </w:r>
      <w:r w:rsidRPr="00E44F37">
        <w:rPr>
          <w:lang w:val="en-US"/>
        </w:rPr>
        <w:t xml:space="preserve">.  However, TLR7 is present on numerous cell types and the result of treatment with an agonist is consequentially complex and ironically inhibition rather than activation of the receptor has been suggested for prevention and treatment of pancreatic cancer </w:t>
      </w:r>
      <w:r w:rsidR="00EB3B48">
        <w:rPr>
          <w:lang w:val="en-US"/>
        </w:rPr>
        <w:fldChar w:fldCharType="begin"/>
      </w:r>
      <w:r w:rsidR="008C6427">
        <w:rPr>
          <w:lang w:val="en-US"/>
        </w:rPr>
        <w:instrText xml:space="preserve"> ADDIN EN.CITE &lt;EndNote&gt;&lt;Cite&gt;&lt;Author&gt;Vaz&lt;/Author&gt;&lt;Year&gt;2014&lt;/Year&gt;&lt;RecNum&gt;106&lt;/RecNum&gt;&lt;DisplayText&gt;&lt;style face="superscript"&gt;98&lt;/style&gt;&lt;/DisplayText&gt;&lt;record&gt;&lt;rec-number&gt;106&lt;/rec-number&gt;&lt;foreign-keys&gt;&lt;key app="EN" db-id="wwp99eaedv5dr7eerdpp90pzsee0adsz9925" timestamp="1472735043"&gt;106&lt;/key&gt;&lt;/foreign-keys&gt;&lt;ref-type name="Journal Article"&gt;17&lt;/ref-type&gt;&lt;contributors&gt;&lt;authors&gt;&lt;author&gt;Vaz, J.&lt;/author&gt;&lt;author&gt;Andersson, R.&lt;/author&gt;&lt;/authors&gt;&lt;/contributors&gt;&lt;auth-address&gt;Juan Vaz, Roland Andersson, Department of Surgery, Clinical Sciences Lund, Skane University Hospital Lund, Lund University, SE-221 85 Lund, Sweden.&lt;/auth-address&gt;&lt;titles&gt;&lt;title&gt;Intervention on toll-like receptors in pancreatic cancer&lt;/title&gt;&lt;secondary-title&gt;World J Gastroenterol&lt;/secondary-title&gt;&lt;/titles&gt;&lt;periodical&gt;&lt;full-title&gt;World J Gastroenterol&lt;/full-title&gt;&lt;/periodical&gt;&lt;pages&gt;5808-17&lt;/pages&gt;&lt;volume&gt;20&lt;/volume&gt;&lt;number&gt;19&lt;/number&gt;&lt;keywords&gt;&lt;keyword&gt;Animals&lt;/keyword&gt;&lt;keyword&gt;Biomarkers, Tumor/metabolism&lt;/keyword&gt;&lt;keyword&gt;Cell Line, Tumor&lt;/keyword&gt;&lt;keyword&gt;Chemotherapy, Adjuvant&lt;/keyword&gt;&lt;keyword&gt;Gene Expression Regulation, Neoplastic&lt;/keyword&gt;&lt;keyword&gt;Humans&lt;/keyword&gt;&lt;keyword&gt;Immune System&lt;/keyword&gt;&lt;keyword&gt;Immunotherapy&lt;/keyword&gt;&lt;keyword&gt;Mice&lt;/keyword&gt;&lt;keyword&gt;Pancreatic Neoplasms/immunology/*pathology/*therapy&lt;/keyword&gt;&lt;keyword&gt;Signal Transduction&lt;/keyword&gt;&lt;keyword&gt;Toll-Like Receptors/*agonists/*antagonists &amp;amp; inhibitors/metabolism&lt;/keyword&gt;&lt;keyword&gt;Tumor Microenvironment&lt;/keyword&gt;&lt;keyword&gt;Adjuvant therapy&lt;/keyword&gt;&lt;keyword&gt;Intervention&lt;/keyword&gt;&lt;keyword&gt;Pancreatic cancer&lt;/keyword&gt;&lt;keyword&gt;Pathophysiological mechanism&lt;/keyword&gt;&lt;keyword&gt;Toll-like receptor&lt;/keyword&gt;&lt;/keywords&gt;&lt;dates&gt;&lt;year&gt;2014&lt;/year&gt;&lt;pub-dates&gt;&lt;date&gt;May 21&lt;/date&gt;&lt;/pub-dates&gt;&lt;/dates&gt;&lt;isbn&gt;2219-2840 (Electronic)&amp;#xD;1007-9327 (Linking)&lt;/isbn&gt;&lt;accession-num&gt;24914341&lt;/accession-num&gt;&lt;urls&gt;&lt;related-urls&gt;&lt;url&gt;http://www.ncbi.nlm.nih.gov/pubmed/24914341&lt;/url&gt;&lt;/related-urls&gt;&lt;/urls&gt;&lt;custom2&gt;4024790&lt;/custom2&gt;&lt;electronic-resource-num&gt;10.3748/wjg.v20.i19.5808&lt;/electronic-resource-num&gt;&lt;/record&gt;&lt;/Cite&gt;&lt;/EndNote&gt;</w:instrText>
      </w:r>
      <w:r w:rsidR="00EB3B48">
        <w:rPr>
          <w:lang w:val="en-US"/>
        </w:rPr>
        <w:fldChar w:fldCharType="separate"/>
      </w:r>
      <w:r w:rsidR="008C6427" w:rsidRPr="008C6427">
        <w:rPr>
          <w:noProof/>
          <w:vertAlign w:val="superscript"/>
          <w:lang w:val="en-US"/>
        </w:rPr>
        <w:t>98</w:t>
      </w:r>
      <w:r w:rsidR="00EB3B48">
        <w:rPr>
          <w:lang w:val="en-US"/>
        </w:rPr>
        <w:fldChar w:fldCharType="end"/>
      </w:r>
      <w:r w:rsidRPr="00E44F37">
        <w:rPr>
          <w:lang w:val="en-US"/>
        </w:rPr>
        <w:t>.</w:t>
      </w:r>
    </w:p>
    <w:p w14:paraId="734563B9" w14:textId="20538C09" w:rsidR="00E44F37" w:rsidRPr="00E44F37" w:rsidRDefault="00E44F37" w:rsidP="00E44F37">
      <w:pPr>
        <w:pStyle w:val="Footer"/>
        <w:spacing w:line="360" w:lineRule="auto"/>
        <w:jc w:val="both"/>
        <w:rPr>
          <w:lang w:val="en-US"/>
        </w:rPr>
      </w:pPr>
      <w:r w:rsidRPr="00E44F37">
        <w:rPr>
          <w:lang w:val="en-US"/>
        </w:rPr>
        <w:t xml:space="preserve">The failure of immunotherapy in treating pancreatic cancer may reflect the efficient exclusion of T-Effs in this form of cancer. This may relate to a subclass of cancer associated fibroblasts which express Fibroblast Activation Protein (FAP). FAP is expressed on fibroblasts and on some macrophages. Depletion of macrophage or fibroblast FAP expressing cells restores immune control in mouse models, suggesting they both have a role in immunosuppression </w:t>
      </w:r>
      <w:r w:rsidR="00EB3B48">
        <w:rPr>
          <w:lang w:val="en-US"/>
        </w:rPr>
        <w:fldChar w:fldCharType="begin"/>
      </w:r>
      <w:r w:rsidR="008C6427">
        <w:rPr>
          <w:lang w:val="en-US"/>
        </w:rPr>
        <w:instrText xml:space="preserve"> ADDIN EN.CITE &lt;EndNote&gt;&lt;Cite&gt;&lt;Author&gt;Fearon&lt;/Author&gt;&lt;Year&gt;2014&lt;/Year&gt;&lt;RecNum&gt;107&lt;/RecNum&gt;&lt;DisplayText&gt;&lt;style face="superscript"&gt;99&lt;/style&gt;&lt;/DisplayText&gt;&lt;record&gt;&lt;rec-number&gt;107&lt;/rec-number&gt;&lt;foreign-keys&gt;&lt;key app="EN" db-id="wwp99eaedv5dr7eerdpp90pzsee0adsz9925" timestamp="1472735043"&gt;107&lt;/key&gt;&lt;/foreign-keys&gt;&lt;ref-type name="Journal Article"&gt;17&lt;/ref-type&gt;&lt;contributors&gt;&lt;authors&gt;&lt;author&gt;Fearon, D. T.&lt;/author&gt;&lt;/authors&gt;&lt;/contributors&gt;&lt;auth-address&gt;Author&amp;apos;s Affiliation: Cancer Research UK Cambridge Institute, University of Cambridge, Cambridge, United Kingdom.&lt;/auth-address&gt;&lt;titles&gt;&lt;title&gt;The carcinoma-associated fibroblast expressing fibroblast activation protein and escape from immune surveillance&lt;/title&gt;&lt;secondary-title&gt;Cancer Immunol Res&lt;/secondary-title&gt;&lt;alt-title&gt;Cancer immunology research&lt;/alt-title&gt;&lt;/titles&gt;&lt;periodical&gt;&lt;full-title&gt;Cancer Immunol Res&lt;/full-title&gt;&lt;abbr-1&gt;Cancer immunology research&lt;/abbr-1&gt;&lt;/periodical&gt;&lt;alt-periodical&gt;&lt;full-title&gt;Cancer Immunol Res&lt;/full-title&gt;&lt;abbr-1&gt;Cancer immunology research&lt;/abbr-1&gt;&lt;/alt-periodical&gt;&lt;pages&gt;187-93&lt;/pages&gt;&lt;volume&gt;2&lt;/volume&gt;&lt;number&gt;3&lt;/number&gt;&lt;dates&gt;&lt;year&gt;2014&lt;/year&gt;&lt;pub-dates&gt;&lt;date&gt;Mar&lt;/date&gt;&lt;/pub-dates&gt;&lt;/dates&gt;&lt;isbn&gt;2326-6074 (Electronic)&lt;/isbn&gt;&lt;accession-num&gt;24778314&lt;/accession-num&gt;&lt;urls&gt;&lt;related-urls&gt;&lt;url&gt;http://www.ncbi.nlm.nih.gov/pubmed/24778314&lt;/url&gt;&lt;url&gt;http://cancerimmunolres.aacrjournals.org/content/2/3/187.full.pdf&lt;/url&gt;&lt;/related-urls&gt;&lt;/urls&gt;&lt;electronic-resource-num&gt;10.1158/2326-6066.CIR-14-0002&lt;/electronic-resource-num&gt;&lt;/record&gt;&lt;/Cite&gt;&lt;/EndNote&gt;</w:instrText>
      </w:r>
      <w:r w:rsidR="00EB3B48">
        <w:rPr>
          <w:lang w:val="en-US"/>
        </w:rPr>
        <w:fldChar w:fldCharType="separate"/>
      </w:r>
      <w:r w:rsidR="008C6427" w:rsidRPr="008C6427">
        <w:rPr>
          <w:noProof/>
          <w:vertAlign w:val="superscript"/>
          <w:lang w:val="en-US"/>
        </w:rPr>
        <w:t>99</w:t>
      </w:r>
      <w:r w:rsidR="00EB3B48">
        <w:rPr>
          <w:lang w:val="en-US"/>
        </w:rPr>
        <w:fldChar w:fldCharType="end"/>
      </w:r>
      <w:r w:rsidRPr="00E44F37">
        <w:rPr>
          <w:lang w:val="en-US"/>
        </w:rPr>
        <w:t>. FAP positive fibroblasts express CXCL12 which can form a dimer with HMGB1 (expressed by pancreatic cancer cells) to activate the suppressor CXCR4 on T-Effs. In mouse models</w:t>
      </w:r>
      <w:r w:rsidR="00D22229">
        <w:rPr>
          <w:lang w:val="en-US"/>
        </w:rPr>
        <w:t>,</w:t>
      </w:r>
      <w:r w:rsidRPr="00E44F37">
        <w:rPr>
          <w:lang w:val="en-US"/>
        </w:rPr>
        <w:t xml:space="preserve"> inhibition of CXCR4 using AMD3100 (Plerixafor) allowed accumulation of T-Effs in the tumour </w:t>
      </w:r>
      <w:r w:rsidR="00EB3B48">
        <w:rPr>
          <w:lang w:val="en-US"/>
        </w:rPr>
        <w:fldChar w:fldCharType="begin">
          <w:fldData xml:space="preserve">PEVuZE5vdGU+PENpdGU+PEF1dGhvcj5GZWlnPC9BdXRob3I+PFllYXI+MjAxMzwvWWVhcj48UmVj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bml0ZWQgU3RhdGVzIG9mIEFtZXJpY2E8L2FiYnItMT48L2FsdC1wZXJpb2RpY2FsPjxwYWdlcz4y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</w:fldData>
        </w:fldChar>
      </w:r>
      <w:r w:rsidR="008C6427">
        <w:rPr>
          <w:lang w:val="en-US"/>
        </w:rPr>
        <w:instrText xml:space="preserve"> ADDIN EN.CITE </w:instrText>
      </w:r>
      <w:r w:rsidR="008C6427">
        <w:rPr>
          <w:lang w:val="en-US"/>
        </w:rPr>
        <w:fldChar w:fldCharType="begin">
          <w:fldData xml:space="preserve">PEVuZE5vdGU+PENpdGU+PEF1dGhvcj5GZWlnPC9BdXRob3I+PFllYXI+MjAxMzwvWWVhcj48UmVj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bml0ZWQgU3RhdGVzIG9mIEFtZXJpY2E8L2FiYnItMT48L2FsdC1wZXJpb2RpY2FsPjxwYWdlcz4y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73</w:t>
      </w:r>
      <w:r w:rsidR="00EB3B48">
        <w:rPr>
          <w:lang w:val="en-US"/>
        </w:rPr>
        <w:fldChar w:fldCharType="end"/>
      </w:r>
      <w:r w:rsidRPr="00E44F37">
        <w:rPr>
          <w:lang w:val="en-US"/>
        </w:rPr>
        <w:t xml:space="preserve">. </w:t>
      </w:r>
    </w:p>
    <w:p w14:paraId="0C6D609E" w14:textId="2CE4BC59" w:rsidR="00B02119" w:rsidRPr="004B7E10" w:rsidRDefault="0095558F" w:rsidP="00E44F37">
      <w:pPr>
        <w:pStyle w:val="Footer"/>
        <w:spacing w:line="360" w:lineRule="auto"/>
        <w:jc w:val="both"/>
        <w:rPr>
          <w:lang w:val="en-US"/>
        </w:rPr>
      </w:pPr>
      <w:r>
        <w:rPr>
          <w:lang w:val="en-US"/>
        </w:rPr>
        <w:t>C</w:t>
      </w:r>
      <w:r w:rsidR="00E44F37" w:rsidRPr="00E44F37">
        <w:rPr>
          <w:lang w:val="en-US"/>
        </w:rPr>
        <w:t xml:space="preserve">heckpoint inhibitors and other forms of immunotherapy do promise much for the future treatment of pancreatic cancer, but as seen in Figure </w:t>
      </w:r>
      <w:r w:rsidR="00D22229">
        <w:rPr>
          <w:lang w:val="en-US"/>
        </w:rPr>
        <w:t>2</w:t>
      </w:r>
      <w:r w:rsidR="00E44F37" w:rsidRPr="00E44F37">
        <w:rPr>
          <w:lang w:val="en-US"/>
        </w:rPr>
        <w:t xml:space="preserve"> millions of years of evolution have led to an extremely complex regulatory network to ensure that the immune response is measured. Therapeutic intervention to restore immune response is likely to lead to </w:t>
      </w:r>
      <w:r w:rsidRPr="00E44F37">
        <w:rPr>
          <w:lang w:val="en-US"/>
        </w:rPr>
        <w:t xml:space="preserve">beneficial </w:t>
      </w:r>
      <w:r w:rsidR="00E44F37" w:rsidRPr="00E44F37">
        <w:rPr>
          <w:lang w:val="en-US"/>
        </w:rPr>
        <w:t xml:space="preserve">as well as </w:t>
      </w:r>
      <w:r w:rsidRPr="00E44F37">
        <w:rPr>
          <w:lang w:val="en-US"/>
        </w:rPr>
        <w:t xml:space="preserve">adverse </w:t>
      </w:r>
      <w:r w:rsidR="00E44F37" w:rsidRPr="00E44F37">
        <w:rPr>
          <w:lang w:val="en-US"/>
        </w:rPr>
        <w:t xml:space="preserve">consequences, including diabetes and pancreatitis </w:t>
      </w:r>
      <w:r w:rsidR="00EB3B48">
        <w:rPr>
          <w:lang w:val="en-US"/>
        </w:rPr>
        <w:fldChar w:fldCharType="begin">
          <w:fldData xml:space="preserve">PEVuZE5vdGU+PENpdGU+PEF1dGhvcj5Ib2ZtYW5uPC9BdXRob3I+PFllYXI+MjAxNjwvWWVhcj48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</w:fldData>
        </w:fldChar>
      </w:r>
      <w:r w:rsidR="008C6427">
        <w:rPr>
          <w:lang w:val="en-US"/>
        </w:rPr>
        <w:instrText xml:space="preserve"> ADDIN EN.CITE </w:instrText>
      </w:r>
      <w:r w:rsidR="008C6427">
        <w:rPr>
          <w:lang w:val="en-US"/>
        </w:rPr>
        <w:fldChar w:fldCharType="begin">
          <w:fldData xml:space="preserve">PEVuZE5vdGU+PENpdGU+PEF1dGhvcj5Ib2ZtYW5uPC9BdXRob3I+PFllYXI+MjAxNjwvWWVhcj48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</w:fldData>
        </w:fldChar>
      </w:r>
      <w:r w:rsidR="008C6427">
        <w:rPr>
          <w:lang w:val="en-US"/>
        </w:rPr>
        <w:instrText xml:space="preserve"> ADDIN EN.CITE.DATA </w:instrText>
      </w:r>
      <w:r w:rsidR="008C6427">
        <w:rPr>
          <w:lang w:val="en-US"/>
        </w:rPr>
      </w:r>
      <w:r w:rsidR="008C6427">
        <w:rPr>
          <w:lang w:val="en-US"/>
        </w:rPr>
        <w:fldChar w:fldCharType="end"/>
      </w:r>
      <w:r w:rsidR="00EB3B48">
        <w:rPr>
          <w:lang w:val="en-US"/>
        </w:rPr>
      </w:r>
      <w:r w:rsidR="00EB3B48">
        <w:rPr>
          <w:lang w:val="en-US"/>
        </w:rPr>
        <w:fldChar w:fldCharType="separate"/>
      </w:r>
      <w:r w:rsidR="008C6427" w:rsidRPr="008C6427">
        <w:rPr>
          <w:noProof/>
          <w:vertAlign w:val="superscript"/>
          <w:lang w:val="en-US"/>
        </w:rPr>
        <w:t>100</w:t>
      </w:r>
      <w:r w:rsidR="00EB3B48">
        <w:rPr>
          <w:lang w:val="en-US"/>
        </w:rPr>
        <w:fldChar w:fldCharType="end"/>
      </w:r>
      <w:r w:rsidR="00E44F37" w:rsidRPr="00E44F37">
        <w:rPr>
          <w:lang w:val="en-US"/>
        </w:rPr>
        <w:t xml:space="preserve">. Balancing the therapy will be difficult and will probably require multiple agents, trials of combinations are underway and the results will need to be carefully monitored </w:t>
      </w:r>
      <w:r w:rsidR="00EB3B48">
        <w:rPr>
          <w:lang w:val="en-US"/>
        </w:rPr>
        <w:fldChar w:fldCharType="begin"/>
      </w:r>
      <w:r w:rsidR="008C6427">
        <w:rPr>
          <w:lang w:val="en-US"/>
        </w:rPr>
        <w:instrText xml:space="preserve"> ADDIN EN.CITE &lt;EndNote&gt;&lt;Cite&gt;&lt;Author&gt;Brunet&lt;/Author&gt;&lt;Year&gt;2016&lt;/Year&gt;&lt;RecNum&gt;109&lt;/RecNum&gt;&lt;DisplayText&gt;&lt;style face="superscript"&gt;101&lt;/style&gt;&lt;/DisplayText&gt;&lt;record&gt;&lt;rec-number&gt;109&lt;/rec-number&gt;&lt;foreign-keys&gt;&lt;key app="EN" db-id="wwp99eaedv5dr7eerdpp90pzsee0adsz9925" timestamp="1472735044"&gt;109&lt;/key&gt;&lt;/foreign-keys&gt;&lt;ref-type name="Journal Article"&gt;17&lt;/ref-type&gt;&lt;contributors&gt;&lt;authors&gt;&lt;author&gt;Brunet, L. R.&lt;/author&gt;&lt;author&gt;Hagemann, T.&lt;/author&gt;&lt;author&gt;Andrew, G.&lt;/author&gt;&lt;author&gt;Mudan, S.&lt;/author&gt;&lt;author&gt;Marabelle, A.&lt;/author&gt;&lt;/authors&gt;&lt;/contributors&gt;&lt;auth-address&gt;Immodulon Therapeutics Ltd, Stockley Park , Uxbridge, UK.&amp;#xD;Deparment of Clinical Oncology, Guy&amp;apos;s and St Thomas&amp;apos; NHS Foundation Trust , London, UK.&amp;#xD;Royal Marsden Hospital , Fulham Road , London, UK.&amp;#xD;INSERM, U1015, Villejuif, France; Center of Clinical Investigations in Biotherapies of Cancer (CICBT) 507, Villejuif, France; Drug Development Department, Gustave Roussy Cancer Campus, Villejuif, France.&lt;/auth-address&gt;&lt;titles&gt;&lt;title&gt;Have lessons from past failures brought us closer to the success of immunotherapy in metastatic pancreatic cancer?&lt;/title&gt;&lt;secondary-title&gt;Oncoimmunology&lt;/secondary-title&gt;&lt;alt-title&gt;Oncoimmunology&lt;/alt-title&gt;&lt;/titles&gt;&lt;periodical&gt;&lt;full-title&gt;Oncoimmunology&lt;/full-title&gt;&lt;abbr-1&gt;Oncoimmunology&lt;/abbr-1&gt;&lt;/periodical&gt;&lt;alt-periodical&gt;&lt;full-title&gt;Oncoimmunology&lt;/full-title&gt;&lt;abbr-1&gt;Oncoimmunology&lt;/abbr-1&gt;&lt;/alt-periodical&gt;&lt;pages&gt;e1112942&lt;/pages&gt;&lt;volume&gt;5&lt;/volume&gt;&lt;number&gt;4&lt;/number&gt;&lt;dates&gt;&lt;year&gt;2016&lt;/year&gt;&lt;pub-dates&gt;&lt;date&gt;Apr&lt;/date&gt;&lt;/pub-dates&gt;&lt;/dates&gt;&lt;isbn&gt;2162-4011 (Print)&amp;#xD;2162-4011 (Linking)&lt;/isbn&gt;&lt;accession-num&gt;27141395&lt;/accession-num&gt;&lt;urls&gt;&lt;related-urls&gt;&lt;url&gt;http://www.ncbi.nlm.nih.gov/pubmed/27141395&lt;/url&gt;&lt;url&gt;http://www.ncbi.nlm.nih.gov/pmc/articles/PMC4839322/pdf/koni-05-04-1112942.pdf&lt;/url&gt;&lt;/related-urls&gt;&lt;/urls&gt;&lt;custom2&gt;4839322&lt;/custom2&gt;&lt;electronic-resource-num&gt;10.1080/2162402X.2015.1112942&lt;/electronic-resource-num&gt;&lt;/record&gt;&lt;/Cite&gt;&lt;/EndNote&gt;</w:instrText>
      </w:r>
      <w:r w:rsidR="00EB3B48">
        <w:rPr>
          <w:lang w:val="en-US"/>
        </w:rPr>
        <w:fldChar w:fldCharType="separate"/>
      </w:r>
      <w:r w:rsidR="008C6427" w:rsidRPr="008C6427">
        <w:rPr>
          <w:noProof/>
          <w:vertAlign w:val="superscript"/>
          <w:lang w:val="en-US"/>
        </w:rPr>
        <w:t>101</w:t>
      </w:r>
      <w:r w:rsidR="00EB3B48">
        <w:rPr>
          <w:lang w:val="en-US"/>
        </w:rPr>
        <w:fldChar w:fldCharType="end"/>
      </w:r>
      <w:r w:rsidR="00E44F37" w:rsidRPr="00E44F37">
        <w:rPr>
          <w:lang w:val="en-US"/>
        </w:rPr>
        <w:t>.</w:t>
      </w:r>
    </w:p>
    <w:p w14:paraId="7575CF67" w14:textId="77777777" w:rsidR="00463C94" w:rsidRDefault="00463C94">
      <w:pPr>
        <w:rPr>
          <w:b/>
          <w:lang w:val="en-US"/>
        </w:rPr>
      </w:pPr>
      <w:r>
        <w:rPr>
          <w:b/>
          <w:lang w:val="en-US"/>
        </w:rPr>
        <w:br w:type="page"/>
      </w:r>
    </w:p>
    <w:p w14:paraId="5B2052DB" w14:textId="68B61E4A" w:rsidR="00B02119" w:rsidRPr="004B7E10" w:rsidRDefault="00B02119" w:rsidP="00F54558">
      <w:pPr>
        <w:pStyle w:val="Footer"/>
        <w:spacing w:before="100" w:beforeAutospacing="1" w:after="100" w:afterAutospacing="1" w:line="360" w:lineRule="auto"/>
        <w:jc w:val="both"/>
        <w:rPr>
          <w:b/>
          <w:lang w:val="en-US"/>
        </w:rPr>
      </w:pPr>
      <w:r w:rsidRPr="004B7E10">
        <w:rPr>
          <w:b/>
          <w:lang w:val="en-US"/>
        </w:rPr>
        <w:lastRenderedPageBreak/>
        <w:t>Precision medici</w:t>
      </w:r>
      <w:r w:rsidR="00267097">
        <w:rPr>
          <w:b/>
          <w:lang w:val="en-US"/>
        </w:rPr>
        <w:t xml:space="preserve">ne: opportunities and obstacles. </w:t>
      </w:r>
    </w:p>
    <w:p w14:paraId="02178403" w14:textId="66B842D8" w:rsidR="00F54558" w:rsidRPr="00D6022A" w:rsidRDefault="00F54558" w:rsidP="00F54558">
      <w:pPr>
        <w:pStyle w:val="Footer"/>
        <w:spacing w:before="100" w:beforeAutospacing="1" w:after="100" w:afterAutospacing="1" w:line="360" w:lineRule="auto"/>
        <w:jc w:val="both"/>
        <w:rPr>
          <w:color w:val="000000"/>
          <w:lang w:val="en-GB"/>
        </w:rPr>
      </w:pPr>
      <w:r>
        <w:rPr>
          <w:lang w:val="en-US"/>
        </w:rPr>
        <w:t xml:space="preserve">Precision medicine is an emerging concept in oncology offering improved outcome by individualizing patient therapy. The key point is to select the best therapy or combination therapy for the right patient </w:t>
      </w:r>
      <w:r>
        <w:rPr>
          <w:lang w:val="en-US"/>
        </w:rPr>
        <w:fldChar w:fldCharType="begin">
          <w:fldData xml:space="preserve">PEVuZE5vdGU+PENpdGU+PEF1dGhvcj5CaWFua2luPC9BdXRob3I+PFllYXI+MjAxNTwvWWVhcj48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dHVyZTwvZnVsbC10aXRsZT48L2FsdC1wZXJpb2RpY2FsPjxwYWdlcz4zNjEtNzA8L3BhZ2VzPjx2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</w:fldData>
        </w:fldChar>
      </w:r>
      <w:r w:rsidR="008C6427">
        <w:rPr>
          <w:lang w:val="en-US"/>
        </w:rPr>
        <w:instrText xml:space="preserve"> ADDIN EN.CITE </w:instrText>
      </w:r>
      <w:r w:rsidR="008C6427">
        <w:rPr>
          <w:lang w:val="en-US"/>
        </w:rPr>
        <w:fldChar w:fldCharType="begin">
          <w:fldData xml:space="preserve">PEVuZE5vdGU+PENpdGU+PEF1dGhvcj5CaWFua2luPC9BdXRob3I+PFllYXI+MjAxNTwvWWVhcj48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dHVyZTwvZnVsbC10aXRsZT48L2FsdC1wZXJpb2RpY2FsPjxwYWdlcz4zNjEtNzA8L3BhZ2VzPjx2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102</w:t>
      </w:r>
      <w:r>
        <w:rPr>
          <w:lang w:val="en-US"/>
        </w:rPr>
        <w:fldChar w:fldCharType="end"/>
      </w:r>
      <w:r>
        <w:rPr>
          <w:lang w:val="en-US"/>
        </w:rPr>
        <w:t xml:space="preserve">.  This would not only take into account targetable alteration of a specific tumor, but also drug delivery, drug metabolism and side effects for a specific patient. There are a number of obstacles in implementing/developing precision medicine for pancreatic cancer. The incidence for targetable alteration varies and is in general considerably lower than the tumor incidence highlighting the need for validated and accurate biomarkers for </w:t>
      </w:r>
      <w:r w:rsidRPr="00786716">
        <w:rPr>
          <w:lang w:val="en-US"/>
        </w:rPr>
        <w:t>enrichment</w:t>
      </w:r>
      <w:r>
        <w:rPr>
          <w:lang w:val="en-US"/>
        </w:rPr>
        <w:t xml:space="preserve"> of eligible patients. Further, there is the need to base individual therapies on evidence, necessitating a shift in current preclinical analysis </w:t>
      </w:r>
      <w:r>
        <w:rPr>
          <w:lang w:val="en-US"/>
        </w:rPr>
        <w:fldChar w:fldCharType="begin">
          <w:fldData xml:space="preserve">PEVuZE5vdGU+PENpdGU+PEF1dGhvcj5Cb2o8L0F1dGhvcj48WWVhcj4yMDE1PC9ZZWFyPjxSZWNO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</w:fldData>
        </w:fldChar>
      </w:r>
      <w:r w:rsidR="008C6427">
        <w:rPr>
          <w:lang w:val="en-US"/>
        </w:rPr>
        <w:instrText xml:space="preserve"> ADDIN EN.CITE </w:instrText>
      </w:r>
      <w:r w:rsidR="008C6427">
        <w:rPr>
          <w:lang w:val="en-US"/>
        </w:rPr>
        <w:fldChar w:fldCharType="begin">
          <w:fldData xml:space="preserve">PEVuZE5vdGU+PENpdGU+PEF1dGhvcj5Cb2o8L0F1dGhvcj48WWVhcj4yMDE1PC9ZZWFyPjxSZWNO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103</w:t>
      </w:r>
      <w:r>
        <w:rPr>
          <w:lang w:val="en-US"/>
        </w:rPr>
        <w:fldChar w:fldCharType="end"/>
      </w:r>
      <w:r>
        <w:rPr>
          <w:lang w:val="en-US"/>
        </w:rPr>
        <w:t xml:space="preserve"> as well as trial designs and evidence generation (reviewed in </w:t>
      </w:r>
      <w:r>
        <w:rPr>
          <w:color w:val="000000"/>
          <w:lang w:val="en-GB"/>
        </w:rPr>
        <w:fldChar w:fldCharType="begin">
          <w:fldData xml:space="preserve">PEVuZE5vdGU+PENpdGU+PEF1dGhvcj5CaWFua2luPC9BdXRob3I+PFllYXI+MjAxNTwvWWVhcj48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dHVyZTwvZnVsbC10aXRsZT48L2FsdC1wZXJpb2RpY2FsPjxwYWdlcz4zNjEtNzA8L3BhZ2VzPjx2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</w:fldData>
        </w:fldChar>
      </w:r>
      <w:r w:rsidR="008C6427">
        <w:rPr>
          <w:color w:val="000000"/>
          <w:lang w:val="en-GB"/>
        </w:rPr>
        <w:instrText xml:space="preserve"> ADDIN EN.CITE </w:instrText>
      </w:r>
      <w:r w:rsidR="008C6427">
        <w:rPr>
          <w:color w:val="000000"/>
          <w:lang w:val="en-GB"/>
        </w:rPr>
        <w:fldChar w:fldCharType="begin">
          <w:fldData xml:space="preserve">PEVuZE5vdGU+PENpdGU+PEF1dGhvcj5CaWFua2luPC9BdXRob3I+PFllYXI+MjAxNTwvWWVhcj48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dHVyZTwvZnVsbC10aXRsZT48L2FsdC1wZXJpb2RpY2FsPjxwYWdlcz4zNjEtNzA8L3BhZ2VzPjx2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</w:fldData>
        </w:fldChar>
      </w:r>
      <w:r w:rsidR="008C6427">
        <w:rPr>
          <w:color w:val="000000"/>
          <w:lang w:val="en-GB"/>
        </w:rPr>
        <w:instrText xml:space="preserve"> ADDIN EN.CITE.DATA </w:instrText>
      </w:r>
      <w:r w:rsidR="008C6427">
        <w:rPr>
          <w:color w:val="000000"/>
          <w:lang w:val="en-GB"/>
        </w:rPr>
      </w:r>
      <w:r w:rsidR="008C6427">
        <w:rPr>
          <w:color w:val="000000"/>
          <w:lang w:val="en-GB"/>
        </w:rPr>
        <w:fldChar w:fldCharType="end"/>
      </w:r>
      <w:r>
        <w:rPr>
          <w:color w:val="000000"/>
          <w:lang w:val="en-GB"/>
        </w:rPr>
      </w:r>
      <w:r>
        <w:rPr>
          <w:color w:val="000000"/>
          <w:lang w:val="en-GB"/>
        </w:rPr>
        <w:fldChar w:fldCharType="separate"/>
      </w:r>
      <w:r w:rsidR="008C6427" w:rsidRPr="008C6427">
        <w:rPr>
          <w:noProof/>
          <w:color w:val="000000"/>
          <w:vertAlign w:val="superscript"/>
          <w:lang w:val="en-GB"/>
        </w:rPr>
        <w:t>102</w:t>
      </w:r>
      <w:r>
        <w:rPr>
          <w:color w:val="000000"/>
          <w:lang w:val="en-GB"/>
        </w:rPr>
        <w:fldChar w:fldCharType="end"/>
      </w:r>
      <w:r>
        <w:rPr>
          <w:color w:val="000000"/>
          <w:lang w:val="en-GB"/>
        </w:rPr>
        <w:t xml:space="preserve">). These trial designs include basket trials that test drugs in different cancers that share common alterations and umbrella trials that test different drugs targeting different alterations in a single tumor type. </w:t>
      </w:r>
      <w:r>
        <w:rPr>
          <w:lang w:val="en-US"/>
        </w:rPr>
        <w:t xml:space="preserve">A first umbrella trial on precision medicine in pancreatic cancer -the </w:t>
      </w:r>
      <w:r w:rsidRPr="0039167E">
        <w:rPr>
          <w:lang w:val="en-US"/>
        </w:rPr>
        <w:t>Individualized Mole</w:t>
      </w:r>
      <w:r>
        <w:rPr>
          <w:lang w:val="en-US"/>
        </w:rPr>
        <w:t xml:space="preserve">cular Pancreatic Cancer Therapy </w:t>
      </w:r>
      <w:r w:rsidRPr="0039167E">
        <w:rPr>
          <w:lang w:val="en-US"/>
        </w:rPr>
        <w:t>(IMPaCT) trial</w:t>
      </w:r>
      <w:r>
        <w:rPr>
          <w:lang w:val="en-US"/>
        </w:rPr>
        <w:t xml:space="preserve"> </w:t>
      </w:r>
      <w:r>
        <w:rPr>
          <w:lang w:val="en-US"/>
        </w:rPr>
        <w:fldChar w:fldCharType="begin">
          <w:fldData xml:space="preserve">PEVuZE5vdGU+PENpdGU+PEF1dGhvcj5DaGFudHJpbGw8L0F1dGhvcj48WWVhcj4yMDE1PC9ZZWFy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bmNlciBSZXNlYXJjaDwvYWJici0xPjwvYWx0LXBlcmlvZGljYWw+PHBhZ2VzPjIwMjktMzc8L3Bh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</w:fldData>
        </w:fldChar>
      </w:r>
      <w:r w:rsidR="008C6427">
        <w:rPr>
          <w:lang w:val="en-US"/>
        </w:rPr>
        <w:instrText xml:space="preserve"> ADDIN EN.CITE </w:instrText>
      </w:r>
      <w:r w:rsidR="008C6427">
        <w:rPr>
          <w:lang w:val="en-US"/>
        </w:rPr>
        <w:fldChar w:fldCharType="begin">
          <w:fldData xml:space="preserve">PEVuZE5vdGU+PENpdGU+PEF1dGhvcj5DaGFudHJpbGw8L0F1dGhvcj48WWVhcj4yMDE1PC9ZZWFy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bmNlciBSZXNlYXJjaDwvYWJici0xPjwvYWx0LXBlcmlvZGljYWw+PHBhZ2VzPjIwMjktMzc8L3Bh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104</w:t>
      </w:r>
      <w:r>
        <w:rPr>
          <w:lang w:val="en-US"/>
        </w:rPr>
        <w:fldChar w:fldCharType="end"/>
      </w:r>
      <w:r>
        <w:rPr>
          <w:lang w:val="en-US"/>
        </w:rPr>
        <w:t xml:space="preserve">- highlighted the difficulties of this approach. The aim of the trial was to assess standard chemotherapy (gemcitabine) versus personalized therapy. </w:t>
      </w:r>
      <w:r w:rsidRPr="0039167E">
        <w:rPr>
          <w:lang w:val="en-US"/>
        </w:rPr>
        <w:t>Patients with mutations in h</w:t>
      </w:r>
      <w:r>
        <w:rPr>
          <w:lang w:val="en-US"/>
        </w:rPr>
        <w:t xml:space="preserve">omologous recombination and DNA </w:t>
      </w:r>
      <w:r w:rsidRPr="0039167E">
        <w:rPr>
          <w:lang w:val="en-US"/>
        </w:rPr>
        <w:t>damage repair genes (BR</w:t>
      </w:r>
      <w:r>
        <w:rPr>
          <w:lang w:val="en-US"/>
        </w:rPr>
        <w:t xml:space="preserve">CA1, BRCA2, PALB2 or ATM), with </w:t>
      </w:r>
      <w:r w:rsidRPr="0039167E">
        <w:rPr>
          <w:lang w:val="en-US"/>
        </w:rPr>
        <w:t>amplified HER2 or with a</w:t>
      </w:r>
      <w:r>
        <w:rPr>
          <w:lang w:val="en-US"/>
        </w:rPr>
        <w:t>bsence of mutations in KRAS would</w:t>
      </w:r>
      <w:r w:rsidRPr="0039167E">
        <w:rPr>
          <w:lang w:val="en-US"/>
        </w:rPr>
        <w:t xml:space="preserve"> receive targeted treatment</w:t>
      </w:r>
      <w:r>
        <w:rPr>
          <w:lang w:val="en-US"/>
        </w:rPr>
        <w:t xml:space="preserve">. Of 93 patients considered, 76 were screened and 22 eligible patients were identified. However, for various reasons, none of these patients </w:t>
      </w:r>
      <w:r w:rsidRPr="0039167E">
        <w:rPr>
          <w:lang w:val="en-US"/>
        </w:rPr>
        <w:t>has b</w:t>
      </w:r>
      <w:r>
        <w:rPr>
          <w:lang w:val="en-US"/>
        </w:rPr>
        <w:t xml:space="preserve">een successfully treated within the </w:t>
      </w:r>
      <w:r w:rsidRPr="0039167E">
        <w:rPr>
          <w:lang w:val="en-US"/>
        </w:rPr>
        <w:t>IMPaCT study</w:t>
      </w:r>
      <w:r>
        <w:rPr>
          <w:lang w:val="en-US"/>
        </w:rPr>
        <w:t xml:space="preserve"> </w:t>
      </w:r>
      <w:r>
        <w:rPr>
          <w:lang w:val="en-US"/>
        </w:rPr>
        <w:fldChar w:fldCharType="begin">
          <w:fldData xml:space="preserve">PEVuZE5vdGU+PENpdGU+PEF1dGhvcj5DaGFudHJpbGw8L0F1dGhvcj48WWVhcj4yMDE1PC9ZZWFy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bmNlciBSZXNlYXJjaDwvYWJici0xPjwvYWx0LXBlcmlvZGljYWw+PHBhZ2VzPjIwMjktMzc8L3Bh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</w:fldData>
        </w:fldChar>
      </w:r>
      <w:r w:rsidR="008C6427">
        <w:rPr>
          <w:lang w:val="en-US"/>
        </w:rPr>
        <w:instrText xml:space="preserve"> ADDIN EN.CITE </w:instrText>
      </w:r>
      <w:r w:rsidR="008C6427">
        <w:rPr>
          <w:lang w:val="en-US"/>
        </w:rPr>
        <w:fldChar w:fldCharType="begin">
          <w:fldData xml:space="preserve">PEVuZE5vdGU+PENpdGU+PEF1dGhvcj5DaGFudHJpbGw8L0F1dGhvcj48WWVhcj4yMDE1PC9ZZWFy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104</w:t>
      </w:r>
      <w:r>
        <w:rPr>
          <w:lang w:val="en-US"/>
        </w:rPr>
        <w:fldChar w:fldCharType="end"/>
      </w:r>
      <w:r w:rsidRPr="0039167E">
        <w:rPr>
          <w:lang w:val="en-US"/>
        </w:rPr>
        <w:t>.</w:t>
      </w:r>
    </w:p>
    <w:p w14:paraId="5B302282" w14:textId="499CEF3F" w:rsidR="00F54558" w:rsidRDefault="00F54558" w:rsidP="00F54558">
      <w:pPr>
        <w:pStyle w:val="Footer"/>
        <w:spacing w:before="100" w:beforeAutospacing="1" w:after="100" w:afterAutospacing="1" w:line="360" w:lineRule="auto"/>
        <w:jc w:val="both"/>
        <w:rPr>
          <w:lang w:val="en-US"/>
        </w:rPr>
      </w:pPr>
      <w:r>
        <w:rPr>
          <w:lang w:val="en-US"/>
        </w:rPr>
        <w:t xml:space="preserve">There are several individualized treatment options available for pancreatic cancer patients, although most of them are not based on data from controlled clinical trials. For example, patients with evidence of systemic inflammation (as determined by elevated CRP) seem to benefit from combination therapy of the </w:t>
      </w:r>
      <w:r w:rsidRPr="00DF13BD">
        <w:rPr>
          <w:lang w:val="en-US"/>
        </w:rPr>
        <w:t>JAK1/JAK2 inhibitor</w:t>
      </w:r>
      <w:r>
        <w:rPr>
          <w:lang w:val="en-US"/>
        </w:rPr>
        <w:t xml:space="preserve"> </w:t>
      </w:r>
      <w:r w:rsidRPr="005121A6">
        <w:rPr>
          <w:lang w:val="en-US"/>
        </w:rPr>
        <w:t>Ruxolitinib</w:t>
      </w:r>
      <w:r>
        <w:rPr>
          <w:lang w:val="en-US"/>
        </w:rPr>
        <w:t xml:space="preserve"> with Capecitabine </w:t>
      </w:r>
      <w:r>
        <w:rPr>
          <w:lang w:val="en-US"/>
        </w:rPr>
        <w:fldChar w:fldCharType="begin">
          <w:fldData xml:space="preserve">PEVuZE5vdGU+PENpdGU+PEF1dGhvcj5IdXJ3aXR6PC9BdXRob3I+PFllYXI+MjAxNTwvWWVhcj48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</w:fldData>
        </w:fldChar>
      </w:r>
      <w:r w:rsidR="008C6427">
        <w:rPr>
          <w:lang w:val="en-US"/>
        </w:rPr>
        <w:instrText xml:space="preserve"> ADDIN EN.CITE </w:instrText>
      </w:r>
      <w:r w:rsidR="008C6427">
        <w:rPr>
          <w:lang w:val="en-US"/>
        </w:rPr>
        <w:fldChar w:fldCharType="begin">
          <w:fldData xml:space="preserve">PEVuZE5vdGU+PENpdGU+PEF1dGhvcj5IdXJ3aXR6PC9BdXRob3I+PFllYXI+MjAxNTwvWWVhcj48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105</w:t>
      </w:r>
      <w:r>
        <w:rPr>
          <w:lang w:val="en-US"/>
        </w:rPr>
        <w:fldChar w:fldCharType="end"/>
      </w:r>
      <w:r>
        <w:rPr>
          <w:lang w:val="en-US"/>
        </w:rPr>
        <w:t xml:space="preserve">. Patients with high ACOX1 expression might benefit from therapy of tyrosine kinase inhibitor Masitinib with gemcitabine </w:t>
      </w:r>
      <w:r>
        <w:rPr>
          <w:lang w:val="en-US"/>
        </w:rPr>
        <w:fldChar w:fldCharType="begin">
          <w:fldData xml:space="preserve">PEVuZE5vdGU+PENpdGU+PEF1dGhvcj5EZXBsYW5xdWU8L0F1dGhvcj48WWVhcj4yMDE1PC9ZZWFy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</w:fldData>
        </w:fldChar>
      </w:r>
      <w:r w:rsidR="00D07852">
        <w:rPr>
          <w:lang w:val="en-US"/>
        </w:rPr>
        <w:instrText xml:space="preserve"> ADDIN EN.CITE </w:instrText>
      </w:r>
      <w:r w:rsidR="00D07852">
        <w:rPr>
          <w:lang w:val="en-US"/>
        </w:rPr>
        <w:fldChar w:fldCharType="begin">
          <w:fldData xml:space="preserve">PEVuZE5vdGU+PENpdGU+PEF1dGhvcj5EZXBsYW5xdWU8L0F1dGhvcj48WWVhcj4yMDE1PC9ZZWFy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</w:fldData>
        </w:fldChar>
      </w:r>
      <w:r w:rsidR="00D07852">
        <w:rPr>
          <w:lang w:val="en-US"/>
        </w:rPr>
        <w:instrText xml:space="preserve"> ADDIN EN.CITE.DATA </w:instrText>
      </w:r>
      <w:r w:rsidR="00D07852">
        <w:rPr>
          <w:lang w:val="en-US"/>
        </w:rPr>
      </w:r>
      <w:r w:rsidR="00D07852">
        <w:rPr>
          <w:lang w:val="en-US"/>
        </w:rPr>
        <w:fldChar w:fldCharType="end"/>
      </w:r>
      <w:r>
        <w:rPr>
          <w:lang w:val="en-US"/>
        </w:rPr>
      </w:r>
      <w:r>
        <w:rPr>
          <w:lang w:val="en-US"/>
        </w:rPr>
        <w:fldChar w:fldCharType="separate"/>
      </w:r>
      <w:r w:rsidR="00D07852" w:rsidRPr="00D07852">
        <w:rPr>
          <w:noProof/>
          <w:vertAlign w:val="superscript"/>
          <w:lang w:val="en-US"/>
        </w:rPr>
        <w:t>52</w:t>
      </w:r>
      <w:r>
        <w:rPr>
          <w:lang w:val="en-US"/>
        </w:rPr>
        <w:fldChar w:fldCharType="end"/>
      </w:r>
      <w:r>
        <w:rPr>
          <w:lang w:val="en-US"/>
        </w:rPr>
        <w:t xml:space="preserve">. Similarly, patients with high levels of </w:t>
      </w:r>
      <w:r w:rsidRPr="00B21E1B">
        <w:rPr>
          <w:lang w:val="en-US"/>
        </w:rPr>
        <w:t>hyaluronic acid (HA)</w:t>
      </w:r>
      <w:r>
        <w:rPr>
          <w:lang w:val="en-US"/>
        </w:rPr>
        <w:t xml:space="preserve"> respond better to a </w:t>
      </w:r>
      <w:r w:rsidRPr="00B21E1B">
        <w:rPr>
          <w:lang w:val="en-US"/>
        </w:rPr>
        <w:t>PEGylated r</w:t>
      </w:r>
      <w:r>
        <w:rPr>
          <w:lang w:val="en-US"/>
        </w:rPr>
        <w:t>ecombinant human hyaluronidase (</w:t>
      </w:r>
      <w:r w:rsidRPr="00B21E1B">
        <w:rPr>
          <w:lang w:val="en-US"/>
        </w:rPr>
        <w:t>PEGPH20</w:t>
      </w:r>
      <w:r>
        <w:rPr>
          <w:lang w:val="en-US"/>
        </w:rPr>
        <w:t xml:space="preserve">) based therapy </w:t>
      </w:r>
      <w:r>
        <w:rPr>
          <w:lang w:val="en-US"/>
        </w:rPr>
        <w:fldChar w:fldCharType="begin"/>
      </w:r>
      <w:r w:rsidR="008C6427">
        <w:rPr>
          <w:lang w:val="en-US"/>
        </w:rPr>
        <w:instrText xml:space="preserve"> ADDIN EN.CITE &lt;EndNote&gt;&lt;Cite&gt;&lt;Author&gt;Hingorani&lt;/Author&gt;&lt;Year&gt;2015&lt;/Year&gt;&lt;RecNum&gt;29&lt;/RecNum&gt;&lt;DisplayText&gt;&lt;style face="superscript"&gt;60&lt;/style&gt;&lt;/DisplayText&gt;&lt;record&gt;&lt;rec-number&gt;29&lt;/rec-number&gt;&lt;foreign-keys&gt;&lt;key app="EN" db-id="wwp99eaedv5dr7eerdpp90pzsee0adsz9925" timestamp="1465890009"&gt;29&lt;/key&gt;&lt;/foreign-keys&gt;&lt;ref-type name="Journal Article"&gt;17&lt;/ref-type&gt;&lt;contributors&gt;&lt;authors&gt;&lt;author&gt;Hingorani, Sunil R.&lt;/author&gt;&lt;author&gt;Harris, William Proctor&lt;/author&gt;&lt;author&gt;Hendifar, Andrew Eugene&lt;/author&gt;&lt;author&gt;Bullock, Andrea J.&lt;/author&gt;&lt;author&gt;Wu, Xionghua W.&lt;/author&gt;&lt;author&gt;Huang, Ya&lt;/author&gt;&lt;author&gt;Jiang, Ping&lt;/author&gt;&lt;/authors&gt;&lt;/contributors&gt;&lt;titles&gt;&lt;title&gt;High response rate and PFS with PEGPH20 added to nab-paclitaxel/gemcitabine in stage IV previously untreated pancreatic cancer patients with high-HA tumors: Interim results of a randomized phase II study&lt;/title&gt;&lt;secondary-title&gt;ASCO Meeting Abstracts&lt;/secondary-title&gt;&lt;/titles&gt;&lt;periodical&gt;&lt;full-title&gt;ASCO Meeting Abstracts&lt;/full-title&gt;&lt;/periodical&gt;&lt;pages&gt;4006&lt;/pages&gt;&lt;volume&gt;33&lt;/volume&gt;&lt;number&gt;15_suppl&lt;/number&gt;&lt;dates&gt;&lt;year&gt;2015&lt;/year&gt;&lt;pub-dates&gt;&lt;date&gt;May 18, 2015&lt;/date&gt;&lt;/pub-dates&gt;&lt;/dates&gt;&lt;urls&gt;&lt;related-urls&gt;&lt;url&gt;http://meeting.ascopubs.org/cgi/content/abstract/33/15_suppl/4006&lt;/url&gt;&lt;/related-urls&gt;&lt;/urls&gt;&lt;/record&gt;&lt;/Cite&gt;&lt;/EndNote&gt;</w:instrText>
      </w:r>
      <w:r>
        <w:rPr>
          <w:lang w:val="en-US"/>
        </w:rPr>
        <w:fldChar w:fldCharType="separate"/>
      </w:r>
      <w:r w:rsidR="008C6427" w:rsidRPr="008C6427">
        <w:rPr>
          <w:noProof/>
          <w:vertAlign w:val="superscript"/>
          <w:lang w:val="en-US"/>
        </w:rPr>
        <w:t>60</w:t>
      </w:r>
      <w:r>
        <w:rPr>
          <w:lang w:val="en-US"/>
        </w:rPr>
        <w:fldChar w:fldCharType="end"/>
      </w:r>
      <w:r>
        <w:rPr>
          <w:lang w:val="en-US"/>
        </w:rPr>
        <w:t>. Further, in the adjuvant setting, the h</w:t>
      </w:r>
      <w:r w:rsidRPr="00590B65">
        <w:rPr>
          <w:lang w:val="en-US"/>
        </w:rPr>
        <w:t>uman equilibrative nucleoside transporter 1 (hENT1)</w:t>
      </w:r>
      <w:r>
        <w:rPr>
          <w:lang w:val="en-US"/>
        </w:rPr>
        <w:t xml:space="preserve"> has been shown to be a predictive marker in gemcitabine but not </w:t>
      </w:r>
      <w:r w:rsidRPr="00590B65">
        <w:rPr>
          <w:lang w:val="en-US"/>
        </w:rPr>
        <w:t xml:space="preserve">5-fluorouracil-treated </w:t>
      </w:r>
      <w:r>
        <w:rPr>
          <w:lang w:val="en-US"/>
        </w:rPr>
        <w:t xml:space="preserve">patients </w:t>
      </w:r>
      <w:r>
        <w:rPr>
          <w:lang w:val="en-US"/>
        </w:rPr>
        <w:fldChar w:fldCharType="begin">
          <w:fldData xml:space="preserve">PEVuZE5vdGU+PENpdGU+PEF1dGhvcj5HcmVlbmhhbGY8L0F1dGhvcj48WWVhcj4yMDE0PC9ZZWFy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</w:fldData>
        </w:fldChar>
      </w:r>
      <w:r w:rsidR="008C6427">
        <w:rPr>
          <w:lang w:val="en-US"/>
        </w:rPr>
        <w:instrText xml:space="preserve"> ADDIN EN.CITE </w:instrText>
      </w:r>
      <w:r w:rsidR="008C6427">
        <w:rPr>
          <w:lang w:val="en-US"/>
        </w:rPr>
        <w:fldChar w:fldCharType="begin">
          <w:fldData xml:space="preserve">PEVuZE5vdGU+PENpdGU+PEF1dGhvcj5HcmVlbmhhbGY8L0F1dGhvcj48WWVhcj4yMDE0PC9ZZWFy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106</w:t>
      </w:r>
      <w:r>
        <w:rPr>
          <w:lang w:val="en-US"/>
        </w:rPr>
        <w:fldChar w:fldCharType="end"/>
      </w:r>
      <w:r>
        <w:rPr>
          <w:lang w:val="en-US"/>
        </w:rPr>
        <w:t xml:space="preserve">. Stromal SPARC expression had initially been suggested as a marker for </w:t>
      </w:r>
      <w:r w:rsidRPr="005C2CE3">
        <w:rPr>
          <w:lang w:val="en-US"/>
        </w:rPr>
        <w:t>nab-Paclitaxel</w:t>
      </w:r>
      <w:r>
        <w:rPr>
          <w:lang w:val="en-US"/>
        </w:rPr>
        <w:t xml:space="preserve"> response </w:t>
      </w:r>
      <w:r>
        <w:rPr>
          <w:lang w:val="en-US"/>
        </w:rPr>
        <w:fldChar w:fldCharType="begin">
          <w:fldData xml:space="preserve">PEVuZE5vdGU+PENpdGU+PEF1dGhvcj5Wb24gSG9mZjwvQXV0aG9yPjxZZWFyPjIwMTE8L1llYXI+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ZT5KIENsaW4gT25jb2w8L2Z1bGwtdGl0bGU+PC9wZXJpb2RpY2FsPjxwYWdlcz40NTQ4LTU0PC9w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</w:fldData>
        </w:fldChar>
      </w:r>
      <w:r w:rsidR="00E8372D">
        <w:rPr>
          <w:lang w:val="en-US"/>
        </w:rPr>
        <w:instrText xml:space="preserve"> ADDIN EN.CITE </w:instrText>
      </w:r>
      <w:r w:rsidR="00E8372D">
        <w:rPr>
          <w:lang w:val="en-US"/>
        </w:rPr>
        <w:fldChar w:fldCharType="begin">
          <w:fldData xml:space="preserve">PEVuZE5vdGU+PENpdGU+PEF1dGhvcj5Wb24gSG9mZjwvQXV0aG9yPjxZZWFyPjIwMTE8L1llYXI+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</w:fldData>
        </w:fldChar>
      </w:r>
      <w:r w:rsidR="00E8372D">
        <w:rPr>
          <w:lang w:val="en-US"/>
        </w:rPr>
        <w:instrText xml:space="preserve"> ADDIN EN.CITE.DATA </w:instrText>
      </w:r>
      <w:r w:rsidR="00E8372D">
        <w:rPr>
          <w:lang w:val="en-US"/>
        </w:rPr>
      </w:r>
      <w:r w:rsidR="00E8372D">
        <w:rPr>
          <w:lang w:val="en-US"/>
        </w:rPr>
        <w:fldChar w:fldCharType="end"/>
      </w:r>
      <w:r>
        <w:rPr>
          <w:lang w:val="en-US"/>
        </w:rPr>
      </w:r>
      <w:r>
        <w:rPr>
          <w:lang w:val="en-US"/>
        </w:rPr>
        <w:fldChar w:fldCharType="separate"/>
      </w:r>
      <w:r w:rsidR="00E8372D" w:rsidRPr="00E8372D">
        <w:rPr>
          <w:noProof/>
          <w:vertAlign w:val="superscript"/>
          <w:lang w:val="en-US"/>
        </w:rPr>
        <w:t>35</w:t>
      </w:r>
      <w:r>
        <w:rPr>
          <w:lang w:val="en-US"/>
        </w:rPr>
        <w:fldChar w:fldCharType="end"/>
      </w:r>
      <w:r>
        <w:rPr>
          <w:lang w:val="en-US"/>
        </w:rPr>
        <w:t>; however, n</w:t>
      </w:r>
      <w:r w:rsidRPr="005C2CE3">
        <w:rPr>
          <w:lang w:val="en-US"/>
        </w:rPr>
        <w:t>o significant associations between SPARC levels and efficacy</w:t>
      </w:r>
      <w:r>
        <w:rPr>
          <w:lang w:val="en-US"/>
        </w:rPr>
        <w:t xml:space="preserve"> have been shown </w:t>
      </w:r>
      <w:r>
        <w:rPr>
          <w:lang w:val="en-US"/>
        </w:rPr>
        <w:fldChar w:fldCharType="begin">
          <w:fldData xml:space="preserve">PEVuZE5vdGU+PENpdGU+PEF1dGhvcj5IaWRhbGdvPC9BdXRob3I+PFllYXI+MjAxNTwvWWVhcj48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UmVzZWFyY2g8L2FiYnItMT48L2FsdC1wZXJpb2RpY2FsPjxwYWdlcz40ODExLTg8L3BhZ2VzPjx2
b2x1bWU+MjE8L3ZvbHVtZT48bnVtYmVyPjIxPC9udW1iZXI+PGVkaXRpb24+MjAxNS8wNy8xNTwv
ZWRpdGlvbj48ZGF0ZXM+PHllYXI+MjAxNTwveWVhcj48cHViLWRhdGVzPjxkYXRlPk5vdiAxPC9k
YXRlPjwvcHViLWRhdGVzPjwvZGF0ZXM+PGlzYm4+MTA3OC0wNDMyIChQcmludCkmI3hEOzEwNzgt
MDQzMjwvaXNibj48YWNjZXNzaW9uLW51bT4yNjE2OTk2OTwvYWNjZXNzaW9uLW51bT48dXJscz48
L3VybHM+PGVsZWN0cm9uaWMtcmVzb3VyY2UtbnVtPjEwLjExNTgvMTA3OC0wNDMyLmNjci0xNC0z
MjIyPC9lbGVjdHJvbmljLXJlc291cmNlLW51bT48cmVtb3RlLWRhdGFiYXNlLXByb3ZpZGVyPk5M
TTwvcmVtb3RlLWRhdGFiYXNlLXByb3ZpZGVyPjxsYW5ndWFnZT5lbmc8L2xhbmd1YWdlPjwvcmVj
b3JkPjwvQ2l0ZT48L0VuZE5vdGU+AG==
</w:fldData>
        </w:fldChar>
      </w:r>
      <w:r w:rsidR="008C6427">
        <w:rPr>
          <w:lang w:val="en-US"/>
        </w:rPr>
        <w:instrText xml:space="preserve"> ADDIN EN.CITE </w:instrText>
      </w:r>
      <w:r w:rsidR="008C6427">
        <w:rPr>
          <w:lang w:val="en-US"/>
        </w:rPr>
        <w:fldChar w:fldCharType="begin">
          <w:fldData xml:space="preserve">PEVuZE5vdGU+PENpdGU+PEF1dGhvcj5IaWRhbGdvPC9BdXRob3I+PFllYXI+MjAxNTwvWWVhcj48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UmVzZWFyY2g8L2FiYnItMT48L2FsdC1wZXJpb2RpY2FsPjxwYWdlcz40ODExLTg8L3BhZ2VzPjx2
b2x1bWU+MjE8L3ZvbHVtZT48bnVtYmVyPjIxPC9udW1iZXI+PGVkaXRpb24+MjAxNS8wNy8xNTwv
ZWRpdGlvbj48ZGF0ZXM+PHllYXI+MjAxNTwveWVhcj48cHViLWRhdGVzPjxkYXRlPk5vdiAxPC9k
YXRlPjwvcHViLWRhdGVzPjwvZGF0ZXM+PGlzYm4+MTA3OC0wNDMyIChQcmludCkmI3hEOzEwNzgt
MDQzMjwvaXNibj48YWNjZXNzaW9uLW51bT4yNjE2OTk2OTwvYWNjZXNzaW9uLW51bT48dXJscz48
L3VybHM+PGVsZWN0cm9uaWMtcmVzb3VyY2UtbnVtPjEwLjExNTgvMTA3OC0wNDMyLmNjci0xNC0z
MjIyPC9lbGVjdHJvbmljLXJlc291cmNlLW51bT48cmVtb3RlLWRhdGFiYXNlLXByb3ZpZGVyPk5M
TTwvcmVtb3RlLWRhdGFiYXNlLXByb3ZpZGVyPjxsYW5ndWFnZT5lbmc8L2xhbmd1YWdlPjwvcmVj
b3JkPjwvQ2l0ZT48L0VuZE5vdGU+AG==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57</w:t>
      </w:r>
      <w:r>
        <w:rPr>
          <w:lang w:val="en-US"/>
        </w:rPr>
        <w:fldChar w:fldCharType="end"/>
      </w:r>
      <w:r>
        <w:rPr>
          <w:lang w:val="en-US"/>
        </w:rPr>
        <w:t xml:space="preserve">. Recently, </w:t>
      </w:r>
      <w:r w:rsidR="002109EC">
        <w:rPr>
          <w:lang w:val="en-US"/>
        </w:rPr>
        <w:t>large-scale</w:t>
      </w:r>
      <w:r>
        <w:rPr>
          <w:lang w:val="en-US"/>
        </w:rPr>
        <w:t xml:space="preserve"> genomic analys</w:t>
      </w:r>
      <w:r w:rsidR="00463C94">
        <w:rPr>
          <w:lang w:val="en-US"/>
        </w:rPr>
        <w:t>e</w:t>
      </w:r>
      <w:r>
        <w:rPr>
          <w:lang w:val="en-US"/>
        </w:rPr>
        <w:t xml:space="preserve">s have revealed </w:t>
      </w:r>
      <w:r w:rsidR="00463C94">
        <w:rPr>
          <w:lang w:val="en-US"/>
        </w:rPr>
        <w:t>several</w:t>
      </w:r>
      <w:r>
        <w:rPr>
          <w:lang w:val="en-US"/>
        </w:rPr>
        <w:t xml:space="preserve"> potential targets and subgroups. Most notably, the unstable subtype of pancreatic cancer that </w:t>
      </w:r>
      <w:r w:rsidRPr="00FD7B63">
        <w:rPr>
          <w:lang w:val="en-US"/>
        </w:rPr>
        <w:t>co-segregated with inactivation of DNA maintenance genes (</w:t>
      </w:r>
      <w:r>
        <w:rPr>
          <w:lang w:val="en-US"/>
        </w:rPr>
        <w:t>see above</w:t>
      </w:r>
      <w:r w:rsidRPr="00FD7B63">
        <w:rPr>
          <w:lang w:val="en-US"/>
        </w:rPr>
        <w:t>) and a signature of DNA damage repair deficiency</w:t>
      </w:r>
      <w:r>
        <w:rPr>
          <w:lang w:val="en-US"/>
        </w:rPr>
        <w:t xml:space="preserve"> correlated with response to platinum-based therapies or PARP inhibitors </w:t>
      </w:r>
      <w:r>
        <w:rPr>
          <w:lang w:val="en-US"/>
        </w:rPr>
        <w:fldChar w:fldCharType="begin">
          <w:fldData xml:space="preserve">PEVuZE5vdGU+PENpdGU+PEF1dGhvcj5XYWRkZWxsPC9BdXRob3I+PFllYXI+MjAxNTwvWWVhcj48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PjQ5NS01MDE8L3BhZ2VzPjx2b2x1bWU+NTE4PC92b2x1bWU+PG51bWJlcj43NTQwPC9udW1iZXI+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YWw+PGZ1bGwtdGl0bGU+SiBDbGluIE9uY29sPC9mdWxsLXRpdGxlPjwvcGVyaW9kaWNhbD48cGFn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</w:fldData>
        </w:fldChar>
      </w:r>
      <w:r w:rsidR="008C6427">
        <w:rPr>
          <w:lang w:val="en-US"/>
        </w:rPr>
        <w:instrText xml:space="preserve"> ADDIN EN.CITE </w:instrText>
      </w:r>
      <w:r w:rsidR="008C6427">
        <w:rPr>
          <w:lang w:val="en-US"/>
        </w:rPr>
        <w:fldChar w:fldCharType="begin">
          <w:fldData xml:space="preserve">PEVuZE5vdGU+PENpdGU+PEF1dGhvcj5XYWRkZWxsPC9BdXRob3I+PFllYXI+MjAxNTwvWWVhcj48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PjQ5NS01MDE8L3BhZ2VzPjx2b2x1bWU+NTE4PC92b2x1bWU+PG51bWJlcj43NTQwPC9udW1iZXI+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YWw+PGZ1bGwtdGl0bGU+SiBDbGluIE9uY29sPC9mdWxsLXRpdGxlPjwvcGVyaW9kaWNhbD48cGFn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107-109</w:t>
      </w:r>
      <w:r>
        <w:rPr>
          <w:lang w:val="en-US"/>
        </w:rPr>
        <w:fldChar w:fldCharType="end"/>
      </w:r>
      <w:r>
        <w:rPr>
          <w:lang w:val="en-US"/>
        </w:rPr>
        <w:t xml:space="preserve">. The very small percentage of patients with BRAF (and not KRAS) mutations might benefit from BRAF inhibitors </w:t>
      </w:r>
      <w:r>
        <w:rPr>
          <w:lang w:val="en-US"/>
        </w:rPr>
        <w:fldChar w:fldCharType="begin">
          <w:fldData xml:space="preserve">PEVuZE5vdGU+PENpdGU+PEF1dGhvcj5XaXRraWV3aWN6PC9BdXRob3I+PFllYXI+MjAxNTwvWWVh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</w:fldData>
        </w:fldChar>
      </w:r>
      <w:r w:rsidR="008C6427">
        <w:rPr>
          <w:lang w:val="en-US"/>
        </w:rPr>
        <w:instrText xml:space="preserve"> ADDIN EN.CITE </w:instrText>
      </w:r>
      <w:r w:rsidR="008C6427">
        <w:rPr>
          <w:lang w:val="en-US"/>
        </w:rPr>
        <w:fldChar w:fldCharType="begin">
          <w:fldData xml:space="preserve">PEVuZE5vdGU+PENpdGU+PEF1dGhvcj5XaXRraWV3aWN6PC9BdXRob3I+PFllYXI+MjAxNTwvWWVh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110</w:t>
      </w:r>
      <w:r>
        <w:rPr>
          <w:lang w:val="en-US"/>
        </w:rPr>
        <w:fldChar w:fldCharType="end"/>
      </w:r>
      <w:r>
        <w:rPr>
          <w:lang w:val="en-US"/>
        </w:rPr>
        <w:t xml:space="preserve">. </w:t>
      </w:r>
      <w:r>
        <w:rPr>
          <w:lang w:val="en-US"/>
        </w:rPr>
        <w:lastRenderedPageBreak/>
        <w:t>Further, t</w:t>
      </w:r>
      <w:r w:rsidRPr="000573B5">
        <w:rPr>
          <w:lang w:val="en-US"/>
        </w:rPr>
        <w:t xml:space="preserve">ranscriptome classification </w:t>
      </w:r>
      <w:r>
        <w:rPr>
          <w:lang w:val="en-US"/>
        </w:rPr>
        <w:t xml:space="preserve">revealed an immunogenic </w:t>
      </w:r>
      <w:r w:rsidRPr="000573B5">
        <w:rPr>
          <w:lang w:val="en-US"/>
        </w:rPr>
        <w:t>subtype</w:t>
      </w:r>
      <w:r>
        <w:rPr>
          <w:lang w:val="en-US"/>
        </w:rPr>
        <w:t xml:space="preserve"> with u</w:t>
      </w:r>
      <w:r w:rsidRPr="000573B5">
        <w:rPr>
          <w:lang w:val="en-US"/>
        </w:rPr>
        <w:t xml:space="preserve">pregulation of CTLA4 and PD1 </w:t>
      </w:r>
      <w:r>
        <w:rPr>
          <w:lang w:val="en-US"/>
        </w:rPr>
        <w:t xml:space="preserve">that might be targeted by immune modulation therapies </w:t>
      </w:r>
      <w:r>
        <w:rPr>
          <w:lang w:val="en-US"/>
        </w:rPr>
        <w:fldChar w:fldCharType="begin">
          <w:fldData xml:space="preserve">PEVuZE5vdGU+PENpdGU+PEF1dGhvcj5CYWlsZXk8L0F1dGhvcj48WWVhcj4yMDE2PC9ZZWFyPjxS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PGZ1bGwtdGl0bGU+TmF0dXJlPC9mdWxsLXRpdGxlPjwvYWx0LXBlcmlvZGljYWw+PHBhZ2VzPjQ3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=
</w:fldData>
        </w:fldChar>
      </w:r>
      <w:r w:rsidR="008C6427">
        <w:rPr>
          <w:lang w:val="en-US"/>
        </w:rPr>
        <w:instrText xml:space="preserve"> ADDIN EN.CITE </w:instrText>
      </w:r>
      <w:r w:rsidR="008C6427">
        <w:rPr>
          <w:lang w:val="en-US"/>
        </w:rPr>
        <w:fldChar w:fldCharType="begin">
          <w:fldData xml:space="preserve">PEVuZE5vdGU+PENpdGU+PEF1dGhvcj5CYWlsZXk8L0F1dGhvcj48WWVhcj4yMDE2PC9ZZWFyPjxS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=
</w:fldData>
        </w:fldChar>
      </w:r>
      <w:r w:rsidR="008C6427">
        <w:rPr>
          <w:lang w:val="en-US"/>
        </w:rPr>
        <w:instrText xml:space="preserve"> ADDIN EN.CITE.DATA </w:instrText>
      </w:r>
      <w:r w:rsidR="008C6427">
        <w:rPr>
          <w:lang w:val="en-US"/>
        </w:rPr>
      </w:r>
      <w:r w:rsidR="008C6427">
        <w:rPr>
          <w:lang w:val="en-US"/>
        </w:rPr>
        <w:fldChar w:fldCharType="end"/>
      </w:r>
      <w:r>
        <w:rPr>
          <w:lang w:val="en-US"/>
        </w:rPr>
      </w:r>
      <w:r>
        <w:rPr>
          <w:lang w:val="en-US"/>
        </w:rPr>
        <w:fldChar w:fldCharType="separate"/>
      </w:r>
      <w:r w:rsidR="008C6427" w:rsidRPr="008C6427">
        <w:rPr>
          <w:noProof/>
          <w:vertAlign w:val="superscript"/>
          <w:lang w:val="en-US"/>
        </w:rPr>
        <w:t>111</w:t>
      </w:r>
      <w:r>
        <w:rPr>
          <w:lang w:val="en-US"/>
        </w:rPr>
        <w:fldChar w:fldCharType="end"/>
      </w:r>
      <w:r>
        <w:rPr>
          <w:lang w:val="en-US"/>
        </w:rPr>
        <w:t>.</w:t>
      </w:r>
    </w:p>
    <w:p w14:paraId="60A8B0A4" w14:textId="77777777" w:rsidR="00F54558" w:rsidRDefault="00F54558" w:rsidP="00F54558">
      <w:pPr>
        <w:pStyle w:val="Footer"/>
        <w:spacing w:before="100" w:beforeAutospacing="1" w:after="100" w:afterAutospacing="1" w:line="360" w:lineRule="auto"/>
        <w:jc w:val="both"/>
        <w:rPr>
          <w:lang w:val="en-US"/>
        </w:rPr>
      </w:pPr>
      <w:r>
        <w:rPr>
          <w:lang w:val="en-US"/>
        </w:rPr>
        <w:t>It remains a challenge in the future to define pancreatic cancer subpopulations, for whom specific therapies</w:t>
      </w:r>
      <w:r w:rsidRPr="008A42EC">
        <w:rPr>
          <w:lang w:val="en-US"/>
        </w:rPr>
        <w:t xml:space="preserve"> </w:t>
      </w:r>
      <w:r>
        <w:rPr>
          <w:lang w:val="en-US"/>
        </w:rPr>
        <w:t xml:space="preserve">are </w:t>
      </w:r>
      <w:r w:rsidRPr="008A42EC">
        <w:rPr>
          <w:lang w:val="en-US"/>
        </w:rPr>
        <w:t>available and deliverable</w:t>
      </w:r>
      <w:r>
        <w:rPr>
          <w:lang w:val="en-US"/>
        </w:rPr>
        <w:t xml:space="preserve"> and to test this approach within well designed, cost effective trials.</w:t>
      </w:r>
    </w:p>
    <w:p w14:paraId="428D6523" w14:textId="77777777" w:rsidR="00B02119" w:rsidRPr="00F54558" w:rsidRDefault="00B02119" w:rsidP="00F54558">
      <w:pPr>
        <w:pStyle w:val="Footer"/>
        <w:spacing w:line="360" w:lineRule="auto"/>
        <w:jc w:val="both"/>
        <w:rPr>
          <w:lang w:val="en-US"/>
        </w:rPr>
      </w:pPr>
    </w:p>
    <w:p w14:paraId="456DB639" w14:textId="77777777" w:rsidR="00181A36" w:rsidRPr="00181A36" w:rsidRDefault="00181A36" w:rsidP="00F949DA">
      <w:pPr>
        <w:spacing w:before="100" w:beforeAutospacing="1" w:after="100" w:afterAutospacing="1" w:line="360" w:lineRule="auto"/>
        <w:jc w:val="both"/>
        <w:rPr>
          <w:lang w:val="en-US"/>
        </w:rPr>
      </w:pPr>
    </w:p>
    <w:p w14:paraId="1CF47FA0" w14:textId="77777777" w:rsidR="00F949DA" w:rsidRDefault="00F949DA" w:rsidP="00F949DA">
      <w:pPr>
        <w:spacing w:before="100" w:beforeAutospacing="1" w:after="100" w:afterAutospacing="1" w:line="360" w:lineRule="auto"/>
        <w:rPr>
          <w:lang w:val="en-GB"/>
        </w:rPr>
      </w:pPr>
      <w:r>
        <w:rPr>
          <w:lang w:val="en-GB"/>
        </w:rPr>
        <w:br w:type="page"/>
      </w:r>
    </w:p>
    <w:p w14:paraId="4A23DDB5" w14:textId="77777777" w:rsidR="008556F2" w:rsidRDefault="008556F2" w:rsidP="008556F2">
      <w:pPr>
        <w:spacing w:line="360" w:lineRule="auto"/>
        <w:jc w:val="both"/>
        <w:rPr>
          <w:lang w:val="en-US"/>
        </w:rPr>
      </w:pPr>
      <w:r>
        <w:rPr>
          <w:b/>
          <w:lang w:val="en-US"/>
        </w:rPr>
        <w:lastRenderedPageBreak/>
        <w:t>Figures</w:t>
      </w:r>
    </w:p>
    <w:p w14:paraId="283E3384" w14:textId="77777777" w:rsidR="008556F2" w:rsidRDefault="008556F2" w:rsidP="008556F2">
      <w:pPr>
        <w:spacing w:line="360" w:lineRule="auto"/>
        <w:jc w:val="both"/>
        <w:rPr>
          <w:lang w:val="en-US"/>
        </w:rPr>
      </w:pPr>
    </w:p>
    <w:p w14:paraId="79D6DF90" w14:textId="313C3451" w:rsidR="008556F2" w:rsidRDefault="008556F2" w:rsidP="008556F2">
      <w:pPr>
        <w:spacing w:line="360" w:lineRule="auto"/>
        <w:jc w:val="both"/>
        <w:rPr>
          <w:lang w:val="en-US"/>
        </w:rPr>
      </w:pPr>
      <w:r>
        <w:rPr>
          <w:lang w:val="en-US"/>
        </w:rPr>
        <w:t xml:space="preserve">Figure </w:t>
      </w:r>
      <w:r w:rsidR="00463C94">
        <w:rPr>
          <w:lang w:val="en-US"/>
        </w:rPr>
        <w:t>1</w:t>
      </w:r>
      <w:r>
        <w:rPr>
          <w:lang w:val="en-US"/>
        </w:rPr>
        <w:t xml:space="preserve">: </w:t>
      </w:r>
      <w:r w:rsidRPr="008556F2">
        <w:rPr>
          <w:lang w:val="en-US"/>
        </w:rPr>
        <w:t>The pancreatic tumour microenvironment contains an abundant fibrotic stroma which includes a variety of cell types as well as extracellular matrix components, such as collagen, fibronectin, and hyaluronic acid.</w:t>
      </w:r>
    </w:p>
    <w:p w14:paraId="754B1FCC" w14:textId="77777777" w:rsidR="008556F2" w:rsidRDefault="008556F2" w:rsidP="008556F2">
      <w:pPr>
        <w:spacing w:line="360" w:lineRule="auto"/>
        <w:jc w:val="both"/>
        <w:rPr>
          <w:lang w:val="en-US"/>
        </w:rPr>
      </w:pPr>
    </w:p>
    <w:p w14:paraId="288390B3" w14:textId="1A3EA499" w:rsidR="008556F2" w:rsidRDefault="008556F2" w:rsidP="008556F2">
      <w:pPr>
        <w:spacing w:line="360" w:lineRule="auto"/>
        <w:jc w:val="both"/>
        <w:rPr>
          <w:lang w:val="en-US"/>
        </w:rPr>
      </w:pPr>
      <w:r>
        <w:rPr>
          <w:lang w:val="en-US"/>
        </w:rPr>
        <w:t xml:space="preserve">Figure </w:t>
      </w:r>
      <w:r w:rsidR="00463C94">
        <w:rPr>
          <w:lang w:val="en-US"/>
        </w:rPr>
        <w:t>2</w:t>
      </w:r>
      <w:r>
        <w:rPr>
          <w:lang w:val="en-US"/>
        </w:rPr>
        <w:t xml:space="preserve">: </w:t>
      </w:r>
      <w:r w:rsidRPr="008556F2">
        <w:rPr>
          <w:lang w:val="en-US"/>
        </w:rPr>
        <w:t>Cancer cells express PD-L1 and cause an increase in other PD-L1 cells in the cancer microenvironment (shaded grey). PD-L1 inhibits T-Effs. CTLA4 directly inhibits T-Effs and causes APCs and MDSCs to produce kynurenine, which is also immunosuppressive. Differentiation of macrophages to the M2 form also contributes to immunosuppression.  Vaccines and modified immune cells can be administered to patients to improve immune response. Indigenous T-cells, macrophages, APCs and myeloid derived suppressor cells all offer targets for immunotherapy: activation of stimulatory proteins or inhibition of suppressive proteins.</w:t>
      </w:r>
    </w:p>
    <w:p w14:paraId="3C7F536C" w14:textId="77777777" w:rsidR="008556F2" w:rsidRDefault="008556F2" w:rsidP="008556F2">
      <w:pPr>
        <w:spacing w:line="360" w:lineRule="auto"/>
        <w:jc w:val="both"/>
        <w:rPr>
          <w:lang w:val="en-US"/>
        </w:rPr>
      </w:pPr>
    </w:p>
    <w:p w14:paraId="4ECE1000" w14:textId="17D34AAF" w:rsidR="008556F2" w:rsidRDefault="008556F2" w:rsidP="008556F2">
      <w:pPr>
        <w:spacing w:line="360" w:lineRule="auto"/>
        <w:jc w:val="both"/>
        <w:rPr>
          <w:b/>
          <w:lang w:val="en-US"/>
        </w:rPr>
      </w:pPr>
      <w:r>
        <w:rPr>
          <w:b/>
          <w:lang w:val="en-US"/>
        </w:rPr>
        <w:br w:type="page"/>
      </w:r>
    </w:p>
    <w:p w14:paraId="6AD0EB93" w14:textId="532F0B37" w:rsidR="008F0E1F" w:rsidRPr="008F0E1F" w:rsidRDefault="008F0E1F" w:rsidP="008F0E1F">
      <w:pPr>
        <w:spacing w:after="0" w:line="240" w:lineRule="auto"/>
        <w:rPr>
          <w:b/>
          <w:lang w:val="en-US"/>
        </w:rPr>
      </w:pPr>
      <w:r w:rsidRPr="008F0E1F">
        <w:rPr>
          <w:b/>
          <w:lang w:val="en-US"/>
        </w:rPr>
        <w:lastRenderedPageBreak/>
        <w:t>Tables</w:t>
      </w:r>
    </w:p>
    <w:p w14:paraId="6BEA470F" w14:textId="77777777" w:rsidR="008F0E1F" w:rsidRPr="00CD3673" w:rsidRDefault="008F0E1F" w:rsidP="008F0E1F">
      <w:pPr>
        <w:spacing w:after="0" w:line="240" w:lineRule="auto"/>
        <w:rPr>
          <w:lang w:val="en-US"/>
        </w:rPr>
      </w:pPr>
    </w:p>
    <w:tbl>
      <w:tblPr>
        <w:tblStyle w:val="TableGrid"/>
        <w:tblW w:w="0" w:type="auto"/>
        <w:tblLook w:val="04A0" w:firstRow="1" w:lastRow="0" w:firstColumn="1" w:lastColumn="0" w:noHBand="0" w:noVBand="1"/>
      </w:tblPr>
      <w:tblGrid>
        <w:gridCol w:w="1475"/>
        <w:gridCol w:w="1034"/>
        <w:gridCol w:w="2505"/>
        <w:gridCol w:w="979"/>
        <w:gridCol w:w="1124"/>
        <w:gridCol w:w="1945"/>
      </w:tblGrid>
      <w:tr w:rsidR="008F0E1F" w:rsidRPr="00BA5700" w14:paraId="781CCFB5" w14:textId="77777777" w:rsidTr="00154319">
        <w:tc>
          <w:tcPr>
            <w:tcW w:w="1475" w:type="dxa"/>
          </w:tcPr>
          <w:p w14:paraId="15B4F094" w14:textId="77777777" w:rsidR="008F0E1F" w:rsidRPr="00BA5700" w:rsidRDefault="008F0E1F" w:rsidP="008F0E1F">
            <w:pPr>
              <w:rPr>
                <w:b/>
                <w:sz w:val="18"/>
                <w:szCs w:val="20"/>
                <w:lang w:val="en-US"/>
              </w:rPr>
            </w:pPr>
            <w:r w:rsidRPr="00BA5700">
              <w:rPr>
                <w:b/>
                <w:sz w:val="18"/>
                <w:szCs w:val="20"/>
                <w:lang w:val="en-US"/>
              </w:rPr>
              <w:t>Name</w:t>
            </w:r>
          </w:p>
        </w:tc>
        <w:tc>
          <w:tcPr>
            <w:tcW w:w="1034" w:type="dxa"/>
          </w:tcPr>
          <w:p w14:paraId="597E276B" w14:textId="77777777" w:rsidR="008F0E1F" w:rsidRPr="00BA5700" w:rsidRDefault="008F0E1F" w:rsidP="008F0E1F">
            <w:pPr>
              <w:rPr>
                <w:b/>
                <w:sz w:val="18"/>
                <w:szCs w:val="20"/>
                <w:lang w:val="en-US"/>
              </w:rPr>
            </w:pPr>
            <w:r w:rsidRPr="00BA5700">
              <w:rPr>
                <w:b/>
                <w:sz w:val="18"/>
                <w:szCs w:val="20"/>
                <w:lang w:val="en-US"/>
              </w:rPr>
              <w:t>R0/R1</w:t>
            </w:r>
          </w:p>
        </w:tc>
        <w:tc>
          <w:tcPr>
            <w:tcW w:w="2505" w:type="dxa"/>
          </w:tcPr>
          <w:p w14:paraId="57BB22EA" w14:textId="77777777" w:rsidR="008F0E1F" w:rsidRPr="00BA5700" w:rsidRDefault="008F0E1F" w:rsidP="008F0E1F">
            <w:pPr>
              <w:rPr>
                <w:b/>
                <w:sz w:val="18"/>
                <w:szCs w:val="20"/>
                <w:lang w:val="en-US"/>
              </w:rPr>
            </w:pPr>
            <w:r w:rsidRPr="00BA5700">
              <w:rPr>
                <w:b/>
                <w:sz w:val="18"/>
                <w:szCs w:val="20"/>
                <w:lang w:val="en-US"/>
              </w:rPr>
              <w:t>Treatment</w:t>
            </w:r>
          </w:p>
        </w:tc>
        <w:tc>
          <w:tcPr>
            <w:tcW w:w="979" w:type="dxa"/>
          </w:tcPr>
          <w:p w14:paraId="41374C31" w14:textId="77777777" w:rsidR="008F0E1F" w:rsidRPr="00BA5700" w:rsidRDefault="008F0E1F" w:rsidP="008F0E1F">
            <w:pPr>
              <w:rPr>
                <w:b/>
                <w:sz w:val="18"/>
                <w:szCs w:val="20"/>
                <w:lang w:val="en-US"/>
              </w:rPr>
            </w:pPr>
            <w:r w:rsidRPr="00BA5700">
              <w:rPr>
                <w:b/>
                <w:sz w:val="18"/>
                <w:szCs w:val="20"/>
                <w:lang w:val="en-US"/>
              </w:rPr>
              <w:t>Patients</w:t>
            </w:r>
          </w:p>
        </w:tc>
        <w:tc>
          <w:tcPr>
            <w:tcW w:w="1124" w:type="dxa"/>
          </w:tcPr>
          <w:p w14:paraId="0172BDD6" w14:textId="77777777" w:rsidR="008F0E1F" w:rsidRPr="00BA5700" w:rsidRDefault="008F0E1F" w:rsidP="008F0E1F">
            <w:pPr>
              <w:rPr>
                <w:b/>
                <w:sz w:val="18"/>
                <w:szCs w:val="20"/>
                <w:lang w:val="en-US"/>
              </w:rPr>
            </w:pPr>
            <w:r w:rsidRPr="00BA5700">
              <w:rPr>
                <w:b/>
                <w:sz w:val="18"/>
                <w:szCs w:val="20"/>
                <w:lang w:val="en-US"/>
              </w:rPr>
              <w:t>Median survival</w:t>
            </w:r>
          </w:p>
        </w:tc>
        <w:tc>
          <w:tcPr>
            <w:tcW w:w="1945" w:type="dxa"/>
          </w:tcPr>
          <w:p w14:paraId="29E9598A" w14:textId="77777777" w:rsidR="008F0E1F" w:rsidRPr="00BA5700" w:rsidRDefault="008F0E1F" w:rsidP="008F0E1F">
            <w:pPr>
              <w:rPr>
                <w:b/>
                <w:sz w:val="18"/>
                <w:szCs w:val="20"/>
                <w:lang w:val="en-US"/>
              </w:rPr>
            </w:pPr>
            <w:r w:rsidRPr="00BA5700">
              <w:rPr>
                <w:b/>
                <w:sz w:val="18"/>
                <w:szCs w:val="20"/>
                <w:lang w:val="en-US"/>
              </w:rPr>
              <w:t>5 year overall survival (95% CI)</w:t>
            </w:r>
          </w:p>
        </w:tc>
      </w:tr>
      <w:tr w:rsidR="008F0E1F" w:rsidRPr="00BA5700" w14:paraId="4DB33183" w14:textId="77777777" w:rsidTr="00154319">
        <w:tc>
          <w:tcPr>
            <w:tcW w:w="1475" w:type="dxa"/>
          </w:tcPr>
          <w:p w14:paraId="04595086" w14:textId="77777777" w:rsidR="008F0E1F" w:rsidRPr="00181A36" w:rsidRDefault="008F0E1F" w:rsidP="008F0E1F">
            <w:pPr>
              <w:rPr>
                <w:b/>
                <w:sz w:val="18"/>
                <w:szCs w:val="20"/>
                <w:lang w:val="en-US"/>
              </w:rPr>
            </w:pPr>
            <w:r w:rsidRPr="00181A36">
              <w:rPr>
                <w:b/>
                <w:sz w:val="18"/>
                <w:szCs w:val="20"/>
                <w:lang w:val="en-US"/>
              </w:rPr>
              <w:t>GITSG</w:t>
            </w:r>
          </w:p>
        </w:tc>
        <w:tc>
          <w:tcPr>
            <w:tcW w:w="1034" w:type="dxa"/>
          </w:tcPr>
          <w:p w14:paraId="7172E6FD" w14:textId="77777777" w:rsidR="008F0E1F" w:rsidRPr="00BA5700" w:rsidRDefault="008F0E1F" w:rsidP="008F0E1F">
            <w:pPr>
              <w:rPr>
                <w:sz w:val="18"/>
                <w:szCs w:val="20"/>
                <w:lang w:val="en-US"/>
              </w:rPr>
            </w:pPr>
            <w:r w:rsidRPr="00BA5700">
              <w:rPr>
                <w:sz w:val="18"/>
                <w:szCs w:val="20"/>
                <w:lang w:val="en-US"/>
              </w:rPr>
              <w:t>R0</w:t>
            </w:r>
          </w:p>
        </w:tc>
        <w:tc>
          <w:tcPr>
            <w:tcW w:w="2505" w:type="dxa"/>
          </w:tcPr>
          <w:p w14:paraId="60146E98" w14:textId="77777777" w:rsidR="008F0E1F" w:rsidRPr="00BA5700" w:rsidRDefault="008F0E1F" w:rsidP="008F0E1F">
            <w:pPr>
              <w:rPr>
                <w:sz w:val="18"/>
                <w:szCs w:val="20"/>
                <w:lang w:val="en-US"/>
              </w:rPr>
            </w:pPr>
            <w:r w:rsidRPr="00BA5700">
              <w:rPr>
                <w:sz w:val="18"/>
                <w:szCs w:val="20"/>
                <w:lang w:val="en-US"/>
              </w:rPr>
              <w:t>Observation</w:t>
            </w:r>
          </w:p>
        </w:tc>
        <w:tc>
          <w:tcPr>
            <w:tcW w:w="979" w:type="dxa"/>
          </w:tcPr>
          <w:p w14:paraId="0AE3B2A3" w14:textId="77777777" w:rsidR="008F0E1F" w:rsidRPr="00BA5700" w:rsidRDefault="008F0E1F" w:rsidP="008F0E1F">
            <w:pPr>
              <w:rPr>
                <w:sz w:val="18"/>
                <w:szCs w:val="20"/>
                <w:lang w:val="en-US"/>
              </w:rPr>
            </w:pPr>
            <w:r w:rsidRPr="00BA5700">
              <w:rPr>
                <w:sz w:val="18"/>
                <w:szCs w:val="20"/>
                <w:lang w:val="en-US"/>
              </w:rPr>
              <w:t>22</w:t>
            </w:r>
          </w:p>
        </w:tc>
        <w:tc>
          <w:tcPr>
            <w:tcW w:w="1124" w:type="dxa"/>
          </w:tcPr>
          <w:p w14:paraId="5C48BC87" w14:textId="77777777" w:rsidR="008F0E1F" w:rsidRPr="00BA5700" w:rsidRDefault="008F0E1F" w:rsidP="008F0E1F">
            <w:pPr>
              <w:rPr>
                <w:sz w:val="18"/>
                <w:szCs w:val="20"/>
                <w:lang w:val="en-US"/>
              </w:rPr>
            </w:pPr>
            <w:r w:rsidRPr="00BA5700">
              <w:rPr>
                <w:sz w:val="18"/>
                <w:szCs w:val="20"/>
                <w:lang w:val="en-US"/>
              </w:rPr>
              <w:t>11</w:t>
            </w:r>
          </w:p>
        </w:tc>
        <w:tc>
          <w:tcPr>
            <w:tcW w:w="1945" w:type="dxa"/>
          </w:tcPr>
          <w:p w14:paraId="6D75726A"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4EE04016" w14:textId="77777777" w:rsidTr="00154319">
        <w:tc>
          <w:tcPr>
            <w:tcW w:w="1475" w:type="dxa"/>
          </w:tcPr>
          <w:p w14:paraId="6E7F42BB" w14:textId="77777777" w:rsidR="008F0E1F" w:rsidRPr="00181A36" w:rsidRDefault="008F0E1F" w:rsidP="008F0E1F">
            <w:pPr>
              <w:rPr>
                <w:b/>
                <w:sz w:val="18"/>
                <w:szCs w:val="20"/>
                <w:lang w:val="en-US"/>
              </w:rPr>
            </w:pPr>
          </w:p>
        </w:tc>
        <w:tc>
          <w:tcPr>
            <w:tcW w:w="1034" w:type="dxa"/>
          </w:tcPr>
          <w:p w14:paraId="232FFF77" w14:textId="77777777" w:rsidR="008F0E1F" w:rsidRPr="00BA5700" w:rsidRDefault="008F0E1F" w:rsidP="008F0E1F">
            <w:pPr>
              <w:rPr>
                <w:sz w:val="18"/>
                <w:szCs w:val="20"/>
                <w:lang w:val="en-US"/>
              </w:rPr>
            </w:pPr>
          </w:p>
        </w:tc>
        <w:tc>
          <w:tcPr>
            <w:tcW w:w="2505" w:type="dxa"/>
          </w:tcPr>
          <w:p w14:paraId="036831B4" w14:textId="77777777" w:rsidR="008F0E1F" w:rsidRPr="00BA5700" w:rsidRDefault="008F0E1F" w:rsidP="008F0E1F">
            <w:pPr>
              <w:rPr>
                <w:sz w:val="18"/>
                <w:szCs w:val="20"/>
                <w:lang w:val="en-US"/>
              </w:rPr>
            </w:pPr>
            <w:r w:rsidRPr="00BA5700">
              <w:rPr>
                <w:sz w:val="18"/>
                <w:szCs w:val="20"/>
                <w:lang w:val="en-US"/>
              </w:rPr>
              <w:t xml:space="preserve">5-FU-based radiation, </w:t>
            </w:r>
            <w:r w:rsidR="002109EC">
              <w:rPr>
                <w:sz w:val="18"/>
                <w:szCs w:val="20"/>
                <w:lang w:val="en-US"/>
              </w:rPr>
              <w:t>followed by 5-FU</w:t>
            </w:r>
          </w:p>
        </w:tc>
        <w:tc>
          <w:tcPr>
            <w:tcW w:w="979" w:type="dxa"/>
          </w:tcPr>
          <w:p w14:paraId="4F478614" w14:textId="77777777" w:rsidR="008F0E1F" w:rsidRPr="00BA5700" w:rsidRDefault="008F0E1F" w:rsidP="008F0E1F">
            <w:pPr>
              <w:rPr>
                <w:sz w:val="18"/>
                <w:szCs w:val="20"/>
                <w:lang w:val="en-US"/>
              </w:rPr>
            </w:pPr>
            <w:r w:rsidRPr="00BA5700">
              <w:rPr>
                <w:sz w:val="18"/>
                <w:szCs w:val="20"/>
                <w:lang w:val="en-US"/>
              </w:rPr>
              <w:t>21</w:t>
            </w:r>
          </w:p>
        </w:tc>
        <w:tc>
          <w:tcPr>
            <w:tcW w:w="1124" w:type="dxa"/>
          </w:tcPr>
          <w:p w14:paraId="05EF963E" w14:textId="77777777" w:rsidR="008F0E1F" w:rsidRPr="00BA5700" w:rsidRDefault="008F0E1F" w:rsidP="008F0E1F">
            <w:pPr>
              <w:rPr>
                <w:sz w:val="18"/>
                <w:szCs w:val="20"/>
                <w:lang w:val="en-US"/>
              </w:rPr>
            </w:pPr>
            <w:r w:rsidRPr="00BA5700">
              <w:rPr>
                <w:sz w:val="18"/>
                <w:szCs w:val="20"/>
                <w:lang w:val="en-US"/>
              </w:rPr>
              <w:t>20</w:t>
            </w:r>
          </w:p>
          <w:p w14:paraId="53638E5B" w14:textId="77777777" w:rsidR="008F0E1F" w:rsidRPr="00BA5700" w:rsidRDefault="008F0E1F" w:rsidP="008F0E1F">
            <w:pPr>
              <w:rPr>
                <w:sz w:val="18"/>
                <w:szCs w:val="20"/>
                <w:lang w:val="en-US"/>
              </w:rPr>
            </w:pPr>
            <w:r w:rsidRPr="00BA5700">
              <w:rPr>
                <w:sz w:val="18"/>
                <w:szCs w:val="20"/>
                <w:lang w:val="en-US"/>
              </w:rPr>
              <w:t>(p=0.035)</w:t>
            </w:r>
          </w:p>
        </w:tc>
        <w:tc>
          <w:tcPr>
            <w:tcW w:w="1945" w:type="dxa"/>
          </w:tcPr>
          <w:p w14:paraId="2D591DFD"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1CAC9127" w14:textId="77777777" w:rsidTr="00154319">
        <w:tc>
          <w:tcPr>
            <w:tcW w:w="1475" w:type="dxa"/>
          </w:tcPr>
          <w:p w14:paraId="0C076948" w14:textId="77777777" w:rsidR="008F0E1F" w:rsidRPr="00181A36" w:rsidRDefault="008F0E1F" w:rsidP="008F0E1F">
            <w:pPr>
              <w:rPr>
                <w:b/>
                <w:sz w:val="18"/>
                <w:szCs w:val="20"/>
                <w:lang w:val="en-US"/>
              </w:rPr>
            </w:pPr>
            <w:r w:rsidRPr="00181A36">
              <w:rPr>
                <w:b/>
                <w:sz w:val="18"/>
                <w:szCs w:val="20"/>
                <w:lang w:val="en-US"/>
              </w:rPr>
              <w:t>EORTC*</w:t>
            </w:r>
          </w:p>
        </w:tc>
        <w:tc>
          <w:tcPr>
            <w:tcW w:w="1034" w:type="dxa"/>
          </w:tcPr>
          <w:p w14:paraId="135EA81B" w14:textId="77777777" w:rsidR="008F0E1F" w:rsidRPr="00BA5700" w:rsidRDefault="008F0E1F" w:rsidP="008F0E1F">
            <w:pPr>
              <w:rPr>
                <w:sz w:val="18"/>
                <w:szCs w:val="20"/>
                <w:lang w:val="en-US"/>
              </w:rPr>
            </w:pPr>
            <w:r w:rsidRPr="00BA5700">
              <w:rPr>
                <w:sz w:val="18"/>
                <w:szCs w:val="20"/>
                <w:lang w:val="en-US"/>
              </w:rPr>
              <w:t>R0/R1</w:t>
            </w:r>
          </w:p>
        </w:tc>
        <w:tc>
          <w:tcPr>
            <w:tcW w:w="2505" w:type="dxa"/>
          </w:tcPr>
          <w:p w14:paraId="3163C915" w14:textId="77777777" w:rsidR="008F0E1F" w:rsidRPr="00BA5700" w:rsidRDefault="008F0E1F" w:rsidP="008F0E1F">
            <w:pPr>
              <w:rPr>
                <w:sz w:val="18"/>
                <w:szCs w:val="20"/>
              </w:rPr>
            </w:pPr>
            <w:r w:rsidRPr="00BA5700">
              <w:rPr>
                <w:sz w:val="18"/>
                <w:szCs w:val="20"/>
              </w:rPr>
              <w:t>Observation</w:t>
            </w:r>
          </w:p>
        </w:tc>
        <w:tc>
          <w:tcPr>
            <w:tcW w:w="979" w:type="dxa"/>
          </w:tcPr>
          <w:p w14:paraId="5C260A16" w14:textId="77777777" w:rsidR="008F0E1F" w:rsidRPr="00BA5700" w:rsidRDefault="008F0E1F" w:rsidP="008F0E1F">
            <w:pPr>
              <w:rPr>
                <w:sz w:val="18"/>
                <w:szCs w:val="20"/>
              </w:rPr>
            </w:pPr>
            <w:r w:rsidRPr="00BA5700">
              <w:rPr>
                <w:sz w:val="18"/>
                <w:szCs w:val="20"/>
              </w:rPr>
              <w:t>54</w:t>
            </w:r>
          </w:p>
        </w:tc>
        <w:tc>
          <w:tcPr>
            <w:tcW w:w="1124" w:type="dxa"/>
          </w:tcPr>
          <w:p w14:paraId="3A5DD791" w14:textId="77777777" w:rsidR="008F0E1F" w:rsidRPr="00BA5700" w:rsidRDefault="008F0E1F" w:rsidP="008F0E1F">
            <w:pPr>
              <w:rPr>
                <w:sz w:val="18"/>
                <w:szCs w:val="20"/>
              </w:rPr>
            </w:pPr>
            <w:r w:rsidRPr="00BA5700">
              <w:rPr>
                <w:sz w:val="18"/>
                <w:szCs w:val="20"/>
              </w:rPr>
              <w:t>12.6</w:t>
            </w:r>
          </w:p>
        </w:tc>
        <w:tc>
          <w:tcPr>
            <w:tcW w:w="1945" w:type="dxa"/>
          </w:tcPr>
          <w:p w14:paraId="3D23ACE5" w14:textId="77777777" w:rsidR="008F0E1F" w:rsidRPr="00BA5700" w:rsidRDefault="008F0E1F" w:rsidP="008F0E1F">
            <w:pPr>
              <w:rPr>
                <w:sz w:val="18"/>
                <w:szCs w:val="20"/>
              </w:rPr>
            </w:pPr>
            <w:r w:rsidRPr="00BA5700">
              <w:rPr>
                <w:sz w:val="18"/>
                <w:szCs w:val="20"/>
              </w:rPr>
              <w:t>10 (0-20) %</w:t>
            </w:r>
          </w:p>
        </w:tc>
      </w:tr>
      <w:tr w:rsidR="008F0E1F" w:rsidRPr="00BA5700" w14:paraId="6360737D" w14:textId="77777777" w:rsidTr="00154319">
        <w:tc>
          <w:tcPr>
            <w:tcW w:w="1475" w:type="dxa"/>
          </w:tcPr>
          <w:p w14:paraId="23495558" w14:textId="77777777" w:rsidR="008F0E1F" w:rsidRPr="00181A36" w:rsidRDefault="008F0E1F" w:rsidP="008F0E1F">
            <w:pPr>
              <w:rPr>
                <w:b/>
                <w:sz w:val="18"/>
                <w:szCs w:val="20"/>
                <w:lang w:val="en-US"/>
              </w:rPr>
            </w:pPr>
          </w:p>
        </w:tc>
        <w:tc>
          <w:tcPr>
            <w:tcW w:w="1034" w:type="dxa"/>
          </w:tcPr>
          <w:p w14:paraId="4F5BD215" w14:textId="77777777" w:rsidR="008F0E1F" w:rsidRPr="00BA5700" w:rsidRDefault="008F0E1F" w:rsidP="008F0E1F">
            <w:pPr>
              <w:rPr>
                <w:sz w:val="18"/>
                <w:szCs w:val="20"/>
                <w:lang w:val="en-US"/>
              </w:rPr>
            </w:pPr>
          </w:p>
        </w:tc>
        <w:tc>
          <w:tcPr>
            <w:tcW w:w="2505" w:type="dxa"/>
          </w:tcPr>
          <w:p w14:paraId="1097438D" w14:textId="77777777" w:rsidR="008F0E1F" w:rsidRPr="00BA5700" w:rsidRDefault="008F0E1F" w:rsidP="008F0E1F">
            <w:pPr>
              <w:rPr>
                <w:sz w:val="18"/>
                <w:szCs w:val="20"/>
              </w:rPr>
            </w:pPr>
            <w:r w:rsidRPr="00BA5700">
              <w:rPr>
                <w:sz w:val="18"/>
                <w:szCs w:val="20"/>
                <w:lang w:val="en-US"/>
              </w:rPr>
              <w:t>5-FU-based chemoradiation</w:t>
            </w:r>
          </w:p>
        </w:tc>
        <w:tc>
          <w:tcPr>
            <w:tcW w:w="979" w:type="dxa"/>
          </w:tcPr>
          <w:p w14:paraId="16073C7C" w14:textId="77777777" w:rsidR="008F0E1F" w:rsidRPr="00BA5700" w:rsidRDefault="008F0E1F" w:rsidP="008F0E1F">
            <w:pPr>
              <w:rPr>
                <w:sz w:val="18"/>
                <w:szCs w:val="20"/>
              </w:rPr>
            </w:pPr>
            <w:r w:rsidRPr="00BA5700">
              <w:rPr>
                <w:sz w:val="18"/>
                <w:szCs w:val="20"/>
              </w:rPr>
              <w:t>60</w:t>
            </w:r>
          </w:p>
        </w:tc>
        <w:tc>
          <w:tcPr>
            <w:tcW w:w="1124" w:type="dxa"/>
          </w:tcPr>
          <w:p w14:paraId="2EA826BB" w14:textId="77777777" w:rsidR="008F0E1F" w:rsidRPr="00BA5700" w:rsidRDefault="008F0E1F" w:rsidP="008F0E1F">
            <w:pPr>
              <w:rPr>
                <w:sz w:val="18"/>
                <w:szCs w:val="20"/>
              </w:rPr>
            </w:pPr>
            <w:r w:rsidRPr="00BA5700">
              <w:rPr>
                <w:sz w:val="18"/>
                <w:szCs w:val="20"/>
              </w:rPr>
              <w:t>17.1</w:t>
            </w:r>
          </w:p>
        </w:tc>
        <w:tc>
          <w:tcPr>
            <w:tcW w:w="1945" w:type="dxa"/>
          </w:tcPr>
          <w:p w14:paraId="03E2AAEE" w14:textId="77777777" w:rsidR="008F0E1F" w:rsidRPr="00BA5700" w:rsidRDefault="008F0E1F" w:rsidP="008F0E1F">
            <w:pPr>
              <w:rPr>
                <w:sz w:val="18"/>
                <w:szCs w:val="20"/>
              </w:rPr>
            </w:pPr>
            <w:r w:rsidRPr="00BA5700">
              <w:rPr>
                <w:sz w:val="18"/>
                <w:szCs w:val="20"/>
              </w:rPr>
              <w:t>20 (5-35) %</w:t>
            </w:r>
          </w:p>
          <w:p w14:paraId="29C41B85" w14:textId="77777777" w:rsidR="008F0E1F" w:rsidRPr="00BA5700" w:rsidRDefault="008F0E1F" w:rsidP="008F0E1F">
            <w:pPr>
              <w:rPr>
                <w:sz w:val="18"/>
                <w:szCs w:val="20"/>
              </w:rPr>
            </w:pPr>
            <w:r>
              <w:rPr>
                <w:sz w:val="18"/>
                <w:szCs w:val="20"/>
              </w:rPr>
              <w:t>p=0.099</w:t>
            </w:r>
          </w:p>
        </w:tc>
      </w:tr>
      <w:tr w:rsidR="008F0E1F" w:rsidRPr="00BA5700" w14:paraId="3A5C644A" w14:textId="77777777" w:rsidTr="00154319">
        <w:tc>
          <w:tcPr>
            <w:tcW w:w="1475" w:type="dxa"/>
          </w:tcPr>
          <w:p w14:paraId="063B68C4" w14:textId="77777777" w:rsidR="008F0E1F" w:rsidRPr="00181A36" w:rsidRDefault="008F0E1F" w:rsidP="008F0E1F">
            <w:pPr>
              <w:rPr>
                <w:b/>
                <w:sz w:val="18"/>
                <w:szCs w:val="20"/>
                <w:lang w:val="en-US"/>
              </w:rPr>
            </w:pPr>
            <w:r w:rsidRPr="00181A36">
              <w:rPr>
                <w:b/>
                <w:sz w:val="18"/>
                <w:szCs w:val="20"/>
                <w:lang w:val="en-US"/>
              </w:rPr>
              <w:t>RTOG 97-04</w:t>
            </w:r>
          </w:p>
        </w:tc>
        <w:tc>
          <w:tcPr>
            <w:tcW w:w="1034" w:type="dxa"/>
          </w:tcPr>
          <w:p w14:paraId="302EDF53" w14:textId="77777777" w:rsidR="008F0E1F" w:rsidRPr="00BA5700" w:rsidRDefault="008F0E1F" w:rsidP="008F0E1F">
            <w:pPr>
              <w:rPr>
                <w:sz w:val="18"/>
                <w:szCs w:val="20"/>
                <w:lang w:val="en-US"/>
              </w:rPr>
            </w:pPr>
          </w:p>
        </w:tc>
        <w:tc>
          <w:tcPr>
            <w:tcW w:w="2505" w:type="dxa"/>
          </w:tcPr>
          <w:p w14:paraId="113A4EDE" w14:textId="77777777" w:rsidR="008F0E1F" w:rsidRPr="00BA5700" w:rsidRDefault="008F0E1F" w:rsidP="008F0E1F">
            <w:pPr>
              <w:rPr>
                <w:sz w:val="18"/>
                <w:szCs w:val="20"/>
              </w:rPr>
            </w:pPr>
            <w:r w:rsidRPr="00BA5700">
              <w:rPr>
                <w:sz w:val="18"/>
                <w:szCs w:val="20"/>
              </w:rPr>
              <w:t>5-FU, 5-FU-based radiation, 5-FU</w:t>
            </w:r>
          </w:p>
        </w:tc>
        <w:tc>
          <w:tcPr>
            <w:tcW w:w="979" w:type="dxa"/>
          </w:tcPr>
          <w:p w14:paraId="04F05AB7" w14:textId="77777777" w:rsidR="008F0E1F" w:rsidRPr="00BA5700" w:rsidRDefault="008F0E1F" w:rsidP="008F0E1F">
            <w:pPr>
              <w:rPr>
                <w:sz w:val="18"/>
                <w:szCs w:val="20"/>
              </w:rPr>
            </w:pPr>
            <w:r w:rsidRPr="00BA5700">
              <w:rPr>
                <w:sz w:val="18"/>
                <w:szCs w:val="20"/>
              </w:rPr>
              <w:t>230</w:t>
            </w:r>
          </w:p>
        </w:tc>
        <w:tc>
          <w:tcPr>
            <w:tcW w:w="1124" w:type="dxa"/>
          </w:tcPr>
          <w:p w14:paraId="13D4DD93" w14:textId="77777777" w:rsidR="008F0E1F" w:rsidRPr="00BA5700" w:rsidRDefault="008F0E1F" w:rsidP="008F0E1F">
            <w:pPr>
              <w:rPr>
                <w:sz w:val="18"/>
                <w:szCs w:val="20"/>
              </w:rPr>
            </w:pPr>
            <w:r w:rsidRPr="00BA5700">
              <w:rPr>
                <w:sz w:val="18"/>
                <w:szCs w:val="20"/>
              </w:rPr>
              <w:t>16.9</w:t>
            </w:r>
          </w:p>
        </w:tc>
        <w:tc>
          <w:tcPr>
            <w:tcW w:w="1945" w:type="dxa"/>
          </w:tcPr>
          <w:p w14:paraId="684501A1" w14:textId="77777777" w:rsidR="008F0E1F" w:rsidRPr="00BA5700" w:rsidRDefault="008F0E1F" w:rsidP="008F0E1F">
            <w:pPr>
              <w:rPr>
                <w:sz w:val="18"/>
                <w:szCs w:val="20"/>
              </w:rPr>
            </w:pPr>
            <w:r w:rsidRPr="00BA5700">
              <w:rPr>
                <w:sz w:val="18"/>
                <w:szCs w:val="20"/>
              </w:rPr>
              <w:t>nd</w:t>
            </w:r>
          </w:p>
        </w:tc>
      </w:tr>
      <w:tr w:rsidR="008F0E1F" w:rsidRPr="00BA5700" w14:paraId="0AC7DB48" w14:textId="77777777" w:rsidTr="00154319">
        <w:tc>
          <w:tcPr>
            <w:tcW w:w="1475" w:type="dxa"/>
          </w:tcPr>
          <w:p w14:paraId="05804CD1" w14:textId="77777777" w:rsidR="008F0E1F" w:rsidRPr="00181A36" w:rsidRDefault="008F0E1F" w:rsidP="008F0E1F">
            <w:pPr>
              <w:rPr>
                <w:b/>
                <w:sz w:val="18"/>
                <w:szCs w:val="20"/>
              </w:rPr>
            </w:pPr>
          </w:p>
        </w:tc>
        <w:tc>
          <w:tcPr>
            <w:tcW w:w="1034" w:type="dxa"/>
          </w:tcPr>
          <w:p w14:paraId="260FB0EA" w14:textId="77777777" w:rsidR="008F0E1F" w:rsidRPr="00BA5700" w:rsidRDefault="008F0E1F" w:rsidP="008F0E1F">
            <w:pPr>
              <w:rPr>
                <w:sz w:val="18"/>
                <w:szCs w:val="20"/>
              </w:rPr>
            </w:pPr>
          </w:p>
        </w:tc>
        <w:tc>
          <w:tcPr>
            <w:tcW w:w="2505" w:type="dxa"/>
          </w:tcPr>
          <w:p w14:paraId="4302C352" w14:textId="77777777" w:rsidR="008F0E1F" w:rsidRPr="00BA5700" w:rsidRDefault="008F0E1F" w:rsidP="008F0E1F">
            <w:pPr>
              <w:rPr>
                <w:sz w:val="18"/>
                <w:szCs w:val="20"/>
              </w:rPr>
            </w:pPr>
            <w:r w:rsidRPr="00BA5700">
              <w:rPr>
                <w:sz w:val="18"/>
                <w:szCs w:val="20"/>
              </w:rPr>
              <w:t>Gemcitabine, 5-FU-based radiation, gemcitabine</w:t>
            </w:r>
          </w:p>
        </w:tc>
        <w:tc>
          <w:tcPr>
            <w:tcW w:w="979" w:type="dxa"/>
          </w:tcPr>
          <w:p w14:paraId="5C0BF11C" w14:textId="77777777" w:rsidR="008F0E1F" w:rsidRPr="00BA5700" w:rsidRDefault="008F0E1F" w:rsidP="008F0E1F">
            <w:pPr>
              <w:rPr>
                <w:sz w:val="18"/>
                <w:szCs w:val="20"/>
              </w:rPr>
            </w:pPr>
            <w:r w:rsidRPr="00BA5700">
              <w:rPr>
                <w:sz w:val="18"/>
                <w:szCs w:val="20"/>
              </w:rPr>
              <w:t>221</w:t>
            </w:r>
          </w:p>
        </w:tc>
        <w:tc>
          <w:tcPr>
            <w:tcW w:w="1124" w:type="dxa"/>
          </w:tcPr>
          <w:p w14:paraId="512DB495" w14:textId="77777777" w:rsidR="008F0E1F" w:rsidRPr="00BA5700" w:rsidRDefault="008F0E1F" w:rsidP="008F0E1F">
            <w:pPr>
              <w:rPr>
                <w:sz w:val="18"/>
                <w:szCs w:val="20"/>
              </w:rPr>
            </w:pPr>
            <w:r w:rsidRPr="00BA5700">
              <w:rPr>
                <w:sz w:val="18"/>
                <w:szCs w:val="20"/>
              </w:rPr>
              <w:t>20.5</w:t>
            </w:r>
          </w:p>
          <w:p w14:paraId="6175AA2B" w14:textId="77777777" w:rsidR="008F0E1F" w:rsidRPr="00BA5700" w:rsidRDefault="008F0E1F" w:rsidP="008F0E1F">
            <w:pPr>
              <w:rPr>
                <w:sz w:val="18"/>
                <w:szCs w:val="20"/>
              </w:rPr>
            </w:pPr>
            <w:r w:rsidRPr="00BA5700">
              <w:rPr>
                <w:sz w:val="18"/>
                <w:szCs w:val="20"/>
              </w:rPr>
              <w:t>(p=0.9)</w:t>
            </w:r>
          </w:p>
        </w:tc>
        <w:tc>
          <w:tcPr>
            <w:tcW w:w="1945" w:type="dxa"/>
          </w:tcPr>
          <w:p w14:paraId="7A0E1EFD" w14:textId="77777777" w:rsidR="008F0E1F" w:rsidRPr="00BA5700" w:rsidRDefault="008F0E1F" w:rsidP="008F0E1F">
            <w:pPr>
              <w:rPr>
                <w:sz w:val="18"/>
                <w:szCs w:val="20"/>
              </w:rPr>
            </w:pPr>
            <w:r w:rsidRPr="00BA5700">
              <w:rPr>
                <w:sz w:val="18"/>
                <w:szCs w:val="20"/>
              </w:rPr>
              <w:t>nd</w:t>
            </w:r>
          </w:p>
        </w:tc>
      </w:tr>
      <w:tr w:rsidR="008F0E1F" w:rsidRPr="00BA5700" w14:paraId="46BA4894" w14:textId="77777777" w:rsidTr="00154319">
        <w:tc>
          <w:tcPr>
            <w:tcW w:w="1475" w:type="dxa"/>
          </w:tcPr>
          <w:p w14:paraId="303406F0" w14:textId="77777777" w:rsidR="008F0E1F" w:rsidRPr="00181A36" w:rsidRDefault="008F0E1F" w:rsidP="008F0E1F">
            <w:pPr>
              <w:rPr>
                <w:b/>
                <w:sz w:val="18"/>
                <w:szCs w:val="20"/>
                <w:lang w:val="en-US"/>
              </w:rPr>
            </w:pPr>
            <w:r w:rsidRPr="00181A36">
              <w:rPr>
                <w:b/>
                <w:sz w:val="18"/>
                <w:szCs w:val="20"/>
                <w:lang w:val="en-US"/>
              </w:rPr>
              <w:t>ESPAC-1</w:t>
            </w:r>
          </w:p>
          <w:p w14:paraId="56FAFE5A" w14:textId="77777777" w:rsidR="008F0E1F" w:rsidRPr="00181A36" w:rsidRDefault="008F0E1F" w:rsidP="008F0E1F">
            <w:pPr>
              <w:rPr>
                <w:b/>
                <w:sz w:val="18"/>
                <w:szCs w:val="20"/>
                <w:lang w:val="en-US"/>
              </w:rPr>
            </w:pPr>
            <w:r w:rsidRPr="00181A36">
              <w:rPr>
                <w:b/>
                <w:sz w:val="18"/>
                <w:szCs w:val="20"/>
                <w:lang w:val="en-US"/>
              </w:rPr>
              <w:t>(all patients)</w:t>
            </w:r>
          </w:p>
        </w:tc>
        <w:tc>
          <w:tcPr>
            <w:tcW w:w="1034" w:type="dxa"/>
          </w:tcPr>
          <w:p w14:paraId="75FCA260" w14:textId="77777777" w:rsidR="008F0E1F" w:rsidRPr="00BA5700" w:rsidRDefault="008F0E1F" w:rsidP="008F0E1F">
            <w:pPr>
              <w:rPr>
                <w:sz w:val="18"/>
                <w:szCs w:val="20"/>
                <w:lang w:val="en-US"/>
              </w:rPr>
            </w:pPr>
            <w:r w:rsidRPr="00BA5700">
              <w:rPr>
                <w:sz w:val="18"/>
                <w:szCs w:val="20"/>
                <w:lang w:val="en-US"/>
              </w:rPr>
              <w:t>R0/R1</w:t>
            </w:r>
          </w:p>
        </w:tc>
        <w:tc>
          <w:tcPr>
            <w:tcW w:w="2505" w:type="dxa"/>
          </w:tcPr>
          <w:p w14:paraId="77EE3B5A" w14:textId="77777777" w:rsidR="008F0E1F" w:rsidRPr="00BA5700" w:rsidRDefault="008F0E1F" w:rsidP="008F0E1F">
            <w:pPr>
              <w:rPr>
                <w:sz w:val="18"/>
                <w:szCs w:val="20"/>
                <w:lang w:val="en-US"/>
              </w:rPr>
            </w:pPr>
            <w:r w:rsidRPr="00BA5700">
              <w:rPr>
                <w:sz w:val="18"/>
                <w:szCs w:val="20"/>
                <w:lang w:val="en-US"/>
              </w:rPr>
              <w:t>No chemoradiotherapy</w:t>
            </w:r>
          </w:p>
        </w:tc>
        <w:tc>
          <w:tcPr>
            <w:tcW w:w="979" w:type="dxa"/>
          </w:tcPr>
          <w:p w14:paraId="0967DCEA" w14:textId="77777777" w:rsidR="008F0E1F" w:rsidRPr="00BA5700" w:rsidRDefault="008F0E1F" w:rsidP="008F0E1F">
            <w:pPr>
              <w:rPr>
                <w:sz w:val="18"/>
                <w:szCs w:val="20"/>
                <w:lang w:val="en-US"/>
              </w:rPr>
            </w:pPr>
            <w:r w:rsidRPr="00BA5700">
              <w:rPr>
                <w:sz w:val="18"/>
                <w:szCs w:val="20"/>
                <w:lang w:val="en-US"/>
              </w:rPr>
              <w:t>178</w:t>
            </w:r>
          </w:p>
        </w:tc>
        <w:tc>
          <w:tcPr>
            <w:tcW w:w="1124" w:type="dxa"/>
          </w:tcPr>
          <w:p w14:paraId="7092C22A" w14:textId="77777777" w:rsidR="008F0E1F" w:rsidRPr="00BA5700" w:rsidRDefault="008F0E1F" w:rsidP="008F0E1F">
            <w:pPr>
              <w:rPr>
                <w:sz w:val="18"/>
                <w:szCs w:val="20"/>
                <w:lang w:val="en-US"/>
              </w:rPr>
            </w:pPr>
            <w:r w:rsidRPr="00BA5700">
              <w:rPr>
                <w:sz w:val="18"/>
                <w:szCs w:val="20"/>
                <w:lang w:val="en-US"/>
              </w:rPr>
              <w:t xml:space="preserve">16.1 </w:t>
            </w:r>
          </w:p>
        </w:tc>
        <w:tc>
          <w:tcPr>
            <w:tcW w:w="1945" w:type="dxa"/>
          </w:tcPr>
          <w:p w14:paraId="492FB833"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570A5504" w14:textId="77777777" w:rsidTr="00154319">
        <w:tc>
          <w:tcPr>
            <w:tcW w:w="1475" w:type="dxa"/>
          </w:tcPr>
          <w:p w14:paraId="737F3D9D" w14:textId="77777777" w:rsidR="008F0E1F" w:rsidRPr="00181A36" w:rsidRDefault="008F0E1F" w:rsidP="008F0E1F">
            <w:pPr>
              <w:rPr>
                <w:b/>
                <w:sz w:val="18"/>
                <w:szCs w:val="20"/>
                <w:lang w:val="en-US"/>
              </w:rPr>
            </w:pPr>
          </w:p>
        </w:tc>
        <w:tc>
          <w:tcPr>
            <w:tcW w:w="1034" w:type="dxa"/>
          </w:tcPr>
          <w:p w14:paraId="736BA6CB" w14:textId="77777777" w:rsidR="008F0E1F" w:rsidRPr="00BA5700" w:rsidRDefault="008F0E1F" w:rsidP="008F0E1F">
            <w:pPr>
              <w:rPr>
                <w:sz w:val="18"/>
                <w:szCs w:val="20"/>
                <w:lang w:val="en-US"/>
              </w:rPr>
            </w:pPr>
          </w:p>
        </w:tc>
        <w:tc>
          <w:tcPr>
            <w:tcW w:w="2505" w:type="dxa"/>
          </w:tcPr>
          <w:p w14:paraId="03EAB635" w14:textId="77777777" w:rsidR="008F0E1F" w:rsidRPr="00BA5700" w:rsidRDefault="008F0E1F" w:rsidP="008F0E1F">
            <w:pPr>
              <w:rPr>
                <w:sz w:val="18"/>
                <w:szCs w:val="20"/>
                <w:lang w:val="en-US"/>
              </w:rPr>
            </w:pPr>
            <w:r w:rsidRPr="00BA5700">
              <w:rPr>
                <w:sz w:val="18"/>
                <w:szCs w:val="20"/>
                <w:lang w:val="en-US"/>
              </w:rPr>
              <w:t>Chemoradiotherapy</w:t>
            </w:r>
          </w:p>
        </w:tc>
        <w:tc>
          <w:tcPr>
            <w:tcW w:w="979" w:type="dxa"/>
          </w:tcPr>
          <w:p w14:paraId="5E5CB77D" w14:textId="77777777" w:rsidR="008F0E1F" w:rsidRPr="00BA5700" w:rsidRDefault="008F0E1F" w:rsidP="008F0E1F">
            <w:pPr>
              <w:rPr>
                <w:sz w:val="18"/>
                <w:szCs w:val="20"/>
                <w:lang w:val="en-US"/>
              </w:rPr>
            </w:pPr>
            <w:r w:rsidRPr="00BA5700">
              <w:rPr>
                <w:sz w:val="18"/>
                <w:szCs w:val="20"/>
                <w:lang w:val="en-US"/>
              </w:rPr>
              <w:t>175</w:t>
            </w:r>
          </w:p>
        </w:tc>
        <w:tc>
          <w:tcPr>
            <w:tcW w:w="1124" w:type="dxa"/>
          </w:tcPr>
          <w:p w14:paraId="25F82502" w14:textId="77777777" w:rsidR="008F0E1F" w:rsidRPr="00BA5700" w:rsidRDefault="008F0E1F" w:rsidP="008F0E1F">
            <w:pPr>
              <w:rPr>
                <w:sz w:val="18"/>
                <w:szCs w:val="20"/>
                <w:lang w:val="en-US"/>
              </w:rPr>
            </w:pPr>
            <w:r w:rsidRPr="00BA5700">
              <w:rPr>
                <w:sz w:val="18"/>
                <w:szCs w:val="20"/>
                <w:lang w:val="en-US"/>
              </w:rPr>
              <w:t>15.5</w:t>
            </w:r>
          </w:p>
          <w:p w14:paraId="3BB07519" w14:textId="77777777" w:rsidR="008F0E1F" w:rsidRPr="00BA5700" w:rsidRDefault="008F0E1F" w:rsidP="008F0E1F">
            <w:pPr>
              <w:rPr>
                <w:sz w:val="18"/>
                <w:szCs w:val="20"/>
                <w:lang w:val="en-US"/>
              </w:rPr>
            </w:pPr>
            <w:r w:rsidRPr="00BA5700">
              <w:rPr>
                <w:sz w:val="18"/>
                <w:szCs w:val="20"/>
                <w:lang w:val="en-US"/>
              </w:rPr>
              <w:t>p=0.235</w:t>
            </w:r>
          </w:p>
        </w:tc>
        <w:tc>
          <w:tcPr>
            <w:tcW w:w="1945" w:type="dxa"/>
          </w:tcPr>
          <w:p w14:paraId="7B8922D6"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0EFF97BA" w14:textId="77777777" w:rsidTr="00154319">
        <w:tc>
          <w:tcPr>
            <w:tcW w:w="1475" w:type="dxa"/>
          </w:tcPr>
          <w:p w14:paraId="426C5C3C" w14:textId="77777777" w:rsidR="008F0E1F" w:rsidRPr="00181A36" w:rsidRDefault="008F0E1F" w:rsidP="008F0E1F">
            <w:pPr>
              <w:rPr>
                <w:b/>
                <w:sz w:val="18"/>
                <w:szCs w:val="20"/>
                <w:lang w:val="en-US"/>
              </w:rPr>
            </w:pPr>
          </w:p>
        </w:tc>
        <w:tc>
          <w:tcPr>
            <w:tcW w:w="1034" w:type="dxa"/>
          </w:tcPr>
          <w:p w14:paraId="521B4535" w14:textId="77777777" w:rsidR="008F0E1F" w:rsidRPr="00BA5700" w:rsidRDefault="008F0E1F" w:rsidP="008F0E1F">
            <w:pPr>
              <w:rPr>
                <w:sz w:val="18"/>
                <w:szCs w:val="20"/>
                <w:lang w:val="en-US"/>
              </w:rPr>
            </w:pPr>
          </w:p>
        </w:tc>
        <w:tc>
          <w:tcPr>
            <w:tcW w:w="2505" w:type="dxa"/>
          </w:tcPr>
          <w:p w14:paraId="7B3AF32B" w14:textId="77777777" w:rsidR="008F0E1F" w:rsidRPr="00BA5700" w:rsidRDefault="008F0E1F" w:rsidP="008F0E1F">
            <w:pPr>
              <w:rPr>
                <w:sz w:val="18"/>
                <w:szCs w:val="20"/>
                <w:lang w:val="en-US"/>
              </w:rPr>
            </w:pPr>
            <w:r w:rsidRPr="00BA5700">
              <w:rPr>
                <w:sz w:val="18"/>
                <w:szCs w:val="20"/>
                <w:lang w:val="en-US"/>
              </w:rPr>
              <w:t>No chemotherapy</w:t>
            </w:r>
          </w:p>
        </w:tc>
        <w:tc>
          <w:tcPr>
            <w:tcW w:w="979" w:type="dxa"/>
          </w:tcPr>
          <w:p w14:paraId="1F8FAE8F" w14:textId="77777777" w:rsidR="008F0E1F" w:rsidRPr="00BA5700" w:rsidRDefault="008F0E1F" w:rsidP="008F0E1F">
            <w:pPr>
              <w:rPr>
                <w:sz w:val="18"/>
                <w:szCs w:val="20"/>
                <w:lang w:val="en-US"/>
              </w:rPr>
            </w:pPr>
            <w:r w:rsidRPr="00BA5700">
              <w:rPr>
                <w:sz w:val="18"/>
                <w:szCs w:val="20"/>
                <w:lang w:val="en-US"/>
              </w:rPr>
              <w:t>235</w:t>
            </w:r>
          </w:p>
        </w:tc>
        <w:tc>
          <w:tcPr>
            <w:tcW w:w="1124" w:type="dxa"/>
          </w:tcPr>
          <w:p w14:paraId="66287A31" w14:textId="77777777" w:rsidR="008F0E1F" w:rsidRPr="00BA5700" w:rsidRDefault="008F0E1F" w:rsidP="008F0E1F">
            <w:pPr>
              <w:rPr>
                <w:sz w:val="18"/>
                <w:szCs w:val="20"/>
                <w:lang w:val="en-US"/>
              </w:rPr>
            </w:pPr>
            <w:r w:rsidRPr="00BA5700">
              <w:rPr>
                <w:sz w:val="18"/>
                <w:szCs w:val="20"/>
                <w:lang w:val="en-US"/>
              </w:rPr>
              <w:t>14.0</w:t>
            </w:r>
          </w:p>
        </w:tc>
        <w:tc>
          <w:tcPr>
            <w:tcW w:w="1945" w:type="dxa"/>
          </w:tcPr>
          <w:p w14:paraId="39E48643"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375B3360" w14:textId="77777777" w:rsidTr="00154319">
        <w:tc>
          <w:tcPr>
            <w:tcW w:w="1475" w:type="dxa"/>
          </w:tcPr>
          <w:p w14:paraId="7E6C76CF" w14:textId="77777777" w:rsidR="008F0E1F" w:rsidRPr="00181A36" w:rsidRDefault="008F0E1F" w:rsidP="008F0E1F">
            <w:pPr>
              <w:rPr>
                <w:b/>
                <w:sz w:val="18"/>
                <w:szCs w:val="20"/>
                <w:lang w:val="en-US"/>
              </w:rPr>
            </w:pPr>
          </w:p>
        </w:tc>
        <w:tc>
          <w:tcPr>
            <w:tcW w:w="1034" w:type="dxa"/>
          </w:tcPr>
          <w:p w14:paraId="2216E4E7" w14:textId="77777777" w:rsidR="008F0E1F" w:rsidRPr="00BA5700" w:rsidRDefault="008F0E1F" w:rsidP="008F0E1F">
            <w:pPr>
              <w:rPr>
                <w:sz w:val="18"/>
                <w:szCs w:val="20"/>
                <w:lang w:val="en-US"/>
              </w:rPr>
            </w:pPr>
          </w:p>
        </w:tc>
        <w:tc>
          <w:tcPr>
            <w:tcW w:w="2505" w:type="dxa"/>
          </w:tcPr>
          <w:p w14:paraId="63583594" w14:textId="77777777" w:rsidR="008F0E1F" w:rsidRPr="00BA5700" w:rsidRDefault="008F0E1F" w:rsidP="008F0E1F">
            <w:pPr>
              <w:rPr>
                <w:sz w:val="18"/>
                <w:szCs w:val="20"/>
                <w:lang w:val="en-US"/>
              </w:rPr>
            </w:pPr>
            <w:r w:rsidRPr="00BA5700">
              <w:rPr>
                <w:sz w:val="18"/>
                <w:szCs w:val="20"/>
                <w:lang w:val="en-US"/>
              </w:rPr>
              <w:t>Chemotherapy</w:t>
            </w:r>
          </w:p>
        </w:tc>
        <w:tc>
          <w:tcPr>
            <w:tcW w:w="979" w:type="dxa"/>
          </w:tcPr>
          <w:p w14:paraId="4A0C496E" w14:textId="77777777" w:rsidR="008F0E1F" w:rsidRPr="00BA5700" w:rsidRDefault="008F0E1F" w:rsidP="008F0E1F">
            <w:pPr>
              <w:rPr>
                <w:sz w:val="18"/>
                <w:szCs w:val="20"/>
                <w:lang w:val="en-US"/>
              </w:rPr>
            </w:pPr>
            <w:r w:rsidRPr="00BA5700">
              <w:rPr>
                <w:sz w:val="18"/>
                <w:szCs w:val="20"/>
                <w:lang w:val="en-US"/>
              </w:rPr>
              <w:t>238</w:t>
            </w:r>
          </w:p>
        </w:tc>
        <w:tc>
          <w:tcPr>
            <w:tcW w:w="1124" w:type="dxa"/>
          </w:tcPr>
          <w:p w14:paraId="5469D28F" w14:textId="77777777" w:rsidR="008F0E1F" w:rsidRPr="00BA5700" w:rsidRDefault="008F0E1F" w:rsidP="008F0E1F">
            <w:pPr>
              <w:rPr>
                <w:sz w:val="18"/>
                <w:szCs w:val="20"/>
                <w:lang w:val="en-US"/>
              </w:rPr>
            </w:pPr>
            <w:r w:rsidRPr="00BA5700">
              <w:rPr>
                <w:sz w:val="18"/>
                <w:szCs w:val="20"/>
                <w:lang w:val="en-US"/>
              </w:rPr>
              <w:t>19.7</w:t>
            </w:r>
          </w:p>
          <w:p w14:paraId="7ABF8A5E" w14:textId="77777777" w:rsidR="008F0E1F" w:rsidRPr="00BA5700" w:rsidRDefault="008F0E1F" w:rsidP="008F0E1F">
            <w:pPr>
              <w:rPr>
                <w:sz w:val="18"/>
                <w:szCs w:val="20"/>
                <w:lang w:val="en-US"/>
              </w:rPr>
            </w:pPr>
            <w:r w:rsidRPr="00BA5700">
              <w:rPr>
                <w:sz w:val="18"/>
                <w:szCs w:val="20"/>
                <w:lang w:val="en-US"/>
              </w:rPr>
              <w:t>p=0.0005</w:t>
            </w:r>
          </w:p>
        </w:tc>
        <w:tc>
          <w:tcPr>
            <w:tcW w:w="1945" w:type="dxa"/>
          </w:tcPr>
          <w:p w14:paraId="212C30DC"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4E9722CF" w14:textId="77777777" w:rsidTr="00154319">
        <w:tc>
          <w:tcPr>
            <w:tcW w:w="1475" w:type="dxa"/>
          </w:tcPr>
          <w:p w14:paraId="40CEC058" w14:textId="77777777" w:rsidR="008F0E1F" w:rsidRPr="00181A36" w:rsidRDefault="008F0E1F" w:rsidP="008F0E1F">
            <w:pPr>
              <w:rPr>
                <w:b/>
                <w:sz w:val="18"/>
                <w:szCs w:val="20"/>
                <w:lang w:val="en-US"/>
              </w:rPr>
            </w:pPr>
            <w:r w:rsidRPr="00181A36">
              <w:rPr>
                <w:b/>
                <w:sz w:val="18"/>
                <w:szCs w:val="20"/>
                <w:lang w:val="en-US"/>
              </w:rPr>
              <w:t>ESPAC-1</w:t>
            </w:r>
          </w:p>
          <w:p w14:paraId="56B5BAF9" w14:textId="77777777" w:rsidR="008F0E1F" w:rsidRPr="00181A36" w:rsidRDefault="008F0E1F" w:rsidP="008F0E1F">
            <w:pPr>
              <w:rPr>
                <w:b/>
                <w:sz w:val="18"/>
                <w:szCs w:val="20"/>
                <w:lang w:val="en-US"/>
              </w:rPr>
            </w:pPr>
            <w:r w:rsidRPr="00181A36">
              <w:rPr>
                <w:b/>
                <w:sz w:val="18"/>
                <w:szCs w:val="20"/>
                <w:lang w:val="en-US"/>
              </w:rPr>
              <w:t>(2x2 only)</w:t>
            </w:r>
          </w:p>
        </w:tc>
        <w:tc>
          <w:tcPr>
            <w:tcW w:w="1034" w:type="dxa"/>
          </w:tcPr>
          <w:p w14:paraId="14D2B57B" w14:textId="77777777" w:rsidR="008F0E1F" w:rsidRPr="00BA5700" w:rsidRDefault="008F0E1F" w:rsidP="008F0E1F">
            <w:pPr>
              <w:rPr>
                <w:sz w:val="18"/>
                <w:szCs w:val="20"/>
                <w:lang w:val="en-US"/>
              </w:rPr>
            </w:pPr>
            <w:r w:rsidRPr="00BA5700">
              <w:rPr>
                <w:sz w:val="18"/>
                <w:szCs w:val="20"/>
                <w:lang w:val="en-US"/>
              </w:rPr>
              <w:t>R0/R1</w:t>
            </w:r>
          </w:p>
        </w:tc>
        <w:tc>
          <w:tcPr>
            <w:tcW w:w="2505" w:type="dxa"/>
          </w:tcPr>
          <w:p w14:paraId="7288ED0C" w14:textId="77777777" w:rsidR="008F0E1F" w:rsidRPr="00BA5700" w:rsidRDefault="008F0E1F" w:rsidP="008F0E1F">
            <w:pPr>
              <w:rPr>
                <w:sz w:val="18"/>
                <w:szCs w:val="20"/>
                <w:lang w:val="en-US"/>
              </w:rPr>
            </w:pPr>
            <w:r w:rsidRPr="00BA5700">
              <w:rPr>
                <w:sz w:val="18"/>
                <w:szCs w:val="20"/>
                <w:lang w:val="en-US"/>
              </w:rPr>
              <w:t>No chemoradiotherapy</w:t>
            </w:r>
          </w:p>
        </w:tc>
        <w:tc>
          <w:tcPr>
            <w:tcW w:w="979" w:type="dxa"/>
          </w:tcPr>
          <w:p w14:paraId="09FADC80" w14:textId="77777777" w:rsidR="008F0E1F" w:rsidRPr="00BA5700" w:rsidRDefault="008F0E1F" w:rsidP="008F0E1F">
            <w:pPr>
              <w:rPr>
                <w:sz w:val="18"/>
                <w:szCs w:val="20"/>
                <w:lang w:val="en-US"/>
              </w:rPr>
            </w:pPr>
            <w:r w:rsidRPr="00BA5700">
              <w:rPr>
                <w:sz w:val="18"/>
                <w:szCs w:val="20"/>
                <w:lang w:val="en-US"/>
              </w:rPr>
              <w:t>144</w:t>
            </w:r>
          </w:p>
        </w:tc>
        <w:tc>
          <w:tcPr>
            <w:tcW w:w="1124" w:type="dxa"/>
          </w:tcPr>
          <w:p w14:paraId="77E9C6C8" w14:textId="77777777" w:rsidR="008F0E1F" w:rsidRPr="00BA5700" w:rsidRDefault="008F0E1F" w:rsidP="008F0E1F">
            <w:pPr>
              <w:rPr>
                <w:sz w:val="18"/>
                <w:szCs w:val="20"/>
                <w:lang w:val="en-US"/>
              </w:rPr>
            </w:pPr>
            <w:r w:rsidRPr="00BA5700">
              <w:rPr>
                <w:sz w:val="18"/>
                <w:szCs w:val="20"/>
                <w:lang w:val="en-US"/>
              </w:rPr>
              <w:t>17.9</w:t>
            </w:r>
          </w:p>
        </w:tc>
        <w:tc>
          <w:tcPr>
            <w:tcW w:w="1945" w:type="dxa"/>
          </w:tcPr>
          <w:p w14:paraId="5E7BCDE8" w14:textId="77777777" w:rsidR="008F0E1F" w:rsidRPr="00BA5700" w:rsidRDefault="008F0E1F" w:rsidP="008F0E1F">
            <w:pPr>
              <w:rPr>
                <w:sz w:val="18"/>
                <w:szCs w:val="20"/>
                <w:lang w:val="en-US"/>
              </w:rPr>
            </w:pPr>
            <w:r w:rsidRPr="00BA5700">
              <w:rPr>
                <w:sz w:val="18"/>
                <w:szCs w:val="20"/>
                <w:lang w:val="en-US"/>
              </w:rPr>
              <w:t>19.6%</w:t>
            </w:r>
          </w:p>
        </w:tc>
      </w:tr>
      <w:tr w:rsidR="008F0E1F" w:rsidRPr="00BA5700" w14:paraId="6B883979" w14:textId="77777777" w:rsidTr="00154319">
        <w:tc>
          <w:tcPr>
            <w:tcW w:w="1475" w:type="dxa"/>
          </w:tcPr>
          <w:p w14:paraId="171F3DC3" w14:textId="77777777" w:rsidR="008F0E1F" w:rsidRPr="00181A36" w:rsidRDefault="008F0E1F" w:rsidP="008F0E1F">
            <w:pPr>
              <w:rPr>
                <w:b/>
                <w:sz w:val="18"/>
                <w:szCs w:val="20"/>
                <w:lang w:val="en-US"/>
              </w:rPr>
            </w:pPr>
          </w:p>
        </w:tc>
        <w:tc>
          <w:tcPr>
            <w:tcW w:w="1034" w:type="dxa"/>
          </w:tcPr>
          <w:p w14:paraId="24911E29" w14:textId="77777777" w:rsidR="008F0E1F" w:rsidRPr="00BA5700" w:rsidRDefault="008F0E1F" w:rsidP="008F0E1F">
            <w:pPr>
              <w:rPr>
                <w:sz w:val="18"/>
                <w:szCs w:val="20"/>
                <w:lang w:val="en-US"/>
              </w:rPr>
            </w:pPr>
          </w:p>
        </w:tc>
        <w:tc>
          <w:tcPr>
            <w:tcW w:w="2505" w:type="dxa"/>
          </w:tcPr>
          <w:p w14:paraId="6E3EC6D6" w14:textId="77777777" w:rsidR="008F0E1F" w:rsidRPr="00BA5700" w:rsidRDefault="008F0E1F" w:rsidP="008F0E1F">
            <w:pPr>
              <w:rPr>
                <w:sz w:val="18"/>
                <w:szCs w:val="20"/>
                <w:lang w:val="en-US"/>
              </w:rPr>
            </w:pPr>
            <w:r w:rsidRPr="00BA5700">
              <w:rPr>
                <w:sz w:val="18"/>
                <w:szCs w:val="20"/>
                <w:lang w:val="en-US"/>
              </w:rPr>
              <w:t>Chemoradiotherapy</w:t>
            </w:r>
          </w:p>
        </w:tc>
        <w:tc>
          <w:tcPr>
            <w:tcW w:w="979" w:type="dxa"/>
          </w:tcPr>
          <w:p w14:paraId="795EE591" w14:textId="77777777" w:rsidR="008F0E1F" w:rsidRPr="00BA5700" w:rsidRDefault="008F0E1F" w:rsidP="008F0E1F">
            <w:pPr>
              <w:rPr>
                <w:sz w:val="18"/>
                <w:szCs w:val="20"/>
                <w:lang w:val="en-US"/>
              </w:rPr>
            </w:pPr>
            <w:r w:rsidRPr="00BA5700">
              <w:rPr>
                <w:sz w:val="18"/>
                <w:szCs w:val="20"/>
                <w:lang w:val="en-US"/>
              </w:rPr>
              <w:t>145</w:t>
            </w:r>
          </w:p>
        </w:tc>
        <w:tc>
          <w:tcPr>
            <w:tcW w:w="1124" w:type="dxa"/>
          </w:tcPr>
          <w:p w14:paraId="4899E62F" w14:textId="77777777" w:rsidR="008F0E1F" w:rsidRPr="00BA5700" w:rsidRDefault="008F0E1F" w:rsidP="008F0E1F">
            <w:pPr>
              <w:rPr>
                <w:sz w:val="18"/>
                <w:szCs w:val="20"/>
                <w:lang w:val="en-US"/>
              </w:rPr>
            </w:pPr>
            <w:r w:rsidRPr="00BA5700">
              <w:rPr>
                <w:sz w:val="18"/>
                <w:szCs w:val="20"/>
                <w:lang w:val="en-US"/>
              </w:rPr>
              <w:t>15.9</w:t>
            </w:r>
          </w:p>
          <w:p w14:paraId="53207250" w14:textId="77777777" w:rsidR="008F0E1F" w:rsidRPr="00BA5700" w:rsidRDefault="008F0E1F" w:rsidP="008F0E1F">
            <w:pPr>
              <w:rPr>
                <w:sz w:val="18"/>
                <w:szCs w:val="20"/>
                <w:lang w:val="en-US"/>
              </w:rPr>
            </w:pPr>
            <w:r w:rsidRPr="00BA5700">
              <w:rPr>
                <w:sz w:val="18"/>
                <w:szCs w:val="20"/>
                <w:lang w:val="en-US"/>
              </w:rPr>
              <w:t>p=0.05</w:t>
            </w:r>
          </w:p>
        </w:tc>
        <w:tc>
          <w:tcPr>
            <w:tcW w:w="1945" w:type="dxa"/>
          </w:tcPr>
          <w:p w14:paraId="1ECE4DB7" w14:textId="77777777" w:rsidR="008F0E1F" w:rsidRPr="00BA5700" w:rsidRDefault="008F0E1F" w:rsidP="008F0E1F">
            <w:pPr>
              <w:rPr>
                <w:sz w:val="18"/>
                <w:szCs w:val="20"/>
                <w:lang w:val="en-US"/>
              </w:rPr>
            </w:pPr>
            <w:r w:rsidRPr="00BA5700">
              <w:rPr>
                <w:sz w:val="18"/>
                <w:szCs w:val="20"/>
                <w:lang w:val="en-US"/>
              </w:rPr>
              <w:t>10.8 (6.1 – 17.0) %</w:t>
            </w:r>
          </w:p>
        </w:tc>
      </w:tr>
      <w:tr w:rsidR="008F0E1F" w:rsidRPr="00BA5700" w14:paraId="23E0FD22" w14:textId="77777777" w:rsidTr="00154319">
        <w:tc>
          <w:tcPr>
            <w:tcW w:w="1475" w:type="dxa"/>
          </w:tcPr>
          <w:p w14:paraId="6411C88C" w14:textId="77777777" w:rsidR="008F0E1F" w:rsidRPr="00181A36" w:rsidRDefault="008F0E1F" w:rsidP="008F0E1F">
            <w:pPr>
              <w:rPr>
                <w:b/>
                <w:sz w:val="18"/>
                <w:szCs w:val="20"/>
                <w:lang w:val="en-US"/>
              </w:rPr>
            </w:pPr>
          </w:p>
        </w:tc>
        <w:tc>
          <w:tcPr>
            <w:tcW w:w="1034" w:type="dxa"/>
          </w:tcPr>
          <w:p w14:paraId="19478ACA" w14:textId="77777777" w:rsidR="008F0E1F" w:rsidRPr="00BA5700" w:rsidRDefault="008F0E1F" w:rsidP="008F0E1F">
            <w:pPr>
              <w:rPr>
                <w:sz w:val="18"/>
                <w:szCs w:val="20"/>
                <w:lang w:val="en-US"/>
              </w:rPr>
            </w:pPr>
          </w:p>
        </w:tc>
        <w:tc>
          <w:tcPr>
            <w:tcW w:w="2505" w:type="dxa"/>
          </w:tcPr>
          <w:p w14:paraId="68A41862" w14:textId="77777777" w:rsidR="008F0E1F" w:rsidRPr="00BA5700" w:rsidRDefault="008F0E1F" w:rsidP="008F0E1F">
            <w:pPr>
              <w:rPr>
                <w:sz w:val="18"/>
                <w:szCs w:val="20"/>
                <w:lang w:val="en-US"/>
              </w:rPr>
            </w:pPr>
            <w:r w:rsidRPr="00BA5700">
              <w:rPr>
                <w:sz w:val="18"/>
                <w:szCs w:val="20"/>
                <w:lang w:val="en-US"/>
              </w:rPr>
              <w:t>No chemotherapy</w:t>
            </w:r>
          </w:p>
        </w:tc>
        <w:tc>
          <w:tcPr>
            <w:tcW w:w="979" w:type="dxa"/>
          </w:tcPr>
          <w:p w14:paraId="7A485FDC" w14:textId="77777777" w:rsidR="008F0E1F" w:rsidRPr="00BA5700" w:rsidRDefault="008F0E1F" w:rsidP="008F0E1F">
            <w:pPr>
              <w:rPr>
                <w:sz w:val="18"/>
                <w:szCs w:val="20"/>
                <w:lang w:val="en-US"/>
              </w:rPr>
            </w:pPr>
            <w:r w:rsidRPr="00BA5700">
              <w:rPr>
                <w:sz w:val="18"/>
                <w:szCs w:val="20"/>
                <w:lang w:val="en-US"/>
              </w:rPr>
              <w:t>142</w:t>
            </w:r>
          </w:p>
        </w:tc>
        <w:tc>
          <w:tcPr>
            <w:tcW w:w="1124" w:type="dxa"/>
          </w:tcPr>
          <w:p w14:paraId="45926937" w14:textId="77777777" w:rsidR="008F0E1F" w:rsidRPr="00BA5700" w:rsidRDefault="008F0E1F" w:rsidP="008F0E1F">
            <w:pPr>
              <w:rPr>
                <w:sz w:val="18"/>
                <w:szCs w:val="20"/>
                <w:lang w:val="en-US"/>
              </w:rPr>
            </w:pPr>
            <w:r w:rsidRPr="00BA5700">
              <w:rPr>
                <w:sz w:val="18"/>
                <w:szCs w:val="20"/>
                <w:lang w:val="en-US"/>
              </w:rPr>
              <w:t>15.5</w:t>
            </w:r>
          </w:p>
        </w:tc>
        <w:tc>
          <w:tcPr>
            <w:tcW w:w="1945" w:type="dxa"/>
          </w:tcPr>
          <w:p w14:paraId="1CDB4B35" w14:textId="77777777" w:rsidR="008F0E1F" w:rsidRPr="00BA5700" w:rsidRDefault="008F0E1F" w:rsidP="008F0E1F">
            <w:pPr>
              <w:rPr>
                <w:sz w:val="18"/>
                <w:szCs w:val="20"/>
                <w:lang w:val="en-US"/>
              </w:rPr>
            </w:pPr>
            <w:r w:rsidRPr="00BA5700">
              <w:rPr>
                <w:sz w:val="18"/>
                <w:szCs w:val="20"/>
                <w:lang w:val="en-US"/>
              </w:rPr>
              <w:t>8.4 (3.8 – 14.1) %</w:t>
            </w:r>
          </w:p>
        </w:tc>
      </w:tr>
      <w:tr w:rsidR="008F0E1F" w:rsidRPr="00BA5700" w14:paraId="52A7127E" w14:textId="77777777" w:rsidTr="00154319">
        <w:tc>
          <w:tcPr>
            <w:tcW w:w="1475" w:type="dxa"/>
          </w:tcPr>
          <w:p w14:paraId="095BC2C5" w14:textId="77777777" w:rsidR="008F0E1F" w:rsidRPr="00181A36" w:rsidRDefault="008F0E1F" w:rsidP="008F0E1F">
            <w:pPr>
              <w:rPr>
                <w:b/>
                <w:sz w:val="18"/>
                <w:szCs w:val="20"/>
                <w:lang w:val="en-US"/>
              </w:rPr>
            </w:pPr>
          </w:p>
        </w:tc>
        <w:tc>
          <w:tcPr>
            <w:tcW w:w="1034" w:type="dxa"/>
          </w:tcPr>
          <w:p w14:paraId="204BA2A3" w14:textId="77777777" w:rsidR="008F0E1F" w:rsidRPr="00BA5700" w:rsidRDefault="008F0E1F" w:rsidP="008F0E1F">
            <w:pPr>
              <w:rPr>
                <w:sz w:val="18"/>
                <w:szCs w:val="20"/>
                <w:lang w:val="en-US"/>
              </w:rPr>
            </w:pPr>
          </w:p>
        </w:tc>
        <w:tc>
          <w:tcPr>
            <w:tcW w:w="2505" w:type="dxa"/>
          </w:tcPr>
          <w:p w14:paraId="10AAFAFE" w14:textId="77777777" w:rsidR="008F0E1F" w:rsidRPr="00BA5700" w:rsidRDefault="008F0E1F" w:rsidP="008F0E1F">
            <w:pPr>
              <w:rPr>
                <w:sz w:val="18"/>
                <w:szCs w:val="20"/>
                <w:lang w:val="en-US"/>
              </w:rPr>
            </w:pPr>
            <w:r w:rsidRPr="00BA5700">
              <w:rPr>
                <w:sz w:val="18"/>
                <w:szCs w:val="20"/>
                <w:lang w:val="en-US"/>
              </w:rPr>
              <w:t>Chemotherapy</w:t>
            </w:r>
          </w:p>
        </w:tc>
        <w:tc>
          <w:tcPr>
            <w:tcW w:w="979" w:type="dxa"/>
          </w:tcPr>
          <w:p w14:paraId="0A6BA975" w14:textId="77777777" w:rsidR="008F0E1F" w:rsidRPr="00BA5700" w:rsidRDefault="008F0E1F" w:rsidP="008F0E1F">
            <w:pPr>
              <w:rPr>
                <w:sz w:val="18"/>
                <w:szCs w:val="20"/>
                <w:lang w:val="en-US"/>
              </w:rPr>
            </w:pPr>
            <w:r w:rsidRPr="00BA5700">
              <w:rPr>
                <w:sz w:val="18"/>
                <w:szCs w:val="20"/>
                <w:lang w:val="en-US"/>
              </w:rPr>
              <w:t>147</w:t>
            </w:r>
          </w:p>
        </w:tc>
        <w:tc>
          <w:tcPr>
            <w:tcW w:w="1124" w:type="dxa"/>
          </w:tcPr>
          <w:p w14:paraId="5F50B668" w14:textId="77777777" w:rsidR="008F0E1F" w:rsidRPr="00BA5700" w:rsidRDefault="008F0E1F" w:rsidP="008F0E1F">
            <w:pPr>
              <w:rPr>
                <w:sz w:val="18"/>
                <w:szCs w:val="20"/>
                <w:lang w:val="en-US"/>
              </w:rPr>
            </w:pPr>
            <w:r w:rsidRPr="00BA5700">
              <w:rPr>
                <w:sz w:val="18"/>
                <w:szCs w:val="20"/>
                <w:lang w:val="en-US"/>
              </w:rPr>
              <w:t>20.1</w:t>
            </w:r>
          </w:p>
          <w:p w14:paraId="3672A9DF" w14:textId="77777777" w:rsidR="008F0E1F" w:rsidRPr="00BA5700" w:rsidRDefault="008F0E1F" w:rsidP="008F0E1F">
            <w:pPr>
              <w:rPr>
                <w:sz w:val="18"/>
                <w:szCs w:val="20"/>
                <w:lang w:val="en-US"/>
              </w:rPr>
            </w:pPr>
            <w:r w:rsidRPr="00BA5700">
              <w:rPr>
                <w:sz w:val="18"/>
                <w:szCs w:val="20"/>
                <w:lang w:val="en-US"/>
              </w:rPr>
              <w:t>p=0.009</w:t>
            </w:r>
          </w:p>
        </w:tc>
        <w:tc>
          <w:tcPr>
            <w:tcW w:w="1945" w:type="dxa"/>
          </w:tcPr>
          <w:p w14:paraId="67EB8DAD" w14:textId="77777777" w:rsidR="008F0E1F" w:rsidRPr="00BA5700" w:rsidRDefault="008F0E1F" w:rsidP="008F0E1F">
            <w:pPr>
              <w:rPr>
                <w:sz w:val="18"/>
                <w:szCs w:val="20"/>
                <w:lang w:val="en-US"/>
              </w:rPr>
            </w:pPr>
            <w:r w:rsidRPr="00BA5700">
              <w:rPr>
                <w:sz w:val="18"/>
                <w:szCs w:val="20"/>
                <w:lang w:val="en-US"/>
              </w:rPr>
              <w:t>21.1 (14.6 – 28.5) %</w:t>
            </w:r>
          </w:p>
        </w:tc>
      </w:tr>
      <w:tr w:rsidR="008F0E1F" w:rsidRPr="00BA5700" w14:paraId="4AE9028B" w14:textId="77777777" w:rsidTr="00154319">
        <w:tc>
          <w:tcPr>
            <w:tcW w:w="1475" w:type="dxa"/>
          </w:tcPr>
          <w:p w14:paraId="6E7D5425" w14:textId="77777777" w:rsidR="008F0E1F" w:rsidRPr="00181A36" w:rsidRDefault="008F0E1F" w:rsidP="008F0E1F">
            <w:pPr>
              <w:rPr>
                <w:b/>
                <w:sz w:val="18"/>
                <w:szCs w:val="20"/>
                <w:lang w:val="en-US"/>
              </w:rPr>
            </w:pPr>
            <w:r w:rsidRPr="00181A36">
              <w:rPr>
                <w:b/>
                <w:sz w:val="18"/>
                <w:szCs w:val="20"/>
                <w:lang w:val="en-US"/>
              </w:rPr>
              <w:t>CONKO-001</w:t>
            </w:r>
          </w:p>
        </w:tc>
        <w:tc>
          <w:tcPr>
            <w:tcW w:w="1034" w:type="dxa"/>
          </w:tcPr>
          <w:p w14:paraId="5912109E" w14:textId="77777777" w:rsidR="008F0E1F" w:rsidRPr="00BA5700" w:rsidRDefault="008F0E1F" w:rsidP="008F0E1F">
            <w:pPr>
              <w:rPr>
                <w:sz w:val="18"/>
                <w:szCs w:val="20"/>
                <w:lang w:val="en-US"/>
              </w:rPr>
            </w:pPr>
            <w:r w:rsidRPr="00BA5700">
              <w:rPr>
                <w:sz w:val="18"/>
                <w:szCs w:val="20"/>
                <w:lang w:val="en-US"/>
              </w:rPr>
              <w:t>R0/R1</w:t>
            </w:r>
          </w:p>
        </w:tc>
        <w:tc>
          <w:tcPr>
            <w:tcW w:w="2505" w:type="dxa"/>
          </w:tcPr>
          <w:p w14:paraId="25145CEF" w14:textId="77777777" w:rsidR="008F0E1F" w:rsidRPr="00BA5700" w:rsidRDefault="008F0E1F" w:rsidP="008F0E1F">
            <w:pPr>
              <w:rPr>
                <w:sz w:val="18"/>
                <w:szCs w:val="20"/>
                <w:lang w:val="en-US"/>
              </w:rPr>
            </w:pPr>
            <w:r w:rsidRPr="00BA5700">
              <w:rPr>
                <w:sz w:val="18"/>
                <w:szCs w:val="20"/>
                <w:lang w:val="en-US"/>
              </w:rPr>
              <w:t>Observation</w:t>
            </w:r>
          </w:p>
        </w:tc>
        <w:tc>
          <w:tcPr>
            <w:tcW w:w="979" w:type="dxa"/>
          </w:tcPr>
          <w:p w14:paraId="193E0702" w14:textId="77777777" w:rsidR="008F0E1F" w:rsidRPr="00BA5700" w:rsidRDefault="008F0E1F" w:rsidP="008F0E1F">
            <w:pPr>
              <w:rPr>
                <w:sz w:val="18"/>
                <w:szCs w:val="20"/>
                <w:lang w:val="en-US"/>
              </w:rPr>
            </w:pPr>
            <w:r w:rsidRPr="00BA5700">
              <w:rPr>
                <w:sz w:val="18"/>
                <w:szCs w:val="20"/>
                <w:lang w:val="en-US"/>
              </w:rPr>
              <w:t>175</w:t>
            </w:r>
          </w:p>
        </w:tc>
        <w:tc>
          <w:tcPr>
            <w:tcW w:w="1124" w:type="dxa"/>
          </w:tcPr>
          <w:p w14:paraId="7B9F8475" w14:textId="77777777" w:rsidR="008F0E1F" w:rsidRPr="00BA5700" w:rsidRDefault="008F0E1F" w:rsidP="008F0E1F">
            <w:pPr>
              <w:rPr>
                <w:sz w:val="18"/>
                <w:szCs w:val="20"/>
                <w:lang w:val="en-US"/>
              </w:rPr>
            </w:pPr>
            <w:r w:rsidRPr="00BA5700">
              <w:rPr>
                <w:sz w:val="18"/>
                <w:szCs w:val="20"/>
                <w:lang w:val="en-US"/>
              </w:rPr>
              <w:t>20.2</w:t>
            </w:r>
          </w:p>
        </w:tc>
        <w:tc>
          <w:tcPr>
            <w:tcW w:w="1945" w:type="dxa"/>
          </w:tcPr>
          <w:p w14:paraId="31A96734" w14:textId="77777777" w:rsidR="008F0E1F" w:rsidRPr="00BA5700" w:rsidRDefault="008F0E1F" w:rsidP="008F0E1F">
            <w:pPr>
              <w:rPr>
                <w:sz w:val="18"/>
                <w:szCs w:val="20"/>
              </w:rPr>
            </w:pPr>
            <w:r w:rsidRPr="00BA5700">
              <w:rPr>
                <w:sz w:val="18"/>
                <w:szCs w:val="20"/>
              </w:rPr>
              <w:t>10.4 (5.9 -15.0) %</w:t>
            </w:r>
          </w:p>
        </w:tc>
      </w:tr>
      <w:tr w:rsidR="008F0E1F" w:rsidRPr="00BA5700" w14:paraId="0D08749E" w14:textId="77777777" w:rsidTr="00154319">
        <w:tc>
          <w:tcPr>
            <w:tcW w:w="1475" w:type="dxa"/>
          </w:tcPr>
          <w:p w14:paraId="6813615D" w14:textId="77777777" w:rsidR="008F0E1F" w:rsidRPr="00181A36" w:rsidRDefault="008F0E1F" w:rsidP="008F0E1F">
            <w:pPr>
              <w:rPr>
                <w:b/>
                <w:sz w:val="18"/>
                <w:szCs w:val="20"/>
              </w:rPr>
            </w:pPr>
          </w:p>
        </w:tc>
        <w:tc>
          <w:tcPr>
            <w:tcW w:w="1034" w:type="dxa"/>
          </w:tcPr>
          <w:p w14:paraId="4A8B28F1" w14:textId="77777777" w:rsidR="008F0E1F" w:rsidRPr="00BA5700" w:rsidRDefault="008F0E1F" w:rsidP="008F0E1F">
            <w:pPr>
              <w:rPr>
                <w:sz w:val="18"/>
                <w:szCs w:val="20"/>
              </w:rPr>
            </w:pPr>
          </w:p>
        </w:tc>
        <w:tc>
          <w:tcPr>
            <w:tcW w:w="2505" w:type="dxa"/>
          </w:tcPr>
          <w:p w14:paraId="57AE7E91" w14:textId="77777777" w:rsidR="008F0E1F" w:rsidRPr="00BA5700" w:rsidRDefault="008F0E1F" w:rsidP="008F0E1F">
            <w:pPr>
              <w:rPr>
                <w:sz w:val="18"/>
                <w:szCs w:val="20"/>
              </w:rPr>
            </w:pPr>
            <w:r w:rsidRPr="00BA5700">
              <w:rPr>
                <w:sz w:val="18"/>
                <w:szCs w:val="20"/>
              </w:rPr>
              <w:t>Gemcitabine</w:t>
            </w:r>
          </w:p>
        </w:tc>
        <w:tc>
          <w:tcPr>
            <w:tcW w:w="979" w:type="dxa"/>
          </w:tcPr>
          <w:p w14:paraId="5C3A526C" w14:textId="77777777" w:rsidR="008F0E1F" w:rsidRPr="00BA5700" w:rsidRDefault="008F0E1F" w:rsidP="008F0E1F">
            <w:pPr>
              <w:rPr>
                <w:sz w:val="18"/>
                <w:szCs w:val="20"/>
              </w:rPr>
            </w:pPr>
            <w:r w:rsidRPr="00BA5700">
              <w:rPr>
                <w:sz w:val="18"/>
                <w:szCs w:val="20"/>
              </w:rPr>
              <w:t>179</w:t>
            </w:r>
          </w:p>
        </w:tc>
        <w:tc>
          <w:tcPr>
            <w:tcW w:w="1124" w:type="dxa"/>
          </w:tcPr>
          <w:p w14:paraId="4478D998" w14:textId="77777777" w:rsidR="008F0E1F" w:rsidRPr="00BA5700" w:rsidRDefault="008F0E1F" w:rsidP="008F0E1F">
            <w:pPr>
              <w:rPr>
                <w:sz w:val="18"/>
                <w:szCs w:val="20"/>
              </w:rPr>
            </w:pPr>
            <w:r w:rsidRPr="00BA5700">
              <w:rPr>
                <w:sz w:val="18"/>
                <w:szCs w:val="20"/>
              </w:rPr>
              <w:t>22.8</w:t>
            </w:r>
          </w:p>
        </w:tc>
        <w:tc>
          <w:tcPr>
            <w:tcW w:w="1945" w:type="dxa"/>
          </w:tcPr>
          <w:p w14:paraId="6B406652" w14:textId="77777777" w:rsidR="008F0E1F" w:rsidRPr="00BA5700" w:rsidRDefault="008F0E1F" w:rsidP="008F0E1F">
            <w:pPr>
              <w:rPr>
                <w:sz w:val="18"/>
                <w:szCs w:val="20"/>
              </w:rPr>
            </w:pPr>
            <w:r w:rsidRPr="00BA5700">
              <w:rPr>
                <w:sz w:val="18"/>
                <w:szCs w:val="20"/>
              </w:rPr>
              <w:t>20.7 (14.7 -26.6) %</w:t>
            </w:r>
          </w:p>
          <w:p w14:paraId="20A24A48" w14:textId="77777777" w:rsidR="008F0E1F" w:rsidRPr="00BA5700" w:rsidRDefault="008F0E1F" w:rsidP="008F0E1F">
            <w:pPr>
              <w:rPr>
                <w:sz w:val="18"/>
                <w:szCs w:val="20"/>
              </w:rPr>
            </w:pPr>
            <w:r w:rsidRPr="00BA5700">
              <w:rPr>
                <w:sz w:val="18"/>
                <w:szCs w:val="20"/>
              </w:rPr>
              <w:t>p=0.01</w:t>
            </w:r>
          </w:p>
        </w:tc>
      </w:tr>
      <w:tr w:rsidR="008F0E1F" w:rsidRPr="00BA5700" w14:paraId="5D48262A" w14:textId="77777777" w:rsidTr="00154319">
        <w:tc>
          <w:tcPr>
            <w:tcW w:w="1475" w:type="dxa"/>
          </w:tcPr>
          <w:p w14:paraId="186E7751" w14:textId="77777777" w:rsidR="008F0E1F" w:rsidRPr="00181A36" w:rsidRDefault="008F0E1F" w:rsidP="008F0E1F">
            <w:pPr>
              <w:rPr>
                <w:b/>
                <w:sz w:val="18"/>
                <w:szCs w:val="20"/>
              </w:rPr>
            </w:pPr>
            <w:r w:rsidRPr="00181A36">
              <w:rPr>
                <w:b/>
                <w:sz w:val="18"/>
                <w:szCs w:val="20"/>
              </w:rPr>
              <w:t>ESPAC-3</w:t>
            </w:r>
          </w:p>
        </w:tc>
        <w:tc>
          <w:tcPr>
            <w:tcW w:w="1034" w:type="dxa"/>
          </w:tcPr>
          <w:p w14:paraId="60E40E74" w14:textId="77777777" w:rsidR="008F0E1F" w:rsidRPr="00BA5700" w:rsidRDefault="008F0E1F" w:rsidP="008F0E1F">
            <w:pPr>
              <w:rPr>
                <w:sz w:val="18"/>
                <w:szCs w:val="20"/>
              </w:rPr>
            </w:pPr>
            <w:r w:rsidRPr="00BA5700">
              <w:rPr>
                <w:sz w:val="18"/>
                <w:szCs w:val="20"/>
              </w:rPr>
              <w:t>R0/R1</w:t>
            </w:r>
          </w:p>
        </w:tc>
        <w:tc>
          <w:tcPr>
            <w:tcW w:w="2505" w:type="dxa"/>
          </w:tcPr>
          <w:p w14:paraId="280B628A" w14:textId="77777777" w:rsidR="008F0E1F" w:rsidRPr="00BA5700" w:rsidRDefault="008F0E1F" w:rsidP="008F0E1F">
            <w:pPr>
              <w:rPr>
                <w:sz w:val="18"/>
                <w:szCs w:val="20"/>
              </w:rPr>
            </w:pPr>
            <w:r w:rsidRPr="00BA5700">
              <w:rPr>
                <w:sz w:val="18"/>
                <w:szCs w:val="20"/>
              </w:rPr>
              <w:t>Gemcitabine</w:t>
            </w:r>
          </w:p>
        </w:tc>
        <w:tc>
          <w:tcPr>
            <w:tcW w:w="979" w:type="dxa"/>
          </w:tcPr>
          <w:p w14:paraId="57D01F46" w14:textId="77777777" w:rsidR="008F0E1F" w:rsidRPr="00BA5700" w:rsidRDefault="008F0E1F" w:rsidP="008F0E1F">
            <w:pPr>
              <w:rPr>
                <w:sz w:val="18"/>
                <w:szCs w:val="20"/>
              </w:rPr>
            </w:pPr>
            <w:r w:rsidRPr="00BA5700">
              <w:rPr>
                <w:sz w:val="18"/>
                <w:szCs w:val="20"/>
              </w:rPr>
              <w:t>539</w:t>
            </w:r>
          </w:p>
        </w:tc>
        <w:tc>
          <w:tcPr>
            <w:tcW w:w="1124" w:type="dxa"/>
          </w:tcPr>
          <w:p w14:paraId="664CA3C8" w14:textId="77777777" w:rsidR="008F0E1F" w:rsidRPr="00BA5700" w:rsidRDefault="008F0E1F" w:rsidP="008F0E1F">
            <w:pPr>
              <w:rPr>
                <w:sz w:val="18"/>
                <w:szCs w:val="20"/>
              </w:rPr>
            </w:pPr>
            <w:r w:rsidRPr="00BA5700">
              <w:rPr>
                <w:sz w:val="18"/>
                <w:szCs w:val="20"/>
              </w:rPr>
              <w:t>23.6</w:t>
            </w:r>
          </w:p>
        </w:tc>
        <w:tc>
          <w:tcPr>
            <w:tcW w:w="1945" w:type="dxa"/>
          </w:tcPr>
          <w:p w14:paraId="25342A51" w14:textId="77777777" w:rsidR="008F0E1F" w:rsidRPr="00BA5700" w:rsidRDefault="008F0E1F" w:rsidP="008F0E1F">
            <w:pPr>
              <w:rPr>
                <w:sz w:val="18"/>
                <w:szCs w:val="20"/>
              </w:rPr>
            </w:pPr>
            <w:r w:rsidRPr="00BA5700">
              <w:rPr>
                <w:sz w:val="18"/>
                <w:szCs w:val="20"/>
              </w:rPr>
              <w:t>17.5 (14.0 – 21.2) %</w:t>
            </w:r>
          </w:p>
        </w:tc>
      </w:tr>
      <w:tr w:rsidR="008F0E1F" w:rsidRPr="00BA5700" w14:paraId="18E010BF" w14:textId="77777777" w:rsidTr="00154319">
        <w:tc>
          <w:tcPr>
            <w:tcW w:w="1475" w:type="dxa"/>
          </w:tcPr>
          <w:p w14:paraId="33ECF0B3" w14:textId="77777777" w:rsidR="008F0E1F" w:rsidRPr="00181A36" w:rsidRDefault="008F0E1F" w:rsidP="008F0E1F">
            <w:pPr>
              <w:rPr>
                <w:b/>
                <w:sz w:val="18"/>
                <w:szCs w:val="20"/>
              </w:rPr>
            </w:pPr>
          </w:p>
        </w:tc>
        <w:tc>
          <w:tcPr>
            <w:tcW w:w="1034" w:type="dxa"/>
          </w:tcPr>
          <w:p w14:paraId="23DADBE5" w14:textId="77777777" w:rsidR="008F0E1F" w:rsidRPr="00BA5700" w:rsidRDefault="008F0E1F" w:rsidP="008F0E1F">
            <w:pPr>
              <w:rPr>
                <w:sz w:val="18"/>
                <w:szCs w:val="20"/>
              </w:rPr>
            </w:pPr>
          </w:p>
        </w:tc>
        <w:tc>
          <w:tcPr>
            <w:tcW w:w="2505" w:type="dxa"/>
          </w:tcPr>
          <w:p w14:paraId="1E32A401" w14:textId="77777777" w:rsidR="008F0E1F" w:rsidRPr="00BA5700" w:rsidRDefault="008F0E1F" w:rsidP="008F0E1F">
            <w:pPr>
              <w:rPr>
                <w:sz w:val="18"/>
                <w:szCs w:val="20"/>
              </w:rPr>
            </w:pPr>
            <w:r w:rsidRPr="00BA5700">
              <w:rPr>
                <w:sz w:val="18"/>
                <w:szCs w:val="20"/>
              </w:rPr>
              <w:t>5-FU</w:t>
            </w:r>
          </w:p>
        </w:tc>
        <w:tc>
          <w:tcPr>
            <w:tcW w:w="979" w:type="dxa"/>
          </w:tcPr>
          <w:p w14:paraId="17CA7C9A" w14:textId="77777777" w:rsidR="008F0E1F" w:rsidRPr="00BA5700" w:rsidRDefault="008F0E1F" w:rsidP="008F0E1F">
            <w:pPr>
              <w:rPr>
                <w:sz w:val="18"/>
                <w:szCs w:val="20"/>
              </w:rPr>
            </w:pPr>
            <w:r w:rsidRPr="00BA5700">
              <w:rPr>
                <w:sz w:val="18"/>
                <w:szCs w:val="20"/>
              </w:rPr>
              <w:t>551</w:t>
            </w:r>
          </w:p>
        </w:tc>
        <w:tc>
          <w:tcPr>
            <w:tcW w:w="1124" w:type="dxa"/>
          </w:tcPr>
          <w:p w14:paraId="4E1AE94D" w14:textId="77777777" w:rsidR="008F0E1F" w:rsidRPr="00BA5700" w:rsidRDefault="008F0E1F" w:rsidP="008F0E1F">
            <w:pPr>
              <w:rPr>
                <w:sz w:val="18"/>
                <w:szCs w:val="20"/>
              </w:rPr>
            </w:pPr>
            <w:r w:rsidRPr="00BA5700">
              <w:rPr>
                <w:sz w:val="18"/>
                <w:szCs w:val="20"/>
              </w:rPr>
              <w:t>23.0</w:t>
            </w:r>
          </w:p>
        </w:tc>
        <w:tc>
          <w:tcPr>
            <w:tcW w:w="1945" w:type="dxa"/>
          </w:tcPr>
          <w:p w14:paraId="79750224" w14:textId="77777777" w:rsidR="008F0E1F" w:rsidRPr="00BA5700" w:rsidRDefault="008F0E1F" w:rsidP="008F0E1F">
            <w:pPr>
              <w:rPr>
                <w:sz w:val="18"/>
                <w:szCs w:val="20"/>
                <w:lang w:val="en-US"/>
              </w:rPr>
            </w:pPr>
            <w:r w:rsidRPr="00BA5700">
              <w:rPr>
                <w:sz w:val="18"/>
                <w:szCs w:val="20"/>
              </w:rPr>
              <w:t>15.9 (12.7 – 19.</w:t>
            </w:r>
            <w:r w:rsidRPr="00BA5700">
              <w:rPr>
                <w:sz w:val="18"/>
                <w:szCs w:val="20"/>
                <w:lang w:val="en-US"/>
              </w:rPr>
              <w:t>4) %</w:t>
            </w:r>
            <w:r>
              <w:rPr>
                <w:sz w:val="18"/>
                <w:szCs w:val="20"/>
                <w:lang w:val="en-US"/>
              </w:rPr>
              <w:t xml:space="preserve"> p=0.39</w:t>
            </w:r>
          </w:p>
        </w:tc>
      </w:tr>
      <w:tr w:rsidR="008F0E1F" w:rsidRPr="00BA5700" w14:paraId="0AB9B73A" w14:textId="77777777" w:rsidTr="00154319">
        <w:tc>
          <w:tcPr>
            <w:tcW w:w="1475" w:type="dxa"/>
          </w:tcPr>
          <w:p w14:paraId="66EF37FD" w14:textId="77777777" w:rsidR="008F0E1F" w:rsidRPr="00181A36" w:rsidRDefault="008F0E1F" w:rsidP="008F0E1F">
            <w:pPr>
              <w:rPr>
                <w:b/>
                <w:sz w:val="18"/>
                <w:szCs w:val="20"/>
                <w:lang w:val="en-US"/>
              </w:rPr>
            </w:pPr>
            <w:r w:rsidRPr="00181A36">
              <w:rPr>
                <w:b/>
                <w:sz w:val="18"/>
                <w:szCs w:val="20"/>
                <w:lang w:val="en-US"/>
              </w:rPr>
              <w:t>CONKO-005</w:t>
            </w:r>
          </w:p>
        </w:tc>
        <w:tc>
          <w:tcPr>
            <w:tcW w:w="1034" w:type="dxa"/>
          </w:tcPr>
          <w:p w14:paraId="0243E57E" w14:textId="77777777" w:rsidR="008F0E1F" w:rsidRPr="00BA5700" w:rsidRDefault="008F0E1F" w:rsidP="008F0E1F">
            <w:pPr>
              <w:rPr>
                <w:sz w:val="18"/>
                <w:szCs w:val="20"/>
                <w:lang w:val="en-US"/>
              </w:rPr>
            </w:pPr>
            <w:r w:rsidRPr="00BA5700">
              <w:rPr>
                <w:sz w:val="18"/>
                <w:szCs w:val="20"/>
                <w:lang w:val="en-US"/>
              </w:rPr>
              <w:t>R0</w:t>
            </w:r>
          </w:p>
        </w:tc>
        <w:tc>
          <w:tcPr>
            <w:tcW w:w="2505" w:type="dxa"/>
          </w:tcPr>
          <w:p w14:paraId="01C7BA91" w14:textId="77777777" w:rsidR="008F0E1F" w:rsidRPr="00BA5700" w:rsidRDefault="008F0E1F" w:rsidP="008F0E1F">
            <w:pPr>
              <w:rPr>
                <w:sz w:val="18"/>
                <w:szCs w:val="20"/>
                <w:lang w:val="en-US"/>
              </w:rPr>
            </w:pPr>
            <w:r w:rsidRPr="00BA5700">
              <w:rPr>
                <w:sz w:val="18"/>
                <w:szCs w:val="20"/>
                <w:lang w:val="en-US"/>
              </w:rPr>
              <w:t>Gemcitabine</w:t>
            </w:r>
          </w:p>
        </w:tc>
        <w:tc>
          <w:tcPr>
            <w:tcW w:w="979" w:type="dxa"/>
          </w:tcPr>
          <w:p w14:paraId="664CEB19" w14:textId="77777777" w:rsidR="008F0E1F" w:rsidRPr="00BA5700" w:rsidRDefault="008F0E1F" w:rsidP="008F0E1F">
            <w:pPr>
              <w:rPr>
                <w:sz w:val="18"/>
                <w:szCs w:val="20"/>
                <w:lang w:val="en-US"/>
              </w:rPr>
            </w:pPr>
            <w:r w:rsidRPr="00BA5700">
              <w:rPr>
                <w:sz w:val="18"/>
                <w:szCs w:val="20"/>
                <w:lang w:val="en-US"/>
              </w:rPr>
              <w:t>217</w:t>
            </w:r>
          </w:p>
        </w:tc>
        <w:tc>
          <w:tcPr>
            <w:tcW w:w="1124" w:type="dxa"/>
          </w:tcPr>
          <w:p w14:paraId="2FE4052E" w14:textId="77777777" w:rsidR="008F0E1F" w:rsidRPr="00BA5700" w:rsidRDefault="008F0E1F" w:rsidP="008F0E1F">
            <w:pPr>
              <w:rPr>
                <w:sz w:val="18"/>
                <w:szCs w:val="20"/>
                <w:lang w:val="en-US"/>
              </w:rPr>
            </w:pPr>
            <w:r w:rsidRPr="00BA5700">
              <w:rPr>
                <w:sz w:val="18"/>
                <w:szCs w:val="20"/>
                <w:lang w:val="en-US"/>
              </w:rPr>
              <w:t>26.5</w:t>
            </w:r>
          </w:p>
        </w:tc>
        <w:tc>
          <w:tcPr>
            <w:tcW w:w="1945" w:type="dxa"/>
          </w:tcPr>
          <w:p w14:paraId="59A78582" w14:textId="77777777" w:rsidR="008F0E1F" w:rsidRPr="00BA5700" w:rsidRDefault="008F0E1F" w:rsidP="008F0E1F">
            <w:pPr>
              <w:rPr>
                <w:sz w:val="18"/>
                <w:szCs w:val="20"/>
                <w:lang w:val="en-US"/>
              </w:rPr>
            </w:pPr>
            <w:r w:rsidRPr="00BA5700">
              <w:rPr>
                <w:sz w:val="18"/>
                <w:szCs w:val="20"/>
                <w:lang w:val="en-US"/>
              </w:rPr>
              <w:t>19%</w:t>
            </w:r>
          </w:p>
        </w:tc>
      </w:tr>
      <w:tr w:rsidR="008F0E1F" w:rsidRPr="00BA5700" w14:paraId="66ED1CE4" w14:textId="77777777" w:rsidTr="00154319">
        <w:tc>
          <w:tcPr>
            <w:tcW w:w="1475" w:type="dxa"/>
          </w:tcPr>
          <w:p w14:paraId="11B6EE3C" w14:textId="77777777" w:rsidR="008F0E1F" w:rsidRPr="00181A36" w:rsidRDefault="008F0E1F" w:rsidP="008F0E1F">
            <w:pPr>
              <w:rPr>
                <w:b/>
                <w:sz w:val="18"/>
                <w:szCs w:val="20"/>
                <w:lang w:val="en-US"/>
              </w:rPr>
            </w:pPr>
          </w:p>
        </w:tc>
        <w:tc>
          <w:tcPr>
            <w:tcW w:w="1034" w:type="dxa"/>
          </w:tcPr>
          <w:p w14:paraId="31DE362F" w14:textId="77777777" w:rsidR="008F0E1F" w:rsidRPr="00BA5700" w:rsidRDefault="008F0E1F" w:rsidP="008F0E1F">
            <w:pPr>
              <w:rPr>
                <w:sz w:val="18"/>
                <w:szCs w:val="20"/>
                <w:lang w:val="en-US"/>
              </w:rPr>
            </w:pPr>
          </w:p>
        </w:tc>
        <w:tc>
          <w:tcPr>
            <w:tcW w:w="2505" w:type="dxa"/>
          </w:tcPr>
          <w:p w14:paraId="34D1805E" w14:textId="77777777" w:rsidR="008F0E1F" w:rsidRPr="00BA5700" w:rsidRDefault="008F0E1F" w:rsidP="008F0E1F">
            <w:pPr>
              <w:rPr>
                <w:sz w:val="18"/>
                <w:szCs w:val="20"/>
                <w:lang w:val="en-US"/>
              </w:rPr>
            </w:pPr>
            <w:r w:rsidRPr="00BA5700">
              <w:rPr>
                <w:sz w:val="18"/>
                <w:szCs w:val="20"/>
                <w:lang w:val="en-US"/>
              </w:rPr>
              <w:t>Gemcitabine + erlotinib</w:t>
            </w:r>
          </w:p>
        </w:tc>
        <w:tc>
          <w:tcPr>
            <w:tcW w:w="979" w:type="dxa"/>
          </w:tcPr>
          <w:p w14:paraId="64366113" w14:textId="77777777" w:rsidR="008F0E1F" w:rsidRPr="00BA5700" w:rsidRDefault="008F0E1F" w:rsidP="008F0E1F">
            <w:pPr>
              <w:rPr>
                <w:sz w:val="18"/>
                <w:szCs w:val="20"/>
                <w:lang w:val="en-US"/>
              </w:rPr>
            </w:pPr>
            <w:r w:rsidRPr="00BA5700">
              <w:rPr>
                <w:sz w:val="18"/>
                <w:szCs w:val="20"/>
                <w:lang w:val="en-US"/>
              </w:rPr>
              <w:t>219</w:t>
            </w:r>
          </w:p>
        </w:tc>
        <w:tc>
          <w:tcPr>
            <w:tcW w:w="1124" w:type="dxa"/>
          </w:tcPr>
          <w:p w14:paraId="15370852" w14:textId="77777777" w:rsidR="008F0E1F" w:rsidRPr="00BA5700" w:rsidRDefault="008F0E1F" w:rsidP="008F0E1F">
            <w:pPr>
              <w:rPr>
                <w:sz w:val="18"/>
                <w:szCs w:val="20"/>
                <w:lang w:val="en-US"/>
              </w:rPr>
            </w:pPr>
            <w:r w:rsidRPr="00BA5700">
              <w:rPr>
                <w:sz w:val="18"/>
                <w:szCs w:val="20"/>
                <w:lang w:val="en-US"/>
              </w:rPr>
              <w:t>24.6</w:t>
            </w:r>
          </w:p>
          <w:p w14:paraId="7B46F346" w14:textId="77777777" w:rsidR="008F0E1F" w:rsidRPr="00BA5700" w:rsidRDefault="008F0E1F" w:rsidP="008F0E1F">
            <w:pPr>
              <w:rPr>
                <w:sz w:val="18"/>
                <w:szCs w:val="20"/>
                <w:lang w:val="en-US"/>
              </w:rPr>
            </w:pPr>
            <w:r w:rsidRPr="00BA5700">
              <w:rPr>
                <w:sz w:val="18"/>
                <w:szCs w:val="20"/>
                <w:lang w:val="en-US"/>
              </w:rPr>
              <w:t>ns</w:t>
            </w:r>
          </w:p>
        </w:tc>
        <w:tc>
          <w:tcPr>
            <w:tcW w:w="1945" w:type="dxa"/>
          </w:tcPr>
          <w:p w14:paraId="6BEFBB30" w14:textId="77777777" w:rsidR="008F0E1F" w:rsidRPr="00BA5700" w:rsidRDefault="008F0E1F" w:rsidP="008F0E1F">
            <w:pPr>
              <w:rPr>
                <w:sz w:val="18"/>
                <w:szCs w:val="20"/>
                <w:lang w:val="en-US"/>
              </w:rPr>
            </w:pPr>
            <w:r w:rsidRPr="00BA5700">
              <w:rPr>
                <w:sz w:val="18"/>
                <w:szCs w:val="20"/>
                <w:lang w:val="en-US"/>
              </w:rPr>
              <w:t>28%</w:t>
            </w:r>
          </w:p>
        </w:tc>
      </w:tr>
      <w:tr w:rsidR="008F0E1F" w:rsidRPr="00BA5700" w14:paraId="013E2278" w14:textId="77777777" w:rsidTr="00154319">
        <w:tc>
          <w:tcPr>
            <w:tcW w:w="1475" w:type="dxa"/>
          </w:tcPr>
          <w:p w14:paraId="317A4BCB" w14:textId="77777777" w:rsidR="008F0E1F" w:rsidRPr="00181A36" w:rsidRDefault="008F0E1F" w:rsidP="008F0E1F">
            <w:pPr>
              <w:rPr>
                <w:b/>
                <w:sz w:val="18"/>
                <w:szCs w:val="20"/>
                <w:lang w:val="en-US"/>
              </w:rPr>
            </w:pPr>
            <w:r w:rsidRPr="00181A36">
              <w:rPr>
                <w:b/>
                <w:sz w:val="18"/>
                <w:szCs w:val="20"/>
                <w:lang w:val="en-US"/>
              </w:rPr>
              <w:t>IMPRESS</w:t>
            </w:r>
          </w:p>
          <w:p w14:paraId="3BBA72FA" w14:textId="77777777" w:rsidR="008F0E1F" w:rsidRPr="00181A36" w:rsidRDefault="008F0E1F" w:rsidP="008F0E1F">
            <w:pPr>
              <w:rPr>
                <w:b/>
                <w:sz w:val="18"/>
                <w:szCs w:val="20"/>
                <w:lang w:val="en-US"/>
              </w:rPr>
            </w:pPr>
            <w:r w:rsidRPr="00181A36">
              <w:rPr>
                <w:b/>
                <w:sz w:val="18"/>
                <w:szCs w:val="20"/>
                <w:lang w:val="en-US"/>
              </w:rPr>
              <w:t>NCT01072981</w:t>
            </w:r>
          </w:p>
        </w:tc>
        <w:tc>
          <w:tcPr>
            <w:tcW w:w="1034" w:type="dxa"/>
          </w:tcPr>
          <w:p w14:paraId="7AD9BE8D" w14:textId="77777777" w:rsidR="008F0E1F" w:rsidRPr="00BA5700" w:rsidRDefault="008F0E1F" w:rsidP="008F0E1F">
            <w:pPr>
              <w:rPr>
                <w:sz w:val="18"/>
                <w:szCs w:val="20"/>
                <w:lang w:val="en-US"/>
              </w:rPr>
            </w:pPr>
            <w:r w:rsidRPr="00BA5700">
              <w:rPr>
                <w:sz w:val="18"/>
                <w:szCs w:val="20"/>
                <w:lang w:val="en-US"/>
              </w:rPr>
              <w:t>R0/R1</w:t>
            </w:r>
          </w:p>
        </w:tc>
        <w:tc>
          <w:tcPr>
            <w:tcW w:w="2505" w:type="dxa"/>
          </w:tcPr>
          <w:p w14:paraId="0E703058" w14:textId="77777777" w:rsidR="008F0E1F" w:rsidRPr="00BA5700" w:rsidRDefault="008F0E1F" w:rsidP="008F0E1F">
            <w:pPr>
              <w:rPr>
                <w:sz w:val="18"/>
                <w:szCs w:val="20"/>
                <w:lang w:val="en-US"/>
              </w:rPr>
            </w:pPr>
            <w:r w:rsidRPr="00BA5700">
              <w:rPr>
                <w:sz w:val="18"/>
                <w:szCs w:val="20"/>
                <w:lang w:val="en-US"/>
              </w:rPr>
              <w:t>Gemcitabine +/- radiochemotherapy</w:t>
            </w:r>
          </w:p>
        </w:tc>
        <w:tc>
          <w:tcPr>
            <w:tcW w:w="979" w:type="dxa"/>
          </w:tcPr>
          <w:p w14:paraId="00FB6309" w14:textId="77777777" w:rsidR="008F0E1F" w:rsidRPr="00BA5700" w:rsidRDefault="008F0E1F" w:rsidP="008F0E1F">
            <w:pPr>
              <w:rPr>
                <w:sz w:val="18"/>
                <w:szCs w:val="20"/>
                <w:lang w:val="en-US"/>
              </w:rPr>
            </w:pPr>
            <w:r w:rsidRPr="00BA5700">
              <w:rPr>
                <w:sz w:val="18"/>
                <w:szCs w:val="20"/>
                <w:lang w:val="en-US"/>
              </w:rPr>
              <w:t>722</w:t>
            </w:r>
          </w:p>
        </w:tc>
        <w:tc>
          <w:tcPr>
            <w:tcW w:w="1124" w:type="dxa"/>
          </w:tcPr>
          <w:p w14:paraId="4712F330" w14:textId="77777777" w:rsidR="008F0E1F" w:rsidRPr="00BA5700" w:rsidRDefault="008F0E1F" w:rsidP="008F0E1F">
            <w:pPr>
              <w:rPr>
                <w:sz w:val="18"/>
                <w:szCs w:val="20"/>
                <w:lang w:val="en-US"/>
              </w:rPr>
            </w:pPr>
            <w:r w:rsidRPr="00BA5700">
              <w:rPr>
                <w:sz w:val="18"/>
                <w:szCs w:val="20"/>
                <w:lang w:val="en-US"/>
              </w:rPr>
              <w:t>30.4</w:t>
            </w:r>
          </w:p>
        </w:tc>
        <w:tc>
          <w:tcPr>
            <w:tcW w:w="1945" w:type="dxa"/>
          </w:tcPr>
          <w:p w14:paraId="3D0844A4"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08DD846B" w14:textId="77777777" w:rsidTr="00154319">
        <w:tc>
          <w:tcPr>
            <w:tcW w:w="1475" w:type="dxa"/>
          </w:tcPr>
          <w:p w14:paraId="47BD15BB" w14:textId="77777777" w:rsidR="008F0E1F" w:rsidRPr="00181A36" w:rsidRDefault="008F0E1F" w:rsidP="008F0E1F">
            <w:pPr>
              <w:rPr>
                <w:b/>
                <w:sz w:val="18"/>
                <w:szCs w:val="20"/>
                <w:lang w:val="en-US"/>
              </w:rPr>
            </w:pPr>
          </w:p>
        </w:tc>
        <w:tc>
          <w:tcPr>
            <w:tcW w:w="1034" w:type="dxa"/>
          </w:tcPr>
          <w:p w14:paraId="3BF7935B" w14:textId="77777777" w:rsidR="008F0E1F" w:rsidRPr="00BA5700" w:rsidRDefault="008F0E1F" w:rsidP="008F0E1F">
            <w:pPr>
              <w:rPr>
                <w:sz w:val="18"/>
                <w:szCs w:val="20"/>
                <w:lang w:val="en-US"/>
              </w:rPr>
            </w:pPr>
          </w:p>
        </w:tc>
        <w:tc>
          <w:tcPr>
            <w:tcW w:w="2505" w:type="dxa"/>
          </w:tcPr>
          <w:p w14:paraId="23DCE8FF" w14:textId="77777777" w:rsidR="008F0E1F" w:rsidRPr="00BA5700" w:rsidRDefault="008F0E1F" w:rsidP="008F0E1F">
            <w:pPr>
              <w:rPr>
                <w:sz w:val="18"/>
                <w:szCs w:val="20"/>
                <w:lang w:val="en-US"/>
              </w:rPr>
            </w:pPr>
            <w:r w:rsidRPr="00BA5700">
              <w:rPr>
                <w:sz w:val="18"/>
                <w:szCs w:val="20"/>
                <w:lang w:val="en-US"/>
              </w:rPr>
              <w:t>Gemcitabine +/- radiochemotherapy</w:t>
            </w:r>
          </w:p>
          <w:p w14:paraId="6CE3376E" w14:textId="77777777" w:rsidR="008F0E1F" w:rsidRPr="00BA5700" w:rsidRDefault="008F0E1F" w:rsidP="008F0E1F">
            <w:pPr>
              <w:rPr>
                <w:sz w:val="18"/>
                <w:szCs w:val="20"/>
                <w:lang w:val="en-US"/>
              </w:rPr>
            </w:pPr>
            <w:r w:rsidRPr="00BA5700">
              <w:rPr>
                <w:sz w:val="18"/>
                <w:szCs w:val="20"/>
                <w:lang w:val="en-US"/>
              </w:rPr>
              <w:t>+ Algenpantucel-L</w:t>
            </w:r>
          </w:p>
        </w:tc>
        <w:tc>
          <w:tcPr>
            <w:tcW w:w="979" w:type="dxa"/>
          </w:tcPr>
          <w:p w14:paraId="63D26B06" w14:textId="77777777" w:rsidR="008F0E1F" w:rsidRPr="00BA5700" w:rsidRDefault="008F0E1F" w:rsidP="008F0E1F">
            <w:pPr>
              <w:rPr>
                <w:sz w:val="18"/>
                <w:szCs w:val="20"/>
                <w:lang w:val="en-US"/>
              </w:rPr>
            </w:pPr>
          </w:p>
        </w:tc>
        <w:tc>
          <w:tcPr>
            <w:tcW w:w="1124" w:type="dxa"/>
          </w:tcPr>
          <w:p w14:paraId="1A60ACF5" w14:textId="77777777" w:rsidR="008F0E1F" w:rsidRPr="00BA5700" w:rsidRDefault="008F0E1F" w:rsidP="008F0E1F">
            <w:pPr>
              <w:rPr>
                <w:sz w:val="18"/>
                <w:szCs w:val="20"/>
                <w:lang w:val="en-US"/>
              </w:rPr>
            </w:pPr>
            <w:r w:rsidRPr="00BA5700">
              <w:rPr>
                <w:sz w:val="18"/>
                <w:szCs w:val="20"/>
                <w:lang w:val="en-US"/>
              </w:rPr>
              <w:t>27.3</w:t>
            </w:r>
          </w:p>
          <w:p w14:paraId="09D7FC70" w14:textId="77777777" w:rsidR="008F0E1F" w:rsidRPr="00BA5700" w:rsidRDefault="008F0E1F" w:rsidP="008F0E1F">
            <w:pPr>
              <w:rPr>
                <w:sz w:val="18"/>
                <w:szCs w:val="20"/>
                <w:lang w:val="en-US"/>
              </w:rPr>
            </w:pPr>
            <w:r w:rsidRPr="00BA5700">
              <w:rPr>
                <w:sz w:val="18"/>
                <w:szCs w:val="20"/>
                <w:lang w:val="en-US"/>
              </w:rPr>
              <w:t>ns</w:t>
            </w:r>
          </w:p>
        </w:tc>
        <w:tc>
          <w:tcPr>
            <w:tcW w:w="1945" w:type="dxa"/>
          </w:tcPr>
          <w:p w14:paraId="3DFC0877" w14:textId="77777777" w:rsidR="008F0E1F" w:rsidRPr="00BA5700" w:rsidRDefault="008F0E1F" w:rsidP="008F0E1F">
            <w:pPr>
              <w:rPr>
                <w:sz w:val="18"/>
                <w:szCs w:val="20"/>
                <w:lang w:val="en-US"/>
              </w:rPr>
            </w:pPr>
            <w:r w:rsidRPr="00BA5700">
              <w:rPr>
                <w:sz w:val="18"/>
                <w:szCs w:val="20"/>
                <w:lang w:val="en-US"/>
              </w:rPr>
              <w:t>nd</w:t>
            </w:r>
          </w:p>
        </w:tc>
      </w:tr>
      <w:tr w:rsidR="008F0E1F" w:rsidRPr="00BA5700" w14:paraId="5E7CEE07" w14:textId="77777777" w:rsidTr="00154319">
        <w:tc>
          <w:tcPr>
            <w:tcW w:w="1475" w:type="dxa"/>
          </w:tcPr>
          <w:p w14:paraId="352D9F6A" w14:textId="77777777" w:rsidR="008F0E1F" w:rsidRPr="00181A36" w:rsidRDefault="008F0E1F" w:rsidP="008F0E1F">
            <w:pPr>
              <w:rPr>
                <w:b/>
                <w:sz w:val="18"/>
                <w:szCs w:val="20"/>
                <w:lang w:val="en-US"/>
              </w:rPr>
            </w:pPr>
            <w:r w:rsidRPr="00181A36">
              <w:rPr>
                <w:b/>
                <w:sz w:val="18"/>
                <w:szCs w:val="20"/>
                <w:lang w:val="en-US"/>
              </w:rPr>
              <w:t>JASPAC-01</w:t>
            </w:r>
          </w:p>
        </w:tc>
        <w:tc>
          <w:tcPr>
            <w:tcW w:w="1034" w:type="dxa"/>
          </w:tcPr>
          <w:p w14:paraId="3249753C" w14:textId="77777777" w:rsidR="008F0E1F" w:rsidRPr="00BA5700" w:rsidRDefault="008F0E1F" w:rsidP="008F0E1F">
            <w:pPr>
              <w:rPr>
                <w:sz w:val="18"/>
                <w:szCs w:val="20"/>
                <w:lang w:val="en-US"/>
              </w:rPr>
            </w:pPr>
            <w:r w:rsidRPr="00BA5700">
              <w:rPr>
                <w:sz w:val="18"/>
                <w:szCs w:val="20"/>
                <w:lang w:val="en-US"/>
              </w:rPr>
              <w:t>R0 (R1)</w:t>
            </w:r>
            <w:r w:rsidRPr="00EA0366">
              <w:rPr>
                <w:sz w:val="18"/>
                <w:szCs w:val="20"/>
                <w:vertAlign w:val="superscript"/>
                <w:lang w:val="en-US"/>
              </w:rPr>
              <w:t>§</w:t>
            </w:r>
          </w:p>
        </w:tc>
        <w:tc>
          <w:tcPr>
            <w:tcW w:w="2505" w:type="dxa"/>
          </w:tcPr>
          <w:p w14:paraId="47233C76" w14:textId="77777777" w:rsidR="008F0E1F" w:rsidRPr="00BA5700" w:rsidRDefault="008F0E1F" w:rsidP="008F0E1F">
            <w:pPr>
              <w:rPr>
                <w:sz w:val="18"/>
                <w:szCs w:val="20"/>
                <w:lang w:val="en-US"/>
              </w:rPr>
            </w:pPr>
            <w:r w:rsidRPr="00BA5700">
              <w:rPr>
                <w:sz w:val="18"/>
                <w:szCs w:val="20"/>
                <w:lang w:val="en-US"/>
              </w:rPr>
              <w:t>Gemcitabine</w:t>
            </w:r>
          </w:p>
        </w:tc>
        <w:tc>
          <w:tcPr>
            <w:tcW w:w="979" w:type="dxa"/>
          </w:tcPr>
          <w:p w14:paraId="2DD36784" w14:textId="77777777" w:rsidR="008F0E1F" w:rsidRPr="00BA5700" w:rsidRDefault="008F0E1F" w:rsidP="008F0E1F">
            <w:pPr>
              <w:rPr>
                <w:sz w:val="18"/>
                <w:szCs w:val="20"/>
                <w:lang w:val="en-US"/>
              </w:rPr>
            </w:pPr>
            <w:r w:rsidRPr="00BA5700">
              <w:rPr>
                <w:sz w:val="18"/>
                <w:szCs w:val="20"/>
                <w:lang w:val="en-US"/>
              </w:rPr>
              <w:t>190</w:t>
            </w:r>
          </w:p>
        </w:tc>
        <w:tc>
          <w:tcPr>
            <w:tcW w:w="1124" w:type="dxa"/>
          </w:tcPr>
          <w:p w14:paraId="2236F4F8" w14:textId="77777777" w:rsidR="008F0E1F" w:rsidRPr="00BA5700" w:rsidRDefault="008F0E1F" w:rsidP="008F0E1F">
            <w:pPr>
              <w:rPr>
                <w:sz w:val="18"/>
                <w:szCs w:val="20"/>
                <w:lang w:val="en-US"/>
              </w:rPr>
            </w:pPr>
            <w:r w:rsidRPr="00BA5700">
              <w:rPr>
                <w:sz w:val="18"/>
                <w:szCs w:val="20"/>
                <w:lang w:val="en-US"/>
              </w:rPr>
              <w:t>25.5</w:t>
            </w:r>
          </w:p>
        </w:tc>
        <w:tc>
          <w:tcPr>
            <w:tcW w:w="1945" w:type="dxa"/>
          </w:tcPr>
          <w:p w14:paraId="3160828B" w14:textId="77777777" w:rsidR="008F0E1F" w:rsidRPr="00BA5700" w:rsidRDefault="008F0E1F" w:rsidP="008F0E1F">
            <w:pPr>
              <w:rPr>
                <w:sz w:val="18"/>
                <w:szCs w:val="20"/>
                <w:lang w:val="en-US"/>
              </w:rPr>
            </w:pPr>
            <w:r w:rsidRPr="00BA5700">
              <w:rPr>
                <w:sz w:val="18"/>
                <w:szCs w:val="20"/>
                <w:lang w:val="en-US"/>
              </w:rPr>
              <w:t>24.4 (18.6-30.8) %</w:t>
            </w:r>
          </w:p>
        </w:tc>
      </w:tr>
      <w:tr w:rsidR="008F0E1F" w:rsidRPr="00BA5700" w14:paraId="6B1DDD13" w14:textId="77777777" w:rsidTr="00154319">
        <w:tc>
          <w:tcPr>
            <w:tcW w:w="1475" w:type="dxa"/>
          </w:tcPr>
          <w:p w14:paraId="79C47315" w14:textId="77777777" w:rsidR="008F0E1F" w:rsidRPr="00181A36" w:rsidRDefault="008F0E1F" w:rsidP="008F0E1F">
            <w:pPr>
              <w:rPr>
                <w:b/>
                <w:sz w:val="18"/>
                <w:szCs w:val="20"/>
                <w:lang w:val="en-US"/>
              </w:rPr>
            </w:pPr>
          </w:p>
        </w:tc>
        <w:tc>
          <w:tcPr>
            <w:tcW w:w="1034" w:type="dxa"/>
          </w:tcPr>
          <w:p w14:paraId="007FE618" w14:textId="77777777" w:rsidR="008F0E1F" w:rsidRPr="00BA5700" w:rsidRDefault="008F0E1F" w:rsidP="008F0E1F">
            <w:pPr>
              <w:rPr>
                <w:sz w:val="18"/>
                <w:szCs w:val="20"/>
                <w:lang w:val="en-US"/>
              </w:rPr>
            </w:pPr>
          </w:p>
        </w:tc>
        <w:tc>
          <w:tcPr>
            <w:tcW w:w="2505" w:type="dxa"/>
          </w:tcPr>
          <w:p w14:paraId="45AAC4C4" w14:textId="77777777" w:rsidR="008F0E1F" w:rsidRPr="00BA5700" w:rsidRDefault="008F0E1F" w:rsidP="008F0E1F">
            <w:pPr>
              <w:rPr>
                <w:sz w:val="18"/>
                <w:szCs w:val="20"/>
                <w:lang w:val="en-US"/>
              </w:rPr>
            </w:pPr>
            <w:r w:rsidRPr="00BA5700">
              <w:rPr>
                <w:sz w:val="18"/>
                <w:szCs w:val="20"/>
                <w:lang w:val="en-US"/>
              </w:rPr>
              <w:t>S-1</w:t>
            </w:r>
          </w:p>
        </w:tc>
        <w:tc>
          <w:tcPr>
            <w:tcW w:w="979" w:type="dxa"/>
          </w:tcPr>
          <w:p w14:paraId="434B66D3" w14:textId="77777777" w:rsidR="008F0E1F" w:rsidRPr="00BA5700" w:rsidRDefault="008F0E1F" w:rsidP="008F0E1F">
            <w:pPr>
              <w:rPr>
                <w:sz w:val="18"/>
                <w:szCs w:val="20"/>
                <w:lang w:val="en-US"/>
              </w:rPr>
            </w:pPr>
            <w:r w:rsidRPr="00BA5700">
              <w:rPr>
                <w:sz w:val="18"/>
                <w:szCs w:val="20"/>
                <w:lang w:val="en-US"/>
              </w:rPr>
              <w:t>187</w:t>
            </w:r>
          </w:p>
        </w:tc>
        <w:tc>
          <w:tcPr>
            <w:tcW w:w="1124" w:type="dxa"/>
          </w:tcPr>
          <w:p w14:paraId="3EB486DE" w14:textId="77777777" w:rsidR="008F0E1F" w:rsidRPr="00BA5700" w:rsidRDefault="008F0E1F" w:rsidP="008F0E1F">
            <w:pPr>
              <w:rPr>
                <w:sz w:val="18"/>
                <w:szCs w:val="20"/>
                <w:lang w:val="en-US"/>
              </w:rPr>
            </w:pPr>
            <w:r w:rsidRPr="00BA5700">
              <w:rPr>
                <w:sz w:val="18"/>
                <w:szCs w:val="20"/>
                <w:lang w:val="en-US"/>
              </w:rPr>
              <w:t>46.5</w:t>
            </w:r>
          </w:p>
        </w:tc>
        <w:tc>
          <w:tcPr>
            <w:tcW w:w="1945" w:type="dxa"/>
          </w:tcPr>
          <w:p w14:paraId="2EA6C0CD" w14:textId="77777777" w:rsidR="008F0E1F" w:rsidRPr="00BA5700" w:rsidRDefault="008F0E1F" w:rsidP="008F0E1F">
            <w:pPr>
              <w:rPr>
                <w:sz w:val="18"/>
                <w:szCs w:val="20"/>
                <w:lang w:val="en-US"/>
              </w:rPr>
            </w:pPr>
            <w:r w:rsidRPr="00BA5700">
              <w:rPr>
                <w:sz w:val="18"/>
                <w:szCs w:val="20"/>
                <w:lang w:val="en-US"/>
              </w:rPr>
              <w:t>44.1 (36.9-51.1) %</w:t>
            </w:r>
          </w:p>
          <w:p w14:paraId="4E3F3D42" w14:textId="77777777" w:rsidR="008F0E1F" w:rsidRPr="00BA5700" w:rsidRDefault="008F0E1F" w:rsidP="008F0E1F">
            <w:pPr>
              <w:rPr>
                <w:sz w:val="18"/>
                <w:szCs w:val="20"/>
                <w:lang w:val="en-US"/>
              </w:rPr>
            </w:pPr>
            <w:r w:rsidRPr="00BA5700">
              <w:rPr>
                <w:sz w:val="18"/>
                <w:szCs w:val="20"/>
                <w:lang w:val="en-US"/>
              </w:rPr>
              <w:t>p&lt;0·0001</w:t>
            </w:r>
          </w:p>
        </w:tc>
      </w:tr>
      <w:tr w:rsidR="008F0E1F" w:rsidRPr="00BA5700" w14:paraId="27C9A2EB" w14:textId="77777777" w:rsidTr="00154319">
        <w:tc>
          <w:tcPr>
            <w:tcW w:w="1475" w:type="dxa"/>
            <w:shd w:val="clear" w:color="auto" w:fill="D5DCE4" w:themeFill="text2" w:themeFillTint="33"/>
          </w:tcPr>
          <w:p w14:paraId="73B70268" w14:textId="77777777" w:rsidR="008F0E1F" w:rsidRPr="00181A36" w:rsidRDefault="008F0E1F" w:rsidP="008F0E1F">
            <w:pPr>
              <w:rPr>
                <w:b/>
                <w:sz w:val="18"/>
                <w:szCs w:val="20"/>
                <w:lang w:val="en-US"/>
              </w:rPr>
            </w:pPr>
            <w:r w:rsidRPr="00181A36">
              <w:rPr>
                <w:b/>
                <w:sz w:val="18"/>
                <w:szCs w:val="20"/>
                <w:lang w:val="en-US"/>
              </w:rPr>
              <w:t>ESPAC-4</w:t>
            </w:r>
          </w:p>
        </w:tc>
        <w:tc>
          <w:tcPr>
            <w:tcW w:w="1034" w:type="dxa"/>
            <w:shd w:val="clear" w:color="auto" w:fill="D5DCE4" w:themeFill="text2" w:themeFillTint="33"/>
          </w:tcPr>
          <w:p w14:paraId="4EE44E2F" w14:textId="77777777" w:rsidR="008F0E1F" w:rsidRPr="00BA5700" w:rsidRDefault="008F0E1F" w:rsidP="008F0E1F">
            <w:pPr>
              <w:rPr>
                <w:sz w:val="18"/>
                <w:szCs w:val="20"/>
                <w:lang w:val="en-US"/>
              </w:rPr>
            </w:pPr>
            <w:r w:rsidRPr="00BA5700">
              <w:rPr>
                <w:sz w:val="18"/>
                <w:szCs w:val="20"/>
                <w:lang w:val="en-US"/>
              </w:rPr>
              <w:t>R0/R1</w:t>
            </w:r>
          </w:p>
        </w:tc>
        <w:tc>
          <w:tcPr>
            <w:tcW w:w="2505" w:type="dxa"/>
            <w:shd w:val="clear" w:color="auto" w:fill="D5DCE4" w:themeFill="text2" w:themeFillTint="33"/>
          </w:tcPr>
          <w:p w14:paraId="27984B66" w14:textId="77777777" w:rsidR="008F0E1F" w:rsidRPr="00BA5700" w:rsidRDefault="008F0E1F" w:rsidP="008F0E1F">
            <w:pPr>
              <w:rPr>
                <w:sz w:val="18"/>
                <w:szCs w:val="20"/>
                <w:lang w:val="en-US"/>
              </w:rPr>
            </w:pPr>
            <w:r w:rsidRPr="00BA5700">
              <w:rPr>
                <w:sz w:val="18"/>
                <w:szCs w:val="20"/>
                <w:lang w:val="en-US"/>
              </w:rPr>
              <w:t>Gemcitabine</w:t>
            </w:r>
          </w:p>
        </w:tc>
        <w:tc>
          <w:tcPr>
            <w:tcW w:w="979" w:type="dxa"/>
            <w:shd w:val="clear" w:color="auto" w:fill="D5DCE4" w:themeFill="text2" w:themeFillTint="33"/>
          </w:tcPr>
          <w:p w14:paraId="1891583B" w14:textId="77777777" w:rsidR="008F0E1F" w:rsidRPr="00BA5700" w:rsidRDefault="008F0E1F" w:rsidP="008F0E1F">
            <w:pPr>
              <w:rPr>
                <w:sz w:val="18"/>
                <w:szCs w:val="20"/>
                <w:lang w:val="en-US"/>
              </w:rPr>
            </w:pPr>
            <w:r w:rsidRPr="00BA5700">
              <w:rPr>
                <w:sz w:val="18"/>
                <w:szCs w:val="20"/>
                <w:lang w:val="en-US"/>
              </w:rPr>
              <w:t>366</w:t>
            </w:r>
          </w:p>
        </w:tc>
        <w:tc>
          <w:tcPr>
            <w:tcW w:w="1124" w:type="dxa"/>
            <w:shd w:val="clear" w:color="auto" w:fill="D5DCE4" w:themeFill="text2" w:themeFillTint="33"/>
          </w:tcPr>
          <w:p w14:paraId="1AF2908D" w14:textId="77777777" w:rsidR="008F0E1F" w:rsidRPr="00BA5700" w:rsidRDefault="008F0E1F" w:rsidP="008F0E1F">
            <w:pPr>
              <w:rPr>
                <w:sz w:val="18"/>
                <w:szCs w:val="20"/>
                <w:lang w:val="en-US"/>
              </w:rPr>
            </w:pPr>
            <w:r w:rsidRPr="00BA5700">
              <w:rPr>
                <w:sz w:val="18"/>
                <w:szCs w:val="20"/>
                <w:lang w:val="en-US"/>
              </w:rPr>
              <w:t>25.5</w:t>
            </w:r>
          </w:p>
        </w:tc>
        <w:tc>
          <w:tcPr>
            <w:tcW w:w="1945" w:type="dxa"/>
            <w:shd w:val="clear" w:color="auto" w:fill="D5DCE4" w:themeFill="text2" w:themeFillTint="33"/>
          </w:tcPr>
          <w:p w14:paraId="66A01EC7" w14:textId="77777777" w:rsidR="008F0E1F" w:rsidRPr="00BA5700" w:rsidRDefault="008F0E1F" w:rsidP="008F0E1F">
            <w:pPr>
              <w:rPr>
                <w:sz w:val="18"/>
                <w:szCs w:val="20"/>
                <w:lang w:val="en-US"/>
              </w:rPr>
            </w:pPr>
            <w:r w:rsidRPr="00BA5700">
              <w:rPr>
                <w:sz w:val="18"/>
                <w:szCs w:val="20"/>
                <w:lang w:val="en-US"/>
              </w:rPr>
              <w:t>16.3 (10.2 – 23.7) %</w:t>
            </w:r>
          </w:p>
        </w:tc>
      </w:tr>
      <w:tr w:rsidR="008F0E1F" w:rsidRPr="00BA5700" w14:paraId="08E9CE7E" w14:textId="77777777" w:rsidTr="00154319">
        <w:tc>
          <w:tcPr>
            <w:tcW w:w="1475" w:type="dxa"/>
            <w:shd w:val="clear" w:color="auto" w:fill="D5DCE4" w:themeFill="text2" w:themeFillTint="33"/>
          </w:tcPr>
          <w:p w14:paraId="7D7BD70D" w14:textId="77777777" w:rsidR="008F0E1F" w:rsidRPr="00181A36" w:rsidRDefault="008F0E1F" w:rsidP="008F0E1F">
            <w:pPr>
              <w:rPr>
                <w:b/>
                <w:sz w:val="18"/>
                <w:szCs w:val="20"/>
                <w:lang w:val="en-US"/>
              </w:rPr>
            </w:pPr>
          </w:p>
        </w:tc>
        <w:tc>
          <w:tcPr>
            <w:tcW w:w="1034" w:type="dxa"/>
            <w:shd w:val="clear" w:color="auto" w:fill="D5DCE4" w:themeFill="text2" w:themeFillTint="33"/>
          </w:tcPr>
          <w:p w14:paraId="12F60B15" w14:textId="77777777" w:rsidR="008F0E1F" w:rsidRPr="00BA5700" w:rsidRDefault="008F0E1F" w:rsidP="008F0E1F">
            <w:pPr>
              <w:rPr>
                <w:sz w:val="18"/>
                <w:szCs w:val="20"/>
                <w:lang w:val="en-US"/>
              </w:rPr>
            </w:pPr>
          </w:p>
        </w:tc>
        <w:tc>
          <w:tcPr>
            <w:tcW w:w="2505" w:type="dxa"/>
            <w:shd w:val="clear" w:color="auto" w:fill="D5DCE4" w:themeFill="text2" w:themeFillTint="33"/>
          </w:tcPr>
          <w:p w14:paraId="0413D3C3" w14:textId="77777777" w:rsidR="008F0E1F" w:rsidRPr="00BA5700" w:rsidRDefault="008F0E1F" w:rsidP="008F0E1F">
            <w:pPr>
              <w:rPr>
                <w:sz w:val="18"/>
                <w:szCs w:val="20"/>
                <w:lang w:val="en-US"/>
              </w:rPr>
            </w:pPr>
            <w:r w:rsidRPr="00BA5700">
              <w:rPr>
                <w:sz w:val="18"/>
                <w:szCs w:val="20"/>
                <w:lang w:val="en-US"/>
              </w:rPr>
              <w:t>Gemcitabine and Capecitabine</w:t>
            </w:r>
          </w:p>
        </w:tc>
        <w:tc>
          <w:tcPr>
            <w:tcW w:w="979" w:type="dxa"/>
            <w:shd w:val="clear" w:color="auto" w:fill="D5DCE4" w:themeFill="text2" w:themeFillTint="33"/>
          </w:tcPr>
          <w:p w14:paraId="07AF9CFC" w14:textId="77777777" w:rsidR="008F0E1F" w:rsidRPr="00BA5700" w:rsidRDefault="008F0E1F" w:rsidP="008F0E1F">
            <w:pPr>
              <w:rPr>
                <w:sz w:val="18"/>
                <w:szCs w:val="20"/>
                <w:lang w:val="en-US"/>
              </w:rPr>
            </w:pPr>
            <w:r w:rsidRPr="00BA5700">
              <w:rPr>
                <w:sz w:val="18"/>
                <w:szCs w:val="20"/>
                <w:lang w:val="en-US"/>
              </w:rPr>
              <w:t>365</w:t>
            </w:r>
          </w:p>
        </w:tc>
        <w:tc>
          <w:tcPr>
            <w:tcW w:w="1124" w:type="dxa"/>
            <w:shd w:val="clear" w:color="auto" w:fill="D5DCE4" w:themeFill="text2" w:themeFillTint="33"/>
          </w:tcPr>
          <w:p w14:paraId="77262B69" w14:textId="77777777" w:rsidR="008F0E1F" w:rsidRPr="00BA5700" w:rsidRDefault="008F0E1F" w:rsidP="008F0E1F">
            <w:pPr>
              <w:rPr>
                <w:sz w:val="18"/>
                <w:szCs w:val="20"/>
                <w:lang w:val="en-US"/>
              </w:rPr>
            </w:pPr>
            <w:r w:rsidRPr="00BA5700">
              <w:rPr>
                <w:sz w:val="18"/>
                <w:szCs w:val="20"/>
                <w:lang w:val="en-US"/>
              </w:rPr>
              <w:t>28.0</w:t>
            </w:r>
          </w:p>
        </w:tc>
        <w:tc>
          <w:tcPr>
            <w:tcW w:w="1945" w:type="dxa"/>
            <w:shd w:val="clear" w:color="auto" w:fill="D5DCE4" w:themeFill="text2" w:themeFillTint="33"/>
          </w:tcPr>
          <w:p w14:paraId="0E5C605F" w14:textId="77777777" w:rsidR="008F0E1F" w:rsidRPr="00BA5700" w:rsidRDefault="008F0E1F" w:rsidP="008F0E1F">
            <w:pPr>
              <w:rPr>
                <w:sz w:val="18"/>
                <w:szCs w:val="20"/>
                <w:lang w:val="en-US"/>
              </w:rPr>
            </w:pPr>
            <w:r w:rsidRPr="00BA5700">
              <w:rPr>
                <w:sz w:val="18"/>
                <w:szCs w:val="20"/>
                <w:lang w:val="en-US"/>
              </w:rPr>
              <w:t>28.8 (22.9 – 35.2)</w:t>
            </w:r>
            <w:r>
              <w:rPr>
                <w:sz w:val="18"/>
                <w:szCs w:val="20"/>
                <w:lang w:val="en-US"/>
              </w:rPr>
              <w:t xml:space="preserve"> % p=0.032</w:t>
            </w:r>
          </w:p>
        </w:tc>
      </w:tr>
      <w:tr w:rsidR="008F0E1F" w:rsidRPr="00BA5700" w14:paraId="6293CDB2" w14:textId="77777777" w:rsidTr="00154319">
        <w:tc>
          <w:tcPr>
            <w:tcW w:w="1475" w:type="dxa"/>
          </w:tcPr>
          <w:p w14:paraId="0CA3712C" w14:textId="77777777" w:rsidR="008F0E1F" w:rsidRPr="00181A36" w:rsidRDefault="008F0E1F" w:rsidP="008F0E1F">
            <w:pPr>
              <w:rPr>
                <w:b/>
                <w:sz w:val="18"/>
                <w:szCs w:val="20"/>
                <w:lang w:val="en-US"/>
              </w:rPr>
            </w:pPr>
            <w:r w:rsidRPr="00181A36">
              <w:rPr>
                <w:b/>
                <w:sz w:val="18"/>
                <w:szCs w:val="20"/>
                <w:lang w:val="en-US"/>
              </w:rPr>
              <w:t>RTOG 8048</w:t>
            </w:r>
          </w:p>
        </w:tc>
        <w:tc>
          <w:tcPr>
            <w:tcW w:w="1034" w:type="dxa"/>
          </w:tcPr>
          <w:p w14:paraId="75395DB4" w14:textId="77777777" w:rsidR="008F0E1F" w:rsidRPr="00BA5700" w:rsidRDefault="008F0E1F" w:rsidP="008F0E1F">
            <w:pPr>
              <w:rPr>
                <w:sz w:val="18"/>
                <w:szCs w:val="20"/>
                <w:lang w:val="en-US"/>
              </w:rPr>
            </w:pPr>
          </w:p>
        </w:tc>
        <w:tc>
          <w:tcPr>
            <w:tcW w:w="2505" w:type="dxa"/>
          </w:tcPr>
          <w:p w14:paraId="34CCAF7D" w14:textId="77777777" w:rsidR="008F0E1F" w:rsidRPr="00BA5700" w:rsidRDefault="008F0E1F" w:rsidP="008F0E1F">
            <w:pPr>
              <w:rPr>
                <w:sz w:val="18"/>
                <w:szCs w:val="20"/>
                <w:lang w:val="en-US"/>
              </w:rPr>
            </w:pPr>
            <w:r w:rsidRPr="00BA5700">
              <w:rPr>
                <w:sz w:val="18"/>
                <w:szCs w:val="20"/>
                <w:lang w:val="en-US"/>
              </w:rPr>
              <w:t>Gemcitabine (+/- Erlotinib</w:t>
            </w:r>
            <w:r>
              <w:rPr>
                <w:sz w:val="18"/>
                <w:szCs w:val="20"/>
                <w:lang w:val="en-US"/>
              </w:rPr>
              <w:t xml:space="preserve"> </w:t>
            </w:r>
            <w:r w:rsidRPr="00EA0366">
              <w:rPr>
                <w:sz w:val="18"/>
                <w:szCs w:val="20"/>
                <w:vertAlign w:val="superscript"/>
                <w:lang w:val="en-US"/>
              </w:rPr>
              <w:t>#</w:t>
            </w:r>
            <w:r w:rsidRPr="00BA5700">
              <w:rPr>
                <w:sz w:val="18"/>
                <w:szCs w:val="20"/>
                <w:lang w:val="en-US"/>
              </w:rPr>
              <w:t>) +/- Chemoradiotherapy</w:t>
            </w:r>
          </w:p>
        </w:tc>
        <w:tc>
          <w:tcPr>
            <w:tcW w:w="979" w:type="dxa"/>
          </w:tcPr>
          <w:p w14:paraId="2B7513DF" w14:textId="77777777" w:rsidR="008F0E1F" w:rsidRPr="00BA5700" w:rsidRDefault="008F0E1F" w:rsidP="008F0E1F">
            <w:pPr>
              <w:rPr>
                <w:sz w:val="18"/>
                <w:szCs w:val="20"/>
                <w:lang w:val="en-US"/>
              </w:rPr>
            </w:pPr>
            <w:r w:rsidRPr="00BA5700">
              <w:rPr>
                <w:sz w:val="18"/>
                <w:szCs w:val="20"/>
                <w:lang w:val="en-US"/>
              </w:rPr>
              <w:t>952</w:t>
            </w:r>
          </w:p>
        </w:tc>
        <w:tc>
          <w:tcPr>
            <w:tcW w:w="1124" w:type="dxa"/>
          </w:tcPr>
          <w:p w14:paraId="45881419" w14:textId="77777777" w:rsidR="008F0E1F" w:rsidRPr="00BA5700" w:rsidRDefault="008F0E1F" w:rsidP="008F0E1F">
            <w:pPr>
              <w:rPr>
                <w:sz w:val="18"/>
                <w:szCs w:val="20"/>
                <w:lang w:val="en-US"/>
              </w:rPr>
            </w:pPr>
          </w:p>
        </w:tc>
        <w:tc>
          <w:tcPr>
            <w:tcW w:w="1945" w:type="dxa"/>
          </w:tcPr>
          <w:p w14:paraId="1077E4DE" w14:textId="77777777" w:rsidR="008F0E1F" w:rsidRPr="00BA5700" w:rsidRDefault="008F0E1F" w:rsidP="008F0E1F">
            <w:pPr>
              <w:rPr>
                <w:sz w:val="18"/>
                <w:szCs w:val="20"/>
                <w:lang w:val="en-US"/>
              </w:rPr>
            </w:pPr>
          </w:p>
        </w:tc>
      </w:tr>
      <w:tr w:rsidR="008F0E1F" w:rsidRPr="00BA5700" w14:paraId="6456FB90" w14:textId="77777777" w:rsidTr="00154319">
        <w:tc>
          <w:tcPr>
            <w:tcW w:w="1475" w:type="dxa"/>
          </w:tcPr>
          <w:p w14:paraId="5B471694" w14:textId="77777777" w:rsidR="008F0E1F" w:rsidRPr="00181A36" w:rsidRDefault="008F0E1F" w:rsidP="008F0E1F">
            <w:pPr>
              <w:rPr>
                <w:b/>
                <w:sz w:val="18"/>
                <w:szCs w:val="20"/>
                <w:lang w:val="en-US"/>
              </w:rPr>
            </w:pPr>
            <w:r w:rsidRPr="00181A36">
              <w:rPr>
                <w:b/>
                <w:sz w:val="18"/>
                <w:szCs w:val="20"/>
                <w:lang w:val="en-US"/>
              </w:rPr>
              <w:t>APACT</w:t>
            </w:r>
          </w:p>
        </w:tc>
        <w:tc>
          <w:tcPr>
            <w:tcW w:w="1034" w:type="dxa"/>
          </w:tcPr>
          <w:p w14:paraId="513A21B4" w14:textId="77777777" w:rsidR="008F0E1F" w:rsidRPr="00BA5700" w:rsidRDefault="008F0E1F" w:rsidP="008F0E1F">
            <w:pPr>
              <w:rPr>
                <w:sz w:val="18"/>
                <w:szCs w:val="20"/>
                <w:lang w:val="en-US"/>
              </w:rPr>
            </w:pPr>
          </w:p>
        </w:tc>
        <w:tc>
          <w:tcPr>
            <w:tcW w:w="2505" w:type="dxa"/>
          </w:tcPr>
          <w:p w14:paraId="3E2BCC7C" w14:textId="77777777" w:rsidR="008F0E1F" w:rsidRPr="00BA5700" w:rsidRDefault="008F0E1F" w:rsidP="008F0E1F">
            <w:pPr>
              <w:rPr>
                <w:sz w:val="18"/>
                <w:szCs w:val="20"/>
                <w:lang w:val="en-US"/>
              </w:rPr>
            </w:pPr>
            <w:r w:rsidRPr="00BA5700">
              <w:rPr>
                <w:sz w:val="18"/>
                <w:szCs w:val="20"/>
                <w:lang w:val="en-US"/>
              </w:rPr>
              <w:t>Gemcitabine +/- Nab-Paclitaxel</w:t>
            </w:r>
          </w:p>
        </w:tc>
        <w:tc>
          <w:tcPr>
            <w:tcW w:w="979" w:type="dxa"/>
          </w:tcPr>
          <w:p w14:paraId="31507F93" w14:textId="77777777" w:rsidR="008F0E1F" w:rsidRPr="00BA5700" w:rsidRDefault="008F0E1F" w:rsidP="008F0E1F">
            <w:pPr>
              <w:rPr>
                <w:sz w:val="18"/>
                <w:szCs w:val="20"/>
                <w:lang w:val="en-US"/>
              </w:rPr>
            </w:pPr>
            <w:r w:rsidRPr="00BA5700">
              <w:rPr>
                <w:sz w:val="18"/>
                <w:szCs w:val="20"/>
                <w:lang w:val="en-US"/>
              </w:rPr>
              <w:t>800</w:t>
            </w:r>
          </w:p>
        </w:tc>
        <w:tc>
          <w:tcPr>
            <w:tcW w:w="1124" w:type="dxa"/>
          </w:tcPr>
          <w:p w14:paraId="783AEBA9" w14:textId="77777777" w:rsidR="008F0E1F" w:rsidRPr="00BA5700" w:rsidRDefault="008F0E1F" w:rsidP="008F0E1F">
            <w:pPr>
              <w:rPr>
                <w:sz w:val="18"/>
                <w:szCs w:val="20"/>
                <w:lang w:val="en-US"/>
              </w:rPr>
            </w:pPr>
          </w:p>
        </w:tc>
        <w:tc>
          <w:tcPr>
            <w:tcW w:w="1945" w:type="dxa"/>
          </w:tcPr>
          <w:p w14:paraId="076FBA9E" w14:textId="77777777" w:rsidR="008F0E1F" w:rsidRPr="00BA5700" w:rsidRDefault="008F0E1F" w:rsidP="008F0E1F">
            <w:pPr>
              <w:rPr>
                <w:sz w:val="18"/>
                <w:szCs w:val="20"/>
                <w:lang w:val="en-US"/>
              </w:rPr>
            </w:pPr>
          </w:p>
        </w:tc>
      </w:tr>
      <w:tr w:rsidR="008F0E1F" w:rsidRPr="00BA5700" w14:paraId="43C06C3B" w14:textId="77777777" w:rsidTr="00154319">
        <w:tc>
          <w:tcPr>
            <w:tcW w:w="1475" w:type="dxa"/>
          </w:tcPr>
          <w:p w14:paraId="77FDBE0B" w14:textId="77777777" w:rsidR="008F0E1F" w:rsidRPr="00181A36" w:rsidRDefault="008F0E1F" w:rsidP="008F0E1F">
            <w:pPr>
              <w:rPr>
                <w:b/>
                <w:sz w:val="18"/>
                <w:szCs w:val="20"/>
                <w:lang w:val="en-US"/>
              </w:rPr>
            </w:pPr>
            <w:r w:rsidRPr="00181A36">
              <w:rPr>
                <w:b/>
                <w:sz w:val="18"/>
                <w:szCs w:val="20"/>
                <w:lang w:val="en-US"/>
              </w:rPr>
              <w:t>PRODIGE/ UNICANCER</w:t>
            </w:r>
          </w:p>
        </w:tc>
        <w:tc>
          <w:tcPr>
            <w:tcW w:w="1034" w:type="dxa"/>
          </w:tcPr>
          <w:p w14:paraId="5C709A10" w14:textId="77777777" w:rsidR="008F0E1F" w:rsidRPr="00BA5700" w:rsidRDefault="008F0E1F" w:rsidP="008F0E1F">
            <w:pPr>
              <w:rPr>
                <w:sz w:val="18"/>
                <w:szCs w:val="20"/>
                <w:lang w:val="en-US"/>
              </w:rPr>
            </w:pPr>
          </w:p>
        </w:tc>
        <w:tc>
          <w:tcPr>
            <w:tcW w:w="2505" w:type="dxa"/>
          </w:tcPr>
          <w:p w14:paraId="66D35192" w14:textId="77777777" w:rsidR="008F0E1F" w:rsidRPr="00BA5700" w:rsidRDefault="008F0E1F" w:rsidP="008F0E1F">
            <w:pPr>
              <w:rPr>
                <w:sz w:val="18"/>
                <w:szCs w:val="20"/>
                <w:lang w:val="en-US"/>
              </w:rPr>
            </w:pPr>
            <w:r w:rsidRPr="00BA5700">
              <w:rPr>
                <w:sz w:val="18"/>
                <w:szCs w:val="20"/>
                <w:lang w:val="en-US"/>
              </w:rPr>
              <w:t>mFOLFIRINOX vs Gemcitabine</w:t>
            </w:r>
          </w:p>
        </w:tc>
        <w:tc>
          <w:tcPr>
            <w:tcW w:w="979" w:type="dxa"/>
          </w:tcPr>
          <w:p w14:paraId="53ED2E3F" w14:textId="77777777" w:rsidR="008F0E1F" w:rsidRPr="00BA5700" w:rsidRDefault="008F0E1F" w:rsidP="008F0E1F">
            <w:pPr>
              <w:rPr>
                <w:sz w:val="18"/>
                <w:szCs w:val="20"/>
                <w:lang w:val="en-US"/>
              </w:rPr>
            </w:pPr>
            <w:r w:rsidRPr="00BA5700">
              <w:rPr>
                <w:sz w:val="18"/>
                <w:szCs w:val="20"/>
                <w:lang w:val="en-US"/>
              </w:rPr>
              <w:t>490</w:t>
            </w:r>
          </w:p>
        </w:tc>
        <w:tc>
          <w:tcPr>
            <w:tcW w:w="1124" w:type="dxa"/>
          </w:tcPr>
          <w:p w14:paraId="4D14096B" w14:textId="77777777" w:rsidR="008F0E1F" w:rsidRPr="00BA5700" w:rsidRDefault="008F0E1F" w:rsidP="008F0E1F">
            <w:pPr>
              <w:rPr>
                <w:sz w:val="18"/>
                <w:szCs w:val="20"/>
                <w:lang w:val="en-US"/>
              </w:rPr>
            </w:pPr>
          </w:p>
        </w:tc>
        <w:tc>
          <w:tcPr>
            <w:tcW w:w="1945" w:type="dxa"/>
          </w:tcPr>
          <w:p w14:paraId="14BA223E" w14:textId="77777777" w:rsidR="008F0E1F" w:rsidRPr="00BA5700" w:rsidRDefault="008F0E1F" w:rsidP="008F0E1F">
            <w:pPr>
              <w:rPr>
                <w:sz w:val="18"/>
                <w:szCs w:val="20"/>
                <w:lang w:val="en-US"/>
              </w:rPr>
            </w:pPr>
          </w:p>
        </w:tc>
      </w:tr>
    </w:tbl>
    <w:p w14:paraId="4804E6C1" w14:textId="77777777" w:rsidR="008F0E1F" w:rsidRDefault="008F0E1F" w:rsidP="008F0E1F">
      <w:pPr>
        <w:spacing w:after="0" w:line="240" w:lineRule="auto"/>
        <w:jc w:val="both"/>
        <w:rPr>
          <w:lang w:val="en-US"/>
        </w:rPr>
      </w:pPr>
    </w:p>
    <w:p w14:paraId="7F155359" w14:textId="77777777" w:rsidR="008F0E1F" w:rsidRPr="00EA0366" w:rsidRDefault="008F0E1F" w:rsidP="008F0E1F">
      <w:pPr>
        <w:spacing w:after="0" w:line="240" w:lineRule="auto"/>
        <w:jc w:val="both"/>
        <w:rPr>
          <w:lang w:val="en-US"/>
        </w:rPr>
      </w:pPr>
      <w:r w:rsidRPr="008F0E1F">
        <w:rPr>
          <w:u w:val="single"/>
          <w:lang w:val="en-US"/>
        </w:rPr>
        <w:t>Table 1</w:t>
      </w:r>
      <w:r w:rsidRPr="00EA0366">
        <w:rPr>
          <w:lang w:val="en-US"/>
        </w:rPr>
        <w:t xml:space="preserve">: </w:t>
      </w:r>
      <w:r>
        <w:rPr>
          <w:lang w:val="en-US"/>
        </w:rPr>
        <w:t>RCTs</w:t>
      </w:r>
      <w:r w:rsidRPr="00EA0366">
        <w:rPr>
          <w:lang w:val="en-US"/>
        </w:rPr>
        <w:t xml:space="preserve"> of adjuvant therapy for pancreatic cancer. </w:t>
      </w:r>
    </w:p>
    <w:p w14:paraId="702B8A58" w14:textId="77777777" w:rsidR="008F0E1F" w:rsidRPr="00EA0366" w:rsidRDefault="008F0E1F" w:rsidP="008F0E1F">
      <w:pPr>
        <w:spacing w:after="0" w:line="240" w:lineRule="auto"/>
        <w:jc w:val="both"/>
        <w:rPr>
          <w:lang w:val="en-US"/>
        </w:rPr>
      </w:pPr>
      <w:r w:rsidRPr="00EA0366">
        <w:rPr>
          <w:lang w:val="en-US"/>
        </w:rPr>
        <w:t>ns: not significant, nd: not determined/not stated</w:t>
      </w:r>
    </w:p>
    <w:p w14:paraId="51674C7A" w14:textId="77777777" w:rsidR="008F0E1F" w:rsidRPr="00EA0366" w:rsidRDefault="008F0E1F" w:rsidP="008F0E1F">
      <w:pPr>
        <w:spacing w:after="0" w:line="240" w:lineRule="auto"/>
        <w:jc w:val="both"/>
        <w:rPr>
          <w:lang w:val="en-US"/>
        </w:rPr>
      </w:pPr>
      <w:r w:rsidRPr="00EA0366">
        <w:rPr>
          <w:lang w:val="en-US"/>
        </w:rPr>
        <w:t xml:space="preserve">*only pancreatic head cancers, </w:t>
      </w:r>
      <w:r w:rsidRPr="00EA0366">
        <w:rPr>
          <w:vertAlign w:val="superscript"/>
          <w:lang w:val="en-US"/>
        </w:rPr>
        <w:t>#</w:t>
      </w:r>
      <w:r w:rsidRPr="00EA0366">
        <w:rPr>
          <w:lang w:val="en-US"/>
        </w:rPr>
        <w:t>this arm has been closed</w:t>
      </w:r>
      <w:r>
        <w:rPr>
          <w:lang w:val="en-US"/>
        </w:rPr>
        <w:t xml:space="preserve">, </w:t>
      </w:r>
      <w:r w:rsidRPr="00EA0366">
        <w:rPr>
          <w:vertAlign w:val="superscript"/>
          <w:lang w:val="en-US"/>
        </w:rPr>
        <w:t>§</w:t>
      </w:r>
      <w:r>
        <w:rPr>
          <w:lang w:val="en-US"/>
        </w:rPr>
        <w:t>R0 stated as inclusion criteria; however 13% R1 cases included</w:t>
      </w:r>
    </w:p>
    <w:p w14:paraId="02EDBD90" w14:textId="77777777" w:rsidR="008F0E1F" w:rsidRDefault="008F0E1F">
      <w:pPr>
        <w:rPr>
          <w:b/>
          <w:lang w:val="en-GB"/>
        </w:rPr>
      </w:pPr>
      <w:r>
        <w:rPr>
          <w:b/>
          <w:lang w:val="en-GB"/>
        </w:rPr>
        <w:br w:type="page"/>
      </w:r>
    </w:p>
    <w:p w14:paraId="758DFD99" w14:textId="77777777" w:rsidR="00024688" w:rsidRDefault="00024688" w:rsidP="00024688">
      <w:pPr>
        <w:tabs>
          <w:tab w:val="center" w:pos="4536"/>
          <w:tab w:val="right" w:pos="9072"/>
        </w:tabs>
        <w:spacing w:after="0" w:line="360" w:lineRule="auto"/>
        <w:jc w:val="both"/>
        <w:rPr>
          <w:lang w:val="en-US"/>
        </w:rPr>
      </w:pPr>
    </w:p>
    <w:tbl>
      <w:tblPr>
        <w:tblStyle w:val="Gitternetztabelle1hell1"/>
        <w:tblW w:w="0" w:type="auto"/>
        <w:tblLook w:val="04A0" w:firstRow="1" w:lastRow="0" w:firstColumn="1" w:lastColumn="0" w:noHBand="0" w:noVBand="1"/>
      </w:tblPr>
      <w:tblGrid>
        <w:gridCol w:w="2122"/>
        <w:gridCol w:w="2551"/>
        <w:gridCol w:w="1418"/>
        <w:gridCol w:w="1559"/>
        <w:gridCol w:w="1412"/>
      </w:tblGrid>
      <w:tr w:rsidR="00024688" w:rsidRPr="00452A7C" w14:paraId="35044CAB" w14:textId="77777777" w:rsidTr="00154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46D0F1" w14:textId="77777777" w:rsidR="00024688" w:rsidRPr="00452A7C" w:rsidRDefault="00024688" w:rsidP="00452A7C">
            <w:pPr>
              <w:tabs>
                <w:tab w:val="center" w:pos="4536"/>
                <w:tab w:val="right" w:pos="9072"/>
              </w:tabs>
              <w:rPr>
                <w:b w:val="0"/>
                <w:sz w:val="20"/>
                <w:lang w:val="en-US"/>
              </w:rPr>
            </w:pPr>
            <w:r w:rsidRPr="00452A7C">
              <w:rPr>
                <w:b w:val="0"/>
                <w:sz w:val="20"/>
                <w:lang w:val="en-US"/>
              </w:rPr>
              <w:t>Local ablative therapy</w:t>
            </w:r>
          </w:p>
        </w:tc>
        <w:tc>
          <w:tcPr>
            <w:tcW w:w="2551" w:type="dxa"/>
          </w:tcPr>
          <w:p w14:paraId="2ECA8FC8" w14:textId="77777777" w:rsidR="00024688" w:rsidRPr="00452A7C" w:rsidRDefault="00024688" w:rsidP="00452A7C">
            <w:pPr>
              <w:tabs>
                <w:tab w:val="center" w:pos="4536"/>
                <w:tab w:val="right" w:pos="9072"/>
              </w:tabs>
              <w:cnfStyle w:val="100000000000" w:firstRow="1" w:lastRow="0" w:firstColumn="0" w:lastColumn="0" w:oddVBand="0" w:evenVBand="0" w:oddHBand="0" w:evenHBand="0" w:firstRowFirstColumn="0" w:firstRowLastColumn="0" w:lastRowFirstColumn="0" w:lastRowLastColumn="0"/>
              <w:rPr>
                <w:b w:val="0"/>
                <w:sz w:val="20"/>
                <w:lang w:val="en-US"/>
              </w:rPr>
            </w:pPr>
            <w:r w:rsidRPr="00452A7C">
              <w:rPr>
                <w:b w:val="0"/>
                <w:sz w:val="20"/>
                <w:lang w:val="en-US"/>
              </w:rPr>
              <w:t>Method of action</w:t>
            </w:r>
          </w:p>
        </w:tc>
        <w:tc>
          <w:tcPr>
            <w:tcW w:w="1418" w:type="dxa"/>
          </w:tcPr>
          <w:p w14:paraId="2BFACA84" w14:textId="77777777" w:rsidR="00024688" w:rsidRPr="00452A7C" w:rsidRDefault="00024688" w:rsidP="00452A7C">
            <w:pPr>
              <w:tabs>
                <w:tab w:val="center" w:pos="4536"/>
                <w:tab w:val="right" w:pos="9072"/>
              </w:tabs>
              <w:jc w:val="both"/>
              <w:cnfStyle w:val="100000000000" w:firstRow="1" w:lastRow="0" w:firstColumn="0" w:lastColumn="0" w:oddVBand="0" w:evenVBand="0" w:oddHBand="0" w:evenHBand="0" w:firstRowFirstColumn="0" w:firstRowLastColumn="0" w:lastRowFirstColumn="0" w:lastRowLastColumn="0"/>
              <w:rPr>
                <w:b w:val="0"/>
                <w:sz w:val="20"/>
                <w:lang w:val="en-US"/>
              </w:rPr>
            </w:pPr>
            <w:r w:rsidRPr="00452A7C">
              <w:rPr>
                <w:b w:val="0"/>
                <w:sz w:val="20"/>
                <w:lang w:val="en-US"/>
              </w:rPr>
              <w:t>Laparotomy</w:t>
            </w:r>
          </w:p>
        </w:tc>
        <w:tc>
          <w:tcPr>
            <w:tcW w:w="1559" w:type="dxa"/>
          </w:tcPr>
          <w:p w14:paraId="4F380225" w14:textId="77777777" w:rsidR="00024688" w:rsidRPr="00452A7C" w:rsidRDefault="00024688" w:rsidP="00452A7C">
            <w:pPr>
              <w:tabs>
                <w:tab w:val="center" w:pos="4536"/>
                <w:tab w:val="right" w:pos="9072"/>
              </w:tabs>
              <w:jc w:val="both"/>
              <w:cnfStyle w:val="100000000000" w:firstRow="1" w:lastRow="0" w:firstColumn="0" w:lastColumn="0" w:oddVBand="0" w:evenVBand="0" w:oddHBand="0" w:evenHBand="0" w:firstRowFirstColumn="0" w:firstRowLastColumn="0" w:lastRowFirstColumn="0" w:lastRowLastColumn="0"/>
              <w:rPr>
                <w:b w:val="0"/>
                <w:sz w:val="20"/>
                <w:lang w:val="en-US"/>
              </w:rPr>
            </w:pPr>
            <w:r w:rsidRPr="00452A7C">
              <w:rPr>
                <w:b w:val="0"/>
                <w:sz w:val="20"/>
                <w:lang w:val="en-US"/>
              </w:rPr>
              <w:t>Percutaneous/ EUS</w:t>
            </w:r>
          </w:p>
        </w:tc>
        <w:tc>
          <w:tcPr>
            <w:tcW w:w="1412" w:type="dxa"/>
          </w:tcPr>
          <w:p w14:paraId="32B71744" w14:textId="77777777" w:rsidR="00024688" w:rsidRPr="00452A7C" w:rsidRDefault="002109EC" w:rsidP="00452A7C">
            <w:pPr>
              <w:tabs>
                <w:tab w:val="center" w:pos="4536"/>
                <w:tab w:val="right" w:pos="9072"/>
              </w:tabs>
              <w:jc w:val="both"/>
              <w:cnfStyle w:val="100000000000" w:firstRow="1" w:lastRow="0" w:firstColumn="0" w:lastColumn="0" w:oddVBand="0" w:evenVBand="0" w:oddHBand="0" w:evenHBand="0" w:firstRowFirstColumn="0" w:firstRowLastColumn="0" w:lastRowFirstColumn="0" w:lastRowLastColumn="0"/>
              <w:rPr>
                <w:b w:val="0"/>
                <w:sz w:val="20"/>
                <w:lang w:val="en-US"/>
              </w:rPr>
            </w:pPr>
            <w:r>
              <w:rPr>
                <w:b w:val="0"/>
                <w:sz w:val="20"/>
                <w:lang w:val="en-US"/>
              </w:rPr>
              <w:t>I</w:t>
            </w:r>
            <w:r w:rsidR="00024688" w:rsidRPr="00452A7C">
              <w:rPr>
                <w:b w:val="0"/>
                <w:sz w:val="20"/>
                <w:lang w:val="en-US"/>
              </w:rPr>
              <w:t>nvasive</w:t>
            </w:r>
          </w:p>
        </w:tc>
      </w:tr>
      <w:tr w:rsidR="00024688" w:rsidRPr="00452A7C" w14:paraId="71499DB1"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00FE021C" w14:textId="77777777" w:rsidR="00024688" w:rsidRPr="00452A7C" w:rsidRDefault="00024688" w:rsidP="00452A7C">
            <w:pPr>
              <w:tabs>
                <w:tab w:val="center" w:pos="4536"/>
                <w:tab w:val="right" w:pos="9072"/>
              </w:tabs>
              <w:rPr>
                <w:b w:val="0"/>
                <w:sz w:val="20"/>
                <w:lang w:val="en-US"/>
              </w:rPr>
            </w:pPr>
            <w:r w:rsidRPr="00452A7C">
              <w:rPr>
                <w:b w:val="0"/>
                <w:sz w:val="20"/>
                <w:lang w:val="en-US"/>
              </w:rPr>
              <w:t>Stereotactic body radiation</w:t>
            </w:r>
          </w:p>
        </w:tc>
        <w:tc>
          <w:tcPr>
            <w:tcW w:w="2551" w:type="dxa"/>
          </w:tcPr>
          <w:p w14:paraId="2BA39250"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Radiation, apoptosis and non-apoptotic cell death</w:t>
            </w:r>
          </w:p>
        </w:tc>
        <w:tc>
          <w:tcPr>
            <w:tcW w:w="1418" w:type="dxa"/>
          </w:tcPr>
          <w:p w14:paraId="3D30CC00"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140EDF2D"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199481F0"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r w:rsidR="00024688" w:rsidRPr="00452A7C" w14:paraId="47621542"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30337069" w14:textId="77777777" w:rsidR="00024688" w:rsidRPr="00452A7C" w:rsidRDefault="00024688" w:rsidP="00452A7C">
            <w:pPr>
              <w:tabs>
                <w:tab w:val="center" w:pos="4536"/>
                <w:tab w:val="right" w:pos="9072"/>
              </w:tabs>
              <w:rPr>
                <w:b w:val="0"/>
                <w:sz w:val="20"/>
                <w:lang w:val="en-US"/>
              </w:rPr>
            </w:pPr>
            <w:r w:rsidRPr="00452A7C">
              <w:rPr>
                <w:b w:val="0"/>
                <w:sz w:val="20"/>
                <w:lang w:val="en-US"/>
              </w:rPr>
              <w:t xml:space="preserve">Radiofrequency ablation </w:t>
            </w:r>
          </w:p>
        </w:tc>
        <w:tc>
          <w:tcPr>
            <w:tcW w:w="2551" w:type="dxa"/>
          </w:tcPr>
          <w:p w14:paraId="406C2F35"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Thermal damage: heat, coagulative necrosis</w:t>
            </w:r>
          </w:p>
        </w:tc>
        <w:tc>
          <w:tcPr>
            <w:tcW w:w="1418" w:type="dxa"/>
          </w:tcPr>
          <w:p w14:paraId="115BCD89"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09E8CCFA"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430C3BE2"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r w:rsidR="00024688" w:rsidRPr="00452A7C" w14:paraId="34208154"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18D65BBF" w14:textId="77777777" w:rsidR="00024688" w:rsidRPr="00452A7C" w:rsidRDefault="00024688" w:rsidP="00452A7C">
            <w:pPr>
              <w:tabs>
                <w:tab w:val="center" w:pos="4536"/>
                <w:tab w:val="right" w:pos="9072"/>
              </w:tabs>
              <w:rPr>
                <w:b w:val="0"/>
                <w:sz w:val="20"/>
                <w:lang w:val="en-US"/>
              </w:rPr>
            </w:pPr>
            <w:r w:rsidRPr="00452A7C">
              <w:rPr>
                <w:b w:val="0"/>
                <w:sz w:val="20"/>
                <w:lang w:val="en-US"/>
              </w:rPr>
              <w:t>Irreversible electroporation</w:t>
            </w:r>
          </w:p>
        </w:tc>
        <w:tc>
          <w:tcPr>
            <w:tcW w:w="2551" w:type="dxa"/>
          </w:tcPr>
          <w:p w14:paraId="728A6EE6"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Electroporation, apoptosis</w:t>
            </w:r>
          </w:p>
        </w:tc>
        <w:tc>
          <w:tcPr>
            <w:tcW w:w="1418" w:type="dxa"/>
          </w:tcPr>
          <w:p w14:paraId="43CD5674"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377A855F"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725B5032"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r w:rsidR="00024688" w:rsidRPr="00452A7C" w14:paraId="5FF814A6"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5E0E5465" w14:textId="77777777" w:rsidR="00024688" w:rsidRPr="00452A7C" w:rsidRDefault="00024688" w:rsidP="00452A7C">
            <w:pPr>
              <w:tabs>
                <w:tab w:val="center" w:pos="4536"/>
                <w:tab w:val="right" w:pos="9072"/>
              </w:tabs>
              <w:rPr>
                <w:b w:val="0"/>
                <w:sz w:val="20"/>
                <w:lang w:val="en-US"/>
              </w:rPr>
            </w:pPr>
            <w:r w:rsidRPr="00452A7C">
              <w:rPr>
                <w:b w:val="0"/>
                <w:sz w:val="20"/>
                <w:lang w:val="en-US"/>
              </w:rPr>
              <w:t>High intensity focused ultrasound</w:t>
            </w:r>
          </w:p>
        </w:tc>
        <w:tc>
          <w:tcPr>
            <w:tcW w:w="2551" w:type="dxa"/>
          </w:tcPr>
          <w:p w14:paraId="66C8A192"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Thermal damage: heat,</w:t>
            </w:r>
          </w:p>
          <w:p w14:paraId="39EB5A0C"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coagulative necrosis</w:t>
            </w:r>
          </w:p>
        </w:tc>
        <w:tc>
          <w:tcPr>
            <w:tcW w:w="1418" w:type="dxa"/>
          </w:tcPr>
          <w:p w14:paraId="14EA4971"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7B1027AC"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35CEF775"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r w:rsidR="00024688" w:rsidRPr="00452A7C" w14:paraId="3FA8CC38"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4B3D19A4" w14:textId="77777777" w:rsidR="00024688" w:rsidRPr="00452A7C" w:rsidRDefault="00024688" w:rsidP="00452A7C">
            <w:pPr>
              <w:tabs>
                <w:tab w:val="center" w:pos="4536"/>
                <w:tab w:val="right" w:pos="9072"/>
              </w:tabs>
              <w:rPr>
                <w:b w:val="0"/>
                <w:sz w:val="20"/>
                <w:lang w:val="en-US"/>
              </w:rPr>
            </w:pPr>
            <w:r w:rsidRPr="00452A7C">
              <w:rPr>
                <w:b w:val="0"/>
                <w:sz w:val="20"/>
                <w:lang w:val="en-US"/>
              </w:rPr>
              <w:t>Photodynamic therapy</w:t>
            </w:r>
          </w:p>
        </w:tc>
        <w:tc>
          <w:tcPr>
            <w:tcW w:w="2551" w:type="dxa"/>
          </w:tcPr>
          <w:p w14:paraId="020D93A8"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Non-thermal cytotoxic effect, necrosis</w:t>
            </w:r>
          </w:p>
        </w:tc>
        <w:tc>
          <w:tcPr>
            <w:tcW w:w="1418" w:type="dxa"/>
          </w:tcPr>
          <w:p w14:paraId="5DE636CC"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63D114BD"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67158554"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r w:rsidR="00024688" w:rsidRPr="00452A7C" w14:paraId="6AD410B8"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49AF5EFA" w14:textId="77777777" w:rsidR="00024688" w:rsidRPr="00452A7C" w:rsidRDefault="00024688" w:rsidP="00452A7C">
            <w:pPr>
              <w:tabs>
                <w:tab w:val="center" w:pos="4536"/>
                <w:tab w:val="right" w:pos="9072"/>
              </w:tabs>
              <w:rPr>
                <w:b w:val="0"/>
                <w:sz w:val="20"/>
                <w:lang w:val="en-US"/>
              </w:rPr>
            </w:pPr>
            <w:r w:rsidRPr="00452A7C">
              <w:rPr>
                <w:b w:val="0"/>
                <w:sz w:val="20"/>
                <w:lang w:val="en-US"/>
              </w:rPr>
              <w:t>Microwave ablation</w:t>
            </w:r>
          </w:p>
        </w:tc>
        <w:tc>
          <w:tcPr>
            <w:tcW w:w="2551" w:type="dxa"/>
          </w:tcPr>
          <w:p w14:paraId="67DB8678"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Thermal damage: heat,</w:t>
            </w:r>
          </w:p>
          <w:p w14:paraId="6BC287C7"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coagulative necrosis</w:t>
            </w:r>
          </w:p>
        </w:tc>
        <w:tc>
          <w:tcPr>
            <w:tcW w:w="1418" w:type="dxa"/>
          </w:tcPr>
          <w:p w14:paraId="20DFC37F"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435BAFAF"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2F6FB088"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r w:rsidR="00024688" w:rsidRPr="00452A7C" w14:paraId="01830BCD"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64924F57" w14:textId="77777777" w:rsidR="00024688" w:rsidRPr="00452A7C" w:rsidRDefault="00024688" w:rsidP="00452A7C">
            <w:pPr>
              <w:tabs>
                <w:tab w:val="center" w:pos="4536"/>
                <w:tab w:val="right" w:pos="9072"/>
              </w:tabs>
              <w:rPr>
                <w:b w:val="0"/>
                <w:sz w:val="20"/>
                <w:lang w:val="en-US"/>
              </w:rPr>
            </w:pPr>
            <w:r w:rsidRPr="00452A7C">
              <w:rPr>
                <w:b w:val="0"/>
                <w:sz w:val="20"/>
                <w:lang w:val="en-US"/>
              </w:rPr>
              <w:t>Cryoablation</w:t>
            </w:r>
          </w:p>
        </w:tc>
        <w:tc>
          <w:tcPr>
            <w:tcW w:w="2551" w:type="dxa"/>
          </w:tcPr>
          <w:p w14:paraId="5BFA970B"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Thermal damage: cold,</w:t>
            </w:r>
          </w:p>
          <w:p w14:paraId="3781640D"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necrosis</w:t>
            </w:r>
          </w:p>
        </w:tc>
        <w:tc>
          <w:tcPr>
            <w:tcW w:w="1418" w:type="dxa"/>
          </w:tcPr>
          <w:p w14:paraId="79E82581"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59F3BD73"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76B7BAB8"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r w:rsidR="00024688" w:rsidRPr="00452A7C" w14:paraId="73B67F3C" w14:textId="77777777" w:rsidTr="00154319">
        <w:tc>
          <w:tcPr>
            <w:cnfStyle w:val="001000000000" w:firstRow="0" w:lastRow="0" w:firstColumn="1" w:lastColumn="0" w:oddVBand="0" w:evenVBand="0" w:oddHBand="0" w:evenHBand="0" w:firstRowFirstColumn="0" w:firstRowLastColumn="0" w:lastRowFirstColumn="0" w:lastRowLastColumn="0"/>
            <w:tcW w:w="2122" w:type="dxa"/>
          </w:tcPr>
          <w:p w14:paraId="1B685AC4" w14:textId="77777777" w:rsidR="00024688" w:rsidRPr="00452A7C" w:rsidRDefault="00024688" w:rsidP="00452A7C">
            <w:pPr>
              <w:tabs>
                <w:tab w:val="center" w:pos="4536"/>
                <w:tab w:val="right" w:pos="9072"/>
              </w:tabs>
              <w:rPr>
                <w:b w:val="0"/>
                <w:sz w:val="20"/>
                <w:lang w:val="en-US"/>
              </w:rPr>
            </w:pPr>
            <w:r w:rsidRPr="00452A7C">
              <w:rPr>
                <w:b w:val="0"/>
                <w:sz w:val="20"/>
                <w:lang w:val="en-US"/>
              </w:rPr>
              <w:t>Iodine-125 seed implantation</w:t>
            </w:r>
          </w:p>
        </w:tc>
        <w:tc>
          <w:tcPr>
            <w:tcW w:w="2551" w:type="dxa"/>
          </w:tcPr>
          <w:p w14:paraId="0D6ED9E3" w14:textId="77777777" w:rsidR="00024688" w:rsidRPr="00452A7C" w:rsidRDefault="00024688" w:rsidP="00452A7C">
            <w:pPr>
              <w:tabs>
                <w:tab w:val="center" w:pos="4536"/>
                <w:tab w:val="right" w:pos="9072"/>
              </w:tabs>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Radiation, apoptosis and non-apoptotic cell death</w:t>
            </w:r>
          </w:p>
        </w:tc>
        <w:tc>
          <w:tcPr>
            <w:tcW w:w="1418" w:type="dxa"/>
          </w:tcPr>
          <w:p w14:paraId="70A99FC8"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559" w:type="dxa"/>
          </w:tcPr>
          <w:p w14:paraId="3663BAB3" w14:textId="77777777" w:rsidR="00024688" w:rsidRPr="00452A7C" w:rsidRDefault="00024688"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sidRPr="00452A7C">
              <w:rPr>
                <w:sz w:val="20"/>
                <w:lang w:val="en-US"/>
              </w:rPr>
              <w:t>+</w:t>
            </w:r>
          </w:p>
        </w:tc>
        <w:tc>
          <w:tcPr>
            <w:tcW w:w="1412" w:type="dxa"/>
          </w:tcPr>
          <w:p w14:paraId="2AFE2AA3" w14:textId="77777777" w:rsidR="00024688" w:rsidRPr="00452A7C" w:rsidRDefault="002109EC" w:rsidP="00452A7C">
            <w:pPr>
              <w:tabs>
                <w:tab w:val="center" w:pos="4536"/>
                <w:tab w:val="right" w:pos="9072"/>
              </w:tabs>
              <w:jc w:val="both"/>
              <w:cnfStyle w:val="000000000000" w:firstRow="0" w:lastRow="0" w:firstColumn="0" w:lastColumn="0" w:oddVBand="0" w:evenVBand="0" w:oddHBand="0" w:evenHBand="0" w:firstRowFirstColumn="0" w:firstRowLastColumn="0" w:lastRowFirstColumn="0" w:lastRowLastColumn="0"/>
              <w:rPr>
                <w:sz w:val="20"/>
                <w:lang w:val="en-US"/>
              </w:rPr>
            </w:pPr>
            <w:r>
              <w:rPr>
                <w:sz w:val="20"/>
                <w:lang w:val="en-US"/>
              </w:rPr>
              <w:t>+</w:t>
            </w:r>
          </w:p>
        </w:tc>
      </w:tr>
    </w:tbl>
    <w:p w14:paraId="3B3C20B3" w14:textId="77777777" w:rsidR="00024688" w:rsidRDefault="00024688" w:rsidP="00024688">
      <w:pPr>
        <w:tabs>
          <w:tab w:val="center" w:pos="4536"/>
          <w:tab w:val="right" w:pos="9072"/>
        </w:tabs>
        <w:spacing w:after="0" w:line="360" w:lineRule="auto"/>
        <w:jc w:val="both"/>
        <w:rPr>
          <w:lang w:val="en-US"/>
        </w:rPr>
      </w:pPr>
    </w:p>
    <w:p w14:paraId="0CBF4F44" w14:textId="77777777" w:rsidR="00024688" w:rsidRPr="00EA0366" w:rsidRDefault="00024688" w:rsidP="00024688">
      <w:pPr>
        <w:spacing w:after="0" w:line="240" w:lineRule="auto"/>
        <w:jc w:val="both"/>
        <w:rPr>
          <w:lang w:val="en-US"/>
        </w:rPr>
      </w:pPr>
      <w:r w:rsidRPr="008F0E1F">
        <w:rPr>
          <w:u w:val="single"/>
          <w:lang w:val="en-US"/>
        </w:rPr>
        <w:t xml:space="preserve">Table </w:t>
      </w:r>
      <w:r>
        <w:rPr>
          <w:u w:val="single"/>
          <w:lang w:val="en-US"/>
        </w:rPr>
        <w:t>2</w:t>
      </w:r>
      <w:r w:rsidRPr="00EA0366">
        <w:rPr>
          <w:lang w:val="en-US"/>
        </w:rPr>
        <w:t xml:space="preserve">: </w:t>
      </w:r>
      <w:r>
        <w:rPr>
          <w:lang w:val="en-US"/>
        </w:rPr>
        <w:t>Local ablative therapies</w:t>
      </w:r>
      <w:r w:rsidRPr="00EA0366">
        <w:rPr>
          <w:lang w:val="en-US"/>
        </w:rPr>
        <w:t xml:space="preserve"> for pancreatic cancer. </w:t>
      </w:r>
    </w:p>
    <w:p w14:paraId="2250AE2F" w14:textId="77777777" w:rsidR="00024688" w:rsidRDefault="00024688">
      <w:pPr>
        <w:rPr>
          <w:b/>
          <w:lang w:val="en-US"/>
        </w:rPr>
      </w:pPr>
    </w:p>
    <w:p w14:paraId="0C3709AF" w14:textId="77777777" w:rsidR="00452A7C" w:rsidRDefault="00452A7C" w:rsidP="00452A7C">
      <w:pPr>
        <w:pStyle w:val="Footer"/>
        <w:spacing w:line="360" w:lineRule="auto"/>
        <w:rPr>
          <w:lang w:val="en-US"/>
        </w:rPr>
      </w:pPr>
    </w:p>
    <w:tbl>
      <w:tblPr>
        <w:tblStyle w:val="TableGrid"/>
        <w:tblW w:w="9288" w:type="dxa"/>
        <w:tblLayout w:type="fixed"/>
        <w:tblLook w:val="04A0" w:firstRow="1" w:lastRow="0" w:firstColumn="1" w:lastColumn="0" w:noHBand="0" w:noVBand="1"/>
      </w:tblPr>
      <w:tblGrid>
        <w:gridCol w:w="1555"/>
        <w:gridCol w:w="1275"/>
        <w:gridCol w:w="2665"/>
        <w:gridCol w:w="992"/>
        <w:gridCol w:w="1770"/>
        <w:gridCol w:w="1031"/>
      </w:tblGrid>
      <w:tr w:rsidR="00452A7C" w:rsidRPr="00452A7C" w14:paraId="5AAE3C49" w14:textId="77777777" w:rsidTr="00B84FD9">
        <w:tc>
          <w:tcPr>
            <w:tcW w:w="1555" w:type="dxa"/>
          </w:tcPr>
          <w:p w14:paraId="367B326D" w14:textId="77777777" w:rsidR="00452A7C" w:rsidRPr="00452A7C" w:rsidRDefault="00452A7C" w:rsidP="00452A7C">
            <w:pPr>
              <w:pStyle w:val="Footer"/>
              <w:rPr>
                <w:b/>
                <w:sz w:val="20"/>
                <w:lang w:val="en-US"/>
              </w:rPr>
            </w:pPr>
            <w:r w:rsidRPr="00452A7C">
              <w:rPr>
                <w:b/>
                <w:sz w:val="20"/>
                <w:lang w:val="en-US"/>
              </w:rPr>
              <w:t>Study</w:t>
            </w:r>
          </w:p>
        </w:tc>
        <w:tc>
          <w:tcPr>
            <w:tcW w:w="1275" w:type="dxa"/>
          </w:tcPr>
          <w:p w14:paraId="2F4A4DC0" w14:textId="77777777" w:rsidR="00452A7C" w:rsidRPr="00452A7C" w:rsidRDefault="00452A7C" w:rsidP="00452A7C">
            <w:pPr>
              <w:pStyle w:val="Footer"/>
              <w:rPr>
                <w:b/>
                <w:sz w:val="20"/>
                <w:lang w:val="en-US"/>
              </w:rPr>
            </w:pPr>
            <w:r w:rsidRPr="00452A7C">
              <w:rPr>
                <w:b/>
                <w:sz w:val="20"/>
                <w:lang w:val="en-US"/>
              </w:rPr>
              <w:t>Year (published)</w:t>
            </w:r>
          </w:p>
        </w:tc>
        <w:tc>
          <w:tcPr>
            <w:tcW w:w="2665" w:type="dxa"/>
          </w:tcPr>
          <w:p w14:paraId="50958389" w14:textId="77777777" w:rsidR="00452A7C" w:rsidRPr="00452A7C" w:rsidRDefault="00452A7C" w:rsidP="00452A7C">
            <w:pPr>
              <w:pStyle w:val="Footer"/>
              <w:rPr>
                <w:b/>
                <w:sz w:val="20"/>
                <w:lang w:val="en-US"/>
              </w:rPr>
            </w:pPr>
            <w:r w:rsidRPr="00452A7C">
              <w:rPr>
                <w:b/>
                <w:sz w:val="20"/>
                <w:lang w:val="en-US"/>
              </w:rPr>
              <w:t>Regimes</w:t>
            </w:r>
          </w:p>
        </w:tc>
        <w:tc>
          <w:tcPr>
            <w:tcW w:w="992" w:type="dxa"/>
          </w:tcPr>
          <w:p w14:paraId="12E3EEDF" w14:textId="77777777" w:rsidR="00452A7C" w:rsidRPr="00452A7C" w:rsidRDefault="00452A7C" w:rsidP="00452A7C">
            <w:pPr>
              <w:pStyle w:val="Footer"/>
              <w:rPr>
                <w:b/>
                <w:sz w:val="20"/>
                <w:lang w:val="en-US"/>
              </w:rPr>
            </w:pPr>
            <w:r w:rsidRPr="00452A7C">
              <w:rPr>
                <w:b/>
                <w:sz w:val="20"/>
                <w:lang w:val="en-US"/>
              </w:rPr>
              <w:t>Patients</w:t>
            </w:r>
          </w:p>
        </w:tc>
        <w:tc>
          <w:tcPr>
            <w:tcW w:w="1770" w:type="dxa"/>
          </w:tcPr>
          <w:p w14:paraId="4D4F9B28" w14:textId="77777777" w:rsidR="00452A7C" w:rsidRPr="00452A7C" w:rsidRDefault="00452A7C" w:rsidP="00452A7C">
            <w:pPr>
              <w:pStyle w:val="Footer"/>
              <w:rPr>
                <w:b/>
                <w:sz w:val="20"/>
                <w:lang w:val="en-US"/>
              </w:rPr>
            </w:pPr>
            <w:r w:rsidRPr="00452A7C">
              <w:rPr>
                <w:b/>
                <w:sz w:val="20"/>
                <w:lang w:val="en-US"/>
              </w:rPr>
              <w:t>Median survival (months)</w:t>
            </w:r>
          </w:p>
        </w:tc>
        <w:tc>
          <w:tcPr>
            <w:tcW w:w="1031" w:type="dxa"/>
          </w:tcPr>
          <w:p w14:paraId="02002593" w14:textId="77777777" w:rsidR="00452A7C" w:rsidRPr="00452A7C" w:rsidRDefault="00452A7C" w:rsidP="00452A7C">
            <w:pPr>
              <w:pStyle w:val="Footer"/>
              <w:rPr>
                <w:b/>
                <w:sz w:val="20"/>
                <w:lang w:val="en-US"/>
              </w:rPr>
            </w:pPr>
            <w:r w:rsidRPr="00452A7C">
              <w:rPr>
                <w:b/>
                <w:sz w:val="20"/>
                <w:lang w:val="en-US"/>
              </w:rPr>
              <w:t>p-value</w:t>
            </w:r>
          </w:p>
        </w:tc>
      </w:tr>
      <w:tr w:rsidR="00452A7C" w:rsidRPr="00452A7C" w14:paraId="0C4F604E" w14:textId="77777777" w:rsidTr="00B84FD9">
        <w:tc>
          <w:tcPr>
            <w:tcW w:w="1555" w:type="dxa"/>
          </w:tcPr>
          <w:p w14:paraId="694BAC17" w14:textId="77777777" w:rsidR="00452A7C" w:rsidRPr="00452A7C" w:rsidRDefault="00452A7C" w:rsidP="00452A7C">
            <w:pPr>
              <w:pStyle w:val="Footer"/>
              <w:rPr>
                <w:sz w:val="20"/>
                <w:lang w:val="en-US"/>
              </w:rPr>
            </w:pPr>
            <w:r w:rsidRPr="00452A7C">
              <w:rPr>
                <w:sz w:val="20"/>
                <w:lang w:val="en-US"/>
              </w:rPr>
              <w:t>CONKO-003</w:t>
            </w:r>
          </w:p>
        </w:tc>
        <w:tc>
          <w:tcPr>
            <w:tcW w:w="1275" w:type="dxa"/>
          </w:tcPr>
          <w:p w14:paraId="1715CA98" w14:textId="77777777" w:rsidR="00452A7C" w:rsidRPr="00452A7C" w:rsidRDefault="00452A7C" w:rsidP="00452A7C">
            <w:pPr>
              <w:pStyle w:val="Footer"/>
              <w:rPr>
                <w:sz w:val="20"/>
                <w:lang w:val="en-US"/>
              </w:rPr>
            </w:pPr>
            <w:r w:rsidRPr="00452A7C">
              <w:rPr>
                <w:sz w:val="20"/>
                <w:lang w:val="en-US"/>
              </w:rPr>
              <w:t>2011</w:t>
            </w:r>
          </w:p>
        </w:tc>
        <w:tc>
          <w:tcPr>
            <w:tcW w:w="2665" w:type="dxa"/>
          </w:tcPr>
          <w:p w14:paraId="3A09F3B3" w14:textId="77777777" w:rsidR="00452A7C" w:rsidRPr="00452A7C" w:rsidRDefault="00452A7C" w:rsidP="00452A7C">
            <w:pPr>
              <w:pStyle w:val="Footer"/>
              <w:rPr>
                <w:sz w:val="20"/>
                <w:lang w:val="en-US"/>
              </w:rPr>
            </w:pPr>
            <w:r w:rsidRPr="00452A7C">
              <w:rPr>
                <w:sz w:val="20"/>
                <w:lang w:val="en-US"/>
              </w:rPr>
              <w:t xml:space="preserve">Oxaliplatin, 5-FU/FA </w:t>
            </w:r>
          </w:p>
        </w:tc>
        <w:tc>
          <w:tcPr>
            <w:tcW w:w="992" w:type="dxa"/>
          </w:tcPr>
          <w:p w14:paraId="2AD6E2A2" w14:textId="77777777" w:rsidR="00452A7C" w:rsidRPr="00452A7C" w:rsidRDefault="00452A7C" w:rsidP="00452A7C">
            <w:pPr>
              <w:pStyle w:val="Footer"/>
              <w:rPr>
                <w:sz w:val="20"/>
                <w:lang w:val="en-US"/>
              </w:rPr>
            </w:pPr>
            <w:r w:rsidRPr="00452A7C">
              <w:rPr>
                <w:sz w:val="20"/>
                <w:lang w:val="en-US"/>
              </w:rPr>
              <w:t>23</w:t>
            </w:r>
          </w:p>
        </w:tc>
        <w:tc>
          <w:tcPr>
            <w:tcW w:w="1770" w:type="dxa"/>
          </w:tcPr>
          <w:p w14:paraId="10C13B12" w14:textId="77777777" w:rsidR="00452A7C" w:rsidRPr="00452A7C" w:rsidRDefault="00452A7C" w:rsidP="00452A7C">
            <w:pPr>
              <w:pStyle w:val="Footer"/>
              <w:rPr>
                <w:sz w:val="20"/>
                <w:lang w:val="en-US"/>
              </w:rPr>
            </w:pPr>
            <w:r w:rsidRPr="00452A7C">
              <w:rPr>
                <w:sz w:val="20"/>
                <w:lang w:val="en-US"/>
              </w:rPr>
              <w:t>4.8</w:t>
            </w:r>
          </w:p>
        </w:tc>
        <w:tc>
          <w:tcPr>
            <w:tcW w:w="1031" w:type="dxa"/>
          </w:tcPr>
          <w:p w14:paraId="6003C953" w14:textId="77777777" w:rsidR="00452A7C" w:rsidRPr="00452A7C" w:rsidRDefault="00452A7C" w:rsidP="00452A7C">
            <w:pPr>
              <w:pStyle w:val="Footer"/>
              <w:rPr>
                <w:sz w:val="20"/>
                <w:lang w:val="en-US"/>
              </w:rPr>
            </w:pPr>
            <w:r w:rsidRPr="00452A7C">
              <w:rPr>
                <w:sz w:val="20"/>
                <w:lang w:val="en-US"/>
              </w:rPr>
              <w:t>0.008</w:t>
            </w:r>
          </w:p>
        </w:tc>
      </w:tr>
      <w:tr w:rsidR="00452A7C" w:rsidRPr="00452A7C" w14:paraId="414363AF" w14:textId="77777777" w:rsidTr="00B84FD9">
        <w:tc>
          <w:tcPr>
            <w:tcW w:w="1555" w:type="dxa"/>
          </w:tcPr>
          <w:p w14:paraId="5C2E3A12" w14:textId="77777777" w:rsidR="00452A7C" w:rsidRPr="00452A7C" w:rsidRDefault="00452A7C" w:rsidP="00452A7C">
            <w:pPr>
              <w:pStyle w:val="Footer"/>
              <w:rPr>
                <w:sz w:val="20"/>
                <w:lang w:val="en-US"/>
              </w:rPr>
            </w:pPr>
          </w:p>
        </w:tc>
        <w:tc>
          <w:tcPr>
            <w:tcW w:w="1275" w:type="dxa"/>
          </w:tcPr>
          <w:p w14:paraId="7476A50B" w14:textId="77777777" w:rsidR="00452A7C" w:rsidRPr="00452A7C" w:rsidRDefault="00452A7C" w:rsidP="00452A7C">
            <w:pPr>
              <w:pStyle w:val="Footer"/>
              <w:rPr>
                <w:sz w:val="20"/>
                <w:lang w:val="en-US"/>
              </w:rPr>
            </w:pPr>
          </w:p>
        </w:tc>
        <w:tc>
          <w:tcPr>
            <w:tcW w:w="2665" w:type="dxa"/>
          </w:tcPr>
          <w:p w14:paraId="06A69567" w14:textId="77777777" w:rsidR="00452A7C" w:rsidRPr="00452A7C" w:rsidRDefault="00452A7C" w:rsidP="00452A7C">
            <w:pPr>
              <w:pStyle w:val="Footer"/>
              <w:rPr>
                <w:sz w:val="20"/>
                <w:lang w:val="en-US"/>
              </w:rPr>
            </w:pPr>
            <w:r w:rsidRPr="00452A7C">
              <w:rPr>
                <w:sz w:val="20"/>
                <w:lang w:val="en-US"/>
              </w:rPr>
              <w:t>BSC</w:t>
            </w:r>
          </w:p>
        </w:tc>
        <w:tc>
          <w:tcPr>
            <w:tcW w:w="992" w:type="dxa"/>
          </w:tcPr>
          <w:p w14:paraId="3FBE5461" w14:textId="77777777" w:rsidR="00452A7C" w:rsidRPr="00452A7C" w:rsidRDefault="00452A7C" w:rsidP="00452A7C">
            <w:pPr>
              <w:pStyle w:val="Footer"/>
              <w:rPr>
                <w:sz w:val="20"/>
                <w:lang w:val="en-US"/>
              </w:rPr>
            </w:pPr>
            <w:r w:rsidRPr="00452A7C">
              <w:rPr>
                <w:sz w:val="20"/>
                <w:lang w:val="en-US"/>
              </w:rPr>
              <w:t>23</w:t>
            </w:r>
          </w:p>
        </w:tc>
        <w:tc>
          <w:tcPr>
            <w:tcW w:w="1770" w:type="dxa"/>
          </w:tcPr>
          <w:p w14:paraId="03B7DD6A" w14:textId="77777777" w:rsidR="00452A7C" w:rsidRPr="00452A7C" w:rsidRDefault="00452A7C" w:rsidP="00452A7C">
            <w:pPr>
              <w:pStyle w:val="Footer"/>
              <w:rPr>
                <w:sz w:val="20"/>
                <w:lang w:val="en-US"/>
              </w:rPr>
            </w:pPr>
            <w:r w:rsidRPr="00452A7C">
              <w:rPr>
                <w:sz w:val="20"/>
                <w:lang w:val="en-US"/>
              </w:rPr>
              <w:t>2.3</w:t>
            </w:r>
          </w:p>
        </w:tc>
        <w:tc>
          <w:tcPr>
            <w:tcW w:w="1031" w:type="dxa"/>
          </w:tcPr>
          <w:p w14:paraId="3FB5EC9F" w14:textId="77777777" w:rsidR="00452A7C" w:rsidRPr="00452A7C" w:rsidRDefault="00452A7C" w:rsidP="00452A7C">
            <w:pPr>
              <w:pStyle w:val="Footer"/>
              <w:rPr>
                <w:sz w:val="20"/>
                <w:lang w:val="en-US"/>
              </w:rPr>
            </w:pPr>
          </w:p>
        </w:tc>
      </w:tr>
      <w:tr w:rsidR="00452A7C" w:rsidRPr="00452A7C" w14:paraId="4F3ADFFC" w14:textId="77777777" w:rsidTr="00B84FD9">
        <w:tc>
          <w:tcPr>
            <w:tcW w:w="1555" w:type="dxa"/>
          </w:tcPr>
          <w:p w14:paraId="5153F4D5" w14:textId="77777777" w:rsidR="00452A7C" w:rsidRPr="00452A7C" w:rsidRDefault="00452A7C" w:rsidP="00452A7C">
            <w:pPr>
              <w:pStyle w:val="Footer"/>
              <w:rPr>
                <w:b/>
                <w:sz w:val="20"/>
                <w:lang w:val="en-US"/>
              </w:rPr>
            </w:pPr>
            <w:r w:rsidRPr="00452A7C">
              <w:rPr>
                <w:b/>
                <w:sz w:val="20"/>
                <w:lang w:val="en-US"/>
              </w:rPr>
              <w:t>CONKO-003</w:t>
            </w:r>
          </w:p>
        </w:tc>
        <w:tc>
          <w:tcPr>
            <w:tcW w:w="1275" w:type="dxa"/>
          </w:tcPr>
          <w:p w14:paraId="1CE47B6E" w14:textId="77777777" w:rsidR="00452A7C" w:rsidRPr="00452A7C" w:rsidRDefault="00452A7C" w:rsidP="00452A7C">
            <w:pPr>
              <w:pStyle w:val="Footer"/>
              <w:rPr>
                <w:b/>
                <w:sz w:val="20"/>
                <w:lang w:val="en-US"/>
              </w:rPr>
            </w:pPr>
            <w:r w:rsidRPr="00452A7C">
              <w:rPr>
                <w:b/>
                <w:sz w:val="20"/>
                <w:lang w:val="en-US"/>
              </w:rPr>
              <w:t>2014</w:t>
            </w:r>
          </w:p>
        </w:tc>
        <w:tc>
          <w:tcPr>
            <w:tcW w:w="2665" w:type="dxa"/>
          </w:tcPr>
          <w:p w14:paraId="045FDB98" w14:textId="77777777" w:rsidR="00452A7C" w:rsidRPr="00452A7C" w:rsidRDefault="00452A7C" w:rsidP="00452A7C">
            <w:pPr>
              <w:pStyle w:val="Footer"/>
              <w:rPr>
                <w:sz w:val="20"/>
                <w:lang w:val="en-US"/>
              </w:rPr>
            </w:pPr>
            <w:r w:rsidRPr="00452A7C">
              <w:rPr>
                <w:sz w:val="20"/>
                <w:lang w:val="en-US"/>
              </w:rPr>
              <w:t>Oxaliplatin, 5-FU/FA</w:t>
            </w:r>
          </w:p>
        </w:tc>
        <w:tc>
          <w:tcPr>
            <w:tcW w:w="992" w:type="dxa"/>
          </w:tcPr>
          <w:p w14:paraId="6C780545" w14:textId="77777777" w:rsidR="00452A7C" w:rsidRPr="00452A7C" w:rsidRDefault="00452A7C" w:rsidP="00452A7C">
            <w:pPr>
              <w:pStyle w:val="Footer"/>
              <w:rPr>
                <w:sz w:val="20"/>
                <w:lang w:val="en-US"/>
              </w:rPr>
            </w:pPr>
            <w:r w:rsidRPr="00452A7C">
              <w:rPr>
                <w:sz w:val="20"/>
                <w:lang w:val="en-US"/>
              </w:rPr>
              <w:t>76</w:t>
            </w:r>
          </w:p>
        </w:tc>
        <w:tc>
          <w:tcPr>
            <w:tcW w:w="1770" w:type="dxa"/>
          </w:tcPr>
          <w:p w14:paraId="536F2AF7" w14:textId="77777777" w:rsidR="00452A7C" w:rsidRPr="00452A7C" w:rsidRDefault="00452A7C" w:rsidP="00452A7C">
            <w:pPr>
              <w:pStyle w:val="Footer"/>
              <w:rPr>
                <w:b/>
                <w:sz w:val="20"/>
                <w:lang w:val="en-US"/>
              </w:rPr>
            </w:pPr>
            <w:r w:rsidRPr="00452A7C">
              <w:rPr>
                <w:b/>
                <w:sz w:val="20"/>
                <w:lang w:val="en-US"/>
              </w:rPr>
              <w:t>5.9</w:t>
            </w:r>
          </w:p>
        </w:tc>
        <w:tc>
          <w:tcPr>
            <w:tcW w:w="1031" w:type="dxa"/>
          </w:tcPr>
          <w:p w14:paraId="6AD02C28" w14:textId="77777777" w:rsidR="00452A7C" w:rsidRPr="00452A7C" w:rsidRDefault="00452A7C" w:rsidP="00452A7C">
            <w:pPr>
              <w:pStyle w:val="Footer"/>
              <w:rPr>
                <w:sz w:val="20"/>
                <w:lang w:val="en-US"/>
              </w:rPr>
            </w:pPr>
            <w:r w:rsidRPr="00452A7C">
              <w:rPr>
                <w:sz w:val="20"/>
                <w:lang w:val="en-US"/>
              </w:rPr>
              <w:t>0.01</w:t>
            </w:r>
          </w:p>
        </w:tc>
      </w:tr>
      <w:tr w:rsidR="00452A7C" w:rsidRPr="00452A7C" w14:paraId="50741D97" w14:textId="77777777" w:rsidTr="00B84FD9">
        <w:tc>
          <w:tcPr>
            <w:tcW w:w="1555" w:type="dxa"/>
          </w:tcPr>
          <w:p w14:paraId="20AF9E4A" w14:textId="77777777" w:rsidR="00452A7C" w:rsidRPr="00452A7C" w:rsidRDefault="00452A7C" w:rsidP="00452A7C">
            <w:pPr>
              <w:pStyle w:val="Footer"/>
              <w:rPr>
                <w:sz w:val="20"/>
                <w:lang w:val="en-US"/>
              </w:rPr>
            </w:pPr>
          </w:p>
        </w:tc>
        <w:tc>
          <w:tcPr>
            <w:tcW w:w="1275" w:type="dxa"/>
          </w:tcPr>
          <w:p w14:paraId="0C584B43" w14:textId="77777777" w:rsidR="00452A7C" w:rsidRPr="00452A7C" w:rsidRDefault="00452A7C" w:rsidP="00452A7C">
            <w:pPr>
              <w:pStyle w:val="Footer"/>
              <w:rPr>
                <w:sz w:val="20"/>
                <w:lang w:val="en-US"/>
              </w:rPr>
            </w:pPr>
          </w:p>
        </w:tc>
        <w:tc>
          <w:tcPr>
            <w:tcW w:w="2665" w:type="dxa"/>
          </w:tcPr>
          <w:p w14:paraId="324BFCAB" w14:textId="77777777" w:rsidR="00452A7C" w:rsidRPr="00452A7C" w:rsidRDefault="00452A7C" w:rsidP="00452A7C">
            <w:pPr>
              <w:pStyle w:val="Footer"/>
              <w:rPr>
                <w:sz w:val="20"/>
                <w:lang w:val="en-US"/>
              </w:rPr>
            </w:pPr>
            <w:r w:rsidRPr="00452A7C">
              <w:rPr>
                <w:sz w:val="20"/>
                <w:lang w:val="en-US"/>
              </w:rPr>
              <w:t>5-FU/FA</w:t>
            </w:r>
          </w:p>
        </w:tc>
        <w:tc>
          <w:tcPr>
            <w:tcW w:w="992" w:type="dxa"/>
          </w:tcPr>
          <w:p w14:paraId="2828EFDC" w14:textId="77777777" w:rsidR="00452A7C" w:rsidRPr="00452A7C" w:rsidRDefault="00452A7C" w:rsidP="00452A7C">
            <w:pPr>
              <w:pStyle w:val="Footer"/>
              <w:rPr>
                <w:sz w:val="20"/>
                <w:lang w:val="en-US"/>
              </w:rPr>
            </w:pPr>
            <w:r w:rsidRPr="00452A7C">
              <w:rPr>
                <w:sz w:val="20"/>
                <w:lang w:val="en-US"/>
              </w:rPr>
              <w:t>84</w:t>
            </w:r>
          </w:p>
        </w:tc>
        <w:tc>
          <w:tcPr>
            <w:tcW w:w="1770" w:type="dxa"/>
          </w:tcPr>
          <w:p w14:paraId="45868631" w14:textId="77777777" w:rsidR="00452A7C" w:rsidRPr="00452A7C" w:rsidRDefault="00452A7C" w:rsidP="00452A7C">
            <w:pPr>
              <w:pStyle w:val="Footer"/>
              <w:rPr>
                <w:sz w:val="20"/>
                <w:lang w:val="en-US"/>
              </w:rPr>
            </w:pPr>
            <w:r w:rsidRPr="00452A7C">
              <w:rPr>
                <w:sz w:val="20"/>
                <w:lang w:val="en-US"/>
              </w:rPr>
              <w:t>3.3</w:t>
            </w:r>
          </w:p>
        </w:tc>
        <w:tc>
          <w:tcPr>
            <w:tcW w:w="1031" w:type="dxa"/>
          </w:tcPr>
          <w:p w14:paraId="54D6D347" w14:textId="77777777" w:rsidR="00452A7C" w:rsidRPr="00452A7C" w:rsidRDefault="00452A7C" w:rsidP="00452A7C">
            <w:pPr>
              <w:pStyle w:val="Footer"/>
              <w:rPr>
                <w:sz w:val="20"/>
                <w:lang w:val="en-US"/>
              </w:rPr>
            </w:pPr>
          </w:p>
        </w:tc>
      </w:tr>
      <w:tr w:rsidR="00452A7C" w:rsidRPr="00452A7C" w14:paraId="6E341D4F" w14:textId="77777777" w:rsidTr="00B84FD9">
        <w:tc>
          <w:tcPr>
            <w:tcW w:w="1555" w:type="dxa"/>
          </w:tcPr>
          <w:p w14:paraId="119FF8AF" w14:textId="77777777" w:rsidR="00452A7C" w:rsidRPr="00452A7C" w:rsidRDefault="00452A7C" w:rsidP="00452A7C">
            <w:pPr>
              <w:pStyle w:val="Footer"/>
              <w:rPr>
                <w:sz w:val="20"/>
                <w:lang w:val="en-US"/>
              </w:rPr>
            </w:pPr>
            <w:r w:rsidRPr="00452A7C">
              <w:rPr>
                <w:sz w:val="20"/>
                <w:lang w:val="en-US"/>
              </w:rPr>
              <w:t>PANCREOX</w:t>
            </w:r>
          </w:p>
        </w:tc>
        <w:tc>
          <w:tcPr>
            <w:tcW w:w="1275" w:type="dxa"/>
          </w:tcPr>
          <w:p w14:paraId="41140859" w14:textId="77777777" w:rsidR="00452A7C" w:rsidRPr="00452A7C" w:rsidRDefault="00452A7C" w:rsidP="00452A7C">
            <w:pPr>
              <w:pStyle w:val="Footer"/>
              <w:rPr>
                <w:sz w:val="20"/>
                <w:lang w:val="en-US"/>
              </w:rPr>
            </w:pPr>
            <w:r w:rsidRPr="00452A7C">
              <w:rPr>
                <w:sz w:val="20"/>
                <w:lang w:val="en-US"/>
              </w:rPr>
              <w:t>2014</w:t>
            </w:r>
          </w:p>
          <w:p w14:paraId="38910FB4" w14:textId="77777777" w:rsidR="00452A7C" w:rsidRPr="00452A7C" w:rsidRDefault="00452A7C" w:rsidP="00452A7C">
            <w:pPr>
              <w:pStyle w:val="Footer"/>
              <w:rPr>
                <w:sz w:val="20"/>
                <w:lang w:val="en-US"/>
              </w:rPr>
            </w:pPr>
            <w:r w:rsidRPr="00452A7C">
              <w:rPr>
                <w:sz w:val="20"/>
                <w:lang w:val="en-US"/>
              </w:rPr>
              <w:t>(abstract)</w:t>
            </w:r>
          </w:p>
        </w:tc>
        <w:tc>
          <w:tcPr>
            <w:tcW w:w="2665" w:type="dxa"/>
          </w:tcPr>
          <w:p w14:paraId="30145045" w14:textId="77777777" w:rsidR="00452A7C" w:rsidRPr="00452A7C" w:rsidRDefault="00452A7C" w:rsidP="00452A7C">
            <w:pPr>
              <w:pStyle w:val="Footer"/>
              <w:rPr>
                <w:sz w:val="20"/>
                <w:lang w:val="en-US"/>
              </w:rPr>
            </w:pPr>
            <w:r w:rsidRPr="00452A7C">
              <w:rPr>
                <w:sz w:val="20"/>
                <w:lang w:val="en-US"/>
              </w:rPr>
              <w:t>FOLFOX6</w:t>
            </w:r>
          </w:p>
        </w:tc>
        <w:tc>
          <w:tcPr>
            <w:tcW w:w="992" w:type="dxa"/>
          </w:tcPr>
          <w:p w14:paraId="165845C7" w14:textId="77777777" w:rsidR="00452A7C" w:rsidRPr="00452A7C" w:rsidRDefault="00452A7C" w:rsidP="00452A7C">
            <w:pPr>
              <w:pStyle w:val="Footer"/>
              <w:rPr>
                <w:sz w:val="20"/>
                <w:lang w:val="en-US"/>
              </w:rPr>
            </w:pPr>
            <w:r w:rsidRPr="00452A7C">
              <w:rPr>
                <w:sz w:val="20"/>
                <w:lang w:val="en-US"/>
              </w:rPr>
              <w:t>54</w:t>
            </w:r>
          </w:p>
        </w:tc>
        <w:tc>
          <w:tcPr>
            <w:tcW w:w="1770" w:type="dxa"/>
          </w:tcPr>
          <w:p w14:paraId="5379AD8C" w14:textId="77777777" w:rsidR="00452A7C" w:rsidRPr="00452A7C" w:rsidRDefault="00452A7C" w:rsidP="00452A7C">
            <w:pPr>
              <w:pStyle w:val="Footer"/>
              <w:rPr>
                <w:sz w:val="20"/>
                <w:lang w:val="en-US"/>
              </w:rPr>
            </w:pPr>
            <w:r w:rsidRPr="00452A7C">
              <w:rPr>
                <w:sz w:val="20"/>
                <w:lang w:val="en-US"/>
              </w:rPr>
              <w:t>6.1</w:t>
            </w:r>
          </w:p>
        </w:tc>
        <w:tc>
          <w:tcPr>
            <w:tcW w:w="1031" w:type="dxa"/>
          </w:tcPr>
          <w:p w14:paraId="7E03ADEB" w14:textId="77777777" w:rsidR="00452A7C" w:rsidRPr="00452A7C" w:rsidRDefault="00452A7C" w:rsidP="00452A7C">
            <w:pPr>
              <w:pStyle w:val="Footer"/>
              <w:rPr>
                <w:sz w:val="20"/>
                <w:lang w:val="en-US"/>
              </w:rPr>
            </w:pPr>
            <w:r w:rsidRPr="00452A7C">
              <w:rPr>
                <w:sz w:val="20"/>
                <w:lang w:val="en-US"/>
              </w:rPr>
              <w:t>0.02</w:t>
            </w:r>
          </w:p>
        </w:tc>
      </w:tr>
      <w:tr w:rsidR="00452A7C" w:rsidRPr="00452A7C" w14:paraId="65B6BE73" w14:textId="77777777" w:rsidTr="00B84FD9">
        <w:tc>
          <w:tcPr>
            <w:tcW w:w="1555" w:type="dxa"/>
          </w:tcPr>
          <w:p w14:paraId="60555329" w14:textId="77777777" w:rsidR="00452A7C" w:rsidRPr="00452A7C" w:rsidRDefault="00452A7C" w:rsidP="00452A7C">
            <w:pPr>
              <w:pStyle w:val="Footer"/>
              <w:rPr>
                <w:sz w:val="20"/>
                <w:lang w:val="en-US"/>
              </w:rPr>
            </w:pPr>
          </w:p>
        </w:tc>
        <w:tc>
          <w:tcPr>
            <w:tcW w:w="1275" w:type="dxa"/>
          </w:tcPr>
          <w:p w14:paraId="446448A6" w14:textId="77777777" w:rsidR="00452A7C" w:rsidRPr="00452A7C" w:rsidRDefault="00452A7C" w:rsidP="00452A7C">
            <w:pPr>
              <w:pStyle w:val="Footer"/>
              <w:rPr>
                <w:sz w:val="20"/>
                <w:lang w:val="en-US"/>
              </w:rPr>
            </w:pPr>
          </w:p>
        </w:tc>
        <w:tc>
          <w:tcPr>
            <w:tcW w:w="2665" w:type="dxa"/>
          </w:tcPr>
          <w:p w14:paraId="5643F2B4" w14:textId="77777777" w:rsidR="00452A7C" w:rsidRPr="00452A7C" w:rsidRDefault="00452A7C" w:rsidP="00452A7C">
            <w:pPr>
              <w:pStyle w:val="Footer"/>
              <w:rPr>
                <w:sz w:val="20"/>
                <w:lang w:val="en-US"/>
              </w:rPr>
            </w:pPr>
            <w:r w:rsidRPr="00452A7C">
              <w:rPr>
                <w:sz w:val="20"/>
                <w:lang w:val="en-US"/>
              </w:rPr>
              <w:t>5-FU/FA</w:t>
            </w:r>
          </w:p>
        </w:tc>
        <w:tc>
          <w:tcPr>
            <w:tcW w:w="992" w:type="dxa"/>
          </w:tcPr>
          <w:p w14:paraId="07C2BA89" w14:textId="77777777" w:rsidR="00452A7C" w:rsidRPr="00452A7C" w:rsidRDefault="00452A7C" w:rsidP="00452A7C">
            <w:pPr>
              <w:pStyle w:val="Footer"/>
              <w:rPr>
                <w:sz w:val="20"/>
                <w:lang w:val="en-US"/>
              </w:rPr>
            </w:pPr>
            <w:r w:rsidRPr="00452A7C">
              <w:rPr>
                <w:sz w:val="20"/>
                <w:lang w:val="en-US"/>
              </w:rPr>
              <w:t>54</w:t>
            </w:r>
          </w:p>
        </w:tc>
        <w:tc>
          <w:tcPr>
            <w:tcW w:w="1770" w:type="dxa"/>
          </w:tcPr>
          <w:p w14:paraId="547AD6C3" w14:textId="77777777" w:rsidR="00452A7C" w:rsidRPr="00452A7C" w:rsidRDefault="00452A7C" w:rsidP="00452A7C">
            <w:pPr>
              <w:pStyle w:val="Footer"/>
              <w:rPr>
                <w:sz w:val="20"/>
                <w:lang w:val="en-US"/>
              </w:rPr>
            </w:pPr>
            <w:r w:rsidRPr="00452A7C">
              <w:rPr>
                <w:sz w:val="20"/>
                <w:lang w:val="en-US"/>
              </w:rPr>
              <w:t>9.9</w:t>
            </w:r>
          </w:p>
        </w:tc>
        <w:tc>
          <w:tcPr>
            <w:tcW w:w="1031" w:type="dxa"/>
          </w:tcPr>
          <w:p w14:paraId="078DCB23" w14:textId="77777777" w:rsidR="00452A7C" w:rsidRPr="00452A7C" w:rsidRDefault="00452A7C" w:rsidP="00452A7C">
            <w:pPr>
              <w:pStyle w:val="Footer"/>
              <w:rPr>
                <w:sz w:val="20"/>
                <w:lang w:val="en-US"/>
              </w:rPr>
            </w:pPr>
          </w:p>
        </w:tc>
      </w:tr>
      <w:tr w:rsidR="00452A7C" w:rsidRPr="00452A7C" w14:paraId="735645D3" w14:textId="77777777" w:rsidTr="00B84FD9">
        <w:tc>
          <w:tcPr>
            <w:tcW w:w="1555" w:type="dxa"/>
          </w:tcPr>
          <w:p w14:paraId="2EB53F95" w14:textId="77777777" w:rsidR="00452A7C" w:rsidRPr="00452A7C" w:rsidRDefault="00452A7C" w:rsidP="00452A7C">
            <w:pPr>
              <w:pStyle w:val="Footer"/>
              <w:rPr>
                <w:b/>
                <w:sz w:val="20"/>
                <w:lang w:val="en-US"/>
              </w:rPr>
            </w:pPr>
            <w:r w:rsidRPr="00452A7C">
              <w:rPr>
                <w:b/>
                <w:sz w:val="20"/>
                <w:lang w:val="en-US"/>
              </w:rPr>
              <w:t>NAPOLI-1</w:t>
            </w:r>
          </w:p>
        </w:tc>
        <w:tc>
          <w:tcPr>
            <w:tcW w:w="1275" w:type="dxa"/>
          </w:tcPr>
          <w:p w14:paraId="7A550FFE" w14:textId="77777777" w:rsidR="00452A7C" w:rsidRPr="00452A7C" w:rsidRDefault="00452A7C" w:rsidP="00452A7C">
            <w:pPr>
              <w:pStyle w:val="Footer"/>
              <w:rPr>
                <w:b/>
                <w:sz w:val="20"/>
                <w:lang w:val="en-US"/>
              </w:rPr>
            </w:pPr>
            <w:r w:rsidRPr="00452A7C">
              <w:rPr>
                <w:b/>
                <w:sz w:val="20"/>
                <w:lang w:val="en-US"/>
              </w:rPr>
              <w:t>2016</w:t>
            </w:r>
          </w:p>
        </w:tc>
        <w:tc>
          <w:tcPr>
            <w:tcW w:w="2665" w:type="dxa"/>
          </w:tcPr>
          <w:p w14:paraId="2C536D73" w14:textId="77777777" w:rsidR="00452A7C" w:rsidRPr="0096408A" w:rsidRDefault="00452A7C" w:rsidP="00452A7C">
            <w:pPr>
              <w:pStyle w:val="Footer"/>
              <w:rPr>
                <w:sz w:val="20"/>
                <w:lang w:val="it-IT"/>
              </w:rPr>
            </w:pPr>
            <w:r w:rsidRPr="0096408A">
              <w:rPr>
                <w:sz w:val="20"/>
                <w:lang w:val="it-IT"/>
              </w:rPr>
              <w:t>Nanoliposomal irinotecan</w:t>
            </w:r>
          </w:p>
          <w:p w14:paraId="179A9717" w14:textId="77777777" w:rsidR="00452A7C" w:rsidRPr="0096408A" w:rsidRDefault="00452A7C" w:rsidP="00452A7C">
            <w:pPr>
              <w:pStyle w:val="Footer"/>
              <w:rPr>
                <w:sz w:val="20"/>
                <w:lang w:val="it-IT"/>
              </w:rPr>
            </w:pPr>
            <w:r w:rsidRPr="0096408A">
              <w:rPr>
                <w:sz w:val="20"/>
                <w:lang w:val="it-IT"/>
              </w:rPr>
              <w:t>plus 5-FU/FA combination</w:t>
            </w:r>
          </w:p>
        </w:tc>
        <w:tc>
          <w:tcPr>
            <w:tcW w:w="992" w:type="dxa"/>
          </w:tcPr>
          <w:p w14:paraId="20A31DAE" w14:textId="77777777" w:rsidR="00452A7C" w:rsidRPr="00452A7C" w:rsidRDefault="00452A7C" w:rsidP="00452A7C">
            <w:pPr>
              <w:pStyle w:val="Footer"/>
              <w:rPr>
                <w:sz w:val="20"/>
                <w:lang w:val="en-US"/>
              </w:rPr>
            </w:pPr>
            <w:r w:rsidRPr="00452A7C">
              <w:rPr>
                <w:sz w:val="20"/>
                <w:lang w:val="en-US"/>
              </w:rPr>
              <w:t>117</w:t>
            </w:r>
          </w:p>
        </w:tc>
        <w:tc>
          <w:tcPr>
            <w:tcW w:w="1770" w:type="dxa"/>
          </w:tcPr>
          <w:p w14:paraId="2CB66B43" w14:textId="77777777" w:rsidR="00452A7C" w:rsidRPr="00452A7C" w:rsidRDefault="00452A7C" w:rsidP="00452A7C">
            <w:pPr>
              <w:pStyle w:val="Footer"/>
              <w:rPr>
                <w:b/>
                <w:sz w:val="20"/>
                <w:lang w:val="en-US"/>
              </w:rPr>
            </w:pPr>
            <w:r w:rsidRPr="00452A7C">
              <w:rPr>
                <w:b/>
                <w:sz w:val="20"/>
                <w:lang w:val="en-US"/>
              </w:rPr>
              <w:t>6.1</w:t>
            </w:r>
          </w:p>
        </w:tc>
        <w:tc>
          <w:tcPr>
            <w:tcW w:w="1031" w:type="dxa"/>
          </w:tcPr>
          <w:p w14:paraId="6D3DB504" w14:textId="77777777" w:rsidR="00452A7C" w:rsidRPr="00452A7C" w:rsidRDefault="00452A7C" w:rsidP="00452A7C">
            <w:pPr>
              <w:pStyle w:val="Footer"/>
              <w:rPr>
                <w:sz w:val="20"/>
                <w:lang w:val="en-US"/>
              </w:rPr>
            </w:pPr>
            <w:r w:rsidRPr="00452A7C">
              <w:rPr>
                <w:sz w:val="20"/>
                <w:lang w:val="en-US"/>
              </w:rPr>
              <w:t>0.012</w:t>
            </w:r>
          </w:p>
        </w:tc>
      </w:tr>
      <w:tr w:rsidR="00452A7C" w:rsidRPr="00452A7C" w14:paraId="04CEB992" w14:textId="77777777" w:rsidTr="00B84FD9">
        <w:tc>
          <w:tcPr>
            <w:tcW w:w="1555" w:type="dxa"/>
          </w:tcPr>
          <w:p w14:paraId="4FC194BB" w14:textId="77777777" w:rsidR="00452A7C" w:rsidRPr="00452A7C" w:rsidRDefault="00452A7C" w:rsidP="00452A7C">
            <w:pPr>
              <w:pStyle w:val="Footer"/>
              <w:rPr>
                <w:sz w:val="20"/>
                <w:lang w:val="en-US"/>
              </w:rPr>
            </w:pPr>
          </w:p>
        </w:tc>
        <w:tc>
          <w:tcPr>
            <w:tcW w:w="1275" w:type="dxa"/>
          </w:tcPr>
          <w:p w14:paraId="5073A51F" w14:textId="77777777" w:rsidR="00452A7C" w:rsidRPr="00452A7C" w:rsidRDefault="00452A7C" w:rsidP="00452A7C">
            <w:pPr>
              <w:pStyle w:val="Footer"/>
              <w:rPr>
                <w:sz w:val="20"/>
                <w:lang w:val="en-US"/>
              </w:rPr>
            </w:pPr>
          </w:p>
        </w:tc>
        <w:tc>
          <w:tcPr>
            <w:tcW w:w="2665" w:type="dxa"/>
          </w:tcPr>
          <w:p w14:paraId="7F927245" w14:textId="77777777" w:rsidR="00452A7C" w:rsidRPr="0096408A" w:rsidRDefault="00452A7C" w:rsidP="00452A7C">
            <w:pPr>
              <w:pStyle w:val="Footer"/>
              <w:rPr>
                <w:sz w:val="20"/>
                <w:lang w:val="it-IT"/>
              </w:rPr>
            </w:pPr>
            <w:r w:rsidRPr="0096408A">
              <w:rPr>
                <w:sz w:val="20"/>
                <w:lang w:val="it-IT"/>
              </w:rPr>
              <w:t>5-FU/FA</w:t>
            </w:r>
          </w:p>
          <w:p w14:paraId="3036C35E" w14:textId="77777777" w:rsidR="00452A7C" w:rsidRPr="0096408A" w:rsidRDefault="00452A7C" w:rsidP="00452A7C">
            <w:pPr>
              <w:pStyle w:val="Footer"/>
              <w:rPr>
                <w:sz w:val="20"/>
                <w:lang w:val="it-IT"/>
              </w:rPr>
            </w:pPr>
            <w:r w:rsidRPr="0096408A">
              <w:rPr>
                <w:sz w:val="20"/>
                <w:lang w:val="it-IT"/>
              </w:rPr>
              <w:t>combination therapy</w:t>
            </w:r>
            <w:r w:rsidR="00803A00" w:rsidRPr="0096408A">
              <w:rPr>
                <w:sz w:val="20"/>
                <w:lang w:val="it-IT"/>
              </w:rPr>
              <w:t xml:space="preserve"> control</w:t>
            </w:r>
          </w:p>
        </w:tc>
        <w:tc>
          <w:tcPr>
            <w:tcW w:w="992" w:type="dxa"/>
          </w:tcPr>
          <w:p w14:paraId="3FF1C231" w14:textId="77777777" w:rsidR="00452A7C" w:rsidRPr="00452A7C" w:rsidRDefault="00452A7C" w:rsidP="00452A7C">
            <w:pPr>
              <w:pStyle w:val="Footer"/>
              <w:rPr>
                <w:sz w:val="20"/>
                <w:lang w:val="en-US"/>
              </w:rPr>
            </w:pPr>
            <w:r w:rsidRPr="00452A7C">
              <w:rPr>
                <w:sz w:val="20"/>
                <w:lang w:val="en-US"/>
              </w:rPr>
              <w:t>119</w:t>
            </w:r>
          </w:p>
        </w:tc>
        <w:tc>
          <w:tcPr>
            <w:tcW w:w="1770" w:type="dxa"/>
          </w:tcPr>
          <w:p w14:paraId="38B3B1DC" w14:textId="77777777" w:rsidR="00452A7C" w:rsidRPr="00452A7C" w:rsidRDefault="00452A7C" w:rsidP="00452A7C">
            <w:pPr>
              <w:pStyle w:val="Footer"/>
              <w:rPr>
                <w:sz w:val="20"/>
                <w:lang w:val="en-US"/>
              </w:rPr>
            </w:pPr>
            <w:r w:rsidRPr="00452A7C">
              <w:rPr>
                <w:sz w:val="20"/>
                <w:lang w:val="en-US"/>
              </w:rPr>
              <w:t>4.2</w:t>
            </w:r>
          </w:p>
        </w:tc>
        <w:tc>
          <w:tcPr>
            <w:tcW w:w="1031" w:type="dxa"/>
          </w:tcPr>
          <w:p w14:paraId="60BB1984" w14:textId="77777777" w:rsidR="00452A7C" w:rsidRPr="00452A7C" w:rsidRDefault="00452A7C" w:rsidP="00452A7C">
            <w:pPr>
              <w:pStyle w:val="Footer"/>
              <w:rPr>
                <w:sz w:val="20"/>
                <w:lang w:val="en-US"/>
              </w:rPr>
            </w:pPr>
          </w:p>
        </w:tc>
      </w:tr>
      <w:tr w:rsidR="00452A7C" w:rsidRPr="00452A7C" w14:paraId="56583AA4" w14:textId="77777777" w:rsidTr="00B84FD9">
        <w:tc>
          <w:tcPr>
            <w:tcW w:w="1555" w:type="dxa"/>
          </w:tcPr>
          <w:p w14:paraId="09B1B6A3" w14:textId="77777777" w:rsidR="00452A7C" w:rsidRPr="00452A7C" w:rsidRDefault="00452A7C" w:rsidP="00452A7C">
            <w:pPr>
              <w:pStyle w:val="Footer"/>
              <w:rPr>
                <w:sz w:val="20"/>
                <w:lang w:val="en-US"/>
              </w:rPr>
            </w:pPr>
          </w:p>
        </w:tc>
        <w:tc>
          <w:tcPr>
            <w:tcW w:w="1275" w:type="dxa"/>
          </w:tcPr>
          <w:p w14:paraId="01B83F38" w14:textId="77777777" w:rsidR="00452A7C" w:rsidRPr="00452A7C" w:rsidRDefault="00452A7C" w:rsidP="00452A7C">
            <w:pPr>
              <w:pStyle w:val="Footer"/>
              <w:rPr>
                <w:sz w:val="20"/>
                <w:lang w:val="en-US"/>
              </w:rPr>
            </w:pPr>
          </w:p>
        </w:tc>
        <w:tc>
          <w:tcPr>
            <w:tcW w:w="2665" w:type="dxa"/>
          </w:tcPr>
          <w:p w14:paraId="145DFD12" w14:textId="77777777" w:rsidR="00452A7C" w:rsidRPr="00452A7C" w:rsidRDefault="00452A7C" w:rsidP="00452A7C">
            <w:pPr>
              <w:pStyle w:val="Footer"/>
              <w:rPr>
                <w:sz w:val="20"/>
                <w:lang w:val="en-US"/>
              </w:rPr>
            </w:pPr>
            <w:r w:rsidRPr="00452A7C">
              <w:rPr>
                <w:sz w:val="20"/>
                <w:lang w:val="en-US"/>
              </w:rPr>
              <w:t>Nanoliposomal irinotecan</w:t>
            </w:r>
          </w:p>
          <w:p w14:paraId="74C25815" w14:textId="77777777" w:rsidR="00452A7C" w:rsidRPr="00452A7C" w:rsidRDefault="00452A7C" w:rsidP="00452A7C">
            <w:pPr>
              <w:pStyle w:val="Footer"/>
              <w:rPr>
                <w:sz w:val="20"/>
                <w:lang w:val="en-US"/>
              </w:rPr>
            </w:pPr>
            <w:r w:rsidRPr="00452A7C">
              <w:rPr>
                <w:sz w:val="20"/>
                <w:lang w:val="en-US"/>
              </w:rPr>
              <w:t>monotherapy</w:t>
            </w:r>
          </w:p>
        </w:tc>
        <w:tc>
          <w:tcPr>
            <w:tcW w:w="992" w:type="dxa"/>
          </w:tcPr>
          <w:p w14:paraId="5EBA057A" w14:textId="77777777" w:rsidR="00452A7C" w:rsidRPr="00452A7C" w:rsidRDefault="00452A7C" w:rsidP="00452A7C">
            <w:pPr>
              <w:pStyle w:val="Footer"/>
              <w:rPr>
                <w:sz w:val="20"/>
                <w:lang w:val="en-US"/>
              </w:rPr>
            </w:pPr>
            <w:r w:rsidRPr="00452A7C">
              <w:rPr>
                <w:sz w:val="20"/>
                <w:lang w:val="en-US"/>
              </w:rPr>
              <w:t>151</w:t>
            </w:r>
          </w:p>
        </w:tc>
        <w:tc>
          <w:tcPr>
            <w:tcW w:w="1770" w:type="dxa"/>
          </w:tcPr>
          <w:p w14:paraId="2171103C" w14:textId="77777777" w:rsidR="00452A7C" w:rsidRPr="00452A7C" w:rsidRDefault="00452A7C" w:rsidP="00452A7C">
            <w:pPr>
              <w:pStyle w:val="Footer"/>
              <w:rPr>
                <w:sz w:val="20"/>
                <w:lang w:val="en-US"/>
              </w:rPr>
            </w:pPr>
            <w:r w:rsidRPr="00452A7C">
              <w:rPr>
                <w:sz w:val="20"/>
                <w:lang w:val="en-US"/>
              </w:rPr>
              <w:t>4.9</w:t>
            </w:r>
          </w:p>
        </w:tc>
        <w:tc>
          <w:tcPr>
            <w:tcW w:w="1031" w:type="dxa"/>
          </w:tcPr>
          <w:p w14:paraId="09888B64" w14:textId="77777777" w:rsidR="00452A7C" w:rsidRPr="00452A7C" w:rsidRDefault="00452A7C" w:rsidP="00452A7C">
            <w:pPr>
              <w:pStyle w:val="Footer"/>
              <w:rPr>
                <w:sz w:val="20"/>
                <w:lang w:val="en-US"/>
              </w:rPr>
            </w:pPr>
            <w:r w:rsidRPr="00452A7C">
              <w:rPr>
                <w:sz w:val="20"/>
                <w:lang w:val="en-US"/>
              </w:rPr>
              <w:t>0.94</w:t>
            </w:r>
          </w:p>
        </w:tc>
      </w:tr>
      <w:tr w:rsidR="00452A7C" w:rsidRPr="00452A7C" w14:paraId="63F1D809" w14:textId="77777777" w:rsidTr="00B84FD9">
        <w:tc>
          <w:tcPr>
            <w:tcW w:w="1555" w:type="dxa"/>
          </w:tcPr>
          <w:p w14:paraId="11CE9214" w14:textId="77777777" w:rsidR="00452A7C" w:rsidRPr="00452A7C" w:rsidRDefault="00452A7C" w:rsidP="00452A7C">
            <w:pPr>
              <w:pStyle w:val="Footer"/>
              <w:rPr>
                <w:sz w:val="20"/>
                <w:lang w:val="en-US"/>
              </w:rPr>
            </w:pPr>
          </w:p>
        </w:tc>
        <w:tc>
          <w:tcPr>
            <w:tcW w:w="1275" w:type="dxa"/>
          </w:tcPr>
          <w:p w14:paraId="3CC6BD57" w14:textId="77777777" w:rsidR="00452A7C" w:rsidRPr="00452A7C" w:rsidRDefault="00452A7C" w:rsidP="00452A7C">
            <w:pPr>
              <w:pStyle w:val="Footer"/>
              <w:rPr>
                <w:sz w:val="20"/>
                <w:lang w:val="en-US"/>
              </w:rPr>
            </w:pPr>
          </w:p>
        </w:tc>
        <w:tc>
          <w:tcPr>
            <w:tcW w:w="2665" w:type="dxa"/>
          </w:tcPr>
          <w:p w14:paraId="2F5A95A9" w14:textId="77777777" w:rsidR="00452A7C" w:rsidRPr="00452A7C" w:rsidRDefault="00452A7C" w:rsidP="00452A7C">
            <w:pPr>
              <w:pStyle w:val="Footer"/>
              <w:rPr>
                <w:sz w:val="20"/>
                <w:lang w:val="en-US"/>
              </w:rPr>
            </w:pPr>
            <w:r w:rsidRPr="00452A7C">
              <w:rPr>
                <w:sz w:val="20"/>
                <w:lang w:val="en-US"/>
              </w:rPr>
              <w:t>5-FU/FA</w:t>
            </w:r>
          </w:p>
          <w:p w14:paraId="412C532E" w14:textId="77777777" w:rsidR="00452A7C" w:rsidRPr="00452A7C" w:rsidRDefault="00452A7C" w:rsidP="00452A7C">
            <w:pPr>
              <w:pStyle w:val="Footer"/>
              <w:rPr>
                <w:sz w:val="20"/>
                <w:lang w:val="en-US"/>
              </w:rPr>
            </w:pPr>
            <w:r w:rsidRPr="00452A7C">
              <w:rPr>
                <w:sz w:val="20"/>
                <w:lang w:val="en-US"/>
              </w:rPr>
              <w:t>monotherapy control</w:t>
            </w:r>
          </w:p>
        </w:tc>
        <w:tc>
          <w:tcPr>
            <w:tcW w:w="992" w:type="dxa"/>
          </w:tcPr>
          <w:p w14:paraId="5C7FDCEF" w14:textId="77777777" w:rsidR="00452A7C" w:rsidRPr="00452A7C" w:rsidRDefault="00452A7C" w:rsidP="00452A7C">
            <w:pPr>
              <w:pStyle w:val="Footer"/>
              <w:rPr>
                <w:sz w:val="20"/>
                <w:lang w:val="en-US"/>
              </w:rPr>
            </w:pPr>
            <w:r w:rsidRPr="00452A7C">
              <w:rPr>
                <w:sz w:val="20"/>
                <w:lang w:val="en-US"/>
              </w:rPr>
              <w:t>149</w:t>
            </w:r>
          </w:p>
        </w:tc>
        <w:tc>
          <w:tcPr>
            <w:tcW w:w="1770" w:type="dxa"/>
          </w:tcPr>
          <w:p w14:paraId="304B92C5" w14:textId="77777777" w:rsidR="00452A7C" w:rsidRPr="00452A7C" w:rsidRDefault="00452A7C" w:rsidP="00452A7C">
            <w:pPr>
              <w:pStyle w:val="Footer"/>
              <w:rPr>
                <w:sz w:val="20"/>
                <w:lang w:val="en-US"/>
              </w:rPr>
            </w:pPr>
            <w:r w:rsidRPr="00452A7C">
              <w:rPr>
                <w:sz w:val="20"/>
                <w:lang w:val="en-US"/>
              </w:rPr>
              <w:t>4.2</w:t>
            </w:r>
          </w:p>
        </w:tc>
        <w:tc>
          <w:tcPr>
            <w:tcW w:w="1031" w:type="dxa"/>
          </w:tcPr>
          <w:p w14:paraId="5E4A5027" w14:textId="77777777" w:rsidR="00452A7C" w:rsidRPr="00452A7C" w:rsidRDefault="00452A7C" w:rsidP="00452A7C">
            <w:pPr>
              <w:pStyle w:val="Footer"/>
              <w:rPr>
                <w:sz w:val="20"/>
                <w:lang w:val="en-US"/>
              </w:rPr>
            </w:pPr>
          </w:p>
        </w:tc>
      </w:tr>
      <w:tr w:rsidR="00452A7C" w:rsidRPr="00452A7C" w14:paraId="1CEAB6DB" w14:textId="77777777" w:rsidTr="00B84FD9">
        <w:tc>
          <w:tcPr>
            <w:tcW w:w="1555" w:type="dxa"/>
          </w:tcPr>
          <w:p w14:paraId="4FF9B260" w14:textId="77777777" w:rsidR="00452A7C" w:rsidRPr="00452A7C" w:rsidRDefault="00452A7C" w:rsidP="00452A7C">
            <w:pPr>
              <w:pStyle w:val="Footer"/>
              <w:rPr>
                <w:sz w:val="20"/>
                <w:lang w:val="en-US"/>
              </w:rPr>
            </w:pPr>
            <w:r w:rsidRPr="00452A7C">
              <w:rPr>
                <w:sz w:val="20"/>
                <w:lang w:val="en-US"/>
              </w:rPr>
              <w:t>NCT01954992</w:t>
            </w:r>
          </w:p>
        </w:tc>
        <w:tc>
          <w:tcPr>
            <w:tcW w:w="1275" w:type="dxa"/>
          </w:tcPr>
          <w:p w14:paraId="393CF64D" w14:textId="77777777" w:rsidR="00452A7C" w:rsidRPr="00452A7C" w:rsidRDefault="00452A7C" w:rsidP="00452A7C">
            <w:pPr>
              <w:pStyle w:val="Footer"/>
              <w:rPr>
                <w:sz w:val="20"/>
                <w:lang w:val="en-US"/>
              </w:rPr>
            </w:pPr>
          </w:p>
        </w:tc>
        <w:tc>
          <w:tcPr>
            <w:tcW w:w="2665" w:type="dxa"/>
          </w:tcPr>
          <w:p w14:paraId="72C1B140" w14:textId="77777777" w:rsidR="00452A7C" w:rsidRPr="00452A7C" w:rsidRDefault="00452A7C" w:rsidP="00452A7C">
            <w:pPr>
              <w:pStyle w:val="Footer"/>
              <w:rPr>
                <w:sz w:val="20"/>
                <w:lang w:val="en-US"/>
              </w:rPr>
            </w:pPr>
            <w:r w:rsidRPr="00452A7C">
              <w:rPr>
                <w:sz w:val="20"/>
                <w:lang w:val="en-US"/>
              </w:rPr>
              <w:t>Glufosfamide vs. 5-FU</w:t>
            </w:r>
            <w:r w:rsidR="00803A00">
              <w:rPr>
                <w:sz w:val="20"/>
                <w:lang w:val="en-US"/>
              </w:rPr>
              <w:t>/FA</w:t>
            </w:r>
          </w:p>
        </w:tc>
        <w:tc>
          <w:tcPr>
            <w:tcW w:w="992" w:type="dxa"/>
          </w:tcPr>
          <w:p w14:paraId="0BB9D6D2" w14:textId="77777777" w:rsidR="00452A7C" w:rsidRPr="00452A7C" w:rsidRDefault="00452A7C" w:rsidP="00452A7C">
            <w:pPr>
              <w:pStyle w:val="Footer"/>
              <w:rPr>
                <w:sz w:val="20"/>
                <w:lang w:val="en-US"/>
              </w:rPr>
            </w:pPr>
            <w:r w:rsidRPr="00452A7C">
              <w:rPr>
                <w:sz w:val="20"/>
                <w:lang w:val="en-US"/>
              </w:rPr>
              <w:t>480</w:t>
            </w:r>
          </w:p>
        </w:tc>
        <w:tc>
          <w:tcPr>
            <w:tcW w:w="1770" w:type="dxa"/>
          </w:tcPr>
          <w:p w14:paraId="7372DF6C" w14:textId="77777777" w:rsidR="00452A7C" w:rsidRPr="00452A7C" w:rsidRDefault="00452A7C" w:rsidP="00452A7C">
            <w:pPr>
              <w:pStyle w:val="Footer"/>
              <w:rPr>
                <w:sz w:val="20"/>
                <w:lang w:val="en-US"/>
              </w:rPr>
            </w:pPr>
          </w:p>
        </w:tc>
        <w:tc>
          <w:tcPr>
            <w:tcW w:w="1031" w:type="dxa"/>
          </w:tcPr>
          <w:p w14:paraId="18F227BA" w14:textId="77777777" w:rsidR="00452A7C" w:rsidRPr="00452A7C" w:rsidRDefault="00452A7C" w:rsidP="00452A7C">
            <w:pPr>
              <w:pStyle w:val="Footer"/>
              <w:rPr>
                <w:sz w:val="20"/>
                <w:lang w:val="en-US"/>
              </w:rPr>
            </w:pPr>
          </w:p>
        </w:tc>
      </w:tr>
      <w:tr w:rsidR="00452A7C" w:rsidRPr="00452A7C" w14:paraId="7C977723" w14:textId="77777777" w:rsidTr="00B84FD9">
        <w:tc>
          <w:tcPr>
            <w:tcW w:w="1555" w:type="dxa"/>
          </w:tcPr>
          <w:p w14:paraId="7375B072" w14:textId="77777777" w:rsidR="00452A7C" w:rsidRPr="00452A7C" w:rsidRDefault="00452A7C" w:rsidP="00452A7C">
            <w:pPr>
              <w:pStyle w:val="Footer"/>
              <w:rPr>
                <w:sz w:val="20"/>
                <w:lang w:val="en-US"/>
              </w:rPr>
            </w:pPr>
            <w:r w:rsidRPr="00452A7C">
              <w:rPr>
                <w:sz w:val="20"/>
                <w:lang w:val="en-US"/>
              </w:rPr>
              <w:t>NCT02506842</w:t>
            </w:r>
          </w:p>
        </w:tc>
        <w:tc>
          <w:tcPr>
            <w:tcW w:w="1275" w:type="dxa"/>
          </w:tcPr>
          <w:p w14:paraId="04FEEACC" w14:textId="77777777" w:rsidR="00452A7C" w:rsidRPr="00452A7C" w:rsidRDefault="00452A7C" w:rsidP="00452A7C">
            <w:pPr>
              <w:pStyle w:val="Footer"/>
              <w:rPr>
                <w:sz w:val="20"/>
                <w:lang w:val="en-US"/>
              </w:rPr>
            </w:pPr>
          </w:p>
        </w:tc>
        <w:tc>
          <w:tcPr>
            <w:tcW w:w="2665" w:type="dxa"/>
          </w:tcPr>
          <w:p w14:paraId="42823E72" w14:textId="77777777" w:rsidR="00452A7C" w:rsidRPr="0096408A" w:rsidRDefault="00452A7C" w:rsidP="00452A7C">
            <w:pPr>
              <w:pStyle w:val="Footer"/>
              <w:rPr>
                <w:sz w:val="20"/>
                <w:lang w:val="it-IT"/>
              </w:rPr>
            </w:pPr>
            <w:r w:rsidRPr="0096408A">
              <w:rPr>
                <w:sz w:val="20"/>
                <w:lang w:val="it-IT"/>
              </w:rPr>
              <w:t>Nab-Paclitaxel, Gemcitabine vs. Oxaliplatin, 5-FU/FA</w:t>
            </w:r>
          </w:p>
        </w:tc>
        <w:tc>
          <w:tcPr>
            <w:tcW w:w="992" w:type="dxa"/>
          </w:tcPr>
          <w:p w14:paraId="19A266F2" w14:textId="77777777" w:rsidR="00452A7C" w:rsidRPr="00452A7C" w:rsidRDefault="00452A7C" w:rsidP="00452A7C">
            <w:pPr>
              <w:pStyle w:val="Footer"/>
              <w:rPr>
                <w:sz w:val="20"/>
                <w:lang w:val="en-US"/>
              </w:rPr>
            </w:pPr>
            <w:r w:rsidRPr="00452A7C">
              <w:rPr>
                <w:sz w:val="20"/>
                <w:lang w:val="en-US"/>
              </w:rPr>
              <w:t>300</w:t>
            </w:r>
          </w:p>
        </w:tc>
        <w:tc>
          <w:tcPr>
            <w:tcW w:w="1770" w:type="dxa"/>
          </w:tcPr>
          <w:p w14:paraId="065408FD" w14:textId="77777777" w:rsidR="00452A7C" w:rsidRPr="00452A7C" w:rsidRDefault="00452A7C" w:rsidP="00452A7C">
            <w:pPr>
              <w:pStyle w:val="Footer"/>
              <w:rPr>
                <w:sz w:val="20"/>
                <w:lang w:val="en-US"/>
              </w:rPr>
            </w:pPr>
          </w:p>
        </w:tc>
        <w:tc>
          <w:tcPr>
            <w:tcW w:w="1031" w:type="dxa"/>
          </w:tcPr>
          <w:p w14:paraId="60E998CA" w14:textId="77777777" w:rsidR="00452A7C" w:rsidRPr="00452A7C" w:rsidRDefault="00452A7C" w:rsidP="00452A7C">
            <w:pPr>
              <w:pStyle w:val="Footer"/>
              <w:rPr>
                <w:sz w:val="20"/>
                <w:lang w:val="en-US"/>
              </w:rPr>
            </w:pPr>
          </w:p>
        </w:tc>
      </w:tr>
    </w:tbl>
    <w:p w14:paraId="59C28049" w14:textId="77777777" w:rsidR="00452A7C" w:rsidRDefault="00452A7C" w:rsidP="00452A7C">
      <w:pPr>
        <w:pStyle w:val="Footer"/>
        <w:spacing w:line="360" w:lineRule="auto"/>
        <w:rPr>
          <w:lang w:val="en-US"/>
        </w:rPr>
      </w:pPr>
    </w:p>
    <w:p w14:paraId="15C0530E" w14:textId="1FC65138" w:rsidR="00452A7C" w:rsidRDefault="00452A7C" w:rsidP="00452A7C">
      <w:pPr>
        <w:pStyle w:val="Footer"/>
        <w:spacing w:line="360" w:lineRule="auto"/>
        <w:rPr>
          <w:lang w:val="en-US"/>
        </w:rPr>
      </w:pPr>
      <w:r w:rsidRPr="00452A7C">
        <w:rPr>
          <w:u w:val="single"/>
          <w:lang w:val="en-US"/>
        </w:rPr>
        <w:t xml:space="preserve">Table </w:t>
      </w:r>
      <w:r w:rsidR="00E8372D">
        <w:rPr>
          <w:u w:val="single"/>
          <w:lang w:val="en-US"/>
        </w:rPr>
        <w:t>3</w:t>
      </w:r>
      <w:r>
        <w:rPr>
          <w:lang w:val="en-US"/>
        </w:rPr>
        <w:t>: Phase III RCTs of second line chemotherapy for pancreatic cancer</w:t>
      </w:r>
    </w:p>
    <w:p w14:paraId="0E3EEE18" w14:textId="77777777" w:rsidR="00452A7C" w:rsidRDefault="00452A7C" w:rsidP="00452A7C">
      <w:pPr>
        <w:rPr>
          <w:lang w:val="en-US"/>
        </w:rPr>
      </w:pPr>
      <w:r>
        <w:rPr>
          <w:lang w:val="en-US"/>
        </w:rPr>
        <w:br w:type="page"/>
      </w:r>
    </w:p>
    <w:p w14:paraId="1F40D66D" w14:textId="77777777" w:rsidR="00452A7C" w:rsidRDefault="00452A7C" w:rsidP="00452A7C">
      <w:pPr>
        <w:pStyle w:val="Footer"/>
        <w:spacing w:line="360" w:lineRule="auto"/>
        <w:rPr>
          <w:lang w:val="en-US"/>
        </w:rPr>
      </w:pPr>
    </w:p>
    <w:tbl>
      <w:tblPr>
        <w:tblStyle w:val="TableGrid"/>
        <w:tblW w:w="9322" w:type="dxa"/>
        <w:tblLayout w:type="fixed"/>
        <w:tblLook w:val="04A0" w:firstRow="1" w:lastRow="0" w:firstColumn="1" w:lastColumn="0" w:noHBand="0" w:noVBand="1"/>
      </w:tblPr>
      <w:tblGrid>
        <w:gridCol w:w="1384"/>
        <w:gridCol w:w="1276"/>
        <w:gridCol w:w="3118"/>
        <w:gridCol w:w="1305"/>
        <w:gridCol w:w="2239"/>
      </w:tblGrid>
      <w:tr w:rsidR="00452A7C" w:rsidRPr="00452A7C" w14:paraId="62CE28B3" w14:textId="77777777" w:rsidTr="00B84FD9">
        <w:tc>
          <w:tcPr>
            <w:tcW w:w="1384" w:type="dxa"/>
          </w:tcPr>
          <w:p w14:paraId="156EE6EC" w14:textId="77777777" w:rsidR="00452A7C" w:rsidRPr="00452A7C" w:rsidRDefault="00452A7C" w:rsidP="00452A7C">
            <w:pPr>
              <w:pStyle w:val="Footer"/>
              <w:rPr>
                <w:b/>
                <w:sz w:val="20"/>
                <w:lang w:val="en-US"/>
              </w:rPr>
            </w:pPr>
            <w:r w:rsidRPr="00452A7C">
              <w:rPr>
                <w:b/>
                <w:sz w:val="20"/>
                <w:lang w:val="en-US"/>
              </w:rPr>
              <w:t>Study</w:t>
            </w:r>
          </w:p>
        </w:tc>
        <w:tc>
          <w:tcPr>
            <w:tcW w:w="1276" w:type="dxa"/>
          </w:tcPr>
          <w:p w14:paraId="5A9D9E9C" w14:textId="77777777" w:rsidR="00452A7C" w:rsidRPr="00452A7C" w:rsidRDefault="00452A7C" w:rsidP="00452A7C">
            <w:pPr>
              <w:pStyle w:val="Footer"/>
              <w:rPr>
                <w:b/>
                <w:sz w:val="20"/>
                <w:lang w:val="en-US"/>
              </w:rPr>
            </w:pPr>
            <w:r w:rsidRPr="00452A7C">
              <w:rPr>
                <w:b/>
                <w:sz w:val="20"/>
                <w:lang w:val="en-US"/>
              </w:rPr>
              <w:t>Year (published)</w:t>
            </w:r>
          </w:p>
        </w:tc>
        <w:tc>
          <w:tcPr>
            <w:tcW w:w="3118" w:type="dxa"/>
          </w:tcPr>
          <w:p w14:paraId="6BDAAD52" w14:textId="77777777" w:rsidR="00452A7C" w:rsidRPr="00452A7C" w:rsidRDefault="00452A7C" w:rsidP="00452A7C">
            <w:pPr>
              <w:pStyle w:val="Footer"/>
              <w:rPr>
                <w:b/>
                <w:sz w:val="20"/>
                <w:lang w:val="en-US"/>
              </w:rPr>
            </w:pPr>
            <w:r w:rsidRPr="00452A7C">
              <w:rPr>
                <w:b/>
                <w:sz w:val="20"/>
                <w:lang w:val="en-US"/>
              </w:rPr>
              <w:t>Regimes</w:t>
            </w:r>
          </w:p>
        </w:tc>
        <w:tc>
          <w:tcPr>
            <w:tcW w:w="1305" w:type="dxa"/>
          </w:tcPr>
          <w:p w14:paraId="3F381D26" w14:textId="77777777" w:rsidR="00452A7C" w:rsidRPr="00452A7C" w:rsidRDefault="00452A7C" w:rsidP="00452A7C">
            <w:pPr>
              <w:pStyle w:val="Footer"/>
              <w:rPr>
                <w:b/>
                <w:sz w:val="20"/>
                <w:lang w:val="en-US"/>
              </w:rPr>
            </w:pPr>
            <w:r w:rsidRPr="00452A7C">
              <w:rPr>
                <w:b/>
                <w:sz w:val="20"/>
                <w:lang w:val="en-US"/>
              </w:rPr>
              <w:t>Patients</w:t>
            </w:r>
          </w:p>
        </w:tc>
        <w:tc>
          <w:tcPr>
            <w:tcW w:w="2239" w:type="dxa"/>
          </w:tcPr>
          <w:p w14:paraId="66C3061B" w14:textId="77777777" w:rsidR="00452A7C" w:rsidRPr="00452A7C" w:rsidRDefault="00452A7C" w:rsidP="00452A7C">
            <w:pPr>
              <w:pStyle w:val="Footer"/>
              <w:rPr>
                <w:b/>
                <w:sz w:val="20"/>
                <w:lang w:val="en-US"/>
              </w:rPr>
            </w:pPr>
            <w:r w:rsidRPr="00452A7C">
              <w:rPr>
                <w:b/>
                <w:sz w:val="20"/>
                <w:lang w:val="en-US"/>
              </w:rPr>
              <w:t>Median survival (months)</w:t>
            </w:r>
          </w:p>
        </w:tc>
      </w:tr>
      <w:tr w:rsidR="00452A7C" w:rsidRPr="00452A7C" w14:paraId="27EF752B" w14:textId="77777777" w:rsidTr="00B84FD9">
        <w:tc>
          <w:tcPr>
            <w:tcW w:w="1384" w:type="dxa"/>
          </w:tcPr>
          <w:p w14:paraId="19FC54A3" w14:textId="77777777" w:rsidR="00452A7C" w:rsidRPr="00452A7C" w:rsidRDefault="00452A7C" w:rsidP="00452A7C">
            <w:pPr>
              <w:pStyle w:val="Footer"/>
              <w:rPr>
                <w:sz w:val="20"/>
                <w:lang w:val="en-US"/>
              </w:rPr>
            </w:pPr>
            <w:r w:rsidRPr="00452A7C">
              <w:rPr>
                <w:sz w:val="20"/>
                <w:lang w:val="en-US"/>
              </w:rPr>
              <w:t>Phase II RCT</w:t>
            </w:r>
          </w:p>
          <w:p w14:paraId="0047C37E" w14:textId="4A109BC1" w:rsidR="00452A7C" w:rsidRPr="00452A7C" w:rsidRDefault="00452A7C" w:rsidP="00EB3B48">
            <w:pPr>
              <w:pStyle w:val="Footer"/>
              <w:rPr>
                <w:sz w:val="20"/>
                <w:lang w:val="en-US"/>
              </w:rPr>
            </w:pPr>
            <w:r w:rsidRPr="00452A7C">
              <w:rPr>
                <w:sz w:val="20"/>
                <w:lang w:val="en-US"/>
              </w:rPr>
              <w:fldChar w:fldCharType="begin">
                <w:fldData xml:space="preserve">PEVuZE5vdGU+PENpdGU+PEF1dGhvcj5IdXJ3aXR6PC9BdXRob3I+PFllYXI+MjAxNTwvWWVhcj48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</w:fldData>
              </w:fldChar>
            </w:r>
            <w:r w:rsidR="008C6427">
              <w:rPr>
                <w:sz w:val="20"/>
                <w:lang w:val="en-US"/>
              </w:rPr>
              <w:instrText xml:space="preserve"> ADDIN EN.CITE </w:instrText>
            </w:r>
            <w:r w:rsidR="008C6427">
              <w:rPr>
                <w:sz w:val="20"/>
                <w:lang w:val="en-US"/>
              </w:rPr>
              <w:fldChar w:fldCharType="begin">
                <w:fldData xml:space="preserve">PEVuZE5vdGU+PENpdGU+PEF1dGhvcj5IdXJ3aXR6PC9BdXRob3I+PFllYXI+MjAxNTwvWWVhcj48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</w:fldData>
              </w:fldChar>
            </w:r>
            <w:r w:rsidR="008C6427">
              <w:rPr>
                <w:sz w:val="20"/>
                <w:lang w:val="en-US"/>
              </w:rPr>
              <w:instrText xml:space="preserve"> ADDIN EN.CITE.DATA </w:instrText>
            </w:r>
            <w:r w:rsidR="008C6427">
              <w:rPr>
                <w:sz w:val="20"/>
                <w:lang w:val="en-US"/>
              </w:rPr>
            </w:r>
            <w:r w:rsidR="008C6427">
              <w:rPr>
                <w:sz w:val="20"/>
                <w:lang w:val="en-US"/>
              </w:rPr>
              <w:fldChar w:fldCharType="end"/>
            </w:r>
            <w:r w:rsidRPr="00452A7C">
              <w:rPr>
                <w:sz w:val="20"/>
                <w:lang w:val="en-US"/>
              </w:rPr>
            </w:r>
            <w:r w:rsidRPr="00452A7C">
              <w:rPr>
                <w:sz w:val="20"/>
                <w:lang w:val="en-US"/>
              </w:rPr>
              <w:fldChar w:fldCharType="separate"/>
            </w:r>
            <w:r w:rsidR="008C6427" w:rsidRPr="008C6427">
              <w:rPr>
                <w:noProof/>
                <w:sz w:val="20"/>
                <w:vertAlign w:val="superscript"/>
                <w:lang w:val="en-US"/>
              </w:rPr>
              <w:t>105</w:t>
            </w:r>
            <w:r w:rsidRPr="00452A7C">
              <w:rPr>
                <w:sz w:val="20"/>
                <w:lang w:val="en-US"/>
              </w:rPr>
              <w:fldChar w:fldCharType="end"/>
            </w:r>
          </w:p>
        </w:tc>
        <w:tc>
          <w:tcPr>
            <w:tcW w:w="1276" w:type="dxa"/>
          </w:tcPr>
          <w:p w14:paraId="5C2356D1" w14:textId="77777777" w:rsidR="00452A7C" w:rsidRPr="00452A7C" w:rsidRDefault="00452A7C" w:rsidP="00452A7C">
            <w:pPr>
              <w:pStyle w:val="Footer"/>
              <w:rPr>
                <w:sz w:val="20"/>
                <w:lang w:val="en-US"/>
              </w:rPr>
            </w:pPr>
            <w:r w:rsidRPr="00452A7C">
              <w:rPr>
                <w:sz w:val="20"/>
                <w:lang w:val="en-US"/>
              </w:rPr>
              <w:t>2015</w:t>
            </w:r>
          </w:p>
        </w:tc>
        <w:tc>
          <w:tcPr>
            <w:tcW w:w="3118" w:type="dxa"/>
          </w:tcPr>
          <w:p w14:paraId="52C689E9" w14:textId="77777777" w:rsidR="00452A7C" w:rsidRPr="00452A7C" w:rsidRDefault="00452A7C" w:rsidP="00452A7C">
            <w:pPr>
              <w:pStyle w:val="Footer"/>
              <w:rPr>
                <w:sz w:val="20"/>
                <w:lang w:val="en-US"/>
              </w:rPr>
            </w:pPr>
            <w:r w:rsidRPr="00452A7C">
              <w:rPr>
                <w:sz w:val="20"/>
                <w:lang w:val="en-US"/>
              </w:rPr>
              <w:t>Capecitabine +/- ruxolitinib</w:t>
            </w:r>
          </w:p>
        </w:tc>
        <w:tc>
          <w:tcPr>
            <w:tcW w:w="1305" w:type="dxa"/>
          </w:tcPr>
          <w:p w14:paraId="25A58CC8" w14:textId="77777777" w:rsidR="00452A7C" w:rsidRPr="00452A7C" w:rsidRDefault="00452A7C" w:rsidP="00452A7C">
            <w:pPr>
              <w:pStyle w:val="Footer"/>
              <w:rPr>
                <w:sz w:val="20"/>
                <w:lang w:val="en-US"/>
              </w:rPr>
            </w:pPr>
            <w:r w:rsidRPr="00452A7C">
              <w:rPr>
                <w:sz w:val="20"/>
                <w:lang w:val="en-US"/>
              </w:rPr>
              <w:t>64/63</w:t>
            </w:r>
          </w:p>
          <w:p w14:paraId="5B16A607" w14:textId="77777777" w:rsidR="00452A7C" w:rsidRPr="00452A7C" w:rsidRDefault="00452A7C" w:rsidP="00452A7C">
            <w:pPr>
              <w:pStyle w:val="Footer"/>
              <w:rPr>
                <w:sz w:val="20"/>
                <w:lang w:val="en-US"/>
              </w:rPr>
            </w:pPr>
            <w:r w:rsidRPr="00452A7C">
              <w:rPr>
                <w:sz w:val="20"/>
                <w:lang w:val="en-US"/>
              </w:rPr>
              <w:t>31/29*</w:t>
            </w:r>
          </w:p>
        </w:tc>
        <w:tc>
          <w:tcPr>
            <w:tcW w:w="2239" w:type="dxa"/>
          </w:tcPr>
          <w:p w14:paraId="0EEC3E6D" w14:textId="77777777" w:rsidR="00452A7C" w:rsidRPr="00452A7C" w:rsidRDefault="00452A7C" w:rsidP="00452A7C">
            <w:pPr>
              <w:pStyle w:val="Footer"/>
              <w:rPr>
                <w:sz w:val="20"/>
                <w:lang w:val="en-US"/>
              </w:rPr>
            </w:pPr>
            <w:r w:rsidRPr="00452A7C">
              <w:rPr>
                <w:sz w:val="20"/>
                <w:lang w:val="en-US"/>
              </w:rPr>
              <w:t>4.5 vs. 4.3 (ns)</w:t>
            </w:r>
          </w:p>
          <w:p w14:paraId="182393F2" w14:textId="77777777" w:rsidR="00452A7C" w:rsidRPr="00452A7C" w:rsidRDefault="00452A7C" w:rsidP="00452A7C">
            <w:pPr>
              <w:pStyle w:val="Footer"/>
              <w:rPr>
                <w:sz w:val="20"/>
                <w:lang w:val="en-US"/>
              </w:rPr>
            </w:pPr>
            <w:r w:rsidRPr="00452A7C">
              <w:rPr>
                <w:sz w:val="20"/>
                <w:lang w:val="en-US"/>
              </w:rPr>
              <w:t>2.7 vs. 1.8 (p=0.011)*</w:t>
            </w:r>
          </w:p>
        </w:tc>
      </w:tr>
      <w:tr w:rsidR="00452A7C" w:rsidRPr="00452A7C" w14:paraId="5751203B" w14:textId="77777777" w:rsidTr="00B84FD9">
        <w:tc>
          <w:tcPr>
            <w:tcW w:w="1384" w:type="dxa"/>
          </w:tcPr>
          <w:p w14:paraId="286ECCB0" w14:textId="2CC92979" w:rsidR="00452A7C" w:rsidRPr="00452A7C" w:rsidRDefault="00452A7C" w:rsidP="00EB3B48">
            <w:pPr>
              <w:pStyle w:val="Footer"/>
              <w:rPr>
                <w:sz w:val="20"/>
                <w:lang w:val="en-US"/>
              </w:rPr>
            </w:pPr>
            <w:r w:rsidRPr="00452A7C">
              <w:rPr>
                <w:sz w:val="20"/>
                <w:lang w:val="en-US"/>
              </w:rPr>
              <w:t xml:space="preserve">Phase II RCT </w:t>
            </w:r>
            <w:r w:rsidRPr="00452A7C">
              <w:rPr>
                <w:sz w:val="20"/>
                <w:lang w:val="en-US"/>
              </w:rPr>
              <w:fldChar w:fldCharType="begin"/>
            </w:r>
            <w:r w:rsidR="008C6427">
              <w:rPr>
                <w:sz w:val="20"/>
                <w:lang w:val="en-US"/>
              </w:rPr>
              <w:instrText xml:space="preserve"> ADDIN EN.CITE &lt;EndNote&gt;&lt;Cite&gt;&lt;Author&gt;Chung&lt;/Author&gt;&lt;Year&gt;2015&lt;/Year&gt;&lt;RecNum&gt;23&lt;/RecNum&gt;&lt;DisplayText&gt;&lt;style face="superscript"&gt;112&lt;/style&gt;&lt;/DisplayText&gt;&lt;record&gt;&lt;rec-number&gt;23&lt;/rec-number&gt;&lt;foreign-keys&gt;&lt;key app="EN" db-id="wwp99eaedv5dr7eerdpp90pzsee0adsz9925" timestamp="1465478204"&gt;23&lt;/key&gt;&lt;/foreign-keys&gt;&lt;ref-type name="Journal Article"&gt;17&lt;/ref-type&gt;&lt;contributors&gt;&lt;authors&gt;&lt;author&gt;Chung, Vincent M.&lt;/author&gt;&lt;author&gt;McDonough, Shannon L&lt;/author&gt;&lt;author&gt;Philip, Philip Agop&lt;/author&gt;&lt;author&gt;Cardin, Dana Backlund&lt;/author&gt;&lt;author&gt;Wang-Gillam, Andrea&lt;/author&gt;&lt;author&gt;Hui, Laifong&lt;/author&gt;&lt;author&gt;Lowy, Andrew M.&lt;/author&gt;&lt;author&gt;Guthrie, Katherine&lt;/author&gt;&lt;author&gt;Blanke, Charles David&lt;/author&gt;&lt;author&gt;Hochster, Howard S.&lt;/author&gt;&lt;/authors&gt;&lt;/contributors&gt;&lt;titles&gt;&lt;title&gt;SWOG S1115: Randomized phase II trial of selumetinib (AZD6244; ARRY 142886) hydrogen sulfate (NSC-748727) and MK-2206 (NSC-749607) vs. mFOLFOX in pretreated patients (Pts) with metastatic pancreatic cancer&lt;/title&gt;&lt;secondary-title&gt;ASCO Meeting Abstracts&lt;/secondary-title&gt;&lt;/titles&gt;&lt;periodical&gt;&lt;full-title&gt;ASCO Meeting Abstracts&lt;/full-title&gt;&lt;/periodical&gt;&lt;pages&gt;4119&lt;/pages&gt;&lt;volume&gt;33&lt;/volume&gt;&lt;number&gt;15_suppl&lt;/number&gt;&lt;dates&gt;&lt;year&gt;2015&lt;/year&gt;&lt;pub-dates&gt;&lt;date&gt;May 18, 2015&lt;/date&gt;&lt;/pub-dates&gt;&lt;/dates&gt;&lt;urls&gt;&lt;related-urls&gt;&lt;url&gt;http://meeting.ascopubs.org/cgi/content/abstract/33/15_suppl/4119&lt;/url&gt;&lt;/related-urls&gt;&lt;/urls&gt;&lt;/record&gt;&lt;/Cite&gt;&lt;/EndNote&gt;</w:instrText>
            </w:r>
            <w:r w:rsidRPr="00452A7C">
              <w:rPr>
                <w:sz w:val="20"/>
                <w:lang w:val="en-US"/>
              </w:rPr>
              <w:fldChar w:fldCharType="separate"/>
            </w:r>
            <w:r w:rsidR="008C6427" w:rsidRPr="008C6427">
              <w:rPr>
                <w:noProof/>
                <w:sz w:val="20"/>
                <w:vertAlign w:val="superscript"/>
                <w:lang w:val="en-US"/>
              </w:rPr>
              <w:t>112</w:t>
            </w:r>
            <w:r w:rsidRPr="00452A7C">
              <w:rPr>
                <w:sz w:val="20"/>
                <w:lang w:val="en-US"/>
              </w:rPr>
              <w:fldChar w:fldCharType="end"/>
            </w:r>
          </w:p>
        </w:tc>
        <w:tc>
          <w:tcPr>
            <w:tcW w:w="1276" w:type="dxa"/>
          </w:tcPr>
          <w:p w14:paraId="3DAF3C27" w14:textId="77777777" w:rsidR="00452A7C" w:rsidRPr="00452A7C" w:rsidRDefault="00452A7C" w:rsidP="00452A7C">
            <w:pPr>
              <w:pStyle w:val="Footer"/>
              <w:rPr>
                <w:sz w:val="20"/>
                <w:lang w:val="en-US"/>
              </w:rPr>
            </w:pPr>
            <w:r w:rsidRPr="00452A7C">
              <w:rPr>
                <w:sz w:val="20"/>
                <w:lang w:val="en-US"/>
              </w:rPr>
              <w:t>2015</w:t>
            </w:r>
          </w:p>
          <w:p w14:paraId="06A37133" w14:textId="77777777" w:rsidR="00452A7C" w:rsidRPr="00452A7C" w:rsidRDefault="00452A7C" w:rsidP="00452A7C">
            <w:pPr>
              <w:pStyle w:val="Footer"/>
              <w:rPr>
                <w:sz w:val="20"/>
                <w:lang w:val="en-US"/>
              </w:rPr>
            </w:pPr>
            <w:r w:rsidRPr="00452A7C">
              <w:rPr>
                <w:sz w:val="20"/>
                <w:lang w:val="en-US"/>
              </w:rPr>
              <w:t>(abstract)</w:t>
            </w:r>
          </w:p>
        </w:tc>
        <w:tc>
          <w:tcPr>
            <w:tcW w:w="3118" w:type="dxa"/>
          </w:tcPr>
          <w:p w14:paraId="473A5A83" w14:textId="77777777" w:rsidR="00452A7C" w:rsidRPr="00452A7C" w:rsidRDefault="00452A7C" w:rsidP="00452A7C">
            <w:pPr>
              <w:pStyle w:val="Footer"/>
              <w:rPr>
                <w:sz w:val="20"/>
                <w:lang w:val="en-US"/>
              </w:rPr>
            </w:pPr>
            <w:r w:rsidRPr="00452A7C">
              <w:rPr>
                <w:sz w:val="20"/>
                <w:lang w:val="en-US"/>
              </w:rPr>
              <w:t>mFOLFOX vs. MK-2206 and selumetinib</w:t>
            </w:r>
          </w:p>
        </w:tc>
        <w:tc>
          <w:tcPr>
            <w:tcW w:w="1305" w:type="dxa"/>
          </w:tcPr>
          <w:p w14:paraId="24AF3B25" w14:textId="77777777" w:rsidR="00452A7C" w:rsidRPr="00452A7C" w:rsidRDefault="00452A7C" w:rsidP="00452A7C">
            <w:pPr>
              <w:pStyle w:val="Footer"/>
              <w:rPr>
                <w:sz w:val="20"/>
                <w:lang w:val="en-US"/>
              </w:rPr>
            </w:pPr>
            <w:r w:rsidRPr="00452A7C">
              <w:rPr>
                <w:sz w:val="20"/>
                <w:lang w:val="en-US"/>
              </w:rPr>
              <w:t>60/53</w:t>
            </w:r>
          </w:p>
        </w:tc>
        <w:tc>
          <w:tcPr>
            <w:tcW w:w="2239" w:type="dxa"/>
          </w:tcPr>
          <w:p w14:paraId="717CAEF7" w14:textId="77777777" w:rsidR="00452A7C" w:rsidRPr="00452A7C" w:rsidRDefault="00452A7C" w:rsidP="00452A7C">
            <w:pPr>
              <w:pStyle w:val="Footer"/>
              <w:rPr>
                <w:sz w:val="20"/>
                <w:lang w:val="en-US"/>
              </w:rPr>
            </w:pPr>
            <w:r w:rsidRPr="00452A7C">
              <w:rPr>
                <w:sz w:val="20"/>
                <w:lang w:val="en-US"/>
              </w:rPr>
              <w:t>7.5 vs. 4 (ns)</w:t>
            </w:r>
          </w:p>
        </w:tc>
      </w:tr>
      <w:tr w:rsidR="00452A7C" w:rsidRPr="00452A7C" w14:paraId="67FF8834" w14:textId="77777777" w:rsidTr="00B84FD9">
        <w:tc>
          <w:tcPr>
            <w:tcW w:w="1384" w:type="dxa"/>
          </w:tcPr>
          <w:p w14:paraId="5E4E63DA" w14:textId="77777777" w:rsidR="00452A7C" w:rsidRPr="00452A7C" w:rsidRDefault="00452A7C" w:rsidP="00452A7C">
            <w:pPr>
              <w:pStyle w:val="Footer"/>
              <w:rPr>
                <w:sz w:val="20"/>
                <w:lang w:val="en-US"/>
              </w:rPr>
            </w:pPr>
            <w:r w:rsidRPr="00452A7C">
              <w:rPr>
                <w:sz w:val="20"/>
                <w:lang w:val="en-US"/>
              </w:rPr>
              <w:t>Phase II RCT</w:t>
            </w:r>
          </w:p>
          <w:p w14:paraId="00599C08" w14:textId="6B951C08" w:rsidR="00452A7C" w:rsidRPr="00452A7C" w:rsidRDefault="00452A7C" w:rsidP="00EB3B48">
            <w:pPr>
              <w:pStyle w:val="Footer"/>
              <w:rPr>
                <w:sz w:val="20"/>
                <w:lang w:val="en-US"/>
              </w:rPr>
            </w:pPr>
            <w:r w:rsidRPr="00452A7C">
              <w:rPr>
                <w:sz w:val="20"/>
                <w:lang w:val="en-US"/>
              </w:rPr>
              <w:fldChar w:fldCharType="begin">
                <w:fldData xml:space="preserve">PEVuZE5vdGU+PENpdGU+PEF1dGhvcj5HZTwvQXV0aG9yPjxZZWFyPjIwMTQ8L1llYXI+PFJlY051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</w:fldData>
              </w:fldChar>
            </w:r>
            <w:r w:rsidR="008C6427">
              <w:rPr>
                <w:sz w:val="20"/>
                <w:lang w:val="en-US"/>
              </w:rPr>
              <w:instrText xml:space="preserve"> ADDIN EN.CITE </w:instrText>
            </w:r>
            <w:r w:rsidR="008C6427">
              <w:rPr>
                <w:sz w:val="20"/>
                <w:lang w:val="en-US"/>
              </w:rPr>
              <w:fldChar w:fldCharType="begin">
                <w:fldData xml:space="preserve">PEVuZE5vdGU+PENpdGU+PEF1dGhvcj5HZTwvQXV0aG9yPjxZZWFyPjIwMTQ8L1llYXI+PFJlY051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</w:fldData>
              </w:fldChar>
            </w:r>
            <w:r w:rsidR="008C6427">
              <w:rPr>
                <w:sz w:val="20"/>
                <w:lang w:val="en-US"/>
              </w:rPr>
              <w:instrText xml:space="preserve"> ADDIN EN.CITE.DATA </w:instrText>
            </w:r>
            <w:r w:rsidR="008C6427">
              <w:rPr>
                <w:sz w:val="20"/>
                <w:lang w:val="en-US"/>
              </w:rPr>
            </w:r>
            <w:r w:rsidR="008C6427">
              <w:rPr>
                <w:sz w:val="20"/>
                <w:lang w:val="en-US"/>
              </w:rPr>
              <w:fldChar w:fldCharType="end"/>
            </w:r>
            <w:r w:rsidRPr="00452A7C">
              <w:rPr>
                <w:sz w:val="20"/>
                <w:lang w:val="en-US"/>
              </w:rPr>
            </w:r>
            <w:r w:rsidRPr="00452A7C">
              <w:rPr>
                <w:sz w:val="20"/>
                <w:lang w:val="en-US"/>
              </w:rPr>
              <w:fldChar w:fldCharType="separate"/>
            </w:r>
            <w:r w:rsidR="008C6427" w:rsidRPr="008C6427">
              <w:rPr>
                <w:noProof/>
                <w:sz w:val="20"/>
                <w:vertAlign w:val="superscript"/>
                <w:lang w:val="en-US"/>
              </w:rPr>
              <w:t>113</w:t>
            </w:r>
            <w:r w:rsidRPr="00452A7C">
              <w:rPr>
                <w:sz w:val="20"/>
                <w:lang w:val="en-US"/>
              </w:rPr>
              <w:fldChar w:fldCharType="end"/>
            </w:r>
          </w:p>
        </w:tc>
        <w:tc>
          <w:tcPr>
            <w:tcW w:w="1276" w:type="dxa"/>
          </w:tcPr>
          <w:p w14:paraId="08C39FB9" w14:textId="77777777" w:rsidR="00452A7C" w:rsidRPr="00452A7C" w:rsidRDefault="00452A7C" w:rsidP="00452A7C">
            <w:pPr>
              <w:pStyle w:val="Footer"/>
              <w:rPr>
                <w:sz w:val="20"/>
                <w:lang w:val="en-US"/>
              </w:rPr>
            </w:pPr>
            <w:r w:rsidRPr="00452A7C">
              <w:rPr>
                <w:sz w:val="20"/>
                <w:lang w:val="en-US"/>
              </w:rPr>
              <w:t>2014</w:t>
            </w:r>
          </w:p>
        </w:tc>
        <w:tc>
          <w:tcPr>
            <w:tcW w:w="3118" w:type="dxa"/>
          </w:tcPr>
          <w:p w14:paraId="53D33441" w14:textId="77777777" w:rsidR="00452A7C" w:rsidRPr="00452A7C" w:rsidRDefault="00452A7C" w:rsidP="00452A7C">
            <w:pPr>
              <w:pStyle w:val="Footer"/>
              <w:rPr>
                <w:sz w:val="20"/>
                <w:lang w:val="en-US"/>
              </w:rPr>
            </w:pPr>
            <w:r w:rsidRPr="00452A7C">
              <w:rPr>
                <w:sz w:val="20"/>
                <w:lang w:val="en-US"/>
              </w:rPr>
              <w:t>S1 +/- folinic acid</w:t>
            </w:r>
          </w:p>
        </w:tc>
        <w:tc>
          <w:tcPr>
            <w:tcW w:w="1305" w:type="dxa"/>
          </w:tcPr>
          <w:p w14:paraId="688884BB" w14:textId="77777777" w:rsidR="00452A7C" w:rsidRPr="00452A7C" w:rsidRDefault="00452A7C" w:rsidP="00452A7C">
            <w:pPr>
              <w:pStyle w:val="Footer"/>
              <w:rPr>
                <w:sz w:val="20"/>
                <w:lang w:val="en-US"/>
              </w:rPr>
            </w:pPr>
            <w:r w:rsidRPr="00452A7C">
              <w:rPr>
                <w:sz w:val="20"/>
                <w:lang w:val="en-US"/>
              </w:rPr>
              <w:t>45/47</w:t>
            </w:r>
          </w:p>
        </w:tc>
        <w:tc>
          <w:tcPr>
            <w:tcW w:w="2239" w:type="dxa"/>
          </w:tcPr>
          <w:p w14:paraId="5858F6C3" w14:textId="77777777" w:rsidR="00452A7C" w:rsidRPr="00452A7C" w:rsidRDefault="00452A7C" w:rsidP="00452A7C">
            <w:pPr>
              <w:pStyle w:val="Footer"/>
              <w:rPr>
                <w:sz w:val="20"/>
                <w:lang w:val="en-US"/>
              </w:rPr>
            </w:pPr>
            <w:r w:rsidRPr="00452A7C">
              <w:rPr>
                <w:sz w:val="20"/>
                <w:lang w:val="en-US"/>
              </w:rPr>
              <w:t>6.3 vs. 5.5 (ns)</w:t>
            </w:r>
          </w:p>
        </w:tc>
      </w:tr>
      <w:tr w:rsidR="00452A7C" w:rsidRPr="00452A7C" w14:paraId="7D9D73B7" w14:textId="77777777" w:rsidTr="00B84FD9">
        <w:tc>
          <w:tcPr>
            <w:tcW w:w="1384" w:type="dxa"/>
          </w:tcPr>
          <w:p w14:paraId="51192C46" w14:textId="77777777" w:rsidR="00452A7C" w:rsidRPr="00452A7C" w:rsidRDefault="00452A7C" w:rsidP="00452A7C">
            <w:pPr>
              <w:pStyle w:val="Footer"/>
              <w:rPr>
                <w:sz w:val="20"/>
                <w:lang w:val="en-US"/>
              </w:rPr>
            </w:pPr>
            <w:r w:rsidRPr="00452A7C">
              <w:rPr>
                <w:sz w:val="20"/>
                <w:lang w:val="en-US"/>
              </w:rPr>
              <w:t>Phase II</w:t>
            </w:r>
          </w:p>
          <w:p w14:paraId="4DC45D29" w14:textId="445EB906" w:rsidR="00452A7C" w:rsidRPr="00452A7C" w:rsidRDefault="00452A7C" w:rsidP="00EB3B48">
            <w:pPr>
              <w:pStyle w:val="Footer"/>
              <w:rPr>
                <w:sz w:val="20"/>
                <w:lang w:val="en-US"/>
              </w:rPr>
            </w:pPr>
            <w:r w:rsidRPr="00452A7C">
              <w:rPr>
                <w:sz w:val="20"/>
                <w:lang w:val="en-US"/>
              </w:rPr>
              <w:fldChar w:fldCharType="begin">
                <w:fldData xml:space="preserve">PEVuZE5vdGU+PENpdGU+PEF1dGhvcj5XdTwvQXV0aG9yPjxZZWFyPjIwMTU8L1llYXI+PFJlY051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</w:fldData>
              </w:fldChar>
            </w:r>
            <w:r w:rsidR="008C6427">
              <w:rPr>
                <w:sz w:val="20"/>
                <w:lang w:val="en-US"/>
              </w:rPr>
              <w:instrText xml:space="preserve"> ADDIN EN.CITE </w:instrText>
            </w:r>
            <w:r w:rsidR="008C6427">
              <w:rPr>
                <w:sz w:val="20"/>
                <w:lang w:val="en-US"/>
              </w:rPr>
              <w:fldChar w:fldCharType="begin">
                <w:fldData xml:space="preserve">PEVuZE5vdGU+PENpdGU+PEF1dGhvcj5XdTwvQXV0aG9yPjxZZWFyPjIwMTU8L1llYXI+PFJlY051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</w:fldData>
              </w:fldChar>
            </w:r>
            <w:r w:rsidR="008C6427">
              <w:rPr>
                <w:sz w:val="20"/>
                <w:lang w:val="en-US"/>
              </w:rPr>
              <w:instrText xml:space="preserve"> ADDIN EN.CITE.DATA </w:instrText>
            </w:r>
            <w:r w:rsidR="008C6427">
              <w:rPr>
                <w:sz w:val="20"/>
                <w:lang w:val="en-US"/>
              </w:rPr>
            </w:r>
            <w:r w:rsidR="008C6427">
              <w:rPr>
                <w:sz w:val="20"/>
                <w:lang w:val="en-US"/>
              </w:rPr>
              <w:fldChar w:fldCharType="end"/>
            </w:r>
            <w:r w:rsidRPr="00452A7C">
              <w:rPr>
                <w:sz w:val="20"/>
                <w:lang w:val="en-US"/>
              </w:rPr>
            </w:r>
            <w:r w:rsidRPr="00452A7C">
              <w:rPr>
                <w:sz w:val="20"/>
                <w:lang w:val="en-US"/>
              </w:rPr>
              <w:fldChar w:fldCharType="separate"/>
            </w:r>
            <w:r w:rsidR="008C6427" w:rsidRPr="008C6427">
              <w:rPr>
                <w:noProof/>
                <w:sz w:val="20"/>
                <w:vertAlign w:val="superscript"/>
                <w:lang w:val="en-US"/>
              </w:rPr>
              <w:t>114</w:t>
            </w:r>
            <w:r w:rsidRPr="00452A7C">
              <w:rPr>
                <w:sz w:val="20"/>
                <w:lang w:val="en-US"/>
              </w:rPr>
              <w:fldChar w:fldCharType="end"/>
            </w:r>
          </w:p>
        </w:tc>
        <w:tc>
          <w:tcPr>
            <w:tcW w:w="1276" w:type="dxa"/>
          </w:tcPr>
          <w:p w14:paraId="0136BEAC" w14:textId="77777777" w:rsidR="00452A7C" w:rsidRPr="00452A7C" w:rsidRDefault="00452A7C" w:rsidP="00452A7C">
            <w:pPr>
              <w:pStyle w:val="Footer"/>
              <w:rPr>
                <w:sz w:val="20"/>
                <w:lang w:val="en-US"/>
              </w:rPr>
            </w:pPr>
            <w:r w:rsidRPr="00452A7C">
              <w:rPr>
                <w:sz w:val="20"/>
                <w:lang w:val="en-US"/>
              </w:rPr>
              <w:t>2015</w:t>
            </w:r>
          </w:p>
        </w:tc>
        <w:tc>
          <w:tcPr>
            <w:tcW w:w="3118" w:type="dxa"/>
          </w:tcPr>
          <w:p w14:paraId="2C3D789E" w14:textId="77777777" w:rsidR="00452A7C" w:rsidRPr="00452A7C" w:rsidRDefault="00452A7C" w:rsidP="00452A7C">
            <w:pPr>
              <w:pStyle w:val="Footer"/>
              <w:rPr>
                <w:sz w:val="20"/>
                <w:lang w:val="en-US"/>
              </w:rPr>
            </w:pPr>
            <w:r w:rsidRPr="00452A7C">
              <w:rPr>
                <w:sz w:val="20"/>
                <w:lang w:val="en-US"/>
              </w:rPr>
              <w:t>Lapatinib and capecitabine</w:t>
            </w:r>
          </w:p>
        </w:tc>
        <w:tc>
          <w:tcPr>
            <w:tcW w:w="1305" w:type="dxa"/>
          </w:tcPr>
          <w:p w14:paraId="4D491EB7" w14:textId="77777777" w:rsidR="00452A7C" w:rsidRPr="00452A7C" w:rsidRDefault="00452A7C" w:rsidP="00452A7C">
            <w:pPr>
              <w:pStyle w:val="Footer"/>
              <w:rPr>
                <w:sz w:val="20"/>
                <w:lang w:val="en-US"/>
              </w:rPr>
            </w:pPr>
            <w:r w:rsidRPr="00452A7C">
              <w:rPr>
                <w:sz w:val="20"/>
                <w:lang w:val="en-US"/>
              </w:rPr>
              <w:t>17</w:t>
            </w:r>
          </w:p>
        </w:tc>
        <w:tc>
          <w:tcPr>
            <w:tcW w:w="2239" w:type="dxa"/>
          </w:tcPr>
          <w:p w14:paraId="092C253E" w14:textId="77777777" w:rsidR="00452A7C" w:rsidRPr="00452A7C" w:rsidRDefault="00452A7C" w:rsidP="00452A7C">
            <w:pPr>
              <w:pStyle w:val="Footer"/>
              <w:rPr>
                <w:sz w:val="20"/>
                <w:lang w:val="en-US"/>
              </w:rPr>
            </w:pPr>
            <w:r w:rsidRPr="00452A7C">
              <w:rPr>
                <w:sz w:val="20"/>
                <w:lang w:val="en-US"/>
              </w:rPr>
              <w:t>5.2</w:t>
            </w:r>
          </w:p>
        </w:tc>
      </w:tr>
      <w:tr w:rsidR="00452A7C" w:rsidRPr="00452A7C" w14:paraId="7E62D935" w14:textId="77777777" w:rsidTr="00B84FD9">
        <w:tc>
          <w:tcPr>
            <w:tcW w:w="1384" w:type="dxa"/>
          </w:tcPr>
          <w:p w14:paraId="1C6D3C87" w14:textId="77777777" w:rsidR="00452A7C" w:rsidRPr="00452A7C" w:rsidRDefault="00452A7C" w:rsidP="00452A7C">
            <w:pPr>
              <w:pStyle w:val="Footer"/>
              <w:rPr>
                <w:sz w:val="20"/>
                <w:lang w:val="en-US"/>
              </w:rPr>
            </w:pPr>
            <w:r w:rsidRPr="00452A7C">
              <w:rPr>
                <w:sz w:val="20"/>
                <w:lang w:val="en-US"/>
              </w:rPr>
              <w:t>Phase II</w:t>
            </w:r>
          </w:p>
          <w:p w14:paraId="25B7C310" w14:textId="068AC548" w:rsidR="00452A7C" w:rsidRPr="00452A7C" w:rsidRDefault="00452A7C" w:rsidP="00EB3B48">
            <w:pPr>
              <w:pStyle w:val="Footer"/>
              <w:rPr>
                <w:sz w:val="20"/>
                <w:lang w:val="en-US"/>
              </w:rPr>
            </w:pPr>
            <w:r w:rsidRPr="00452A7C">
              <w:rPr>
                <w:sz w:val="20"/>
                <w:lang w:val="en-US"/>
              </w:rPr>
              <w:fldChar w:fldCharType="begin">
                <w:fldData xml:space="preserve">PEVuZE5vdGU+PENpdGU+PEF1dGhvcj5EcmFnb3ZpY2g8L0F1dGhvcj48WWVhcj4yMDE0PC9ZZWFy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</w:fldData>
              </w:fldChar>
            </w:r>
            <w:r w:rsidR="008C6427">
              <w:rPr>
                <w:sz w:val="20"/>
                <w:lang w:val="en-US"/>
              </w:rPr>
              <w:instrText xml:space="preserve"> ADDIN EN.CITE </w:instrText>
            </w:r>
            <w:r w:rsidR="008C6427">
              <w:rPr>
                <w:sz w:val="20"/>
                <w:lang w:val="en-US"/>
              </w:rPr>
              <w:fldChar w:fldCharType="begin">
                <w:fldData xml:space="preserve">PEVuZE5vdGU+PENpdGU+PEF1dGhvcj5EcmFnb3ZpY2g8L0F1dGhvcj48WWVhcj4yMDE0PC9ZZWFy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</w:fldData>
              </w:fldChar>
            </w:r>
            <w:r w:rsidR="008C6427">
              <w:rPr>
                <w:sz w:val="20"/>
                <w:lang w:val="en-US"/>
              </w:rPr>
              <w:instrText xml:space="preserve"> ADDIN EN.CITE.DATA </w:instrText>
            </w:r>
            <w:r w:rsidR="008C6427">
              <w:rPr>
                <w:sz w:val="20"/>
                <w:lang w:val="en-US"/>
              </w:rPr>
            </w:r>
            <w:r w:rsidR="008C6427">
              <w:rPr>
                <w:sz w:val="20"/>
                <w:lang w:val="en-US"/>
              </w:rPr>
              <w:fldChar w:fldCharType="end"/>
            </w:r>
            <w:r w:rsidRPr="00452A7C">
              <w:rPr>
                <w:sz w:val="20"/>
                <w:lang w:val="en-US"/>
              </w:rPr>
            </w:r>
            <w:r w:rsidRPr="00452A7C">
              <w:rPr>
                <w:sz w:val="20"/>
                <w:lang w:val="en-US"/>
              </w:rPr>
              <w:fldChar w:fldCharType="separate"/>
            </w:r>
            <w:r w:rsidR="008C6427" w:rsidRPr="008C6427">
              <w:rPr>
                <w:noProof/>
                <w:sz w:val="20"/>
                <w:vertAlign w:val="superscript"/>
                <w:lang w:val="en-US"/>
              </w:rPr>
              <w:t>115</w:t>
            </w:r>
            <w:r w:rsidRPr="00452A7C">
              <w:rPr>
                <w:sz w:val="20"/>
                <w:lang w:val="en-US"/>
              </w:rPr>
              <w:fldChar w:fldCharType="end"/>
            </w:r>
          </w:p>
        </w:tc>
        <w:tc>
          <w:tcPr>
            <w:tcW w:w="1276" w:type="dxa"/>
          </w:tcPr>
          <w:p w14:paraId="15C3033F" w14:textId="77777777" w:rsidR="00452A7C" w:rsidRPr="00452A7C" w:rsidRDefault="00452A7C" w:rsidP="00452A7C">
            <w:pPr>
              <w:pStyle w:val="Footer"/>
              <w:rPr>
                <w:sz w:val="20"/>
                <w:lang w:val="en-US"/>
              </w:rPr>
            </w:pPr>
            <w:r w:rsidRPr="00452A7C">
              <w:rPr>
                <w:sz w:val="20"/>
                <w:lang w:val="en-US"/>
              </w:rPr>
              <w:t>2014</w:t>
            </w:r>
          </w:p>
        </w:tc>
        <w:tc>
          <w:tcPr>
            <w:tcW w:w="3118" w:type="dxa"/>
          </w:tcPr>
          <w:p w14:paraId="756057D5" w14:textId="77777777" w:rsidR="00452A7C" w:rsidRPr="00452A7C" w:rsidRDefault="00452A7C" w:rsidP="00452A7C">
            <w:pPr>
              <w:pStyle w:val="Footer"/>
              <w:rPr>
                <w:sz w:val="20"/>
                <w:lang w:val="en-US"/>
              </w:rPr>
            </w:pPr>
            <w:r w:rsidRPr="00452A7C">
              <w:rPr>
                <w:rFonts w:cs="Arial"/>
                <w:color w:val="000000"/>
                <w:sz w:val="20"/>
                <w:szCs w:val="20"/>
                <w:shd w:val="clear" w:color="auto" w:fill="FFFFFF"/>
              </w:rPr>
              <w:t>Vatalanib</w:t>
            </w:r>
            <w:r w:rsidRPr="00452A7C">
              <w:rPr>
                <w:rStyle w:val="apple-converted-space"/>
                <w:rFonts w:cs="Arial"/>
                <w:color w:val="000000"/>
                <w:sz w:val="20"/>
                <w:szCs w:val="20"/>
                <w:shd w:val="clear" w:color="auto" w:fill="FFFFFF"/>
              </w:rPr>
              <w:t> </w:t>
            </w:r>
          </w:p>
        </w:tc>
        <w:tc>
          <w:tcPr>
            <w:tcW w:w="1305" w:type="dxa"/>
          </w:tcPr>
          <w:p w14:paraId="0C167F51" w14:textId="77777777" w:rsidR="00452A7C" w:rsidRPr="00452A7C" w:rsidRDefault="00452A7C" w:rsidP="00452A7C">
            <w:pPr>
              <w:pStyle w:val="Footer"/>
              <w:rPr>
                <w:sz w:val="20"/>
                <w:lang w:val="en-US"/>
              </w:rPr>
            </w:pPr>
            <w:r w:rsidRPr="00452A7C">
              <w:rPr>
                <w:sz w:val="20"/>
                <w:lang w:val="en-US"/>
              </w:rPr>
              <w:t>67</w:t>
            </w:r>
          </w:p>
        </w:tc>
        <w:tc>
          <w:tcPr>
            <w:tcW w:w="2239" w:type="dxa"/>
          </w:tcPr>
          <w:p w14:paraId="561F007F" w14:textId="77777777" w:rsidR="00452A7C" w:rsidRPr="00452A7C" w:rsidRDefault="00452A7C" w:rsidP="00452A7C">
            <w:pPr>
              <w:pStyle w:val="Footer"/>
              <w:rPr>
                <w:sz w:val="20"/>
                <w:lang w:val="en-US"/>
              </w:rPr>
            </w:pPr>
            <w:r w:rsidRPr="00452A7C">
              <w:rPr>
                <w:sz w:val="20"/>
                <w:lang w:val="en-US"/>
              </w:rPr>
              <w:t>~4</w:t>
            </w:r>
          </w:p>
        </w:tc>
      </w:tr>
      <w:tr w:rsidR="00452A7C" w:rsidRPr="00452A7C" w14:paraId="3D0517E4" w14:textId="77777777" w:rsidTr="00B84FD9">
        <w:tc>
          <w:tcPr>
            <w:tcW w:w="1384" w:type="dxa"/>
          </w:tcPr>
          <w:p w14:paraId="3133B4A0" w14:textId="77777777" w:rsidR="00452A7C" w:rsidRPr="00452A7C" w:rsidRDefault="00452A7C" w:rsidP="00452A7C">
            <w:pPr>
              <w:pStyle w:val="Footer"/>
              <w:rPr>
                <w:sz w:val="20"/>
                <w:lang w:val="en-US"/>
              </w:rPr>
            </w:pPr>
            <w:r w:rsidRPr="00452A7C">
              <w:rPr>
                <w:sz w:val="20"/>
                <w:lang w:val="en-US"/>
              </w:rPr>
              <w:t>Phase II</w:t>
            </w:r>
          </w:p>
          <w:p w14:paraId="27A52708" w14:textId="617620D4" w:rsidR="00452A7C" w:rsidRPr="00452A7C" w:rsidRDefault="00452A7C" w:rsidP="00EB3B48">
            <w:pPr>
              <w:pStyle w:val="Footer"/>
              <w:rPr>
                <w:sz w:val="20"/>
                <w:lang w:val="en-US"/>
              </w:rPr>
            </w:pPr>
            <w:r w:rsidRPr="00452A7C">
              <w:rPr>
                <w:sz w:val="20"/>
                <w:lang w:val="en-US"/>
              </w:rPr>
              <w:fldChar w:fldCharType="begin">
                <w:fldData xml:space="preserve">PEVuZE5vdGU+PENpdGU+PEF1dGhvcj5Tb2FyZXM8L0F1dGhvcj48WWVhcj4yMDE0PC9ZZWFyPjxS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</w:fldData>
              </w:fldChar>
            </w:r>
            <w:r w:rsidR="008C6427">
              <w:rPr>
                <w:sz w:val="20"/>
                <w:lang w:val="en-US"/>
              </w:rPr>
              <w:instrText xml:space="preserve"> ADDIN EN.CITE </w:instrText>
            </w:r>
            <w:r w:rsidR="008C6427">
              <w:rPr>
                <w:sz w:val="20"/>
                <w:lang w:val="en-US"/>
              </w:rPr>
              <w:fldChar w:fldCharType="begin">
                <w:fldData xml:space="preserve">PEVuZE5vdGU+PENpdGU+PEF1dGhvcj5Tb2FyZXM8L0F1dGhvcj48WWVhcj4yMDE0PC9ZZWFyPjxS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</w:fldData>
              </w:fldChar>
            </w:r>
            <w:r w:rsidR="008C6427">
              <w:rPr>
                <w:sz w:val="20"/>
                <w:lang w:val="en-US"/>
              </w:rPr>
              <w:instrText xml:space="preserve"> ADDIN EN.CITE.DATA </w:instrText>
            </w:r>
            <w:r w:rsidR="008C6427">
              <w:rPr>
                <w:sz w:val="20"/>
                <w:lang w:val="en-US"/>
              </w:rPr>
            </w:r>
            <w:r w:rsidR="008C6427">
              <w:rPr>
                <w:sz w:val="20"/>
                <w:lang w:val="en-US"/>
              </w:rPr>
              <w:fldChar w:fldCharType="end"/>
            </w:r>
            <w:r w:rsidRPr="00452A7C">
              <w:rPr>
                <w:sz w:val="20"/>
                <w:lang w:val="en-US"/>
              </w:rPr>
            </w:r>
            <w:r w:rsidRPr="00452A7C">
              <w:rPr>
                <w:sz w:val="20"/>
                <w:lang w:val="en-US"/>
              </w:rPr>
              <w:fldChar w:fldCharType="separate"/>
            </w:r>
            <w:r w:rsidR="008C6427" w:rsidRPr="008C6427">
              <w:rPr>
                <w:noProof/>
                <w:sz w:val="20"/>
                <w:vertAlign w:val="superscript"/>
                <w:lang w:val="en-US"/>
              </w:rPr>
              <w:t>116</w:t>
            </w:r>
            <w:r w:rsidRPr="00452A7C">
              <w:rPr>
                <w:sz w:val="20"/>
                <w:lang w:val="en-US"/>
              </w:rPr>
              <w:fldChar w:fldCharType="end"/>
            </w:r>
          </w:p>
        </w:tc>
        <w:tc>
          <w:tcPr>
            <w:tcW w:w="1276" w:type="dxa"/>
          </w:tcPr>
          <w:p w14:paraId="05D72DA2" w14:textId="77777777" w:rsidR="00452A7C" w:rsidRPr="00452A7C" w:rsidRDefault="00452A7C" w:rsidP="00452A7C">
            <w:pPr>
              <w:pStyle w:val="Footer"/>
              <w:rPr>
                <w:sz w:val="20"/>
                <w:lang w:val="en-US"/>
              </w:rPr>
            </w:pPr>
            <w:r w:rsidRPr="00452A7C">
              <w:rPr>
                <w:sz w:val="20"/>
                <w:lang w:val="en-US"/>
              </w:rPr>
              <w:t>2014</w:t>
            </w:r>
          </w:p>
        </w:tc>
        <w:tc>
          <w:tcPr>
            <w:tcW w:w="3118" w:type="dxa"/>
          </w:tcPr>
          <w:p w14:paraId="2AFE5D85" w14:textId="77777777" w:rsidR="00452A7C" w:rsidRPr="00452A7C" w:rsidRDefault="00452A7C" w:rsidP="00452A7C">
            <w:pPr>
              <w:pStyle w:val="Footer"/>
              <w:rPr>
                <w:sz w:val="20"/>
                <w:lang w:val="en-US"/>
              </w:rPr>
            </w:pPr>
            <w:r w:rsidRPr="00452A7C">
              <w:rPr>
                <w:sz w:val="20"/>
                <w:lang w:val="en-US"/>
              </w:rPr>
              <w:t>Capecitabine and docetaxel</w:t>
            </w:r>
          </w:p>
        </w:tc>
        <w:tc>
          <w:tcPr>
            <w:tcW w:w="1305" w:type="dxa"/>
          </w:tcPr>
          <w:p w14:paraId="7B567D99" w14:textId="77777777" w:rsidR="00452A7C" w:rsidRPr="00452A7C" w:rsidRDefault="00452A7C" w:rsidP="00452A7C">
            <w:pPr>
              <w:pStyle w:val="Footer"/>
              <w:rPr>
                <w:sz w:val="20"/>
                <w:lang w:val="en-US"/>
              </w:rPr>
            </w:pPr>
            <w:r w:rsidRPr="00452A7C">
              <w:rPr>
                <w:sz w:val="20"/>
                <w:lang w:val="en-US"/>
              </w:rPr>
              <w:t>43</w:t>
            </w:r>
          </w:p>
        </w:tc>
        <w:tc>
          <w:tcPr>
            <w:tcW w:w="2239" w:type="dxa"/>
          </w:tcPr>
          <w:p w14:paraId="401D3EF5" w14:textId="77777777" w:rsidR="00452A7C" w:rsidRPr="00452A7C" w:rsidRDefault="00452A7C" w:rsidP="00452A7C">
            <w:pPr>
              <w:pStyle w:val="Footer"/>
              <w:rPr>
                <w:sz w:val="20"/>
                <w:lang w:val="en-US"/>
              </w:rPr>
            </w:pPr>
            <w:r w:rsidRPr="00452A7C">
              <w:rPr>
                <w:sz w:val="20"/>
                <w:lang w:val="en-US"/>
              </w:rPr>
              <w:t>5.3</w:t>
            </w:r>
          </w:p>
        </w:tc>
      </w:tr>
      <w:tr w:rsidR="00452A7C" w:rsidRPr="00452A7C" w14:paraId="0C432A20" w14:textId="77777777" w:rsidTr="00B84FD9">
        <w:tc>
          <w:tcPr>
            <w:tcW w:w="1384" w:type="dxa"/>
          </w:tcPr>
          <w:p w14:paraId="07726C55" w14:textId="77777777" w:rsidR="00452A7C" w:rsidRPr="00452A7C" w:rsidRDefault="00452A7C" w:rsidP="00452A7C">
            <w:pPr>
              <w:pStyle w:val="Footer"/>
              <w:rPr>
                <w:sz w:val="20"/>
                <w:lang w:val="en-US"/>
              </w:rPr>
            </w:pPr>
            <w:r w:rsidRPr="00452A7C">
              <w:rPr>
                <w:sz w:val="20"/>
                <w:lang w:val="en-US"/>
              </w:rPr>
              <w:t>Phase II</w:t>
            </w:r>
          </w:p>
          <w:p w14:paraId="4BB2BEF0" w14:textId="29D95D41" w:rsidR="00452A7C" w:rsidRPr="00452A7C" w:rsidRDefault="00452A7C" w:rsidP="00EB3B48">
            <w:pPr>
              <w:pStyle w:val="Footer"/>
              <w:rPr>
                <w:sz w:val="20"/>
                <w:lang w:val="en-US"/>
              </w:rPr>
            </w:pPr>
            <w:r w:rsidRPr="00452A7C">
              <w:rPr>
                <w:sz w:val="20"/>
                <w:lang w:val="en-US"/>
              </w:rPr>
              <w:fldChar w:fldCharType="begin">
                <w:fldData xml:space="preserve">PEVuZE5vdGU+PENpdGU+PEF1dGhvcj5TYWlmPC9BdXRob3I+PFllYXI+MjAxNDwvWWVhcj48UmVj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</w:fldData>
              </w:fldChar>
            </w:r>
            <w:r w:rsidR="008C6427">
              <w:rPr>
                <w:sz w:val="20"/>
                <w:lang w:val="en-US"/>
              </w:rPr>
              <w:instrText xml:space="preserve"> ADDIN EN.CITE </w:instrText>
            </w:r>
            <w:r w:rsidR="008C6427">
              <w:rPr>
                <w:sz w:val="20"/>
                <w:lang w:val="en-US"/>
              </w:rPr>
              <w:fldChar w:fldCharType="begin">
                <w:fldData xml:space="preserve">PEVuZE5vdGU+PENpdGU+PEF1dGhvcj5TYWlmPC9BdXRob3I+PFllYXI+MjAxNDwvWWVhcj48UmVj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</w:fldData>
              </w:fldChar>
            </w:r>
            <w:r w:rsidR="008C6427">
              <w:rPr>
                <w:sz w:val="20"/>
                <w:lang w:val="en-US"/>
              </w:rPr>
              <w:instrText xml:space="preserve"> ADDIN EN.CITE.DATA </w:instrText>
            </w:r>
            <w:r w:rsidR="008C6427">
              <w:rPr>
                <w:sz w:val="20"/>
                <w:lang w:val="en-US"/>
              </w:rPr>
            </w:r>
            <w:r w:rsidR="008C6427">
              <w:rPr>
                <w:sz w:val="20"/>
                <w:lang w:val="en-US"/>
              </w:rPr>
              <w:fldChar w:fldCharType="end"/>
            </w:r>
            <w:r w:rsidRPr="00452A7C">
              <w:rPr>
                <w:sz w:val="20"/>
                <w:lang w:val="en-US"/>
              </w:rPr>
            </w:r>
            <w:r w:rsidRPr="00452A7C">
              <w:rPr>
                <w:sz w:val="20"/>
                <w:lang w:val="en-US"/>
              </w:rPr>
              <w:fldChar w:fldCharType="separate"/>
            </w:r>
            <w:r w:rsidR="008C6427" w:rsidRPr="008C6427">
              <w:rPr>
                <w:noProof/>
                <w:sz w:val="20"/>
                <w:vertAlign w:val="superscript"/>
                <w:lang w:val="en-US"/>
              </w:rPr>
              <w:t>117</w:t>
            </w:r>
            <w:r w:rsidRPr="00452A7C">
              <w:rPr>
                <w:sz w:val="20"/>
                <w:lang w:val="en-US"/>
              </w:rPr>
              <w:fldChar w:fldCharType="end"/>
            </w:r>
          </w:p>
        </w:tc>
        <w:tc>
          <w:tcPr>
            <w:tcW w:w="1276" w:type="dxa"/>
          </w:tcPr>
          <w:p w14:paraId="2353D0A9" w14:textId="77777777" w:rsidR="00452A7C" w:rsidRPr="00452A7C" w:rsidRDefault="00452A7C" w:rsidP="00452A7C">
            <w:pPr>
              <w:pStyle w:val="Footer"/>
              <w:rPr>
                <w:sz w:val="20"/>
                <w:lang w:val="en-US"/>
              </w:rPr>
            </w:pPr>
            <w:r w:rsidRPr="00452A7C">
              <w:rPr>
                <w:sz w:val="20"/>
                <w:lang w:val="en-US"/>
              </w:rPr>
              <w:t>2014</w:t>
            </w:r>
          </w:p>
        </w:tc>
        <w:tc>
          <w:tcPr>
            <w:tcW w:w="3118" w:type="dxa"/>
          </w:tcPr>
          <w:p w14:paraId="6178A435" w14:textId="77777777" w:rsidR="00452A7C" w:rsidRPr="00452A7C" w:rsidRDefault="00452A7C" w:rsidP="00452A7C">
            <w:pPr>
              <w:pStyle w:val="Footer"/>
              <w:rPr>
                <w:sz w:val="20"/>
                <w:lang w:val="en-US"/>
              </w:rPr>
            </w:pPr>
            <w:r w:rsidRPr="00452A7C">
              <w:rPr>
                <w:sz w:val="20"/>
                <w:lang w:val="en-US"/>
              </w:rPr>
              <w:t>PHY906 and capecitabine</w:t>
            </w:r>
          </w:p>
        </w:tc>
        <w:tc>
          <w:tcPr>
            <w:tcW w:w="1305" w:type="dxa"/>
          </w:tcPr>
          <w:p w14:paraId="6C4063A9" w14:textId="77777777" w:rsidR="00452A7C" w:rsidRPr="00452A7C" w:rsidRDefault="00452A7C" w:rsidP="00452A7C">
            <w:pPr>
              <w:pStyle w:val="Footer"/>
              <w:rPr>
                <w:sz w:val="20"/>
                <w:lang w:val="en-US"/>
              </w:rPr>
            </w:pPr>
            <w:r w:rsidRPr="00452A7C">
              <w:rPr>
                <w:sz w:val="20"/>
                <w:lang w:val="en-US"/>
              </w:rPr>
              <w:t>25</w:t>
            </w:r>
          </w:p>
        </w:tc>
        <w:tc>
          <w:tcPr>
            <w:tcW w:w="2239" w:type="dxa"/>
          </w:tcPr>
          <w:p w14:paraId="7D3C4580" w14:textId="77777777" w:rsidR="00452A7C" w:rsidRPr="00452A7C" w:rsidRDefault="00452A7C" w:rsidP="00452A7C">
            <w:pPr>
              <w:pStyle w:val="Footer"/>
              <w:rPr>
                <w:sz w:val="20"/>
                <w:lang w:val="en-US"/>
              </w:rPr>
            </w:pPr>
            <w:r w:rsidRPr="00452A7C">
              <w:rPr>
                <w:sz w:val="20"/>
                <w:lang w:val="en-US"/>
              </w:rPr>
              <w:t>5.0</w:t>
            </w:r>
          </w:p>
        </w:tc>
      </w:tr>
    </w:tbl>
    <w:p w14:paraId="07B3D363" w14:textId="77777777" w:rsidR="00452A7C" w:rsidRDefault="00452A7C" w:rsidP="00452A7C">
      <w:pPr>
        <w:pStyle w:val="Footer"/>
        <w:rPr>
          <w:lang w:val="en-US"/>
        </w:rPr>
      </w:pPr>
    </w:p>
    <w:p w14:paraId="18C13490" w14:textId="56C5ED89" w:rsidR="00452A7C" w:rsidRDefault="00452A7C" w:rsidP="00452A7C">
      <w:pPr>
        <w:pStyle w:val="Footer"/>
        <w:rPr>
          <w:lang w:val="en-US"/>
        </w:rPr>
      </w:pPr>
      <w:r w:rsidRPr="00EC4681">
        <w:rPr>
          <w:u w:val="single"/>
          <w:lang w:val="en-US"/>
        </w:rPr>
        <w:t xml:space="preserve">Table </w:t>
      </w:r>
      <w:r w:rsidR="00E8372D" w:rsidRPr="00EC4681">
        <w:rPr>
          <w:u w:val="single"/>
          <w:lang w:val="en-US"/>
        </w:rPr>
        <w:t>4</w:t>
      </w:r>
      <w:r>
        <w:rPr>
          <w:lang w:val="en-US"/>
        </w:rPr>
        <w:t xml:space="preserve">: Recent phase II trials </w:t>
      </w:r>
      <w:r w:rsidRPr="00153DB9">
        <w:rPr>
          <w:lang w:val="en-US"/>
        </w:rPr>
        <w:t xml:space="preserve">of second line </w:t>
      </w:r>
      <w:r>
        <w:rPr>
          <w:lang w:val="en-US"/>
        </w:rPr>
        <w:t>(</w:t>
      </w:r>
      <w:r w:rsidRPr="00153DB9">
        <w:rPr>
          <w:lang w:val="en-US"/>
        </w:rPr>
        <w:t>chemo</w:t>
      </w:r>
      <w:r>
        <w:rPr>
          <w:lang w:val="en-US"/>
        </w:rPr>
        <w:t>)</w:t>
      </w:r>
      <w:r w:rsidRPr="00153DB9">
        <w:rPr>
          <w:lang w:val="en-US"/>
        </w:rPr>
        <w:t>therapy for pancreatic cancer</w:t>
      </w:r>
      <w:r>
        <w:rPr>
          <w:lang w:val="en-US"/>
        </w:rPr>
        <w:t xml:space="preserve">. * in the patients with a C-reactive </w:t>
      </w:r>
      <w:r w:rsidRPr="00CD0824">
        <w:rPr>
          <w:lang w:val="en-US"/>
        </w:rPr>
        <w:t>protein (CRP) level above the median of</w:t>
      </w:r>
      <w:r>
        <w:rPr>
          <w:lang w:val="en-US"/>
        </w:rPr>
        <w:t xml:space="preserve"> the study population (</w:t>
      </w:r>
      <w:r w:rsidRPr="00CD0824">
        <w:rPr>
          <w:lang w:val="en-US"/>
        </w:rPr>
        <w:t>13 mg/L).</w:t>
      </w:r>
    </w:p>
    <w:p w14:paraId="087044FC" w14:textId="0DEBFF66" w:rsidR="00B04F1F" w:rsidRPr="00E8372D" w:rsidRDefault="00B04F1F" w:rsidP="00E8372D">
      <w:pPr>
        <w:rPr>
          <w:b/>
          <w:lang w:val="en-US"/>
        </w:rPr>
      </w:pPr>
      <w:r>
        <w:rPr>
          <w:lang w:val="en-GB"/>
        </w:rPr>
        <w:br w:type="page"/>
      </w:r>
    </w:p>
    <w:p w14:paraId="56132B8C" w14:textId="77777777" w:rsidR="00FA4C3D" w:rsidRPr="0096408A" w:rsidRDefault="00B04F1F" w:rsidP="00F949DA">
      <w:pPr>
        <w:spacing w:before="100" w:beforeAutospacing="1" w:after="100" w:afterAutospacing="1" w:line="360" w:lineRule="auto"/>
        <w:jc w:val="both"/>
        <w:rPr>
          <w:b/>
          <w:lang w:val="fr-FR"/>
        </w:rPr>
      </w:pPr>
      <w:r w:rsidRPr="0096408A">
        <w:rPr>
          <w:b/>
          <w:lang w:val="fr-FR"/>
        </w:rPr>
        <w:lastRenderedPageBreak/>
        <w:t>References</w:t>
      </w:r>
    </w:p>
    <w:p w14:paraId="260F971F" w14:textId="485CEB29" w:rsidR="00302BD7" w:rsidRPr="00302BD7" w:rsidRDefault="00963423" w:rsidP="00302BD7">
      <w:pPr>
        <w:pStyle w:val="EndNoteBibliography"/>
        <w:ind w:left="720" w:hanging="720"/>
      </w:pPr>
      <w:r>
        <w:fldChar w:fldCharType="begin"/>
      </w:r>
      <w:r w:rsidRPr="0096408A">
        <w:rPr>
          <w:lang w:val="fr-FR"/>
        </w:rPr>
        <w:instrText xml:space="preserve"> ADDIN EN.REFLIST </w:instrText>
      </w:r>
      <w:r>
        <w:fldChar w:fldCharType="separate"/>
      </w:r>
      <w:r w:rsidR="00302BD7" w:rsidRPr="00302BD7">
        <w:t>1</w:t>
      </w:r>
      <w:r w:rsidR="00302BD7" w:rsidRPr="00302BD7">
        <w:tab/>
        <w:t>Rahib, L.</w:t>
      </w:r>
      <w:r w:rsidR="00302BD7" w:rsidRPr="00302BD7">
        <w:rPr>
          <w:i/>
        </w:rPr>
        <w:t xml:space="preserve"> et al.</w:t>
      </w:r>
      <w:r w:rsidR="00302BD7" w:rsidRPr="00302BD7">
        <w:t xml:space="preserve"> Projecting cancer incidence and deaths to 2030: the unexpected burden of thyroid, liver, and pancreas cancers in the United States. </w:t>
      </w:r>
      <w:r w:rsidR="00302BD7" w:rsidRPr="00302BD7">
        <w:rPr>
          <w:i/>
        </w:rPr>
        <w:t>Cancer Res</w:t>
      </w:r>
      <w:r w:rsidR="00302BD7" w:rsidRPr="00302BD7">
        <w:t xml:space="preserve"> </w:t>
      </w:r>
      <w:r w:rsidR="00302BD7" w:rsidRPr="00302BD7">
        <w:rPr>
          <w:b/>
        </w:rPr>
        <w:t>74</w:t>
      </w:r>
      <w:r w:rsidR="00302BD7" w:rsidRPr="00302BD7">
        <w:t>, 2913-2921, doi:10.1158/0008-5472.CAN-14-01550008-5472.CAN-14-0155 [pii] (2014).</w:t>
      </w:r>
    </w:p>
    <w:p w14:paraId="692724F5" w14:textId="52A76A95" w:rsidR="00302BD7" w:rsidRPr="00302BD7" w:rsidRDefault="00302BD7" w:rsidP="00302BD7">
      <w:pPr>
        <w:pStyle w:val="EndNoteBibliography"/>
        <w:spacing w:after="0"/>
        <w:ind w:left="720" w:hanging="720"/>
      </w:pPr>
      <w:r w:rsidRPr="00302BD7">
        <w:t>2</w:t>
      </w:r>
      <w:r w:rsidRPr="00302BD7">
        <w:tab/>
        <w:t>Ferlay, J.</w:t>
      </w:r>
      <w:r w:rsidRPr="00302BD7">
        <w:rPr>
          <w:i/>
        </w:rPr>
        <w:t xml:space="preserve"> et al.</w:t>
      </w:r>
      <w:r w:rsidRPr="00302BD7">
        <w:t xml:space="preserve"> </w:t>
      </w:r>
      <w:r w:rsidRPr="00302BD7">
        <w:rPr>
          <w:i/>
        </w:rPr>
        <w:t>GLOBOCAN 2012 v1.0, Cancer Incidence and Mortality Worldwide: IARC CancerBase No. 11. Lyon, France: International Agency for Research on Cancer.</w:t>
      </w:r>
      <w:r w:rsidRPr="00302BD7">
        <w:t>, &lt;</w:t>
      </w:r>
      <w:hyperlink r:id="rId8" w:history="1">
        <w:r w:rsidRPr="00302BD7">
          <w:rPr>
            <w:rStyle w:val="Hyperlink"/>
          </w:rPr>
          <w:t>http://globocan.iarc.fr</w:t>
        </w:r>
      </w:hyperlink>
      <w:r w:rsidRPr="00302BD7">
        <w:t>&gt; (2013).</w:t>
      </w:r>
    </w:p>
    <w:p w14:paraId="4A9D83DE" w14:textId="77777777" w:rsidR="00302BD7" w:rsidRPr="00302BD7" w:rsidRDefault="00302BD7" w:rsidP="00302BD7">
      <w:pPr>
        <w:pStyle w:val="EndNoteBibliography"/>
        <w:spacing w:after="0"/>
        <w:ind w:left="720" w:hanging="720"/>
      </w:pPr>
      <w:r w:rsidRPr="00302BD7">
        <w:t>3</w:t>
      </w:r>
      <w:r w:rsidRPr="00302BD7">
        <w:tab/>
        <w:t>Kleeff, J.</w:t>
      </w:r>
      <w:r w:rsidRPr="00302BD7">
        <w:rPr>
          <w:i/>
        </w:rPr>
        <w:t xml:space="preserve"> et al.</w:t>
      </w:r>
      <w:r w:rsidRPr="00302BD7">
        <w:t xml:space="preserve"> Pancreatic cancer. </w:t>
      </w:r>
      <w:r w:rsidRPr="00302BD7">
        <w:rPr>
          <w:i/>
        </w:rPr>
        <w:t>Nat Rev Dis Primers</w:t>
      </w:r>
      <w:r w:rsidRPr="00302BD7">
        <w:t xml:space="preserve"> </w:t>
      </w:r>
      <w:r w:rsidRPr="00302BD7">
        <w:rPr>
          <w:b/>
        </w:rPr>
        <w:t>2</w:t>
      </w:r>
      <w:r w:rsidRPr="00302BD7">
        <w:t>, 16022, doi:10.1038/nrdp.2016.22 (2016).</w:t>
      </w:r>
    </w:p>
    <w:p w14:paraId="6F1C1510" w14:textId="77777777" w:rsidR="00302BD7" w:rsidRPr="00302BD7" w:rsidRDefault="00302BD7" w:rsidP="00302BD7">
      <w:pPr>
        <w:pStyle w:val="EndNoteBibliography"/>
        <w:spacing w:after="0"/>
        <w:ind w:left="720" w:hanging="720"/>
      </w:pPr>
      <w:r w:rsidRPr="00302BD7">
        <w:t>4</w:t>
      </w:r>
      <w:r w:rsidRPr="00302BD7">
        <w:tab/>
        <w:t xml:space="preserve">Hartwig, W., Werner, J., Jager, D., Debus, J. &amp; Buchler, M. W. Improvement of surgical results for pancreatic cancer. </w:t>
      </w:r>
      <w:r w:rsidRPr="00302BD7">
        <w:rPr>
          <w:i/>
        </w:rPr>
        <w:t>The Lancet. Oncology</w:t>
      </w:r>
      <w:r w:rsidRPr="00302BD7">
        <w:t xml:space="preserve"> </w:t>
      </w:r>
      <w:r w:rsidRPr="00302BD7">
        <w:rPr>
          <w:b/>
        </w:rPr>
        <w:t>14</w:t>
      </w:r>
      <w:r w:rsidRPr="00302BD7">
        <w:t>, e476-485, doi:10.1016/s1470-2045(13)70172-4 (2013).</w:t>
      </w:r>
    </w:p>
    <w:p w14:paraId="097B36B2" w14:textId="77777777" w:rsidR="00302BD7" w:rsidRPr="00302BD7" w:rsidRDefault="00302BD7" w:rsidP="00302BD7">
      <w:pPr>
        <w:pStyle w:val="EndNoteBibliography"/>
        <w:spacing w:after="0"/>
        <w:ind w:left="720" w:hanging="720"/>
      </w:pPr>
      <w:r w:rsidRPr="00302BD7">
        <w:t>5</w:t>
      </w:r>
      <w:r w:rsidRPr="00302BD7">
        <w:tab/>
        <w:t xml:space="preserve">Kalser, M. H. &amp; Ellenberg, S. S. Pancreatic cancer. Adjuvant combined radiation and chemotherapy following curative resection. </w:t>
      </w:r>
      <w:r w:rsidRPr="00302BD7">
        <w:rPr>
          <w:i/>
        </w:rPr>
        <w:t>Archives of surgery (Chicago, Ill. : 1960)</w:t>
      </w:r>
      <w:r w:rsidRPr="00302BD7">
        <w:t xml:space="preserve"> </w:t>
      </w:r>
      <w:r w:rsidRPr="00302BD7">
        <w:rPr>
          <w:b/>
        </w:rPr>
        <w:t>120</w:t>
      </w:r>
      <w:r w:rsidRPr="00302BD7">
        <w:t>, 899-903 (1985).</w:t>
      </w:r>
    </w:p>
    <w:p w14:paraId="238B012F" w14:textId="77777777" w:rsidR="00302BD7" w:rsidRPr="00302BD7" w:rsidRDefault="00302BD7" w:rsidP="00302BD7">
      <w:pPr>
        <w:pStyle w:val="EndNoteBibliography"/>
        <w:spacing w:after="0"/>
        <w:ind w:left="720" w:hanging="720"/>
      </w:pPr>
      <w:r w:rsidRPr="00302BD7">
        <w:t>6</w:t>
      </w:r>
      <w:r w:rsidRPr="00302BD7">
        <w:tab/>
        <w:t>Klinkenbijl, J. H.</w:t>
      </w:r>
      <w:r w:rsidRPr="00302BD7">
        <w:rPr>
          <w:i/>
        </w:rPr>
        <w:t xml:space="preserve"> et al.</w:t>
      </w:r>
      <w:r w:rsidRPr="00302BD7">
        <w:t xml:space="preserve"> Adjuvant radiotherapy and 5-fluorouracil after curative resection of cancer of the pancreas and periampullary region: phase III trial of the EORTC gastrointestinal tract cancer cooperative group. </w:t>
      </w:r>
      <w:r w:rsidRPr="00302BD7">
        <w:rPr>
          <w:i/>
        </w:rPr>
        <w:t>Annals of surgery</w:t>
      </w:r>
      <w:r w:rsidRPr="00302BD7">
        <w:t xml:space="preserve"> </w:t>
      </w:r>
      <w:r w:rsidRPr="00302BD7">
        <w:rPr>
          <w:b/>
        </w:rPr>
        <w:t>230</w:t>
      </w:r>
      <w:r w:rsidRPr="00302BD7">
        <w:t>, 776-782; discussion 782-774 (1999).</w:t>
      </w:r>
    </w:p>
    <w:p w14:paraId="7C3E48B2" w14:textId="77777777" w:rsidR="00302BD7" w:rsidRPr="00302BD7" w:rsidRDefault="00302BD7" w:rsidP="00302BD7">
      <w:pPr>
        <w:pStyle w:val="EndNoteBibliography"/>
        <w:spacing w:after="0"/>
        <w:ind w:left="720" w:hanging="720"/>
      </w:pPr>
      <w:r w:rsidRPr="00302BD7">
        <w:t>7</w:t>
      </w:r>
      <w:r w:rsidRPr="00302BD7">
        <w:tab/>
        <w:t>Neoptolemos, J. P.</w:t>
      </w:r>
      <w:r w:rsidRPr="00302BD7">
        <w:rPr>
          <w:i/>
        </w:rPr>
        <w:t xml:space="preserve"> et al.</w:t>
      </w:r>
      <w:r w:rsidRPr="00302BD7">
        <w:t xml:space="preserve"> Adjuvant chemoradiotherapy and chemotherapy in resectable pancreatic cancer: a randomised controlled trial. </w:t>
      </w:r>
      <w:r w:rsidRPr="00302BD7">
        <w:rPr>
          <w:i/>
        </w:rPr>
        <w:t>Lancet</w:t>
      </w:r>
      <w:r w:rsidRPr="00302BD7">
        <w:t xml:space="preserve"> </w:t>
      </w:r>
      <w:r w:rsidRPr="00302BD7">
        <w:rPr>
          <w:b/>
        </w:rPr>
        <w:t>358</w:t>
      </w:r>
      <w:r w:rsidRPr="00302BD7">
        <w:t>, 1576-1585 (2001).</w:t>
      </w:r>
    </w:p>
    <w:p w14:paraId="321ACD9E" w14:textId="77777777" w:rsidR="00302BD7" w:rsidRPr="00302BD7" w:rsidRDefault="00302BD7" w:rsidP="00302BD7">
      <w:pPr>
        <w:pStyle w:val="EndNoteBibliography"/>
        <w:spacing w:after="0"/>
        <w:ind w:left="720" w:hanging="720"/>
      </w:pPr>
      <w:r w:rsidRPr="00302BD7">
        <w:t>8</w:t>
      </w:r>
      <w:r w:rsidRPr="00302BD7">
        <w:tab/>
        <w:t>Neoptolemos, J. P.</w:t>
      </w:r>
      <w:r w:rsidRPr="00302BD7">
        <w:rPr>
          <w:i/>
        </w:rPr>
        <w:t xml:space="preserve"> et al.</w:t>
      </w:r>
      <w:r w:rsidRPr="00302BD7">
        <w:t xml:space="preserve"> A randomized trial of chemoradiotherapy and chemotherapy after resection of pancreatic cancer. </w:t>
      </w:r>
      <w:r w:rsidRPr="00302BD7">
        <w:rPr>
          <w:i/>
        </w:rPr>
        <w:t>N Engl J Med</w:t>
      </w:r>
      <w:r w:rsidRPr="00302BD7">
        <w:t xml:space="preserve"> </w:t>
      </w:r>
      <w:r w:rsidRPr="00302BD7">
        <w:rPr>
          <w:b/>
        </w:rPr>
        <w:t>350</w:t>
      </w:r>
      <w:r w:rsidRPr="00302BD7">
        <w:t>, 1200-1210, doi:10.1056/NEJMoa032295 (2004).</w:t>
      </w:r>
    </w:p>
    <w:p w14:paraId="55F5AB0E" w14:textId="77777777" w:rsidR="00302BD7" w:rsidRPr="00302BD7" w:rsidRDefault="00302BD7" w:rsidP="00302BD7">
      <w:pPr>
        <w:pStyle w:val="EndNoteBibliography"/>
        <w:spacing w:after="0"/>
        <w:ind w:left="720" w:hanging="720"/>
      </w:pPr>
      <w:r w:rsidRPr="00302BD7">
        <w:t>9</w:t>
      </w:r>
      <w:r w:rsidRPr="00302BD7">
        <w:tab/>
        <w:t>Oettle, H.</w:t>
      </w:r>
      <w:r w:rsidRPr="00302BD7">
        <w:rPr>
          <w:i/>
        </w:rPr>
        <w:t xml:space="preserve"> et al.</w:t>
      </w:r>
      <w:r w:rsidRPr="00302BD7">
        <w:t xml:space="preserve"> Adjuvant chemotherapy with gemcitabine and long-term outcomes among patients with resected pancreatic cancer: the CONKO-001 randomized trial. </w:t>
      </w:r>
      <w:r w:rsidRPr="00302BD7">
        <w:rPr>
          <w:i/>
        </w:rPr>
        <w:t>Jama</w:t>
      </w:r>
      <w:r w:rsidRPr="00302BD7">
        <w:t xml:space="preserve"> </w:t>
      </w:r>
      <w:r w:rsidRPr="00302BD7">
        <w:rPr>
          <w:b/>
        </w:rPr>
        <w:t>310</w:t>
      </w:r>
      <w:r w:rsidRPr="00302BD7">
        <w:t>, 1473-1481, doi:10.1001/jama.2013.279201 (2013).</w:t>
      </w:r>
    </w:p>
    <w:p w14:paraId="1D38D9E8" w14:textId="77777777" w:rsidR="00302BD7" w:rsidRPr="00302BD7" w:rsidRDefault="00302BD7" w:rsidP="00302BD7">
      <w:pPr>
        <w:pStyle w:val="EndNoteBibliography"/>
        <w:spacing w:after="0"/>
        <w:ind w:left="720" w:hanging="720"/>
      </w:pPr>
      <w:r w:rsidRPr="00302BD7">
        <w:t>10</w:t>
      </w:r>
      <w:r w:rsidRPr="00302BD7">
        <w:tab/>
        <w:t>Oettle, H.</w:t>
      </w:r>
      <w:r w:rsidRPr="00302BD7">
        <w:rPr>
          <w:i/>
        </w:rPr>
        <w:t xml:space="preserve"> et al.</w:t>
      </w:r>
      <w:r w:rsidRPr="00302BD7">
        <w:t xml:space="preserve"> Adjuvant chemotherapy with gemcitabine vs observation in patients undergoing curative-intent resection of pancreatic cancer: a randomized controlled trial. </w:t>
      </w:r>
      <w:r w:rsidRPr="00302BD7">
        <w:rPr>
          <w:i/>
        </w:rPr>
        <w:t>Jama</w:t>
      </w:r>
      <w:r w:rsidRPr="00302BD7">
        <w:t xml:space="preserve"> </w:t>
      </w:r>
      <w:r w:rsidRPr="00302BD7">
        <w:rPr>
          <w:b/>
        </w:rPr>
        <w:t>297</w:t>
      </w:r>
      <w:r w:rsidRPr="00302BD7">
        <w:t>, 267-277, doi:10.1001/jama.297.3.267 (2007).</w:t>
      </w:r>
    </w:p>
    <w:p w14:paraId="2DF324CA" w14:textId="77777777" w:rsidR="00302BD7" w:rsidRPr="00302BD7" w:rsidRDefault="00302BD7" w:rsidP="00302BD7">
      <w:pPr>
        <w:pStyle w:val="EndNoteBibliography"/>
        <w:spacing w:after="0"/>
        <w:ind w:left="720" w:hanging="720"/>
      </w:pPr>
      <w:r w:rsidRPr="00302BD7">
        <w:t>11</w:t>
      </w:r>
      <w:r w:rsidRPr="00302BD7">
        <w:tab/>
        <w:t>Neoptolemos, J. P.</w:t>
      </w:r>
      <w:r w:rsidRPr="00302BD7">
        <w:rPr>
          <w:i/>
        </w:rPr>
        <w:t xml:space="preserve"> et al.</w:t>
      </w:r>
      <w:r w:rsidRPr="00302BD7">
        <w:t xml:space="preserve"> Adjuvant chemotherapy with fluorouracil plus folinic acid vs gemcitabine following pancreatic cancer resection: a randomized controlled trial. </w:t>
      </w:r>
      <w:r w:rsidRPr="00302BD7">
        <w:rPr>
          <w:i/>
        </w:rPr>
        <w:t>Jama</w:t>
      </w:r>
      <w:r w:rsidRPr="00302BD7">
        <w:t xml:space="preserve"> </w:t>
      </w:r>
      <w:r w:rsidRPr="00302BD7">
        <w:rPr>
          <w:b/>
        </w:rPr>
        <w:t>304</w:t>
      </w:r>
      <w:r w:rsidRPr="00302BD7">
        <w:t>, 1073-1081, doi:10.1001/jama.2010.1275 (2010).</w:t>
      </w:r>
    </w:p>
    <w:p w14:paraId="0CC33C8D" w14:textId="77777777" w:rsidR="00302BD7" w:rsidRPr="00302BD7" w:rsidRDefault="00302BD7" w:rsidP="00302BD7">
      <w:pPr>
        <w:pStyle w:val="EndNoteBibliography"/>
        <w:spacing w:after="0"/>
        <w:ind w:left="720" w:hanging="720"/>
      </w:pPr>
      <w:r w:rsidRPr="00302BD7">
        <w:t>12</w:t>
      </w:r>
      <w:r w:rsidRPr="00302BD7">
        <w:tab/>
        <w:t>Valle, J. W.</w:t>
      </w:r>
      <w:r w:rsidRPr="00302BD7">
        <w:rPr>
          <w:i/>
        </w:rPr>
        <w:t xml:space="preserve"> et al.</w:t>
      </w:r>
      <w:r w:rsidRPr="00302BD7">
        <w:t xml:space="preserve"> Optimal duration and timing of adjuvant chemotherapy after definitive surgery for ductal adenocarcinoma of the pancreas: ongoing lessons from the ESPAC-3 study. </w:t>
      </w:r>
      <w:r w:rsidRPr="00302BD7">
        <w:rPr>
          <w:i/>
        </w:rPr>
        <w:t>J Clin Oncol</w:t>
      </w:r>
      <w:r w:rsidRPr="00302BD7">
        <w:t xml:space="preserve"> </w:t>
      </w:r>
      <w:r w:rsidRPr="00302BD7">
        <w:rPr>
          <w:b/>
        </w:rPr>
        <w:t>32</w:t>
      </w:r>
      <w:r w:rsidRPr="00302BD7">
        <w:t>, 504-512, doi:10.1200/jco.2013.50.7657 (2014).</w:t>
      </w:r>
    </w:p>
    <w:p w14:paraId="64F879FB" w14:textId="77777777" w:rsidR="00302BD7" w:rsidRPr="00302BD7" w:rsidRDefault="00302BD7" w:rsidP="00302BD7">
      <w:pPr>
        <w:pStyle w:val="EndNoteBibliography"/>
        <w:spacing w:after="0"/>
        <w:ind w:left="720" w:hanging="720"/>
      </w:pPr>
      <w:r w:rsidRPr="00302BD7">
        <w:t>13</w:t>
      </w:r>
      <w:r w:rsidRPr="00302BD7">
        <w:tab/>
        <w:t>Sinn, M.</w:t>
      </w:r>
      <w:r w:rsidRPr="00302BD7">
        <w:rPr>
          <w:i/>
        </w:rPr>
        <w:t xml:space="preserve"> et al.</w:t>
      </w:r>
      <w:r w:rsidRPr="00302BD7">
        <w:t xml:space="preserve"> CONKO-005: Adjuvant therapy in R0 resected pancreatic cancer patients with gemcitabine plus erlotinib versus gemcitabine for 24 weeks--A prospective randomized phase III study. </w:t>
      </w:r>
      <w:r w:rsidRPr="00302BD7">
        <w:rPr>
          <w:i/>
        </w:rPr>
        <w:t>ASCO Meeting Abstracts</w:t>
      </w:r>
      <w:r w:rsidRPr="00302BD7">
        <w:t xml:space="preserve"> </w:t>
      </w:r>
      <w:r w:rsidRPr="00302BD7">
        <w:rPr>
          <w:b/>
        </w:rPr>
        <w:t>33</w:t>
      </w:r>
      <w:r w:rsidRPr="00302BD7">
        <w:t>, 4007 (2015).</w:t>
      </w:r>
    </w:p>
    <w:p w14:paraId="3916AE5F" w14:textId="77777777" w:rsidR="00302BD7" w:rsidRPr="00302BD7" w:rsidRDefault="00302BD7" w:rsidP="00302BD7">
      <w:pPr>
        <w:pStyle w:val="EndNoteBibliography"/>
        <w:spacing w:after="0"/>
        <w:ind w:left="720" w:hanging="720"/>
      </w:pPr>
      <w:r w:rsidRPr="00302BD7">
        <w:t>14</w:t>
      </w:r>
      <w:r w:rsidRPr="00302BD7">
        <w:tab/>
        <w:t>Uesaka, K.</w:t>
      </w:r>
      <w:r w:rsidRPr="00302BD7">
        <w:rPr>
          <w:i/>
        </w:rPr>
        <w:t xml:space="preserve"> et al.</w:t>
      </w:r>
      <w:r w:rsidRPr="00302BD7">
        <w:t xml:space="preserve"> Adjuvant chemotherapy of S-1 versus gemcitabine for resected pancreatic cancer: a phase 3, open-label, randomised, non-inferiority trial (JASPAC 01). </w:t>
      </w:r>
      <w:r w:rsidRPr="00302BD7">
        <w:rPr>
          <w:i/>
        </w:rPr>
        <w:t>Lancet</w:t>
      </w:r>
      <w:r w:rsidRPr="00302BD7">
        <w:t>, doi:10.1016/s0140-6736(16)30583-9 (2016).</w:t>
      </w:r>
    </w:p>
    <w:p w14:paraId="506B2E18" w14:textId="77777777" w:rsidR="00302BD7" w:rsidRPr="00302BD7" w:rsidRDefault="00302BD7" w:rsidP="00302BD7">
      <w:pPr>
        <w:pStyle w:val="EndNoteBibliography"/>
        <w:spacing w:after="0"/>
        <w:ind w:left="720" w:hanging="720"/>
      </w:pPr>
      <w:r w:rsidRPr="00302BD7">
        <w:t>15</w:t>
      </w:r>
      <w:r w:rsidRPr="00302BD7">
        <w:tab/>
        <w:t>Neoptolemos, J. P.</w:t>
      </w:r>
      <w:r w:rsidRPr="00302BD7">
        <w:rPr>
          <w:i/>
        </w:rPr>
        <w:t xml:space="preserve"> et al.</w:t>
      </w:r>
      <w:r w:rsidRPr="00302BD7">
        <w:t xml:space="preserve"> Comparison of adjuvant gemcitabine and capecitabine with gemcitabine monotherapy in patients with resected pancreatic cancer (ESPAC-4): a multicentre, open-label, randomised, phase 3 trial. </w:t>
      </w:r>
      <w:r w:rsidRPr="00302BD7">
        <w:rPr>
          <w:i/>
        </w:rPr>
        <w:t>Lancet</w:t>
      </w:r>
      <w:r w:rsidRPr="00302BD7">
        <w:t xml:space="preserve"> </w:t>
      </w:r>
      <w:r w:rsidRPr="00302BD7">
        <w:rPr>
          <w:b/>
        </w:rPr>
        <w:t>389</w:t>
      </w:r>
      <w:r w:rsidRPr="00302BD7">
        <w:t>, 1011-1024, doi:10.1016/s0140-6736(16)32409-6 (2017).</w:t>
      </w:r>
    </w:p>
    <w:p w14:paraId="208399EB" w14:textId="77777777" w:rsidR="00302BD7" w:rsidRPr="00302BD7" w:rsidRDefault="00302BD7" w:rsidP="00302BD7">
      <w:pPr>
        <w:pStyle w:val="EndNoteBibliography"/>
        <w:spacing w:after="0"/>
        <w:ind w:left="720" w:hanging="720"/>
      </w:pPr>
      <w:r w:rsidRPr="00302BD7">
        <w:t>16</w:t>
      </w:r>
      <w:r w:rsidRPr="00302BD7">
        <w:tab/>
        <w:t>Bockhorn, M.</w:t>
      </w:r>
      <w:r w:rsidRPr="00302BD7">
        <w:rPr>
          <w:i/>
        </w:rPr>
        <w:t xml:space="preserve"> et al.</w:t>
      </w:r>
      <w:r w:rsidRPr="00302BD7">
        <w:t xml:space="preserve"> Borderline resectable pancreatic cancer: a consensus statement by the International Study Group of Pancreatic Surgery (ISGPS). </w:t>
      </w:r>
      <w:r w:rsidRPr="00302BD7">
        <w:rPr>
          <w:i/>
        </w:rPr>
        <w:t>Surgery</w:t>
      </w:r>
      <w:r w:rsidRPr="00302BD7">
        <w:t xml:space="preserve"> </w:t>
      </w:r>
      <w:r w:rsidRPr="00302BD7">
        <w:rPr>
          <w:b/>
        </w:rPr>
        <w:t>155</w:t>
      </w:r>
      <w:r w:rsidRPr="00302BD7">
        <w:t>, 977-988, doi:10.1016/j.surg.2014.02.001 (2014).</w:t>
      </w:r>
    </w:p>
    <w:p w14:paraId="49F0CAF7" w14:textId="77777777" w:rsidR="00302BD7" w:rsidRPr="00302BD7" w:rsidRDefault="00302BD7" w:rsidP="00302BD7">
      <w:pPr>
        <w:pStyle w:val="EndNoteBibliography"/>
        <w:spacing w:after="0"/>
        <w:ind w:left="720" w:hanging="720"/>
      </w:pPr>
      <w:r w:rsidRPr="00302BD7">
        <w:t>17</w:t>
      </w:r>
      <w:r w:rsidRPr="00302BD7">
        <w:tab/>
        <w:t>Gillen, S., Schuster, T., Meyer Zum Buschenfelde, C., Friess, H. &amp; Kleeff, J. Preoperative/neoadjuvant therapy in pancreatic cancer: a systematic review and meta-</w:t>
      </w:r>
      <w:r w:rsidRPr="00302BD7">
        <w:lastRenderedPageBreak/>
        <w:t xml:space="preserve">analysis of response and resection percentages. </w:t>
      </w:r>
      <w:r w:rsidRPr="00302BD7">
        <w:rPr>
          <w:i/>
        </w:rPr>
        <w:t>PLoS medicine</w:t>
      </w:r>
      <w:r w:rsidRPr="00302BD7">
        <w:t xml:space="preserve"> </w:t>
      </w:r>
      <w:r w:rsidRPr="00302BD7">
        <w:rPr>
          <w:b/>
        </w:rPr>
        <w:t>7</w:t>
      </w:r>
      <w:r w:rsidRPr="00302BD7">
        <w:t>, e1000267, doi:10.1371/journal.pmed.1000267 (2010).</w:t>
      </w:r>
    </w:p>
    <w:p w14:paraId="1E4FC2D3" w14:textId="77777777" w:rsidR="00302BD7" w:rsidRPr="00302BD7" w:rsidRDefault="00302BD7" w:rsidP="00302BD7">
      <w:pPr>
        <w:pStyle w:val="EndNoteBibliography"/>
        <w:spacing w:after="0"/>
        <w:ind w:left="720" w:hanging="720"/>
      </w:pPr>
      <w:r w:rsidRPr="00302BD7">
        <w:t>18</w:t>
      </w:r>
      <w:r w:rsidRPr="00302BD7">
        <w:tab/>
        <w:t>Golcher, H.</w:t>
      </w:r>
      <w:r w:rsidRPr="00302BD7">
        <w:rPr>
          <w:i/>
        </w:rPr>
        <w:t xml:space="preserve"> et al.</w:t>
      </w:r>
      <w:r w:rsidRPr="00302BD7">
        <w:t xml:space="preserve"> Neoadjuvant chemoradiation therapy with gemcitabine/cisplatin and surgery versus immediate surgery in resectable pancreatic cancer: results of the first prospective randomized phase II trial. </w:t>
      </w:r>
      <w:r w:rsidRPr="00302BD7">
        <w:rPr>
          <w:i/>
        </w:rPr>
        <w:t>Strahlentherapie und Onkologie : Organ der Deutschen Rontgengesellschaft ... [et al]</w:t>
      </w:r>
      <w:r w:rsidRPr="00302BD7">
        <w:t xml:space="preserve"> </w:t>
      </w:r>
      <w:r w:rsidRPr="00302BD7">
        <w:rPr>
          <w:b/>
        </w:rPr>
        <w:t>191</w:t>
      </w:r>
      <w:r w:rsidRPr="00302BD7">
        <w:t>, 7-16, doi:10.1007/s00066-014-0737-7 (2015).</w:t>
      </w:r>
    </w:p>
    <w:p w14:paraId="46290832" w14:textId="77777777" w:rsidR="00302BD7" w:rsidRPr="00302BD7" w:rsidRDefault="00302BD7" w:rsidP="00302BD7">
      <w:pPr>
        <w:pStyle w:val="EndNoteBibliography"/>
        <w:spacing w:after="0"/>
        <w:ind w:left="720" w:hanging="720"/>
      </w:pPr>
      <w:r w:rsidRPr="00302BD7">
        <w:t>19</w:t>
      </w:r>
      <w:r w:rsidRPr="00302BD7">
        <w:tab/>
        <w:t>Heinrich, S.</w:t>
      </w:r>
      <w:r w:rsidRPr="00302BD7">
        <w:rPr>
          <w:i/>
        </w:rPr>
        <w:t xml:space="preserve"> et al.</w:t>
      </w:r>
      <w:r w:rsidRPr="00302BD7">
        <w:t xml:space="preserve"> Adjuvant gemcitabine versus NEOadjuvant gemcitabine/oxaliplatin plus adjuvant gemcitabine in resectable pancreatic cancer: a randomized multicenter phase III study (NEOPAC study). </w:t>
      </w:r>
      <w:r w:rsidRPr="00302BD7">
        <w:rPr>
          <w:i/>
        </w:rPr>
        <w:t>BMC cancer</w:t>
      </w:r>
      <w:r w:rsidRPr="00302BD7">
        <w:t xml:space="preserve"> </w:t>
      </w:r>
      <w:r w:rsidRPr="00302BD7">
        <w:rPr>
          <w:b/>
        </w:rPr>
        <w:t>11</w:t>
      </w:r>
      <w:r w:rsidRPr="00302BD7">
        <w:t>, 346, doi:10.1186/1471-2407-11-346 (2011).</w:t>
      </w:r>
    </w:p>
    <w:p w14:paraId="3B2A4988" w14:textId="77777777" w:rsidR="00302BD7" w:rsidRPr="00302BD7" w:rsidRDefault="00302BD7" w:rsidP="00302BD7">
      <w:pPr>
        <w:pStyle w:val="EndNoteBibliography"/>
        <w:spacing w:after="0"/>
        <w:ind w:left="720" w:hanging="720"/>
      </w:pPr>
      <w:r w:rsidRPr="00302BD7">
        <w:t>20</w:t>
      </w:r>
      <w:r w:rsidRPr="00302BD7">
        <w:tab/>
        <w:t>Tachezy, M.</w:t>
      </w:r>
      <w:r w:rsidRPr="00302BD7">
        <w:rPr>
          <w:i/>
        </w:rPr>
        <w:t xml:space="preserve"> et al.</w:t>
      </w:r>
      <w:r w:rsidRPr="00302BD7">
        <w:t xml:space="preserve"> Sequential neoadjuvant chemoradiotherapy (CRT) followed by curative surgery vs. primary surgery alone for resectable, non-metastasized pancreatic adenocarcinoma: NEOPA- a randomized multicenter phase III study (NCT01900327, DRKS00003893, ISRCTN82191749). </w:t>
      </w:r>
      <w:r w:rsidRPr="00302BD7">
        <w:rPr>
          <w:i/>
        </w:rPr>
        <w:t>BMC cancer</w:t>
      </w:r>
      <w:r w:rsidRPr="00302BD7">
        <w:t xml:space="preserve"> </w:t>
      </w:r>
      <w:r w:rsidRPr="00302BD7">
        <w:rPr>
          <w:b/>
        </w:rPr>
        <w:t>14</w:t>
      </w:r>
      <w:r w:rsidRPr="00302BD7">
        <w:t>, 411, doi:10.1186/1471-2407-14-411 (2014).</w:t>
      </w:r>
    </w:p>
    <w:p w14:paraId="53AE66A7" w14:textId="77777777" w:rsidR="00302BD7" w:rsidRPr="00302BD7" w:rsidRDefault="00302BD7" w:rsidP="00302BD7">
      <w:pPr>
        <w:pStyle w:val="EndNoteBibliography"/>
        <w:spacing w:after="0"/>
        <w:ind w:left="720" w:hanging="720"/>
      </w:pPr>
      <w:r w:rsidRPr="00302BD7">
        <w:t>21</w:t>
      </w:r>
      <w:r w:rsidRPr="00302BD7">
        <w:tab/>
        <w:t>Versteijne, E.</w:t>
      </w:r>
      <w:r w:rsidRPr="00302BD7">
        <w:rPr>
          <w:i/>
        </w:rPr>
        <w:t xml:space="preserve"> et al.</w:t>
      </w:r>
      <w:r w:rsidRPr="00302BD7">
        <w:t xml:space="preserve"> Preoperative radiochemotherapy versus immediate surgery for resectable and borderline resectable pancreatic cancer (PREOPANC trial): study protocol for a multicentre randomized controlled trial. </w:t>
      </w:r>
      <w:r w:rsidRPr="00302BD7">
        <w:rPr>
          <w:i/>
        </w:rPr>
        <w:t>Trials</w:t>
      </w:r>
      <w:r w:rsidRPr="00302BD7">
        <w:t xml:space="preserve"> </w:t>
      </w:r>
      <w:r w:rsidRPr="00302BD7">
        <w:rPr>
          <w:b/>
        </w:rPr>
        <w:t>17</w:t>
      </w:r>
      <w:r w:rsidRPr="00302BD7">
        <w:t>, 127, doi:10.1186/s13063-016-1262-z (2016).</w:t>
      </w:r>
    </w:p>
    <w:p w14:paraId="297DDEF3" w14:textId="754CE2C2" w:rsidR="00302BD7" w:rsidRPr="00302BD7" w:rsidRDefault="00302BD7" w:rsidP="00302BD7">
      <w:pPr>
        <w:pStyle w:val="EndNoteBibliography"/>
        <w:spacing w:after="0"/>
        <w:ind w:left="720" w:hanging="720"/>
      </w:pPr>
      <w:r w:rsidRPr="00302BD7">
        <w:t>22</w:t>
      </w:r>
      <w:r w:rsidRPr="00302BD7">
        <w:tab/>
      </w:r>
      <w:r w:rsidRPr="00302BD7">
        <w:rPr>
          <w:i/>
        </w:rPr>
        <w:t>ESPAC-5F: European Study group for Pancreatic Cancer - Trial 5F</w:t>
      </w:r>
      <w:r w:rsidRPr="00302BD7">
        <w:t>, &lt;</w:t>
      </w:r>
      <w:hyperlink r:id="rId9" w:history="1">
        <w:r w:rsidRPr="00302BD7">
          <w:rPr>
            <w:rStyle w:val="Hyperlink"/>
          </w:rPr>
          <w:t>www.isrctn.com/ISRCTN89500674</w:t>
        </w:r>
      </w:hyperlink>
      <w:r w:rsidRPr="00302BD7">
        <w:t>&gt; (2014).</w:t>
      </w:r>
    </w:p>
    <w:p w14:paraId="2BCA9DE2" w14:textId="0E7D8195" w:rsidR="00302BD7" w:rsidRPr="00302BD7" w:rsidRDefault="00302BD7" w:rsidP="00302BD7">
      <w:pPr>
        <w:pStyle w:val="EndNoteBibliography"/>
        <w:ind w:left="720" w:hanging="720"/>
      </w:pPr>
      <w:r w:rsidRPr="00302BD7">
        <w:t>23</w:t>
      </w:r>
      <w:r w:rsidRPr="00302BD7">
        <w:tab/>
        <w:t>Ferrone, C. R.</w:t>
      </w:r>
      <w:r w:rsidRPr="00302BD7">
        <w:rPr>
          <w:i/>
        </w:rPr>
        <w:t xml:space="preserve"> et al.</w:t>
      </w:r>
      <w:r w:rsidRPr="00302BD7">
        <w:t xml:space="preserve"> Radiological and surgical implications of neoadjuvant treatment with FOLFIRINOX for locally advanced and borderline resectable pancreatic cancer. </w:t>
      </w:r>
      <w:r w:rsidRPr="00302BD7">
        <w:rPr>
          <w:i/>
        </w:rPr>
        <w:t>Annals of surgery</w:t>
      </w:r>
      <w:r w:rsidRPr="00302BD7">
        <w:t xml:space="preserve"> </w:t>
      </w:r>
      <w:r w:rsidRPr="00302BD7">
        <w:rPr>
          <w:b/>
        </w:rPr>
        <w:t>261</w:t>
      </w:r>
      <w:r w:rsidRPr="00302BD7">
        <w:t>, 12-17, d</w:t>
      </w:r>
      <w:r>
        <w:t>oi:10.1097/SLA.0000000000000867</w:t>
      </w:r>
      <w:r w:rsidRPr="00302BD7">
        <w:t>00000658-201501000-00004 [pii] (2015).</w:t>
      </w:r>
    </w:p>
    <w:p w14:paraId="440A0651" w14:textId="77777777" w:rsidR="00302BD7" w:rsidRPr="00302BD7" w:rsidRDefault="00302BD7" w:rsidP="00302BD7">
      <w:pPr>
        <w:pStyle w:val="EndNoteBibliography"/>
        <w:spacing w:after="0"/>
        <w:ind w:left="720" w:hanging="720"/>
      </w:pPr>
      <w:r w:rsidRPr="00302BD7">
        <w:t>24</w:t>
      </w:r>
      <w:r w:rsidRPr="00302BD7">
        <w:tab/>
        <w:t>Nitsche, U.</w:t>
      </w:r>
      <w:r w:rsidRPr="00302BD7">
        <w:rPr>
          <w:i/>
        </w:rPr>
        <w:t xml:space="preserve"> et al.</w:t>
      </w:r>
      <w:r w:rsidRPr="00302BD7">
        <w:t xml:space="preserve"> Resectability After First-Line FOLFIRINOX in Initially Unresectable Locally Advanced Pancreatic Cancer: A Single-Center Experience. </w:t>
      </w:r>
      <w:r w:rsidRPr="00302BD7">
        <w:rPr>
          <w:i/>
        </w:rPr>
        <w:t>Annals of surgical oncology</w:t>
      </w:r>
      <w:r w:rsidRPr="00302BD7">
        <w:t xml:space="preserve"> </w:t>
      </w:r>
      <w:r w:rsidRPr="00302BD7">
        <w:rPr>
          <w:b/>
        </w:rPr>
        <w:t>22 Suppl 3</w:t>
      </w:r>
      <w:r w:rsidRPr="00302BD7">
        <w:t>, 1212-1220, doi:10.1245/s10434-015-4851-2 (2015).</w:t>
      </w:r>
    </w:p>
    <w:p w14:paraId="67F7D49A" w14:textId="77777777" w:rsidR="00302BD7" w:rsidRPr="00302BD7" w:rsidRDefault="00302BD7" w:rsidP="00302BD7">
      <w:pPr>
        <w:pStyle w:val="EndNoteBibliography"/>
        <w:spacing w:after="0"/>
        <w:ind w:left="720" w:hanging="720"/>
      </w:pPr>
      <w:r w:rsidRPr="00302BD7">
        <w:t>25</w:t>
      </w:r>
      <w:r w:rsidRPr="00302BD7">
        <w:tab/>
        <w:t>Petrelli, F.</w:t>
      </w:r>
      <w:r w:rsidRPr="00302BD7">
        <w:rPr>
          <w:i/>
        </w:rPr>
        <w:t xml:space="preserve"> et al.</w:t>
      </w:r>
      <w:r w:rsidRPr="00302BD7">
        <w:t xml:space="preserve"> FOLFIRINOX-based neoadjuvant therapy in borderline resectable or unresectable pancreatic cancer: a meta-analytical review of published studies. </w:t>
      </w:r>
      <w:r w:rsidRPr="00302BD7">
        <w:rPr>
          <w:i/>
        </w:rPr>
        <w:t>Pancreas</w:t>
      </w:r>
      <w:r w:rsidRPr="00302BD7">
        <w:t xml:space="preserve"> </w:t>
      </w:r>
      <w:r w:rsidRPr="00302BD7">
        <w:rPr>
          <w:b/>
        </w:rPr>
        <w:t>44</w:t>
      </w:r>
      <w:r w:rsidRPr="00302BD7">
        <w:t>, 515-521, doi:10.1097/mpa.0000000000000314 (2015).</w:t>
      </w:r>
    </w:p>
    <w:p w14:paraId="336E9573" w14:textId="77777777" w:rsidR="00302BD7" w:rsidRPr="00302BD7" w:rsidRDefault="00302BD7" w:rsidP="00302BD7">
      <w:pPr>
        <w:pStyle w:val="EndNoteBibliography"/>
        <w:spacing w:after="0"/>
        <w:ind w:left="720" w:hanging="720"/>
      </w:pPr>
      <w:r w:rsidRPr="00302BD7">
        <w:t>26</w:t>
      </w:r>
      <w:r w:rsidRPr="00302BD7">
        <w:tab/>
        <w:t>Hackert, T.</w:t>
      </w:r>
      <w:r w:rsidRPr="00302BD7">
        <w:rPr>
          <w:i/>
        </w:rPr>
        <w:t xml:space="preserve"> et al.</w:t>
      </w:r>
      <w:r w:rsidRPr="00302BD7">
        <w:t xml:space="preserve"> Locally advanced pancreatic cancer: neoadjuvant therapy with Folfirinox results in resectability in 60% of the patients. </w:t>
      </w:r>
      <w:r w:rsidRPr="00302BD7">
        <w:rPr>
          <w:i/>
        </w:rPr>
        <w:t>Annals of surgery</w:t>
      </w:r>
      <w:r w:rsidRPr="00302BD7">
        <w:t xml:space="preserve"> (2016).</w:t>
      </w:r>
    </w:p>
    <w:p w14:paraId="759E679E" w14:textId="77777777" w:rsidR="00302BD7" w:rsidRPr="00302BD7" w:rsidRDefault="00302BD7" w:rsidP="00302BD7">
      <w:pPr>
        <w:pStyle w:val="EndNoteBibliography"/>
        <w:spacing w:after="0"/>
        <w:ind w:left="720" w:hanging="720"/>
      </w:pPr>
      <w:r w:rsidRPr="00302BD7">
        <w:t>27</w:t>
      </w:r>
      <w:r w:rsidRPr="00302BD7">
        <w:tab/>
        <w:t>Katz, M. H.</w:t>
      </w:r>
      <w:r w:rsidRPr="00302BD7">
        <w:rPr>
          <w:i/>
        </w:rPr>
        <w:t xml:space="preserve"> et al.</w:t>
      </w:r>
      <w:r w:rsidRPr="00302BD7">
        <w:t xml:space="preserve"> Response of borderline resectable pancreatic cancer to neoadjuvant therapy is not reflected by radiographic indicators. </w:t>
      </w:r>
      <w:r w:rsidRPr="00302BD7">
        <w:rPr>
          <w:i/>
        </w:rPr>
        <w:t>Cancer</w:t>
      </w:r>
      <w:r w:rsidRPr="00302BD7">
        <w:t xml:space="preserve"> </w:t>
      </w:r>
      <w:r w:rsidRPr="00302BD7">
        <w:rPr>
          <w:b/>
        </w:rPr>
        <w:t>118</w:t>
      </w:r>
      <w:r w:rsidRPr="00302BD7">
        <w:t>, 5749-5756, doi:10.1002/cncr.27636 (2012).</w:t>
      </w:r>
    </w:p>
    <w:p w14:paraId="0C46EC70" w14:textId="77777777" w:rsidR="00302BD7" w:rsidRPr="00302BD7" w:rsidRDefault="00302BD7" w:rsidP="00302BD7">
      <w:pPr>
        <w:pStyle w:val="EndNoteBibliography"/>
        <w:spacing w:after="0"/>
        <w:ind w:left="720" w:hanging="720"/>
      </w:pPr>
      <w:r w:rsidRPr="00302BD7">
        <w:t>28</w:t>
      </w:r>
      <w:r w:rsidRPr="00302BD7">
        <w:tab/>
        <w:t xml:space="preserve">Linecker, M., Pfammatter, T., Kambakamba, P. &amp; DeOliveira, M. L. Ablation Strategies for Locally Advanced Pancreatic Cancer. </w:t>
      </w:r>
      <w:r w:rsidRPr="00302BD7">
        <w:rPr>
          <w:i/>
        </w:rPr>
        <w:t>Dig Surg</w:t>
      </w:r>
      <w:r w:rsidRPr="00302BD7">
        <w:t xml:space="preserve"> </w:t>
      </w:r>
      <w:r w:rsidRPr="00302BD7">
        <w:rPr>
          <w:b/>
        </w:rPr>
        <w:t>33</w:t>
      </w:r>
      <w:r w:rsidRPr="00302BD7">
        <w:t>, 351-359, doi:10.1159/000445021 (2016).</w:t>
      </w:r>
    </w:p>
    <w:p w14:paraId="4454C290" w14:textId="77777777" w:rsidR="00302BD7" w:rsidRPr="00302BD7" w:rsidRDefault="00302BD7" w:rsidP="00302BD7">
      <w:pPr>
        <w:pStyle w:val="EndNoteBibliography"/>
        <w:spacing w:after="0"/>
        <w:ind w:left="720" w:hanging="720"/>
      </w:pPr>
      <w:r w:rsidRPr="00302BD7">
        <w:t>29</w:t>
      </w:r>
      <w:r w:rsidRPr="00302BD7">
        <w:tab/>
        <w:t>Paiella, S.</w:t>
      </w:r>
      <w:r w:rsidRPr="00302BD7">
        <w:rPr>
          <w:i/>
        </w:rPr>
        <w:t xml:space="preserve"> et al.</w:t>
      </w:r>
      <w:r w:rsidRPr="00302BD7">
        <w:t xml:space="preserve"> Local Ablative Strategies for Ductal Pancreatic Cancer (Radiofrequency Ablation, Irreversible Electroporation): A Review. </w:t>
      </w:r>
      <w:r w:rsidRPr="00302BD7">
        <w:rPr>
          <w:i/>
        </w:rPr>
        <w:t>Gastroenterol Res Pract</w:t>
      </w:r>
      <w:r w:rsidRPr="00302BD7">
        <w:t xml:space="preserve"> </w:t>
      </w:r>
      <w:r w:rsidRPr="00302BD7">
        <w:rPr>
          <w:b/>
        </w:rPr>
        <w:t>2016</w:t>
      </w:r>
      <w:r w:rsidRPr="00302BD7">
        <w:t>, 4508376, doi:10.1155/2016/4508376 (2016).</w:t>
      </w:r>
    </w:p>
    <w:p w14:paraId="35B24ABE" w14:textId="77777777" w:rsidR="00302BD7" w:rsidRPr="00302BD7" w:rsidRDefault="00302BD7" w:rsidP="00302BD7">
      <w:pPr>
        <w:pStyle w:val="EndNoteBibliography"/>
        <w:spacing w:after="0"/>
        <w:ind w:left="720" w:hanging="720"/>
      </w:pPr>
      <w:r w:rsidRPr="00302BD7">
        <w:t>30</w:t>
      </w:r>
      <w:r w:rsidRPr="00302BD7">
        <w:tab/>
        <w:t>Rombouts, S. J.</w:t>
      </w:r>
      <w:r w:rsidRPr="00302BD7">
        <w:rPr>
          <w:i/>
        </w:rPr>
        <w:t xml:space="preserve"> et al.</w:t>
      </w:r>
      <w:r w:rsidRPr="00302BD7">
        <w:t xml:space="preserve"> Systematic review of innovative ablative therapies for the treatment of locally advanced pancreatic cancer. </w:t>
      </w:r>
      <w:r w:rsidRPr="00302BD7">
        <w:rPr>
          <w:i/>
        </w:rPr>
        <w:t>Br J Surg</w:t>
      </w:r>
      <w:r w:rsidRPr="00302BD7">
        <w:t xml:space="preserve"> </w:t>
      </w:r>
      <w:r w:rsidRPr="00302BD7">
        <w:rPr>
          <w:b/>
        </w:rPr>
        <w:t>102</w:t>
      </w:r>
      <w:r w:rsidRPr="00302BD7">
        <w:t>, 182-193, doi:10.1002/bjs.9716 (2015).</w:t>
      </w:r>
    </w:p>
    <w:p w14:paraId="62735AD5" w14:textId="77777777" w:rsidR="00302BD7" w:rsidRPr="00302BD7" w:rsidRDefault="00302BD7" w:rsidP="00302BD7">
      <w:pPr>
        <w:pStyle w:val="EndNoteBibliography"/>
        <w:spacing w:after="0"/>
        <w:ind w:left="720" w:hanging="720"/>
      </w:pPr>
      <w:r w:rsidRPr="00302BD7">
        <w:t>31</w:t>
      </w:r>
      <w:r w:rsidRPr="00302BD7">
        <w:tab/>
        <w:t>Sofuni, A.</w:t>
      </w:r>
      <w:r w:rsidRPr="00302BD7">
        <w:rPr>
          <w:i/>
        </w:rPr>
        <w:t xml:space="preserve"> et al.</w:t>
      </w:r>
      <w:r w:rsidRPr="00302BD7">
        <w:t xml:space="preserve"> Safety trial of high-intensity focused ultrasound therapy for pancreatic cancer. </w:t>
      </w:r>
      <w:r w:rsidRPr="00302BD7">
        <w:rPr>
          <w:i/>
        </w:rPr>
        <w:t>World J Gastroenterol</w:t>
      </w:r>
      <w:r w:rsidRPr="00302BD7">
        <w:t xml:space="preserve"> </w:t>
      </w:r>
      <w:r w:rsidRPr="00302BD7">
        <w:rPr>
          <w:b/>
        </w:rPr>
        <w:t>20</w:t>
      </w:r>
      <w:r w:rsidRPr="00302BD7">
        <w:t>, 9570-9577, doi:10.3748/wjg.v20.i28.9570 (2014).</w:t>
      </w:r>
    </w:p>
    <w:p w14:paraId="3F352781" w14:textId="77777777" w:rsidR="00302BD7" w:rsidRPr="00302BD7" w:rsidRDefault="00302BD7" w:rsidP="00302BD7">
      <w:pPr>
        <w:pStyle w:val="EndNoteBibliography"/>
        <w:spacing w:after="0"/>
        <w:ind w:left="720" w:hanging="720"/>
      </w:pPr>
      <w:r w:rsidRPr="00302BD7">
        <w:t>32</w:t>
      </w:r>
      <w:r w:rsidRPr="00302BD7">
        <w:tab/>
        <w:t>Sung, H. Y.</w:t>
      </w:r>
      <w:r w:rsidRPr="00302BD7">
        <w:rPr>
          <w:i/>
        </w:rPr>
        <w:t xml:space="preserve"> et al.</w:t>
      </w:r>
      <w:r w:rsidRPr="00302BD7">
        <w:t xml:space="preserve"> Long-term outcome of high-intensity focused ultrasound in advanced pancreatic cancer. </w:t>
      </w:r>
      <w:r w:rsidRPr="00302BD7">
        <w:rPr>
          <w:i/>
        </w:rPr>
        <w:t>Pancreas</w:t>
      </w:r>
      <w:r w:rsidRPr="00302BD7">
        <w:t xml:space="preserve"> </w:t>
      </w:r>
      <w:r w:rsidRPr="00302BD7">
        <w:rPr>
          <w:b/>
        </w:rPr>
        <w:t>40</w:t>
      </w:r>
      <w:r w:rsidRPr="00302BD7">
        <w:t>, 1080-1086, doi:10.1097/MPA.0b013e31821fde24 (2011).</w:t>
      </w:r>
    </w:p>
    <w:p w14:paraId="1B11A2E8" w14:textId="77777777" w:rsidR="00302BD7" w:rsidRPr="00302BD7" w:rsidRDefault="00302BD7" w:rsidP="00302BD7">
      <w:pPr>
        <w:pStyle w:val="EndNoteBibliography"/>
        <w:spacing w:after="0"/>
        <w:ind w:left="720" w:hanging="720"/>
      </w:pPr>
      <w:r w:rsidRPr="00302BD7">
        <w:t>33</w:t>
      </w:r>
      <w:r w:rsidRPr="00302BD7">
        <w:tab/>
        <w:t>Burris, H. A., 3rd</w:t>
      </w:r>
      <w:r w:rsidRPr="00302BD7">
        <w:rPr>
          <w:i/>
        </w:rPr>
        <w:t xml:space="preserve"> et al.</w:t>
      </w:r>
      <w:r w:rsidRPr="00302BD7">
        <w:t xml:space="preserve"> Improvements in survival and clinical benefit with gemcitabine as first-line therapy for patients with advanced pancreas cancer: a randomized trial. </w:t>
      </w:r>
      <w:r w:rsidRPr="00302BD7">
        <w:rPr>
          <w:i/>
        </w:rPr>
        <w:t>J Clin Oncol</w:t>
      </w:r>
      <w:r w:rsidRPr="00302BD7">
        <w:t xml:space="preserve"> </w:t>
      </w:r>
      <w:r w:rsidRPr="00302BD7">
        <w:rPr>
          <w:b/>
        </w:rPr>
        <w:t>15</w:t>
      </w:r>
      <w:r w:rsidRPr="00302BD7">
        <w:t>, 2403-2413, doi:10.1200/JCO.1997.15.6.2403 (1997).</w:t>
      </w:r>
    </w:p>
    <w:p w14:paraId="6F9AF4A0" w14:textId="77777777" w:rsidR="00302BD7" w:rsidRPr="00302BD7" w:rsidRDefault="00302BD7" w:rsidP="00302BD7">
      <w:pPr>
        <w:pStyle w:val="EndNoteBibliography"/>
        <w:spacing w:after="0"/>
        <w:ind w:left="720" w:hanging="720"/>
      </w:pPr>
      <w:r w:rsidRPr="00302BD7">
        <w:t>34</w:t>
      </w:r>
      <w:r w:rsidRPr="00302BD7">
        <w:tab/>
        <w:t>Conroy, T.</w:t>
      </w:r>
      <w:r w:rsidRPr="00302BD7">
        <w:rPr>
          <w:i/>
        </w:rPr>
        <w:t xml:space="preserve"> et al.</w:t>
      </w:r>
      <w:r w:rsidRPr="00302BD7">
        <w:t xml:space="preserve"> FOLFIRINOX versus gemcitabine for metastatic pancreatic cancer. </w:t>
      </w:r>
      <w:r w:rsidRPr="00302BD7">
        <w:rPr>
          <w:i/>
        </w:rPr>
        <w:t>N Engl J Med</w:t>
      </w:r>
      <w:r w:rsidRPr="00302BD7">
        <w:t xml:space="preserve"> </w:t>
      </w:r>
      <w:r w:rsidRPr="00302BD7">
        <w:rPr>
          <w:b/>
        </w:rPr>
        <w:t>364</w:t>
      </w:r>
      <w:r w:rsidRPr="00302BD7">
        <w:t>, 1817-1825, doi:10.1056/NEJMoa1011923 (2011).</w:t>
      </w:r>
    </w:p>
    <w:p w14:paraId="011A39C2" w14:textId="77777777" w:rsidR="00302BD7" w:rsidRPr="00302BD7" w:rsidRDefault="00302BD7" w:rsidP="00302BD7">
      <w:pPr>
        <w:pStyle w:val="EndNoteBibliography"/>
        <w:spacing w:after="0"/>
        <w:ind w:left="720" w:hanging="720"/>
      </w:pPr>
      <w:r w:rsidRPr="00302BD7">
        <w:lastRenderedPageBreak/>
        <w:t>35</w:t>
      </w:r>
      <w:r w:rsidRPr="00302BD7">
        <w:tab/>
        <w:t>Von Hoff, D. D.</w:t>
      </w:r>
      <w:r w:rsidRPr="00302BD7">
        <w:rPr>
          <w:i/>
        </w:rPr>
        <w:t xml:space="preserve"> et al.</w:t>
      </w:r>
      <w:r w:rsidRPr="00302BD7">
        <w:t xml:space="preserve"> Gemcitabine plus nab-paclitaxel is an active regimen in patients with advanced pancreatic cancer: a phase I/II trial. </w:t>
      </w:r>
      <w:r w:rsidRPr="00302BD7">
        <w:rPr>
          <w:i/>
        </w:rPr>
        <w:t>J Clin Oncol</w:t>
      </w:r>
      <w:r w:rsidRPr="00302BD7">
        <w:t xml:space="preserve"> </w:t>
      </w:r>
      <w:r w:rsidRPr="00302BD7">
        <w:rPr>
          <w:b/>
        </w:rPr>
        <w:t>29</w:t>
      </w:r>
      <w:r w:rsidRPr="00302BD7">
        <w:t>, 4548-4554, doi:10.1200/jco.2011.36.5742 (2011).</w:t>
      </w:r>
    </w:p>
    <w:p w14:paraId="6DA96FEA" w14:textId="77777777" w:rsidR="00302BD7" w:rsidRPr="00302BD7" w:rsidRDefault="00302BD7" w:rsidP="00302BD7">
      <w:pPr>
        <w:pStyle w:val="EndNoteBibliography"/>
        <w:spacing w:after="0"/>
        <w:ind w:left="720" w:hanging="720"/>
      </w:pPr>
      <w:r w:rsidRPr="00302BD7">
        <w:t>36</w:t>
      </w:r>
      <w:r w:rsidRPr="00302BD7">
        <w:tab/>
        <w:t xml:space="preserve">Neesse, A., Michl, P., Tuveson, D. A. &amp; Ellenrieder, V. nab-Paclitaxel: novel clinical and experimental evidence in pancreatic cancer. </w:t>
      </w:r>
      <w:r w:rsidRPr="00302BD7">
        <w:rPr>
          <w:i/>
        </w:rPr>
        <w:t>Z Gastroenterol</w:t>
      </w:r>
      <w:r w:rsidRPr="00302BD7">
        <w:t xml:space="preserve"> </w:t>
      </w:r>
      <w:r w:rsidRPr="00302BD7">
        <w:rPr>
          <w:b/>
        </w:rPr>
        <w:t>52</w:t>
      </w:r>
      <w:r w:rsidRPr="00302BD7">
        <w:t>, 360-366, doi:10.1055/s-0034-1366002 (2014).</w:t>
      </w:r>
    </w:p>
    <w:p w14:paraId="0328BFB9" w14:textId="77777777" w:rsidR="00302BD7" w:rsidRPr="00302BD7" w:rsidRDefault="00302BD7" w:rsidP="00302BD7">
      <w:pPr>
        <w:pStyle w:val="EndNoteBibliography"/>
        <w:spacing w:after="0"/>
        <w:ind w:left="720" w:hanging="720"/>
      </w:pPr>
      <w:r w:rsidRPr="00302BD7">
        <w:t>37</w:t>
      </w:r>
      <w:r w:rsidRPr="00302BD7">
        <w:tab/>
        <w:t>Von Hoff, D. D.</w:t>
      </w:r>
      <w:r w:rsidRPr="00302BD7">
        <w:rPr>
          <w:i/>
        </w:rPr>
        <w:t xml:space="preserve"> et al.</w:t>
      </w:r>
      <w:r w:rsidRPr="00302BD7">
        <w:t xml:space="preserve"> Increased survival in pancreatic cancer with nab-paclitaxel plus gemcitabine. </w:t>
      </w:r>
      <w:r w:rsidRPr="00302BD7">
        <w:rPr>
          <w:i/>
        </w:rPr>
        <w:t>N Engl J Med</w:t>
      </w:r>
      <w:r w:rsidRPr="00302BD7">
        <w:t xml:space="preserve"> </w:t>
      </w:r>
      <w:r w:rsidRPr="00302BD7">
        <w:rPr>
          <w:b/>
        </w:rPr>
        <w:t>369</w:t>
      </w:r>
      <w:r w:rsidRPr="00302BD7">
        <w:t>, 1691-1703, doi:10.1056/NEJMoa1304369 (2013).</w:t>
      </w:r>
    </w:p>
    <w:p w14:paraId="663C9A7E" w14:textId="77777777" w:rsidR="00302BD7" w:rsidRPr="00302BD7" w:rsidRDefault="00302BD7" w:rsidP="00302BD7">
      <w:pPr>
        <w:pStyle w:val="EndNoteBibliography"/>
        <w:spacing w:after="0"/>
        <w:ind w:left="720" w:hanging="720"/>
      </w:pPr>
      <w:r w:rsidRPr="00302BD7">
        <w:t>38</w:t>
      </w:r>
      <w:r w:rsidRPr="00302BD7">
        <w:tab/>
        <w:t>Nagrial, A. M.</w:t>
      </w:r>
      <w:r w:rsidRPr="00302BD7">
        <w:rPr>
          <w:i/>
        </w:rPr>
        <w:t xml:space="preserve"> et al.</w:t>
      </w:r>
      <w:r w:rsidRPr="00302BD7">
        <w:t xml:space="preserve"> Second-line treatment in inoperable pancreatic adenocarcinoma: A systematic review and synthesis of all clinical trials. </w:t>
      </w:r>
      <w:r w:rsidRPr="00302BD7">
        <w:rPr>
          <w:i/>
        </w:rPr>
        <w:t>Crit Rev Oncol Hematol</w:t>
      </w:r>
      <w:r w:rsidRPr="00302BD7">
        <w:t xml:space="preserve"> </w:t>
      </w:r>
      <w:r w:rsidRPr="00302BD7">
        <w:rPr>
          <w:b/>
        </w:rPr>
        <w:t>96</w:t>
      </w:r>
      <w:r w:rsidRPr="00302BD7">
        <w:t>, 483-497, doi:10.1016/j.critrevonc.2015.07.007 (2015).</w:t>
      </w:r>
    </w:p>
    <w:p w14:paraId="6EDCAC70" w14:textId="77777777" w:rsidR="00302BD7" w:rsidRPr="00302BD7" w:rsidRDefault="00302BD7" w:rsidP="00302BD7">
      <w:pPr>
        <w:pStyle w:val="EndNoteBibliography"/>
        <w:spacing w:after="0"/>
        <w:ind w:left="720" w:hanging="720"/>
      </w:pPr>
      <w:r w:rsidRPr="00302BD7">
        <w:t>39</w:t>
      </w:r>
      <w:r w:rsidRPr="00302BD7">
        <w:tab/>
        <w:t>Pelzer, U.</w:t>
      </w:r>
      <w:r w:rsidRPr="00302BD7">
        <w:rPr>
          <w:i/>
        </w:rPr>
        <w:t xml:space="preserve"> et al.</w:t>
      </w:r>
      <w:r w:rsidRPr="00302BD7">
        <w:t xml:space="preserve"> Best supportive care (BSC) versus oxaliplatin, folinic acid and 5-fluorouracil (OFF) plus BSC in patients for second-line advanced pancreatic cancer: a phase III-study from the German CONKO-study group. </w:t>
      </w:r>
      <w:r w:rsidRPr="00302BD7">
        <w:rPr>
          <w:i/>
        </w:rPr>
        <w:t>Eur J Cancer</w:t>
      </w:r>
      <w:r w:rsidRPr="00302BD7">
        <w:t xml:space="preserve"> </w:t>
      </w:r>
      <w:r w:rsidRPr="00302BD7">
        <w:rPr>
          <w:b/>
        </w:rPr>
        <w:t>47</w:t>
      </w:r>
      <w:r w:rsidRPr="00302BD7">
        <w:t>, 1676-1681, doi:10.1016/j.ejca.2011.04.011 (2011).</w:t>
      </w:r>
    </w:p>
    <w:p w14:paraId="1B43F9FD" w14:textId="77777777" w:rsidR="00302BD7" w:rsidRPr="00302BD7" w:rsidRDefault="00302BD7" w:rsidP="00302BD7">
      <w:pPr>
        <w:pStyle w:val="EndNoteBibliography"/>
        <w:spacing w:after="0"/>
        <w:ind w:left="720" w:hanging="720"/>
      </w:pPr>
      <w:r w:rsidRPr="00302BD7">
        <w:t>40</w:t>
      </w:r>
      <w:r w:rsidRPr="00302BD7">
        <w:tab/>
        <w:t>Oettle, H.</w:t>
      </w:r>
      <w:r w:rsidRPr="00302BD7">
        <w:rPr>
          <w:i/>
        </w:rPr>
        <w:t xml:space="preserve"> et al.</w:t>
      </w:r>
      <w:r w:rsidRPr="00302BD7">
        <w:t xml:space="preserve"> Second-line oxaliplatin, folinic acid, and fluorouracil versus folinic acid and fluorouracil alone for gemcitabine-refractory pancreatic cancer: outcomes from the CONKO-003 trial. </w:t>
      </w:r>
      <w:r w:rsidRPr="00302BD7">
        <w:rPr>
          <w:i/>
        </w:rPr>
        <w:t>J Clin Oncol</w:t>
      </w:r>
      <w:r w:rsidRPr="00302BD7">
        <w:t xml:space="preserve"> </w:t>
      </w:r>
      <w:r w:rsidRPr="00302BD7">
        <w:rPr>
          <w:b/>
        </w:rPr>
        <w:t>32</w:t>
      </w:r>
      <w:r w:rsidRPr="00302BD7">
        <w:t>, 2423-2429, doi:10.1200/JCO.2013.53.6995 (2014).</w:t>
      </w:r>
    </w:p>
    <w:p w14:paraId="59D95264" w14:textId="77777777" w:rsidR="00302BD7" w:rsidRPr="00302BD7" w:rsidRDefault="00302BD7" w:rsidP="00302BD7">
      <w:pPr>
        <w:pStyle w:val="EndNoteBibliography"/>
        <w:spacing w:after="0"/>
        <w:ind w:left="720" w:hanging="720"/>
      </w:pPr>
      <w:r w:rsidRPr="00302BD7">
        <w:t>41</w:t>
      </w:r>
      <w:r w:rsidRPr="00302BD7">
        <w:tab/>
        <w:t>Gill, S.</w:t>
      </w:r>
      <w:r w:rsidRPr="00302BD7">
        <w:rPr>
          <w:i/>
        </w:rPr>
        <w:t xml:space="preserve"> et al.</w:t>
      </w:r>
      <w:r w:rsidRPr="00302BD7">
        <w:t xml:space="preserve"> PANCREOX: A randomized phase 3 study of 5FU/LV with or without oxaliplatin for second-line advanced pancreatic cancer (APC) in patients (pts) who have received gemcitabine (GEM)-based chemotherapy (CT). </w:t>
      </w:r>
      <w:r w:rsidRPr="00302BD7">
        <w:rPr>
          <w:i/>
        </w:rPr>
        <w:t>ASCO Meeting Abstracts</w:t>
      </w:r>
      <w:r w:rsidRPr="00302BD7">
        <w:t xml:space="preserve"> </w:t>
      </w:r>
      <w:r w:rsidRPr="00302BD7">
        <w:rPr>
          <w:b/>
        </w:rPr>
        <w:t>32</w:t>
      </w:r>
      <w:r w:rsidRPr="00302BD7">
        <w:t>, 4022 (2014).</w:t>
      </w:r>
    </w:p>
    <w:p w14:paraId="71886281" w14:textId="77777777" w:rsidR="00302BD7" w:rsidRPr="00302BD7" w:rsidRDefault="00302BD7" w:rsidP="00302BD7">
      <w:pPr>
        <w:pStyle w:val="EndNoteBibliography"/>
        <w:spacing w:after="0"/>
        <w:ind w:left="720" w:hanging="720"/>
      </w:pPr>
      <w:r w:rsidRPr="00302BD7">
        <w:t>42</w:t>
      </w:r>
      <w:r w:rsidRPr="00302BD7">
        <w:tab/>
        <w:t>Wang-Gillam, A.</w:t>
      </w:r>
      <w:r w:rsidRPr="00302BD7">
        <w:rPr>
          <w:i/>
        </w:rPr>
        <w:t xml:space="preserve"> et al.</w:t>
      </w:r>
      <w:r w:rsidRPr="00302BD7">
        <w:t xml:space="preserve"> Nanoliposomal irinotecan with fluorouracil and folinic acid in metastatic pancreatic cancer after previous gemcitabine-based therapy (NAPOLI-1): a global, randomised, open-label, phase 3 trial. </w:t>
      </w:r>
      <w:r w:rsidRPr="00302BD7">
        <w:rPr>
          <w:i/>
        </w:rPr>
        <w:t>Lancet</w:t>
      </w:r>
      <w:r w:rsidRPr="00302BD7">
        <w:t xml:space="preserve"> </w:t>
      </w:r>
      <w:r w:rsidRPr="00302BD7">
        <w:rPr>
          <w:b/>
        </w:rPr>
        <w:t>387</w:t>
      </w:r>
      <w:r w:rsidRPr="00302BD7">
        <w:t>, 545-557, doi:10.1016/S0140-6736(15)00986-1 (2016).</w:t>
      </w:r>
    </w:p>
    <w:p w14:paraId="6F9A4ABC" w14:textId="77777777" w:rsidR="00302BD7" w:rsidRPr="00302BD7" w:rsidRDefault="00302BD7" w:rsidP="00302BD7">
      <w:pPr>
        <w:pStyle w:val="EndNoteBibliography"/>
        <w:spacing w:after="0"/>
        <w:ind w:left="720" w:hanging="720"/>
      </w:pPr>
      <w:r w:rsidRPr="00302BD7">
        <w:t>43</w:t>
      </w:r>
      <w:r w:rsidRPr="00302BD7">
        <w:tab/>
        <w:t>Portal, A.</w:t>
      </w:r>
      <w:r w:rsidRPr="00302BD7">
        <w:rPr>
          <w:i/>
        </w:rPr>
        <w:t xml:space="preserve"> et al.</w:t>
      </w:r>
      <w:r w:rsidRPr="00302BD7">
        <w:t xml:space="preserve"> Nab-paclitaxel plus gemcitabine for metastatic pancreatic adenocarcinoma after Folfirinox failure: an AGEO prospective multicentre cohort. </w:t>
      </w:r>
      <w:r w:rsidRPr="00302BD7">
        <w:rPr>
          <w:i/>
        </w:rPr>
        <w:t>Br J Cancer</w:t>
      </w:r>
      <w:r w:rsidRPr="00302BD7">
        <w:t xml:space="preserve"> </w:t>
      </w:r>
      <w:r w:rsidRPr="00302BD7">
        <w:rPr>
          <w:b/>
        </w:rPr>
        <w:t>113</w:t>
      </w:r>
      <w:r w:rsidRPr="00302BD7">
        <w:t>, 989-995, doi:10.1038/bjc.2015.328 (2015).</w:t>
      </w:r>
    </w:p>
    <w:p w14:paraId="2A15A0C4" w14:textId="77777777" w:rsidR="00302BD7" w:rsidRPr="00302BD7" w:rsidRDefault="00302BD7" w:rsidP="00302BD7">
      <w:pPr>
        <w:pStyle w:val="EndNoteBibliography"/>
        <w:spacing w:after="0"/>
        <w:ind w:left="720" w:hanging="720"/>
      </w:pPr>
      <w:r w:rsidRPr="00302BD7">
        <w:t>44</w:t>
      </w:r>
      <w:r w:rsidRPr="00302BD7">
        <w:tab/>
        <w:t>Kindler, H. L.</w:t>
      </w:r>
      <w:r w:rsidRPr="00302BD7">
        <w:rPr>
          <w:i/>
        </w:rPr>
        <w:t xml:space="preserve"> et al.</w:t>
      </w:r>
      <w:r w:rsidRPr="00302BD7">
        <w:t xml:space="preserve"> Gemcitabine plus bevacizumab compared with gemcitabine plus placebo in patients with advanced pancreatic cancer: phase III trial of the Cancer and Leukemia Group B (CALGB 80303). </w:t>
      </w:r>
      <w:r w:rsidRPr="00302BD7">
        <w:rPr>
          <w:i/>
        </w:rPr>
        <w:t>J Clin Oncol</w:t>
      </w:r>
      <w:r w:rsidRPr="00302BD7">
        <w:t xml:space="preserve"> </w:t>
      </w:r>
      <w:r w:rsidRPr="00302BD7">
        <w:rPr>
          <w:b/>
        </w:rPr>
        <w:t>28</w:t>
      </w:r>
      <w:r w:rsidRPr="00302BD7">
        <w:t>, 3617-3622, doi:10.1200/jco.2010.28.1386 (2010).</w:t>
      </w:r>
    </w:p>
    <w:p w14:paraId="5D1FA822" w14:textId="77777777" w:rsidR="00302BD7" w:rsidRPr="00302BD7" w:rsidRDefault="00302BD7" w:rsidP="00302BD7">
      <w:pPr>
        <w:pStyle w:val="EndNoteBibliography"/>
        <w:spacing w:after="0"/>
        <w:ind w:left="720" w:hanging="720"/>
      </w:pPr>
      <w:r w:rsidRPr="00302BD7">
        <w:t>45</w:t>
      </w:r>
      <w:r w:rsidRPr="00302BD7">
        <w:tab/>
        <w:t>Rougier, P.</w:t>
      </w:r>
      <w:r w:rsidRPr="00302BD7">
        <w:rPr>
          <w:i/>
        </w:rPr>
        <w:t xml:space="preserve"> et al.</w:t>
      </w:r>
      <w:r w:rsidRPr="00302BD7">
        <w:t xml:space="preserve"> Randomised, placebo-controlled, double-blind, parallel-group phase III study evaluating aflibercept in patients receiving first-line treatment with gemcitabine for metastatic pancreatic cancer. </w:t>
      </w:r>
      <w:r w:rsidRPr="00302BD7">
        <w:rPr>
          <w:i/>
        </w:rPr>
        <w:t>Eur J Cancer</w:t>
      </w:r>
      <w:r w:rsidRPr="00302BD7">
        <w:t xml:space="preserve"> </w:t>
      </w:r>
      <w:r w:rsidRPr="00302BD7">
        <w:rPr>
          <w:b/>
        </w:rPr>
        <w:t>49</w:t>
      </w:r>
      <w:r w:rsidRPr="00302BD7">
        <w:t>, 2633-2642, doi:10.1016/j.ejca.2013.04.002 (2013).</w:t>
      </w:r>
    </w:p>
    <w:p w14:paraId="1A573270" w14:textId="77777777" w:rsidR="00302BD7" w:rsidRPr="00302BD7" w:rsidRDefault="00302BD7" w:rsidP="00302BD7">
      <w:pPr>
        <w:pStyle w:val="EndNoteBibliography"/>
        <w:spacing w:after="0"/>
        <w:ind w:left="720" w:hanging="720"/>
      </w:pPr>
      <w:r w:rsidRPr="00302BD7">
        <w:t>46</w:t>
      </w:r>
      <w:r w:rsidRPr="00302BD7">
        <w:tab/>
        <w:t>Kindler, H. L.</w:t>
      </w:r>
      <w:r w:rsidRPr="00302BD7">
        <w:rPr>
          <w:i/>
        </w:rPr>
        <w:t xml:space="preserve"> et al.</w:t>
      </w:r>
      <w:r w:rsidRPr="00302BD7">
        <w:t xml:space="preserve"> Axitinib plus gemcitabine versus placebo plus gemcitabine in patients with advanced pancreatic adenocarcinoma: a double-blind randomised phase 3 study. </w:t>
      </w:r>
      <w:r w:rsidRPr="00302BD7">
        <w:rPr>
          <w:i/>
        </w:rPr>
        <w:t>The Lancet. Oncology</w:t>
      </w:r>
      <w:r w:rsidRPr="00302BD7">
        <w:t xml:space="preserve"> </w:t>
      </w:r>
      <w:r w:rsidRPr="00302BD7">
        <w:rPr>
          <w:b/>
        </w:rPr>
        <w:t>12</w:t>
      </w:r>
      <w:r w:rsidRPr="00302BD7">
        <w:t>, 256-262, doi:10.1016/s1470-2045(11)70004-3 (2011).</w:t>
      </w:r>
    </w:p>
    <w:p w14:paraId="24F354FA" w14:textId="77777777" w:rsidR="00302BD7" w:rsidRPr="00302BD7" w:rsidRDefault="00302BD7" w:rsidP="00302BD7">
      <w:pPr>
        <w:pStyle w:val="EndNoteBibliography"/>
        <w:spacing w:after="0"/>
        <w:ind w:left="720" w:hanging="720"/>
      </w:pPr>
      <w:r w:rsidRPr="00302BD7">
        <w:t>47</w:t>
      </w:r>
      <w:r w:rsidRPr="00302BD7">
        <w:tab/>
        <w:t>Kindler, H. L.</w:t>
      </w:r>
      <w:r w:rsidRPr="00302BD7">
        <w:rPr>
          <w:i/>
        </w:rPr>
        <w:t xml:space="preserve"> et al.</w:t>
      </w:r>
      <w:r w:rsidRPr="00302BD7">
        <w:t xml:space="preserve"> Gemcitabine plus sorafenib in patients with advanced pancreatic cancer: a phase II trial of the University of Chicago Phase II Consortium. </w:t>
      </w:r>
      <w:r w:rsidRPr="00302BD7">
        <w:rPr>
          <w:i/>
        </w:rPr>
        <w:t>Investigational new drugs</w:t>
      </w:r>
      <w:r w:rsidRPr="00302BD7">
        <w:t xml:space="preserve"> </w:t>
      </w:r>
      <w:r w:rsidRPr="00302BD7">
        <w:rPr>
          <w:b/>
        </w:rPr>
        <w:t>30</w:t>
      </w:r>
      <w:r w:rsidRPr="00302BD7">
        <w:t>, 382-386, doi:10.1007/s10637-010-9526-z (2012).</w:t>
      </w:r>
    </w:p>
    <w:p w14:paraId="55B8B923" w14:textId="77777777" w:rsidR="00302BD7" w:rsidRPr="00302BD7" w:rsidRDefault="00302BD7" w:rsidP="00302BD7">
      <w:pPr>
        <w:pStyle w:val="EndNoteBibliography"/>
        <w:spacing w:after="0"/>
        <w:ind w:left="720" w:hanging="720"/>
      </w:pPr>
      <w:r w:rsidRPr="00302BD7">
        <w:t>48</w:t>
      </w:r>
      <w:r w:rsidRPr="00302BD7">
        <w:tab/>
        <w:t xml:space="preserve">Michl, P. &amp; Gress, T. M. Current concepts and novel targets in advanced pancreatic cancer. </w:t>
      </w:r>
      <w:r w:rsidRPr="00302BD7">
        <w:rPr>
          <w:i/>
        </w:rPr>
        <w:t>Gut</w:t>
      </w:r>
      <w:r w:rsidRPr="00302BD7">
        <w:t xml:space="preserve"> </w:t>
      </w:r>
      <w:r w:rsidRPr="00302BD7">
        <w:rPr>
          <w:b/>
        </w:rPr>
        <w:t>62</w:t>
      </w:r>
      <w:r w:rsidRPr="00302BD7">
        <w:t>, 317-326, doi:10.1136/gutjnl-2012-303588 (2013).</w:t>
      </w:r>
    </w:p>
    <w:p w14:paraId="281DE339" w14:textId="77777777" w:rsidR="00302BD7" w:rsidRPr="00302BD7" w:rsidRDefault="00302BD7" w:rsidP="00302BD7">
      <w:pPr>
        <w:pStyle w:val="EndNoteBibliography"/>
        <w:spacing w:after="0"/>
        <w:ind w:left="720" w:hanging="720"/>
      </w:pPr>
      <w:r w:rsidRPr="00302BD7">
        <w:t>49</w:t>
      </w:r>
      <w:r w:rsidRPr="00302BD7">
        <w:tab/>
        <w:t>O'Reilly, E. M.</w:t>
      </w:r>
      <w:r w:rsidRPr="00302BD7">
        <w:rPr>
          <w:i/>
        </w:rPr>
        <w:t xml:space="preserve"> et al.</w:t>
      </w:r>
      <w:r w:rsidRPr="00302BD7">
        <w:t xml:space="preserve"> A Cancer and Leukemia Group B phase II study of sunitinib malate in patients with previously treated metastatic pancreatic adenocarcinoma (CALGB 80603). </w:t>
      </w:r>
      <w:r w:rsidRPr="00302BD7">
        <w:rPr>
          <w:i/>
        </w:rPr>
        <w:t>Oncologist</w:t>
      </w:r>
      <w:r w:rsidRPr="00302BD7">
        <w:t xml:space="preserve"> </w:t>
      </w:r>
      <w:r w:rsidRPr="00302BD7">
        <w:rPr>
          <w:b/>
        </w:rPr>
        <w:t>15</w:t>
      </w:r>
      <w:r w:rsidRPr="00302BD7">
        <w:t>, 1310-1319, doi:10.1634/theoncologist.2010-0152 (2010).</w:t>
      </w:r>
    </w:p>
    <w:p w14:paraId="2D73DFF6" w14:textId="77777777" w:rsidR="00302BD7" w:rsidRPr="00302BD7" w:rsidRDefault="00302BD7" w:rsidP="00302BD7">
      <w:pPr>
        <w:pStyle w:val="EndNoteBibliography"/>
        <w:spacing w:after="0"/>
        <w:ind w:left="720" w:hanging="720"/>
      </w:pPr>
      <w:r w:rsidRPr="00302BD7">
        <w:t>50</w:t>
      </w:r>
      <w:r w:rsidRPr="00302BD7">
        <w:tab/>
        <w:t>Fuchs, C. S.</w:t>
      </w:r>
      <w:r w:rsidRPr="00302BD7">
        <w:rPr>
          <w:i/>
        </w:rPr>
        <w:t xml:space="preserve"> et al.</w:t>
      </w:r>
      <w:r w:rsidRPr="00302BD7">
        <w:t xml:space="preserve"> A phase 3 randomized, double-blind, placebo-controlled trial of ganitumab or placebo in combination with gemcitabine as first-line therapy for metastatic adenocarcinoma of the pancreas: the GAMMA trial. </w:t>
      </w:r>
      <w:r w:rsidRPr="00302BD7">
        <w:rPr>
          <w:i/>
        </w:rPr>
        <w:t>Annals of oncology : official journal of the European Society for Medical Oncology / ESMO</w:t>
      </w:r>
      <w:r w:rsidRPr="00302BD7">
        <w:t xml:space="preserve"> </w:t>
      </w:r>
      <w:r w:rsidRPr="00302BD7">
        <w:rPr>
          <w:b/>
        </w:rPr>
        <w:t>26</w:t>
      </w:r>
      <w:r w:rsidRPr="00302BD7">
        <w:t>, 921-927, doi:10.1093/annonc/mdv027 (2015).</w:t>
      </w:r>
    </w:p>
    <w:p w14:paraId="41EE56DC" w14:textId="77777777" w:rsidR="00302BD7" w:rsidRPr="00302BD7" w:rsidRDefault="00302BD7" w:rsidP="00302BD7">
      <w:pPr>
        <w:pStyle w:val="EndNoteBibliography"/>
        <w:spacing w:after="0"/>
        <w:ind w:left="720" w:hanging="720"/>
      </w:pPr>
      <w:r w:rsidRPr="00302BD7">
        <w:t>51</w:t>
      </w:r>
      <w:r w:rsidRPr="00302BD7">
        <w:tab/>
        <w:t>Philip, P. A.</w:t>
      </w:r>
      <w:r w:rsidRPr="00302BD7">
        <w:rPr>
          <w:i/>
        </w:rPr>
        <w:t xml:space="preserve"> et al.</w:t>
      </w:r>
      <w:r w:rsidRPr="00302BD7">
        <w:t xml:space="preserve"> Dual blockade of epidermal growth factor receptor and insulin-like growth factor receptor-1 signaling in metastatic pancreatic cancer: phase Ib and randomized phase II </w:t>
      </w:r>
      <w:r w:rsidRPr="00302BD7">
        <w:lastRenderedPageBreak/>
        <w:t xml:space="preserve">trial of gemcitabine, erlotinib, and cixutumumab versus gemcitabine plus erlotinib (SWOG S0727). </w:t>
      </w:r>
      <w:r w:rsidRPr="00302BD7">
        <w:rPr>
          <w:i/>
        </w:rPr>
        <w:t>Cancer</w:t>
      </w:r>
      <w:r w:rsidRPr="00302BD7">
        <w:t xml:space="preserve"> </w:t>
      </w:r>
      <w:r w:rsidRPr="00302BD7">
        <w:rPr>
          <w:b/>
        </w:rPr>
        <w:t>120</w:t>
      </w:r>
      <w:r w:rsidRPr="00302BD7">
        <w:t>, 2980-2985, doi:10.1002/cncr.28744 (2014).</w:t>
      </w:r>
    </w:p>
    <w:p w14:paraId="2B8F7340" w14:textId="77777777" w:rsidR="00302BD7" w:rsidRPr="00302BD7" w:rsidRDefault="00302BD7" w:rsidP="00302BD7">
      <w:pPr>
        <w:pStyle w:val="EndNoteBibliography"/>
        <w:spacing w:after="0"/>
        <w:ind w:left="720" w:hanging="720"/>
      </w:pPr>
      <w:r w:rsidRPr="00302BD7">
        <w:t>52</w:t>
      </w:r>
      <w:r w:rsidRPr="00302BD7">
        <w:tab/>
        <w:t>Deplanque, G.</w:t>
      </w:r>
      <w:r w:rsidRPr="00302BD7">
        <w:rPr>
          <w:i/>
        </w:rPr>
        <w:t xml:space="preserve"> et al.</w:t>
      </w:r>
      <w:r w:rsidRPr="00302BD7">
        <w:t xml:space="preserve"> A randomized, placebo-controlled phase III trial of masitinib plus gemcitabine in the treatment of advanced pancreatic cancer. </w:t>
      </w:r>
      <w:r w:rsidRPr="00302BD7">
        <w:rPr>
          <w:i/>
        </w:rPr>
        <w:t>Annals of oncology : official journal of the European Society for Medical Oncology / ESMO</w:t>
      </w:r>
      <w:r w:rsidRPr="00302BD7">
        <w:t xml:space="preserve"> </w:t>
      </w:r>
      <w:r w:rsidRPr="00302BD7">
        <w:rPr>
          <w:b/>
        </w:rPr>
        <w:t>26</w:t>
      </w:r>
      <w:r w:rsidRPr="00302BD7">
        <w:t>, 1194-1200, doi:10.1093/annonc/mdv133 (2015).</w:t>
      </w:r>
    </w:p>
    <w:p w14:paraId="072748B8" w14:textId="77777777" w:rsidR="00302BD7" w:rsidRPr="00302BD7" w:rsidRDefault="00302BD7" w:rsidP="00302BD7">
      <w:pPr>
        <w:pStyle w:val="EndNoteBibliography"/>
        <w:spacing w:after="0"/>
        <w:ind w:left="720" w:hanging="720"/>
      </w:pPr>
      <w:r w:rsidRPr="00302BD7">
        <w:t>53</w:t>
      </w:r>
      <w:r w:rsidRPr="00302BD7">
        <w:tab/>
        <w:t>O'Neil, B. H.</w:t>
      </w:r>
      <w:r w:rsidRPr="00302BD7">
        <w:rPr>
          <w:i/>
        </w:rPr>
        <w:t xml:space="preserve"> et al.</w:t>
      </w:r>
      <w:r w:rsidRPr="00302BD7">
        <w:t xml:space="preserve"> A phase II/III randomized study to compare the efficacy and safety of rigosertib plus gemcitabine versus gemcitabine alone in patients with previously untreated metastatic pancreatic cancer. </w:t>
      </w:r>
      <w:r w:rsidRPr="00302BD7">
        <w:rPr>
          <w:i/>
        </w:rPr>
        <w:t>Annals of oncology : official journal of the European Society for Medical Oncology / ESMO</w:t>
      </w:r>
      <w:r w:rsidRPr="00302BD7">
        <w:t xml:space="preserve"> </w:t>
      </w:r>
      <w:r w:rsidRPr="00302BD7">
        <w:rPr>
          <w:b/>
        </w:rPr>
        <w:t>26</w:t>
      </w:r>
      <w:r w:rsidRPr="00302BD7">
        <w:t>, 1923-1929, doi:10.1093/annonc/mdv264 (2015).</w:t>
      </w:r>
    </w:p>
    <w:p w14:paraId="31444A32" w14:textId="77777777" w:rsidR="00302BD7" w:rsidRPr="00302BD7" w:rsidRDefault="00302BD7" w:rsidP="00302BD7">
      <w:pPr>
        <w:pStyle w:val="EndNoteBibliography"/>
        <w:spacing w:after="0"/>
        <w:ind w:left="720" w:hanging="720"/>
      </w:pPr>
      <w:r w:rsidRPr="00302BD7">
        <w:t>54</w:t>
      </w:r>
      <w:r w:rsidRPr="00302BD7">
        <w:tab/>
        <w:t>Ottaiano, A.</w:t>
      </w:r>
      <w:r w:rsidRPr="00302BD7">
        <w:rPr>
          <w:i/>
        </w:rPr>
        <w:t xml:space="preserve"> et al.</w:t>
      </w:r>
      <w:r w:rsidRPr="00302BD7">
        <w:t xml:space="preserve"> Gemcitabine mono-therapy versus gemcitabine plus targeted therapy in advanced pancreatic cancer: a meta-analysis of randomized phase III trials. </w:t>
      </w:r>
      <w:r w:rsidRPr="00302BD7">
        <w:rPr>
          <w:i/>
        </w:rPr>
        <w:t>Acta oncologica (Stockholm, Sweden)</w:t>
      </w:r>
      <w:r w:rsidRPr="00302BD7">
        <w:t xml:space="preserve"> </w:t>
      </w:r>
      <w:r w:rsidRPr="00302BD7">
        <w:rPr>
          <w:b/>
        </w:rPr>
        <w:t>56</w:t>
      </w:r>
      <w:r w:rsidRPr="00302BD7">
        <w:t>, 377-383, doi:10.1080/0284186x.2017.1288922 (2017).</w:t>
      </w:r>
    </w:p>
    <w:p w14:paraId="238AA04D" w14:textId="77777777" w:rsidR="00302BD7" w:rsidRPr="00302BD7" w:rsidRDefault="00302BD7" w:rsidP="00302BD7">
      <w:pPr>
        <w:pStyle w:val="EndNoteBibliography"/>
        <w:spacing w:after="0"/>
        <w:ind w:left="720" w:hanging="720"/>
      </w:pPr>
      <w:r w:rsidRPr="00302BD7">
        <w:t>55</w:t>
      </w:r>
      <w:r w:rsidRPr="00302BD7">
        <w:tab/>
        <w:t>Moore, M. J.</w:t>
      </w:r>
      <w:r w:rsidRPr="00302BD7">
        <w:rPr>
          <w:i/>
        </w:rPr>
        <w:t xml:space="preserve"> et al.</w:t>
      </w:r>
      <w:r w:rsidRPr="00302BD7">
        <w:t xml:space="preserve"> Erlotinib plus gemcitabine compared with gemcitabine alone in patients with advanced pancreatic cancer: a phase III trial of the National Cancer Institute of Canada Clinical Trials Group. </w:t>
      </w:r>
      <w:r w:rsidRPr="00302BD7">
        <w:rPr>
          <w:i/>
        </w:rPr>
        <w:t>J Clin Oncol</w:t>
      </w:r>
      <w:r w:rsidRPr="00302BD7">
        <w:t xml:space="preserve"> </w:t>
      </w:r>
      <w:r w:rsidRPr="00302BD7">
        <w:rPr>
          <w:b/>
        </w:rPr>
        <w:t>25</w:t>
      </w:r>
      <w:r w:rsidRPr="00302BD7">
        <w:t>, 1960-1966, doi:10.1200/jco.2006.07.9525 (2007).</w:t>
      </w:r>
    </w:p>
    <w:p w14:paraId="440E4007" w14:textId="77777777" w:rsidR="00302BD7" w:rsidRPr="00302BD7" w:rsidRDefault="00302BD7" w:rsidP="00302BD7">
      <w:pPr>
        <w:pStyle w:val="EndNoteBibliography"/>
        <w:spacing w:after="0"/>
        <w:ind w:left="720" w:hanging="720"/>
      </w:pPr>
      <w:r w:rsidRPr="00302BD7">
        <w:t>56</w:t>
      </w:r>
      <w:r w:rsidRPr="00302BD7">
        <w:tab/>
        <w:t>Wacker, B.</w:t>
      </w:r>
      <w:r w:rsidRPr="00302BD7">
        <w:rPr>
          <w:i/>
        </w:rPr>
        <w:t xml:space="preserve"> et al.</w:t>
      </w:r>
      <w:r w:rsidRPr="00302BD7">
        <w:t xml:space="preserve"> Correlation between development of rash and efficacy in patients treated with the epidermal growth factor receptor tyrosine kinase inhibitor erlotinib in two large phase III studies. </w:t>
      </w:r>
      <w:r w:rsidRPr="00302BD7">
        <w:rPr>
          <w:i/>
        </w:rPr>
        <w:t>Clinical cancer research : an official journal of the American Association for Cancer Research</w:t>
      </w:r>
      <w:r w:rsidRPr="00302BD7">
        <w:t xml:space="preserve"> </w:t>
      </w:r>
      <w:r w:rsidRPr="00302BD7">
        <w:rPr>
          <w:b/>
        </w:rPr>
        <w:t>13</w:t>
      </w:r>
      <w:r w:rsidRPr="00302BD7">
        <w:t>, 3913-3921, doi:10.1158/1078-0432.ccr-06-2610 (2007).</w:t>
      </w:r>
    </w:p>
    <w:p w14:paraId="370517F7" w14:textId="77777777" w:rsidR="00302BD7" w:rsidRPr="00302BD7" w:rsidRDefault="00302BD7" w:rsidP="00302BD7">
      <w:pPr>
        <w:pStyle w:val="EndNoteBibliography"/>
        <w:spacing w:after="0"/>
        <w:ind w:left="720" w:hanging="720"/>
      </w:pPr>
      <w:r w:rsidRPr="00302BD7">
        <w:t>57</w:t>
      </w:r>
      <w:r w:rsidRPr="00302BD7">
        <w:tab/>
        <w:t>Hidalgo, M.</w:t>
      </w:r>
      <w:r w:rsidRPr="00302BD7">
        <w:rPr>
          <w:i/>
        </w:rPr>
        <w:t xml:space="preserve"> et al.</w:t>
      </w:r>
      <w:r w:rsidRPr="00302BD7">
        <w:t xml:space="preserve"> SPARC Expression Did Not Predict Efficacy of nab-Paclitaxel plus Gemcitabine or Gemcitabine Alone for Metastatic Pancreatic Cancer in an Exploratory Analysis of the Phase III MPACT Trial. </w:t>
      </w:r>
      <w:r w:rsidRPr="00302BD7">
        <w:rPr>
          <w:i/>
        </w:rPr>
        <w:t>Clinical cancer research : an official journal of the American Association for Cancer Research</w:t>
      </w:r>
      <w:r w:rsidRPr="00302BD7">
        <w:t xml:space="preserve"> </w:t>
      </w:r>
      <w:r w:rsidRPr="00302BD7">
        <w:rPr>
          <w:b/>
        </w:rPr>
        <w:t>21</w:t>
      </w:r>
      <w:r w:rsidRPr="00302BD7">
        <w:t>, 4811-4818, doi:10.1158/1078-0432.ccr-14-3222 (2015).</w:t>
      </w:r>
    </w:p>
    <w:p w14:paraId="63E1A21C" w14:textId="77777777" w:rsidR="00302BD7" w:rsidRPr="00302BD7" w:rsidRDefault="00302BD7" w:rsidP="00302BD7">
      <w:pPr>
        <w:pStyle w:val="EndNoteBibliography"/>
        <w:spacing w:after="0"/>
        <w:ind w:left="720" w:hanging="720"/>
      </w:pPr>
      <w:r w:rsidRPr="00302BD7">
        <w:t>58</w:t>
      </w:r>
      <w:r w:rsidRPr="00302BD7">
        <w:tab/>
        <w:t>Provenzano, P. P.</w:t>
      </w:r>
      <w:r w:rsidRPr="00302BD7">
        <w:rPr>
          <w:i/>
        </w:rPr>
        <w:t xml:space="preserve"> et al.</w:t>
      </w:r>
      <w:r w:rsidRPr="00302BD7">
        <w:t xml:space="preserve"> Enzymatic targeting of the stroma ablates physical barriers to treatment of pancreatic ductal adenocarcinoma. </w:t>
      </w:r>
      <w:r w:rsidRPr="00302BD7">
        <w:rPr>
          <w:i/>
        </w:rPr>
        <w:t>Cancer cell</w:t>
      </w:r>
      <w:r w:rsidRPr="00302BD7">
        <w:t xml:space="preserve"> </w:t>
      </w:r>
      <w:r w:rsidRPr="00302BD7">
        <w:rPr>
          <w:b/>
        </w:rPr>
        <w:t>21</w:t>
      </w:r>
      <w:r w:rsidRPr="00302BD7">
        <w:t>, 418-429, doi:10.1016/j.ccr.2012.01.007 (2012).</w:t>
      </w:r>
    </w:p>
    <w:p w14:paraId="5AE9323E" w14:textId="77777777" w:rsidR="00302BD7" w:rsidRPr="00302BD7" w:rsidRDefault="00302BD7" w:rsidP="00302BD7">
      <w:pPr>
        <w:pStyle w:val="EndNoteBibliography"/>
        <w:spacing w:after="0"/>
        <w:ind w:left="720" w:hanging="720"/>
      </w:pPr>
      <w:r w:rsidRPr="00302BD7">
        <w:t>59</w:t>
      </w:r>
      <w:r w:rsidRPr="00302BD7">
        <w:tab/>
        <w:t>Jacobetz, M. A.</w:t>
      </w:r>
      <w:r w:rsidRPr="00302BD7">
        <w:rPr>
          <w:i/>
        </w:rPr>
        <w:t xml:space="preserve"> et al.</w:t>
      </w:r>
      <w:r w:rsidRPr="00302BD7">
        <w:t xml:space="preserve"> Hyaluronan impairs vascular function and drug delivery in a mouse model of pancreatic cancer. </w:t>
      </w:r>
      <w:r w:rsidRPr="00302BD7">
        <w:rPr>
          <w:i/>
        </w:rPr>
        <w:t>Gut</w:t>
      </w:r>
      <w:r w:rsidRPr="00302BD7">
        <w:t xml:space="preserve"> </w:t>
      </w:r>
      <w:r w:rsidRPr="00302BD7">
        <w:rPr>
          <w:b/>
        </w:rPr>
        <w:t>62</w:t>
      </w:r>
      <w:r w:rsidRPr="00302BD7">
        <w:t>, 112-120, doi:10.1136/gutjnl-2012-302529 (2013).</w:t>
      </w:r>
    </w:p>
    <w:p w14:paraId="360D75DB" w14:textId="77777777" w:rsidR="00302BD7" w:rsidRPr="00302BD7" w:rsidRDefault="00302BD7" w:rsidP="00302BD7">
      <w:pPr>
        <w:pStyle w:val="EndNoteBibliography"/>
        <w:spacing w:after="0"/>
        <w:ind w:left="720" w:hanging="720"/>
      </w:pPr>
      <w:r w:rsidRPr="00302BD7">
        <w:t>60</w:t>
      </w:r>
      <w:r w:rsidRPr="00302BD7">
        <w:tab/>
        <w:t>Hingorani, S. R.</w:t>
      </w:r>
      <w:r w:rsidRPr="00302BD7">
        <w:rPr>
          <w:i/>
        </w:rPr>
        <w:t xml:space="preserve"> et al.</w:t>
      </w:r>
      <w:r w:rsidRPr="00302BD7">
        <w:t xml:space="preserve"> High response rate and PFS with PEGPH20 added to nab-paclitaxel/gemcitabine in stage IV previously untreated pancreatic cancer patients with high-HA tumors: Interim results of a randomized phase II study. </w:t>
      </w:r>
      <w:r w:rsidRPr="00302BD7">
        <w:rPr>
          <w:i/>
        </w:rPr>
        <w:t>ASCO Meeting Abstracts</w:t>
      </w:r>
      <w:r w:rsidRPr="00302BD7">
        <w:t xml:space="preserve"> </w:t>
      </w:r>
      <w:r w:rsidRPr="00302BD7">
        <w:rPr>
          <w:b/>
        </w:rPr>
        <w:t>33</w:t>
      </w:r>
      <w:r w:rsidRPr="00302BD7">
        <w:t>, 4006 (2015).</w:t>
      </w:r>
    </w:p>
    <w:p w14:paraId="6CA55B1F" w14:textId="77777777" w:rsidR="00302BD7" w:rsidRPr="00302BD7" w:rsidRDefault="00302BD7" w:rsidP="00302BD7">
      <w:pPr>
        <w:pStyle w:val="EndNoteBibliography"/>
        <w:spacing w:after="0"/>
        <w:ind w:left="720" w:hanging="720"/>
      </w:pPr>
      <w:r w:rsidRPr="00302BD7">
        <w:t>61</w:t>
      </w:r>
      <w:r w:rsidRPr="00302BD7">
        <w:tab/>
        <w:t>Sherman, M. H.</w:t>
      </w:r>
      <w:r w:rsidRPr="00302BD7">
        <w:rPr>
          <w:i/>
        </w:rPr>
        <w:t xml:space="preserve"> et al.</w:t>
      </w:r>
      <w:r w:rsidRPr="00302BD7">
        <w:t xml:space="preserve"> Vitamin D receptor-mediated stromal reprogramming suppresses pancreatitis and enhances pancreatic cancer therapy. </w:t>
      </w:r>
      <w:r w:rsidRPr="00302BD7">
        <w:rPr>
          <w:i/>
        </w:rPr>
        <w:t>Cell</w:t>
      </w:r>
      <w:r w:rsidRPr="00302BD7">
        <w:t xml:space="preserve"> </w:t>
      </w:r>
      <w:r w:rsidRPr="00302BD7">
        <w:rPr>
          <w:b/>
        </w:rPr>
        <w:t>159</w:t>
      </w:r>
      <w:r w:rsidRPr="00302BD7">
        <w:t>, 80-93, doi:10.1016/j.cell.2014.08.007 (2014).</w:t>
      </w:r>
    </w:p>
    <w:p w14:paraId="034A093D" w14:textId="7B1EA52E" w:rsidR="00302BD7" w:rsidRPr="00302BD7" w:rsidRDefault="00302BD7" w:rsidP="00302BD7">
      <w:pPr>
        <w:pStyle w:val="EndNoteBibliography"/>
        <w:ind w:left="720" w:hanging="720"/>
      </w:pPr>
      <w:r w:rsidRPr="00302BD7">
        <w:t>62</w:t>
      </w:r>
      <w:r w:rsidRPr="00302BD7">
        <w:tab/>
        <w:t>Olive, K. P.</w:t>
      </w:r>
      <w:r w:rsidRPr="00302BD7">
        <w:rPr>
          <w:i/>
        </w:rPr>
        <w:t xml:space="preserve"> et al.</w:t>
      </w:r>
      <w:r w:rsidRPr="00302BD7">
        <w:t xml:space="preserve"> Inhibition of Hedgehog signaling enhances delivery of chemotherapy in a mouse model of pancreatic cancer. </w:t>
      </w:r>
      <w:r w:rsidRPr="00302BD7">
        <w:rPr>
          <w:i/>
        </w:rPr>
        <w:t>Science</w:t>
      </w:r>
      <w:r w:rsidRPr="00302BD7">
        <w:t xml:space="preserve"> </w:t>
      </w:r>
      <w:r w:rsidRPr="00302BD7">
        <w:rPr>
          <w:b/>
        </w:rPr>
        <w:t>324</w:t>
      </w:r>
      <w:r w:rsidRPr="00302BD7">
        <w:t>, 1457-14</w:t>
      </w:r>
      <w:r>
        <w:t>61, doi:10.1126/science.1171362</w:t>
      </w:r>
      <w:r w:rsidRPr="00302BD7">
        <w:t>1171362 [pii] (2009).</w:t>
      </w:r>
    </w:p>
    <w:p w14:paraId="55D591AD" w14:textId="77777777" w:rsidR="00302BD7" w:rsidRPr="00302BD7" w:rsidRDefault="00302BD7" w:rsidP="00302BD7">
      <w:pPr>
        <w:pStyle w:val="EndNoteBibliography"/>
        <w:spacing w:after="0"/>
        <w:ind w:left="720" w:hanging="720"/>
      </w:pPr>
      <w:r w:rsidRPr="00302BD7">
        <w:t>63</w:t>
      </w:r>
      <w:r w:rsidRPr="00302BD7">
        <w:tab/>
        <w:t>Rhim, A. D.</w:t>
      </w:r>
      <w:r w:rsidRPr="00302BD7">
        <w:rPr>
          <w:i/>
        </w:rPr>
        <w:t xml:space="preserve"> et al.</w:t>
      </w:r>
      <w:r w:rsidRPr="00302BD7">
        <w:t xml:space="preserve"> Stromal elements act to restrain, rather than support, pancreatic ductal adenocarcinoma. </w:t>
      </w:r>
      <w:r w:rsidRPr="00302BD7">
        <w:rPr>
          <w:i/>
        </w:rPr>
        <w:t>Cancer Cell</w:t>
      </w:r>
      <w:r w:rsidRPr="00302BD7">
        <w:t xml:space="preserve"> </w:t>
      </w:r>
      <w:r w:rsidRPr="00302BD7">
        <w:rPr>
          <w:b/>
        </w:rPr>
        <w:t>25</w:t>
      </w:r>
      <w:r w:rsidRPr="00302BD7">
        <w:t>, 735-747, doi:10.1016/j.ccr.2014.04.021 (2014).</w:t>
      </w:r>
    </w:p>
    <w:p w14:paraId="571C0678" w14:textId="77777777" w:rsidR="00302BD7" w:rsidRPr="00302BD7" w:rsidRDefault="00302BD7" w:rsidP="00302BD7">
      <w:pPr>
        <w:pStyle w:val="EndNoteBibliography"/>
        <w:spacing w:after="0"/>
        <w:ind w:left="720" w:hanging="720"/>
      </w:pPr>
      <w:r w:rsidRPr="00302BD7">
        <w:t>64</w:t>
      </w:r>
      <w:r w:rsidRPr="00302BD7">
        <w:tab/>
        <w:t>Ozdemir, B. C.</w:t>
      </w:r>
      <w:r w:rsidRPr="00302BD7">
        <w:rPr>
          <w:i/>
        </w:rPr>
        <w:t xml:space="preserve"> et al.</w:t>
      </w:r>
      <w:r w:rsidRPr="00302BD7">
        <w:t xml:space="preserve"> Depletion of carcinoma-associated fibroblasts and fibrosis induces immunosuppression and accelerates pancreas cancer with reduced survival. </w:t>
      </w:r>
      <w:r w:rsidRPr="00302BD7">
        <w:rPr>
          <w:i/>
        </w:rPr>
        <w:t>Cancer Cell</w:t>
      </w:r>
      <w:r w:rsidRPr="00302BD7">
        <w:t xml:space="preserve"> </w:t>
      </w:r>
      <w:r w:rsidRPr="00302BD7">
        <w:rPr>
          <w:b/>
        </w:rPr>
        <w:t>25</w:t>
      </w:r>
      <w:r w:rsidRPr="00302BD7">
        <w:t>, 719-734, doi:10.1016/j.ccr.2014.04.005 (2014).</w:t>
      </w:r>
    </w:p>
    <w:p w14:paraId="3DF7B457" w14:textId="77777777" w:rsidR="00302BD7" w:rsidRPr="00302BD7" w:rsidRDefault="00302BD7" w:rsidP="00302BD7">
      <w:pPr>
        <w:pStyle w:val="EndNoteBibliography"/>
        <w:spacing w:after="0"/>
        <w:ind w:left="720" w:hanging="720"/>
      </w:pPr>
      <w:r w:rsidRPr="00302BD7">
        <w:t>65</w:t>
      </w:r>
      <w:r w:rsidRPr="00302BD7">
        <w:tab/>
        <w:t>Van Cutsem, E.</w:t>
      </w:r>
      <w:r w:rsidRPr="00302BD7">
        <w:rPr>
          <w:i/>
        </w:rPr>
        <w:t xml:space="preserve"> et al.</w:t>
      </w:r>
      <w:r w:rsidRPr="00302BD7">
        <w:t xml:space="preserve"> MAESTRO: A randomized, double-blind phase III study of evofosfamide (Evo) in combination with gemcitabine (Gem) in previously untreated patients (pts) with metastatic or locally advanced unresectable pancreatic ductal adenocarcinoma (PDAC). </w:t>
      </w:r>
      <w:r w:rsidRPr="00302BD7">
        <w:rPr>
          <w:i/>
        </w:rPr>
        <w:t>ASCO Meeting Abstracts</w:t>
      </w:r>
      <w:r w:rsidRPr="00302BD7">
        <w:t xml:space="preserve"> </w:t>
      </w:r>
      <w:r w:rsidRPr="00302BD7">
        <w:rPr>
          <w:b/>
        </w:rPr>
        <w:t>34</w:t>
      </w:r>
      <w:r w:rsidRPr="00302BD7">
        <w:t>, 4007 (2016).</w:t>
      </w:r>
    </w:p>
    <w:p w14:paraId="58B3D696" w14:textId="64F2BD81" w:rsidR="00302BD7" w:rsidRPr="00302BD7" w:rsidRDefault="00302BD7" w:rsidP="00302BD7">
      <w:pPr>
        <w:pStyle w:val="EndNoteBibliography"/>
        <w:ind w:left="720" w:hanging="720"/>
      </w:pPr>
      <w:r w:rsidRPr="00302BD7">
        <w:t>66</w:t>
      </w:r>
      <w:r w:rsidRPr="00302BD7">
        <w:tab/>
        <w:t xml:space="preserve">Hanahan, D. &amp; Weinberg, R. A. Hallmarks of cancer: the next generation. </w:t>
      </w:r>
      <w:r w:rsidRPr="00302BD7">
        <w:rPr>
          <w:i/>
        </w:rPr>
        <w:t>Cell</w:t>
      </w:r>
      <w:r w:rsidRPr="00302BD7">
        <w:t xml:space="preserve"> </w:t>
      </w:r>
      <w:r w:rsidRPr="00302BD7">
        <w:rPr>
          <w:b/>
        </w:rPr>
        <w:t>144</w:t>
      </w:r>
      <w:r w:rsidRPr="00302BD7">
        <w:t xml:space="preserve">, 646-674, </w:t>
      </w:r>
      <w:r>
        <w:t>doi:S0092-8674(11)00127-9 [pii]</w:t>
      </w:r>
      <w:r w:rsidRPr="00302BD7">
        <w:t>10.1016/j.cell.2011.02.013 (2011).</w:t>
      </w:r>
    </w:p>
    <w:p w14:paraId="665A4119" w14:textId="77777777" w:rsidR="00302BD7" w:rsidRPr="00302BD7" w:rsidRDefault="00302BD7" w:rsidP="00302BD7">
      <w:pPr>
        <w:pStyle w:val="EndNoteBibliography"/>
        <w:spacing w:after="0"/>
        <w:ind w:left="720" w:hanging="720"/>
      </w:pPr>
      <w:r w:rsidRPr="00302BD7">
        <w:lastRenderedPageBreak/>
        <w:t>67</w:t>
      </w:r>
      <w:r w:rsidRPr="00302BD7">
        <w:tab/>
        <w:t>Farren, M. R.</w:t>
      </w:r>
      <w:r w:rsidRPr="00302BD7">
        <w:rPr>
          <w:i/>
        </w:rPr>
        <w:t xml:space="preserve"> et al.</w:t>
      </w:r>
      <w:r w:rsidRPr="00302BD7">
        <w:t xml:space="preserve"> Systemic immune activity predicts overall survival in treatment naive patients with metastatic pancreatic cancer. </w:t>
      </w:r>
      <w:r w:rsidRPr="00302BD7">
        <w:rPr>
          <w:i/>
        </w:rPr>
        <w:t>Clinical cancer research : an official journal of the American Association for Cancer Research</w:t>
      </w:r>
      <w:r w:rsidRPr="00302BD7">
        <w:t>, doi:10.1158/1078-0432.CCR-15-1732 (2015).</w:t>
      </w:r>
    </w:p>
    <w:p w14:paraId="66D1F730" w14:textId="77777777" w:rsidR="00302BD7" w:rsidRPr="00302BD7" w:rsidRDefault="00302BD7" w:rsidP="00302BD7">
      <w:pPr>
        <w:pStyle w:val="EndNoteBibliography"/>
        <w:spacing w:after="0"/>
        <w:ind w:left="720" w:hanging="720"/>
      </w:pPr>
      <w:r w:rsidRPr="00302BD7">
        <w:t>68</w:t>
      </w:r>
      <w:r w:rsidRPr="00302BD7">
        <w:tab/>
        <w:t xml:space="preserve">Tang, H., Qiao, J. &amp; Fu, Y. X. Immunotherapy and tumor microenvironment. </w:t>
      </w:r>
      <w:r w:rsidRPr="00302BD7">
        <w:rPr>
          <w:i/>
        </w:rPr>
        <w:t>Cancer Lett</w:t>
      </w:r>
      <w:r w:rsidRPr="00302BD7">
        <w:t xml:space="preserve"> </w:t>
      </w:r>
      <w:r w:rsidRPr="00302BD7">
        <w:rPr>
          <w:b/>
        </w:rPr>
        <w:t>370</w:t>
      </w:r>
      <w:r w:rsidRPr="00302BD7">
        <w:t>, 85-90, doi:10.1016/j.canlet.2015.10.009 (2016).</w:t>
      </w:r>
    </w:p>
    <w:p w14:paraId="5DB65553" w14:textId="77777777" w:rsidR="00302BD7" w:rsidRPr="00302BD7" w:rsidRDefault="00302BD7" w:rsidP="00302BD7">
      <w:pPr>
        <w:pStyle w:val="EndNoteBibliography"/>
        <w:spacing w:after="0"/>
        <w:ind w:left="720" w:hanging="720"/>
      </w:pPr>
      <w:r w:rsidRPr="00302BD7">
        <w:t>69</w:t>
      </w:r>
      <w:r w:rsidRPr="00302BD7">
        <w:tab/>
        <w:t>Limagne, E.</w:t>
      </w:r>
      <w:r w:rsidRPr="00302BD7">
        <w:rPr>
          <w:i/>
        </w:rPr>
        <w:t xml:space="preserve"> et al.</w:t>
      </w:r>
      <w:r w:rsidRPr="00302BD7">
        <w:t xml:space="preserve"> Accumulation of MDSC and Th17 cells in patients with metastatic colorectal cancer predict the efficacy of a FOLFOX-bevacizumab drug treatment regimen. </w:t>
      </w:r>
      <w:r w:rsidRPr="00302BD7">
        <w:rPr>
          <w:i/>
        </w:rPr>
        <w:t>Cancer Res</w:t>
      </w:r>
      <w:r w:rsidRPr="00302BD7">
        <w:t>, doi:10.1158/0008-5472.CAN-15-3164 (2016).</w:t>
      </w:r>
    </w:p>
    <w:p w14:paraId="1B95F98E" w14:textId="77777777" w:rsidR="00302BD7" w:rsidRPr="00302BD7" w:rsidRDefault="00302BD7" w:rsidP="00302BD7">
      <w:pPr>
        <w:pStyle w:val="EndNoteBibliography"/>
        <w:spacing w:after="0"/>
        <w:ind w:left="720" w:hanging="720"/>
      </w:pPr>
      <w:r w:rsidRPr="00302BD7">
        <w:t>70</w:t>
      </w:r>
      <w:r w:rsidRPr="00302BD7">
        <w:tab/>
        <w:t xml:space="preserve">Lepique, A. P., Daghastanli, K. R., Cuccovia, I. M. &amp; Villa, L. L. HPV16 tumor associated macrophages suppress antitumor T cell responses. </w:t>
      </w:r>
      <w:r w:rsidRPr="00302BD7">
        <w:rPr>
          <w:i/>
        </w:rPr>
        <w:t>Clinical cancer research : an official journal of the American Association for Cancer Research</w:t>
      </w:r>
      <w:r w:rsidRPr="00302BD7">
        <w:t xml:space="preserve"> </w:t>
      </w:r>
      <w:r w:rsidRPr="00302BD7">
        <w:rPr>
          <w:b/>
        </w:rPr>
        <w:t>15</w:t>
      </w:r>
      <w:r w:rsidRPr="00302BD7">
        <w:t>, 4391-4400, doi:10.1158/1078-0432.CCR-09-0489 (2009).</w:t>
      </w:r>
    </w:p>
    <w:p w14:paraId="3071BEA5" w14:textId="77777777" w:rsidR="00302BD7" w:rsidRPr="00302BD7" w:rsidRDefault="00302BD7" w:rsidP="00302BD7">
      <w:pPr>
        <w:pStyle w:val="EndNoteBibliography"/>
        <w:spacing w:after="0"/>
        <w:ind w:left="720" w:hanging="720"/>
      </w:pPr>
      <w:r w:rsidRPr="00302BD7">
        <w:t>71</w:t>
      </w:r>
      <w:r w:rsidRPr="00302BD7">
        <w:tab/>
        <w:t>Carmi, Y.</w:t>
      </w:r>
      <w:r w:rsidRPr="00302BD7">
        <w:rPr>
          <w:i/>
        </w:rPr>
        <w:t xml:space="preserve"> et al.</w:t>
      </w:r>
      <w:r w:rsidRPr="00302BD7">
        <w:t xml:space="preserve"> Allogeneic IgG combined with dendritic cell stimuli induce antitumour T-cell immunity. </w:t>
      </w:r>
      <w:r w:rsidRPr="00302BD7">
        <w:rPr>
          <w:i/>
        </w:rPr>
        <w:t>Nature</w:t>
      </w:r>
      <w:r w:rsidRPr="00302BD7">
        <w:t xml:space="preserve"> </w:t>
      </w:r>
      <w:r w:rsidRPr="00302BD7">
        <w:rPr>
          <w:b/>
        </w:rPr>
        <w:t>521</w:t>
      </w:r>
      <w:r w:rsidRPr="00302BD7">
        <w:t>, 99-104, doi:10.1038/nature14424 (2015).</w:t>
      </w:r>
    </w:p>
    <w:p w14:paraId="24C307DF" w14:textId="77777777" w:rsidR="00302BD7" w:rsidRPr="00302BD7" w:rsidRDefault="00302BD7" w:rsidP="00302BD7">
      <w:pPr>
        <w:pStyle w:val="EndNoteBibliography"/>
        <w:spacing w:after="0"/>
        <w:ind w:left="720" w:hanging="720"/>
      </w:pPr>
      <w:r w:rsidRPr="00302BD7">
        <w:t>72</w:t>
      </w:r>
      <w:r w:rsidRPr="00302BD7">
        <w:tab/>
        <w:t xml:space="preserve">Mills, C. D., Lenz, L. L. &amp; Harris, R. A. A Breakthrough: Macrophage-Directed Cancer Immunotherapy. </w:t>
      </w:r>
      <w:r w:rsidRPr="00302BD7">
        <w:rPr>
          <w:i/>
        </w:rPr>
        <w:t>Cancer Res</w:t>
      </w:r>
      <w:r w:rsidRPr="00302BD7">
        <w:t xml:space="preserve"> </w:t>
      </w:r>
      <w:r w:rsidRPr="00302BD7">
        <w:rPr>
          <w:b/>
        </w:rPr>
        <w:t>76</w:t>
      </w:r>
      <w:r w:rsidRPr="00302BD7">
        <w:t>, 513-516, doi:10.1158/0008-5472.CAN-15-1737 (2016).</w:t>
      </w:r>
    </w:p>
    <w:p w14:paraId="7C56C4D4" w14:textId="77777777" w:rsidR="00302BD7" w:rsidRPr="00302BD7" w:rsidRDefault="00302BD7" w:rsidP="00302BD7">
      <w:pPr>
        <w:pStyle w:val="EndNoteBibliography"/>
        <w:spacing w:after="0"/>
        <w:ind w:left="720" w:hanging="720"/>
      </w:pPr>
      <w:r w:rsidRPr="00302BD7">
        <w:t>73</w:t>
      </w:r>
      <w:r w:rsidRPr="00302BD7">
        <w:tab/>
        <w:t>Feig, C.</w:t>
      </w:r>
      <w:r w:rsidRPr="00302BD7">
        <w:rPr>
          <w:i/>
        </w:rPr>
        <w:t xml:space="preserve"> et al.</w:t>
      </w:r>
      <w:r w:rsidRPr="00302BD7">
        <w:t xml:space="preserve"> Targeting CXCL12 from FAP-expressing carcinoma-associated fibroblasts synergizes with anti-PD-L1 immunotherapy in pancreatic cancer. </w:t>
      </w:r>
      <w:r w:rsidRPr="00302BD7">
        <w:rPr>
          <w:i/>
        </w:rPr>
        <w:t>Proceedings of the National Academy of Sciences of the United States of America</w:t>
      </w:r>
      <w:r w:rsidRPr="00302BD7">
        <w:t xml:space="preserve"> </w:t>
      </w:r>
      <w:r w:rsidRPr="00302BD7">
        <w:rPr>
          <w:b/>
        </w:rPr>
        <w:t>110</w:t>
      </w:r>
      <w:r w:rsidRPr="00302BD7">
        <w:t>, 20212-20217, doi:10.1073/pnas.1320318110 (2013).</w:t>
      </w:r>
    </w:p>
    <w:p w14:paraId="0B731F32" w14:textId="77777777" w:rsidR="00302BD7" w:rsidRPr="00302BD7" w:rsidRDefault="00302BD7" w:rsidP="00302BD7">
      <w:pPr>
        <w:pStyle w:val="EndNoteBibliography"/>
        <w:spacing w:after="0"/>
        <w:ind w:left="720" w:hanging="720"/>
      </w:pPr>
      <w:r w:rsidRPr="00302BD7">
        <w:t>74</w:t>
      </w:r>
      <w:r w:rsidRPr="00302BD7">
        <w:tab/>
        <w:t>Spadi, R.</w:t>
      </w:r>
      <w:r w:rsidRPr="00302BD7">
        <w:rPr>
          <w:i/>
        </w:rPr>
        <w:t xml:space="preserve"> et al.</w:t>
      </w:r>
      <w:r w:rsidRPr="00302BD7">
        <w:t xml:space="preserve"> Current therapeutic strategies for advanced pancreatic cancer: A review for clinicians. </w:t>
      </w:r>
      <w:r w:rsidRPr="00302BD7">
        <w:rPr>
          <w:i/>
        </w:rPr>
        <w:t>World journal of clinical oncology</w:t>
      </w:r>
      <w:r w:rsidRPr="00302BD7">
        <w:t xml:space="preserve"> </w:t>
      </w:r>
      <w:r w:rsidRPr="00302BD7">
        <w:rPr>
          <w:b/>
        </w:rPr>
        <w:t>7</w:t>
      </w:r>
      <w:r w:rsidRPr="00302BD7">
        <w:t>, 27-43, doi:10.5306/wjco.v7.i1.27 (2016).</w:t>
      </w:r>
    </w:p>
    <w:p w14:paraId="47980391" w14:textId="77777777" w:rsidR="00302BD7" w:rsidRPr="00302BD7" w:rsidRDefault="00302BD7" w:rsidP="00302BD7">
      <w:pPr>
        <w:pStyle w:val="EndNoteBibliography"/>
        <w:spacing w:after="0"/>
        <w:ind w:left="720" w:hanging="720"/>
      </w:pPr>
      <w:r w:rsidRPr="00302BD7">
        <w:t>75</w:t>
      </w:r>
      <w:r w:rsidRPr="00302BD7">
        <w:tab/>
        <w:t>Melero, I.</w:t>
      </w:r>
      <w:r w:rsidRPr="00302BD7">
        <w:rPr>
          <w:i/>
        </w:rPr>
        <w:t xml:space="preserve"> et al.</w:t>
      </w:r>
      <w:r w:rsidRPr="00302BD7">
        <w:t xml:space="preserve"> Therapeutic vaccines for cancer: an overview of clinical trials. </w:t>
      </w:r>
      <w:r w:rsidRPr="00302BD7">
        <w:rPr>
          <w:i/>
        </w:rPr>
        <w:t>Nature reviews. Clinical oncology</w:t>
      </w:r>
      <w:r w:rsidRPr="00302BD7">
        <w:t xml:space="preserve"> </w:t>
      </w:r>
      <w:r w:rsidRPr="00302BD7">
        <w:rPr>
          <w:b/>
        </w:rPr>
        <w:t>11</w:t>
      </w:r>
      <w:r w:rsidRPr="00302BD7">
        <w:t>, 509-524, doi:10.1038/nrclinonc.2014.111 (2014).</w:t>
      </w:r>
    </w:p>
    <w:p w14:paraId="7A20CC14" w14:textId="77777777" w:rsidR="00302BD7" w:rsidRPr="00302BD7" w:rsidRDefault="00302BD7" w:rsidP="00302BD7">
      <w:pPr>
        <w:pStyle w:val="EndNoteBibliography"/>
        <w:spacing w:after="0"/>
        <w:ind w:left="720" w:hanging="720"/>
      </w:pPr>
      <w:r w:rsidRPr="00302BD7">
        <w:t>76</w:t>
      </w:r>
      <w:r w:rsidRPr="00302BD7">
        <w:tab/>
        <w:t>Middleton, G.</w:t>
      </w:r>
      <w:r w:rsidRPr="00302BD7">
        <w:rPr>
          <w:i/>
        </w:rPr>
        <w:t xml:space="preserve"> et al.</w:t>
      </w:r>
      <w:r w:rsidRPr="00302BD7">
        <w:t xml:space="preserve"> Gemcitabine and capecitabine with or without telomerase peptide vaccine GV1001 in patients with locally advanced or metastatic pancreatic cancer (TeloVac): an open-label, randomised, phase 3 trial. </w:t>
      </w:r>
      <w:r w:rsidRPr="00302BD7">
        <w:rPr>
          <w:i/>
        </w:rPr>
        <w:t>The Lancet. Oncology</w:t>
      </w:r>
      <w:r w:rsidRPr="00302BD7">
        <w:t xml:space="preserve"> </w:t>
      </w:r>
      <w:r w:rsidRPr="00302BD7">
        <w:rPr>
          <w:b/>
        </w:rPr>
        <w:t>15</w:t>
      </w:r>
      <w:r w:rsidRPr="00302BD7">
        <w:t>, 829-840, doi:10.1016/S1470-2045(14)70236-0 (2014).</w:t>
      </w:r>
    </w:p>
    <w:p w14:paraId="219A73D9" w14:textId="77777777" w:rsidR="00302BD7" w:rsidRPr="00302BD7" w:rsidRDefault="00302BD7" w:rsidP="00302BD7">
      <w:pPr>
        <w:pStyle w:val="EndNoteBibliography"/>
        <w:spacing w:after="0"/>
        <w:ind w:left="720" w:hanging="720"/>
      </w:pPr>
      <w:r w:rsidRPr="00302BD7">
        <w:t>77</w:t>
      </w:r>
      <w:r w:rsidRPr="00302BD7">
        <w:tab/>
        <w:t>Palmer, D. H.</w:t>
      </w:r>
      <w:r w:rsidRPr="00302BD7">
        <w:rPr>
          <w:i/>
        </w:rPr>
        <w:t xml:space="preserve"> et al.</w:t>
      </w:r>
      <w:r w:rsidRPr="00302BD7">
        <w:t xml:space="preserve"> A prospective, single-arm, phase I/II trial of RAS peptide vaccine TG01/GM-CSF and gemcitabine as adjuvant therapy for patients with resected pancreatic adenocarcinoma. </w:t>
      </w:r>
      <w:r w:rsidRPr="00302BD7">
        <w:rPr>
          <w:i/>
        </w:rPr>
        <w:t>J Clin Oncol</w:t>
      </w:r>
      <w:r w:rsidRPr="00302BD7">
        <w:t xml:space="preserve"> </w:t>
      </w:r>
      <w:r w:rsidRPr="00302BD7">
        <w:rPr>
          <w:b/>
        </w:rPr>
        <w:t>33</w:t>
      </w:r>
      <w:r w:rsidRPr="00302BD7">
        <w:t>, Suppl Abstr 4121 (2015).</w:t>
      </w:r>
    </w:p>
    <w:p w14:paraId="5AAC0CB1" w14:textId="77777777" w:rsidR="00302BD7" w:rsidRPr="00302BD7" w:rsidRDefault="00302BD7" w:rsidP="00302BD7">
      <w:pPr>
        <w:pStyle w:val="EndNoteBibliography"/>
        <w:spacing w:after="0"/>
        <w:ind w:left="720" w:hanging="720"/>
      </w:pPr>
      <w:r w:rsidRPr="00302BD7">
        <w:t>78</w:t>
      </w:r>
      <w:r w:rsidRPr="00302BD7">
        <w:tab/>
        <w:t>Meng, Q.</w:t>
      </w:r>
      <w:r w:rsidRPr="00302BD7">
        <w:rPr>
          <w:i/>
        </w:rPr>
        <w:t xml:space="preserve"> et al.</w:t>
      </w:r>
      <w:r w:rsidRPr="00302BD7">
        <w:t xml:space="preserve"> Expansion of Tumor-reactive T Cells From Patients With Pancreatic Cancer. </w:t>
      </w:r>
      <w:r w:rsidRPr="00302BD7">
        <w:rPr>
          <w:i/>
        </w:rPr>
        <w:t>J Immunother</w:t>
      </w:r>
      <w:r w:rsidRPr="00302BD7">
        <w:t xml:space="preserve"> </w:t>
      </w:r>
      <w:r w:rsidRPr="00302BD7">
        <w:rPr>
          <w:b/>
        </w:rPr>
        <w:t>39</w:t>
      </w:r>
      <w:r w:rsidRPr="00302BD7">
        <w:t>, 81-89, doi:10.1097/CJI.0000000000000111 (2016).</w:t>
      </w:r>
    </w:p>
    <w:p w14:paraId="0BD9C302" w14:textId="77777777" w:rsidR="00302BD7" w:rsidRPr="00302BD7" w:rsidRDefault="00302BD7" w:rsidP="00302BD7">
      <w:pPr>
        <w:pStyle w:val="EndNoteBibliography"/>
        <w:spacing w:after="0"/>
        <w:ind w:left="720" w:hanging="720"/>
      </w:pPr>
      <w:r w:rsidRPr="00302BD7">
        <w:t>79</w:t>
      </w:r>
      <w:r w:rsidRPr="00302BD7">
        <w:tab/>
        <w:t xml:space="preserve">Byrne, K. T., Vonderheide, R. H., Jaffee, E. M. &amp; Armstrong, T. D. Special Conference on Tumor Immunology and Immunotherapy: A New Chapter. </w:t>
      </w:r>
      <w:r w:rsidRPr="00302BD7">
        <w:rPr>
          <w:i/>
        </w:rPr>
        <w:t>Cancer immunology research</w:t>
      </w:r>
      <w:r w:rsidRPr="00302BD7">
        <w:t>, doi:10.1158/2326-6066.CIR-15-0106 (2015).</w:t>
      </w:r>
    </w:p>
    <w:p w14:paraId="2CC694F3" w14:textId="77777777" w:rsidR="00302BD7" w:rsidRPr="00302BD7" w:rsidRDefault="00302BD7" w:rsidP="00302BD7">
      <w:pPr>
        <w:pStyle w:val="EndNoteBibliography"/>
        <w:spacing w:after="0"/>
        <w:ind w:left="720" w:hanging="720"/>
      </w:pPr>
      <w:r w:rsidRPr="00302BD7">
        <w:t>80</w:t>
      </w:r>
      <w:r w:rsidRPr="00302BD7">
        <w:tab/>
        <w:t xml:space="preserve">Starck, L., Popp, K., Pircher, H. &amp; Uckert, W. Immunotherapy with TCR-redirected T cells: comparison of TCR-transduced and TCR-engineered hematopoietic stem cell-derived T cells. </w:t>
      </w:r>
      <w:r w:rsidRPr="00302BD7">
        <w:rPr>
          <w:i/>
        </w:rPr>
        <w:t>J Immunol</w:t>
      </w:r>
      <w:r w:rsidRPr="00302BD7">
        <w:t xml:space="preserve"> </w:t>
      </w:r>
      <w:r w:rsidRPr="00302BD7">
        <w:rPr>
          <w:b/>
        </w:rPr>
        <w:t>192</w:t>
      </w:r>
      <w:r w:rsidRPr="00302BD7">
        <w:t>, 206-213, doi:10.4049/jimmunol.1202591 (2014).</w:t>
      </w:r>
    </w:p>
    <w:p w14:paraId="78F892B1" w14:textId="77777777" w:rsidR="00302BD7" w:rsidRPr="00302BD7" w:rsidRDefault="00302BD7" w:rsidP="00302BD7">
      <w:pPr>
        <w:pStyle w:val="EndNoteBibliography"/>
        <w:spacing w:after="0"/>
        <w:ind w:left="720" w:hanging="720"/>
      </w:pPr>
      <w:r w:rsidRPr="00302BD7">
        <w:t>81</w:t>
      </w:r>
      <w:r w:rsidRPr="00302BD7">
        <w:tab/>
        <w:t>Morgan, R. A.</w:t>
      </w:r>
      <w:r w:rsidRPr="00302BD7">
        <w:rPr>
          <w:i/>
        </w:rPr>
        <w:t xml:space="preserve"> et al.</w:t>
      </w:r>
      <w:r w:rsidRPr="00302BD7">
        <w:t xml:space="preserve"> Cancer regression and neurological toxicity following anti-MAGE-A3 TCR gene therapy. </w:t>
      </w:r>
      <w:r w:rsidRPr="00302BD7">
        <w:rPr>
          <w:i/>
        </w:rPr>
        <w:t>J Immunother</w:t>
      </w:r>
      <w:r w:rsidRPr="00302BD7">
        <w:t xml:space="preserve"> </w:t>
      </w:r>
      <w:r w:rsidRPr="00302BD7">
        <w:rPr>
          <w:b/>
        </w:rPr>
        <w:t>36</w:t>
      </w:r>
      <w:r w:rsidRPr="00302BD7">
        <w:t>, 133-151, doi:10.1097/CJI.0b013e3182829903 (2013).</w:t>
      </w:r>
    </w:p>
    <w:p w14:paraId="2E54F09A" w14:textId="77777777" w:rsidR="00302BD7" w:rsidRPr="00302BD7" w:rsidRDefault="00302BD7" w:rsidP="00302BD7">
      <w:pPr>
        <w:pStyle w:val="EndNoteBibliography"/>
        <w:spacing w:after="0"/>
        <w:ind w:left="720" w:hanging="720"/>
      </w:pPr>
      <w:r w:rsidRPr="00302BD7">
        <w:t>82</w:t>
      </w:r>
      <w:r w:rsidRPr="00302BD7">
        <w:tab/>
        <w:t xml:space="preserve">Maus, M. V. &amp; June, C. H. Making Better Chimeric Antigen Receptors for Adoptive T-cell Therapy. </w:t>
      </w:r>
      <w:r w:rsidRPr="00302BD7">
        <w:rPr>
          <w:i/>
        </w:rPr>
        <w:t>Clinical cancer research : an official journal of the American Association for Cancer Research</w:t>
      </w:r>
      <w:r w:rsidRPr="00302BD7">
        <w:t xml:space="preserve"> </w:t>
      </w:r>
      <w:r w:rsidRPr="00302BD7">
        <w:rPr>
          <w:b/>
        </w:rPr>
        <w:t>22</w:t>
      </w:r>
      <w:r w:rsidRPr="00302BD7">
        <w:t>, 1875-1884, doi:10.1158/1078-0432.CCR-15-1433 (2016).</w:t>
      </w:r>
    </w:p>
    <w:p w14:paraId="1F51CEF9" w14:textId="77777777" w:rsidR="00302BD7" w:rsidRPr="00302BD7" w:rsidRDefault="00302BD7" w:rsidP="00302BD7">
      <w:pPr>
        <w:pStyle w:val="EndNoteBibliography"/>
        <w:spacing w:after="0"/>
        <w:ind w:left="720" w:hanging="720"/>
      </w:pPr>
      <w:r w:rsidRPr="00302BD7">
        <w:t>83</w:t>
      </w:r>
      <w:r w:rsidRPr="00302BD7">
        <w:tab/>
        <w:t xml:space="preserve">Sathyanarayanan, V. &amp; Neelapu, S. S. Cancer immunotherapy: Strategies for personalization and combinatorial approaches. </w:t>
      </w:r>
      <w:r w:rsidRPr="00302BD7">
        <w:rPr>
          <w:i/>
        </w:rPr>
        <w:t>Mol Oncol</w:t>
      </w:r>
      <w:r w:rsidRPr="00302BD7">
        <w:t xml:space="preserve"> </w:t>
      </w:r>
      <w:r w:rsidRPr="00302BD7">
        <w:rPr>
          <w:b/>
        </w:rPr>
        <w:t>9</w:t>
      </w:r>
      <w:r w:rsidRPr="00302BD7">
        <w:t>, 2043-2053, doi:10.1016/j.molonc.2015.10.009 (2015).</w:t>
      </w:r>
    </w:p>
    <w:p w14:paraId="37604AFB" w14:textId="77777777" w:rsidR="00302BD7" w:rsidRPr="00302BD7" w:rsidRDefault="00302BD7" w:rsidP="00302BD7">
      <w:pPr>
        <w:pStyle w:val="EndNoteBibliography"/>
        <w:spacing w:after="0"/>
        <w:ind w:left="720" w:hanging="720"/>
      </w:pPr>
      <w:r w:rsidRPr="00302BD7">
        <w:t>84</w:t>
      </w:r>
      <w:r w:rsidRPr="00302BD7">
        <w:tab/>
        <w:t xml:space="preserve">Alrifai, D., Sarker, D. &amp; Maher, J. Prospects for adoptive immunotherapy of pancreatic cancer using chimeric antigen receptor-engineered T-cells. </w:t>
      </w:r>
      <w:r w:rsidRPr="00302BD7">
        <w:rPr>
          <w:i/>
        </w:rPr>
        <w:t>Immunopharmacology and immunotoxicology</w:t>
      </w:r>
      <w:r w:rsidRPr="00302BD7">
        <w:t xml:space="preserve"> </w:t>
      </w:r>
      <w:r w:rsidRPr="00302BD7">
        <w:rPr>
          <w:b/>
        </w:rPr>
        <w:t>38</w:t>
      </w:r>
      <w:r w:rsidRPr="00302BD7">
        <w:t>, 50-60, doi:10.3109/08923973.2015.1100204 (2016).</w:t>
      </w:r>
    </w:p>
    <w:p w14:paraId="25278BB7" w14:textId="77777777" w:rsidR="00302BD7" w:rsidRPr="00302BD7" w:rsidRDefault="00302BD7" w:rsidP="00302BD7">
      <w:pPr>
        <w:pStyle w:val="EndNoteBibliography"/>
        <w:spacing w:after="0"/>
        <w:ind w:left="720" w:hanging="720"/>
      </w:pPr>
      <w:r w:rsidRPr="00302BD7">
        <w:t>85</w:t>
      </w:r>
      <w:r w:rsidRPr="00302BD7">
        <w:tab/>
        <w:t>Weed, D. T.</w:t>
      </w:r>
      <w:r w:rsidRPr="00302BD7">
        <w:rPr>
          <w:i/>
        </w:rPr>
        <w:t xml:space="preserve"> et al.</w:t>
      </w:r>
      <w:r w:rsidRPr="00302BD7">
        <w:t xml:space="preserve"> Tadalafil reduces myeloid-derived suppressor cells and regulatory T cells and promotes tumor immunity in patients with head and neck squamous cell carcinoma. </w:t>
      </w:r>
      <w:r w:rsidRPr="00302BD7">
        <w:rPr>
          <w:i/>
        </w:rPr>
        <w:t xml:space="preserve">Clinical </w:t>
      </w:r>
      <w:r w:rsidRPr="00302BD7">
        <w:rPr>
          <w:i/>
        </w:rPr>
        <w:lastRenderedPageBreak/>
        <w:t>cancer research : an official journal of the American Association for Cancer Research</w:t>
      </w:r>
      <w:r w:rsidRPr="00302BD7">
        <w:t xml:space="preserve"> </w:t>
      </w:r>
      <w:r w:rsidRPr="00302BD7">
        <w:rPr>
          <w:b/>
        </w:rPr>
        <w:t>21</w:t>
      </w:r>
      <w:r w:rsidRPr="00302BD7">
        <w:t>, 39-48, doi:10.1158/1078-0432.CCR-14-1711 (2015).</w:t>
      </w:r>
    </w:p>
    <w:p w14:paraId="6C0E96E8" w14:textId="77777777" w:rsidR="00302BD7" w:rsidRPr="00302BD7" w:rsidRDefault="00302BD7" w:rsidP="00302BD7">
      <w:pPr>
        <w:pStyle w:val="EndNoteBibliography"/>
        <w:spacing w:after="0"/>
        <w:ind w:left="720" w:hanging="720"/>
      </w:pPr>
      <w:r w:rsidRPr="00302BD7">
        <w:t>86</w:t>
      </w:r>
      <w:r w:rsidRPr="00302BD7">
        <w:tab/>
        <w:t xml:space="preserve">Wesolowski, R., Markowitz, J. &amp; Carson, W. E., 3rd. Myeloid derived suppressor cells - a new therapeutic target in the treatment of cancer. </w:t>
      </w:r>
      <w:r w:rsidRPr="00302BD7">
        <w:rPr>
          <w:i/>
        </w:rPr>
        <w:t>J Immunother Cancer</w:t>
      </w:r>
      <w:r w:rsidRPr="00302BD7">
        <w:t xml:space="preserve"> </w:t>
      </w:r>
      <w:r w:rsidRPr="00302BD7">
        <w:rPr>
          <w:b/>
        </w:rPr>
        <w:t>1</w:t>
      </w:r>
      <w:r w:rsidRPr="00302BD7">
        <w:t>, 10, doi:10.1186/2051-1426-1-10 (2013).</w:t>
      </w:r>
    </w:p>
    <w:p w14:paraId="46509432" w14:textId="77777777" w:rsidR="00302BD7" w:rsidRPr="00302BD7" w:rsidRDefault="00302BD7" w:rsidP="00302BD7">
      <w:pPr>
        <w:pStyle w:val="EndNoteBibliography"/>
        <w:spacing w:after="0"/>
        <w:ind w:left="720" w:hanging="720"/>
      </w:pPr>
      <w:r w:rsidRPr="00302BD7">
        <w:t>87</w:t>
      </w:r>
      <w:r w:rsidRPr="00302BD7">
        <w:tab/>
        <w:t>Noman, M. Z.</w:t>
      </w:r>
      <w:r w:rsidRPr="00302BD7">
        <w:rPr>
          <w:i/>
        </w:rPr>
        <w:t xml:space="preserve"> et al.</w:t>
      </w:r>
      <w:r w:rsidRPr="00302BD7">
        <w:t xml:space="preserve"> Tumor-Promoting Effects of Myeloid-Derived Suppressor Cells Are Potentiated by Hypoxia-Induced Expression of miR-210. </w:t>
      </w:r>
      <w:r w:rsidRPr="00302BD7">
        <w:rPr>
          <w:i/>
        </w:rPr>
        <w:t>Cancer Res</w:t>
      </w:r>
      <w:r w:rsidRPr="00302BD7">
        <w:t xml:space="preserve"> </w:t>
      </w:r>
      <w:r w:rsidRPr="00302BD7">
        <w:rPr>
          <w:b/>
        </w:rPr>
        <w:t>75</w:t>
      </w:r>
      <w:r w:rsidRPr="00302BD7">
        <w:t>, 3771-3787, doi:10.1158/0008-5472.CAN-15-0405 (2015).</w:t>
      </w:r>
    </w:p>
    <w:p w14:paraId="02AE72D4" w14:textId="77777777" w:rsidR="00302BD7" w:rsidRPr="00302BD7" w:rsidRDefault="00302BD7" w:rsidP="00302BD7">
      <w:pPr>
        <w:pStyle w:val="EndNoteBibliography"/>
        <w:spacing w:after="0"/>
        <w:ind w:left="720" w:hanging="720"/>
      </w:pPr>
      <w:r w:rsidRPr="00302BD7">
        <w:t>88</w:t>
      </w:r>
      <w:r w:rsidRPr="00302BD7">
        <w:tab/>
        <w:t>Bigelow, E.</w:t>
      </w:r>
      <w:r w:rsidRPr="00302BD7">
        <w:rPr>
          <w:i/>
        </w:rPr>
        <w:t xml:space="preserve"> et al.</w:t>
      </w:r>
      <w:r w:rsidRPr="00302BD7">
        <w:t xml:space="preserve"> Immunohistochemical staining of B7-H1 (PD-L1) on paraffin-embedded slides of pancreatic adenocarcinoma tissue. </w:t>
      </w:r>
      <w:r w:rsidRPr="00302BD7">
        <w:rPr>
          <w:i/>
        </w:rPr>
        <w:t>J Vis Exp</w:t>
      </w:r>
      <w:r w:rsidRPr="00302BD7">
        <w:t>, doi:10.3791/4059 (2013).</w:t>
      </w:r>
    </w:p>
    <w:p w14:paraId="0638F8F6" w14:textId="77777777" w:rsidR="00302BD7" w:rsidRPr="00302BD7" w:rsidRDefault="00302BD7" w:rsidP="00302BD7">
      <w:pPr>
        <w:pStyle w:val="EndNoteBibliography"/>
        <w:spacing w:after="0"/>
        <w:ind w:left="720" w:hanging="720"/>
      </w:pPr>
      <w:r w:rsidRPr="00302BD7">
        <w:t>89</w:t>
      </w:r>
      <w:r w:rsidRPr="00302BD7">
        <w:tab/>
        <w:t xml:space="preserve">Noy, R. &amp; Pollard, J. W. Tumor-associated macrophages: from mechanisms to therapy. </w:t>
      </w:r>
      <w:r w:rsidRPr="00302BD7">
        <w:rPr>
          <w:i/>
        </w:rPr>
        <w:t>Immunity</w:t>
      </w:r>
      <w:r w:rsidRPr="00302BD7">
        <w:t xml:space="preserve"> </w:t>
      </w:r>
      <w:r w:rsidRPr="00302BD7">
        <w:rPr>
          <w:b/>
        </w:rPr>
        <w:t>41</w:t>
      </w:r>
      <w:r w:rsidRPr="00302BD7">
        <w:t>, 49-61, doi:10.1016/j.immuni.2014.06.010 (2014).</w:t>
      </w:r>
    </w:p>
    <w:p w14:paraId="569B0628" w14:textId="77777777" w:rsidR="00302BD7" w:rsidRPr="00302BD7" w:rsidRDefault="00302BD7" w:rsidP="00302BD7">
      <w:pPr>
        <w:pStyle w:val="EndNoteBibliography"/>
        <w:spacing w:after="0"/>
        <w:ind w:left="720" w:hanging="720"/>
      </w:pPr>
      <w:r w:rsidRPr="00302BD7">
        <w:t>90</w:t>
      </w:r>
      <w:r w:rsidRPr="00302BD7">
        <w:tab/>
        <w:t xml:space="preserve">Wolchok, J. D. &amp; Saenger, Y. The mechanism of anti-CTLA-4 activity and the negative regulation of T-cell activation. </w:t>
      </w:r>
      <w:r w:rsidRPr="00302BD7">
        <w:rPr>
          <w:i/>
        </w:rPr>
        <w:t>Oncologist</w:t>
      </w:r>
      <w:r w:rsidRPr="00302BD7">
        <w:t xml:space="preserve"> </w:t>
      </w:r>
      <w:r w:rsidRPr="00302BD7">
        <w:rPr>
          <w:b/>
        </w:rPr>
        <w:t>13 Suppl 4</w:t>
      </w:r>
      <w:r w:rsidRPr="00302BD7">
        <w:t>, 2-9, doi:10.1634/theoncologist.13-S4-2 (2008).</w:t>
      </w:r>
    </w:p>
    <w:p w14:paraId="76D9C1DC" w14:textId="77777777" w:rsidR="00302BD7" w:rsidRPr="00302BD7" w:rsidRDefault="00302BD7" w:rsidP="00302BD7">
      <w:pPr>
        <w:pStyle w:val="EndNoteBibliography"/>
        <w:spacing w:after="0"/>
        <w:ind w:left="720" w:hanging="720"/>
      </w:pPr>
      <w:r w:rsidRPr="00302BD7">
        <w:t>91</w:t>
      </w:r>
      <w:r w:rsidRPr="00302BD7">
        <w:tab/>
        <w:t xml:space="preserve">Yeung, A. W., Terentis, A. C., King, N. J. &amp; Thomas, S. R. Role of indoleamine 2,3-dioxygenase in health and disease. </w:t>
      </w:r>
      <w:r w:rsidRPr="00302BD7">
        <w:rPr>
          <w:i/>
        </w:rPr>
        <w:t>Clin Sci (Lond)</w:t>
      </w:r>
      <w:r w:rsidRPr="00302BD7">
        <w:t xml:space="preserve"> </w:t>
      </w:r>
      <w:r w:rsidRPr="00302BD7">
        <w:rPr>
          <w:b/>
        </w:rPr>
        <w:t>129</w:t>
      </w:r>
      <w:r w:rsidRPr="00302BD7">
        <w:t>, 601-672, doi:10.1042/CS20140392 (2015).</w:t>
      </w:r>
    </w:p>
    <w:p w14:paraId="606F055B" w14:textId="77777777" w:rsidR="00302BD7" w:rsidRPr="00302BD7" w:rsidRDefault="00302BD7" w:rsidP="00302BD7">
      <w:pPr>
        <w:pStyle w:val="EndNoteBibliography"/>
        <w:spacing w:after="0"/>
        <w:ind w:left="720" w:hanging="720"/>
      </w:pPr>
      <w:r w:rsidRPr="00302BD7">
        <w:t>92</w:t>
      </w:r>
      <w:r w:rsidRPr="00302BD7">
        <w:tab/>
        <w:t>Bessede, A.</w:t>
      </w:r>
      <w:r w:rsidRPr="00302BD7">
        <w:rPr>
          <w:i/>
        </w:rPr>
        <w:t xml:space="preserve"> et al.</w:t>
      </w:r>
      <w:r w:rsidRPr="00302BD7">
        <w:t xml:space="preserve"> Aryl hydrocarbon receptor control of a disease tolerance defence pathway. </w:t>
      </w:r>
      <w:r w:rsidRPr="00302BD7">
        <w:rPr>
          <w:i/>
        </w:rPr>
        <w:t>Nature</w:t>
      </w:r>
      <w:r w:rsidRPr="00302BD7">
        <w:t xml:space="preserve"> </w:t>
      </w:r>
      <w:r w:rsidRPr="00302BD7">
        <w:rPr>
          <w:b/>
        </w:rPr>
        <w:t>511</w:t>
      </w:r>
      <w:r w:rsidRPr="00302BD7">
        <w:t>, 184-190, doi:10.1038/nature13323 (2014).</w:t>
      </w:r>
    </w:p>
    <w:p w14:paraId="2063501A" w14:textId="77777777" w:rsidR="00302BD7" w:rsidRPr="00302BD7" w:rsidRDefault="00302BD7" w:rsidP="00302BD7">
      <w:pPr>
        <w:pStyle w:val="EndNoteBibliography"/>
        <w:spacing w:after="0"/>
        <w:ind w:left="720" w:hanging="720"/>
      </w:pPr>
      <w:r w:rsidRPr="00302BD7">
        <w:t>93</w:t>
      </w:r>
      <w:r w:rsidRPr="00302BD7">
        <w:tab/>
        <w:t>Wolchok, J. D.</w:t>
      </w:r>
      <w:r w:rsidRPr="00302BD7">
        <w:rPr>
          <w:i/>
        </w:rPr>
        <w:t xml:space="preserve"> et al.</w:t>
      </w:r>
      <w:r w:rsidRPr="00302BD7">
        <w:t xml:space="preserve"> Development of ipilimumab: a novel immunotherapeutic approach for the treatment of advanced melanoma. </w:t>
      </w:r>
      <w:r w:rsidRPr="00302BD7">
        <w:rPr>
          <w:i/>
        </w:rPr>
        <w:t>Ann N Y Acad Sci</w:t>
      </w:r>
      <w:r w:rsidRPr="00302BD7">
        <w:t xml:space="preserve"> </w:t>
      </w:r>
      <w:r w:rsidRPr="00302BD7">
        <w:rPr>
          <w:b/>
        </w:rPr>
        <w:t>1291</w:t>
      </w:r>
      <w:r w:rsidRPr="00302BD7">
        <w:t>, 1-13, doi:10.1111/nyas.12180 (2013).</w:t>
      </w:r>
    </w:p>
    <w:p w14:paraId="2CD80F57" w14:textId="77777777" w:rsidR="00302BD7" w:rsidRPr="00302BD7" w:rsidRDefault="00302BD7" w:rsidP="00302BD7">
      <w:pPr>
        <w:pStyle w:val="EndNoteBibliography"/>
        <w:spacing w:after="0"/>
        <w:ind w:left="720" w:hanging="720"/>
      </w:pPr>
      <w:r w:rsidRPr="00302BD7">
        <w:t>94</w:t>
      </w:r>
      <w:r w:rsidRPr="00302BD7">
        <w:tab/>
        <w:t>Zhai, L.</w:t>
      </w:r>
      <w:r w:rsidRPr="00302BD7">
        <w:rPr>
          <w:i/>
        </w:rPr>
        <w:t xml:space="preserve"> et al.</w:t>
      </w:r>
      <w:r w:rsidRPr="00302BD7">
        <w:t xml:space="preserve"> Molecular Pathways: Targeting IDO1 and Other Tryptophan Dioxygenases for Cancer Immunotherapy. </w:t>
      </w:r>
      <w:r w:rsidRPr="00302BD7">
        <w:rPr>
          <w:i/>
        </w:rPr>
        <w:t>Clinical cancer research : an official journal of the American Association for Cancer Research</w:t>
      </w:r>
      <w:r w:rsidRPr="00302BD7">
        <w:t xml:space="preserve"> </w:t>
      </w:r>
      <w:r w:rsidRPr="00302BD7">
        <w:rPr>
          <w:b/>
        </w:rPr>
        <w:t>21</w:t>
      </w:r>
      <w:r w:rsidRPr="00302BD7">
        <w:t>, 5427-5433, doi:10.1158/1078-0432.CCR-15-0420 (2015).</w:t>
      </w:r>
    </w:p>
    <w:p w14:paraId="23C75B2F" w14:textId="77777777" w:rsidR="00302BD7" w:rsidRPr="00302BD7" w:rsidRDefault="00302BD7" w:rsidP="00302BD7">
      <w:pPr>
        <w:pStyle w:val="EndNoteBibliography"/>
        <w:spacing w:after="0"/>
        <w:ind w:left="720" w:hanging="720"/>
      </w:pPr>
      <w:r w:rsidRPr="00302BD7">
        <w:t>95</w:t>
      </w:r>
      <w:r w:rsidRPr="00302BD7">
        <w:tab/>
        <w:t>Voo, K. S.</w:t>
      </w:r>
      <w:r w:rsidRPr="00302BD7">
        <w:rPr>
          <w:i/>
        </w:rPr>
        <w:t xml:space="preserve"> et al.</w:t>
      </w:r>
      <w:r w:rsidRPr="00302BD7">
        <w:t xml:space="preserve"> Antibodies targeting human OX40 expand effector T cells and block inducible and natural regulatory T cell function. </w:t>
      </w:r>
      <w:r w:rsidRPr="00302BD7">
        <w:rPr>
          <w:i/>
        </w:rPr>
        <w:t>J Immunol</w:t>
      </w:r>
      <w:r w:rsidRPr="00302BD7">
        <w:t xml:space="preserve"> </w:t>
      </w:r>
      <w:r w:rsidRPr="00302BD7">
        <w:rPr>
          <w:b/>
        </w:rPr>
        <w:t>191</w:t>
      </w:r>
      <w:r w:rsidRPr="00302BD7">
        <w:t>, 3641-3650, doi:10.4049/jimmunol.1202752 (2013).</w:t>
      </w:r>
    </w:p>
    <w:p w14:paraId="0AFDC2F9" w14:textId="77777777" w:rsidR="00302BD7" w:rsidRPr="00302BD7" w:rsidRDefault="00302BD7" w:rsidP="00302BD7">
      <w:pPr>
        <w:pStyle w:val="EndNoteBibliography"/>
        <w:spacing w:after="0"/>
        <w:ind w:left="720" w:hanging="720"/>
      </w:pPr>
      <w:r w:rsidRPr="00302BD7">
        <w:t>96</w:t>
      </w:r>
      <w:r w:rsidRPr="00302BD7">
        <w:tab/>
        <w:t>Bauer, C.</w:t>
      </w:r>
      <w:r w:rsidRPr="00302BD7">
        <w:rPr>
          <w:i/>
        </w:rPr>
        <w:t xml:space="preserve"> et al.</w:t>
      </w:r>
      <w:r w:rsidRPr="00302BD7">
        <w:t xml:space="preserve"> Prevailing over T cell exhaustion: New developments in the immunotherapy of pancreatic cancer. </w:t>
      </w:r>
      <w:r w:rsidRPr="00302BD7">
        <w:rPr>
          <w:i/>
        </w:rPr>
        <w:t>Cancer Lett</w:t>
      </w:r>
      <w:r w:rsidRPr="00302BD7">
        <w:t>, doi:10.1016/j.canlet.2016.02.057 (2016).</w:t>
      </w:r>
    </w:p>
    <w:p w14:paraId="26FAE646" w14:textId="77777777" w:rsidR="00302BD7" w:rsidRPr="00302BD7" w:rsidRDefault="00302BD7" w:rsidP="00302BD7">
      <w:pPr>
        <w:pStyle w:val="EndNoteBibliography"/>
        <w:spacing w:after="0"/>
        <w:ind w:left="720" w:hanging="720"/>
      </w:pPr>
      <w:r w:rsidRPr="00302BD7">
        <w:t>97</w:t>
      </w:r>
      <w:r w:rsidRPr="00302BD7">
        <w:tab/>
        <w:t>Manrique, S. Z.</w:t>
      </w:r>
      <w:r w:rsidRPr="00302BD7">
        <w:rPr>
          <w:i/>
        </w:rPr>
        <w:t xml:space="preserve"> et al.</w:t>
      </w:r>
      <w:r w:rsidRPr="00302BD7">
        <w:t xml:space="preserve"> Definitive activation of endogenous antitumor immunity by repetitive cycles of cyclophosphamide with interspersed Toll-like receptor agonists. </w:t>
      </w:r>
      <w:r w:rsidRPr="00302BD7">
        <w:rPr>
          <w:i/>
        </w:rPr>
        <w:t>Oncotarget</w:t>
      </w:r>
      <w:r w:rsidRPr="00302BD7">
        <w:t>, doi:10.18632/oncotarget.10190 (2016).</w:t>
      </w:r>
    </w:p>
    <w:p w14:paraId="193E28AC" w14:textId="77777777" w:rsidR="00302BD7" w:rsidRPr="00302BD7" w:rsidRDefault="00302BD7" w:rsidP="00302BD7">
      <w:pPr>
        <w:pStyle w:val="EndNoteBibliography"/>
        <w:spacing w:after="0"/>
        <w:ind w:left="720" w:hanging="720"/>
      </w:pPr>
      <w:r w:rsidRPr="00302BD7">
        <w:t>98</w:t>
      </w:r>
      <w:r w:rsidRPr="00302BD7">
        <w:tab/>
        <w:t xml:space="preserve">Vaz, J. &amp; Andersson, R. Intervention on toll-like receptors in pancreatic cancer. </w:t>
      </w:r>
      <w:r w:rsidRPr="00302BD7">
        <w:rPr>
          <w:i/>
        </w:rPr>
        <w:t>World J Gastroenterol</w:t>
      </w:r>
      <w:r w:rsidRPr="00302BD7">
        <w:t xml:space="preserve"> </w:t>
      </w:r>
      <w:r w:rsidRPr="00302BD7">
        <w:rPr>
          <w:b/>
        </w:rPr>
        <w:t>20</w:t>
      </w:r>
      <w:r w:rsidRPr="00302BD7">
        <w:t>, 5808-5817, doi:10.3748/wjg.v20.i19.5808 (2014).</w:t>
      </w:r>
    </w:p>
    <w:p w14:paraId="3B7D6A87" w14:textId="77777777" w:rsidR="00302BD7" w:rsidRPr="00302BD7" w:rsidRDefault="00302BD7" w:rsidP="00302BD7">
      <w:pPr>
        <w:pStyle w:val="EndNoteBibliography"/>
        <w:spacing w:after="0"/>
        <w:ind w:left="720" w:hanging="720"/>
      </w:pPr>
      <w:r w:rsidRPr="00302BD7">
        <w:t>99</w:t>
      </w:r>
      <w:r w:rsidRPr="00302BD7">
        <w:tab/>
        <w:t xml:space="preserve">Fearon, D. T. The carcinoma-associated fibroblast expressing fibroblast activation protein and escape from immune surveillance. </w:t>
      </w:r>
      <w:r w:rsidRPr="00302BD7">
        <w:rPr>
          <w:i/>
        </w:rPr>
        <w:t>Cancer immunology research</w:t>
      </w:r>
      <w:r w:rsidRPr="00302BD7">
        <w:t xml:space="preserve"> </w:t>
      </w:r>
      <w:r w:rsidRPr="00302BD7">
        <w:rPr>
          <w:b/>
        </w:rPr>
        <w:t>2</w:t>
      </w:r>
      <w:r w:rsidRPr="00302BD7">
        <w:t>, 187-193, doi:10.1158/2326-6066.CIR-14-0002 (2014).</w:t>
      </w:r>
    </w:p>
    <w:p w14:paraId="4183722C" w14:textId="77777777" w:rsidR="00302BD7" w:rsidRPr="00302BD7" w:rsidRDefault="00302BD7" w:rsidP="00302BD7">
      <w:pPr>
        <w:pStyle w:val="EndNoteBibliography"/>
        <w:spacing w:after="0"/>
        <w:ind w:left="720" w:hanging="720"/>
      </w:pPr>
      <w:r w:rsidRPr="00302BD7">
        <w:t>100</w:t>
      </w:r>
      <w:r w:rsidRPr="00302BD7">
        <w:tab/>
        <w:t>Hofmann, L.</w:t>
      </w:r>
      <w:r w:rsidRPr="00302BD7">
        <w:rPr>
          <w:i/>
        </w:rPr>
        <w:t xml:space="preserve"> et al.</w:t>
      </w:r>
      <w:r w:rsidRPr="00302BD7">
        <w:t xml:space="preserve"> Cutaneous, gastrointestinal, hepatic, endocrine, and renal side-effects of anti-PD-1 therapy. </w:t>
      </w:r>
      <w:r w:rsidRPr="00302BD7">
        <w:rPr>
          <w:i/>
        </w:rPr>
        <w:t>Eur J Cancer</w:t>
      </w:r>
      <w:r w:rsidRPr="00302BD7">
        <w:t xml:space="preserve"> </w:t>
      </w:r>
      <w:r w:rsidRPr="00302BD7">
        <w:rPr>
          <w:b/>
        </w:rPr>
        <w:t>60</w:t>
      </w:r>
      <w:r w:rsidRPr="00302BD7">
        <w:t>, 190-209, doi:10.1016/j.ejca.2016.02.025 (2016).</w:t>
      </w:r>
    </w:p>
    <w:p w14:paraId="2A93D0A9" w14:textId="77777777" w:rsidR="00302BD7" w:rsidRPr="00302BD7" w:rsidRDefault="00302BD7" w:rsidP="00302BD7">
      <w:pPr>
        <w:pStyle w:val="EndNoteBibliography"/>
        <w:spacing w:after="0"/>
        <w:ind w:left="720" w:hanging="720"/>
      </w:pPr>
      <w:r w:rsidRPr="00302BD7">
        <w:t>101</w:t>
      </w:r>
      <w:r w:rsidRPr="00302BD7">
        <w:tab/>
        <w:t xml:space="preserve">Brunet, L. R., Hagemann, T., Andrew, G., Mudan, S. &amp; Marabelle, A. Have lessons from past failures brought us closer to the success of immunotherapy in metastatic pancreatic cancer? </w:t>
      </w:r>
      <w:r w:rsidRPr="00302BD7">
        <w:rPr>
          <w:i/>
        </w:rPr>
        <w:t>Oncoimmunology</w:t>
      </w:r>
      <w:r w:rsidRPr="00302BD7">
        <w:t xml:space="preserve"> </w:t>
      </w:r>
      <w:r w:rsidRPr="00302BD7">
        <w:rPr>
          <w:b/>
        </w:rPr>
        <w:t>5</w:t>
      </w:r>
      <w:r w:rsidRPr="00302BD7">
        <w:t>, e1112942, doi:10.1080/2162402X.2015.1112942 (2016).</w:t>
      </w:r>
    </w:p>
    <w:p w14:paraId="09535490" w14:textId="77777777" w:rsidR="00302BD7" w:rsidRPr="00302BD7" w:rsidRDefault="00302BD7" w:rsidP="00302BD7">
      <w:pPr>
        <w:pStyle w:val="EndNoteBibliography"/>
        <w:spacing w:after="0"/>
        <w:ind w:left="720" w:hanging="720"/>
      </w:pPr>
      <w:r w:rsidRPr="00302BD7">
        <w:t>102</w:t>
      </w:r>
      <w:r w:rsidRPr="00302BD7">
        <w:tab/>
        <w:t xml:space="preserve">Biankin, A. V., Piantadosi, S. &amp; Hollingsworth, S. J. Patient-centric trials for therapeutic development in precision oncology. </w:t>
      </w:r>
      <w:r w:rsidRPr="00302BD7">
        <w:rPr>
          <w:i/>
        </w:rPr>
        <w:t>Nature</w:t>
      </w:r>
      <w:r w:rsidRPr="00302BD7">
        <w:t xml:space="preserve"> </w:t>
      </w:r>
      <w:r w:rsidRPr="00302BD7">
        <w:rPr>
          <w:b/>
        </w:rPr>
        <w:t>526</w:t>
      </w:r>
      <w:r w:rsidRPr="00302BD7">
        <w:t>, 361-370, doi:10.1038/nature15819 (2015).</w:t>
      </w:r>
    </w:p>
    <w:p w14:paraId="68C3E152" w14:textId="77777777" w:rsidR="00302BD7" w:rsidRPr="00302BD7" w:rsidRDefault="00302BD7" w:rsidP="00302BD7">
      <w:pPr>
        <w:pStyle w:val="EndNoteBibliography"/>
        <w:spacing w:after="0"/>
        <w:ind w:left="720" w:hanging="720"/>
      </w:pPr>
      <w:r w:rsidRPr="00302BD7">
        <w:t>103</w:t>
      </w:r>
      <w:r w:rsidRPr="00302BD7">
        <w:tab/>
        <w:t>Boj, S. F.</w:t>
      </w:r>
      <w:r w:rsidRPr="00302BD7">
        <w:rPr>
          <w:i/>
        </w:rPr>
        <w:t xml:space="preserve"> et al.</w:t>
      </w:r>
      <w:r w:rsidRPr="00302BD7">
        <w:t xml:space="preserve"> Organoid models of human and mouse ductal pancreatic cancer. </w:t>
      </w:r>
      <w:r w:rsidRPr="00302BD7">
        <w:rPr>
          <w:i/>
        </w:rPr>
        <w:t>Cell</w:t>
      </w:r>
      <w:r w:rsidRPr="00302BD7">
        <w:t xml:space="preserve"> </w:t>
      </w:r>
      <w:r w:rsidRPr="00302BD7">
        <w:rPr>
          <w:b/>
        </w:rPr>
        <w:t>160</w:t>
      </w:r>
      <w:r w:rsidRPr="00302BD7">
        <w:t>, 324-338, doi:10.1016/j.cell.2014.12.021 (2015).</w:t>
      </w:r>
    </w:p>
    <w:p w14:paraId="583E9F78" w14:textId="77777777" w:rsidR="00302BD7" w:rsidRPr="00302BD7" w:rsidRDefault="00302BD7" w:rsidP="00302BD7">
      <w:pPr>
        <w:pStyle w:val="EndNoteBibliography"/>
        <w:spacing w:after="0"/>
        <w:ind w:left="720" w:hanging="720"/>
      </w:pPr>
      <w:r w:rsidRPr="00302BD7">
        <w:t>104</w:t>
      </w:r>
      <w:r w:rsidRPr="00302BD7">
        <w:tab/>
        <w:t>Chantrill, L. A.</w:t>
      </w:r>
      <w:r w:rsidRPr="00302BD7">
        <w:rPr>
          <w:i/>
        </w:rPr>
        <w:t xml:space="preserve"> et al.</w:t>
      </w:r>
      <w:r w:rsidRPr="00302BD7">
        <w:t xml:space="preserve"> Precision Medicine for Advanced Pancreas Cancer: The Individualized Molecular Pancreatic Cancer Therapy (IMPaCT) Trial. </w:t>
      </w:r>
      <w:r w:rsidRPr="00302BD7">
        <w:rPr>
          <w:i/>
        </w:rPr>
        <w:t>Clinical cancer research : an official journal of the American Association for Cancer Research</w:t>
      </w:r>
      <w:r w:rsidRPr="00302BD7">
        <w:t xml:space="preserve"> </w:t>
      </w:r>
      <w:r w:rsidRPr="00302BD7">
        <w:rPr>
          <w:b/>
        </w:rPr>
        <w:t>21</w:t>
      </w:r>
      <w:r w:rsidRPr="00302BD7">
        <w:t>, 2029-2037, doi:10.1158/1078-0432.ccr-15-0426 (2015).</w:t>
      </w:r>
    </w:p>
    <w:p w14:paraId="2EF9EDFE" w14:textId="77777777" w:rsidR="00302BD7" w:rsidRPr="00302BD7" w:rsidRDefault="00302BD7" w:rsidP="00302BD7">
      <w:pPr>
        <w:pStyle w:val="EndNoteBibliography"/>
        <w:spacing w:after="0"/>
        <w:ind w:left="720" w:hanging="720"/>
      </w:pPr>
      <w:r w:rsidRPr="00302BD7">
        <w:t>105</w:t>
      </w:r>
      <w:r w:rsidRPr="00302BD7">
        <w:tab/>
        <w:t>Hurwitz, H. I.</w:t>
      </w:r>
      <w:r w:rsidRPr="00302BD7">
        <w:rPr>
          <w:i/>
        </w:rPr>
        <w:t xml:space="preserve"> et al.</w:t>
      </w:r>
      <w:r w:rsidRPr="00302BD7">
        <w:t xml:space="preserve"> Randomized, Double-Blind, Phase II Study of Ruxolitinib or Placebo in Combination With Capecitabine in Patients With Metastatic Pancreatic Cancer for Whom </w:t>
      </w:r>
      <w:r w:rsidRPr="00302BD7">
        <w:lastRenderedPageBreak/>
        <w:t xml:space="preserve">Therapy With Gemcitabine Has Failed. </w:t>
      </w:r>
      <w:r w:rsidRPr="00302BD7">
        <w:rPr>
          <w:i/>
        </w:rPr>
        <w:t>J Clin Oncol</w:t>
      </w:r>
      <w:r w:rsidRPr="00302BD7">
        <w:t xml:space="preserve"> </w:t>
      </w:r>
      <w:r w:rsidRPr="00302BD7">
        <w:rPr>
          <w:b/>
        </w:rPr>
        <w:t>33</w:t>
      </w:r>
      <w:r w:rsidRPr="00302BD7">
        <w:t>, 4039-4047, doi:10.1200/JCO.2015.61.4578 (2015).</w:t>
      </w:r>
    </w:p>
    <w:p w14:paraId="408B2C50" w14:textId="77777777" w:rsidR="00302BD7" w:rsidRPr="00302BD7" w:rsidRDefault="00302BD7" w:rsidP="00302BD7">
      <w:pPr>
        <w:pStyle w:val="EndNoteBibliography"/>
        <w:spacing w:after="0"/>
        <w:ind w:left="720" w:hanging="720"/>
      </w:pPr>
      <w:r w:rsidRPr="00302BD7">
        <w:t>106</w:t>
      </w:r>
      <w:r w:rsidRPr="00302BD7">
        <w:tab/>
        <w:t>Greenhalf, W.</w:t>
      </w:r>
      <w:r w:rsidRPr="00302BD7">
        <w:rPr>
          <w:i/>
        </w:rPr>
        <w:t xml:space="preserve"> et al.</w:t>
      </w:r>
      <w:r w:rsidRPr="00302BD7">
        <w:t xml:space="preserve"> Pancreatic cancer hENT1 expression and survival from gemcitabine in patients from the ESPAC-3 trial. </w:t>
      </w:r>
      <w:r w:rsidRPr="00302BD7">
        <w:rPr>
          <w:i/>
        </w:rPr>
        <w:t>Journal of the National Cancer Institute</w:t>
      </w:r>
      <w:r w:rsidRPr="00302BD7">
        <w:t xml:space="preserve"> </w:t>
      </w:r>
      <w:r w:rsidRPr="00302BD7">
        <w:rPr>
          <w:b/>
        </w:rPr>
        <w:t>106</w:t>
      </w:r>
      <w:r w:rsidRPr="00302BD7">
        <w:t>, djt347, doi:10.1093/jnci/djt347 (2014).</w:t>
      </w:r>
    </w:p>
    <w:p w14:paraId="645032DD" w14:textId="77777777" w:rsidR="00302BD7" w:rsidRPr="00302BD7" w:rsidRDefault="00302BD7" w:rsidP="00302BD7">
      <w:pPr>
        <w:pStyle w:val="EndNoteBibliography"/>
        <w:spacing w:after="0"/>
        <w:ind w:left="720" w:hanging="720"/>
      </w:pPr>
      <w:r w:rsidRPr="00302BD7">
        <w:t>107</w:t>
      </w:r>
      <w:r w:rsidRPr="00302BD7">
        <w:tab/>
        <w:t>Waddell, N.</w:t>
      </w:r>
      <w:r w:rsidRPr="00302BD7">
        <w:rPr>
          <w:i/>
        </w:rPr>
        <w:t xml:space="preserve"> et al.</w:t>
      </w:r>
      <w:r w:rsidRPr="00302BD7">
        <w:t xml:space="preserve"> Whole genomes redefine the mutational landscape of pancreatic cancer. </w:t>
      </w:r>
      <w:r w:rsidRPr="00302BD7">
        <w:rPr>
          <w:i/>
        </w:rPr>
        <w:t>Nature</w:t>
      </w:r>
      <w:r w:rsidRPr="00302BD7">
        <w:t xml:space="preserve"> </w:t>
      </w:r>
      <w:r w:rsidRPr="00302BD7">
        <w:rPr>
          <w:b/>
        </w:rPr>
        <w:t>518</w:t>
      </w:r>
      <w:r w:rsidRPr="00302BD7">
        <w:t>, 495-501, doi:10.1038/nature14169 (2015).</w:t>
      </w:r>
    </w:p>
    <w:p w14:paraId="5B4B6FFE" w14:textId="77777777" w:rsidR="00302BD7" w:rsidRPr="00302BD7" w:rsidRDefault="00302BD7" w:rsidP="00302BD7">
      <w:pPr>
        <w:pStyle w:val="EndNoteBibliography"/>
        <w:spacing w:after="0"/>
        <w:ind w:left="720" w:hanging="720"/>
      </w:pPr>
      <w:r w:rsidRPr="00302BD7">
        <w:t>108</w:t>
      </w:r>
      <w:r w:rsidRPr="00302BD7">
        <w:tab/>
        <w:t>Bendell, J.</w:t>
      </w:r>
      <w:r w:rsidRPr="00302BD7">
        <w:rPr>
          <w:i/>
        </w:rPr>
        <w:t xml:space="preserve"> et al.</w:t>
      </w:r>
      <w:r w:rsidRPr="00302BD7">
        <w:t xml:space="preserve"> Phase I study of olaparib plus gemcitabine in patients with advanced solid tumours and comparison with gemcitabine alone in patients with locally advanced/metastatic pancreatic cancer. </w:t>
      </w:r>
      <w:r w:rsidRPr="00302BD7">
        <w:rPr>
          <w:i/>
        </w:rPr>
        <w:t>Annals of oncology : official journal of the European Society for Medical Oncology / ESMO</w:t>
      </w:r>
      <w:r w:rsidRPr="00302BD7">
        <w:t xml:space="preserve"> </w:t>
      </w:r>
      <w:r w:rsidRPr="00302BD7">
        <w:rPr>
          <w:b/>
        </w:rPr>
        <w:t>26</w:t>
      </w:r>
      <w:r w:rsidRPr="00302BD7">
        <w:t>, 804-811, doi:10.1093/annonc/mdu581 (2015).</w:t>
      </w:r>
    </w:p>
    <w:p w14:paraId="3FA6A319" w14:textId="77777777" w:rsidR="00302BD7" w:rsidRPr="00302BD7" w:rsidRDefault="00302BD7" w:rsidP="00302BD7">
      <w:pPr>
        <w:pStyle w:val="EndNoteBibliography"/>
        <w:spacing w:after="0"/>
        <w:ind w:left="720" w:hanging="720"/>
      </w:pPr>
      <w:r w:rsidRPr="00302BD7">
        <w:t>109</w:t>
      </w:r>
      <w:r w:rsidRPr="00302BD7">
        <w:tab/>
        <w:t>Kaufman, B.</w:t>
      </w:r>
      <w:r w:rsidRPr="00302BD7">
        <w:rPr>
          <w:i/>
        </w:rPr>
        <w:t xml:space="preserve"> et al.</w:t>
      </w:r>
      <w:r w:rsidRPr="00302BD7">
        <w:t xml:space="preserve"> Olaparib monotherapy in patients with advanced cancer and a germline BRCA1/2 mutation. </w:t>
      </w:r>
      <w:r w:rsidRPr="00302BD7">
        <w:rPr>
          <w:i/>
        </w:rPr>
        <w:t>J Clin Oncol</w:t>
      </w:r>
      <w:r w:rsidRPr="00302BD7">
        <w:t xml:space="preserve"> </w:t>
      </w:r>
      <w:r w:rsidRPr="00302BD7">
        <w:rPr>
          <w:b/>
        </w:rPr>
        <w:t>33</w:t>
      </w:r>
      <w:r w:rsidRPr="00302BD7">
        <w:t>, 244-250, doi:10.1200/jco.2014.56.2728 (2015).</w:t>
      </w:r>
    </w:p>
    <w:p w14:paraId="35D6A792" w14:textId="77777777" w:rsidR="00302BD7" w:rsidRPr="00302BD7" w:rsidRDefault="00302BD7" w:rsidP="00302BD7">
      <w:pPr>
        <w:pStyle w:val="EndNoteBibliography"/>
        <w:spacing w:after="0"/>
        <w:ind w:left="720" w:hanging="720"/>
      </w:pPr>
      <w:r w:rsidRPr="00302BD7">
        <w:t>110</w:t>
      </w:r>
      <w:r w:rsidRPr="00302BD7">
        <w:tab/>
        <w:t>Witkiewicz, A. K.</w:t>
      </w:r>
      <w:r w:rsidRPr="00302BD7">
        <w:rPr>
          <w:i/>
        </w:rPr>
        <w:t xml:space="preserve"> et al.</w:t>
      </w:r>
      <w:r w:rsidRPr="00302BD7">
        <w:t xml:space="preserve"> Whole-exome sequencing of pancreatic cancer defines genetic diversity and therapeutic targets. </w:t>
      </w:r>
      <w:r w:rsidRPr="00302BD7">
        <w:rPr>
          <w:i/>
        </w:rPr>
        <w:t>Nat Commun</w:t>
      </w:r>
      <w:r w:rsidRPr="00302BD7">
        <w:t xml:space="preserve"> </w:t>
      </w:r>
      <w:r w:rsidRPr="00302BD7">
        <w:rPr>
          <w:b/>
        </w:rPr>
        <w:t>6</w:t>
      </w:r>
      <w:r w:rsidRPr="00302BD7">
        <w:t>, 6744, doi:10.1038/ncomms7744 (2015).</w:t>
      </w:r>
    </w:p>
    <w:p w14:paraId="50219166" w14:textId="77777777" w:rsidR="00302BD7" w:rsidRPr="00302BD7" w:rsidRDefault="00302BD7" w:rsidP="00302BD7">
      <w:pPr>
        <w:pStyle w:val="EndNoteBibliography"/>
        <w:spacing w:after="0"/>
        <w:ind w:left="720" w:hanging="720"/>
      </w:pPr>
      <w:r w:rsidRPr="00302BD7">
        <w:t>111</w:t>
      </w:r>
      <w:r w:rsidRPr="00302BD7">
        <w:tab/>
        <w:t>Bailey, P.</w:t>
      </w:r>
      <w:r w:rsidRPr="00302BD7">
        <w:rPr>
          <w:i/>
        </w:rPr>
        <w:t xml:space="preserve"> et al.</w:t>
      </w:r>
      <w:r w:rsidRPr="00302BD7">
        <w:t xml:space="preserve"> Genomic analyses identify molecular subtypes of pancreatic cancer. </w:t>
      </w:r>
      <w:r w:rsidRPr="00302BD7">
        <w:rPr>
          <w:i/>
        </w:rPr>
        <w:t>Nature</w:t>
      </w:r>
      <w:r w:rsidRPr="00302BD7">
        <w:t xml:space="preserve"> </w:t>
      </w:r>
      <w:r w:rsidRPr="00302BD7">
        <w:rPr>
          <w:b/>
        </w:rPr>
        <w:t>531</w:t>
      </w:r>
      <w:r w:rsidRPr="00302BD7">
        <w:t>, 47-52, doi:10.1038/nature16965 (2016).</w:t>
      </w:r>
    </w:p>
    <w:p w14:paraId="74AB84EB" w14:textId="77777777" w:rsidR="00302BD7" w:rsidRPr="00302BD7" w:rsidRDefault="00302BD7" w:rsidP="00302BD7">
      <w:pPr>
        <w:pStyle w:val="EndNoteBibliography"/>
        <w:spacing w:after="0"/>
        <w:ind w:left="720" w:hanging="720"/>
      </w:pPr>
      <w:r w:rsidRPr="00302BD7">
        <w:t>112</w:t>
      </w:r>
      <w:r w:rsidRPr="00302BD7">
        <w:tab/>
        <w:t>Chung, V. M.</w:t>
      </w:r>
      <w:r w:rsidRPr="00302BD7">
        <w:rPr>
          <w:i/>
        </w:rPr>
        <w:t xml:space="preserve"> et al.</w:t>
      </w:r>
      <w:r w:rsidRPr="00302BD7">
        <w:t xml:space="preserve"> SWOG S1115: Randomized phase II trial of selumetinib (AZD6244; ARRY 142886) hydrogen sulfate (NSC-748727) and MK-2206 (NSC-749607) vs. mFOLFOX in pretreated patients (Pts) with metastatic pancreatic cancer. </w:t>
      </w:r>
      <w:r w:rsidRPr="00302BD7">
        <w:rPr>
          <w:i/>
        </w:rPr>
        <w:t>ASCO Meeting Abstracts</w:t>
      </w:r>
      <w:r w:rsidRPr="00302BD7">
        <w:t xml:space="preserve"> </w:t>
      </w:r>
      <w:r w:rsidRPr="00302BD7">
        <w:rPr>
          <w:b/>
        </w:rPr>
        <w:t>33</w:t>
      </w:r>
      <w:r w:rsidRPr="00302BD7">
        <w:t>, 4119 (2015).</w:t>
      </w:r>
    </w:p>
    <w:p w14:paraId="3FC2FEA5" w14:textId="77777777" w:rsidR="00302BD7" w:rsidRPr="00302BD7" w:rsidRDefault="00302BD7" w:rsidP="00302BD7">
      <w:pPr>
        <w:pStyle w:val="EndNoteBibliography"/>
        <w:spacing w:after="0"/>
        <w:ind w:left="720" w:hanging="720"/>
      </w:pPr>
      <w:r w:rsidRPr="00302BD7">
        <w:t>113</w:t>
      </w:r>
      <w:r w:rsidRPr="00302BD7">
        <w:tab/>
        <w:t>Ge, F.</w:t>
      </w:r>
      <w:r w:rsidRPr="00302BD7">
        <w:rPr>
          <w:i/>
        </w:rPr>
        <w:t xml:space="preserve"> et al.</w:t>
      </w:r>
      <w:r w:rsidRPr="00302BD7">
        <w:t xml:space="preserve"> S-1 as monotherapy or in combination with leucovorin as second-line treatment in gemcitabine-refractory advanced pancreatic cancer: a randomized, open-label, multicenter, phase II study. </w:t>
      </w:r>
      <w:r w:rsidRPr="00302BD7">
        <w:rPr>
          <w:i/>
        </w:rPr>
        <w:t>Oncologist</w:t>
      </w:r>
      <w:r w:rsidRPr="00302BD7">
        <w:t xml:space="preserve"> </w:t>
      </w:r>
      <w:r w:rsidRPr="00302BD7">
        <w:rPr>
          <w:b/>
        </w:rPr>
        <w:t>19</w:t>
      </w:r>
      <w:r w:rsidRPr="00302BD7">
        <w:t>, 1133-1134, doi:10.1634/theoncologist.2014-0223 (2014).</w:t>
      </w:r>
    </w:p>
    <w:p w14:paraId="75B0111D" w14:textId="77777777" w:rsidR="00302BD7" w:rsidRPr="00302BD7" w:rsidRDefault="00302BD7" w:rsidP="00302BD7">
      <w:pPr>
        <w:pStyle w:val="EndNoteBibliography"/>
        <w:spacing w:after="0"/>
        <w:ind w:left="720" w:hanging="720"/>
      </w:pPr>
      <w:r w:rsidRPr="00302BD7">
        <w:t>114</w:t>
      </w:r>
      <w:r w:rsidRPr="00302BD7">
        <w:tab/>
        <w:t>Wu, Z.</w:t>
      </w:r>
      <w:r w:rsidRPr="00302BD7">
        <w:rPr>
          <w:i/>
        </w:rPr>
        <w:t xml:space="preserve"> et al.</w:t>
      </w:r>
      <w:r w:rsidRPr="00302BD7">
        <w:t xml:space="preserve"> Phase II study of lapatinib and capecitabine in second-line treatment for metastatic pancreatic cancer. </w:t>
      </w:r>
      <w:r w:rsidRPr="00302BD7">
        <w:rPr>
          <w:i/>
        </w:rPr>
        <w:t>Cancer Chemother Pharmacol</w:t>
      </w:r>
      <w:r w:rsidRPr="00302BD7">
        <w:t xml:space="preserve"> </w:t>
      </w:r>
      <w:r w:rsidRPr="00302BD7">
        <w:rPr>
          <w:b/>
        </w:rPr>
        <w:t>76</w:t>
      </w:r>
      <w:r w:rsidRPr="00302BD7">
        <w:t>, 1309-1314, doi:10.1007/s00280-015-2855-z (2015).</w:t>
      </w:r>
    </w:p>
    <w:p w14:paraId="2057A12D" w14:textId="77777777" w:rsidR="00302BD7" w:rsidRPr="00302BD7" w:rsidRDefault="00302BD7" w:rsidP="00302BD7">
      <w:pPr>
        <w:pStyle w:val="EndNoteBibliography"/>
        <w:spacing w:after="0"/>
        <w:ind w:left="720" w:hanging="720"/>
      </w:pPr>
      <w:r w:rsidRPr="00302BD7">
        <w:t>115</w:t>
      </w:r>
      <w:r w:rsidRPr="00302BD7">
        <w:tab/>
        <w:t>Dragovich, T.</w:t>
      </w:r>
      <w:r w:rsidRPr="00302BD7">
        <w:rPr>
          <w:i/>
        </w:rPr>
        <w:t xml:space="preserve"> et al.</w:t>
      </w:r>
      <w:r w:rsidRPr="00302BD7">
        <w:t xml:space="preserve"> Phase II trial of vatalanib in patients with advanced or metastatic pancreatic adenocarcinoma after first-line gemcitabine therapy (PCRT O4-001). </w:t>
      </w:r>
      <w:r w:rsidRPr="00302BD7">
        <w:rPr>
          <w:i/>
        </w:rPr>
        <w:t>Cancer Chemother Pharmacol</w:t>
      </w:r>
      <w:r w:rsidRPr="00302BD7">
        <w:t xml:space="preserve"> </w:t>
      </w:r>
      <w:r w:rsidRPr="00302BD7">
        <w:rPr>
          <w:b/>
        </w:rPr>
        <w:t>74</w:t>
      </w:r>
      <w:r w:rsidRPr="00302BD7">
        <w:t>, 379-387, doi:10.1007/s00280-014-2499-4 (2014).</w:t>
      </w:r>
    </w:p>
    <w:p w14:paraId="0A39BFFE" w14:textId="77777777" w:rsidR="00302BD7" w:rsidRPr="00302BD7" w:rsidRDefault="00302BD7" w:rsidP="00302BD7">
      <w:pPr>
        <w:pStyle w:val="EndNoteBibliography"/>
        <w:spacing w:after="0"/>
        <w:ind w:left="720" w:hanging="720"/>
      </w:pPr>
      <w:r w:rsidRPr="00302BD7">
        <w:t>116</w:t>
      </w:r>
      <w:r w:rsidRPr="00302BD7">
        <w:tab/>
        <w:t>Soares, H. P.</w:t>
      </w:r>
      <w:r w:rsidRPr="00302BD7">
        <w:rPr>
          <w:i/>
        </w:rPr>
        <w:t xml:space="preserve"> et al.</w:t>
      </w:r>
      <w:r w:rsidRPr="00302BD7">
        <w:t xml:space="preserve"> A phase II study of capecitabine plus docetaxel in gemcitabine-pretreated metastatic pancreatic cancer patients: CapTere. </w:t>
      </w:r>
      <w:r w:rsidRPr="00302BD7">
        <w:rPr>
          <w:i/>
        </w:rPr>
        <w:t>Cancer Chemother Pharmacol</w:t>
      </w:r>
      <w:r w:rsidRPr="00302BD7">
        <w:t xml:space="preserve"> </w:t>
      </w:r>
      <w:r w:rsidRPr="00302BD7">
        <w:rPr>
          <w:b/>
        </w:rPr>
        <w:t>73</w:t>
      </w:r>
      <w:r w:rsidRPr="00302BD7">
        <w:t>, 839-845, doi:10.1007/s00280-014-2414-z (2014).</w:t>
      </w:r>
    </w:p>
    <w:p w14:paraId="7805670A" w14:textId="77777777" w:rsidR="00302BD7" w:rsidRPr="00302BD7" w:rsidRDefault="00302BD7" w:rsidP="00302BD7">
      <w:pPr>
        <w:pStyle w:val="EndNoteBibliography"/>
        <w:ind w:left="720" w:hanging="720"/>
      </w:pPr>
      <w:r w:rsidRPr="00302BD7">
        <w:t>117</w:t>
      </w:r>
      <w:r w:rsidRPr="00302BD7">
        <w:tab/>
        <w:t>Saif, M. W.</w:t>
      </w:r>
      <w:r w:rsidRPr="00302BD7">
        <w:rPr>
          <w:i/>
        </w:rPr>
        <w:t xml:space="preserve"> et al.</w:t>
      </w:r>
      <w:r w:rsidRPr="00302BD7">
        <w:t xml:space="preserve"> First-in-human phase II trial of the botanical formulation PHY906 with capecitabine as second-line therapy in patients with advanced pancreatic cancer. </w:t>
      </w:r>
      <w:r w:rsidRPr="00302BD7">
        <w:rPr>
          <w:i/>
        </w:rPr>
        <w:t>Cancer Chemother Pharmacol</w:t>
      </w:r>
      <w:r w:rsidRPr="00302BD7">
        <w:t xml:space="preserve"> </w:t>
      </w:r>
      <w:r w:rsidRPr="00302BD7">
        <w:rPr>
          <w:b/>
        </w:rPr>
        <w:t>73</w:t>
      </w:r>
      <w:r w:rsidRPr="00302BD7">
        <w:t>, 373-380, doi:10.1007/s00280-013-2359-7 (2014).</w:t>
      </w:r>
    </w:p>
    <w:p w14:paraId="27998A98" w14:textId="4EDB6794" w:rsidR="00D07D04" w:rsidRDefault="00963423" w:rsidP="00F949DA">
      <w:pPr>
        <w:spacing w:before="100" w:beforeAutospacing="1" w:after="100" w:afterAutospacing="1" w:line="360" w:lineRule="auto"/>
        <w:jc w:val="both"/>
        <w:rPr>
          <w:lang w:val="en-US"/>
        </w:rPr>
      </w:pPr>
      <w:r>
        <w:rPr>
          <w:lang w:val="en-US"/>
        </w:rPr>
        <w:fldChar w:fldCharType="end"/>
      </w:r>
    </w:p>
    <w:p w14:paraId="52216857" w14:textId="435271CC" w:rsidR="003507E0" w:rsidRDefault="003507E0" w:rsidP="00F949DA">
      <w:pPr>
        <w:spacing w:before="100" w:beforeAutospacing="1" w:after="100" w:afterAutospacing="1" w:line="360" w:lineRule="auto"/>
        <w:jc w:val="both"/>
        <w:rPr>
          <w:lang w:val="en-US"/>
        </w:rPr>
      </w:pPr>
    </w:p>
    <w:p w14:paraId="4CE4762D" w14:textId="11C45818" w:rsidR="003507E0" w:rsidRDefault="003507E0" w:rsidP="00F949DA">
      <w:pPr>
        <w:spacing w:before="100" w:beforeAutospacing="1" w:after="100" w:afterAutospacing="1" w:line="360" w:lineRule="auto"/>
        <w:jc w:val="both"/>
        <w:rPr>
          <w:lang w:val="en-US"/>
        </w:rPr>
      </w:pPr>
    </w:p>
    <w:p w14:paraId="347442C6" w14:textId="1CCEE5E1" w:rsidR="003507E0" w:rsidRDefault="003507E0" w:rsidP="00F949DA">
      <w:pPr>
        <w:spacing w:before="100" w:beforeAutospacing="1" w:after="100" w:afterAutospacing="1" w:line="360" w:lineRule="auto"/>
        <w:jc w:val="both"/>
        <w:rPr>
          <w:lang w:val="en-US"/>
        </w:rPr>
      </w:pPr>
    </w:p>
    <w:p w14:paraId="4855BCE2" w14:textId="2F2617A7" w:rsidR="003507E0" w:rsidRDefault="003507E0" w:rsidP="00F949DA">
      <w:pPr>
        <w:spacing w:before="100" w:beforeAutospacing="1" w:after="100" w:afterAutospacing="1" w:line="360" w:lineRule="auto"/>
        <w:jc w:val="both"/>
        <w:rPr>
          <w:lang w:val="en-US"/>
        </w:rPr>
      </w:pPr>
    </w:p>
    <w:p w14:paraId="6366240D" w14:textId="2C507184" w:rsidR="003507E0" w:rsidRDefault="003507E0" w:rsidP="00F949DA">
      <w:pPr>
        <w:spacing w:before="100" w:beforeAutospacing="1" w:after="100" w:afterAutospacing="1" w:line="360" w:lineRule="auto"/>
        <w:jc w:val="both"/>
        <w:rPr>
          <w:lang w:val="en-US"/>
        </w:rPr>
      </w:pPr>
    </w:p>
    <w:p w14:paraId="251FA01C" w14:textId="7D18C453" w:rsidR="003507E0" w:rsidRDefault="003507E0" w:rsidP="00F949DA">
      <w:pPr>
        <w:spacing w:before="100" w:beforeAutospacing="1" w:after="100" w:afterAutospacing="1" w:line="360" w:lineRule="auto"/>
        <w:jc w:val="both"/>
        <w:rPr>
          <w:lang w:val="en-US"/>
        </w:rPr>
      </w:pPr>
    </w:p>
    <w:p w14:paraId="3A30906D" w14:textId="3B8C4948" w:rsidR="003507E0" w:rsidRDefault="003507E0" w:rsidP="00F949DA">
      <w:pPr>
        <w:spacing w:before="100" w:beforeAutospacing="1" w:after="100" w:afterAutospacing="1" w:line="360" w:lineRule="auto"/>
        <w:jc w:val="both"/>
        <w:rPr>
          <w:lang w:val="en-US"/>
        </w:rPr>
      </w:pPr>
      <w:r>
        <w:rPr>
          <w:noProof/>
          <w:lang w:val="en-GB" w:eastAsia="en-GB"/>
        </w:rPr>
        <w:drawing>
          <wp:inline distT="0" distB="0" distL="0" distR="0" wp14:anchorId="23345DB9" wp14:editId="76640B6F">
            <wp:extent cx="4909185" cy="38545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7247" cy="3860872"/>
                    </a:xfrm>
                    <a:prstGeom prst="rect">
                      <a:avLst/>
                    </a:prstGeom>
                    <a:noFill/>
                  </pic:spPr>
                </pic:pic>
              </a:graphicData>
            </a:graphic>
          </wp:inline>
        </w:drawing>
      </w:r>
    </w:p>
    <w:p w14:paraId="0FE41990" w14:textId="77777777" w:rsidR="003507E0" w:rsidRDefault="003507E0">
      <w:pPr>
        <w:rPr>
          <w:lang w:val="en-US"/>
        </w:rPr>
      </w:pPr>
      <w:r>
        <w:rPr>
          <w:lang w:val="en-US"/>
        </w:rPr>
        <w:br w:type="page"/>
      </w:r>
    </w:p>
    <w:p w14:paraId="621585E8" w14:textId="01E04EA8" w:rsidR="003507E0" w:rsidRDefault="003507E0">
      <w:pPr>
        <w:rPr>
          <w:noProof/>
          <w:lang w:val="en-GB" w:eastAsia="en-GB"/>
        </w:rPr>
      </w:pPr>
    </w:p>
    <w:p w14:paraId="5F96E998" w14:textId="1CBFD765" w:rsidR="003507E0" w:rsidRDefault="003507E0" w:rsidP="00F949DA">
      <w:pPr>
        <w:spacing w:before="100" w:beforeAutospacing="1" w:after="100" w:afterAutospacing="1" w:line="360" w:lineRule="auto"/>
        <w:jc w:val="both"/>
        <w:rPr>
          <w:lang w:val="en-US"/>
        </w:rPr>
      </w:pPr>
      <w:r>
        <w:rPr>
          <w:noProof/>
          <w:lang w:val="en-GB" w:eastAsia="en-GB"/>
        </w:rPr>
        <w:drawing>
          <wp:inline distT="0" distB="0" distL="0" distR="0" wp14:anchorId="0A52C523" wp14:editId="3A52C1CA">
            <wp:extent cx="5760720" cy="489235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928" cy="4896773"/>
                    </a:xfrm>
                    <a:prstGeom prst="rect">
                      <a:avLst/>
                    </a:prstGeom>
                    <a:noFill/>
                  </pic:spPr>
                </pic:pic>
              </a:graphicData>
            </a:graphic>
          </wp:inline>
        </w:drawing>
      </w:r>
    </w:p>
    <w:p w14:paraId="06B70627" w14:textId="0D76DCAD" w:rsidR="003507E0" w:rsidRDefault="003507E0" w:rsidP="00F949DA">
      <w:pPr>
        <w:spacing w:before="100" w:beforeAutospacing="1" w:after="100" w:afterAutospacing="1" w:line="360" w:lineRule="auto"/>
        <w:jc w:val="both"/>
        <w:rPr>
          <w:lang w:val="en-US"/>
        </w:rPr>
      </w:pPr>
      <w:bookmarkStart w:id="0" w:name="_GoBack"/>
      <w:r>
        <w:rPr>
          <w:noProof/>
          <w:lang w:val="en-GB" w:eastAsia="en-GB"/>
        </w:rPr>
        <w:lastRenderedPageBreak/>
        <w:drawing>
          <wp:inline distT="0" distB="0" distL="0" distR="0" wp14:anchorId="15255FF0" wp14:editId="6F58FBB7">
            <wp:extent cx="5369560" cy="42031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6318" cy="4208486"/>
                    </a:xfrm>
                    <a:prstGeom prst="rect">
                      <a:avLst/>
                    </a:prstGeom>
                    <a:noFill/>
                  </pic:spPr>
                </pic:pic>
              </a:graphicData>
            </a:graphic>
          </wp:inline>
        </w:drawing>
      </w:r>
      <w:bookmarkEnd w:id="0"/>
    </w:p>
    <w:p w14:paraId="17C7B354" w14:textId="50F2C49A" w:rsidR="003507E0" w:rsidRDefault="003507E0" w:rsidP="00F949DA">
      <w:pPr>
        <w:spacing w:before="100" w:beforeAutospacing="1" w:after="100" w:afterAutospacing="1" w:line="360" w:lineRule="auto"/>
        <w:jc w:val="both"/>
        <w:rPr>
          <w:lang w:val="en-US"/>
        </w:rPr>
      </w:pPr>
    </w:p>
    <w:p w14:paraId="0C6D3BCA" w14:textId="5D76B1E7" w:rsidR="003507E0" w:rsidRDefault="003507E0" w:rsidP="00F949DA">
      <w:pPr>
        <w:spacing w:before="100" w:beforeAutospacing="1" w:after="100" w:afterAutospacing="1" w:line="360" w:lineRule="auto"/>
        <w:jc w:val="both"/>
        <w:rPr>
          <w:lang w:val="en-US"/>
        </w:rPr>
      </w:pPr>
    </w:p>
    <w:p w14:paraId="2D93C668" w14:textId="4A5F54B2" w:rsidR="003507E0" w:rsidRDefault="003507E0" w:rsidP="00F949DA">
      <w:pPr>
        <w:spacing w:before="100" w:beforeAutospacing="1" w:after="100" w:afterAutospacing="1" w:line="360" w:lineRule="auto"/>
        <w:jc w:val="both"/>
        <w:rPr>
          <w:lang w:val="en-US"/>
        </w:rPr>
      </w:pPr>
    </w:p>
    <w:p w14:paraId="46410DCD" w14:textId="21EC0EBA" w:rsidR="003507E0" w:rsidRDefault="003507E0" w:rsidP="00F949DA">
      <w:pPr>
        <w:spacing w:before="100" w:beforeAutospacing="1" w:after="100" w:afterAutospacing="1" w:line="360" w:lineRule="auto"/>
        <w:jc w:val="both"/>
        <w:rPr>
          <w:lang w:val="en-US"/>
        </w:rPr>
      </w:pPr>
    </w:p>
    <w:p w14:paraId="77FDC764" w14:textId="3F823D46" w:rsidR="003507E0" w:rsidRDefault="003507E0" w:rsidP="00F949DA">
      <w:pPr>
        <w:spacing w:before="100" w:beforeAutospacing="1" w:after="100" w:afterAutospacing="1" w:line="360" w:lineRule="auto"/>
        <w:jc w:val="both"/>
        <w:rPr>
          <w:lang w:val="en-US"/>
        </w:rPr>
      </w:pPr>
    </w:p>
    <w:p w14:paraId="0275752F" w14:textId="272A2AB0" w:rsidR="003507E0" w:rsidRDefault="003507E0" w:rsidP="00F949DA">
      <w:pPr>
        <w:spacing w:before="100" w:beforeAutospacing="1" w:after="100" w:afterAutospacing="1" w:line="360" w:lineRule="auto"/>
        <w:jc w:val="both"/>
        <w:rPr>
          <w:lang w:val="en-US"/>
        </w:rPr>
      </w:pPr>
    </w:p>
    <w:p w14:paraId="17B4775C" w14:textId="07890733" w:rsidR="003507E0" w:rsidRDefault="003507E0" w:rsidP="00F949DA">
      <w:pPr>
        <w:spacing w:before="100" w:beforeAutospacing="1" w:after="100" w:afterAutospacing="1" w:line="360" w:lineRule="auto"/>
        <w:jc w:val="both"/>
        <w:rPr>
          <w:lang w:val="en-US"/>
        </w:rPr>
      </w:pPr>
    </w:p>
    <w:p w14:paraId="2EE5EC72" w14:textId="77777777" w:rsidR="003507E0" w:rsidRPr="004B7E10" w:rsidRDefault="003507E0" w:rsidP="00F949DA">
      <w:pPr>
        <w:spacing w:before="100" w:beforeAutospacing="1" w:after="100" w:afterAutospacing="1" w:line="360" w:lineRule="auto"/>
        <w:jc w:val="both"/>
        <w:rPr>
          <w:lang w:val="en-US"/>
        </w:rPr>
      </w:pPr>
    </w:p>
    <w:sectPr w:rsidR="003507E0" w:rsidRPr="004B7E10">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2366B" w14:textId="77777777" w:rsidR="00871F04" w:rsidRDefault="00871F04" w:rsidP="001222B3">
      <w:pPr>
        <w:spacing w:after="0" w:line="240" w:lineRule="auto"/>
      </w:pPr>
      <w:r>
        <w:separator/>
      </w:r>
    </w:p>
  </w:endnote>
  <w:endnote w:type="continuationSeparator" w:id="0">
    <w:p w14:paraId="7FBD79D7" w14:textId="77777777" w:rsidR="00871F04" w:rsidRDefault="00871F04" w:rsidP="00122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470924"/>
      <w:docPartObj>
        <w:docPartGallery w:val="Page Numbers (Bottom of Page)"/>
        <w:docPartUnique/>
      </w:docPartObj>
    </w:sdtPr>
    <w:sdtEndPr/>
    <w:sdtContent>
      <w:sdt>
        <w:sdtPr>
          <w:id w:val="-1669238322"/>
          <w:docPartObj>
            <w:docPartGallery w:val="Page Numbers (Top of Page)"/>
            <w:docPartUnique/>
          </w:docPartObj>
        </w:sdtPr>
        <w:sdtEndPr/>
        <w:sdtContent>
          <w:p w14:paraId="23A1E203" w14:textId="7832462C" w:rsidR="008C6427" w:rsidRDefault="008C642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00FE9">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0FE9">
              <w:rPr>
                <w:b/>
                <w:bCs/>
                <w:noProof/>
              </w:rPr>
              <w:t>29</w:t>
            </w:r>
            <w:r>
              <w:rPr>
                <w:b/>
                <w:bCs/>
                <w:sz w:val="24"/>
                <w:szCs w:val="24"/>
              </w:rPr>
              <w:fldChar w:fldCharType="end"/>
            </w:r>
          </w:p>
        </w:sdtContent>
      </w:sdt>
    </w:sdtContent>
  </w:sdt>
  <w:p w14:paraId="146862F7" w14:textId="77777777" w:rsidR="008C6427" w:rsidRDefault="008C6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2DF84" w14:textId="77777777" w:rsidR="00871F04" w:rsidRDefault="00871F04" w:rsidP="001222B3">
      <w:pPr>
        <w:spacing w:after="0" w:line="240" w:lineRule="auto"/>
      </w:pPr>
      <w:r>
        <w:separator/>
      </w:r>
    </w:p>
  </w:footnote>
  <w:footnote w:type="continuationSeparator" w:id="0">
    <w:p w14:paraId="4D1B9D85" w14:textId="77777777" w:rsidR="00871F04" w:rsidRDefault="00871F04" w:rsidP="00122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1DEA7" w14:textId="1649F110" w:rsidR="008C6427" w:rsidRPr="0096408A" w:rsidRDefault="008C6427">
    <w:pPr>
      <w:pStyle w:val="Header"/>
      <w:rPr>
        <w:sz w:val="18"/>
        <w:lang w:val="en-US"/>
      </w:rPr>
    </w:pPr>
    <w:r w:rsidRPr="0096408A">
      <w:rPr>
        <w:sz w:val="18"/>
        <w:lang w:val="en-US"/>
      </w:rPr>
      <w:t xml:space="preserve">Review JPN </w:t>
    </w:r>
    <w:r w:rsidRPr="0096408A">
      <w:rPr>
        <w:i/>
        <w:sz w:val="18"/>
        <w:lang w:val="en-US"/>
      </w:rPr>
      <w:t>et al.</w:t>
    </w:r>
    <w:r w:rsidRPr="0096408A">
      <w:rPr>
        <w:sz w:val="18"/>
      </w:rPr>
      <w:ptab w:relativeTo="margin" w:alignment="center" w:leader="none"/>
    </w:r>
    <w:r w:rsidRPr="0096408A">
      <w:rPr>
        <w:sz w:val="18"/>
        <w:lang w:val="en-US"/>
      </w:rPr>
      <w:t>Confidential</w:t>
    </w:r>
    <w:r w:rsidRPr="0096408A">
      <w:rPr>
        <w:sz w:val="18"/>
      </w:rPr>
      <w:ptab w:relativeTo="margin" w:alignment="right" w:leader="none"/>
    </w:r>
    <w:r w:rsidRPr="0096408A">
      <w:rPr>
        <w:sz w:val="18"/>
        <w:lang w:val="en-US"/>
      </w:rPr>
      <w:fldChar w:fldCharType="begin"/>
    </w:r>
    <w:r w:rsidRPr="0096408A">
      <w:rPr>
        <w:sz w:val="18"/>
        <w:lang w:val="en-GB"/>
      </w:rPr>
      <w:instrText xml:space="preserve"> DATE \@ "dd MMMM yyyy" </w:instrText>
    </w:r>
    <w:r w:rsidRPr="0096408A">
      <w:rPr>
        <w:sz w:val="18"/>
        <w:lang w:val="en-US"/>
      </w:rPr>
      <w:fldChar w:fldCharType="separate"/>
    </w:r>
    <w:r w:rsidR="003507E0">
      <w:rPr>
        <w:noProof/>
        <w:sz w:val="18"/>
        <w:lang w:val="en-GB"/>
      </w:rPr>
      <w:t>25 June 2020</w:t>
    </w:r>
    <w:r w:rsidRPr="0096408A">
      <w:rPr>
        <w:sz w:val="18"/>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84E73"/>
    <w:multiLevelType w:val="hybridMultilevel"/>
    <w:tmpl w:val="A594A2E8"/>
    <w:lvl w:ilvl="0" w:tplc="CF046E26">
      <w:numFmt w:val="bullet"/>
      <w:lvlText w:val="•"/>
      <w:lvlJc w:val="left"/>
      <w:pPr>
        <w:ind w:left="708" w:hanging="708"/>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4A30B5D"/>
    <w:multiLevelType w:val="hybridMultilevel"/>
    <w:tmpl w:val="461646EC"/>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61B5FF0"/>
    <w:multiLevelType w:val="hybridMultilevel"/>
    <w:tmpl w:val="83B2A4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5164AD"/>
    <w:multiLevelType w:val="hybridMultilevel"/>
    <w:tmpl w:val="342E40F4"/>
    <w:lvl w:ilvl="0" w:tplc="CF046E26">
      <w:numFmt w:val="bullet"/>
      <w:lvlText w:val="•"/>
      <w:lvlJc w:val="left"/>
      <w:pPr>
        <w:ind w:left="1068" w:hanging="708"/>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4A12DD"/>
    <w:multiLevelType w:val="hybridMultilevel"/>
    <w:tmpl w:val="C2EC8D44"/>
    <w:lvl w:ilvl="0" w:tplc="CF046E26">
      <w:numFmt w:val="bullet"/>
      <w:lvlText w:val="•"/>
      <w:lvlJc w:val="left"/>
      <w:pPr>
        <w:ind w:left="708" w:hanging="708"/>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59B1B9F"/>
    <w:multiLevelType w:val="hybridMultilevel"/>
    <w:tmpl w:val="A23EA566"/>
    <w:lvl w:ilvl="0" w:tplc="04070019">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6B712CA"/>
    <w:multiLevelType w:val="hybridMultilevel"/>
    <w:tmpl w:val="104E02F8"/>
    <w:lvl w:ilvl="0" w:tplc="436289BA">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7B70CFD"/>
    <w:multiLevelType w:val="hybridMultilevel"/>
    <w:tmpl w:val="0EBC8532"/>
    <w:lvl w:ilvl="0" w:tplc="436289BA">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7FA7F88"/>
    <w:multiLevelType w:val="hybridMultilevel"/>
    <w:tmpl w:val="CDA854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82922E8"/>
    <w:multiLevelType w:val="hybridMultilevel"/>
    <w:tmpl w:val="00143A18"/>
    <w:lvl w:ilvl="0" w:tplc="CF046E26">
      <w:numFmt w:val="bullet"/>
      <w:lvlText w:val="•"/>
      <w:lvlJc w:val="left"/>
      <w:pPr>
        <w:ind w:left="1068" w:hanging="708"/>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F7593"/>
    <w:multiLevelType w:val="hybridMultilevel"/>
    <w:tmpl w:val="0AF47CB4"/>
    <w:lvl w:ilvl="0" w:tplc="D7C075B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C95860"/>
    <w:multiLevelType w:val="hybridMultilevel"/>
    <w:tmpl w:val="5880A7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6B2E81"/>
    <w:multiLevelType w:val="hybridMultilevel"/>
    <w:tmpl w:val="8F60F140"/>
    <w:lvl w:ilvl="0" w:tplc="CF046E26">
      <w:numFmt w:val="bullet"/>
      <w:lvlText w:val="•"/>
      <w:lvlJc w:val="left"/>
      <w:pPr>
        <w:ind w:left="1068" w:hanging="708"/>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261C4F"/>
    <w:multiLevelType w:val="hybridMultilevel"/>
    <w:tmpl w:val="5B12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32EB9"/>
    <w:multiLevelType w:val="hybridMultilevel"/>
    <w:tmpl w:val="E84E8A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F7B0E16"/>
    <w:multiLevelType w:val="hybridMultilevel"/>
    <w:tmpl w:val="1568B5C6"/>
    <w:lvl w:ilvl="0" w:tplc="CF046E26">
      <w:numFmt w:val="bullet"/>
      <w:lvlText w:val="•"/>
      <w:lvlJc w:val="left"/>
      <w:pPr>
        <w:ind w:left="708" w:hanging="708"/>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20157A1"/>
    <w:multiLevelType w:val="hybridMultilevel"/>
    <w:tmpl w:val="0E24DC88"/>
    <w:lvl w:ilvl="0" w:tplc="CF046E26">
      <w:numFmt w:val="bullet"/>
      <w:lvlText w:val="•"/>
      <w:lvlJc w:val="left"/>
      <w:pPr>
        <w:ind w:left="708" w:hanging="708"/>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E431B5D"/>
    <w:multiLevelType w:val="hybridMultilevel"/>
    <w:tmpl w:val="49BAC992"/>
    <w:lvl w:ilvl="0" w:tplc="1FB81AE6">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7C4CFF"/>
    <w:multiLevelType w:val="hybridMultilevel"/>
    <w:tmpl w:val="4266A2D8"/>
    <w:lvl w:ilvl="0" w:tplc="CF046E26">
      <w:numFmt w:val="bullet"/>
      <w:lvlText w:val="•"/>
      <w:lvlJc w:val="left"/>
      <w:pPr>
        <w:ind w:left="708" w:hanging="708"/>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E3F5419"/>
    <w:multiLevelType w:val="hybridMultilevel"/>
    <w:tmpl w:val="24681E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F8C362A"/>
    <w:multiLevelType w:val="hybridMultilevel"/>
    <w:tmpl w:val="2D80FB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09E4729"/>
    <w:multiLevelType w:val="hybridMultilevel"/>
    <w:tmpl w:val="77DC9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C840EF"/>
    <w:multiLevelType w:val="hybridMultilevel"/>
    <w:tmpl w:val="9AD6839E"/>
    <w:lvl w:ilvl="0" w:tplc="436289BA">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B125DE1"/>
    <w:multiLevelType w:val="hybridMultilevel"/>
    <w:tmpl w:val="72DE3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3611ED"/>
    <w:multiLevelType w:val="hybridMultilevel"/>
    <w:tmpl w:val="D8C80CB2"/>
    <w:lvl w:ilvl="0" w:tplc="436289BA">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3206426"/>
    <w:multiLevelType w:val="hybridMultilevel"/>
    <w:tmpl w:val="BD0E4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A539DC"/>
    <w:multiLevelType w:val="hybridMultilevel"/>
    <w:tmpl w:val="E702CFBE"/>
    <w:lvl w:ilvl="0" w:tplc="CF046E26">
      <w:numFmt w:val="bullet"/>
      <w:lvlText w:val="•"/>
      <w:lvlJc w:val="left"/>
      <w:pPr>
        <w:ind w:left="708" w:hanging="708"/>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4B2230D"/>
    <w:multiLevelType w:val="hybridMultilevel"/>
    <w:tmpl w:val="BC28F5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B2A448F"/>
    <w:multiLevelType w:val="hybridMultilevel"/>
    <w:tmpl w:val="BFB87166"/>
    <w:lvl w:ilvl="0" w:tplc="CF046E26">
      <w:numFmt w:val="bullet"/>
      <w:lvlText w:val="•"/>
      <w:lvlJc w:val="left"/>
      <w:pPr>
        <w:ind w:left="708" w:hanging="708"/>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19"/>
  </w:num>
  <w:num w:numId="4">
    <w:abstractNumId w:val="2"/>
  </w:num>
  <w:num w:numId="5">
    <w:abstractNumId w:val="11"/>
  </w:num>
  <w:num w:numId="6">
    <w:abstractNumId w:val="20"/>
  </w:num>
  <w:num w:numId="7">
    <w:abstractNumId w:val="27"/>
  </w:num>
  <w:num w:numId="8">
    <w:abstractNumId w:val="8"/>
  </w:num>
  <w:num w:numId="9">
    <w:abstractNumId w:val="23"/>
  </w:num>
  <w:num w:numId="10">
    <w:abstractNumId w:val="17"/>
  </w:num>
  <w:num w:numId="11">
    <w:abstractNumId w:val="21"/>
  </w:num>
  <w:num w:numId="12">
    <w:abstractNumId w:val="13"/>
  </w:num>
  <w:num w:numId="13">
    <w:abstractNumId w:val="25"/>
  </w:num>
  <w:num w:numId="14">
    <w:abstractNumId w:val="9"/>
  </w:num>
  <w:num w:numId="15">
    <w:abstractNumId w:val="3"/>
  </w:num>
  <w:num w:numId="16">
    <w:abstractNumId w:val="15"/>
  </w:num>
  <w:num w:numId="17">
    <w:abstractNumId w:val="0"/>
  </w:num>
  <w:num w:numId="18">
    <w:abstractNumId w:val="16"/>
  </w:num>
  <w:num w:numId="19">
    <w:abstractNumId w:val="28"/>
  </w:num>
  <w:num w:numId="20">
    <w:abstractNumId w:val="12"/>
  </w:num>
  <w:num w:numId="21">
    <w:abstractNumId w:val="18"/>
  </w:num>
  <w:num w:numId="22">
    <w:abstractNumId w:val="26"/>
  </w:num>
  <w:num w:numId="23">
    <w:abstractNumId w:val="4"/>
  </w:num>
  <w:num w:numId="24">
    <w:abstractNumId w:val="22"/>
  </w:num>
  <w:num w:numId="25">
    <w:abstractNumId w:val="24"/>
  </w:num>
  <w:num w:numId="26">
    <w:abstractNumId w:val="7"/>
  </w:num>
  <w:num w:numId="27">
    <w:abstractNumId w:val="6"/>
  </w:num>
  <w:num w:numId="28">
    <w:abstractNumId w:val="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4BAC309-0290-4FA1-AF7D-ADB1877DE270}"/>
    <w:docVar w:name="dgnword-eventsink" w:val="2058859260512"/>
    <w:docVar w:name="EN.InstantFormat" w:val="&lt;ENInstantFormat&gt;&lt;Enabled&gt;1&lt;/Enabled&gt;&lt;ScanUnformatted&gt;1&lt;/ScanUnformatted&gt;&lt;ScanChanges&gt;1&lt;/ScanChanges&gt;&lt;Suspended&gt;0&lt;/Suspended&gt;&lt;/ENInstantFormat&gt;"/>
    <w:docVar w:name="EN.Layout" w:val="&lt;ENLayout&gt;&lt;Style&gt;Natur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p99eaedv5dr7eerdpp90pzsee0adsz9925&quot;&gt;NRGH-v3&lt;record-ids&gt;&lt;item&gt;1&lt;/item&gt;&lt;item&gt;2&lt;/item&gt;&lt;item&gt;3&lt;/item&gt;&lt;item&gt;4&lt;/item&gt;&lt;item&gt;5&lt;/item&gt;&lt;item&gt;6&lt;/item&gt;&lt;item&gt;7&lt;/item&gt;&lt;item&gt;8&lt;/item&gt;&lt;item&gt;9&lt;/item&gt;&lt;item&gt;10&lt;/item&gt;&lt;item&gt;11&lt;/item&gt;&lt;item&gt;12&lt;/item&gt;&lt;item&gt;13&lt;/item&gt;&lt;item&gt;17&lt;/item&gt;&lt;item&gt;18&lt;/item&gt;&lt;item&gt;19&lt;/item&gt;&lt;item&gt;20&lt;/item&gt;&lt;item&gt;21&lt;/item&gt;&lt;item&gt;22&lt;/item&gt;&lt;item&gt;23&lt;/item&gt;&lt;item&gt;29&lt;/item&gt;&lt;item&gt;30&lt;/item&gt;&lt;item&gt;31&lt;/item&gt;&lt;item&gt;32&lt;/item&gt;&lt;item&gt;33&lt;/item&gt;&lt;item&gt;34&lt;/item&gt;&lt;item&gt;35&lt;/item&gt;&lt;item&gt;37&lt;/item&gt;&lt;item&gt;38&lt;/item&gt;&lt;item&gt;39&lt;/item&gt;&lt;item&gt;41&lt;/item&gt;&lt;item&gt;43&lt;/item&gt;&lt;item&gt;44&lt;/item&gt;&lt;item&gt;45&lt;/item&gt;&lt;item&gt;47&lt;/item&gt;&lt;item&gt;48&lt;/item&gt;&lt;item&gt;49&lt;/item&gt;&lt;item&gt;50&lt;/item&gt;&lt;item&gt;51&lt;/item&gt;&lt;item&gt;52&lt;/item&gt;&lt;item&gt;53&lt;/item&gt;&lt;item&gt;55&lt;/item&gt;&lt;item&gt;56&lt;/item&gt;&lt;item&gt;58&lt;/item&gt;&lt;item&gt;59&lt;/item&gt;&lt;item&gt;60&lt;/item&gt;&lt;item&gt;61&lt;/item&gt;&lt;item&gt;63&lt;/item&gt;&lt;item&gt;64&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0&lt;/item&gt;&lt;item&gt;122&lt;/item&gt;&lt;item&gt;123&lt;/item&gt;&lt;item&gt;124&lt;/item&gt;&lt;item&gt;125&lt;/item&gt;&lt;item&gt;126&lt;/item&gt;&lt;item&gt;127&lt;/item&gt;&lt;item&gt;128&lt;/item&gt;&lt;item&gt;129&lt;/item&gt;&lt;item&gt;130&lt;/item&gt;&lt;item&gt;131&lt;/item&gt;&lt;item&gt;132&lt;/item&gt;&lt;item&gt;133&lt;/item&gt;&lt;item&gt;135&lt;/item&gt;&lt;/record-ids&gt;&lt;/item&gt;&lt;/Libraries&gt;"/>
  </w:docVars>
  <w:rsids>
    <w:rsidRoot w:val="001222B3"/>
    <w:rsid w:val="00011FE0"/>
    <w:rsid w:val="00024688"/>
    <w:rsid w:val="0002714C"/>
    <w:rsid w:val="00044180"/>
    <w:rsid w:val="000477C0"/>
    <w:rsid w:val="000635E3"/>
    <w:rsid w:val="000670F3"/>
    <w:rsid w:val="00074D69"/>
    <w:rsid w:val="00082A36"/>
    <w:rsid w:val="00084B89"/>
    <w:rsid w:val="000920D5"/>
    <w:rsid w:val="00096332"/>
    <w:rsid w:val="000A6938"/>
    <w:rsid w:val="000C7844"/>
    <w:rsid w:val="000D145A"/>
    <w:rsid w:val="00100045"/>
    <w:rsid w:val="00100FE9"/>
    <w:rsid w:val="00112EF0"/>
    <w:rsid w:val="00114000"/>
    <w:rsid w:val="00121FED"/>
    <w:rsid w:val="001222B3"/>
    <w:rsid w:val="001363C5"/>
    <w:rsid w:val="00154319"/>
    <w:rsid w:val="00160A7C"/>
    <w:rsid w:val="00181A36"/>
    <w:rsid w:val="00184CDC"/>
    <w:rsid w:val="001A1642"/>
    <w:rsid w:val="001A750C"/>
    <w:rsid w:val="001B4AF5"/>
    <w:rsid w:val="001B60F1"/>
    <w:rsid w:val="001C2FD4"/>
    <w:rsid w:val="001F37F4"/>
    <w:rsid w:val="0020139B"/>
    <w:rsid w:val="00204800"/>
    <w:rsid w:val="002107F0"/>
    <w:rsid w:val="002109EC"/>
    <w:rsid w:val="00217D72"/>
    <w:rsid w:val="00234060"/>
    <w:rsid w:val="00257305"/>
    <w:rsid w:val="00267097"/>
    <w:rsid w:val="00283721"/>
    <w:rsid w:val="002910DB"/>
    <w:rsid w:val="00291D7D"/>
    <w:rsid w:val="002923EB"/>
    <w:rsid w:val="002B1BF5"/>
    <w:rsid w:val="002B4037"/>
    <w:rsid w:val="002B66E2"/>
    <w:rsid w:val="002D10F4"/>
    <w:rsid w:val="002E0B7B"/>
    <w:rsid w:val="002E1174"/>
    <w:rsid w:val="002F2A91"/>
    <w:rsid w:val="002F4CB4"/>
    <w:rsid w:val="002F697D"/>
    <w:rsid w:val="00302BD7"/>
    <w:rsid w:val="00310717"/>
    <w:rsid w:val="00314BB0"/>
    <w:rsid w:val="00331C75"/>
    <w:rsid w:val="003368A4"/>
    <w:rsid w:val="003478E0"/>
    <w:rsid w:val="003507E0"/>
    <w:rsid w:val="00354A66"/>
    <w:rsid w:val="00360501"/>
    <w:rsid w:val="00363DB0"/>
    <w:rsid w:val="0037752C"/>
    <w:rsid w:val="0038079A"/>
    <w:rsid w:val="00393D67"/>
    <w:rsid w:val="00395AB3"/>
    <w:rsid w:val="0039798D"/>
    <w:rsid w:val="003C202B"/>
    <w:rsid w:val="003D6CA0"/>
    <w:rsid w:val="003F1BF2"/>
    <w:rsid w:val="004065A6"/>
    <w:rsid w:val="004220BB"/>
    <w:rsid w:val="00424DCF"/>
    <w:rsid w:val="00424F4D"/>
    <w:rsid w:val="00434A9F"/>
    <w:rsid w:val="0045209C"/>
    <w:rsid w:val="00452A7C"/>
    <w:rsid w:val="00463A73"/>
    <w:rsid w:val="00463C94"/>
    <w:rsid w:val="00470409"/>
    <w:rsid w:val="00472E4F"/>
    <w:rsid w:val="00473E9F"/>
    <w:rsid w:val="00475C58"/>
    <w:rsid w:val="004811B8"/>
    <w:rsid w:val="00491552"/>
    <w:rsid w:val="004A452A"/>
    <w:rsid w:val="004A5E40"/>
    <w:rsid w:val="004B68C8"/>
    <w:rsid w:val="004B7E10"/>
    <w:rsid w:val="004C1864"/>
    <w:rsid w:val="004C26F7"/>
    <w:rsid w:val="004F34FC"/>
    <w:rsid w:val="004F57D7"/>
    <w:rsid w:val="0050621E"/>
    <w:rsid w:val="00517927"/>
    <w:rsid w:val="00525759"/>
    <w:rsid w:val="0053241D"/>
    <w:rsid w:val="005368F0"/>
    <w:rsid w:val="0054034C"/>
    <w:rsid w:val="0054444D"/>
    <w:rsid w:val="00560945"/>
    <w:rsid w:val="00563C32"/>
    <w:rsid w:val="00566845"/>
    <w:rsid w:val="00567E85"/>
    <w:rsid w:val="0057311B"/>
    <w:rsid w:val="00576DB3"/>
    <w:rsid w:val="005A50FC"/>
    <w:rsid w:val="005B0541"/>
    <w:rsid w:val="005B0EF7"/>
    <w:rsid w:val="005B2638"/>
    <w:rsid w:val="005B4FAA"/>
    <w:rsid w:val="005B6211"/>
    <w:rsid w:val="005C2546"/>
    <w:rsid w:val="005D109B"/>
    <w:rsid w:val="005E37CE"/>
    <w:rsid w:val="005E3987"/>
    <w:rsid w:val="005F0B5A"/>
    <w:rsid w:val="00601C17"/>
    <w:rsid w:val="0060569C"/>
    <w:rsid w:val="00606525"/>
    <w:rsid w:val="0061568D"/>
    <w:rsid w:val="006377E5"/>
    <w:rsid w:val="0063793D"/>
    <w:rsid w:val="00640B0A"/>
    <w:rsid w:val="00647716"/>
    <w:rsid w:val="006479C5"/>
    <w:rsid w:val="00661B5E"/>
    <w:rsid w:val="00671403"/>
    <w:rsid w:val="006828E3"/>
    <w:rsid w:val="006875B4"/>
    <w:rsid w:val="00695CAB"/>
    <w:rsid w:val="006A126F"/>
    <w:rsid w:val="006A12F7"/>
    <w:rsid w:val="006A2936"/>
    <w:rsid w:val="006D0253"/>
    <w:rsid w:val="006D68CD"/>
    <w:rsid w:val="006E284D"/>
    <w:rsid w:val="006E43A5"/>
    <w:rsid w:val="006F4C61"/>
    <w:rsid w:val="00727A57"/>
    <w:rsid w:val="00731809"/>
    <w:rsid w:val="00750ABC"/>
    <w:rsid w:val="00765F9C"/>
    <w:rsid w:val="00782F62"/>
    <w:rsid w:val="00796628"/>
    <w:rsid w:val="007A1CA0"/>
    <w:rsid w:val="007A31F1"/>
    <w:rsid w:val="007A4361"/>
    <w:rsid w:val="007A5630"/>
    <w:rsid w:val="007B513E"/>
    <w:rsid w:val="007B5F8D"/>
    <w:rsid w:val="007D00A6"/>
    <w:rsid w:val="007D5771"/>
    <w:rsid w:val="007E0A83"/>
    <w:rsid w:val="007E4A97"/>
    <w:rsid w:val="007E4AF6"/>
    <w:rsid w:val="007F0A1F"/>
    <w:rsid w:val="007F6266"/>
    <w:rsid w:val="00803A00"/>
    <w:rsid w:val="0081259C"/>
    <w:rsid w:val="00812FAA"/>
    <w:rsid w:val="00824C75"/>
    <w:rsid w:val="00841ACA"/>
    <w:rsid w:val="008556F2"/>
    <w:rsid w:val="0086201F"/>
    <w:rsid w:val="00866583"/>
    <w:rsid w:val="00871F04"/>
    <w:rsid w:val="0089134F"/>
    <w:rsid w:val="00891727"/>
    <w:rsid w:val="00897BDF"/>
    <w:rsid w:val="008A386A"/>
    <w:rsid w:val="008B03BA"/>
    <w:rsid w:val="008B6C2A"/>
    <w:rsid w:val="008C6427"/>
    <w:rsid w:val="008C71D3"/>
    <w:rsid w:val="008D606A"/>
    <w:rsid w:val="008E2478"/>
    <w:rsid w:val="008F0E1F"/>
    <w:rsid w:val="009037EC"/>
    <w:rsid w:val="00907017"/>
    <w:rsid w:val="00915235"/>
    <w:rsid w:val="00917F3D"/>
    <w:rsid w:val="00921568"/>
    <w:rsid w:val="00927454"/>
    <w:rsid w:val="009342C7"/>
    <w:rsid w:val="00943F4B"/>
    <w:rsid w:val="0094469B"/>
    <w:rsid w:val="0095558F"/>
    <w:rsid w:val="00963423"/>
    <w:rsid w:val="0096408A"/>
    <w:rsid w:val="00977C1A"/>
    <w:rsid w:val="00980901"/>
    <w:rsid w:val="009908FC"/>
    <w:rsid w:val="00995A1F"/>
    <w:rsid w:val="009B2660"/>
    <w:rsid w:val="009B26F5"/>
    <w:rsid w:val="009B3328"/>
    <w:rsid w:val="009C09E8"/>
    <w:rsid w:val="009C117F"/>
    <w:rsid w:val="009C5196"/>
    <w:rsid w:val="009F0377"/>
    <w:rsid w:val="009F0A75"/>
    <w:rsid w:val="009F1C65"/>
    <w:rsid w:val="009F480C"/>
    <w:rsid w:val="00A12129"/>
    <w:rsid w:val="00A27A27"/>
    <w:rsid w:val="00AA3351"/>
    <w:rsid w:val="00AA76B2"/>
    <w:rsid w:val="00AB504E"/>
    <w:rsid w:val="00B02119"/>
    <w:rsid w:val="00B04F1F"/>
    <w:rsid w:val="00B17030"/>
    <w:rsid w:val="00B17EE5"/>
    <w:rsid w:val="00B25F32"/>
    <w:rsid w:val="00B335F0"/>
    <w:rsid w:val="00B44B99"/>
    <w:rsid w:val="00B4512D"/>
    <w:rsid w:val="00B4656C"/>
    <w:rsid w:val="00B537C8"/>
    <w:rsid w:val="00B55AC3"/>
    <w:rsid w:val="00B57A4C"/>
    <w:rsid w:val="00B603AA"/>
    <w:rsid w:val="00B84FD9"/>
    <w:rsid w:val="00B948F5"/>
    <w:rsid w:val="00BA5700"/>
    <w:rsid w:val="00BA6535"/>
    <w:rsid w:val="00BB68CB"/>
    <w:rsid w:val="00BD021C"/>
    <w:rsid w:val="00BE0BBA"/>
    <w:rsid w:val="00BE228B"/>
    <w:rsid w:val="00BE593F"/>
    <w:rsid w:val="00BE6847"/>
    <w:rsid w:val="00BF70B2"/>
    <w:rsid w:val="00C069B0"/>
    <w:rsid w:val="00C247B0"/>
    <w:rsid w:val="00C32336"/>
    <w:rsid w:val="00C55698"/>
    <w:rsid w:val="00C570EB"/>
    <w:rsid w:val="00C64AB4"/>
    <w:rsid w:val="00C70BAD"/>
    <w:rsid w:val="00C71744"/>
    <w:rsid w:val="00C94A8E"/>
    <w:rsid w:val="00CA121F"/>
    <w:rsid w:val="00CD3673"/>
    <w:rsid w:val="00CE4139"/>
    <w:rsid w:val="00CF08AD"/>
    <w:rsid w:val="00CF237D"/>
    <w:rsid w:val="00D0261F"/>
    <w:rsid w:val="00D07852"/>
    <w:rsid w:val="00D07D04"/>
    <w:rsid w:val="00D16958"/>
    <w:rsid w:val="00D22229"/>
    <w:rsid w:val="00D33ABA"/>
    <w:rsid w:val="00D4448A"/>
    <w:rsid w:val="00D53844"/>
    <w:rsid w:val="00D72F62"/>
    <w:rsid w:val="00D73152"/>
    <w:rsid w:val="00D76141"/>
    <w:rsid w:val="00D83CAF"/>
    <w:rsid w:val="00D93C03"/>
    <w:rsid w:val="00DA0211"/>
    <w:rsid w:val="00DA19C0"/>
    <w:rsid w:val="00DA4BC9"/>
    <w:rsid w:val="00DA7CAB"/>
    <w:rsid w:val="00DC038F"/>
    <w:rsid w:val="00DC52AE"/>
    <w:rsid w:val="00DE2416"/>
    <w:rsid w:val="00DE41C3"/>
    <w:rsid w:val="00DF131A"/>
    <w:rsid w:val="00DF20E6"/>
    <w:rsid w:val="00DF635D"/>
    <w:rsid w:val="00E02C4D"/>
    <w:rsid w:val="00E07C43"/>
    <w:rsid w:val="00E2206C"/>
    <w:rsid w:val="00E22A65"/>
    <w:rsid w:val="00E44F37"/>
    <w:rsid w:val="00E5055F"/>
    <w:rsid w:val="00E57D65"/>
    <w:rsid w:val="00E64834"/>
    <w:rsid w:val="00E66E5E"/>
    <w:rsid w:val="00E6718D"/>
    <w:rsid w:val="00E80A9A"/>
    <w:rsid w:val="00E81221"/>
    <w:rsid w:val="00E8372D"/>
    <w:rsid w:val="00E83E1D"/>
    <w:rsid w:val="00E85AD1"/>
    <w:rsid w:val="00EA0366"/>
    <w:rsid w:val="00EA2E18"/>
    <w:rsid w:val="00EB33E3"/>
    <w:rsid w:val="00EB3B48"/>
    <w:rsid w:val="00EB3E62"/>
    <w:rsid w:val="00EC0AA1"/>
    <w:rsid w:val="00EC4681"/>
    <w:rsid w:val="00EC5144"/>
    <w:rsid w:val="00EC5281"/>
    <w:rsid w:val="00EC58A1"/>
    <w:rsid w:val="00EC6723"/>
    <w:rsid w:val="00EC73F6"/>
    <w:rsid w:val="00EE5AE8"/>
    <w:rsid w:val="00F14722"/>
    <w:rsid w:val="00F27B23"/>
    <w:rsid w:val="00F41431"/>
    <w:rsid w:val="00F53F3C"/>
    <w:rsid w:val="00F54558"/>
    <w:rsid w:val="00F74237"/>
    <w:rsid w:val="00F81525"/>
    <w:rsid w:val="00F829D2"/>
    <w:rsid w:val="00F84C69"/>
    <w:rsid w:val="00F91CA7"/>
    <w:rsid w:val="00F949DA"/>
    <w:rsid w:val="00FA25CC"/>
    <w:rsid w:val="00FA4C3D"/>
    <w:rsid w:val="00FB5665"/>
    <w:rsid w:val="00FC3716"/>
    <w:rsid w:val="00FD4D9E"/>
    <w:rsid w:val="00FF17AE"/>
    <w:rsid w:val="00FF4595"/>
    <w:rsid w:val="00FF5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A92B"/>
  <w15:docId w15:val="{02A87057-6DC7-4D88-8801-2BAA6D48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2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22B3"/>
  </w:style>
  <w:style w:type="paragraph" w:styleId="Footer">
    <w:name w:val="footer"/>
    <w:basedOn w:val="Normal"/>
    <w:link w:val="FooterChar"/>
    <w:uiPriority w:val="99"/>
    <w:unhideWhenUsed/>
    <w:rsid w:val="001222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22B3"/>
  </w:style>
  <w:style w:type="paragraph" w:styleId="NormalWeb">
    <w:name w:val="Normal (Web)"/>
    <w:basedOn w:val="Normal"/>
    <w:uiPriority w:val="99"/>
    <w:semiHidden/>
    <w:unhideWhenUsed/>
    <w:rsid w:val="00EC0AA1"/>
    <w:pPr>
      <w:spacing w:after="0" w:line="240" w:lineRule="auto"/>
    </w:pPr>
    <w:rPr>
      <w:rFonts w:ascii="Times New Roman" w:hAnsi="Times New Roman" w:cs="Times New Roman"/>
      <w:sz w:val="24"/>
      <w:szCs w:val="24"/>
      <w:lang w:eastAsia="de-DE"/>
    </w:rPr>
  </w:style>
  <w:style w:type="paragraph" w:styleId="ListParagraph">
    <w:name w:val="List Paragraph"/>
    <w:basedOn w:val="Normal"/>
    <w:uiPriority w:val="34"/>
    <w:qFormat/>
    <w:rsid w:val="00D76141"/>
    <w:pPr>
      <w:ind w:left="720"/>
      <w:contextualSpacing/>
    </w:pPr>
  </w:style>
  <w:style w:type="table" w:styleId="LightList-Accent3">
    <w:name w:val="Light List Accent 3"/>
    <w:basedOn w:val="TableNormal"/>
    <w:uiPriority w:val="61"/>
    <w:rsid w:val="00314BB0"/>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onText">
    <w:name w:val="Balloon Text"/>
    <w:basedOn w:val="Normal"/>
    <w:link w:val="BalloonTextChar"/>
    <w:uiPriority w:val="99"/>
    <w:semiHidden/>
    <w:unhideWhenUsed/>
    <w:rsid w:val="00891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34F"/>
    <w:rPr>
      <w:rFonts w:ascii="Tahoma" w:hAnsi="Tahoma" w:cs="Tahoma"/>
      <w:sz w:val="16"/>
      <w:szCs w:val="16"/>
    </w:rPr>
  </w:style>
  <w:style w:type="table" w:styleId="TableGrid">
    <w:name w:val="Table Grid"/>
    <w:basedOn w:val="TableNormal"/>
    <w:uiPriority w:val="39"/>
    <w:rsid w:val="00963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963423"/>
    <w:pPr>
      <w:spacing w:after="0"/>
      <w:jc w:val="center"/>
    </w:pPr>
    <w:rPr>
      <w:rFonts w:ascii="Calibri" w:hAnsi="Calibri" w:cs="Calibri"/>
      <w:noProof/>
      <w:lang w:val="en-US"/>
    </w:rPr>
  </w:style>
  <w:style w:type="character" w:customStyle="1" w:styleId="EndNoteBibliographyTitleZchn">
    <w:name w:val="EndNote Bibliography Title Zchn"/>
    <w:basedOn w:val="DefaultParagraphFont"/>
    <w:link w:val="EndNoteBibliographyTitle"/>
    <w:rsid w:val="00963423"/>
    <w:rPr>
      <w:rFonts w:ascii="Calibri" w:hAnsi="Calibri" w:cs="Calibri"/>
      <w:noProof/>
      <w:lang w:val="en-US"/>
    </w:rPr>
  </w:style>
  <w:style w:type="paragraph" w:customStyle="1" w:styleId="EndNoteBibliography">
    <w:name w:val="EndNote Bibliography"/>
    <w:basedOn w:val="Normal"/>
    <w:link w:val="EndNoteBibliographyZchn"/>
    <w:rsid w:val="00963423"/>
    <w:pPr>
      <w:spacing w:line="240" w:lineRule="auto"/>
      <w:jc w:val="both"/>
    </w:pPr>
    <w:rPr>
      <w:rFonts w:ascii="Calibri" w:hAnsi="Calibri" w:cs="Calibri"/>
      <w:noProof/>
      <w:lang w:val="en-US"/>
    </w:rPr>
  </w:style>
  <w:style w:type="character" w:customStyle="1" w:styleId="EndNoteBibliographyZchn">
    <w:name w:val="EndNote Bibliography Zchn"/>
    <w:basedOn w:val="DefaultParagraphFont"/>
    <w:link w:val="EndNoteBibliography"/>
    <w:rsid w:val="00963423"/>
    <w:rPr>
      <w:rFonts w:ascii="Calibri" w:hAnsi="Calibri" w:cs="Calibri"/>
      <w:noProof/>
      <w:lang w:val="en-US"/>
    </w:rPr>
  </w:style>
  <w:style w:type="character" w:styleId="Hyperlink">
    <w:name w:val="Hyperlink"/>
    <w:basedOn w:val="DefaultParagraphFont"/>
    <w:uiPriority w:val="99"/>
    <w:unhideWhenUsed/>
    <w:rsid w:val="005B0541"/>
    <w:rPr>
      <w:color w:val="0563C1" w:themeColor="hyperlink"/>
      <w:u w:val="single"/>
    </w:rPr>
  </w:style>
  <w:style w:type="table" w:customStyle="1" w:styleId="Gitternetztabelle1hell1">
    <w:name w:val="Gitternetztabelle 1 hell1"/>
    <w:basedOn w:val="TableNormal"/>
    <w:uiPriority w:val="46"/>
    <w:rsid w:val="000246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452A7C"/>
  </w:style>
  <w:style w:type="character" w:styleId="CommentReference">
    <w:name w:val="annotation reference"/>
    <w:basedOn w:val="DefaultParagraphFont"/>
    <w:uiPriority w:val="99"/>
    <w:semiHidden/>
    <w:unhideWhenUsed/>
    <w:rsid w:val="00DE2416"/>
    <w:rPr>
      <w:sz w:val="16"/>
      <w:szCs w:val="16"/>
    </w:rPr>
  </w:style>
  <w:style w:type="paragraph" w:styleId="CommentText">
    <w:name w:val="annotation text"/>
    <w:basedOn w:val="Normal"/>
    <w:link w:val="CommentTextChar"/>
    <w:uiPriority w:val="99"/>
    <w:unhideWhenUsed/>
    <w:rsid w:val="00DE2416"/>
    <w:pPr>
      <w:spacing w:line="240" w:lineRule="auto"/>
    </w:pPr>
    <w:rPr>
      <w:sz w:val="20"/>
      <w:szCs w:val="20"/>
    </w:rPr>
  </w:style>
  <w:style w:type="character" w:customStyle="1" w:styleId="CommentTextChar">
    <w:name w:val="Comment Text Char"/>
    <w:basedOn w:val="DefaultParagraphFont"/>
    <w:link w:val="CommentText"/>
    <w:uiPriority w:val="99"/>
    <w:rsid w:val="00DE2416"/>
    <w:rPr>
      <w:sz w:val="20"/>
      <w:szCs w:val="20"/>
    </w:rPr>
  </w:style>
  <w:style w:type="paragraph" w:styleId="CommentSubject">
    <w:name w:val="annotation subject"/>
    <w:basedOn w:val="CommentText"/>
    <w:next w:val="CommentText"/>
    <w:link w:val="CommentSubjectChar"/>
    <w:uiPriority w:val="99"/>
    <w:semiHidden/>
    <w:unhideWhenUsed/>
    <w:rsid w:val="00DE2416"/>
    <w:rPr>
      <w:b/>
      <w:bCs/>
    </w:rPr>
  </w:style>
  <w:style w:type="character" w:customStyle="1" w:styleId="CommentSubjectChar">
    <w:name w:val="Comment Subject Char"/>
    <w:basedOn w:val="CommentTextChar"/>
    <w:link w:val="CommentSubject"/>
    <w:uiPriority w:val="99"/>
    <w:semiHidden/>
    <w:rsid w:val="00DE2416"/>
    <w:rPr>
      <w:b/>
      <w:bCs/>
      <w:sz w:val="20"/>
      <w:szCs w:val="20"/>
    </w:rPr>
  </w:style>
  <w:style w:type="character" w:customStyle="1" w:styleId="Mention">
    <w:name w:val="Mention"/>
    <w:basedOn w:val="DefaultParagraphFont"/>
    <w:uiPriority w:val="99"/>
    <w:semiHidden/>
    <w:unhideWhenUsed/>
    <w:rsid w:val="00E2206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366539">
      <w:bodyDiv w:val="1"/>
      <w:marLeft w:val="0"/>
      <w:marRight w:val="0"/>
      <w:marTop w:val="0"/>
      <w:marBottom w:val="0"/>
      <w:divBdr>
        <w:top w:val="none" w:sz="0" w:space="0" w:color="auto"/>
        <w:left w:val="none" w:sz="0" w:space="0" w:color="auto"/>
        <w:bottom w:val="none" w:sz="0" w:space="0" w:color="auto"/>
        <w:right w:val="none" w:sz="0" w:space="0" w:color="auto"/>
      </w:divBdr>
    </w:div>
    <w:div w:id="812605026">
      <w:bodyDiv w:val="1"/>
      <w:marLeft w:val="0"/>
      <w:marRight w:val="0"/>
      <w:marTop w:val="0"/>
      <w:marBottom w:val="0"/>
      <w:divBdr>
        <w:top w:val="none" w:sz="0" w:space="0" w:color="auto"/>
        <w:left w:val="none" w:sz="0" w:space="0" w:color="auto"/>
        <w:bottom w:val="none" w:sz="0" w:space="0" w:color="auto"/>
        <w:right w:val="none" w:sz="0" w:space="0" w:color="auto"/>
      </w:divBdr>
      <w:divsChild>
        <w:div w:id="2136219598">
          <w:marLeft w:val="0"/>
          <w:marRight w:val="0"/>
          <w:marTop w:val="0"/>
          <w:marBottom w:val="0"/>
          <w:divBdr>
            <w:top w:val="none" w:sz="0" w:space="0" w:color="auto"/>
            <w:left w:val="none" w:sz="0" w:space="0" w:color="auto"/>
            <w:bottom w:val="none" w:sz="0" w:space="0" w:color="auto"/>
            <w:right w:val="none" w:sz="0" w:space="0" w:color="auto"/>
          </w:divBdr>
          <w:divsChild>
            <w:div w:id="496918198">
              <w:marLeft w:val="0"/>
              <w:marRight w:val="0"/>
              <w:marTop w:val="0"/>
              <w:marBottom w:val="0"/>
              <w:divBdr>
                <w:top w:val="none" w:sz="0" w:space="0" w:color="auto"/>
                <w:left w:val="none" w:sz="0" w:space="0" w:color="auto"/>
                <w:bottom w:val="none" w:sz="0" w:space="0" w:color="auto"/>
                <w:right w:val="none" w:sz="0" w:space="0" w:color="auto"/>
              </w:divBdr>
              <w:divsChild>
                <w:div w:id="17385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05663">
      <w:bodyDiv w:val="1"/>
      <w:marLeft w:val="0"/>
      <w:marRight w:val="0"/>
      <w:marTop w:val="0"/>
      <w:marBottom w:val="0"/>
      <w:divBdr>
        <w:top w:val="none" w:sz="0" w:space="0" w:color="auto"/>
        <w:left w:val="none" w:sz="0" w:space="0" w:color="auto"/>
        <w:bottom w:val="none" w:sz="0" w:space="0" w:color="auto"/>
        <w:right w:val="none" w:sz="0" w:space="0" w:color="auto"/>
      </w:divBdr>
    </w:div>
    <w:div w:id="985747483">
      <w:bodyDiv w:val="1"/>
      <w:marLeft w:val="0"/>
      <w:marRight w:val="0"/>
      <w:marTop w:val="0"/>
      <w:marBottom w:val="0"/>
      <w:divBdr>
        <w:top w:val="none" w:sz="0" w:space="0" w:color="auto"/>
        <w:left w:val="none" w:sz="0" w:space="0" w:color="auto"/>
        <w:bottom w:val="none" w:sz="0" w:space="0" w:color="auto"/>
        <w:right w:val="none" w:sz="0" w:space="0" w:color="auto"/>
      </w:divBdr>
    </w:div>
    <w:div w:id="1188375283">
      <w:bodyDiv w:val="1"/>
      <w:marLeft w:val="0"/>
      <w:marRight w:val="0"/>
      <w:marTop w:val="0"/>
      <w:marBottom w:val="0"/>
      <w:divBdr>
        <w:top w:val="none" w:sz="0" w:space="0" w:color="auto"/>
        <w:left w:val="none" w:sz="0" w:space="0" w:color="auto"/>
        <w:bottom w:val="none" w:sz="0" w:space="0" w:color="auto"/>
        <w:right w:val="none" w:sz="0" w:space="0" w:color="auto"/>
      </w:divBdr>
    </w:div>
    <w:div w:id="1217471472">
      <w:bodyDiv w:val="1"/>
      <w:marLeft w:val="0"/>
      <w:marRight w:val="0"/>
      <w:marTop w:val="0"/>
      <w:marBottom w:val="0"/>
      <w:divBdr>
        <w:top w:val="none" w:sz="0" w:space="0" w:color="auto"/>
        <w:left w:val="none" w:sz="0" w:space="0" w:color="auto"/>
        <w:bottom w:val="none" w:sz="0" w:space="0" w:color="auto"/>
        <w:right w:val="none" w:sz="0" w:space="0" w:color="auto"/>
      </w:divBdr>
    </w:div>
    <w:div w:id="1232080375">
      <w:bodyDiv w:val="1"/>
      <w:marLeft w:val="0"/>
      <w:marRight w:val="0"/>
      <w:marTop w:val="0"/>
      <w:marBottom w:val="0"/>
      <w:divBdr>
        <w:top w:val="none" w:sz="0" w:space="0" w:color="auto"/>
        <w:left w:val="none" w:sz="0" w:space="0" w:color="auto"/>
        <w:bottom w:val="none" w:sz="0" w:space="0" w:color="auto"/>
        <w:right w:val="none" w:sz="0" w:space="0" w:color="auto"/>
      </w:divBdr>
    </w:div>
    <w:div w:id="1388645627">
      <w:bodyDiv w:val="1"/>
      <w:marLeft w:val="0"/>
      <w:marRight w:val="0"/>
      <w:marTop w:val="0"/>
      <w:marBottom w:val="0"/>
      <w:divBdr>
        <w:top w:val="none" w:sz="0" w:space="0" w:color="auto"/>
        <w:left w:val="none" w:sz="0" w:space="0" w:color="auto"/>
        <w:bottom w:val="none" w:sz="0" w:space="0" w:color="auto"/>
        <w:right w:val="none" w:sz="0" w:space="0" w:color="auto"/>
      </w:divBdr>
      <w:divsChild>
        <w:div w:id="1732383347">
          <w:marLeft w:val="0"/>
          <w:marRight w:val="1"/>
          <w:marTop w:val="0"/>
          <w:marBottom w:val="0"/>
          <w:divBdr>
            <w:top w:val="none" w:sz="0" w:space="0" w:color="auto"/>
            <w:left w:val="none" w:sz="0" w:space="0" w:color="auto"/>
            <w:bottom w:val="none" w:sz="0" w:space="0" w:color="auto"/>
            <w:right w:val="none" w:sz="0" w:space="0" w:color="auto"/>
          </w:divBdr>
          <w:divsChild>
            <w:div w:id="881330576">
              <w:marLeft w:val="0"/>
              <w:marRight w:val="0"/>
              <w:marTop w:val="0"/>
              <w:marBottom w:val="0"/>
              <w:divBdr>
                <w:top w:val="none" w:sz="0" w:space="0" w:color="auto"/>
                <w:left w:val="none" w:sz="0" w:space="0" w:color="auto"/>
                <w:bottom w:val="none" w:sz="0" w:space="0" w:color="auto"/>
                <w:right w:val="none" w:sz="0" w:space="0" w:color="auto"/>
              </w:divBdr>
              <w:divsChild>
                <w:div w:id="861474768">
                  <w:marLeft w:val="0"/>
                  <w:marRight w:val="1"/>
                  <w:marTop w:val="0"/>
                  <w:marBottom w:val="0"/>
                  <w:divBdr>
                    <w:top w:val="none" w:sz="0" w:space="0" w:color="auto"/>
                    <w:left w:val="none" w:sz="0" w:space="0" w:color="auto"/>
                    <w:bottom w:val="none" w:sz="0" w:space="0" w:color="auto"/>
                    <w:right w:val="none" w:sz="0" w:space="0" w:color="auto"/>
                  </w:divBdr>
                  <w:divsChild>
                    <w:div w:id="1037314753">
                      <w:marLeft w:val="0"/>
                      <w:marRight w:val="0"/>
                      <w:marTop w:val="0"/>
                      <w:marBottom w:val="0"/>
                      <w:divBdr>
                        <w:top w:val="none" w:sz="0" w:space="0" w:color="auto"/>
                        <w:left w:val="none" w:sz="0" w:space="0" w:color="auto"/>
                        <w:bottom w:val="none" w:sz="0" w:space="0" w:color="auto"/>
                        <w:right w:val="none" w:sz="0" w:space="0" w:color="auto"/>
                      </w:divBdr>
                      <w:divsChild>
                        <w:div w:id="1874423040">
                          <w:marLeft w:val="0"/>
                          <w:marRight w:val="0"/>
                          <w:marTop w:val="0"/>
                          <w:marBottom w:val="0"/>
                          <w:divBdr>
                            <w:top w:val="none" w:sz="0" w:space="0" w:color="auto"/>
                            <w:left w:val="none" w:sz="0" w:space="0" w:color="auto"/>
                            <w:bottom w:val="none" w:sz="0" w:space="0" w:color="auto"/>
                            <w:right w:val="none" w:sz="0" w:space="0" w:color="auto"/>
                          </w:divBdr>
                          <w:divsChild>
                            <w:div w:id="1792354486">
                              <w:marLeft w:val="0"/>
                              <w:marRight w:val="0"/>
                              <w:marTop w:val="120"/>
                              <w:marBottom w:val="360"/>
                              <w:divBdr>
                                <w:top w:val="none" w:sz="0" w:space="0" w:color="auto"/>
                                <w:left w:val="none" w:sz="0" w:space="0" w:color="auto"/>
                                <w:bottom w:val="none" w:sz="0" w:space="0" w:color="auto"/>
                                <w:right w:val="none" w:sz="0" w:space="0" w:color="auto"/>
                              </w:divBdr>
                              <w:divsChild>
                                <w:div w:id="1974938613">
                                  <w:marLeft w:val="420"/>
                                  <w:marRight w:val="0"/>
                                  <w:marTop w:val="0"/>
                                  <w:marBottom w:val="0"/>
                                  <w:divBdr>
                                    <w:top w:val="none" w:sz="0" w:space="0" w:color="auto"/>
                                    <w:left w:val="none" w:sz="0" w:space="0" w:color="auto"/>
                                    <w:bottom w:val="none" w:sz="0" w:space="0" w:color="auto"/>
                                    <w:right w:val="none" w:sz="0" w:space="0" w:color="auto"/>
                                  </w:divBdr>
                                  <w:divsChild>
                                    <w:div w:id="994382751">
                                      <w:marLeft w:val="0"/>
                                      <w:marRight w:val="0"/>
                                      <w:marTop w:val="34"/>
                                      <w:marBottom w:val="34"/>
                                      <w:divBdr>
                                        <w:top w:val="none" w:sz="0" w:space="0" w:color="auto"/>
                                        <w:left w:val="none" w:sz="0" w:space="0" w:color="auto"/>
                                        <w:bottom w:val="none" w:sz="0" w:space="0" w:color="auto"/>
                                        <w:right w:val="none" w:sz="0" w:space="0" w:color="auto"/>
                                      </w:divBdr>
                                    </w:div>
                                    <w:div w:id="618412015">
                                      <w:marLeft w:val="0"/>
                                      <w:marRight w:val="0"/>
                                      <w:marTop w:val="0"/>
                                      <w:marBottom w:val="0"/>
                                      <w:divBdr>
                                        <w:top w:val="none" w:sz="0" w:space="0" w:color="auto"/>
                                        <w:left w:val="none" w:sz="0" w:space="0" w:color="auto"/>
                                        <w:bottom w:val="none" w:sz="0" w:space="0" w:color="auto"/>
                                        <w:right w:val="none" w:sz="0" w:space="0" w:color="auto"/>
                                      </w:divBdr>
                                      <w:divsChild>
                                        <w:div w:id="15049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923457">
      <w:bodyDiv w:val="1"/>
      <w:marLeft w:val="0"/>
      <w:marRight w:val="0"/>
      <w:marTop w:val="0"/>
      <w:marBottom w:val="0"/>
      <w:divBdr>
        <w:top w:val="none" w:sz="0" w:space="0" w:color="auto"/>
        <w:left w:val="none" w:sz="0" w:space="0" w:color="auto"/>
        <w:bottom w:val="none" w:sz="0" w:space="0" w:color="auto"/>
        <w:right w:val="none" w:sz="0" w:space="0" w:color="auto"/>
      </w:divBdr>
    </w:div>
    <w:div w:id="174668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lobocan.iarc.f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ecostell\AppData\Local\Microsoft\Windows\INetCache\Content.Outlook\REJW3NQD\www.isrctn.com\ISRCTN89500674"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7CB80-9763-4861-9E2F-42FFE20C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18563</Words>
  <Characters>105814</Characters>
  <Application>Microsoft Office Word</Application>
  <DocSecurity>0</DocSecurity>
  <Lines>881</Lines>
  <Paragraphs>248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University of Liverpool</Company>
  <LinksUpToDate>false</LinksUpToDate>
  <CharactersWithSpaces>124129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 Kleeff</dc:creator>
  <cp:lastModifiedBy>Costello-Goldring, Eithne</cp:lastModifiedBy>
  <cp:revision>2</cp:revision>
  <dcterms:created xsi:type="dcterms:W3CDTF">2020-06-25T09:49:00Z</dcterms:created>
  <dcterms:modified xsi:type="dcterms:W3CDTF">2020-06-25T09:49:00Z</dcterms:modified>
</cp:coreProperties>
</file>