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F08A7C" w14:textId="059A67E1" w:rsidR="00A0186C" w:rsidRPr="005B1318" w:rsidRDefault="00A0186C" w:rsidP="00A0186C">
      <w:pPr>
        <w:spacing w:line="480" w:lineRule="auto"/>
        <w:jc w:val="center"/>
        <w:rPr>
          <w:b/>
          <w:sz w:val="28"/>
        </w:rPr>
      </w:pPr>
      <w:bookmarkStart w:id="0" w:name="_Hlk152685392"/>
      <w:r w:rsidRPr="005B1318">
        <w:rPr>
          <w:b/>
          <w:sz w:val="28"/>
        </w:rPr>
        <w:t>Abstract</w:t>
      </w:r>
    </w:p>
    <w:p w14:paraId="63FD91EF" w14:textId="4F156D56" w:rsidR="0071678B" w:rsidRPr="005B1318" w:rsidRDefault="0071678B" w:rsidP="00A0186C">
      <w:pPr>
        <w:spacing w:line="480" w:lineRule="auto"/>
        <w:jc w:val="both"/>
      </w:pPr>
      <w:r w:rsidRPr="005B1318">
        <w:t xml:space="preserve">This article investigates how livestreaming content can be integrated into influencer marketing to effectively engage Generation Z—a demographic increasingly wary of traditional marketing techniques. We identify livestreaming as an authentic, interactive marketing channel that engenders enhanced influencer credibility, audience engagement, and brand authenticity. Through a conceptual model, we explore the core dynamics of livestream influencer marketing and introduce the STREAMING framework to provide actionable managerial insights. Our </w:t>
      </w:r>
      <w:r w:rsidR="00970509" w:rsidRPr="005B1318">
        <w:t>analysis</w:t>
      </w:r>
      <w:r w:rsidRPr="005B1318">
        <w:t xml:space="preserve"> </w:t>
      </w:r>
      <w:r w:rsidR="00817996" w:rsidRPr="005B1318">
        <w:t>highlights</w:t>
      </w:r>
      <w:r w:rsidRPr="005B1318">
        <w:t xml:space="preserve"> </w:t>
      </w:r>
      <w:r w:rsidR="00817996" w:rsidRPr="005B1318">
        <w:t>how</w:t>
      </w:r>
      <w:r w:rsidRPr="005B1318">
        <w:t xml:space="preserve"> livestreaming can revitalize the influencer marketing landscape by </w:t>
      </w:r>
      <w:r w:rsidR="00473549" w:rsidRPr="005B1318">
        <w:t>offering a more authentic and interactive avenue for brand promotion</w:t>
      </w:r>
      <w:r w:rsidRPr="005B1318">
        <w:t>.</w:t>
      </w:r>
      <w:r w:rsidR="00473549" w:rsidRPr="005B1318">
        <w:t xml:space="preserve"> </w:t>
      </w:r>
    </w:p>
    <w:p w14:paraId="11D46454" w14:textId="77777777" w:rsidR="00A0186C" w:rsidRPr="005B1318" w:rsidRDefault="00A0186C" w:rsidP="00A0186C">
      <w:pPr>
        <w:spacing w:line="480" w:lineRule="auto"/>
        <w:jc w:val="both"/>
      </w:pPr>
    </w:p>
    <w:tbl>
      <w:tblPr>
        <w:tblStyle w:val="TableGrid"/>
        <w:tblW w:w="9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3"/>
        <w:gridCol w:w="7806"/>
      </w:tblGrid>
      <w:tr w:rsidR="001E34A9" w:rsidRPr="005B1318" w14:paraId="7A4EB42F" w14:textId="77777777" w:rsidTr="002D6B61">
        <w:tc>
          <w:tcPr>
            <w:tcW w:w="1323" w:type="dxa"/>
          </w:tcPr>
          <w:p w14:paraId="1C19B093" w14:textId="77777777" w:rsidR="00A0186C" w:rsidRPr="005B1318" w:rsidRDefault="00A0186C" w:rsidP="002D6B61">
            <w:pPr>
              <w:spacing w:line="480" w:lineRule="auto"/>
              <w:jc w:val="both"/>
              <w:rPr>
                <w:rFonts w:cs="Times New Roman"/>
                <w:b/>
              </w:rPr>
            </w:pPr>
            <w:r w:rsidRPr="005B1318">
              <w:rPr>
                <w:rFonts w:cs="Times New Roman"/>
                <w:b/>
              </w:rPr>
              <w:t>Keywords</w:t>
            </w:r>
          </w:p>
        </w:tc>
        <w:tc>
          <w:tcPr>
            <w:tcW w:w="7806" w:type="dxa"/>
          </w:tcPr>
          <w:p w14:paraId="2097CAE0" w14:textId="77777777" w:rsidR="00A0186C" w:rsidRPr="005B1318" w:rsidRDefault="00A0186C" w:rsidP="002D6B61">
            <w:pPr>
              <w:spacing w:line="480" w:lineRule="auto"/>
              <w:jc w:val="both"/>
              <w:rPr>
                <w:rFonts w:cs="Times New Roman"/>
              </w:rPr>
            </w:pPr>
            <w:r w:rsidRPr="005B1318">
              <w:rPr>
                <w:rFonts w:cs="Times New Roman"/>
              </w:rPr>
              <w:t>marketing communications, innovation, influencer marketing, livestreaming, livestream influencers, real-time marketing, social media strategy</w:t>
            </w:r>
          </w:p>
        </w:tc>
      </w:tr>
    </w:tbl>
    <w:p w14:paraId="386373D9" w14:textId="77777777" w:rsidR="00A0186C" w:rsidRPr="005B1318" w:rsidRDefault="00A0186C" w:rsidP="00A0186C">
      <w:pPr>
        <w:spacing w:line="480" w:lineRule="auto"/>
        <w:jc w:val="both"/>
        <w:rPr>
          <w:rFonts w:cs="Times New Roman"/>
        </w:rPr>
      </w:pPr>
      <w:r w:rsidRPr="005B1318">
        <w:rPr>
          <w:rFonts w:cs="Times New Roman"/>
        </w:rPr>
        <w:br w:type="page"/>
      </w:r>
    </w:p>
    <w:p w14:paraId="5A602093" w14:textId="77777777" w:rsidR="00A0186C" w:rsidRPr="005B1318" w:rsidRDefault="00A0186C" w:rsidP="00A0186C">
      <w:pPr>
        <w:spacing w:after="0" w:line="480" w:lineRule="auto"/>
        <w:jc w:val="center"/>
        <w:rPr>
          <w:rFonts w:cs="Times New Roman"/>
          <w:b/>
          <w:sz w:val="28"/>
        </w:rPr>
      </w:pPr>
      <w:r w:rsidRPr="005B1318">
        <w:rPr>
          <w:rFonts w:cs="Times New Roman"/>
          <w:b/>
          <w:sz w:val="28"/>
        </w:rPr>
        <w:lastRenderedPageBreak/>
        <w:t>Introduction</w:t>
      </w:r>
    </w:p>
    <w:p w14:paraId="34CE91F4" w14:textId="089E5B01" w:rsidR="00A0186C" w:rsidRPr="005B1318" w:rsidRDefault="00A0186C" w:rsidP="00A0186C">
      <w:pPr>
        <w:spacing w:after="0" w:line="480" w:lineRule="auto"/>
        <w:jc w:val="both"/>
      </w:pPr>
      <w:r w:rsidRPr="005B1318">
        <w:rPr>
          <w:rFonts w:cs="Times New Roman"/>
        </w:rPr>
        <w:t xml:space="preserve">Conveying a marketing message successfully to younger consumers is challenging. On the one hand, Generation Z consumers (Gen </w:t>
      </w:r>
      <w:proofErr w:type="spellStart"/>
      <w:r w:rsidRPr="005B1318">
        <w:rPr>
          <w:rFonts w:cs="Times New Roman"/>
        </w:rPr>
        <w:t>Zers</w:t>
      </w:r>
      <w:proofErr w:type="spellEnd"/>
      <w:r w:rsidRPr="005B1318">
        <w:rPr>
          <w:rFonts w:cs="Times New Roman"/>
        </w:rPr>
        <w:t>; loosely, people born between 1995 and 2010, aged between 15 and 30 today</w:t>
      </w:r>
      <w:r w:rsidRPr="005B1318">
        <w:t>)</w:t>
      </w:r>
      <w:r w:rsidRPr="005B1318">
        <w:rPr>
          <w:rStyle w:val="EndnoteReference"/>
        </w:rPr>
        <w:endnoteReference w:id="1"/>
      </w:r>
      <w:r w:rsidRPr="005B1318">
        <w:t xml:space="preserve"> have very different media consumption preferences than prior generations. They are digital natives who rely heavily on technology for entertainment and social interaction and are early adopters of technological </w:t>
      </w:r>
      <w:r w:rsidR="000857A6" w:rsidRPr="005B1318">
        <w:t xml:space="preserve">innovations </w:t>
      </w:r>
      <w:r w:rsidRPr="005B1318">
        <w:t>(e.g., augmented and virtual reality technologies and the metaverse). Consequently, the number of channels marketers can use to reach them has grown exponentially and is constantly evolving</w:t>
      </w:r>
      <w:r w:rsidR="000857A6" w:rsidRPr="005B1318">
        <w:t xml:space="preserve">. This makes </w:t>
      </w:r>
      <w:r w:rsidRPr="005B1318">
        <w:t>marketing activities costlier and more complex. On the other hand, twentysomethings have grown increasingly wary of advertisements and are signing up for ad blockers and premium subscription services like Spotify Premium and YouTube Premium to consciously evade advertisers.</w:t>
      </w:r>
    </w:p>
    <w:p w14:paraId="73C1FC5A" w14:textId="609BDD48" w:rsidR="00A0186C" w:rsidRPr="005B1318" w:rsidRDefault="00A0186C" w:rsidP="00D41B78">
      <w:pPr>
        <w:spacing w:after="0" w:line="480" w:lineRule="auto"/>
        <w:ind w:firstLine="720"/>
        <w:jc w:val="both"/>
      </w:pPr>
      <w:r w:rsidRPr="005B1318">
        <w:t xml:space="preserve">In light of this, influencer marketing emerged as a valuable strategy for engaging Gen </w:t>
      </w:r>
      <w:proofErr w:type="spellStart"/>
      <w:r w:rsidRPr="005B1318">
        <w:t>Zers</w:t>
      </w:r>
      <w:proofErr w:type="spellEnd"/>
      <w:r w:rsidRPr="005B1318">
        <w:t>, providing authenticity, relatability, and a fresh way for consumers and firms to interact online.</w:t>
      </w:r>
      <w:r w:rsidRPr="005B1318">
        <w:rPr>
          <w:rStyle w:val="EndnoteReference"/>
        </w:rPr>
        <w:endnoteReference w:id="2"/>
      </w:r>
      <w:r w:rsidRPr="005B1318">
        <w:t xml:space="preserve"> Influencers facilitate the communication of authentic and trustworthy commercial messages to targeted consumer segments. Successful online influencers command a dedicated following due to their perceived authenticity</w:t>
      </w:r>
      <w:r w:rsidR="000857A6" w:rsidRPr="005B1318">
        <w:t>. T</w:t>
      </w:r>
      <w:r w:rsidRPr="005B1318">
        <w:t>his broad reach and perceived authenticity make them a compelling marketing asset for firms</w:t>
      </w:r>
      <w:r w:rsidR="00936E00" w:rsidRPr="005B1318">
        <w:t>, enabling them to convey their marketing messages more effectively to online consumers</w:t>
      </w:r>
      <w:r w:rsidRPr="005B1318">
        <w:t>.</w:t>
      </w:r>
      <w:r w:rsidRPr="005B1318">
        <w:rPr>
          <w:rStyle w:val="EndnoteReference"/>
        </w:rPr>
        <w:endnoteReference w:id="3"/>
      </w:r>
      <w:r w:rsidRPr="005B1318">
        <w:t xml:space="preserve"> Spending on influencer marketing exceeded 16 billion dollars in 2022, and more than 90% of marketing practitioners leveraged influencers to promote products and services.</w:t>
      </w:r>
      <w:r w:rsidRPr="005B1318">
        <w:rPr>
          <w:rStyle w:val="EndnoteReference"/>
        </w:rPr>
        <w:endnoteReference w:id="4"/>
      </w:r>
      <w:r w:rsidRPr="005B1318">
        <w:t xml:space="preserve"> This widespread adoption underscores </w:t>
      </w:r>
      <w:r w:rsidR="00936E00" w:rsidRPr="005B1318">
        <w:t>marketers’ significant trust</w:t>
      </w:r>
      <w:r w:rsidRPr="005B1318">
        <w:t xml:space="preserve"> in influencers to reach </w:t>
      </w:r>
      <w:r w:rsidR="008B17AD" w:rsidRPr="005B1318">
        <w:t xml:space="preserve">various </w:t>
      </w:r>
      <w:r w:rsidRPr="005B1318">
        <w:t>consumer segments.</w:t>
      </w:r>
    </w:p>
    <w:p w14:paraId="73FB0A2B" w14:textId="3C004A39" w:rsidR="00A0186C" w:rsidRPr="005B1318" w:rsidRDefault="00702BBF" w:rsidP="00702BBF">
      <w:pPr>
        <w:spacing w:after="0" w:line="480" w:lineRule="auto"/>
        <w:ind w:firstLine="720"/>
        <w:jc w:val="both"/>
      </w:pPr>
      <w:r w:rsidRPr="005B1318">
        <w:t>However, there has been a steady flow of influencer controversies in recent years, with many being accused of deceptive business practices like deliberately curating their content to mislead consumers about sponsored products for commercial gain</w:t>
      </w:r>
      <w:r w:rsidR="00A0186C" w:rsidRPr="005B1318">
        <w:t>.</w:t>
      </w:r>
      <w:r w:rsidR="00A0186C" w:rsidRPr="005B1318">
        <w:rPr>
          <w:rStyle w:val="EndnoteReference"/>
        </w:rPr>
        <w:endnoteReference w:id="5"/>
      </w:r>
      <w:r w:rsidR="00A0186C" w:rsidRPr="005B1318">
        <w:t xml:space="preserve"> This is </w:t>
      </w:r>
      <w:r w:rsidRPr="005B1318">
        <w:t>significant</w:t>
      </w:r>
      <w:r w:rsidR="00A0186C" w:rsidRPr="005B1318">
        <w:t xml:space="preserve"> because </w:t>
      </w:r>
      <w:r w:rsidR="00A0186C" w:rsidRPr="005B1318">
        <w:lastRenderedPageBreak/>
        <w:t xml:space="preserve">marketing research suggests that Gen </w:t>
      </w:r>
      <w:proofErr w:type="spellStart"/>
      <w:r w:rsidR="00A0186C" w:rsidRPr="005B1318">
        <w:t>Zers</w:t>
      </w:r>
      <w:proofErr w:type="spellEnd"/>
      <w:r w:rsidR="00A0186C" w:rsidRPr="005B1318">
        <w:t xml:space="preserve"> prioritize authenticity and are particularly sensitive to overt marketing tactics. For instance, when </w:t>
      </w:r>
      <w:r w:rsidRPr="005B1318">
        <w:t xml:space="preserve">Gen </w:t>
      </w:r>
      <w:proofErr w:type="spellStart"/>
      <w:r w:rsidRPr="005B1318">
        <w:t>Zers</w:t>
      </w:r>
      <w:proofErr w:type="spellEnd"/>
      <w:r w:rsidR="00A0186C" w:rsidRPr="005B1318">
        <w:t xml:space="preserve"> perceive influencers as being controlled by brands, </w:t>
      </w:r>
      <w:r w:rsidRPr="005B1318">
        <w:t>they</w:t>
      </w:r>
      <w:r w:rsidR="00A0186C" w:rsidRPr="005B1318">
        <w:t xml:space="preserve"> view </w:t>
      </w:r>
      <w:r w:rsidRPr="005B1318">
        <w:t>their</w:t>
      </w:r>
      <w:r w:rsidR="00A0186C" w:rsidRPr="005B1318">
        <w:t xml:space="preserve"> endorsements as moral transgressions and direct violations of relationship ethics, </w:t>
      </w:r>
      <w:r w:rsidRPr="005B1318">
        <w:t>which manifests</w:t>
      </w:r>
      <w:r w:rsidR="00A0186C" w:rsidRPr="005B1318">
        <w:t xml:space="preserve"> in avoidance behaviors.</w:t>
      </w:r>
      <w:r w:rsidR="00A0186C" w:rsidRPr="005B1318">
        <w:rPr>
          <w:rStyle w:val="EndnoteReference"/>
        </w:rPr>
        <w:endnoteReference w:id="6"/>
      </w:r>
      <w:r w:rsidR="00A0186C" w:rsidRPr="005B1318">
        <w:t xml:space="preserve"> Such behaviors can be attributed to Gen </w:t>
      </w:r>
      <w:proofErr w:type="spellStart"/>
      <w:r w:rsidR="00A0186C" w:rsidRPr="005B1318">
        <w:t>Zers</w:t>
      </w:r>
      <w:proofErr w:type="spellEnd"/>
      <w:r w:rsidR="00A0186C" w:rsidRPr="005B1318">
        <w:t xml:space="preserve">’ concerns about fairness, social responsibility, </w:t>
      </w:r>
      <w:r w:rsidR="00936E00" w:rsidRPr="005B1318">
        <w:t>environmental issues, and</w:t>
      </w:r>
      <w:r w:rsidR="00A0186C" w:rsidRPr="005B1318">
        <w:t xml:space="preserve"> diminishing loyalty toward products and retailers.</w:t>
      </w:r>
      <w:r w:rsidR="00A0186C" w:rsidRPr="005B1318">
        <w:rPr>
          <w:rStyle w:val="EndnoteReference"/>
        </w:rPr>
        <w:endnoteReference w:id="7"/>
      </w:r>
    </w:p>
    <w:p w14:paraId="00C20F08" w14:textId="63CF2C5B" w:rsidR="009B1DC4" w:rsidRPr="005B1318" w:rsidRDefault="00A0186C" w:rsidP="00A0186C">
      <w:pPr>
        <w:spacing w:after="0" w:line="480" w:lineRule="auto"/>
        <w:ind w:firstLine="720"/>
        <w:jc w:val="both"/>
      </w:pPr>
      <w:r w:rsidRPr="005B1318">
        <w:t>These controversies have impacted the influencer landscape in at least three key ways. First, discussions about influencer fatigue are rising considerably,</w:t>
      </w:r>
      <w:r w:rsidRPr="005B1318">
        <w:rPr>
          <w:rStyle w:val="EndnoteReference"/>
        </w:rPr>
        <w:endnoteReference w:id="8"/>
      </w:r>
      <w:r w:rsidRPr="005B1318">
        <w:t xml:space="preserve"> with consumers becoming progressively weary of the prevalence of overly scripted and disingenuous influencer endorsements across social media.</w:t>
      </w:r>
      <w:r w:rsidRPr="005B1318">
        <w:rPr>
          <w:rStyle w:val="EndnoteReference"/>
        </w:rPr>
        <w:endnoteReference w:id="9"/>
      </w:r>
      <w:r w:rsidRPr="005B1318">
        <w:t xml:space="preserve"> This has </w:t>
      </w:r>
      <w:r w:rsidR="000857A6" w:rsidRPr="005B1318">
        <w:t>increased</w:t>
      </w:r>
      <w:r w:rsidRPr="005B1318">
        <w:t xml:space="preserve"> </w:t>
      </w:r>
      <w:r w:rsidR="00702BBF" w:rsidRPr="005B1318">
        <w:t xml:space="preserve">Gen </w:t>
      </w:r>
      <w:proofErr w:type="spellStart"/>
      <w:r w:rsidR="00702BBF" w:rsidRPr="005B1318">
        <w:t>Zers</w:t>
      </w:r>
      <w:proofErr w:type="spellEnd"/>
      <w:r w:rsidR="00702BBF" w:rsidRPr="005B1318">
        <w:t xml:space="preserve">’ </w:t>
      </w:r>
      <w:r w:rsidRPr="005B1318">
        <w:t>avoidance of brands and influencers.</w:t>
      </w:r>
      <w:r w:rsidRPr="005B1318">
        <w:rPr>
          <w:rStyle w:val="EndnoteReference"/>
        </w:rPr>
        <w:endnoteReference w:id="10"/>
      </w:r>
      <w:r w:rsidR="00C96077" w:rsidRPr="005B1318">
        <w:t xml:space="preserve"> </w:t>
      </w:r>
      <w:r w:rsidR="00E84139" w:rsidRPr="005B1318">
        <w:t xml:space="preserve">Nevertheless, </w:t>
      </w:r>
      <w:r w:rsidR="00936E00" w:rsidRPr="005B1318">
        <w:t xml:space="preserve">Gen </w:t>
      </w:r>
      <w:proofErr w:type="spellStart"/>
      <w:r w:rsidR="00936E00" w:rsidRPr="005B1318">
        <w:t>Zers</w:t>
      </w:r>
      <w:proofErr w:type="spellEnd"/>
      <w:r w:rsidR="00936E00" w:rsidRPr="005B1318">
        <w:t>’ purchase behavior</w:t>
      </w:r>
      <w:r w:rsidR="00E84139" w:rsidRPr="005B1318">
        <w:t xml:space="preserve"> is still</w:t>
      </w:r>
      <w:r w:rsidR="00C96077" w:rsidRPr="005B1318">
        <w:t xml:space="preserve"> heavily influenced by influencers they trust</w:t>
      </w:r>
      <w:r w:rsidR="00E84139" w:rsidRPr="005B1318">
        <w:t>.</w:t>
      </w:r>
      <w:r w:rsidR="00C96077" w:rsidRPr="005B1318">
        <w:rPr>
          <w:rStyle w:val="EndnoteReference"/>
        </w:rPr>
        <w:endnoteReference w:id="11"/>
      </w:r>
      <w:r w:rsidR="00C96077" w:rsidRPr="005B1318">
        <w:t xml:space="preserve"> </w:t>
      </w:r>
    </w:p>
    <w:p w14:paraId="2FC75FAD" w14:textId="5B80F579" w:rsidR="009B1DC4" w:rsidRPr="005B1318" w:rsidRDefault="00A0186C" w:rsidP="00A0186C">
      <w:pPr>
        <w:spacing w:after="0" w:line="480" w:lineRule="auto"/>
        <w:ind w:firstLine="720"/>
        <w:jc w:val="both"/>
      </w:pPr>
      <w:r w:rsidRPr="005B1318">
        <w:t>Second, in early 2023, a new trend called ‘</w:t>
      </w:r>
      <w:proofErr w:type="spellStart"/>
      <w:r w:rsidRPr="005B1318">
        <w:t>deinfluencing</w:t>
      </w:r>
      <w:proofErr w:type="spellEnd"/>
      <w:r w:rsidRPr="005B1318">
        <w:t>’ emerged as a countervailing approach within the social media landscape</w:t>
      </w:r>
      <w:r w:rsidR="00702BBF" w:rsidRPr="005B1318">
        <w:t>.</w:t>
      </w:r>
      <w:r w:rsidRPr="005B1318">
        <w:rPr>
          <w:rStyle w:val="EndnoteReference"/>
        </w:rPr>
        <w:endnoteReference w:id="12"/>
      </w:r>
      <w:r w:rsidR="00702BBF" w:rsidRPr="005B1318">
        <w:t xml:space="preserve"> This involved</w:t>
      </w:r>
      <w:r w:rsidRPr="005B1318">
        <w:t xml:space="preserve"> influential social media personalities and </w:t>
      </w:r>
      <w:r w:rsidR="00702BBF" w:rsidRPr="005B1318">
        <w:t>regular users</w:t>
      </w:r>
      <w:r w:rsidRPr="005B1318">
        <w:t xml:space="preserve"> creating content to inform</w:t>
      </w:r>
      <w:r w:rsidR="00702BBF" w:rsidRPr="005B1318">
        <w:t xml:space="preserve"> their</w:t>
      </w:r>
      <w:r w:rsidRPr="005B1318">
        <w:t xml:space="preserve"> followers about products and services they should avoid</w:t>
      </w:r>
      <w:r w:rsidR="000857A6" w:rsidRPr="005B1318">
        <w:t xml:space="preserve"> to promote </w:t>
      </w:r>
      <w:r w:rsidRPr="005B1318">
        <w:t>more conscious buying and combat overconsumption. As of December 2023, posts on TikTok that include the hashtag ‘#</w:t>
      </w:r>
      <w:proofErr w:type="spellStart"/>
      <w:r w:rsidRPr="005B1318">
        <w:t>deinfluencing</w:t>
      </w:r>
      <w:proofErr w:type="spellEnd"/>
      <w:r w:rsidRPr="005B1318">
        <w:t>’ have been viewed by over 1 billion users,</w:t>
      </w:r>
      <w:r w:rsidRPr="005B1318">
        <w:rPr>
          <w:rStyle w:val="EndnoteReference"/>
        </w:rPr>
        <w:endnoteReference w:id="13"/>
      </w:r>
      <w:r w:rsidRPr="005B1318">
        <w:t xml:space="preserve"> indicating widespread and growing resistance to influencer endorsements.</w:t>
      </w:r>
      <w:r w:rsidR="00702BBF" w:rsidRPr="005B1318">
        <w:t xml:space="preserve"> </w:t>
      </w:r>
    </w:p>
    <w:p w14:paraId="5D7017B2" w14:textId="1F048594" w:rsidR="000857A6" w:rsidRPr="005B1318" w:rsidRDefault="00DF6E73" w:rsidP="000857A6">
      <w:pPr>
        <w:spacing w:after="0" w:line="480" w:lineRule="auto"/>
        <w:ind w:firstLine="720"/>
        <w:jc w:val="both"/>
      </w:pPr>
      <w:r w:rsidRPr="005B1318">
        <w:t xml:space="preserve">Finally, </w:t>
      </w:r>
      <w:r w:rsidR="000857A6" w:rsidRPr="005B1318">
        <w:t xml:space="preserve">increasing </w:t>
      </w:r>
      <w:r w:rsidRPr="005B1318">
        <w:t>consumer</w:t>
      </w:r>
      <w:r w:rsidR="000857A6" w:rsidRPr="005B1318">
        <w:t xml:space="preserve"> </w:t>
      </w:r>
      <w:r w:rsidRPr="005B1318">
        <w:t>demand</w:t>
      </w:r>
      <w:r w:rsidR="000857A6" w:rsidRPr="005B1318">
        <w:t xml:space="preserve"> </w:t>
      </w:r>
      <w:r w:rsidRPr="005B1318">
        <w:t xml:space="preserve">for authenticity </w:t>
      </w:r>
      <w:r w:rsidR="000857A6" w:rsidRPr="005B1318">
        <w:t>profoundly impacts</w:t>
      </w:r>
      <w:r w:rsidRPr="005B1318">
        <w:t xml:space="preserve"> the </w:t>
      </w:r>
      <w:r w:rsidR="00936E00" w:rsidRPr="005B1318">
        <w:t>content</w:t>
      </w:r>
      <w:r w:rsidR="009B1DC4" w:rsidRPr="005B1318">
        <w:t xml:space="preserve"> consumed online.</w:t>
      </w:r>
      <w:r w:rsidRPr="005B1318">
        <w:t xml:space="preserve"> </w:t>
      </w:r>
      <w:r w:rsidR="00ED72A1" w:rsidRPr="005B1318">
        <w:t>Specifically</w:t>
      </w:r>
      <w:r w:rsidR="009B1DC4" w:rsidRPr="005B1318">
        <w:t xml:space="preserve">, there has been a marked shift toward more </w:t>
      </w:r>
      <w:r w:rsidR="00ED72A1" w:rsidRPr="005B1318">
        <w:t>genuine</w:t>
      </w:r>
      <w:r w:rsidR="009B1DC4" w:rsidRPr="005B1318">
        <w:t xml:space="preserve"> forms of </w:t>
      </w:r>
      <w:r w:rsidR="00BE0F6B" w:rsidRPr="005B1318">
        <w:t>digital</w:t>
      </w:r>
      <w:r w:rsidR="009B1DC4" w:rsidRPr="005B1318">
        <w:t xml:space="preserve"> media and communication, with livestreaming</w:t>
      </w:r>
      <w:r w:rsidR="00ED72A1" w:rsidRPr="005B1318">
        <w:t xml:space="preserve"> </w:t>
      </w:r>
      <w:r w:rsidR="009B1DC4" w:rsidRPr="005B1318">
        <w:t xml:space="preserve">at the </w:t>
      </w:r>
      <w:r w:rsidR="00ED72A1" w:rsidRPr="005B1318">
        <w:t>forefront</w:t>
      </w:r>
      <w:r w:rsidR="009B1DC4" w:rsidRPr="005B1318">
        <w:t xml:space="preserve">. </w:t>
      </w:r>
      <w:r w:rsidR="00AB2100" w:rsidRPr="005B1318">
        <w:t xml:space="preserve">Livestreaming is an emergent form of digital content that has surged in popularity over the last few years, especially since the onset of the COVID-19 pandemic. It has </w:t>
      </w:r>
      <w:r w:rsidR="008B17AD" w:rsidRPr="005B1318">
        <w:t xml:space="preserve">initiated </w:t>
      </w:r>
      <w:r w:rsidR="00AB2100" w:rsidRPr="005B1318">
        <w:t xml:space="preserve">several dedicated platforms (e.g., Twitch and Kick) and has been successfully embedded within other prominent social media </w:t>
      </w:r>
      <w:r w:rsidR="000857A6" w:rsidRPr="005B1318">
        <w:lastRenderedPageBreak/>
        <w:t xml:space="preserve">applications </w:t>
      </w:r>
      <w:r w:rsidR="00AB2100" w:rsidRPr="005B1318">
        <w:t xml:space="preserve">(e.g., Instagram Live, TikTok </w:t>
      </w:r>
      <w:r w:rsidR="00F0604F" w:rsidRPr="005B1318">
        <w:t>LIVE</w:t>
      </w:r>
      <w:r w:rsidR="00AB2100" w:rsidRPr="005B1318">
        <w:t>, YouTube Live).</w:t>
      </w:r>
      <w:r w:rsidR="00B70C08" w:rsidRPr="005B1318">
        <w:rPr>
          <w:rStyle w:val="FootnoteReference"/>
        </w:rPr>
        <w:footnoteReference w:id="1"/>
      </w:r>
      <w:r w:rsidR="00B70C08" w:rsidRPr="005B1318">
        <w:t xml:space="preserve">  </w:t>
      </w:r>
      <w:r w:rsidR="009B1DC4" w:rsidRPr="005B1318">
        <w:t xml:space="preserve">This </w:t>
      </w:r>
      <w:r w:rsidR="00AB2100" w:rsidRPr="005B1318">
        <w:t>shift has been</w:t>
      </w:r>
      <w:r w:rsidR="009B1DC4" w:rsidRPr="005B1318">
        <w:t xml:space="preserve"> largely consumer-driven</w:t>
      </w:r>
      <w:r w:rsidR="00FD240C" w:rsidRPr="005B1318">
        <w:t xml:space="preserve">, with </w:t>
      </w:r>
      <w:r w:rsidR="00BE0F6B" w:rsidRPr="005B1318">
        <w:t xml:space="preserve">Gen </w:t>
      </w:r>
      <w:proofErr w:type="spellStart"/>
      <w:r w:rsidR="00BE0F6B" w:rsidRPr="005B1318">
        <w:t>Zers</w:t>
      </w:r>
      <w:proofErr w:type="spellEnd"/>
      <w:r w:rsidR="009B1DC4" w:rsidRPr="005B1318">
        <w:t xml:space="preserve"> </w:t>
      </w:r>
      <w:r w:rsidR="00FD240C" w:rsidRPr="005B1318">
        <w:t>seeking</w:t>
      </w:r>
      <w:r w:rsidR="009B1DC4" w:rsidRPr="005B1318">
        <w:t xml:space="preserve"> environments where influencers </w:t>
      </w:r>
      <w:r w:rsidR="00FD240C" w:rsidRPr="005B1318">
        <w:t>can participate</w:t>
      </w:r>
      <w:r w:rsidR="009B1DC4" w:rsidRPr="005B1318">
        <w:t xml:space="preserve"> in real-time</w:t>
      </w:r>
      <w:r w:rsidR="00FD240C" w:rsidRPr="005B1318">
        <w:t>, unscripted</w:t>
      </w:r>
      <w:r w:rsidR="009B1DC4" w:rsidRPr="005B1318">
        <w:t xml:space="preserve"> interactions. </w:t>
      </w:r>
      <w:r w:rsidR="00FD240C" w:rsidRPr="005B1318">
        <w:t>These</w:t>
      </w:r>
      <w:r w:rsidR="009B1DC4" w:rsidRPr="005B1318">
        <w:t xml:space="preserve"> settings </w:t>
      </w:r>
      <w:r w:rsidR="000857A6" w:rsidRPr="005B1318">
        <w:t>allow influencers to express their unmediated selves</w:t>
      </w:r>
      <w:r w:rsidR="00FD240C" w:rsidRPr="005B1318">
        <w:t>, enhancing consumers</w:t>
      </w:r>
      <w:r w:rsidR="000857A6" w:rsidRPr="005B1318">
        <w:t>’ trust and confidence in the integrity of the content they consume</w:t>
      </w:r>
      <w:r w:rsidR="009B1DC4" w:rsidRPr="005B1318">
        <w:t xml:space="preserve">. </w:t>
      </w:r>
      <w:r w:rsidR="00FD240C" w:rsidRPr="005B1318">
        <w:t>C</w:t>
      </w:r>
      <w:r w:rsidR="000857A6" w:rsidRPr="005B1318">
        <w:t xml:space="preserve">ontent with high degrees of liveness meets </w:t>
      </w:r>
      <w:r w:rsidR="009B1DC4" w:rsidRPr="005B1318">
        <w:t>consumer expectations for transparency and authenticity more effectively by facilitating direct and immediate exchanges between influencers and their audience</w:t>
      </w:r>
      <w:r w:rsidR="000857A6" w:rsidRPr="005B1318">
        <w:t>.</w:t>
      </w:r>
      <w:r w:rsidR="00237F34" w:rsidRPr="005B1318">
        <w:rPr>
          <w:rStyle w:val="EndnoteReference"/>
        </w:rPr>
        <w:endnoteReference w:id="14"/>
      </w:r>
      <w:r w:rsidR="000857A6" w:rsidRPr="005B1318">
        <w:t xml:space="preserve"> This makes </w:t>
      </w:r>
      <w:r w:rsidR="00FD240C" w:rsidRPr="005B1318">
        <w:t>livestreaming</w:t>
      </w:r>
      <w:r w:rsidR="000857A6" w:rsidRPr="005B1318">
        <w:t xml:space="preserve"> </w:t>
      </w:r>
      <w:r w:rsidR="009B1DC4" w:rsidRPr="005B1318">
        <w:t xml:space="preserve">an increasingly popular choice among </w:t>
      </w:r>
      <w:r w:rsidR="00BE0F6B" w:rsidRPr="005B1318">
        <w:t xml:space="preserve">Gen Z </w:t>
      </w:r>
      <w:r w:rsidR="009B1DC4" w:rsidRPr="005B1318">
        <w:t>social media users.</w:t>
      </w:r>
      <w:r w:rsidR="000857A6" w:rsidRPr="005B1318">
        <w:t xml:space="preserve"> Surprisingly, </w:t>
      </w:r>
      <w:r w:rsidR="00FD240C" w:rsidRPr="005B1318">
        <w:t>livestreaming</w:t>
      </w:r>
      <w:r w:rsidR="000857A6" w:rsidRPr="005B1318">
        <w:t xml:space="preserve"> is not yet </w:t>
      </w:r>
      <w:r w:rsidR="00A0186C" w:rsidRPr="005B1318">
        <w:t xml:space="preserve">widely leveraged </w:t>
      </w:r>
      <w:r w:rsidR="00BE0F6B" w:rsidRPr="005B1318">
        <w:t xml:space="preserve">by businesses </w:t>
      </w:r>
      <w:r w:rsidR="00A0186C" w:rsidRPr="005B1318">
        <w:t>for influencer marketing activities.</w:t>
      </w:r>
    </w:p>
    <w:p w14:paraId="1CF84810" w14:textId="77777777" w:rsidR="00D41B78" w:rsidRPr="005B1318" w:rsidRDefault="00D41B78" w:rsidP="00D41B78">
      <w:pPr>
        <w:spacing w:after="0" w:line="480" w:lineRule="auto"/>
        <w:jc w:val="both"/>
        <w:rPr>
          <w:rFonts w:cs="Times New Roman"/>
          <w:szCs w:val="24"/>
        </w:rPr>
      </w:pPr>
    </w:p>
    <w:p w14:paraId="7BF15DFC" w14:textId="77777777" w:rsidR="00A0186C" w:rsidRPr="005B1318" w:rsidRDefault="00A0186C" w:rsidP="00A0186C">
      <w:pPr>
        <w:spacing w:after="0" w:line="480" w:lineRule="auto"/>
        <w:jc w:val="center"/>
        <w:rPr>
          <w:rFonts w:cs="Times New Roman"/>
          <w:b/>
          <w:sz w:val="28"/>
        </w:rPr>
      </w:pPr>
      <w:r w:rsidRPr="005B1318">
        <w:rPr>
          <w:rFonts w:cs="Times New Roman"/>
          <w:b/>
          <w:sz w:val="28"/>
        </w:rPr>
        <w:t>Leveraging Livestreaming for Influencer Marketing</w:t>
      </w:r>
    </w:p>
    <w:bookmarkEnd w:id="0"/>
    <w:p w14:paraId="75AF7405" w14:textId="735ACED4" w:rsidR="0093270C" w:rsidRPr="005B1318" w:rsidRDefault="0093270C" w:rsidP="00A0186C">
      <w:pPr>
        <w:spacing w:after="0" w:line="480" w:lineRule="auto"/>
        <w:jc w:val="both"/>
      </w:pPr>
      <w:r w:rsidRPr="005B1318">
        <w:t>Livestreams are virtual spaces where users with similar interests socialize and create distinctive shared experiences. Livestream influencers</w:t>
      </w:r>
      <w:r w:rsidRPr="005B1318">
        <w:rPr>
          <w:rStyle w:val="FootnoteReference"/>
        </w:rPr>
        <w:footnoteReference w:id="2"/>
      </w:r>
      <w:r w:rsidRPr="005B1318">
        <w:t xml:space="preserve"> are responsible for these spaces and the communities they give rise to, allowing them to position themselves as </w:t>
      </w:r>
      <w:r w:rsidR="00B43261" w:rsidRPr="005B1318">
        <w:t>genuine</w:t>
      </w:r>
      <w:r w:rsidRPr="005B1318">
        <w:t xml:space="preserve"> and trustworthy fellow consumers. </w:t>
      </w:r>
      <w:r w:rsidR="00B43261" w:rsidRPr="005B1318">
        <w:t>As such</w:t>
      </w:r>
      <w:r w:rsidRPr="005B1318">
        <w:t xml:space="preserve">, their thoughts, opinions, and recommendations regarding products and brands are respected and influential among their followers. </w:t>
      </w:r>
      <w:r w:rsidR="00C63979" w:rsidRPr="005B1318">
        <w:t>L</w:t>
      </w:r>
      <w:r w:rsidRPr="005B1318">
        <w:t xml:space="preserve">ivestream influencers </w:t>
      </w:r>
      <w:r w:rsidR="00080E82" w:rsidRPr="005B1318">
        <w:t>can induce more authentic</w:t>
      </w:r>
      <w:r w:rsidRPr="005B1318">
        <w:t xml:space="preserve"> </w:t>
      </w:r>
      <w:r w:rsidR="00080E82" w:rsidRPr="005B1318">
        <w:t>consumer viewing experience</w:t>
      </w:r>
      <w:r w:rsidR="00B43261" w:rsidRPr="005B1318">
        <w:t>s</w:t>
      </w:r>
      <w:r w:rsidRPr="005B1318">
        <w:t xml:space="preserve"> </w:t>
      </w:r>
      <w:r w:rsidR="006D6BB9" w:rsidRPr="005B1318">
        <w:t xml:space="preserve">than </w:t>
      </w:r>
      <w:r w:rsidRPr="005B1318">
        <w:t>asynchronous influencers</w:t>
      </w:r>
      <w:r w:rsidR="00B43261" w:rsidRPr="005B1318">
        <w:t xml:space="preserve"> </w:t>
      </w:r>
      <w:r w:rsidRPr="005B1318">
        <w:t xml:space="preserve">because </w:t>
      </w:r>
      <w:r w:rsidR="00080E82" w:rsidRPr="005B1318">
        <w:t>viewers</w:t>
      </w:r>
      <w:r w:rsidRPr="005B1318">
        <w:t xml:space="preserve"> can </w:t>
      </w:r>
      <w:r w:rsidR="00080E82" w:rsidRPr="005B1318">
        <w:t>interact</w:t>
      </w:r>
      <w:r w:rsidRPr="005B1318">
        <w:t xml:space="preserve"> with them in real time during content creation.</w:t>
      </w:r>
      <w:r w:rsidR="00B43261" w:rsidRPr="005B1318">
        <w:rPr>
          <w:rStyle w:val="EndnoteReference"/>
        </w:rPr>
        <w:endnoteReference w:id="15"/>
      </w:r>
      <w:r w:rsidRPr="005B1318">
        <w:t xml:space="preserve"> Th</w:t>
      </w:r>
      <w:r w:rsidR="00B43261" w:rsidRPr="005B1318">
        <w:t>ese</w:t>
      </w:r>
      <w:r w:rsidRPr="005B1318">
        <w:t xml:space="preserve"> interaction</w:t>
      </w:r>
      <w:r w:rsidR="00B43261" w:rsidRPr="005B1318">
        <w:t>s</w:t>
      </w:r>
      <w:r w:rsidRPr="005B1318">
        <w:t>, which often shape the creation</w:t>
      </w:r>
      <w:r w:rsidR="008B17AD" w:rsidRPr="005B1318">
        <w:t xml:space="preserve"> of the stream</w:t>
      </w:r>
      <w:r w:rsidRPr="005B1318">
        <w:t xml:space="preserve">, represent a significant departure from </w:t>
      </w:r>
      <w:r w:rsidR="0047016F" w:rsidRPr="005B1318">
        <w:t xml:space="preserve">both </w:t>
      </w:r>
      <w:r w:rsidRPr="005B1318">
        <w:t xml:space="preserve">asynchronous </w:t>
      </w:r>
      <w:r w:rsidR="0047016F" w:rsidRPr="005B1318">
        <w:lastRenderedPageBreak/>
        <w:t xml:space="preserve">social media </w:t>
      </w:r>
      <w:r w:rsidRPr="005B1318">
        <w:t>content</w:t>
      </w:r>
      <w:r w:rsidR="0047016F" w:rsidRPr="005B1318">
        <w:t xml:space="preserve"> and traditional synchronous content like live television</w:t>
      </w:r>
      <w:r w:rsidRPr="005B1318">
        <w:t xml:space="preserve">. </w:t>
      </w:r>
      <w:r w:rsidR="00B43261" w:rsidRPr="005B1318">
        <w:t xml:space="preserve">Dynamic, real-time </w:t>
      </w:r>
      <w:r w:rsidRPr="005B1318">
        <w:t>interactivity</w:t>
      </w:r>
      <w:r w:rsidR="006D6BB9" w:rsidRPr="005B1318">
        <w:t xml:space="preserve"> </w:t>
      </w:r>
      <w:r w:rsidRPr="005B1318">
        <w:t>enables a deeper connection between influencers and their audience.</w:t>
      </w:r>
    </w:p>
    <w:p w14:paraId="6702DE2C" w14:textId="77A92A35" w:rsidR="00A0186C" w:rsidRPr="005B1318" w:rsidRDefault="00A0186C" w:rsidP="00A0186C">
      <w:pPr>
        <w:spacing w:after="0" w:line="480" w:lineRule="auto"/>
        <w:ind w:firstLine="720"/>
        <w:jc w:val="both"/>
      </w:pPr>
      <w:r w:rsidRPr="005B1318">
        <w:t>Livestreaming involves creators (known as ‘streamers’) broadcasting themselves live</w:t>
      </w:r>
      <w:r w:rsidR="00B43261" w:rsidRPr="005B1318">
        <w:t xml:space="preserve"> </w:t>
      </w:r>
      <w:r w:rsidRPr="005B1318">
        <w:t>to audiences via online platforms. Livestreams can be structured around a specific activity, such as playing a video game or producing music.</w:t>
      </w:r>
      <w:r w:rsidRPr="005B1318">
        <w:rPr>
          <w:rStyle w:val="FootnoteReference"/>
        </w:rPr>
        <w:footnoteReference w:id="3"/>
      </w:r>
      <w:r w:rsidRPr="005B1318">
        <w:t xml:space="preserve"> They can also be unstructured, with streamers simply chatting with their audience and discussing their lives or relevant current events</w:t>
      </w:r>
      <w:r w:rsidR="00B43261" w:rsidRPr="005B1318">
        <w:t xml:space="preserve"> (see Appendix 1 for more information on popular streamer types)</w:t>
      </w:r>
      <w:r w:rsidRPr="005B1318">
        <w:t>.</w:t>
      </w:r>
      <w:r w:rsidR="006D6BB9" w:rsidRPr="005B1318">
        <w:t xml:space="preserve"> </w:t>
      </w:r>
      <w:r w:rsidRPr="005B1318">
        <w:t xml:space="preserve">The average streamer will </w:t>
      </w:r>
      <w:r w:rsidR="00B43261" w:rsidRPr="005B1318">
        <w:t>broadcast</w:t>
      </w:r>
      <w:r w:rsidRPr="005B1318">
        <w:t xml:space="preserve"> for several hours daily, 3 to 5 days weekly.</w:t>
      </w:r>
      <w:r w:rsidRPr="005B1318">
        <w:rPr>
          <w:rStyle w:val="EndnoteReference"/>
        </w:rPr>
        <w:endnoteReference w:id="16"/>
      </w:r>
    </w:p>
    <w:p w14:paraId="74122FA6" w14:textId="54EF1898" w:rsidR="00A0186C" w:rsidRPr="005B1318" w:rsidRDefault="00A0186C" w:rsidP="00A0186C">
      <w:pPr>
        <w:spacing w:after="0" w:line="480" w:lineRule="auto"/>
        <w:ind w:firstLine="720"/>
        <w:jc w:val="both"/>
      </w:pPr>
      <w:r w:rsidRPr="005B1318">
        <w:t xml:space="preserve">To illustrate the growing social and cultural significance of livestreaming, consider Twitch, one of the leading livestreaming platforms worldwide. On </w:t>
      </w:r>
      <w:r w:rsidR="00B43261" w:rsidRPr="005B1318">
        <w:t>this platform</w:t>
      </w:r>
      <w:r w:rsidRPr="005B1318">
        <w:t>, active monthly creators grew to nearly 10 million in 2020, a threefold increase compared to 2019.</w:t>
      </w:r>
      <w:r w:rsidRPr="005B1318">
        <w:rPr>
          <w:rStyle w:val="EndnoteReference"/>
        </w:rPr>
        <w:endnoteReference w:id="17"/>
      </w:r>
      <w:r w:rsidRPr="005B1318">
        <w:t xml:space="preserve"> Today, 63% of people aged between 18 and 34 regularly watch online livestreams,</w:t>
      </w:r>
      <w:r w:rsidRPr="005B1318">
        <w:rPr>
          <w:rStyle w:val="EndnoteReference"/>
        </w:rPr>
        <w:endnoteReference w:id="18"/>
      </w:r>
      <w:r w:rsidRPr="005B1318">
        <w:t xml:space="preserve"> and the global livestreaming industry is projected to grow to more than 3 billion dollars by 2027.</w:t>
      </w:r>
      <w:r w:rsidRPr="005B1318">
        <w:rPr>
          <w:rStyle w:val="EndnoteReference"/>
        </w:rPr>
        <w:endnoteReference w:id="19"/>
      </w:r>
      <w:r w:rsidRPr="005B1318">
        <w:t xml:space="preserve"> Furthermore, in September 2023, one of Twitch’s most popular streamers, F</w:t>
      </w:r>
      <w:r w:rsidRPr="005B1318">
        <w:rPr>
          <w:rFonts w:cs="Times New Roman"/>
        </w:rPr>
        <w:t>é</w:t>
      </w:r>
      <w:r w:rsidRPr="005B1318">
        <w:t xml:space="preserve">lix Lengyel (known as </w:t>
      </w:r>
      <w:proofErr w:type="spellStart"/>
      <w:r w:rsidRPr="005B1318">
        <w:t>xQc</w:t>
      </w:r>
      <w:proofErr w:type="spellEnd"/>
      <w:r w:rsidRPr="005B1318">
        <w:t>), signed a 100 million dollar deal with competing livestreaming platform Kick to produce content on the platform for two years, non-exclusively (i.e., Lengyel can still livestream on Twitch and other platforms, just as he did as before).</w:t>
      </w:r>
      <w:r w:rsidRPr="005B1318">
        <w:rPr>
          <w:rStyle w:val="EndnoteReference"/>
        </w:rPr>
        <w:endnoteReference w:id="20"/>
      </w:r>
      <w:r w:rsidRPr="005B1318">
        <w:t xml:space="preserve"> For context, this deal is larger than LeBron James’ 2-year contract with the Los Angeles Lakers basketball team signed in 2022 for 97 million dollars.</w:t>
      </w:r>
      <w:r w:rsidRPr="005B1318">
        <w:rPr>
          <w:rStyle w:val="EndnoteReference"/>
        </w:rPr>
        <w:endnoteReference w:id="21"/>
      </w:r>
      <w:r w:rsidRPr="005B1318">
        <w:t xml:space="preserve"> The size of Kick’s deal with </w:t>
      </w:r>
      <w:proofErr w:type="spellStart"/>
      <w:r w:rsidRPr="005B1318">
        <w:t>xQc</w:t>
      </w:r>
      <w:proofErr w:type="spellEnd"/>
      <w:r w:rsidRPr="005B1318">
        <w:t xml:space="preserve"> </w:t>
      </w:r>
      <w:r w:rsidR="006D6BB9" w:rsidRPr="005B1318">
        <w:t xml:space="preserve">shows </w:t>
      </w:r>
      <w:r w:rsidRPr="005B1318">
        <w:t xml:space="preserve">the substantial financial value </w:t>
      </w:r>
      <w:r w:rsidR="006D6BB9" w:rsidRPr="005B1318">
        <w:t xml:space="preserve">of </w:t>
      </w:r>
      <w:r w:rsidRPr="005B1318">
        <w:t>top streamers, given their significant influence</w:t>
      </w:r>
      <w:r w:rsidR="006D6BB9" w:rsidRPr="005B1318">
        <w:t>,</w:t>
      </w:r>
      <w:r w:rsidRPr="005B1318">
        <w:t xml:space="preserve"> especially within the gaming and entertainment industries.</w:t>
      </w:r>
    </w:p>
    <w:p w14:paraId="78BAE232" w14:textId="1C6499BF" w:rsidR="00A0186C" w:rsidRPr="005B1318" w:rsidRDefault="00A0186C" w:rsidP="00A0186C">
      <w:pPr>
        <w:spacing w:after="0" w:line="480" w:lineRule="auto"/>
        <w:ind w:firstLine="720"/>
        <w:jc w:val="both"/>
      </w:pPr>
      <w:r w:rsidRPr="005B1318">
        <w:t xml:space="preserve">Livestreaming appeals to creators and audiences because it enables them to actively engage with each other in real time. This allows for unconventional influencer marketing </w:t>
      </w:r>
      <w:r w:rsidRPr="005B1318">
        <w:lastRenderedPageBreak/>
        <w:t xml:space="preserve">activities, where influencers communicate promotional messages </w:t>
      </w:r>
      <w:r w:rsidR="00131328" w:rsidRPr="005B1318">
        <w:t>live and interactively</w:t>
      </w:r>
      <w:r w:rsidRPr="005B1318">
        <w:t xml:space="preserve"> to an audience of immediately available and actively engaged prospective consumers. </w:t>
      </w:r>
      <w:r w:rsidR="00131328" w:rsidRPr="005B1318">
        <w:t>Real-time</w:t>
      </w:r>
      <w:r w:rsidRPr="005B1318">
        <w:t xml:space="preserve"> interactions</w:t>
      </w:r>
      <w:r w:rsidR="00131328" w:rsidRPr="005B1318">
        <w:t xml:space="preserve"> between the influencer and their followers</w:t>
      </w:r>
      <w:r w:rsidRPr="005B1318">
        <w:t xml:space="preserve"> can broaden the scope of influencer marketing by enabling firms to create more personalized and authentic relationships with consumers ‘in the moment.’</w:t>
      </w:r>
    </w:p>
    <w:p w14:paraId="348491C6" w14:textId="27EAA980" w:rsidR="00A0186C" w:rsidRPr="005B1318" w:rsidRDefault="00A0186C" w:rsidP="00A0186C">
      <w:pPr>
        <w:spacing w:after="0" w:line="480" w:lineRule="auto"/>
        <w:ind w:firstLine="720"/>
        <w:jc w:val="both"/>
      </w:pPr>
      <w:r w:rsidRPr="005B1318">
        <w:t xml:space="preserve">By collaborating with livestream influencers for influencer marketing campaigns, firms </w:t>
      </w:r>
      <w:r w:rsidR="00016F21" w:rsidRPr="005B1318">
        <w:t xml:space="preserve">can </w:t>
      </w:r>
      <w:r w:rsidRPr="005B1318">
        <w:t xml:space="preserve">create a more active and authentic </w:t>
      </w:r>
      <w:r w:rsidR="00016F21" w:rsidRPr="005B1318">
        <w:t>consumer experience</w:t>
      </w:r>
      <w:r w:rsidRPr="005B1318">
        <w:t>. Streamers interact with consumers in real time, and since livestreams are immediate and unedited, there is greater transparency in the production process, which fosters authenticity.</w:t>
      </w:r>
      <w:r w:rsidRPr="005B1318">
        <w:rPr>
          <w:rStyle w:val="EndnoteReference"/>
        </w:rPr>
        <w:endnoteReference w:id="22"/>
      </w:r>
      <w:r w:rsidRPr="005B1318">
        <w:t xml:space="preserve"> Previous research has shown that an influencer’s persuasive power and marketing value are contingent on their followers’ perception of them as authentic.</w:t>
      </w:r>
      <w:r w:rsidRPr="005B1318">
        <w:rPr>
          <w:rStyle w:val="EndnoteReference"/>
        </w:rPr>
        <w:endnoteReference w:id="23"/>
      </w:r>
      <w:r w:rsidRPr="005B1318">
        <w:t xml:space="preserve"> Therefore, the sense of authenticity inherent in livestreaming </w:t>
      </w:r>
      <w:r w:rsidR="00016F21" w:rsidRPr="005B1318">
        <w:t>increases</w:t>
      </w:r>
      <w:r w:rsidRPr="005B1318">
        <w:t xml:space="preserve"> influencer marketing effectiveness by strengthening the influencer’s persuasive power and marketing value. Content with high degrees of liveness also reportedly engages consumers for between 10 and 20 times longer than pre-recorded media, offering more opportunities for marketing messages to be successfully processed by consumers.</w:t>
      </w:r>
      <w:r w:rsidRPr="005B1318">
        <w:rPr>
          <w:rStyle w:val="EndnoteReference"/>
        </w:rPr>
        <w:endnoteReference w:id="24"/>
      </w:r>
      <w:r w:rsidRPr="005B1318">
        <w:t xml:space="preserve"> </w:t>
      </w:r>
      <w:r w:rsidR="00016F21" w:rsidRPr="005B1318">
        <w:t>Consistent with these arguments</w:t>
      </w:r>
      <w:r w:rsidRPr="005B1318">
        <w:t>, 76% of Twitch users report a positive perception of brands that actively support their favorite streamers, as this gives the</w:t>
      </w:r>
      <w:r w:rsidR="00131328" w:rsidRPr="005B1318">
        <w:t xml:space="preserve">m </w:t>
      </w:r>
      <w:r w:rsidRPr="005B1318">
        <w:t xml:space="preserve">financial stability </w:t>
      </w:r>
      <w:r w:rsidR="00131328" w:rsidRPr="005B1318">
        <w:t xml:space="preserve">and helps sustain </w:t>
      </w:r>
      <w:r w:rsidRPr="005B1318">
        <w:t>their livestreaming career and, by extension, the</w:t>
      </w:r>
      <w:r w:rsidR="00131328" w:rsidRPr="005B1318">
        <w:t>ir</w:t>
      </w:r>
      <w:r w:rsidRPr="005B1318">
        <w:t xml:space="preserve"> virtual community.</w:t>
      </w:r>
      <w:r w:rsidRPr="005B1318">
        <w:rPr>
          <w:rStyle w:val="EndnoteReference"/>
        </w:rPr>
        <w:endnoteReference w:id="25"/>
      </w:r>
      <w:r w:rsidRPr="005B1318">
        <w:t xml:space="preserve"> This highlights </w:t>
      </w:r>
      <w:r w:rsidR="00131328" w:rsidRPr="005B1318">
        <w:t>how</w:t>
      </w:r>
      <w:r w:rsidRPr="005B1318">
        <w:t xml:space="preserve"> streamers </w:t>
      </w:r>
      <w:r w:rsidR="00131328" w:rsidRPr="005B1318">
        <w:t xml:space="preserve">can </w:t>
      </w:r>
      <w:r w:rsidRPr="005B1318">
        <w:t>develop more intimate relationships with their followers than asynchronous influencers because their content fosters a strong sense of shared experience and community, positively impacting how followers perceive sponsored content.</w:t>
      </w:r>
    </w:p>
    <w:p w14:paraId="5CD92B46" w14:textId="58DC6D66" w:rsidR="00A0186C" w:rsidRPr="005B1318" w:rsidRDefault="00A0186C" w:rsidP="00DB7345">
      <w:pPr>
        <w:spacing w:after="0" w:line="480" w:lineRule="auto"/>
        <w:ind w:firstLine="720"/>
        <w:jc w:val="both"/>
      </w:pPr>
      <w:r w:rsidRPr="005B1318">
        <w:t xml:space="preserve">While content with high degrees of liveness can potentially enrich influencer marketing, this liveness also introduces an additional layer of complexity for managers. In the following section, we break down livestreaming along its three core characteristics: immediacy, indeterminacy, and interactivity. We then explore how firms can best integrate </w:t>
      </w:r>
      <w:r w:rsidRPr="005B1318">
        <w:lastRenderedPageBreak/>
        <w:t xml:space="preserve">livestreaming into influencer marketing by examining the </w:t>
      </w:r>
      <w:r w:rsidR="00131328" w:rsidRPr="005B1318">
        <w:t>factors</w:t>
      </w:r>
      <w:r w:rsidRPr="005B1318">
        <w:t xml:space="preserve"> that impact livestream influencer marketing effectiveness and presenting a conceptual framework </w:t>
      </w:r>
      <w:r w:rsidR="00131328" w:rsidRPr="005B1318">
        <w:t xml:space="preserve">from which we draw </w:t>
      </w:r>
      <w:r w:rsidRPr="005B1318">
        <w:t>to provide actionable advice to managers for designing and executing effective livestream influencer marketing campaigns.</w:t>
      </w:r>
    </w:p>
    <w:p w14:paraId="125E0E2D" w14:textId="77777777" w:rsidR="00DB7345" w:rsidRPr="005B1318" w:rsidRDefault="00DB7345" w:rsidP="00DB7345">
      <w:pPr>
        <w:spacing w:after="0" w:line="480" w:lineRule="auto"/>
        <w:jc w:val="both"/>
        <w:rPr>
          <w:rFonts w:cs="Times New Roman"/>
          <w:szCs w:val="24"/>
        </w:rPr>
      </w:pPr>
    </w:p>
    <w:p w14:paraId="3D527D7C" w14:textId="77777777" w:rsidR="00A0186C" w:rsidRPr="005B1318" w:rsidRDefault="00A0186C" w:rsidP="00A0186C">
      <w:pPr>
        <w:spacing w:after="0" w:line="480" w:lineRule="auto"/>
        <w:jc w:val="center"/>
        <w:rPr>
          <w:rFonts w:cs="Times New Roman"/>
          <w:b/>
          <w:sz w:val="28"/>
        </w:rPr>
      </w:pPr>
      <w:r w:rsidRPr="005B1318">
        <w:rPr>
          <w:rFonts w:cs="Times New Roman"/>
          <w:b/>
          <w:sz w:val="28"/>
        </w:rPr>
        <w:t>Livestreaming: Immediacy, Indeterminacy, and Interactivity</w:t>
      </w:r>
    </w:p>
    <w:p w14:paraId="6D5FE3A1" w14:textId="576AF1D3" w:rsidR="00A0186C" w:rsidRPr="005B1318" w:rsidRDefault="00A0186C" w:rsidP="00A53087">
      <w:pPr>
        <w:spacing w:after="0" w:line="480" w:lineRule="auto"/>
        <w:jc w:val="both"/>
      </w:pPr>
      <w:bookmarkStart w:id="3" w:name="_Hlk163552837"/>
      <w:r w:rsidRPr="005B1318">
        <w:t>Online livestreaming started gaining traction in the early 2010s with the launch of Twitch, a dedicated video livestreaming platform focused on gaming. Twitch introduced a new way for gaming influencers and esports players to share their gameplay with the online gaming community, allowing them to showcase their passion and skill to audiences in real time. Video game livestreaming flourished over the next decade, giving rise to several other prominent livestreaming services like YouTube Gaming and Facebook Gaming and playing a pivotal role in mainstreaming esports globally.</w:t>
      </w:r>
      <w:r w:rsidR="00254D65" w:rsidRPr="005B1318">
        <w:t xml:space="preserve"> </w:t>
      </w:r>
      <w:r w:rsidRPr="005B1318">
        <w:t>Livestreaming has since diversified and gained popularity across various domains and online platforms. Other dedicated livestreaming platforms have emerged, including Kick in 2022, and live features have become prominent on otherwise asynchronous platforms, such as Instagram Live, TikTok LIVE, and YouTube Live.</w:t>
      </w:r>
      <w:r w:rsidR="00254D65" w:rsidRPr="005B1318">
        <w:t xml:space="preserve"> </w:t>
      </w:r>
      <w:r w:rsidR="00A04536" w:rsidRPr="005B1318">
        <w:t>A standard</w:t>
      </w:r>
      <w:r w:rsidRPr="005B1318">
        <w:t xml:space="preserve"> livestreaming interface </w:t>
      </w:r>
      <w:r w:rsidR="00A04536" w:rsidRPr="005B1318">
        <w:t>includes</w:t>
      </w:r>
      <w:r w:rsidRPr="005B1318">
        <w:t xml:space="preserve"> the main screen</w:t>
      </w:r>
      <w:r w:rsidR="00A04536" w:rsidRPr="005B1318">
        <w:t xml:space="preserve"> (</w:t>
      </w:r>
      <w:r w:rsidRPr="005B1318">
        <w:t>show</w:t>
      </w:r>
      <w:r w:rsidR="00A04536" w:rsidRPr="005B1318">
        <w:t>ing</w:t>
      </w:r>
      <w:r w:rsidRPr="005B1318">
        <w:t xml:space="preserve"> the activity being undertaken</w:t>
      </w:r>
      <w:r w:rsidR="00A04536" w:rsidRPr="005B1318">
        <w:t xml:space="preserve">, </w:t>
      </w:r>
      <w:r w:rsidRPr="005B1318">
        <w:t xml:space="preserve">e.g., the video game the streamer is playing), the face cam </w:t>
      </w:r>
      <w:r w:rsidR="00A04536" w:rsidRPr="005B1318">
        <w:t>(</w:t>
      </w:r>
      <w:r w:rsidRPr="005B1318">
        <w:t>showing the streamer</w:t>
      </w:r>
      <w:r w:rsidR="00A04536" w:rsidRPr="005B1318">
        <w:t xml:space="preserve">, </w:t>
      </w:r>
      <w:r w:rsidRPr="005B1318">
        <w:t>e.g., via a webcam overlay), and the live chat</w:t>
      </w:r>
      <w:r w:rsidR="00A04536" w:rsidRPr="005B1318">
        <w:t>,</w:t>
      </w:r>
      <w:r w:rsidRPr="005B1318">
        <w:t xml:space="preserve"> </w:t>
      </w:r>
      <w:r w:rsidR="00A04536" w:rsidRPr="005B1318">
        <w:t>which</w:t>
      </w:r>
      <w:r w:rsidRPr="005B1318">
        <w:t xml:space="preserve"> facilitates real-time interactions between </w:t>
      </w:r>
      <w:r w:rsidR="00A04536" w:rsidRPr="005B1318">
        <w:t>the streamer and audience</w:t>
      </w:r>
      <w:r w:rsidRPr="005B1318">
        <w:t xml:space="preserve"> and among the audience</w:t>
      </w:r>
      <w:r w:rsidR="00A04536" w:rsidRPr="005B1318">
        <w:t xml:space="preserve"> (see Figure 1)</w:t>
      </w:r>
      <w:r w:rsidRPr="005B1318">
        <w:t>.</w:t>
      </w:r>
    </w:p>
    <w:p w14:paraId="3CCBFD8D" w14:textId="77777777" w:rsidR="00A04536" w:rsidRPr="005B1318" w:rsidRDefault="00A04536" w:rsidP="00A53087">
      <w:pPr>
        <w:spacing w:after="0" w:line="480" w:lineRule="auto"/>
        <w:jc w:val="both"/>
      </w:pPr>
    </w:p>
    <w:p w14:paraId="7E86FE2F" w14:textId="09788423" w:rsidR="00A0186C" w:rsidRPr="005B1318" w:rsidRDefault="00A0186C" w:rsidP="00A0186C">
      <w:pPr>
        <w:spacing w:after="0" w:line="480" w:lineRule="auto"/>
        <w:jc w:val="center"/>
        <w:rPr>
          <w:b/>
        </w:rPr>
      </w:pPr>
      <w:r w:rsidRPr="005B1318">
        <w:rPr>
          <w:b/>
        </w:rPr>
        <w:t>Insert Figure 1 here</w:t>
      </w:r>
    </w:p>
    <w:p w14:paraId="6F71E7D6" w14:textId="77777777" w:rsidR="00C52163" w:rsidRPr="005B1318" w:rsidRDefault="00C52163" w:rsidP="00A0186C">
      <w:pPr>
        <w:spacing w:after="0" w:line="480" w:lineRule="auto"/>
        <w:jc w:val="center"/>
        <w:rPr>
          <w:b/>
        </w:rPr>
      </w:pPr>
    </w:p>
    <w:p w14:paraId="1E4A977A" w14:textId="1F31C54C" w:rsidR="00A0186C" w:rsidRPr="005B1318" w:rsidRDefault="00A0186C" w:rsidP="00A53087">
      <w:pPr>
        <w:spacing w:after="0" w:line="480" w:lineRule="auto"/>
        <w:ind w:firstLine="720"/>
        <w:jc w:val="both"/>
      </w:pPr>
      <w:r w:rsidRPr="005B1318">
        <w:t xml:space="preserve">Although the rising popularity of livestreaming has generated interest in the topic, there has yet to be a convergence on how exactly to define it. Table 1 provides an overview of ten </w:t>
      </w:r>
      <w:r w:rsidRPr="005B1318">
        <w:lastRenderedPageBreak/>
        <w:t xml:space="preserve">definitions of livestreaming from recent academic and industry sources. </w:t>
      </w:r>
      <w:r w:rsidR="00254D65" w:rsidRPr="005B1318">
        <w:t xml:space="preserve">It shows that </w:t>
      </w:r>
      <w:r w:rsidRPr="005B1318">
        <w:t xml:space="preserve">three core characteristics of livestreaming </w:t>
      </w:r>
      <w:r w:rsidR="00254D65" w:rsidRPr="005B1318">
        <w:t xml:space="preserve">emerge as </w:t>
      </w:r>
      <w:r w:rsidRPr="005B1318">
        <w:t xml:space="preserve">crucial irrespective of domain or platform: immediacy, indeterminacy, and interactivity. We conceptualize these characteristics as building blocks </w:t>
      </w:r>
      <w:r w:rsidR="00A04536" w:rsidRPr="005B1318">
        <w:t>that manifest</w:t>
      </w:r>
      <w:r w:rsidRPr="005B1318">
        <w:t xml:space="preserve"> in varying degrees depending on the type of </w:t>
      </w:r>
      <w:r w:rsidR="00461B0A" w:rsidRPr="005B1318">
        <w:t>livestream</w:t>
      </w:r>
      <w:r w:rsidRPr="005B1318">
        <w:t xml:space="preserve"> content</w:t>
      </w:r>
      <w:r w:rsidR="00461B0A" w:rsidRPr="005B1318">
        <w:t xml:space="preserve"> (see Table 2)</w:t>
      </w:r>
      <w:r w:rsidRPr="005B1318">
        <w:t>. Livestreaming is not the only medium in which any</w:t>
      </w:r>
      <w:r w:rsidR="00A04536" w:rsidRPr="005B1318">
        <w:t xml:space="preserve"> </w:t>
      </w:r>
      <w:r w:rsidRPr="005B1318">
        <w:t xml:space="preserve">of these characteristics may be </w:t>
      </w:r>
      <w:r w:rsidR="00A04536" w:rsidRPr="005B1318">
        <w:t>expressed, but</w:t>
      </w:r>
      <w:r w:rsidR="00461B0A" w:rsidRPr="005B1318">
        <w:t xml:space="preserve"> it</w:t>
      </w:r>
      <w:r w:rsidR="00254D65" w:rsidRPr="005B1318">
        <w:t xml:space="preserve"> is unique </w:t>
      </w:r>
      <w:r w:rsidR="00A04536" w:rsidRPr="005B1318">
        <w:t xml:space="preserve">in that </w:t>
      </w:r>
      <w:r w:rsidRPr="005B1318">
        <w:t>these three characteristics can</w:t>
      </w:r>
      <w:r w:rsidR="00A04536" w:rsidRPr="005B1318">
        <w:t xml:space="preserve"> simultaneously</w:t>
      </w:r>
      <w:r w:rsidRPr="005B1318">
        <w:t xml:space="preserve"> be </w:t>
      </w:r>
      <w:r w:rsidR="00A04536" w:rsidRPr="005B1318">
        <w:t>expressed</w:t>
      </w:r>
      <w:r w:rsidRPr="005B1318">
        <w:t xml:space="preserve"> in high degrees. Indeed, </w:t>
      </w:r>
      <w:r w:rsidR="00A04536" w:rsidRPr="005B1318">
        <w:t xml:space="preserve">it is </w:t>
      </w:r>
      <w:r w:rsidR="00254D65" w:rsidRPr="005B1318">
        <w:t xml:space="preserve">when </w:t>
      </w:r>
      <w:r w:rsidR="00A04536" w:rsidRPr="005B1318">
        <w:t>they combine</w:t>
      </w:r>
      <w:r w:rsidR="00254D65" w:rsidRPr="005B1318">
        <w:t xml:space="preserve"> in high degrees</w:t>
      </w:r>
      <w:r w:rsidR="00A04536" w:rsidRPr="005B1318">
        <w:t xml:space="preserve"> that</w:t>
      </w:r>
      <w:r w:rsidRPr="005B1318">
        <w:t xml:space="preserve"> these characteristics make livestreaming such a distinctive and highly engaging digital medium. Hence, we present the following definition of livestreaming:</w:t>
      </w:r>
    </w:p>
    <w:p w14:paraId="2EA1DAB2" w14:textId="77777777" w:rsidR="00A0186C" w:rsidRPr="005B1318" w:rsidRDefault="00A0186C" w:rsidP="00A0186C">
      <w:pPr>
        <w:spacing w:before="120" w:after="120" w:line="240" w:lineRule="auto"/>
        <w:ind w:left="720"/>
        <w:jc w:val="both"/>
        <w:rPr>
          <w:i/>
        </w:rPr>
      </w:pPr>
      <w:r w:rsidRPr="005B1318">
        <w:rPr>
          <w:i/>
        </w:rPr>
        <w:t>Livestreaming is dynamic digital content that combines the immediacy of real-time broadcasting with the indeterminacy of live events and the interactivity of instant messaging technology to create distinctive shared experiences.</w:t>
      </w:r>
    </w:p>
    <w:p w14:paraId="101AE9E5" w14:textId="77777777" w:rsidR="00C52163" w:rsidRPr="005B1318" w:rsidRDefault="00C52163" w:rsidP="00A0186C">
      <w:pPr>
        <w:spacing w:before="120" w:after="120" w:line="480" w:lineRule="auto"/>
        <w:jc w:val="center"/>
        <w:rPr>
          <w:b/>
        </w:rPr>
      </w:pPr>
    </w:p>
    <w:p w14:paraId="12FC515D" w14:textId="738BAEE9" w:rsidR="00A0186C" w:rsidRPr="005B1318" w:rsidRDefault="00A0186C" w:rsidP="00A0186C">
      <w:pPr>
        <w:spacing w:before="120" w:after="120" w:line="480" w:lineRule="auto"/>
        <w:jc w:val="center"/>
        <w:rPr>
          <w:b/>
        </w:rPr>
      </w:pPr>
      <w:r w:rsidRPr="005B1318">
        <w:rPr>
          <w:b/>
        </w:rPr>
        <w:t xml:space="preserve">Insert Table 1 </w:t>
      </w:r>
      <w:r w:rsidR="00254D65" w:rsidRPr="005B1318">
        <w:rPr>
          <w:b/>
        </w:rPr>
        <w:t xml:space="preserve">and Table 2 </w:t>
      </w:r>
      <w:r w:rsidRPr="005B1318">
        <w:rPr>
          <w:b/>
        </w:rPr>
        <w:t>here</w:t>
      </w:r>
    </w:p>
    <w:p w14:paraId="50C20DBD" w14:textId="77777777" w:rsidR="00C52163" w:rsidRPr="005B1318" w:rsidRDefault="00C52163" w:rsidP="00A0186C">
      <w:pPr>
        <w:spacing w:before="120" w:after="120" w:line="480" w:lineRule="auto"/>
        <w:jc w:val="center"/>
        <w:rPr>
          <w:b/>
        </w:rPr>
      </w:pPr>
    </w:p>
    <w:p w14:paraId="605CAA11" w14:textId="7649A856" w:rsidR="00A0186C" w:rsidRPr="005B1318" w:rsidRDefault="00A0186C" w:rsidP="008F0C3C">
      <w:pPr>
        <w:spacing w:after="0" w:line="480" w:lineRule="auto"/>
        <w:ind w:firstLine="720"/>
        <w:jc w:val="both"/>
      </w:pPr>
      <w:r w:rsidRPr="005B1318">
        <w:rPr>
          <w:rFonts w:cs="Times New Roman"/>
          <w:b/>
        </w:rPr>
        <w:t xml:space="preserve">Immediacy: </w:t>
      </w:r>
      <w:r w:rsidRPr="005B1318">
        <w:rPr>
          <w:rFonts w:cs="Times New Roman"/>
        </w:rPr>
        <w:t>Livestreaming</w:t>
      </w:r>
      <w:r w:rsidRPr="005B1318">
        <w:t xml:space="preserve"> involves simultaneous production and consumption, </w:t>
      </w:r>
      <w:r w:rsidR="00461B0A" w:rsidRPr="005B1318">
        <w:t>engendering</w:t>
      </w:r>
      <w:r w:rsidRPr="005B1318">
        <w:t xml:space="preserve"> </w:t>
      </w:r>
      <w:r w:rsidR="00FB6965" w:rsidRPr="005B1318">
        <w:t xml:space="preserve">a </w:t>
      </w:r>
      <w:r w:rsidRPr="005B1318">
        <w:t xml:space="preserve">degree of immediacy. There should be no perceptible delay between the moment a streamer </w:t>
      </w:r>
      <w:r w:rsidR="00474FF7" w:rsidRPr="005B1318">
        <w:t>acts</w:t>
      </w:r>
      <w:r w:rsidRPr="005B1318">
        <w:t xml:space="preserve"> in the real world and the moment viewers see </w:t>
      </w:r>
      <w:r w:rsidR="00A04536" w:rsidRPr="005B1318">
        <w:t>this</w:t>
      </w:r>
      <w:r w:rsidRPr="005B1318">
        <w:t xml:space="preserve"> on their screens. This immediacy of production and consumption has two main implications. First, it creates a fear of missing out (FOMO) among viewers, as viewers who </w:t>
      </w:r>
      <w:r w:rsidR="00A04536" w:rsidRPr="005B1318">
        <w:t>do not</w:t>
      </w:r>
      <w:r w:rsidRPr="005B1318">
        <w:t xml:space="preserve"> tune in </w:t>
      </w:r>
      <w:r w:rsidR="00A04536" w:rsidRPr="005B1318">
        <w:t>during</w:t>
      </w:r>
      <w:r w:rsidRPr="005B1318">
        <w:t xml:space="preserve"> a livestream cannot participate and will miss out on the shared experience. FOMO is an important mechanism for consumer engagement because it engenders a sense of urgency.</w:t>
      </w:r>
      <w:r w:rsidRPr="005B1318">
        <w:rPr>
          <w:rStyle w:val="EndnoteReference"/>
        </w:rPr>
        <w:endnoteReference w:id="26"/>
      </w:r>
      <w:r w:rsidRPr="005B1318">
        <w:t xml:space="preserve"> Unlike more formalized live broadcasts on television and radio, viewers may not even have the chance to catch up on missed livestream</w:t>
      </w:r>
      <w:r w:rsidR="00A04536" w:rsidRPr="005B1318">
        <w:t>s</w:t>
      </w:r>
      <w:r w:rsidRPr="005B1318">
        <w:t xml:space="preserve"> because streamers do not always make </w:t>
      </w:r>
      <w:r w:rsidR="00A04536" w:rsidRPr="005B1318">
        <w:t>them</w:t>
      </w:r>
      <w:r w:rsidRPr="005B1318">
        <w:t xml:space="preserve"> available for </w:t>
      </w:r>
      <w:r w:rsidR="00A04536" w:rsidRPr="005B1318">
        <w:t>on-demand viewing</w:t>
      </w:r>
      <w:r w:rsidRPr="005B1318">
        <w:t xml:space="preserve">. This further amplifies FOMO. Hence, when a streamer goes live, consumers </w:t>
      </w:r>
      <w:r w:rsidRPr="005B1318">
        <w:lastRenderedPageBreak/>
        <w:t xml:space="preserve">are likely to prioritize watching the </w:t>
      </w:r>
      <w:r w:rsidR="005164FB" w:rsidRPr="005B1318">
        <w:t>stream</w:t>
      </w:r>
      <w:r w:rsidRPr="005B1318">
        <w:t xml:space="preserve"> over other pre-recorded content because of its ephemerality, giving it the potential to generate high marketing impressions immediately.</w:t>
      </w:r>
    </w:p>
    <w:p w14:paraId="5DF54A08" w14:textId="0D25F53A" w:rsidR="00A0186C" w:rsidRPr="005B1318" w:rsidRDefault="00A0186C" w:rsidP="008F0C3C">
      <w:pPr>
        <w:spacing w:after="0" w:line="480" w:lineRule="auto"/>
        <w:ind w:firstLine="720"/>
        <w:jc w:val="both"/>
      </w:pPr>
      <w:r w:rsidRPr="005B1318">
        <w:t xml:space="preserve">Second, the immediacy with which livestreams are created and consumed engenders a more </w:t>
      </w:r>
      <w:r w:rsidR="005164FB" w:rsidRPr="005B1318">
        <w:t>authentic and transparent</w:t>
      </w:r>
      <w:r w:rsidRPr="005B1318">
        <w:t xml:space="preserve"> consumer viewing experience than pre-recorded content. This is because, in contrast to pre-recorded media, there is no intermediary stage between production and consumption in livestreams during which raw footage can be edited. Since influencers who produce sponsored content asynchronously can modify the material in this content before sharing it online, consumers can feel uncertain about its trustworthiness and the authenticity of any claims being made. As an example, one of the most prominent influencer controversies in 2023 was sparked when TikTok beauty influencer Mikayla Nogueira (@mikaylanogueira, 14.9 million followers as of September 2023) was accused of using synthetic eyelash extensions in a sponsored video to amplify the effects of a new mascara product she was promoting for L’Oréal Paris.</w:t>
      </w:r>
      <w:r w:rsidRPr="005B1318">
        <w:rPr>
          <w:rStyle w:val="EndnoteReference"/>
        </w:rPr>
        <w:endnoteReference w:id="27"/>
      </w:r>
      <w:r w:rsidRPr="005B1318">
        <w:t xml:space="preserve"> While Nogueira denied using false eyelashes in her replies to comments on the video, many of her followers </w:t>
      </w:r>
      <w:r w:rsidR="005164FB" w:rsidRPr="005B1318">
        <w:t>remained</w:t>
      </w:r>
      <w:r w:rsidRPr="005B1318">
        <w:t xml:space="preserve"> unconvinced.</w:t>
      </w:r>
      <w:r w:rsidRPr="005B1318">
        <w:rPr>
          <w:rStyle w:val="EndnoteReference"/>
        </w:rPr>
        <w:endnoteReference w:id="28"/>
      </w:r>
      <w:r w:rsidRPr="005B1318">
        <w:t xml:space="preserve"> Using livestreaming for </w:t>
      </w:r>
      <w:r w:rsidR="005164FB" w:rsidRPr="005B1318">
        <w:t>such promotions</w:t>
      </w:r>
      <w:r w:rsidRPr="005B1318">
        <w:t xml:space="preserve"> could avoid similar accusations and foster consumer trust in the product and brand. Short clips</w:t>
      </w:r>
      <w:r w:rsidR="005164FB" w:rsidRPr="005B1318">
        <w:t xml:space="preserve"> from the stream</w:t>
      </w:r>
      <w:r w:rsidRPr="005B1318">
        <w:t xml:space="preserve"> </w:t>
      </w:r>
      <w:r w:rsidR="005164FB" w:rsidRPr="005B1318">
        <w:t>could even</w:t>
      </w:r>
      <w:r w:rsidRPr="005B1318">
        <w:t xml:space="preserve"> be </w:t>
      </w:r>
      <w:r w:rsidR="005164FB" w:rsidRPr="005B1318">
        <w:t>shared</w:t>
      </w:r>
      <w:r w:rsidRPr="005B1318">
        <w:t xml:space="preserve"> across social media and still benefit from perceived authenticity </w:t>
      </w:r>
      <w:r w:rsidR="005164FB" w:rsidRPr="005B1318">
        <w:t>due to the original content’s immediacy</w:t>
      </w:r>
      <w:r w:rsidRPr="005B1318">
        <w:t>.</w:t>
      </w:r>
      <w:r w:rsidR="006E6882" w:rsidRPr="005B1318">
        <w:t xml:space="preserve"> </w:t>
      </w:r>
    </w:p>
    <w:p w14:paraId="2625F86A" w14:textId="438C061D" w:rsidR="00A0186C" w:rsidRPr="005B1318" w:rsidRDefault="00A0186C" w:rsidP="0020113A">
      <w:pPr>
        <w:spacing w:after="0" w:line="480" w:lineRule="auto"/>
        <w:ind w:firstLine="720"/>
        <w:jc w:val="both"/>
      </w:pPr>
      <w:r w:rsidRPr="005B1318">
        <w:rPr>
          <w:rFonts w:cs="Times New Roman"/>
          <w:b/>
        </w:rPr>
        <w:t>Indeterminacy:</w:t>
      </w:r>
      <w:r w:rsidRPr="005B1318">
        <w:rPr>
          <w:rFonts w:cs="Times New Roman"/>
        </w:rPr>
        <w:t xml:space="preserve"> The real-time nature of livestreaming </w:t>
      </w:r>
      <w:r w:rsidR="000D015F" w:rsidRPr="005B1318">
        <w:rPr>
          <w:rFonts w:cs="Times New Roman"/>
        </w:rPr>
        <w:t>engenders</w:t>
      </w:r>
      <w:r w:rsidRPr="005B1318">
        <w:rPr>
          <w:rFonts w:cs="Times New Roman"/>
        </w:rPr>
        <w:t xml:space="preserve"> a degree of indeterminacy and spontaneity</w:t>
      </w:r>
      <w:r w:rsidRPr="005B1318">
        <w:t>, similar to other online</w:t>
      </w:r>
      <w:r w:rsidR="006E6882" w:rsidRPr="005B1318">
        <w:t xml:space="preserve"> and offline</w:t>
      </w:r>
      <w:r w:rsidRPr="005B1318">
        <w:t xml:space="preserve"> live events, such as theater performances and sporting events. </w:t>
      </w:r>
      <w:r w:rsidR="006E6882" w:rsidRPr="005B1318">
        <w:t>When consumers perceive</w:t>
      </w:r>
      <w:r w:rsidR="00720649" w:rsidRPr="005B1318">
        <w:t xml:space="preserve"> indeterminacy, </w:t>
      </w:r>
      <w:r w:rsidR="006E6882" w:rsidRPr="005B1318">
        <w:t>content is</w:t>
      </w:r>
      <w:r w:rsidRPr="005B1318">
        <w:t xml:space="preserve"> more exciting and captivating than </w:t>
      </w:r>
      <w:r w:rsidR="006E6882" w:rsidRPr="005B1318">
        <w:t>equivalent</w:t>
      </w:r>
      <w:r w:rsidRPr="005B1318">
        <w:t xml:space="preserve"> determinate </w:t>
      </w:r>
      <w:r w:rsidR="006E6882" w:rsidRPr="005B1318">
        <w:t>experiences</w:t>
      </w:r>
      <w:r w:rsidRPr="005B1318">
        <w:t xml:space="preserve"> (</w:t>
      </w:r>
      <w:r w:rsidR="006E6882" w:rsidRPr="005B1318">
        <w:t>such as watching recorded broadcasts</w:t>
      </w:r>
      <w:r w:rsidRPr="005B1318">
        <w:t>).</w:t>
      </w:r>
      <w:r w:rsidRPr="005B1318">
        <w:rPr>
          <w:rStyle w:val="EndnoteReference"/>
        </w:rPr>
        <w:endnoteReference w:id="29"/>
      </w:r>
      <w:r w:rsidRPr="005B1318">
        <w:t xml:space="preserve"> Livestreaming is a dynamic process involving many variables. These include technological factors (e.g., Internet stability and software and hardware reliability), platform-specific features (e.g., raids and Cheers on Twitch</w:t>
      </w:r>
      <w:r w:rsidRPr="005B1318">
        <w:rPr>
          <w:rStyle w:val="EndnoteReference"/>
        </w:rPr>
        <w:endnoteReference w:id="30"/>
      </w:r>
      <w:r w:rsidRPr="005B1318">
        <w:t xml:space="preserve"> and Super Chats and Super Stickers on YouTube,</w:t>
      </w:r>
      <w:r w:rsidRPr="005B1318">
        <w:rPr>
          <w:rStyle w:val="EndnoteReference"/>
        </w:rPr>
        <w:endnoteReference w:id="31"/>
      </w:r>
      <w:r w:rsidRPr="005B1318">
        <w:t xml:space="preserve"> which are gamified livestream elements that excite the regular flow of the </w:t>
      </w:r>
      <w:r w:rsidRPr="005B1318">
        <w:lastRenderedPageBreak/>
        <w:t xml:space="preserve">broadcast), and </w:t>
      </w:r>
      <w:r w:rsidR="006E6882" w:rsidRPr="005B1318">
        <w:t xml:space="preserve">real-time </w:t>
      </w:r>
      <w:r w:rsidRPr="005B1318">
        <w:t xml:space="preserve">interactions between the streamer and other actors (e.g., viewers, whose interactions with a streamer can influence the direction of their broadcast). Hence, even when streamers outline a clear agenda for their stream, they </w:t>
      </w:r>
      <w:r w:rsidR="006E6882" w:rsidRPr="005B1318">
        <w:t>often cannot</w:t>
      </w:r>
      <w:r w:rsidRPr="005B1318">
        <w:t xml:space="preserve"> foresee every possible turn and do not have full control over the process</w:t>
      </w:r>
      <w:r w:rsidR="006E6882" w:rsidRPr="005B1318">
        <w:t>. This makes livestreaming a generally</w:t>
      </w:r>
      <w:r w:rsidRPr="005B1318">
        <w:t xml:space="preserve"> indeterminate experience</w:t>
      </w:r>
      <w:r w:rsidR="006E6882" w:rsidRPr="005B1318">
        <w:t xml:space="preserve"> (see Table 2)</w:t>
      </w:r>
      <w:r w:rsidRPr="005B1318">
        <w:t xml:space="preserve">. The result is that streamers and viewers alike </w:t>
      </w:r>
      <w:r w:rsidR="00720649" w:rsidRPr="005B1318">
        <w:t>often perceive</w:t>
      </w:r>
      <w:r w:rsidRPr="005B1318">
        <w:t xml:space="preserve"> uncertainty and unpredictability during livestreams, which heightens the excitement of livestreaming as each new </w:t>
      </w:r>
      <w:r w:rsidR="006E6882" w:rsidRPr="005B1318">
        <w:t>broadcast</w:t>
      </w:r>
      <w:r w:rsidRPr="005B1318">
        <w:t xml:space="preserve"> constitutes a distinctive shared event.</w:t>
      </w:r>
      <w:r w:rsidR="006E6882" w:rsidRPr="005B1318">
        <w:t xml:space="preserve"> </w:t>
      </w:r>
    </w:p>
    <w:p w14:paraId="19B7B661" w14:textId="2FE2B1EF" w:rsidR="00A0186C" w:rsidRPr="005B1318" w:rsidRDefault="00A0186C" w:rsidP="0020113A">
      <w:pPr>
        <w:spacing w:after="0" w:line="480" w:lineRule="auto"/>
        <w:ind w:firstLine="720"/>
        <w:jc w:val="both"/>
      </w:pPr>
      <w:r w:rsidRPr="005B1318">
        <w:rPr>
          <w:rFonts w:cs="Times New Roman"/>
          <w:b/>
        </w:rPr>
        <w:t xml:space="preserve">Interactivity: </w:t>
      </w:r>
      <w:r w:rsidRPr="005B1318">
        <w:rPr>
          <w:rFonts w:cs="Times New Roman"/>
        </w:rPr>
        <w:t>Livestreaming facilitates direct</w:t>
      </w:r>
      <w:r w:rsidR="006E6882" w:rsidRPr="005B1318">
        <w:rPr>
          <w:rFonts w:cs="Times New Roman"/>
        </w:rPr>
        <w:t>,</w:t>
      </w:r>
      <w:r w:rsidRPr="005B1318">
        <w:rPr>
          <w:rFonts w:cs="Times New Roman"/>
        </w:rPr>
        <w:t xml:space="preserve"> </w:t>
      </w:r>
      <w:r w:rsidR="006E6882" w:rsidRPr="005B1318">
        <w:rPr>
          <w:rFonts w:cs="Times New Roman"/>
        </w:rPr>
        <w:t xml:space="preserve">real-time </w:t>
      </w:r>
      <w:r w:rsidRPr="005B1318">
        <w:rPr>
          <w:rFonts w:cs="Times New Roman"/>
        </w:rPr>
        <w:t>interactions between streamers and viewers and among</w:t>
      </w:r>
      <w:r w:rsidRPr="005B1318">
        <w:t xml:space="preserve"> viewers, making it a</w:t>
      </w:r>
      <w:r w:rsidR="00461B0A" w:rsidRPr="005B1318">
        <w:t xml:space="preserve">n </w:t>
      </w:r>
      <w:r w:rsidRPr="005B1318">
        <w:t>interactive medium. These interactions occur primarily through the live chat feature embedded in</w:t>
      </w:r>
      <w:r w:rsidR="006E6882" w:rsidRPr="005B1318">
        <w:t xml:space="preserve"> most</w:t>
      </w:r>
      <w:r w:rsidRPr="005B1318">
        <w:t xml:space="preserve"> livestreams (</w:t>
      </w:r>
      <w:r w:rsidR="00254D65" w:rsidRPr="005B1318">
        <w:t xml:space="preserve">see </w:t>
      </w:r>
      <w:r w:rsidRPr="005B1318">
        <w:t xml:space="preserve">Figure </w:t>
      </w:r>
      <w:r w:rsidR="00C86478" w:rsidRPr="005B1318">
        <w:t>1)</w:t>
      </w:r>
      <w:r w:rsidRPr="005B1318">
        <w:t xml:space="preserve">, which enables viewers to send messages to the streamer and other viewers in real time. Viewers wanting to amplify their messages can donate to streamers and have their messages read aloud using text-to-speech technology. </w:t>
      </w:r>
      <w:r w:rsidR="00985E73" w:rsidRPr="005B1318">
        <w:t>Furthermore, s</w:t>
      </w:r>
      <w:r w:rsidRPr="005B1318">
        <w:t xml:space="preserve">treamers can foster viewer interactions by creating polls and asking viewers to vote on various aspects of the broadcast, such as the activity they should do next. </w:t>
      </w:r>
      <w:r w:rsidR="00985E73" w:rsidRPr="005B1318">
        <w:t>These real-time</w:t>
      </w:r>
      <w:r w:rsidRPr="005B1318">
        <w:t xml:space="preserve"> exchanges </w:t>
      </w:r>
      <w:r w:rsidR="00985E73" w:rsidRPr="005B1318">
        <w:t>can make</w:t>
      </w:r>
      <w:r w:rsidRPr="005B1318">
        <w:t xml:space="preserve"> viewers feel closely connected to the streamer and create a</w:t>
      </w:r>
      <w:r w:rsidR="00985E73" w:rsidRPr="005B1318">
        <w:t xml:space="preserve"> strong</w:t>
      </w:r>
      <w:r w:rsidRPr="005B1318">
        <w:t xml:space="preserve"> sense of presence and immersion.</w:t>
      </w:r>
      <w:r w:rsidR="00615C22" w:rsidRPr="005B1318">
        <w:rPr>
          <w:rStyle w:val="EndnoteReference"/>
        </w:rPr>
        <w:endnoteReference w:id="32"/>
      </w:r>
      <w:r w:rsidRPr="005B1318">
        <w:t xml:space="preserve"> They also amplify streamers’ perceived authenticity by making them seem more real and relatable.</w:t>
      </w:r>
      <w:r w:rsidR="00A96B72" w:rsidRPr="005B1318">
        <w:rPr>
          <w:rStyle w:val="EndnoteReference"/>
        </w:rPr>
        <w:endnoteReference w:id="33"/>
      </w:r>
      <w:r w:rsidRPr="005B1318">
        <w:t xml:space="preserve"> Additionally, they make the medium more dynamic, as spontaneous interactions with viewers can shift the direction of a broadcast, for example, if viewers spark a conversation about an unrelated topic or collectively encourage the streamer to participate in another activity (e.g., to play another video game).</w:t>
      </w:r>
    </w:p>
    <w:p w14:paraId="37DC5FBC" w14:textId="4FEB3BAD" w:rsidR="00A0186C" w:rsidRPr="005B1318" w:rsidRDefault="00A0186C" w:rsidP="0020113A">
      <w:pPr>
        <w:spacing w:after="0" w:line="480" w:lineRule="auto"/>
        <w:ind w:firstLine="720"/>
        <w:jc w:val="both"/>
      </w:pPr>
      <w:r w:rsidRPr="005B1318">
        <w:t>Previous research has found that viewer motivations to engage with livestreams have a much stronger social and community basis than mass media, which stems from the centrality of social interactions in the livestreaming context.</w:t>
      </w:r>
      <w:r w:rsidRPr="005B1318">
        <w:rPr>
          <w:rStyle w:val="EndnoteReference"/>
        </w:rPr>
        <w:endnoteReference w:id="34"/>
      </w:r>
      <w:r w:rsidRPr="005B1318">
        <w:t xml:space="preserve"> Furthermore, the interactivity of livestreaming has given rise to entirely new forms of online entertainment, such as the online </w:t>
      </w:r>
      <w:r w:rsidRPr="005B1318">
        <w:lastRenderedPageBreak/>
        <w:t>gaming format known as ‘Twitch Plays’ on Twitch.</w:t>
      </w:r>
      <w:r w:rsidRPr="005B1318">
        <w:rPr>
          <w:rStyle w:val="EndnoteReference"/>
        </w:rPr>
        <w:endnoteReference w:id="35"/>
      </w:r>
      <w:r w:rsidRPr="005B1318">
        <w:t xml:space="preserve"> This involves popular games like Pokémon being modified to be completely controllable by livestream viewers, whose chat messages serve as game controls (e.g., typing ‘left’ in the chat will move the in-game character to the left) to create distinctive shared gaming experiences.</w:t>
      </w:r>
      <w:bookmarkEnd w:id="3"/>
    </w:p>
    <w:p w14:paraId="1C51877D" w14:textId="77777777" w:rsidR="00D41B78" w:rsidRPr="005B1318" w:rsidRDefault="00D41B78" w:rsidP="0020113A">
      <w:pPr>
        <w:spacing w:after="0" w:line="480" w:lineRule="auto"/>
        <w:jc w:val="both"/>
        <w:rPr>
          <w:rFonts w:cs="Times New Roman"/>
          <w:szCs w:val="24"/>
        </w:rPr>
      </w:pPr>
    </w:p>
    <w:p w14:paraId="7EC7983A" w14:textId="6A4DFA36" w:rsidR="00A0186C" w:rsidRPr="005B1318" w:rsidRDefault="00A0186C" w:rsidP="0020113A">
      <w:pPr>
        <w:spacing w:after="0" w:line="480" w:lineRule="auto"/>
        <w:jc w:val="center"/>
        <w:rPr>
          <w:rFonts w:cs="Times New Roman"/>
          <w:b/>
          <w:sz w:val="28"/>
        </w:rPr>
      </w:pPr>
      <w:r w:rsidRPr="005B1318">
        <w:rPr>
          <w:rFonts w:cs="Times New Roman"/>
          <w:b/>
          <w:sz w:val="28"/>
        </w:rPr>
        <w:t xml:space="preserve">A </w:t>
      </w:r>
      <w:r w:rsidR="00254D65" w:rsidRPr="005B1318">
        <w:rPr>
          <w:rFonts w:cs="Times New Roman"/>
          <w:b/>
          <w:sz w:val="28"/>
        </w:rPr>
        <w:t>Model of Livestream Influencer Marketing</w:t>
      </w:r>
      <w:r w:rsidR="00254D65" w:rsidRPr="005B1318" w:rsidDel="00254D65">
        <w:rPr>
          <w:rFonts w:cs="Times New Roman"/>
          <w:b/>
          <w:sz w:val="28"/>
        </w:rPr>
        <w:t xml:space="preserve"> </w:t>
      </w:r>
      <w:r w:rsidRPr="005B1318">
        <w:rPr>
          <w:rFonts w:cs="Times New Roman"/>
          <w:b/>
          <w:sz w:val="28"/>
        </w:rPr>
        <w:t>Effectiveness</w:t>
      </w:r>
    </w:p>
    <w:p w14:paraId="4A27F6C2" w14:textId="5551C41B" w:rsidR="00A0186C" w:rsidRPr="005B1318" w:rsidRDefault="00A0186C" w:rsidP="00B2337A">
      <w:pPr>
        <w:spacing w:after="0" w:line="480" w:lineRule="auto"/>
        <w:jc w:val="both"/>
      </w:pPr>
      <w:bookmarkStart w:id="6" w:name="_Hlk164705586"/>
      <w:r w:rsidRPr="005B1318">
        <w:t xml:space="preserve">Given livestreaming’s nascency relative to other forms of digital media, many managers </w:t>
      </w:r>
      <w:r w:rsidR="00A53087" w:rsidRPr="005B1318">
        <w:t xml:space="preserve">are still </w:t>
      </w:r>
      <w:r w:rsidRPr="005B1318">
        <w:t xml:space="preserve">uncertain about </w:t>
      </w:r>
      <w:r w:rsidR="00474FF7" w:rsidRPr="005B1318">
        <w:t>leveraging livestream influencers to effectively achieve marketing goals</w:t>
      </w:r>
      <w:r w:rsidRPr="005B1318">
        <w:t>. In the following, we present a conceptual framework (</w:t>
      </w:r>
      <w:r w:rsidR="006C6955" w:rsidRPr="005B1318">
        <w:t>see</w:t>
      </w:r>
      <w:r w:rsidRPr="005B1318">
        <w:t xml:space="preserve"> Figure 2) that explores </w:t>
      </w:r>
      <w:r w:rsidR="00474FF7" w:rsidRPr="005B1318">
        <w:t>how</w:t>
      </w:r>
      <w:r w:rsidRPr="005B1318">
        <w:t xml:space="preserve"> </w:t>
      </w:r>
      <w:r w:rsidR="00150624" w:rsidRPr="005B1318">
        <w:t xml:space="preserve">livestream </w:t>
      </w:r>
      <w:r w:rsidRPr="005B1318">
        <w:t xml:space="preserve">influencer </w:t>
      </w:r>
      <w:r w:rsidR="00150624" w:rsidRPr="005B1318">
        <w:t>marketing activities</w:t>
      </w:r>
      <w:r w:rsidR="00150624" w:rsidRPr="005B1318">
        <w:rPr>
          <w:rStyle w:val="FootnoteReference"/>
        </w:rPr>
        <w:footnoteReference w:id="4"/>
      </w:r>
      <w:r w:rsidRPr="005B1318">
        <w:t xml:space="preserve"> foster effective influencer marketing outcomes. The framework </w:t>
      </w:r>
      <w:r w:rsidR="00F11731" w:rsidRPr="005B1318">
        <w:t>highlights</w:t>
      </w:r>
      <w:r w:rsidR="00A53087" w:rsidRPr="005B1318">
        <w:t xml:space="preserve"> </w:t>
      </w:r>
      <w:r w:rsidRPr="005B1318">
        <w:t xml:space="preserve">that </w:t>
      </w:r>
      <w:r w:rsidR="00F11731" w:rsidRPr="005B1318">
        <w:t>the degrees of immediacy, indeterminacy, and interactivity</w:t>
      </w:r>
      <w:r w:rsidRPr="005B1318">
        <w:t xml:space="preserve"> of livestream influencer content</w:t>
      </w:r>
      <w:r w:rsidR="00F11731" w:rsidRPr="005B1318">
        <w:t xml:space="preserve"> play</w:t>
      </w:r>
      <w:r w:rsidRPr="005B1318">
        <w:t xml:space="preserve"> a mediating role</w:t>
      </w:r>
      <w:r w:rsidR="00A53087" w:rsidRPr="005B1318">
        <w:t>.</w:t>
      </w:r>
      <w:r w:rsidRPr="005B1318">
        <w:t xml:space="preserve"> Furthermore, the framework identifies three sets of moderating variables: the characteristics of the sender (i.e., the streamer), the receiver (i.e., the consumer), and the community, each </w:t>
      </w:r>
      <w:r w:rsidR="006C3F77" w:rsidRPr="005B1318">
        <w:t>impacting</w:t>
      </w:r>
      <w:r w:rsidRPr="005B1318">
        <w:t xml:space="preserve"> the efficacy of influencer activities. By clarifying these core dynamics, our framework seeks to equip managers with strategic insights to facilitate the successful planning and implementation of livestream influencer partnerships.</w:t>
      </w:r>
    </w:p>
    <w:p w14:paraId="79E8B108" w14:textId="77777777" w:rsidR="00C52163" w:rsidRPr="005B1318" w:rsidRDefault="00C52163" w:rsidP="00B2337A">
      <w:pPr>
        <w:spacing w:after="0" w:line="480" w:lineRule="auto"/>
        <w:jc w:val="both"/>
      </w:pPr>
    </w:p>
    <w:bookmarkEnd w:id="6"/>
    <w:p w14:paraId="7922B706" w14:textId="77777777" w:rsidR="00A0186C" w:rsidRPr="005B1318" w:rsidRDefault="00A0186C" w:rsidP="0020113A">
      <w:pPr>
        <w:spacing w:after="0" w:line="480" w:lineRule="auto"/>
        <w:jc w:val="center"/>
        <w:rPr>
          <w:b/>
        </w:rPr>
      </w:pPr>
      <w:r w:rsidRPr="005B1318">
        <w:rPr>
          <w:b/>
        </w:rPr>
        <w:t>Insert Figure 2 here</w:t>
      </w:r>
    </w:p>
    <w:p w14:paraId="43D44882" w14:textId="77777777" w:rsidR="00A0186C" w:rsidRPr="005B1318" w:rsidRDefault="00A0186C" w:rsidP="0020113A">
      <w:pPr>
        <w:spacing w:after="0" w:line="480" w:lineRule="auto"/>
      </w:pPr>
    </w:p>
    <w:p w14:paraId="0BF6A6E8" w14:textId="77777777" w:rsidR="00F11731" w:rsidRPr="005B1318" w:rsidRDefault="00F11731">
      <w:pPr>
        <w:rPr>
          <w:rFonts w:cs="Times New Roman"/>
          <w:b/>
          <w:i/>
        </w:rPr>
      </w:pPr>
      <w:r w:rsidRPr="005B1318">
        <w:rPr>
          <w:rFonts w:cs="Times New Roman"/>
          <w:b/>
          <w:i/>
        </w:rPr>
        <w:br w:type="page"/>
      </w:r>
    </w:p>
    <w:p w14:paraId="41EE6949" w14:textId="3CDD2C3B" w:rsidR="00A0186C" w:rsidRPr="005B1318" w:rsidRDefault="00A0186C" w:rsidP="00B2337A">
      <w:pPr>
        <w:spacing w:after="0" w:line="480" w:lineRule="auto"/>
        <w:rPr>
          <w:rFonts w:cs="Times New Roman"/>
          <w:b/>
          <w:i/>
        </w:rPr>
      </w:pPr>
      <w:r w:rsidRPr="005B1318">
        <w:rPr>
          <w:rFonts w:cs="Times New Roman"/>
          <w:b/>
          <w:i/>
        </w:rPr>
        <w:lastRenderedPageBreak/>
        <w:t>Sender (Streamer) Characteristics</w:t>
      </w:r>
    </w:p>
    <w:p w14:paraId="187C1917" w14:textId="602CBB5F" w:rsidR="00A0186C" w:rsidRPr="005B1318" w:rsidRDefault="00A0186C" w:rsidP="0020113A">
      <w:pPr>
        <w:spacing w:after="0" w:line="480" w:lineRule="auto"/>
        <w:ind w:firstLine="720"/>
        <w:jc w:val="both"/>
        <w:rPr>
          <w:rFonts w:cs="Times New Roman"/>
        </w:rPr>
      </w:pPr>
      <w:r w:rsidRPr="005B1318">
        <w:rPr>
          <w:rFonts w:cs="Times New Roman"/>
          <w:b/>
        </w:rPr>
        <w:t>Credibility:</w:t>
      </w:r>
      <w:r w:rsidRPr="005B1318">
        <w:rPr>
          <w:rFonts w:cs="Times New Roman"/>
        </w:rPr>
        <w:t xml:space="preserve"> A streamer’s authenticity and expertise contribute to their perceived credibility, which is </w:t>
      </w:r>
      <w:r w:rsidR="00237F34" w:rsidRPr="005B1318">
        <w:rPr>
          <w:rFonts w:cs="Times New Roman"/>
        </w:rPr>
        <w:t>crucial</w:t>
      </w:r>
      <w:r w:rsidRPr="005B1318">
        <w:t xml:space="preserve"> for inducing their followers to trust them.</w:t>
      </w:r>
      <w:r w:rsidRPr="005B1318">
        <w:rPr>
          <w:rStyle w:val="EndnoteReference"/>
        </w:rPr>
        <w:endnoteReference w:id="36"/>
      </w:r>
      <w:r w:rsidRPr="005B1318">
        <w:t xml:space="preserve"> Credibility is one of the most critical qualities of influencers,</w:t>
      </w:r>
      <w:r w:rsidRPr="005B1318">
        <w:rPr>
          <w:rStyle w:val="EndnoteReference"/>
        </w:rPr>
        <w:endnoteReference w:id="37"/>
      </w:r>
      <w:r w:rsidRPr="005B1318">
        <w:t xml:space="preserve"> with several prior influencer-based studies emphasizing the significance of credibility for influencing consumer behavior and purchase decisions.</w:t>
      </w:r>
      <w:r w:rsidRPr="005B1318">
        <w:rPr>
          <w:rStyle w:val="EndnoteReference"/>
        </w:rPr>
        <w:endnoteReference w:id="38"/>
      </w:r>
      <w:r w:rsidRPr="005B1318">
        <w:t xml:space="preserve"> Streamers usually focus their content on a specific activity, such as playing video games, producing music, or discussing politics. These focal activities enable streamers to carve out a niche and to create an online identity.</w:t>
      </w:r>
      <w:r w:rsidR="008F0C3C" w:rsidRPr="005B1318">
        <w:t xml:space="preserve"> Streamers differentiate </w:t>
      </w:r>
      <w:r w:rsidRPr="005B1318">
        <w:t>themselves through their personality, knowledge, and expertise, all of which combine to make them credible within their niche. When followers perceive a streamer as credible, th</w:t>
      </w:r>
      <w:r w:rsidR="008F0C3C" w:rsidRPr="005B1318">
        <w:t>eir</w:t>
      </w:r>
      <w:r w:rsidRPr="005B1318">
        <w:t xml:space="preserve"> recommendations, insights, and actions are received with greater weight and influence, making their content more engaging, persuasive, and impactful. For brands partnering with these streamers, the streamer’s credibility translates to heightened consumer trust in endorsed products and messages. Moreover, a credible streamer is more likely to cultivate an authentic virtual space wherein viewers feel represented and valued instead of being subjected to deceptive or superficial content. Credibility thus amplifies a streamer’s influence and strengthens the bond between them and their </w:t>
      </w:r>
      <w:r w:rsidRPr="005B1318">
        <w:rPr>
          <w:rFonts w:cs="Times New Roman"/>
        </w:rPr>
        <w:t>audience, ensuring longevity and mutual respect are fostered within their online community.</w:t>
      </w:r>
    </w:p>
    <w:p w14:paraId="6BDB3F79" w14:textId="39DA860D" w:rsidR="00A0186C" w:rsidRPr="005B1318" w:rsidRDefault="00A0186C" w:rsidP="0020113A">
      <w:pPr>
        <w:spacing w:after="0" w:line="480" w:lineRule="auto"/>
        <w:ind w:firstLine="720"/>
        <w:jc w:val="both"/>
        <w:rPr>
          <w:rFonts w:cs="Times New Roman"/>
        </w:rPr>
      </w:pPr>
      <w:r w:rsidRPr="005B1318">
        <w:rPr>
          <w:rFonts w:cs="Times New Roman"/>
          <w:b/>
        </w:rPr>
        <w:t>Passion:</w:t>
      </w:r>
      <w:r w:rsidRPr="005B1318">
        <w:rPr>
          <w:rFonts w:cs="Times New Roman"/>
        </w:rPr>
        <w:t xml:space="preserve"> A genuine passion is </w:t>
      </w:r>
      <w:r w:rsidR="00C63979" w:rsidRPr="005B1318">
        <w:rPr>
          <w:rFonts w:cs="Times New Roman"/>
        </w:rPr>
        <w:t>vital</w:t>
      </w:r>
      <w:r w:rsidRPr="005B1318">
        <w:rPr>
          <w:rFonts w:cs="Times New Roman"/>
        </w:rPr>
        <w:t xml:space="preserve"> for streamers as it significantly influences their content creation and personal well-being. When streamers are genuinely passionate about their content, it motivates them to </w:t>
      </w:r>
      <w:r w:rsidR="00E84139" w:rsidRPr="005B1318">
        <w:rPr>
          <w:rFonts w:cs="Times New Roman"/>
        </w:rPr>
        <w:t>create</w:t>
      </w:r>
      <w:r w:rsidRPr="005B1318">
        <w:rPr>
          <w:rFonts w:cs="Times New Roman"/>
        </w:rPr>
        <w:t xml:space="preserve"> more and facilitates the development of authentic connections with their audience. Passionate streamers radiate genuine enthusiasm for their content, which manifests in observable and impactful ways, including through expressive content delivery (e.g., high levels of energy and an engaging tone of voice), active audience interactions (e.g., providing thoughtful responses to viewer comments and questions), and the </w:t>
      </w:r>
      <w:r w:rsidRPr="005B1318">
        <w:rPr>
          <w:rFonts w:cs="Times New Roman"/>
        </w:rPr>
        <w:lastRenderedPageBreak/>
        <w:t xml:space="preserve">maintenance of a regular livestreaming schedule. These displays of passion and enthusiasm directly engender perceived authenticity, </w:t>
      </w:r>
      <w:r w:rsidRPr="005B1318">
        <w:t>allowing them to sustain viewer engagement more effectively.</w:t>
      </w:r>
      <w:r w:rsidRPr="005B1318">
        <w:rPr>
          <w:rStyle w:val="EndnoteReference"/>
        </w:rPr>
        <w:endnoteReference w:id="39"/>
      </w:r>
      <w:r w:rsidRPr="005B1318">
        <w:t xml:space="preserve"> Note that marketing research also recognizes the importance of authenticity for improving (sponsored) message receptivity,</w:t>
      </w:r>
      <w:r w:rsidRPr="005B1318">
        <w:rPr>
          <w:rStyle w:val="EndnoteReference"/>
        </w:rPr>
        <w:endnoteReference w:id="40"/>
      </w:r>
      <w:r w:rsidRPr="005B1318">
        <w:t xml:space="preserve"> enhancing perceived quality,</w:t>
      </w:r>
      <w:r w:rsidRPr="005B1318">
        <w:rPr>
          <w:rStyle w:val="EndnoteReference"/>
        </w:rPr>
        <w:endnoteReference w:id="41"/>
      </w:r>
      <w:r w:rsidRPr="005B1318">
        <w:t xml:space="preserve"> and increasing purchase intentions.</w:t>
      </w:r>
      <w:r w:rsidRPr="005B1318">
        <w:rPr>
          <w:rStyle w:val="EndnoteReference"/>
        </w:rPr>
        <w:endnoteReference w:id="42"/>
      </w:r>
      <w:r w:rsidRPr="005B1318">
        <w:t xml:space="preserve"> A genuine passion can also ensure that a streamer’s output is sustained and of consistently high quality since passion plays a protective role against burnout,</w:t>
      </w:r>
      <w:r w:rsidRPr="005B1318">
        <w:rPr>
          <w:rStyle w:val="EndnoteReference"/>
        </w:rPr>
        <w:endnoteReference w:id="43"/>
      </w:r>
      <w:r w:rsidRPr="005B1318">
        <w:t xml:space="preserve"> which is a significant concern for streamers due to the multitude of pressures associated with online livestreaming (e.g., harassment from anonymous online users and precarious working conditions</w:t>
      </w:r>
      <w:r w:rsidR="008B17AD" w:rsidRPr="005B1318">
        <w:t xml:space="preserve"> such as lone working and long working hours</w:t>
      </w:r>
      <w:r w:rsidRPr="005B1318">
        <w:t xml:space="preserve">). Hence, passionate streamers can foster </w:t>
      </w:r>
      <w:r w:rsidR="008B17AD" w:rsidRPr="005B1318">
        <w:t>organic</w:t>
      </w:r>
      <w:r w:rsidRPr="005B1318">
        <w:t xml:space="preserve">, collaborative, and sustainable virtual communities, delivering an enhanced livestreaming </w:t>
      </w:r>
      <w:r w:rsidRPr="005B1318">
        <w:rPr>
          <w:rFonts w:cs="Times New Roman"/>
        </w:rPr>
        <w:t>experience for themselves and their followers.</w:t>
      </w:r>
    </w:p>
    <w:p w14:paraId="551F0708" w14:textId="21DBDF42" w:rsidR="00A0186C" w:rsidRPr="005B1318" w:rsidRDefault="00A0186C" w:rsidP="0020113A">
      <w:pPr>
        <w:spacing w:after="0" w:line="480" w:lineRule="auto"/>
        <w:ind w:firstLine="720"/>
        <w:jc w:val="both"/>
        <w:rPr>
          <w:rFonts w:cs="Times New Roman"/>
        </w:rPr>
      </w:pPr>
      <w:r w:rsidRPr="005B1318">
        <w:rPr>
          <w:rFonts w:cs="Times New Roman"/>
          <w:b/>
        </w:rPr>
        <w:t>Sociability:</w:t>
      </w:r>
      <w:r w:rsidRPr="005B1318">
        <w:rPr>
          <w:rFonts w:cs="Times New Roman"/>
        </w:rPr>
        <w:t xml:space="preserve"> A streamer’s willingness to interact with other users online is key to developing and sustaining a rich virtual community. Livestreaming thrives in large part because of the communities formed by streamers. These communities fuel the interactive nature of</w:t>
      </w:r>
      <w:r w:rsidRPr="005B1318">
        <w:t xml:space="preserve"> livestreaming, create compelling shared experiences, foster deep connections between streamers and their audience, and impact the direction of livestreams by influencing the themes and topics discussed. Furthermore, a streamer’s community provides emotional, social, and even financial support, which they seek to reciprocate with high-quality content, acknowledgments, and interactions. Streamers who successfully cultivate an interactive virtual space wherein viewers feel acknowledged and appreciated can foster meaningful connections with their audience. This is key since </w:t>
      </w:r>
      <w:r w:rsidR="008F0C3C" w:rsidRPr="005B1318">
        <w:t xml:space="preserve">the </w:t>
      </w:r>
      <w:r w:rsidRPr="005B1318">
        <w:t>sense of community and interactivity</w:t>
      </w:r>
      <w:r w:rsidR="00E84139" w:rsidRPr="005B1318">
        <w:t xml:space="preserve"> </w:t>
      </w:r>
      <w:r w:rsidR="004D49E7" w:rsidRPr="005B1318">
        <w:t>derived</w:t>
      </w:r>
      <w:r w:rsidRPr="005B1318">
        <w:t xml:space="preserve"> from livestream engagement </w:t>
      </w:r>
      <w:r w:rsidR="008F0C3C" w:rsidRPr="005B1318">
        <w:t xml:space="preserve">has </w:t>
      </w:r>
      <w:r w:rsidR="006C3F77" w:rsidRPr="005B1318">
        <w:t>positively influences</w:t>
      </w:r>
      <w:r w:rsidRPr="005B1318">
        <w:t xml:space="preserve"> </w:t>
      </w:r>
      <w:r w:rsidR="008F0C3C" w:rsidRPr="005B1318">
        <w:t xml:space="preserve">viewers’ </w:t>
      </w:r>
      <w:r w:rsidRPr="005B1318">
        <w:t>motivation to watch livestreams</w:t>
      </w:r>
      <w:r w:rsidRPr="005B1318">
        <w:rPr>
          <w:rStyle w:val="EndnoteReference"/>
        </w:rPr>
        <w:endnoteReference w:id="44"/>
      </w:r>
      <w:r w:rsidRPr="005B1318">
        <w:t xml:space="preserve"> </w:t>
      </w:r>
      <w:r w:rsidR="008F0C3C" w:rsidRPr="005B1318">
        <w:t xml:space="preserve">and create </w:t>
      </w:r>
      <w:r w:rsidRPr="005B1318">
        <w:t>high member loyalty to the (streamer’s) virtual community.</w:t>
      </w:r>
      <w:r w:rsidRPr="005B1318">
        <w:rPr>
          <w:rStyle w:val="EndnoteReference"/>
        </w:rPr>
        <w:endnoteReference w:id="45"/>
      </w:r>
      <w:r w:rsidRPr="005B1318">
        <w:t xml:space="preserve"> </w:t>
      </w:r>
      <w:r w:rsidR="004D49E7" w:rsidRPr="005B1318">
        <w:t>Thus, a</w:t>
      </w:r>
      <w:r w:rsidRPr="005B1318">
        <w:t xml:space="preserve"> sociable streamer who can navigate social interactions </w:t>
      </w:r>
      <w:r w:rsidR="004D49E7" w:rsidRPr="005B1318">
        <w:t xml:space="preserve">with their audience to deliver </w:t>
      </w:r>
      <w:r w:rsidRPr="005B1318">
        <w:t xml:space="preserve">positive social </w:t>
      </w:r>
      <w:r w:rsidRPr="005B1318">
        <w:lastRenderedPageBreak/>
        <w:t>experiences</w:t>
      </w:r>
      <w:r w:rsidR="004D49E7" w:rsidRPr="005B1318">
        <w:t xml:space="preserve"> </w:t>
      </w:r>
      <w:r w:rsidRPr="005B1318">
        <w:t xml:space="preserve">becomes attractive </w:t>
      </w:r>
      <w:r w:rsidR="004D49E7" w:rsidRPr="005B1318">
        <w:t xml:space="preserve">for firms </w:t>
      </w:r>
      <w:r w:rsidRPr="005B1318">
        <w:t>as their endorsements are nestled within a</w:t>
      </w:r>
      <w:r w:rsidR="008F0C3C" w:rsidRPr="005B1318">
        <w:t>n</w:t>
      </w:r>
      <w:r w:rsidRPr="005B1318">
        <w:t xml:space="preserve"> </w:t>
      </w:r>
      <w:r w:rsidRPr="005B1318">
        <w:rPr>
          <w:rFonts w:cs="Times New Roman"/>
        </w:rPr>
        <w:t>engaged communal environment that amplifies the potential impact of their marketing efforts.</w:t>
      </w:r>
    </w:p>
    <w:p w14:paraId="225DA456" w14:textId="77777777" w:rsidR="00A0186C" w:rsidRPr="005B1318" w:rsidRDefault="00A0186C" w:rsidP="0020113A">
      <w:pPr>
        <w:spacing w:after="0" w:line="480" w:lineRule="auto"/>
        <w:ind w:firstLine="720"/>
        <w:jc w:val="both"/>
        <w:rPr>
          <w:rFonts w:cs="Times New Roman"/>
        </w:rPr>
      </w:pPr>
    </w:p>
    <w:p w14:paraId="7D763654" w14:textId="77777777" w:rsidR="00A0186C" w:rsidRPr="005B1318" w:rsidRDefault="00A0186C" w:rsidP="0020113A">
      <w:pPr>
        <w:spacing w:after="0" w:line="480" w:lineRule="auto"/>
        <w:jc w:val="both"/>
        <w:rPr>
          <w:rFonts w:cs="Times New Roman"/>
          <w:b/>
          <w:i/>
        </w:rPr>
      </w:pPr>
      <w:r w:rsidRPr="005B1318">
        <w:rPr>
          <w:rFonts w:cs="Times New Roman"/>
          <w:b/>
          <w:i/>
        </w:rPr>
        <w:t>Receiver (Consumer) Characteristics</w:t>
      </w:r>
    </w:p>
    <w:p w14:paraId="3B0F3279" w14:textId="0D4FF0CC" w:rsidR="00A0186C" w:rsidRPr="005B1318" w:rsidRDefault="00A0186C" w:rsidP="0020113A">
      <w:pPr>
        <w:spacing w:after="0" w:line="480" w:lineRule="auto"/>
        <w:ind w:firstLine="720"/>
        <w:jc w:val="both"/>
        <w:rPr>
          <w:rFonts w:cs="Times New Roman"/>
        </w:rPr>
      </w:pPr>
      <w:r w:rsidRPr="005B1318">
        <w:rPr>
          <w:rFonts w:cs="Times New Roman"/>
          <w:b/>
        </w:rPr>
        <w:t>Belongingness:</w:t>
      </w:r>
      <w:r w:rsidRPr="005B1318">
        <w:rPr>
          <w:rFonts w:cs="Times New Roman"/>
        </w:rPr>
        <w:t xml:space="preserve"> Real-time interactions and </w:t>
      </w:r>
      <w:r w:rsidR="008F0C3C" w:rsidRPr="005B1318">
        <w:rPr>
          <w:rFonts w:cs="Times New Roman"/>
        </w:rPr>
        <w:t>forming</w:t>
      </w:r>
      <w:r w:rsidRPr="005B1318">
        <w:rPr>
          <w:rFonts w:cs="Times New Roman"/>
        </w:rPr>
        <w:t xml:space="preserve"> cohesive virtual communities are core aspects of livestreaming.</w:t>
      </w:r>
      <w:r w:rsidR="00487EA7" w:rsidRPr="005B1318">
        <w:rPr>
          <w:rStyle w:val="EndnoteReference"/>
          <w:rFonts w:cs="Times New Roman"/>
        </w:rPr>
        <w:endnoteReference w:id="46"/>
      </w:r>
      <w:r w:rsidRPr="005B1318">
        <w:rPr>
          <w:rFonts w:cs="Times New Roman"/>
        </w:rPr>
        <w:t xml:space="preserve"> For many viewers, livestreams serve as virtual communal spaces where they can share experiences with like-minded others, engage in dialogues concerning topics they are passionate about, and feel part of a collective. </w:t>
      </w:r>
      <w:r w:rsidR="008F0C3C" w:rsidRPr="005B1318">
        <w:rPr>
          <w:rFonts w:cs="Times New Roman"/>
        </w:rPr>
        <w:t>A</w:t>
      </w:r>
      <w:r w:rsidRPr="005B1318">
        <w:rPr>
          <w:rFonts w:cs="Times New Roman"/>
        </w:rPr>
        <w:t xml:space="preserve"> strong sense of belonging is </w:t>
      </w:r>
      <w:r w:rsidR="008B17AD" w:rsidRPr="005B1318">
        <w:rPr>
          <w:rFonts w:cs="Times New Roman"/>
        </w:rPr>
        <w:t xml:space="preserve">important </w:t>
      </w:r>
      <w:r w:rsidRPr="005B1318">
        <w:rPr>
          <w:rFonts w:cs="Times New Roman"/>
        </w:rPr>
        <w:t>for successful livestream influencer marketing. Viewers who feel a high sense of belongingness to a streamer’s virtual community exhibit enhanced loyalty,</w:t>
      </w:r>
      <w:r w:rsidRPr="005B1318">
        <w:rPr>
          <w:rStyle w:val="EndnoteReference"/>
          <w:rFonts w:cs="Times New Roman"/>
        </w:rPr>
        <w:endnoteReference w:id="47"/>
      </w:r>
      <w:r w:rsidRPr="005B1318">
        <w:rPr>
          <w:rFonts w:cs="Times New Roman"/>
        </w:rPr>
        <w:t xml:space="preserve"> an increased drive to participate in community communications (e.g., via live chat),</w:t>
      </w:r>
      <w:r w:rsidRPr="005B1318">
        <w:rPr>
          <w:rStyle w:val="EndnoteReference"/>
          <w:rFonts w:cs="Times New Roman"/>
        </w:rPr>
        <w:endnoteReference w:id="48"/>
      </w:r>
      <w:r w:rsidRPr="005B1318">
        <w:rPr>
          <w:rFonts w:cs="Times New Roman"/>
        </w:rPr>
        <w:t xml:space="preserve"> and </w:t>
      </w:r>
      <w:r w:rsidR="008F0C3C" w:rsidRPr="005B1318">
        <w:rPr>
          <w:rFonts w:cs="Times New Roman"/>
        </w:rPr>
        <w:t xml:space="preserve">are </w:t>
      </w:r>
      <w:r w:rsidRPr="005B1318">
        <w:rPr>
          <w:rFonts w:cs="Times New Roman"/>
        </w:rPr>
        <w:t xml:space="preserve">predisposed to trust the community and the streamer. </w:t>
      </w:r>
      <w:r w:rsidRPr="005B1318">
        <w:t>This, in turn, can amplify the effectiveness of the streamer’s promotional messages and increase the likelihood that consumers engage in electronic word-of-mouth marketing both within and beyond the community. Firms can assess the extent to which followers feel they belong to a particular streamer and their community by observing community-specific language within the live chat (e.g., customized emotes, distinct acronyms, in-jokes) and analyzing its sentiment. Generally, using intragroup terms and phrases indicates cohesion and loyalty among a streamer’s fanbase and can be seen as evidence that the streamer has substantial influence over their followers.</w:t>
      </w:r>
    </w:p>
    <w:p w14:paraId="51100C78" w14:textId="03720195" w:rsidR="00A0186C" w:rsidRPr="005B1318" w:rsidRDefault="00A0186C" w:rsidP="0020113A">
      <w:pPr>
        <w:spacing w:after="0" w:line="480" w:lineRule="auto"/>
        <w:ind w:firstLine="720"/>
        <w:jc w:val="both"/>
        <w:rPr>
          <w:rFonts w:cs="Times New Roman"/>
        </w:rPr>
      </w:pPr>
      <w:r w:rsidRPr="005B1318">
        <w:rPr>
          <w:rFonts w:cs="Times New Roman"/>
          <w:b/>
        </w:rPr>
        <w:t xml:space="preserve">Trust: </w:t>
      </w:r>
      <w:r w:rsidRPr="005B1318">
        <w:rPr>
          <w:rStyle w:val="Strong"/>
          <w:b w:val="0"/>
        </w:rPr>
        <w:t xml:space="preserve">Livestreaming </w:t>
      </w:r>
      <w:r w:rsidR="008F0C3C" w:rsidRPr="005B1318">
        <w:rPr>
          <w:rStyle w:val="Strong"/>
          <w:b w:val="0"/>
        </w:rPr>
        <w:t>allows for real-time interactions between a streamer and their audience and</w:t>
      </w:r>
      <w:r w:rsidRPr="005B1318">
        <w:rPr>
          <w:rStyle w:val="Strong"/>
          <w:b w:val="0"/>
        </w:rPr>
        <w:t xml:space="preserve"> provides unfiltered </w:t>
      </w:r>
      <w:r w:rsidR="008F0C3C" w:rsidRPr="005B1318">
        <w:rPr>
          <w:rStyle w:val="Strong"/>
          <w:b w:val="0"/>
        </w:rPr>
        <w:t xml:space="preserve">insights </w:t>
      </w:r>
      <w:r w:rsidRPr="005B1318">
        <w:rPr>
          <w:rStyle w:val="Strong"/>
          <w:b w:val="0"/>
        </w:rPr>
        <w:t>into the real-world experiences of the individual streamer. This sense of transparency and realness inherent in livestreaming gives streamers a distinct advantage when cultivating a trusting relationship with viewers, as trustworthiness can be more easily developed when tangible personal connections exist.</w:t>
      </w:r>
      <w:r w:rsidRPr="005B1318">
        <w:rPr>
          <w:rStyle w:val="EndnoteReference"/>
          <w:bCs/>
        </w:rPr>
        <w:endnoteReference w:id="49"/>
      </w:r>
      <w:r w:rsidRPr="005B1318">
        <w:rPr>
          <w:rStyle w:val="Strong"/>
        </w:rPr>
        <w:t xml:space="preserve"> </w:t>
      </w:r>
      <w:r w:rsidRPr="005B1318">
        <w:rPr>
          <w:rFonts w:cs="Times New Roman"/>
        </w:rPr>
        <w:t xml:space="preserve">Consumer trust in a streamer develops gradually over time as the streamer consistently engages and interacts with </w:t>
      </w:r>
      <w:r w:rsidRPr="005B1318">
        <w:rPr>
          <w:rFonts w:cs="Times New Roman"/>
        </w:rPr>
        <w:lastRenderedPageBreak/>
        <w:t xml:space="preserve">their audience </w:t>
      </w:r>
      <w:r w:rsidR="006C3F77" w:rsidRPr="005B1318">
        <w:rPr>
          <w:rFonts w:cs="Times New Roman"/>
        </w:rPr>
        <w:t>authentically and credibly</w:t>
      </w:r>
      <w:r w:rsidRPr="005B1318">
        <w:rPr>
          <w:rFonts w:cs="Times New Roman"/>
        </w:rPr>
        <w:t xml:space="preserve">, which reassures viewers of the streamer’s integrity. When consumers have confidence in a streamer’s integrity, they will be more inclined to consistently engage with and support their content, leading to stronger consumer-streamer relationships and a more cohesive streamer community. </w:t>
      </w:r>
    </w:p>
    <w:p w14:paraId="6FBB407E" w14:textId="0BFA96A8" w:rsidR="00A0186C" w:rsidRPr="005B1318" w:rsidRDefault="00A0186C" w:rsidP="0020113A">
      <w:pPr>
        <w:spacing w:after="0" w:line="480" w:lineRule="auto"/>
        <w:ind w:firstLine="720"/>
        <w:jc w:val="both"/>
        <w:rPr>
          <w:rFonts w:cs="Times New Roman"/>
        </w:rPr>
      </w:pPr>
      <w:r w:rsidRPr="005B1318">
        <w:rPr>
          <w:rFonts w:cs="Times New Roman"/>
        </w:rPr>
        <w:t xml:space="preserve">From a livestream influencer marketing perspective, streamers who establish </w:t>
      </w:r>
      <w:r w:rsidR="006C3F77" w:rsidRPr="005B1318">
        <w:rPr>
          <w:rFonts w:cs="Times New Roman"/>
        </w:rPr>
        <w:t xml:space="preserve">high </w:t>
      </w:r>
      <w:r w:rsidRPr="005B1318">
        <w:rPr>
          <w:rFonts w:cs="Times New Roman"/>
        </w:rPr>
        <w:t>trust among their viewers will be better positioned to influence them with their (sponsored) recommendations</w:t>
      </w:r>
      <w:r w:rsidR="008F0C3C" w:rsidRPr="005B1318">
        <w:rPr>
          <w:rFonts w:cs="Times New Roman"/>
        </w:rPr>
        <w:t>. P</w:t>
      </w:r>
      <w:r w:rsidRPr="005B1318">
        <w:rPr>
          <w:rFonts w:cs="Times New Roman"/>
        </w:rPr>
        <w:t>rior research suggests that an influencer’s trustworthiness is the dominant driver of their persuasiveness, as it involves confidence in their credibility and authenticity.</w:t>
      </w:r>
      <w:r w:rsidRPr="005B1318">
        <w:rPr>
          <w:rStyle w:val="EndnoteReference"/>
          <w:rFonts w:cs="Times New Roman"/>
        </w:rPr>
        <w:endnoteReference w:id="50"/>
      </w:r>
      <w:r w:rsidRPr="005B1318">
        <w:rPr>
          <w:rFonts w:cs="Times New Roman"/>
        </w:rPr>
        <w:t xml:space="preserve"> Viewers who trust a streamer are also more likely </w:t>
      </w:r>
      <w:r w:rsidRPr="005B1318">
        <w:t>to engage in supportive behaviors such as sharing content, participating in (branded) events, or making direct (affiliate) purchases based on the streamer’s endorsement. These active and engaged viewers may make influencer marketing collaborations more effective</w:t>
      </w:r>
      <w:r w:rsidR="008F0C3C" w:rsidRPr="005B1318">
        <w:t>,</w:t>
      </w:r>
      <w:r w:rsidRPr="005B1318">
        <w:t xml:space="preserve"> given their high levels of engagement and high likelihood of conversion.</w:t>
      </w:r>
      <w:r w:rsidRPr="005B1318">
        <w:rPr>
          <w:rStyle w:val="EndnoteReference"/>
        </w:rPr>
        <w:endnoteReference w:id="51"/>
      </w:r>
      <w:r w:rsidRPr="005B1318">
        <w:t xml:space="preserve"> </w:t>
      </w:r>
      <w:r w:rsidR="008F0C3C" w:rsidRPr="005B1318">
        <w:t>By examining monthly subscriber numbers, managers can assess whether a streamer’s audience perceives them as trustworthy. W</w:t>
      </w:r>
      <w:r w:rsidRPr="005B1318">
        <w:t>hile following is free and easy for any user, subscriptions require a monthly donation and thus indicate a streamer’s brand strength—their influence and the trust they have built within their community.</w:t>
      </w:r>
    </w:p>
    <w:p w14:paraId="7DA60700" w14:textId="2FCBADD7" w:rsidR="00A0186C" w:rsidRPr="005B1318" w:rsidRDefault="00A0186C" w:rsidP="0020113A">
      <w:pPr>
        <w:spacing w:after="0" w:line="480" w:lineRule="auto"/>
        <w:ind w:firstLine="720"/>
        <w:jc w:val="both"/>
        <w:rPr>
          <w:rFonts w:cs="Times New Roman"/>
        </w:rPr>
      </w:pPr>
      <w:r w:rsidRPr="005B1318">
        <w:rPr>
          <w:rFonts w:cs="Times New Roman"/>
          <w:b/>
        </w:rPr>
        <w:t>Interactive Involvement:</w:t>
      </w:r>
      <w:r w:rsidRPr="005B1318">
        <w:rPr>
          <w:rFonts w:cs="Times New Roman"/>
          <w:b/>
          <w:i/>
        </w:rPr>
        <w:t xml:space="preserve"> </w:t>
      </w:r>
      <w:r w:rsidRPr="005B1318">
        <w:rPr>
          <w:rFonts w:cs="Times New Roman"/>
        </w:rPr>
        <w:t>Livestreaming facilitates higher viewer involvement than asynchronous content</w:t>
      </w:r>
      <w:r w:rsidR="008F0C3C" w:rsidRPr="005B1318">
        <w:rPr>
          <w:rFonts w:cs="Times New Roman"/>
        </w:rPr>
        <w:t>,</w:t>
      </w:r>
      <w:r w:rsidRPr="005B1318">
        <w:rPr>
          <w:rFonts w:cs="Times New Roman"/>
        </w:rPr>
        <w:t xml:space="preserve"> </w:t>
      </w:r>
      <w:r w:rsidR="008F0C3C" w:rsidRPr="005B1318">
        <w:rPr>
          <w:rFonts w:cs="Times New Roman"/>
        </w:rPr>
        <w:t>as t</w:t>
      </w:r>
      <w:r w:rsidRPr="005B1318">
        <w:rPr>
          <w:rFonts w:cs="Times New Roman"/>
        </w:rPr>
        <w:t xml:space="preserve">he real-time, interactive nature of livestreams allows viewers to actively consume and contribute to it. </w:t>
      </w:r>
      <w:r w:rsidRPr="005B1318">
        <w:t xml:space="preserve">Viewer involvement can range from engaging in live chat discussions with other viewers as the livestream unfolds to making real-time suggestions and decisions that can </w:t>
      </w:r>
      <w:r w:rsidR="008F0C3C" w:rsidRPr="005B1318">
        <w:t xml:space="preserve">directly </w:t>
      </w:r>
      <w:r w:rsidRPr="005B1318">
        <w:t xml:space="preserve">impact the direction of a streamer’s activities. </w:t>
      </w:r>
      <w:r w:rsidR="008F0C3C" w:rsidRPr="005B1318">
        <w:t>H</w:t>
      </w:r>
      <w:r w:rsidRPr="005B1318">
        <w:t xml:space="preserve">igh viewer involvement can amplify the effectiveness of promotional efforts. When viewers are deeply involved with a streamer’s content, they are more attentive and receptive to what the streamer is saying and doing. This heightened attention means promotional content is seen and actively processed, enhancing brand recall and recognition. Furthermore, involved viewers often have </w:t>
      </w:r>
      <w:r w:rsidRPr="005B1318">
        <w:lastRenderedPageBreak/>
        <w:t xml:space="preserve">a more significant emotional investment in the streamer and their content. A trusted streamer’s endorsement can evoke robust consumer responses as the marketing messages they communicate are more persuasive. Thus, streamers who facilitate high viewer </w:t>
      </w:r>
      <w:r w:rsidRPr="005B1318">
        <w:rPr>
          <w:rFonts w:cs="Times New Roman"/>
        </w:rPr>
        <w:t>involvement strengthen their bond with the audience and amplify the resonance and recall of their endorsements and promotions.</w:t>
      </w:r>
    </w:p>
    <w:p w14:paraId="6567741F" w14:textId="77777777" w:rsidR="00A0186C" w:rsidRPr="005B1318" w:rsidRDefault="00A0186C" w:rsidP="0020113A">
      <w:pPr>
        <w:spacing w:after="0" w:line="480" w:lineRule="auto"/>
        <w:ind w:firstLine="720"/>
        <w:jc w:val="both"/>
        <w:rPr>
          <w:rFonts w:cs="Times New Roman"/>
        </w:rPr>
      </w:pPr>
    </w:p>
    <w:p w14:paraId="4CDEC378" w14:textId="77777777" w:rsidR="00A0186C" w:rsidRPr="005B1318" w:rsidRDefault="00A0186C" w:rsidP="0020113A">
      <w:pPr>
        <w:spacing w:after="0" w:line="480" w:lineRule="auto"/>
        <w:jc w:val="both"/>
        <w:rPr>
          <w:rFonts w:cs="Times New Roman"/>
          <w:b/>
          <w:i/>
        </w:rPr>
      </w:pPr>
      <w:r w:rsidRPr="005B1318">
        <w:rPr>
          <w:rFonts w:cs="Times New Roman"/>
          <w:b/>
          <w:i/>
        </w:rPr>
        <w:t>Community Characteristics</w:t>
      </w:r>
    </w:p>
    <w:p w14:paraId="07A0E3B2" w14:textId="277263C1" w:rsidR="008F0C3C" w:rsidRPr="005B1318" w:rsidRDefault="00681772" w:rsidP="0020113A">
      <w:pPr>
        <w:autoSpaceDE w:val="0"/>
        <w:autoSpaceDN w:val="0"/>
        <w:adjustRightInd w:val="0"/>
        <w:spacing w:after="0" w:line="480" w:lineRule="auto"/>
        <w:ind w:firstLine="720"/>
        <w:jc w:val="both"/>
      </w:pPr>
      <w:r w:rsidRPr="005B1318">
        <w:rPr>
          <w:rStyle w:val="Strong"/>
        </w:rPr>
        <w:t>Local Clustering</w:t>
      </w:r>
      <w:r w:rsidRPr="005B1318">
        <w:rPr>
          <w:b/>
        </w:rPr>
        <w:t>:</w:t>
      </w:r>
      <w:r w:rsidRPr="005B1318">
        <w:t xml:space="preserve"> Livestream influencers often build communities with high interconnectedness among members, primarily due to their content’s high interactivity. Through regular, computer-mediated interactions between individuals within the streamer’s community, closely knit groups (clusters) of like-minded viewers emerge. These clusters are characterized by high levels of familiarity and intimacy, </w:t>
      </w:r>
      <w:r w:rsidR="008F0C3C" w:rsidRPr="005B1318">
        <w:t>manifesting</w:t>
      </w:r>
      <w:r w:rsidRPr="005B1318">
        <w:t xml:space="preserve"> through frequent interactions and rapid information diffusion.</w:t>
      </w:r>
      <w:r w:rsidRPr="005B1318">
        <w:rPr>
          <w:rStyle w:val="EndnoteReference"/>
          <w:rFonts w:cs="Times New Roman"/>
        </w:rPr>
        <w:endnoteReference w:id="52"/>
      </w:r>
      <w:r w:rsidRPr="005B1318">
        <w:t xml:space="preserve"> For brands, leveraging influencer networks with high local clustering can be highly advantageous as it often leads to a ripple effect, wherein influencer-endorsed promotional messages cascade within clusters, from one individual to the next, with heightened virality.</w:t>
      </w:r>
      <w:r w:rsidRPr="005B1318">
        <w:rPr>
          <w:rStyle w:val="EndnoteReference"/>
          <w:rFonts w:cs="Times New Roman"/>
        </w:rPr>
        <w:endnoteReference w:id="53"/>
      </w:r>
      <w:r w:rsidRPr="005B1318">
        <w:t xml:space="preserve"> In other words, in virtual communities with high local clustering, there tends to be faster and more widespread dissemination of information among followers because they trust and interact with each other frequently.</w:t>
      </w:r>
    </w:p>
    <w:p w14:paraId="18FDB640" w14:textId="3FCB562D" w:rsidR="00681772" w:rsidRPr="005B1318" w:rsidRDefault="00681772" w:rsidP="00B2337A">
      <w:pPr>
        <w:autoSpaceDE w:val="0"/>
        <w:autoSpaceDN w:val="0"/>
        <w:adjustRightInd w:val="0"/>
        <w:spacing w:after="0" w:line="480" w:lineRule="auto"/>
        <w:ind w:firstLine="720"/>
        <w:jc w:val="both"/>
      </w:pPr>
      <w:r w:rsidRPr="005B1318">
        <w:t xml:space="preserve">Moreover, these tightly-knit groups typically develop a stronger collective identity and a higher degree of trust in the influencer’s credibility, which is vital as it transforms casual followers into committed community members who are more likely to engage with the influencer’s content, participate in discussions, and act on recommendations. An effective illustration of this is how livestreaming communities often develop a shared lexicon comprising unique acronyms and emotes, which viewers—and often the streamers themselves—will adopt </w:t>
      </w:r>
      <w:r w:rsidR="004D49E7" w:rsidRPr="005B1318">
        <w:t xml:space="preserve">as a </w:t>
      </w:r>
      <w:r w:rsidRPr="005B1318">
        <w:t xml:space="preserve">form </w:t>
      </w:r>
      <w:r w:rsidR="004D49E7" w:rsidRPr="005B1318">
        <w:t xml:space="preserve">of </w:t>
      </w:r>
      <w:r w:rsidRPr="005B1318">
        <w:t xml:space="preserve">intimate, intragroup communication. Certain expressions can even signify </w:t>
      </w:r>
      <w:r w:rsidRPr="005B1318">
        <w:lastRenderedPageBreak/>
        <w:t>intragroup status, with some emotes being locked behind a subscription paywall and usable only by financially committed fans.</w:t>
      </w:r>
    </w:p>
    <w:p w14:paraId="58457F0E" w14:textId="72A5AF4A" w:rsidR="00681772" w:rsidRPr="005B1318" w:rsidRDefault="00681772" w:rsidP="00B2337A">
      <w:pPr>
        <w:spacing w:after="0" w:line="480" w:lineRule="auto"/>
        <w:ind w:firstLine="720"/>
        <w:jc w:val="both"/>
        <w:rPr>
          <w:rFonts w:eastAsia="Times New Roman" w:cs="Times New Roman"/>
          <w:szCs w:val="24"/>
          <w:lang w:eastAsia="en-GB"/>
        </w:rPr>
      </w:pPr>
      <w:r w:rsidRPr="005B1318">
        <w:rPr>
          <w:rFonts w:eastAsia="Times New Roman" w:cs="Times New Roman"/>
          <w:b/>
          <w:bCs/>
          <w:szCs w:val="24"/>
          <w:lang w:eastAsia="en-GB"/>
        </w:rPr>
        <w:t>Strength of Ties</w:t>
      </w:r>
      <w:r w:rsidRPr="005B1318">
        <w:rPr>
          <w:rFonts w:eastAsia="Times New Roman" w:cs="Times New Roman"/>
          <w:b/>
          <w:szCs w:val="24"/>
          <w:lang w:eastAsia="en-GB"/>
        </w:rPr>
        <w:t>:</w:t>
      </w:r>
      <w:r w:rsidRPr="005B1318">
        <w:rPr>
          <w:rFonts w:eastAsia="Times New Roman" w:cs="Times New Roman"/>
          <w:szCs w:val="24"/>
          <w:lang w:eastAsia="en-GB"/>
        </w:rPr>
        <w:t xml:space="preserve"> Tie strength signifies the closeness of relationships between individuals within a network and is influenced by relationship dynamics like directionality and reciprocity.</w:t>
      </w:r>
      <w:r w:rsidRPr="005B1318">
        <w:rPr>
          <w:rStyle w:val="EndnoteReference"/>
          <w:rFonts w:eastAsia="Times New Roman" w:cs="Times New Roman"/>
          <w:szCs w:val="24"/>
          <w:lang w:eastAsia="en-GB"/>
        </w:rPr>
        <w:endnoteReference w:id="54"/>
      </w:r>
      <w:r w:rsidRPr="005B1318">
        <w:rPr>
          <w:rFonts w:eastAsia="Times New Roman" w:cs="Times New Roman"/>
          <w:szCs w:val="24"/>
          <w:lang w:eastAsia="en-GB"/>
        </w:rPr>
        <w:t xml:space="preserve"> </w:t>
      </w:r>
      <w:r w:rsidRPr="005B1318">
        <w:rPr>
          <w:rFonts w:cs="Times New Roman"/>
        </w:rPr>
        <w:t xml:space="preserve">The highly immediate and interactive nature of livestreaming creates distinct opportunities for livestream influencers to foster strong ties with their audience as well as for their audience to build strong ties among themselves. </w:t>
      </w:r>
      <w:r w:rsidRPr="005B1318">
        <w:rPr>
          <w:rFonts w:eastAsia="Times New Roman" w:cs="Times New Roman"/>
          <w:szCs w:val="24"/>
          <w:lang w:eastAsia="en-GB"/>
        </w:rPr>
        <w:t>Specifically, the bi-directionality of the sender-recipient dynamic in livestreaming positively impacts the persistence and strength of streamer-consumer ties</w:t>
      </w:r>
      <w:r w:rsidR="0020113A" w:rsidRPr="005B1318">
        <w:rPr>
          <w:rFonts w:eastAsia="Times New Roman" w:cs="Times New Roman"/>
          <w:szCs w:val="24"/>
          <w:lang w:eastAsia="en-GB"/>
        </w:rPr>
        <w:t>.</w:t>
      </w:r>
      <w:r w:rsidRPr="005B1318">
        <w:rPr>
          <w:rStyle w:val="EndnoteReference"/>
          <w:rFonts w:eastAsia="Times New Roman" w:cs="Times New Roman"/>
          <w:szCs w:val="24"/>
          <w:lang w:eastAsia="en-GB"/>
        </w:rPr>
        <w:endnoteReference w:id="55"/>
      </w:r>
      <w:r w:rsidRPr="005B1318" w:rsidDel="00266543">
        <w:rPr>
          <w:rFonts w:eastAsia="Times New Roman" w:cs="Times New Roman"/>
          <w:szCs w:val="24"/>
          <w:lang w:eastAsia="en-GB"/>
        </w:rPr>
        <w:t xml:space="preserve"> </w:t>
      </w:r>
      <w:r w:rsidR="0020113A" w:rsidRPr="005B1318">
        <w:rPr>
          <w:rFonts w:eastAsia="Times New Roman" w:cs="Times New Roman"/>
          <w:szCs w:val="24"/>
          <w:lang w:eastAsia="en-GB"/>
        </w:rPr>
        <w:t>S</w:t>
      </w:r>
      <w:r w:rsidRPr="005B1318">
        <w:rPr>
          <w:rFonts w:eastAsia="Times New Roman" w:cs="Times New Roman"/>
          <w:szCs w:val="24"/>
          <w:lang w:eastAsia="en-GB"/>
        </w:rPr>
        <w:t xml:space="preserve">treamers </w:t>
      </w:r>
      <w:r w:rsidR="006C3F77" w:rsidRPr="005B1318">
        <w:rPr>
          <w:rFonts w:eastAsia="Times New Roman" w:cs="Times New Roman"/>
          <w:szCs w:val="24"/>
          <w:lang w:eastAsia="en-GB"/>
        </w:rPr>
        <w:t>create content and</w:t>
      </w:r>
      <w:r w:rsidRPr="005B1318">
        <w:rPr>
          <w:rFonts w:eastAsia="Times New Roman" w:cs="Times New Roman"/>
          <w:szCs w:val="24"/>
          <w:lang w:eastAsia="en-GB"/>
        </w:rPr>
        <w:t xml:space="preserve"> engage directly with their audience by responding to live chat messages and acknowledging donations in real time. This two-way interaction fosters greater interconnectedness between the streamer and their viewers and a sense of belonging among viewers, distinguishing it from the more unilateral communication typical of traditional media. Reciprocity</w:t>
      </w:r>
      <w:r w:rsidR="0020113A" w:rsidRPr="005B1318">
        <w:rPr>
          <w:rFonts w:eastAsia="Times New Roman" w:cs="Times New Roman"/>
          <w:szCs w:val="24"/>
          <w:lang w:eastAsia="en-GB"/>
        </w:rPr>
        <w:t>, i.e., interactions between the streamer and the viewers and</w:t>
      </w:r>
      <w:r w:rsidRPr="005B1318">
        <w:rPr>
          <w:rFonts w:eastAsia="Times New Roman" w:cs="Times New Roman"/>
          <w:szCs w:val="24"/>
          <w:lang w:eastAsia="en-GB"/>
        </w:rPr>
        <w:t xml:space="preserve"> among the viewers</w:t>
      </w:r>
      <w:r w:rsidR="0020113A" w:rsidRPr="005B1318">
        <w:rPr>
          <w:rFonts w:eastAsia="Times New Roman" w:cs="Times New Roman"/>
          <w:szCs w:val="24"/>
          <w:lang w:eastAsia="en-GB"/>
        </w:rPr>
        <w:t xml:space="preserve">, further enhances these relationships. </w:t>
      </w:r>
      <w:r w:rsidRPr="005B1318">
        <w:rPr>
          <w:rFonts w:eastAsia="Times New Roman" w:cs="Times New Roman"/>
          <w:szCs w:val="24"/>
          <w:lang w:eastAsia="en-GB"/>
        </w:rPr>
        <w:t xml:space="preserve">For instance, viewers may respond to one another and exchange advice, share personal insights, and offer support during live sessions. This reciprocal engagement </w:t>
      </w:r>
      <w:r w:rsidR="0020113A" w:rsidRPr="005B1318">
        <w:rPr>
          <w:rFonts w:eastAsia="Times New Roman" w:cs="Times New Roman"/>
          <w:szCs w:val="24"/>
          <w:lang w:eastAsia="en-GB"/>
        </w:rPr>
        <w:t>creates</w:t>
      </w:r>
      <w:r w:rsidRPr="005B1318">
        <w:rPr>
          <w:rFonts w:eastAsia="Times New Roman" w:cs="Times New Roman"/>
          <w:szCs w:val="24"/>
          <w:lang w:eastAsia="en-GB"/>
        </w:rPr>
        <w:t xml:space="preserve"> a robust network of interconnected relationships and strengthens overall community cohesion.</w:t>
      </w:r>
    </w:p>
    <w:p w14:paraId="7D2812B3" w14:textId="59429255" w:rsidR="00681772" w:rsidRPr="005B1318" w:rsidRDefault="00681772" w:rsidP="0020113A">
      <w:pPr>
        <w:spacing w:after="0" w:line="480" w:lineRule="auto"/>
        <w:ind w:firstLine="720"/>
        <w:jc w:val="both"/>
        <w:rPr>
          <w:rFonts w:cs="Times New Roman"/>
        </w:rPr>
      </w:pPr>
      <w:r w:rsidRPr="005B1318">
        <w:rPr>
          <w:rFonts w:eastAsia="Times New Roman" w:cs="Times New Roman"/>
          <w:szCs w:val="24"/>
          <w:lang w:eastAsia="en-GB"/>
        </w:rPr>
        <w:t xml:space="preserve">The impact of these interactive and reciprocal dynamics is magnified by the time viewers spend engaged in these communities. Many viewers, especially paying subscribers, dedicate several hours daily to watching streams and participating in related community activities. </w:t>
      </w:r>
      <w:r w:rsidRPr="005B1318">
        <w:rPr>
          <w:rFonts w:cs="Times New Roman"/>
        </w:rPr>
        <w:t xml:space="preserve">During this time, viewers often participate in community discussions and contribute to community activities, intentionally ‘meeting up’ with each other in the virtual </w:t>
      </w:r>
      <w:r w:rsidR="006C1FE3" w:rsidRPr="005B1318">
        <w:rPr>
          <w:rFonts w:cs="Times New Roman"/>
        </w:rPr>
        <w:t xml:space="preserve">environment of the </w:t>
      </w:r>
      <w:r w:rsidRPr="005B1318">
        <w:rPr>
          <w:rFonts w:cs="Times New Roman"/>
        </w:rPr>
        <w:t xml:space="preserve">stream. This ritualized engagement amplifies the development of strong social relationships between streamers and their followers and leads to shared narratives between them. Hence, when brands partner with streamers who have cultivated close-knit communities, </w:t>
      </w:r>
      <w:r w:rsidRPr="005B1318">
        <w:rPr>
          <w:rFonts w:cs="Times New Roman"/>
        </w:rPr>
        <w:lastRenderedPageBreak/>
        <w:t xml:space="preserve">they gain access to a pool of prospective consumers </w:t>
      </w:r>
      <w:r w:rsidR="0020113A" w:rsidRPr="005B1318">
        <w:rPr>
          <w:rFonts w:cs="Times New Roman"/>
        </w:rPr>
        <w:t>through</w:t>
      </w:r>
      <w:r w:rsidRPr="005B1318">
        <w:rPr>
          <w:rFonts w:cs="Times New Roman"/>
        </w:rPr>
        <w:t xml:space="preserve"> a cohesive group of individuals with shared values, interests, and trust</w:t>
      </w:r>
      <w:r w:rsidRPr="005B1318">
        <w:t>—</w:t>
      </w:r>
      <w:r w:rsidRPr="005B1318">
        <w:rPr>
          <w:rFonts w:cs="Times New Roman"/>
        </w:rPr>
        <w:t>essentially a large virtual friend group with the streamer at the center. This can enhance the resonance and efficacy of their promotional activities since consumers are more inclined to trust the opinions of their peers over those articulated directly by brands.</w:t>
      </w:r>
      <w:r w:rsidRPr="005B1318">
        <w:rPr>
          <w:rStyle w:val="EndnoteReference"/>
          <w:rFonts w:cs="Times New Roman"/>
        </w:rPr>
        <w:endnoteReference w:id="56"/>
      </w:r>
    </w:p>
    <w:p w14:paraId="05625C56" w14:textId="7EE7453D" w:rsidR="00681772" w:rsidRPr="005B1318" w:rsidRDefault="00681772" w:rsidP="0020113A">
      <w:pPr>
        <w:spacing w:after="0" w:line="480" w:lineRule="auto"/>
        <w:ind w:firstLine="720"/>
        <w:jc w:val="both"/>
        <w:rPr>
          <w:rFonts w:cs="Times New Roman"/>
        </w:rPr>
      </w:pPr>
      <w:r w:rsidRPr="005B1318">
        <w:rPr>
          <w:rFonts w:cs="Times New Roman"/>
          <w:b/>
        </w:rPr>
        <w:t>Number of Ties:</w:t>
      </w:r>
      <w:r w:rsidRPr="005B1318">
        <w:rPr>
          <w:rFonts w:cs="Times New Roman"/>
          <w:b/>
          <w:i/>
        </w:rPr>
        <w:t xml:space="preserve"> </w:t>
      </w:r>
      <w:r w:rsidRPr="005B1318">
        <w:rPr>
          <w:rFonts w:cs="Times New Roman"/>
        </w:rPr>
        <w:t xml:space="preserve">The livestreaming landscape parallels the traditional influencer </w:t>
      </w:r>
      <w:r w:rsidR="0020113A" w:rsidRPr="005B1318">
        <w:rPr>
          <w:rFonts w:cs="Times New Roman"/>
        </w:rPr>
        <w:t xml:space="preserve">space </w:t>
      </w:r>
      <w:r w:rsidRPr="005B1318">
        <w:rPr>
          <w:rFonts w:cs="Times New Roman"/>
        </w:rPr>
        <w:t xml:space="preserve">in that it </w:t>
      </w:r>
      <w:r w:rsidR="0020113A" w:rsidRPr="005B1318">
        <w:rPr>
          <w:rFonts w:cs="Times New Roman"/>
        </w:rPr>
        <w:t xml:space="preserve">combines </w:t>
      </w:r>
      <w:r w:rsidRPr="005B1318">
        <w:rPr>
          <w:rFonts w:cs="Times New Roman"/>
        </w:rPr>
        <w:t>a variety of platforms featuring influencers of various sizes and content specialties. Typically, influencers with larger followings generate more impressions and demand higher premiums to produce sponsored content owing to their extensive reach.</w:t>
      </w:r>
      <w:r w:rsidR="00B915AF" w:rsidRPr="005B1318">
        <w:rPr>
          <w:rStyle w:val="EndnoteReference"/>
          <w:rFonts w:cs="Times New Roman"/>
        </w:rPr>
        <w:endnoteReference w:id="57"/>
      </w:r>
      <w:r w:rsidRPr="005B1318">
        <w:rPr>
          <w:rFonts w:cs="Times New Roman"/>
        </w:rPr>
        <w:t xml:space="preserve"> However, contrary to traditional approaches that prioritize high-followership influencers due to their broad reach, recent marketing research indicates that low-followership influencers generally yield a better return on investment compared to their high-followership counterparts; this is primarily because influencers with smaller followings have higher engagement rates, which mediates the relationship between follower size and marketing effectiveness.</w:t>
      </w:r>
      <w:r w:rsidRPr="005B1318">
        <w:rPr>
          <w:rStyle w:val="EndnoteReference"/>
          <w:rFonts w:cs="Times New Roman"/>
        </w:rPr>
        <w:endnoteReference w:id="58"/>
      </w:r>
    </w:p>
    <w:p w14:paraId="297CF3BC" w14:textId="5446CE47" w:rsidR="00681772" w:rsidRPr="005B1318" w:rsidRDefault="00681772" w:rsidP="0020113A">
      <w:pPr>
        <w:spacing w:after="0" w:line="480" w:lineRule="auto"/>
        <w:ind w:firstLine="720"/>
        <w:jc w:val="both"/>
        <w:rPr>
          <w:rFonts w:cs="Times New Roman"/>
        </w:rPr>
      </w:pPr>
      <w:r w:rsidRPr="005B1318">
        <w:rPr>
          <w:rFonts w:cs="Times New Roman"/>
        </w:rPr>
        <w:t xml:space="preserve">Given the relative </w:t>
      </w:r>
      <w:r w:rsidR="0020113A" w:rsidRPr="005B1318">
        <w:rPr>
          <w:rFonts w:cs="Times New Roman"/>
        </w:rPr>
        <w:t xml:space="preserve">newness </w:t>
      </w:r>
      <w:r w:rsidRPr="005B1318">
        <w:rPr>
          <w:rFonts w:cs="Times New Roman"/>
        </w:rPr>
        <w:t xml:space="preserve">of livestreaming, it offers brands a potentially high reward for early adoption. Even the most popular streamers on dedicated livestreaming platforms like Kick and Twitch have significantly smaller followings </w:t>
      </w:r>
      <w:r w:rsidR="0020113A" w:rsidRPr="005B1318">
        <w:rPr>
          <w:rFonts w:cs="Times New Roman"/>
        </w:rPr>
        <w:t xml:space="preserve">than </w:t>
      </w:r>
      <w:r w:rsidRPr="005B1318">
        <w:rPr>
          <w:rFonts w:cs="Times New Roman"/>
        </w:rPr>
        <w:t>influencers on other, more established platforms like Instagram and YouTube.</w:t>
      </w:r>
      <w:r w:rsidRPr="005B1318">
        <w:rPr>
          <w:rStyle w:val="FootnoteReference"/>
          <w:rFonts w:cs="Times New Roman"/>
        </w:rPr>
        <w:footnoteReference w:id="5"/>
      </w:r>
      <w:r w:rsidRPr="005B1318">
        <w:rPr>
          <w:rFonts w:cs="Times New Roman"/>
        </w:rPr>
        <w:t xml:space="preserve"> This can make livestream influencers a more cost-effective choice for brands, as the smaller scale of livestream communities may lead to enhanced viewer engagement and community-interconnectedness, thereby increasing marketing effectiveness.</w:t>
      </w:r>
      <w:r w:rsidRPr="005B1318">
        <w:rPr>
          <w:rStyle w:val="EndnoteReference"/>
          <w:rFonts w:cs="Times New Roman"/>
        </w:rPr>
        <w:endnoteReference w:id="59"/>
      </w:r>
      <w:r w:rsidRPr="005B1318">
        <w:rPr>
          <w:rFonts w:cs="Times New Roman"/>
        </w:rPr>
        <w:t xml:space="preserve"> It is worth noting that streamers with smaller followings can provide more reciprocal interactions and cultivate a stronger sense of community with their viewers </w:t>
      </w:r>
      <w:r w:rsidRPr="005B1318">
        <w:rPr>
          <w:rFonts w:cs="Times New Roman"/>
        </w:rPr>
        <w:lastRenderedPageBreak/>
        <w:t>than their high-followership counterparts and traditional asynchronous influencers</w:t>
      </w:r>
      <w:r w:rsidR="0020113A" w:rsidRPr="005B1318">
        <w:rPr>
          <w:rFonts w:cs="Times New Roman"/>
        </w:rPr>
        <w:t>.</w:t>
      </w:r>
      <w:r w:rsidR="00F21A35" w:rsidRPr="005B1318">
        <w:rPr>
          <w:rStyle w:val="EndnoteReference"/>
          <w:rFonts w:cs="Times New Roman"/>
        </w:rPr>
        <w:endnoteReference w:id="60"/>
      </w:r>
      <w:r w:rsidR="0020113A" w:rsidRPr="005B1318">
        <w:rPr>
          <w:rFonts w:cs="Times New Roman"/>
        </w:rPr>
        <w:t xml:space="preserve"> I</w:t>
      </w:r>
      <w:r w:rsidRPr="005B1318">
        <w:rPr>
          <w:rFonts w:cs="Times New Roman"/>
        </w:rPr>
        <w:t xml:space="preserve">t is not uncommon for streamers to recognize regular viewers’ usernames and directly address them during streams, further heightening the reciprocity between the streamer and their viewers. Therefore, </w:t>
      </w:r>
      <w:r w:rsidR="0020113A" w:rsidRPr="005B1318">
        <w:rPr>
          <w:rFonts w:cs="Times New Roman"/>
        </w:rPr>
        <w:t>as with asynchronous influencers, brands may experience more effective marketing outcomes when partnering with low-followership livestream influencers,</w:t>
      </w:r>
      <w:r w:rsidRPr="005B1318">
        <w:rPr>
          <w:rFonts w:cs="Times New Roman"/>
        </w:rPr>
        <w:t xml:space="preserve"> abundant on dedicated platforms like Kick and Twitch. </w:t>
      </w:r>
    </w:p>
    <w:p w14:paraId="399F3862" w14:textId="7EE1B968" w:rsidR="00681772" w:rsidRPr="005B1318" w:rsidRDefault="00681772" w:rsidP="0020113A">
      <w:pPr>
        <w:spacing w:after="0" w:line="480" w:lineRule="auto"/>
        <w:ind w:firstLine="720"/>
        <w:jc w:val="both"/>
      </w:pPr>
      <w:r w:rsidRPr="005B1318">
        <w:rPr>
          <w:rFonts w:cs="Times New Roman"/>
        </w:rPr>
        <w:t xml:space="preserve">Additionally, brands are encouraged to consider subscriber size over follower size when screening </w:t>
      </w:r>
      <w:r w:rsidR="00FA396D" w:rsidRPr="005B1318">
        <w:rPr>
          <w:rFonts w:cs="Times New Roman"/>
        </w:rPr>
        <w:t xml:space="preserve">potential livestream influencers. </w:t>
      </w:r>
      <w:r w:rsidR="006C3F77" w:rsidRPr="005B1318">
        <w:rPr>
          <w:rFonts w:cs="Times New Roman"/>
        </w:rPr>
        <w:t>Examining a</w:t>
      </w:r>
      <w:r w:rsidRPr="005B1318">
        <w:rPr>
          <w:rFonts w:cs="Times New Roman"/>
        </w:rPr>
        <w:t xml:space="preserve"> </w:t>
      </w:r>
      <w:r w:rsidR="006C3F77" w:rsidRPr="005B1318">
        <w:rPr>
          <w:rFonts w:cs="Times New Roman"/>
        </w:rPr>
        <w:t>streamer’s number of subscribers</w:t>
      </w:r>
      <w:r w:rsidRPr="005B1318">
        <w:rPr>
          <w:rFonts w:cs="Times New Roman"/>
        </w:rPr>
        <w:t xml:space="preserve"> at any given moment can help firms </w:t>
      </w:r>
      <w:proofErr w:type="spellStart"/>
      <w:r w:rsidR="006C3F77" w:rsidRPr="005B1318">
        <w:rPr>
          <w:rFonts w:cs="Times New Roman"/>
        </w:rPr>
        <w:t>guage</w:t>
      </w:r>
      <w:proofErr w:type="spellEnd"/>
      <w:r w:rsidR="006C3F77" w:rsidRPr="005B1318">
        <w:rPr>
          <w:rFonts w:cs="Times New Roman"/>
        </w:rPr>
        <w:t xml:space="preserve"> their present popularity more accurately</w:t>
      </w:r>
      <w:r w:rsidR="0020113A" w:rsidRPr="005B1318">
        <w:rPr>
          <w:rFonts w:cs="Times New Roman"/>
        </w:rPr>
        <w:t>. U</w:t>
      </w:r>
      <w:r w:rsidRPr="005B1318">
        <w:rPr>
          <w:rFonts w:cs="Times New Roman"/>
        </w:rPr>
        <w:t xml:space="preserve">nlike following, subscribing requires a direct financial investment from viewers and thus </w:t>
      </w:r>
      <w:r w:rsidR="0020113A" w:rsidRPr="005B1318">
        <w:rPr>
          <w:rFonts w:cs="Times New Roman"/>
        </w:rPr>
        <w:t>strongly indicates</w:t>
      </w:r>
      <w:r w:rsidRPr="005B1318">
        <w:rPr>
          <w:rFonts w:cs="Times New Roman"/>
        </w:rPr>
        <w:t xml:space="preserve"> ongoing engagement and commitment.</w:t>
      </w:r>
    </w:p>
    <w:p w14:paraId="2C42CD36" w14:textId="77777777" w:rsidR="00A0186C" w:rsidRPr="005B1318" w:rsidRDefault="00A0186C" w:rsidP="0020113A">
      <w:pPr>
        <w:spacing w:after="0" w:line="480" w:lineRule="auto"/>
        <w:rPr>
          <w:rFonts w:cs="Times New Roman"/>
        </w:rPr>
      </w:pPr>
    </w:p>
    <w:p w14:paraId="19C760A5" w14:textId="77777777" w:rsidR="00A0186C" w:rsidRPr="005B1318" w:rsidRDefault="00A0186C" w:rsidP="0020113A">
      <w:pPr>
        <w:spacing w:after="0" w:line="480" w:lineRule="auto"/>
        <w:rPr>
          <w:rFonts w:cs="Times New Roman"/>
          <w:b/>
          <w:i/>
        </w:rPr>
      </w:pPr>
      <w:r w:rsidRPr="005B1318">
        <w:rPr>
          <w:rFonts w:cs="Times New Roman"/>
          <w:b/>
          <w:i/>
        </w:rPr>
        <w:t>Livestream Influencer Marketing</w:t>
      </w:r>
      <w:r w:rsidR="004E692C" w:rsidRPr="005B1318">
        <w:rPr>
          <w:rFonts w:cs="Times New Roman"/>
          <w:b/>
          <w:i/>
        </w:rPr>
        <w:t xml:space="preserve"> Effectiveness</w:t>
      </w:r>
    </w:p>
    <w:p w14:paraId="10D34D1F" w14:textId="6DE933BD" w:rsidR="004E692C" w:rsidRPr="005B1318" w:rsidRDefault="004E692C" w:rsidP="0020113A">
      <w:pPr>
        <w:spacing w:after="0" w:line="480" w:lineRule="auto"/>
        <w:ind w:firstLine="720"/>
        <w:jc w:val="both"/>
        <w:rPr>
          <w:rFonts w:cs="Times New Roman"/>
        </w:rPr>
      </w:pPr>
      <w:r w:rsidRPr="005B1318">
        <w:rPr>
          <w:rFonts w:cs="Times New Roman"/>
        </w:rPr>
        <w:t xml:space="preserve">The above characteristics are important in moderating the relationship between livestream influencer activities and livestream influencer marketing effectiveness. When leveraged successfully, </w:t>
      </w:r>
      <w:r w:rsidR="006E09C5" w:rsidRPr="005B1318">
        <w:rPr>
          <w:rFonts w:cs="Times New Roman"/>
        </w:rPr>
        <w:t xml:space="preserve">livestreaming yields high conversion rates, with brands experiencing conversion rates </w:t>
      </w:r>
      <w:r w:rsidR="00FD3270" w:rsidRPr="005B1318">
        <w:rPr>
          <w:rFonts w:cs="Times New Roman"/>
        </w:rPr>
        <w:t xml:space="preserve">of </w:t>
      </w:r>
      <w:r w:rsidR="006E09C5" w:rsidRPr="005B1318">
        <w:rPr>
          <w:rFonts w:cs="Times New Roman"/>
        </w:rPr>
        <w:t xml:space="preserve">around 50% </w:t>
      </w:r>
      <w:r w:rsidR="00FD3270" w:rsidRPr="005B1318">
        <w:rPr>
          <w:rFonts w:cs="Times New Roman"/>
        </w:rPr>
        <w:t>from sponsored streams with ‘micro-streamers’ (streamers with up to 2,000 average concurrent viewers) on Twitch.</w:t>
      </w:r>
      <w:r w:rsidR="00FD3270" w:rsidRPr="005B1318">
        <w:rPr>
          <w:rStyle w:val="EndnoteReference"/>
          <w:rFonts w:cs="Times New Roman"/>
        </w:rPr>
        <w:endnoteReference w:id="61"/>
      </w:r>
      <w:r w:rsidR="00FD3270" w:rsidRPr="005B1318">
        <w:rPr>
          <w:rFonts w:cs="Times New Roman"/>
        </w:rPr>
        <w:t xml:space="preserve"> </w:t>
      </w:r>
      <w:r w:rsidR="006E09C5" w:rsidRPr="005B1318">
        <w:rPr>
          <w:rFonts w:cs="Times New Roman"/>
        </w:rPr>
        <w:t xml:space="preserve">Furthermore, </w:t>
      </w:r>
      <w:r w:rsidRPr="005B1318">
        <w:rPr>
          <w:rFonts w:cs="Times New Roman"/>
        </w:rPr>
        <w:t>livestream influencers can positively impact brand attitudes by imparting their positive image and reputation on the brand through engaging in open, persuasive dialogues with their audience about the products and services they are endorsing.</w:t>
      </w:r>
      <w:r w:rsidR="0023198E" w:rsidRPr="005B1318">
        <w:rPr>
          <w:rFonts w:cs="Times New Roman"/>
        </w:rPr>
        <w:t xml:space="preserve"> L</w:t>
      </w:r>
      <w:r w:rsidRPr="005B1318">
        <w:rPr>
          <w:rFonts w:cs="Times New Roman"/>
        </w:rPr>
        <w:t xml:space="preserve">ivestreaming </w:t>
      </w:r>
      <w:r w:rsidR="0023198E" w:rsidRPr="005B1318">
        <w:rPr>
          <w:rFonts w:cs="Times New Roman"/>
        </w:rPr>
        <w:t xml:space="preserve">also </w:t>
      </w:r>
      <w:r w:rsidRPr="005B1318">
        <w:rPr>
          <w:rFonts w:cs="Times New Roman"/>
        </w:rPr>
        <w:t>offers opportunities for consumers to actively participate in—even co-create—sponsored content.</w:t>
      </w:r>
      <w:r w:rsidR="006A6E58" w:rsidRPr="005B1318">
        <w:rPr>
          <w:rStyle w:val="EndnoteReference"/>
          <w:rFonts w:cs="Times New Roman"/>
        </w:rPr>
        <w:endnoteReference w:id="62"/>
      </w:r>
      <w:r w:rsidRPr="005B1318">
        <w:rPr>
          <w:rFonts w:cs="Times New Roman"/>
        </w:rPr>
        <w:t xml:space="preserve"> This heightens consumers’ engagement </w:t>
      </w:r>
      <w:r w:rsidR="0020113A" w:rsidRPr="005B1318">
        <w:rPr>
          <w:rFonts w:cs="Times New Roman"/>
        </w:rPr>
        <w:t xml:space="preserve">and amplifies </w:t>
      </w:r>
      <w:r w:rsidRPr="005B1318">
        <w:rPr>
          <w:rFonts w:cs="Times New Roman"/>
        </w:rPr>
        <w:t xml:space="preserve">resonance and recallability. Therefore, livestream influencer endorsements tend to be communicated to highly engaged consumers, enhancing brand </w:t>
      </w:r>
      <w:r w:rsidRPr="005B1318">
        <w:rPr>
          <w:rFonts w:cs="Times New Roman"/>
        </w:rPr>
        <w:lastRenderedPageBreak/>
        <w:t xml:space="preserve">awareness and engagement. Livestream influencers can further boost brand engagement by demonstrating </w:t>
      </w:r>
      <w:r w:rsidR="0020113A" w:rsidRPr="005B1318">
        <w:rPr>
          <w:rFonts w:cs="Times New Roman"/>
        </w:rPr>
        <w:t>real-time product usag</w:t>
      </w:r>
      <w:r w:rsidRPr="005B1318">
        <w:rPr>
          <w:rFonts w:cs="Times New Roman"/>
        </w:rPr>
        <w:t>e and responding to viewer questions.</w:t>
      </w:r>
    </w:p>
    <w:p w14:paraId="15425410" w14:textId="77777777" w:rsidR="001E630D" w:rsidRPr="005B1318" w:rsidRDefault="001E630D" w:rsidP="00B2337A">
      <w:pPr>
        <w:spacing w:after="0" w:line="480" w:lineRule="auto"/>
        <w:jc w:val="both"/>
        <w:rPr>
          <w:rFonts w:cs="Times New Roman"/>
        </w:rPr>
      </w:pPr>
    </w:p>
    <w:p w14:paraId="2C9FAD53" w14:textId="77777777" w:rsidR="001E630D" w:rsidRPr="005B1318" w:rsidRDefault="001E630D" w:rsidP="00BC18FB">
      <w:pPr>
        <w:spacing w:after="0" w:line="480" w:lineRule="auto"/>
        <w:jc w:val="center"/>
        <w:rPr>
          <w:rFonts w:cs="Times New Roman"/>
          <w:sz w:val="28"/>
        </w:rPr>
      </w:pPr>
      <w:r w:rsidRPr="005B1318">
        <w:rPr>
          <w:rFonts w:cs="Times New Roman"/>
          <w:b/>
          <w:sz w:val="28"/>
        </w:rPr>
        <w:t>Advice for Firms Engaging in Livestream Influencer Marketing</w:t>
      </w:r>
    </w:p>
    <w:p w14:paraId="04C915E2" w14:textId="216D7807" w:rsidR="001E630D" w:rsidRPr="005B1318" w:rsidRDefault="001E630D" w:rsidP="00A608B3">
      <w:pPr>
        <w:spacing w:after="0" w:line="480" w:lineRule="auto"/>
        <w:jc w:val="both"/>
      </w:pPr>
      <w:r w:rsidRPr="005B1318">
        <w:t xml:space="preserve">We now provide targeted advice for managers seeking to navigate the livestreaming landscape effectively and forge successful partnerships with livestream influencers. This advice, presented in Table </w:t>
      </w:r>
      <w:r w:rsidR="00A24434" w:rsidRPr="005B1318">
        <w:t>3</w:t>
      </w:r>
      <w:r w:rsidRPr="005B1318">
        <w:t xml:space="preserve"> via our STREAMING framework, derives from </w:t>
      </w:r>
      <w:r w:rsidR="00BC18FB" w:rsidRPr="005B1318">
        <w:t xml:space="preserve">the aforementioned </w:t>
      </w:r>
      <w:r w:rsidRPr="005B1318">
        <w:t xml:space="preserve">definition of livestreaming and the marketing effectiveness model (Figure 2). Our recommendations are thus organized around the core characteristics of livestreaming—immediacy, indeterminacy, and interactivity—and tailored according to their relevance for managers when focusing on the streamer, consumer, or </w:t>
      </w:r>
      <w:r w:rsidR="00A46AA6" w:rsidRPr="005B1318">
        <w:t>the</w:t>
      </w:r>
      <w:r w:rsidRPr="005B1318">
        <w:t xml:space="preserve"> (streamer’s) community.</w:t>
      </w:r>
    </w:p>
    <w:p w14:paraId="7FA27ADB" w14:textId="77777777" w:rsidR="00C52163" w:rsidRPr="005B1318" w:rsidRDefault="00C52163" w:rsidP="00A608B3">
      <w:pPr>
        <w:spacing w:after="0" w:line="480" w:lineRule="auto"/>
        <w:jc w:val="both"/>
      </w:pPr>
    </w:p>
    <w:p w14:paraId="45F62970" w14:textId="77777777" w:rsidR="001E630D" w:rsidRPr="005B1318" w:rsidRDefault="00A24434" w:rsidP="00A608B3">
      <w:pPr>
        <w:spacing w:after="0" w:line="480" w:lineRule="auto"/>
        <w:jc w:val="center"/>
        <w:rPr>
          <w:b/>
        </w:rPr>
      </w:pPr>
      <w:r w:rsidRPr="005B1318">
        <w:rPr>
          <w:b/>
        </w:rPr>
        <w:t>Insert Table 3 here</w:t>
      </w:r>
    </w:p>
    <w:p w14:paraId="0FA08715" w14:textId="77777777" w:rsidR="00A24434" w:rsidRPr="005B1318" w:rsidRDefault="00A24434" w:rsidP="00A608B3">
      <w:pPr>
        <w:spacing w:after="0" w:line="480" w:lineRule="auto"/>
        <w:jc w:val="center"/>
      </w:pPr>
    </w:p>
    <w:p w14:paraId="1C6AD87E" w14:textId="77777777" w:rsidR="001E630D" w:rsidRPr="005B1318" w:rsidRDefault="001E630D" w:rsidP="00A608B3">
      <w:pPr>
        <w:spacing w:after="0" w:line="480" w:lineRule="auto"/>
        <w:jc w:val="both"/>
        <w:rPr>
          <w:b/>
          <w:i/>
        </w:rPr>
      </w:pPr>
      <w:r w:rsidRPr="005B1318">
        <w:rPr>
          <w:b/>
          <w:i/>
        </w:rPr>
        <w:t>Advice for Managing the Immediacy of Livestream Influencing</w:t>
      </w:r>
    </w:p>
    <w:p w14:paraId="4A002587" w14:textId="671ECE56" w:rsidR="001E630D" w:rsidRPr="005B1318" w:rsidRDefault="001E630D" w:rsidP="00BC18FB">
      <w:pPr>
        <w:spacing w:after="0" w:line="480" w:lineRule="auto"/>
        <w:jc w:val="both"/>
      </w:pPr>
      <w:r w:rsidRPr="005B1318">
        <w:t xml:space="preserve">Livestreaming is immediate due to the synchronicity of its content production and consumption. </w:t>
      </w:r>
      <w:r w:rsidR="0023198E" w:rsidRPr="005B1318">
        <w:t>T</w:t>
      </w:r>
      <w:r w:rsidRPr="005B1318">
        <w:t xml:space="preserve">his immediacy </w:t>
      </w:r>
      <w:r w:rsidR="00A23055" w:rsidRPr="005B1318">
        <w:t>presents</w:t>
      </w:r>
      <w:r w:rsidRPr="005B1318">
        <w:t xml:space="preserve"> livestream influencers as authentic and reliable, as their content is driven by their ‘real,’ in-the-moment actions, thoughts, and feelings. This helps create a robust connection between the influencer and their audience by fostering a sense of intimacy and shared experience. It also enhances the relevance of content, as it is reactive </w:t>
      </w:r>
      <w:proofErr w:type="gramStart"/>
      <w:r w:rsidRPr="005B1318">
        <w:t>and in the moment</w:t>
      </w:r>
      <w:proofErr w:type="gramEnd"/>
      <w:r w:rsidRPr="005B1318">
        <w:t xml:space="preserve">, improving audience engagement. </w:t>
      </w:r>
      <w:r w:rsidR="0023198E" w:rsidRPr="005B1318">
        <w:t>However, t</w:t>
      </w:r>
      <w:r w:rsidRPr="005B1318">
        <w:t xml:space="preserve">he instantaneous nature of livestreaming means there is little room for error. Mistakes or missteps by influencers are immediately visible to the audience, potentially impacting the brand’s image. </w:t>
      </w:r>
      <w:r w:rsidR="00BC18FB" w:rsidRPr="005B1318">
        <w:t>We offer three pieces of advice to help managers successfully navigate the immediacy of livestreaming</w:t>
      </w:r>
      <w:r w:rsidRPr="005B1318">
        <w:t>.</w:t>
      </w:r>
    </w:p>
    <w:p w14:paraId="02AC7806" w14:textId="77777777" w:rsidR="001E630D" w:rsidRPr="005B1318" w:rsidRDefault="001E630D" w:rsidP="00BC18FB">
      <w:pPr>
        <w:spacing w:after="0" w:line="480" w:lineRule="auto"/>
      </w:pPr>
    </w:p>
    <w:p w14:paraId="2D8538B3" w14:textId="77777777" w:rsidR="001E630D" w:rsidRPr="005B1318" w:rsidRDefault="001E630D" w:rsidP="00BC18FB">
      <w:pPr>
        <w:spacing w:after="0" w:line="480" w:lineRule="auto"/>
        <w:jc w:val="both"/>
        <w:rPr>
          <w:b/>
          <w:szCs w:val="24"/>
        </w:rPr>
      </w:pPr>
      <w:r w:rsidRPr="005B1318">
        <w:rPr>
          <w:b/>
          <w:szCs w:val="24"/>
        </w:rPr>
        <w:lastRenderedPageBreak/>
        <w:t>Select streamers with credibility, passion, and sociability to maximize real-time audience engagement</w:t>
      </w:r>
    </w:p>
    <w:p w14:paraId="6ADCFF8C" w14:textId="23DE97B1" w:rsidR="001E630D" w:rsidRPr="005B1318" w:rsidRDefault="001E630D" w:rsidP="00BC18FB">
      <w:pPr>
        <w:spacing w:after="0" w:line="480" w:lineRule="auto"/>
        <w:jc w:val="both"/>
      </w:pPr>
      <w:r w:rsidRPr="005B1318">
        <w:t xml:space="preserve">Selecting the right influencer(s) to partner with is </w:t>
      </w:r>
      <w:r w:rsidR="00C63979" w:rsidRPr="005B1318">
        <w:t xml:space="preserve">key </w:t>
      </w:r>
      <w:r w:rsidRPr="005B1318">
        <w:t>to the success of any influencer marketing campaign. Many streamers are available across multiple platforms, and filtering through them can be daunting for managers. The key here is understanding the core streamer characteristics outlined in Figure 2—credibility, passion, and sociability</w:t>
      </w:r>
      <w:bookmarkStart w:id="10" w:name="_Hlk156920453"/>
      <w:r w:rsidRPr="005B1318">
        <w:t>—</w:t>
      </w:r>
      <w:bookmarkEnd w:id="10"/>
      <w:r w:rsidRPr="005B1318">
        <w:t xml:space="preserve">and carefully selecting partners who possess them. These are all essential traits because they enable streamers to induce consumer trust (credibility), be perceived as authentic (passion), and foster an interactive community of followers (sociability). Moreover, they are </w:t>
      </w:r>
      <w:r w:rsidR="008B17AD" w:rsidRPr="005B1318">
        <w:t>necessary elements comprising</w:t>
      </w:r>
      <w:r w:rsidRPr="005B1318">
        <w:t xml:space="preserve"> streamers compelling online media personalities, as they equip them with the knowledge, motivation, and social competence necessary to be consistently entertaining and exciting for the several concurrent hours they </w:t>
      </w:r>
      <w:r w:rsidR="0023198E" w:rsidRPr="005B1318">
        <w:t>stream</w:t>
      </w:r>
      <w:r w:rsidRPr="005B1318">
        <w:t xml:space="preserve"> per </w:t>
      </w:r>
      <w:r w:rsidR="0023198E" w:rsidRPr="005B1318">
        <w:t>session</w:t>
      </w:r>
      <w:r w:rsidRPr="005B1318">
        <w:t xml:space="preserve">. The immediate nature of livestreaming amplifies the significance of these characteristics, as streamers do not have the same resources available as asynchronous creators to refine their online personas through clever editing and scriptwriting. Managers can identify these key characteristics by evaluating the metrics and features in Table </w:t>
      </w:r>
      <w:r w:rsidR="00A24434" w:rsidRPr="005B1318">
        <w:t>4</w:t>
      </w:r>
      <w:r w:rsidRPr="005B1318">
        <w:t>.</w:t>
      </w:r>
    </w:p>
    <w:p w14:paraId="1F5F2DD1" w14:textId="77777777" w:rsidR="00C52163" w:rsidRPr="005B1318" w:rsidRDefault="00C52163" w:rsidP="00BC18FB">
      <w:pPr>
        <w:spacing w:after="0" w:line="480" w:lineRule="auto"/>
        <w:jc w:val="both"/>
      </w:pPr>
    </w:p>
    <w:p w14:paraId="4F825F63" w14:textId="44CE83DD" w:rsidR="00A24434" w:rsidRPr="005B1318" w:rsidRDefault="00A24434" w:rsidP="00BC18FB">
      <w:pPr>
        <w:spacing w:after="0" w:line="480" w:lineRule="auto"/>
        <w:jc w:val="center"/>
        <w:rPr>
          <w:b/>
        </w:rPr>
      </w:pPr>
      <w:r w:rsidRPr="005B1318">
        <w:rPr>
          <w:b/>
        </w:rPr>
        <w:t>Insert Table 4 here</w:t>
      </w:r>
    </w:p>
    <w:p w14:paraId="579241B7" w14:textId="77777777" w:rsidR="001E630D" w:rsidRPr="005B1318" w:rsidRDefault="001E630D" w:rsidP="00BC18FB">
      <w:pPr>
        <w:spacing w:after="0" w:line="480" w:lineRule="auto"/>
        <w:jc w:val="both"/>
      </w:pPr>
    </w:p>
    <w:p w14:paraId="7DB9B3FB" w14:textId="77777777" w:rsidR="003D5AB3" w:rsidRPr="005B1318" w:rsidRDefault="003D5AB3">
      <w:pPr>
        <w:rPr>
          <w:b/>
        </w:rPr>
      </w:pPr>
      <w:r w:rsidRPr="005B1318">
        <w:rPr>
          <w:b/>
        </w:rPr>
        <w:br w:type="page"/>
      </w:r>
    </w:p>
    <w:p w14:paraId="20EFE0C6" w14:textId="5455E186" w:rsidR="001E630D" w:rsidRPr="005B1318" w:rsidRDefault="001E630D" w:rsidP="00BC18FB">
      <w:pPr>
        <w:spacing w:after="0" w:line="480" w:lineRule="auto"/>
        <w:jc w:val="both"/>
        <w:rPr>
          <w:b/>
        </w:rPr>
      </w:pPr>
      <w:r w:rsidRPr="005B1318">
        <w:rPr>
          <w:b/>
        </w:rPr>
        <w:lastRenderedPageBreak/>
        <w:t>Thread promotional messaging seamlessly into livestreams to enhance real-time audience engagement</w:t>
      </w:r>
    </w:p>
    <w:p w14:paraId="2D8ED6DC" w14:textId="09D068FE" w:rsidR="001E630D" w:rsidRPr="005B1318" w:rsidRDefault="001E630D" w:rsidP="00BC18FB">
      <w:pPr>
        <w:spacing w:after="0" w:line="480" w:lineRule="auto"/>
        <w:jc w:val="both"/>
      </w:pPr>
      <w:r w:rsidRPr="005B1318">
        <w:t>When partnering with livestream influencers, the immediate nature of their content means managers must ensure promotional messages are seamlessly integrated with</w:t>
      </w:r>
      <w:r w:rsidR="008B17AD" w:rsidRPr="005B1318">
        <w:t>in</w:t>
      </w:r>
      <w:r w:rsidRPr="005B1318">
        <w:t xml:space="preserve"> the live broadcast to not distract viewers from the live experience. This is </w:t>
      </w:r>
      <w:r w:rsidR="00237F34" w:rsidRPr="005B1318">
        <w:t>important</w:t>
      </w:r>
      <w:r w:rsidRPr="005B1318">
        <w:t xml:space="preserve"> for at least two reasons. First, overzealous and disjointed influencer promotions threaten to undermine the influencer’s perceived authenticity,</w:t>
      </w:r>
      <w:r w:rsidRPr="005B1318">
        <w:rPr>
          <w:rStyle w:val="EndnoteReference"/>
        </w:rPr>
        <w:endnoteReference w:id="63"/>
      </w:r>
      <w:r w:rsidRPr="005B1318">
        <w:t xml:space="preserve"> making them seem commercially motivated and inauthentic, negatively affecting viewers’ sentiments toward them. Second, while viewers can pause or revisit content on asynchronous platforms, livestreaming thrives on real-time interactions and sustained in-the-moment viewer engagement, so promotions should complement rather than disrupt this experience. </w:t>
      </w:r>
    </w:p>
    <w:p w14:paraId="5BD581F9" w14:textId="1E9DBB06" w:rsidR="001E630D" w:rsidRPr="005B1318" w:rsidRDefault="001E630D" w:rsidP="00A608B3">
      <w:pPr>
        <w:spacing w:after="0" w:line="480" w:lineRule="auto"/>
        <w:ind w:firstLine="720"/>
        <w:jc w:val="both"/>
      </w:pPr>
      <w:r w:rsidRPr="005B1318">
        <w:t>Sustained viewer commitment and involvement are critical for maximizing the effectiveness of livestream influencer marketing. Thus, to ensure promotions do not reduce the quality of the live experience, managers should follow native advertising principles wherever possible. This can be achieved in the following three ways. First, brands can supply streamers with custom stream overlays to subtly display their branding on-screen throughout sponsored broadcasts. These overlays remind the audience of the ongoing partnership between the brand and streamer in a non-intrusive manner. Second, each livestream is accompanied by a description section that brands can leverage to blend traditional banner ads with interactive elements such as affiliate links and call-to-action buttons to facilitate immediate viewer action. Finally, product placements should be carefully woven into the streamer’s natural actions and dialogue to preserve the spontaneity and flow of the stream. These approaches seek to maintain the stream’s fluidity and respect viewers’ desire for an authentic, uninterrupted experience, maximizing engagement.</w:t>
      </w:r>
    </w:p>
    <w:p w14:paraId="28E8154F" w14:textId="3492BF39" w:rsidR="00B84857" w:rsidRPr="005B1318" w:rsidRDefault="00B84857" w:rsidP="00A608B3">
      <w:pPr>
        <w:spacing w:after="0" w:line="480" w:lineRule="auto"/>
        <w:ind w:firstLine="720"/>
        <w:jc w:val="both"/>
      </w:pPr>
      <w:bookmarkStart w:id="11" w:name="_Hlk164759166"/>
      <w:r w:rsidRPr="005B1318">
        <w:lastRenderedPageBreak/>
        <w:t xml:space="preserve">Additionally, the strategic use of recorded livestreaming content can </w:t>
      </w:r>
      <w:r w:rsidR="00BC18FB" w:rsidRPr="005B1318">
        <w:t>be vita</w:t>
      </w:r>
      <w:r w:rsidRPr="005B1318">
        <w:t xml:space="preserve">l in continually (re-)engaging viewers. By periodically revisiting and promoting </w:t>
      </w:r>
      <w:r w:rsidR="001C4808" w:rsidRPr="005B1318">
        <w:t>high-impact</w:t>
      </w:r>
      <w:r w:rsidRPr="005B1318">
        <w:t xml:space="preserve"> segments from previous livestreams, brands can create multiple impressions that help </w:t>
      </w:r>
      <w:r w:rsidR="001C4808" w:rsidRPr="005B1318">
        <w:t>sustain viewer interest and engagement and funnel viewers back to the streamer’s content. This hybrid content format combines synchronous and asynchronous media to cement relationships over time</w:t>
      </w:r>
      <w:r w:rsidR="00BC18FB" w:rsidRPr="005B1318">
        <w:t xml:space="preserve"> and</w:t>
      </w:r>
      <w:r w:rsidR="001C4808" w:rsidRPr="005B1318">
        <w:t xml:space="preserve"> algorithmically draw in new viewers to the streamer and re-engage previously interested viewers who may have ‘dropped off</w:t>
      </w:r>
      <w:r w:rsidR="00BC18FB" w:rsidRPr="005B1318">
        <w:t>.’</w:t>
      </w:r>
      <w:r w:rsidR="001C4808" w:rsidRPr="005B1318">
        <w:t xml:space="preserve"> This continuous </w:t>
      </w:r>
      <w:r w:rsidR="00BC18FB" w:rsidRPr="005B1318">
        <w:t>engagement cycle</w:t>
      </w:r>
      <w:r w:rsidR="001C4808" w:rsidRPr="005B1318">
        <w:t xml:space="preserve"> helps </w:t>
      </w:r>
      <w:r w:rsidR="00BC18FB" w:rsidRPr="005B1318">
        <w:t>build</w:t>
      </w:r>
      <w:r w:rsidR="001C4808" w:rsidRPr="005B1318">
        <w:t xml:space="preserve"> a sustained audience base receptive to the streamer’s (sponsored) content.</w:t>
      </w:r>
    </w:p>
    <w:bookmarkEnd w:id="11"/>
    <w:p w14:paraId="6A864818" w14:textId="77777777" w:rsidR="001E630D" w:rsidRPr="005B1318" w:rsidRDefault="001E630D" w:rsidP="00BC18FB">
      <w:pPr>
        <w:spacing w:after="0" w:line="480" w:lineRule="auto"/>
      </w:pPr>
    </w:p>
    <w:p w14:paraId="3C88BD1A" w14:textId="2348FB2F" w:rsidR="00F8001E" w:rsidRPr="005B1318" w:rsidRDefault="00F8001E" w:rsidP="00A608B3">
      <w:pPr>
        <w:spacing w:after="0" w:line="480" w:lineRule="auto"/>
        <w:jc w:val="both"/>
        <w:rPr>
          <w:b/>
        </w:rPr>
      </w:pPr>
      <w:r w:rsidRPr="005B1318">
        <w:rPr>
          <w:rStyle w:val="Strong"/>
        </w:rPr>
        <w:t>Refine real-time product promotion using livestream analytics and social listening tools</w:t>
      </w:r>
    </w:p>
    <w:p w14:paraId="64CB5600" w14:textId="399142E7" w:rsidR="001E630D" w:rsidRPr="005B1318" w:rsidRDefault="001E630D" w:rsidP="00A608B3">
      <w:pPr>
        <w:spacing w:after="0" w:line="480" w:lineRule="auto"/>
        <w:jc w:val="both"/>
      </w:pPr>
      <w:r w:rsidRPr="005B1318">
        <w:t xml:space="preserve">Livestream influencers can promote products and services in real time, </w:t>
      </w:r>
      <w:r w:rsidR="006C3F77" w:rsidRPr="005B1318">
        <w:t>increasing</w:t>
      </w:r>
      <w:r w:rsidR="00B84857" w:rsidRPr="005B1318">
        <w:t xml:space="preserve"> </w:t>
      </w:r>
      <w:r w:rsidR="006C3F77" w:rsidRPr="005B1318">
        <w:t>their endorsements’ perceived authenticity and persuasiveness</w:t>
      </w:r>
      <w:r w:rsidRPr="005B1318">
        <w:t>.</w:t>
      </w:r>
      <w:r w:rsidR="00B84857" w:rsidRPr="005B1318">
        <w:t xml:space="preserve"> </w:t>
      </w:r>
      <w:r w:rsidR="00BC18FB" w:rsidRPr="005B1318">
        <w:t>For example, s</w:t>
      </w:r>
      <w:r w:rsidRPr="005B1318">
        <w:t xml:space="preserve">treamers can </w:t>
      </w:r>
      <w:r w:rsidR="00B84857" w:rsidRPr="005B1318">
        <w:t xml:space="preserve">explicitly discuss the </w:t>
      </w:r>
      <w:r w:rsidRPr="005B1318">
        <w:t>sponsored items</w:t>
      </w:r>
      <w:r w:rsidR="00B84857" w:rsidRPr="005B1318">
        <w:t>,</w:t>
      </w:r>
      <w:r w:rsidRPr="005B1318">
        <w:t xml:space="preserve"> </w:t>
      </w:r>
      <w:r w:rsidR="00B84857" w:rsidRPr="005B1318">
        <w:t xml:space="preserve">demonstrate their key features, and respond to </w:t>
      </w:r>
      <w:r w:rsidR="00D50318" w:rsidRPr="005B1318">
        <w:t>viewers’ questions</w:t>
      </w:r>
      <w:r w:rsidR="00B84857" w:rsidRPr="005B1318">
        <w:t xml:space="preserve"> via the live chat</w:t>
      </w:r>
      <w:r w:rsidRPr="005B1318">
        <w:t xml:space="preserve">. </w:t>
      </w:r>
      <w:r w:rsidR="00B84857" w:rsidRPr="005B1318">
        <w:t>Additionally, they can indirectly promote products</w:t>
      </w:r>
      <w:r w:rsidRPr="005B1318">
        <w:t xml:space="preserve"> by </w:t>
      </w:r>
      <w:r w:rsidR="00B84857" w:rsidRPr="005B1318">
        <w:t>incorporating</w:t>
      </w:r>
      <w:r w:rsidRPr="005B1318">
        <w:t xml:space="preserve"> them </w:t>
      </w:r>
      <w:r w:rsidR="00B84857" w:rsidRPr="005B1318">
        <w:t>into</w:t>
      </w:r>
      <w:r w:rsidRPr="005B1318">
        <w:t xml:space="preserve"> their regular livestreaming activities, for example, using a sponsored gaming headset while playing video games on stream. These approaches can help to legitimize the brand’s presence within the community. When conducting a product launch or demonstration with a livestream influencer, the key is </w:t>
      </w:r>
      <w:r w:rsidR="00D5055C" w:rsidRPr="005B1318">
        <w:t>to ensure an interactive and seamlessly integrated experience that leverages the immediacy of livestreaming to induce</w:t>
      </w:r>
      <w:r w:rsidRPr="005B1318">
        <w:t xml:space="preserve"> excitement and exclusivity among viewers. </w:t>
      </w:r>
      <w:r w:rsidR="00D5055C" w:rsidRPr="005B1318">
        <w:t>Brands should e</w:t>
      </w:r>
      <w:r w:rsidRPr="005B1318">
        <w:t>ncourage the streamer to actively engage and interact with the audience by responding to questions and feedback to foster interaction and engagement and run</w:t>
      </w:r>
      <w:r w:rsidR="00143243" w:rsidRPr="005B1318">
        <w:t>ning</w:t>
      </w:r>
      <w:r w:rsidRPr="005B1318">
        <w:t xml:space="preserve"> interactive live polls to gather instant consumer insights. </w:t>
      </w:r>
      <w:r w:rsidR="00D5055C" w:rsidRPr="005B1318">
        <w:t>Brand</w:t>
      </w:r>
      <w:r w:rsidR="006C1FE3" w:rsidRPr="005B1318">
        <w:t>s</w:t>
      </w:r>
      <w:r w:rsidR="00D5055C" w:rsidRPr="005B1318">
        <w:t xml:space="preserve"> should also </w:t>
      </w:r>
      <w:r w:rsidRPr="005B1318">
        <w:t>promote the event across social media to maximize live viewership. After the event, sharing highlights from the stream as shareable clips on social media can help amplify reach and capitalize on the initial buzz.</w:t>
      </w:r>
      <w:r w:rsidR="00B84857" w:rsidRPr="005B1318">
        <w:t xml:space="preserve"> </w:t>
      </w:r>
      <w:r w:rsidRPr="005B1318">
        <w:t xml:space="preserve">By embracing the immediacy of livestreaming, brands can create immersive </w:t>
      </w:r>
      <w:r w:rsidRPr="005B1318">
        <w:lastRenderedPageBreak/>
        <w:t xml:space="preserve">experiences that </w:t>
      </w:r>
      <w:r w:rsidR="00D5055C" w:rsidRPr="005B1318">
        <w:t>authentically showcase their products</w:t>
      </w:r>
      <w:r w:rsidRPr="005B1318">
        <w:t xml:space="preserve"> and strengthen consumer relationships and brand loyalty.</w:t>
      </w:r>
    </w:p>
    <w:p w14:paraId="67AF29BF" w14:textId="1D06720D" w:rsidR="001E630D" w:rsidRPr="005B1318" w:rsidRDefault="001E630D" w:rsidP="00A608B3">
      <w:pPr>
        <w:spacing w:after="0" w:line="480" w:lineRule="auto"/>
        <w:ind w:firstLine="720"/>
        <w:jc w:val="both"/>
      </w:pPr>
      <w:r w:rsidRPr="005B1318">
        <w:t xml:space="preserve">Given the in-the-moment nature of these livestream promotions, managers </w:t>
      </w:r>
      <w:r w:rsidR="00237F34" w:rsidRPr="005B1318">
        <w:t xml:space="preserve">should </w:t>
      </w:r>
      <w:r w:rsidRPr="005B1318">
        <w:t xml:space="preserve">leverage the real-time analytics available on livestreaming platforms to </w:t>
      </w:r>
      <w:r w:rsidR="00D50318" w:rsidRPr="005B1318">
        <w:t>better understand</w:t>
      </w:r>
      <w:r w:rsidRPr="005B1318">
        <w:t xml:space="preserve"> the relationship between the streamer and their audience and </w:t>
      </w:r>
      <w:r w:rsidR="00D50318" w:rsidRPr="005B1318">
        <w:t xml:space="preserve">identify </w:t>
      </w:r>
      <w:r w:rsidRPr="005B1318">
        <w:t xml:space="preserve">how </w:t>
      </w:r>
      <w:r w:rsidR="00D5055C" w:rsidRPr="005B1318">
        <w:t xml:space="preserve">to </w:t>
      </w:r>
      <w:r w:rsidRPr="005B1318">
        <w:t>successfully translate</w:t>
      </w:r>
      <w:r w:rsidR="00D5055C" w:rsidRPr="005B1318">
        <w:t xml:space="preserve"> this</w:t>
      </w:r>
      <w:r w:rsidRPr="005B1318">
        <w:t xml:space="preserve"> to the brand. Managers, therefore, need to identify relevant key performance indicators that will enable them to evaluate audience engagement and sentiment. Traditional indicators include peak viewership, average watch duration, follower growth, and the number of likes and shares received. These can all be tracked during and after livestreams using integrated analytics features like Twitch Analytics and YouTube Analytics.</w:t>
      </w:r>
    </w:p>
    <w:p w14:paraId="45E165DE" w14:textId="04BF3939" w:rsidR="001E630D" w:rsidRPr="005B1318" w:rsidRDefault="001E630D" w:rsidP="00A608B3">
      <w:pPr>
        <w:spacing w:after="0" w:line="480" w:lineRule="auto"/>
        <w:ind w:firstLine="720"/>
        <w:jc w:val="both"/>
      </w:pPr>
      <w:r w:rsidRPr="005B1318">
        <w:t xml:space="preserve">Beyond these traditional measures, livestreaming analytics can also track viewer behaviors that indicate a deeper level of investment in the content. Direct financial contributions like subscriptions and donations, for example, are powerful indicators of viewer loyalty and engagement, as they represent a tangible, monetary investment in the streamer’s continued success. Analyzing these dynamic forms of viewer interaction provides a clearer picture of the audience’s dedication and enthusiasm, which </w:t>
      </w:r>
      <w:r w:rsidR="00237F34" w:rsidRPr="005B1318">
        <w:t>helps in</w:t>
      </w:r>
      <w:r w:rsidRPr="005B1318">
        <w:t xml:space="preserve"> understanding the impact of livestream promotions on brand perception and engagement.</w:t>
      </w:r>
    </w:p>
    <w:p w14:paraId="730DDB8C" w14:textId="4A1A112E" w:rsidR="001E630D" w:rsidRPr="005B1318" w:rsidRDefault="001E630D" w:rsidP="00A608B3">
      <w:pPr>
        <w:spacing w:after="0" w:line="480" w:lineRule="auto"/>
        <w:ind w:firstLine="720"/>
        <w:jc w:val="both"/>
      </w:pPr>
      <w:r w:rsidRPr="005B1318">
        <w:t xml:space="preserve">Furthermore, social listening tools like </w:t>
      </w:r>
      <w:proofErr w:type="spellStart"/>
      <w:r w:rsidRPr="005B1318">
        <w:t>YouScan</w:t>
      </w:r>
      <w:proofErr w:type="spellEnd"/>
      <w:r w:rsidRPr="005B1318">
        <w:t xml:space="preserve"> and Meltwater can be used to gain a comprehensive overview of audience engagement and sentiment based on their interactions with livestreams, such as through live chat messages and donations.</w:t>
      </w:r>
      <w:r w:rsidRPr="005B1318">
        <w:rPr>
          <w:rStyle w:val="EndnoteReference"/>
        </w:rPr>
        <w:endnoteReference w:id="64"/>
      </w:r>
      <w:r w:rsidRPr="005B1318">
        <w:t xml:space="preserve"> Managers should also identify specific metrics for measuring conversions from livestream influencer promotions, such as using traceable affiliate URLs and unique promo codes. All this data can enable </w:t>
      </w:r>
      <w:r w:rsidR="00D5055C" w:rsidRPr="005B1318">
        <w:t xml:space="preserve">brands </w:t>
      </w:r>
      <w:r w:rsidRPr="005B1318">
        <w:t xml:space="preserve">to make immediate content adjustments—while the streamer is livestreaming, managers can advise them to reiterate or elaborate promotional messages, for example—and inform future </w:t>
      </w:r>
      <w:r w:rsidRPr="005B1318">
        <w:lastRenderedPageBreak/>
        <w:t>strategy development, ensuring alignment with audience preferences and maximizing campaign impact.</w:t>
      </w:r>
    </w:p>
    <w:p w14:paraId="75AC8B42" w14:textId="77777777" w:rsidR="001E630D" w:rsidRPr="005B1318" w:rsidRDefault="001E630D" w:rsidP="00BC18FB">
      <w:pPr>
        <w:spacing w:after="0" w:line="480" w:lineRule="auto"/>
        <w:rPr>
          <w:i/>
        </w:rPr>
      </w:pPr>
      <w:bookmarkStart w:id="12" w:name="_Hlk153811596"/>
    </w:p>
    <w:p w14:paraId="7767577D" w14:textId="77777777" w:rsidR="001E630D" w:rsidRPr="005B1318" w:rsidRDefault="001E630D" w:rsidP="00BC18FB">
      <w:pPr>
        <w:spacing w:after="0" w:line="480" w:lineRule="auto"/>
        <w:rPr>
          <w:b/>
          <w:i/>
        </w:rPr>
      </w:pPr>
      <w:r w:rsidRPr="005B1318">
        <w:rPr>
          <w:b/>
          <w:i/>
        </w:rPr>
        <w:t>Advice for Managing the Indeterminacy of Livestream Influencing</w:t>
      </w:r>
    </w:p>
    <w:p w14:paraId="529441A2" w14:textId="0D522EB1" w:rsidR="001E630D" w:rsidRPr="005B1318" w:rsidRDefault="001E630D" w:rsidP="00BC18FB">
      <w:pPr>
        <w:spacing w:after="0" w:line="480" w:lineRule="auto"/>
        <w:jc w:val="both"/>
      </w:pPr>
      <w:r w:rsidRPr="005B1318">
        <w:t>The real-time nature of livestreaming introduces a degree of indeterminacy and unpredictability to the medium, adding to its excitement and perceived authenticity. Content indeterminacy can lead to unique, spontaneous moments that resonate with viewers, making the content more memorable and engaging. It also enables influencers to adapt and evolve their content on the fly, making the experience seem more authentic as it reflects the influencer’s in-the-moment thoughts and feelings, reducing perceptions of rigidity or scriptedness</w:t>
      </w:r>
      <w:r w:rsidR="00A608B3" w:rsidRPr="005B1318">
        <w:t xml:space="preserve">. </w:t>
      </w:r>
      <w:r w:rsidRPr="005B1318">
        <w:t xml:space="preserve">However, indeterminacy can be a double-edged sword, as unpredictable events can cause influencers to stray off-message or bring about unforeseen issues (e.g., technical issues, online harassment), posing a risk to the brand’s image and overall consistency. To best manage the indeterminacy of live content, we propose the following three </w:t>
      </w:r>
      <w:r w:rsidR="00A608B3" w:rsidRPr="005B1318">
        <w:t>strategies</w:t>
      </w:r>
      <w:r w:rsidRPr="005B1318">
        <w:t>.</w:t>
      </w:r>
    </w:p>
    <w:p w14:paraId="1CA6BAFF" w14:textId="24D5E763" w:rsidR="001E630D" w:rsidRPr="005B1318" w:rsidRDefault="001E630D" w:rsidP="00BC18FB">
      <w:pPr>
        <w:spacing w:after="0" w:line="480" w:lineRule="auto"/>
      </w:pPr>
    </w:p>
    <w:p w14:paraId="436085A1" w14:textId="77777777" w:rsidR="001E630D" w:rsidRPr="005B1318" w:rsidRDefault="001E630D" w:rsidP="00BC18FB">
      <w:pPr>
        <w:spacing w:after="0" w:line="480" w:lineRule="auto"/>
        <w:jc w:val="both"/>
        <w:rPr>
          <w:b/>
        </w:rPr>
      </w:pPr>
      <w:r w:rsidRPr="005B1318">
        <w:rPr>
          <w:b/>
        </w:rPr>
        <w:t>Establish long-term, symbiotic partnerships with livestream influencers to increase marketing effectiveness and support streamers</w:t>
      </w:r>
    </w:p>
    <w:p w14:paraId="68F345C8" w14:textId="77777777" w:rsidR="00F8001E" w:rsidRPr="005B1318" w:rsidRDefault="001E630D" w:rsidP="00BC18FB">
      <w:pPr>
        <w:spacing w:after="0" w:line="480" w:lineRule="auto"/>
        <w:jc w:val="both"/>
      </w:pPr>
      <w:r w:rsidRPr="005B1318">
        <w:t xml:space="preserve">Fostering long-term, symbiotic relationships with livestream influencers is crucial, given the distinct and unpredictable conditions in which they operate. Unlike </w:t>
      </w:r>
      <w:r w:rsidR="00F8001E" w:rsidRPr="005B1318">
        <w:t>most asynchronous</w:t>
      </w:r>
      <w:r w:rsidRPr="005B1318">
        <w:t xml:space="preserve"> influencers who rely </w:t>
      </w:r>
      <w:r w:rsidR="00F8001E" w:rsidRPr="005B1318">
        <w:t xml:space="preserve">almost exclusively </w:t>
      </w:r>
      <w:r w:rsidRPr="005B1318">
        <w:t>on ad revenue</w:t>
      </w:r>
      <w:r w:rsidR="00F8001E" w:rsidRPr="005B1318">
        <w:t xml:space="preserve"> and sponsorships</w:t>
      </w:r>
      <w:r w:rsidRPr="005B1318">
        <w:t xml:space="preserve">, </w:t>
      </w:r>
      <w:r w:rsidR="00F8001E" w:rsidRPr="005B1318">
        <w:t>livestream influencers typically</w:t>
      </w:r>
      <w:r w:rsidRPr="005B1318">
        <w:t xml:space="preserve"> generate a substantial amount of their income through viewer donations and subscriptions, which, while contributing to the </w:t>
      </w:r>
      <w:r w:rsidR="00F8001E" w:rsidRPr="005B1318">
        <w:t>unpredictability</w:t>
      </w:r>
      <w:r w:rsidRPr="005B1318">
        <w:t xml:space="preserve"> of livestreaming, also fosters a direct financial relationship with their audience. This monetization model amplifies the importance of authenticity and viewer loyalty in achieving livestreaming success. Short-term, </w:t>
      </w:r>
      <w:r w:rsidRPr="005B1318">
        <w:lastRenderedPageBreak/>
        <w:t xml:space="preserve">transactional partnerships can risk undermining a streamer’s perceived authenticity, potentially depicting them as ‘selling out’ and thus alienating their paying followers. </w:t>
      </w:r>
    </w:p>
    <w:p w14:paraId="57C8F0C2" w14:textId="77A27F13" w:rsidR="001E630D" w:rsidRPr="005B1318" w:rsidRDefault="00F8001E" w:rsidP="00A608B3">
      <w:pPr>
        <w:spacing w:after="0" w:line="480" w:lineRule="auto"/>
        <w:ind w:firstLine="720"/>
        <w:jc w:val="both"/>
      </w:pPr>
      <w:r w:rsidRPr="005B1318">
        <w:t>Therefore, to</w:t>
      </w:r>
      <w:r w:rsidR="001E630D" w:rsidRPr="005B1318">
        <w:t xml:space="preserve"> effectively engage within th</w:t>
      </w:r>
      <w:r w:rsidRPr="005B1318">
        <w:t>e livestreaming landscape</w:t>
      </w:r>
      <w:r w:rsidR="001E630D" w:rsidRPr="005B1318">
        <w:t xml:space="preserve">, firms should aim to build enduring relationships with streamers. These </w:t>
      </w:r>
      <w:r w:rsidRPr="005B1318">
        <w:t xml:space="preserve">prolonged </w:t>
      </w:r>
      <w:r w:rsidR="001E630D" w:rsidRPr="005B1318">
        <w:t>partnerships</w:t>
      </w:r>
      <w:r w:rsidRPr="005B1318">
        <w:t>—termed ‘influencer relations’</w:t>
      </w:r>
      <w:r w:rsidRPr="005B1318">
        <w:rPr>
          <w:rStyle w:val="EndnoteReference"/>
          <w:rFonts w:cs="Times New Roman"/>
        </w:rPr>
        <w:endnoteReference w:id="65"/>
      </w:r>
      <w:r w:rsidRPr="005B1318">
        <w:t>—</w:t>
      </w:r>
      <w:r w:rsidR="001E630D" w:rsidRPr="005B1318">
        <w:t>should focus on generating mutual benefits over time rather than immediate sales or conversions</w:t>
      </w:r>
      <w:r w:rsidRPr="005B1318">
        <w:t xml:space="preserve"> and </w:t>
      </w:r>
      <w:r w:rsidR="00A608B3" w:rsidRPr="005B1318">
        <w:t xml:space="preserve">integrating </w:t>
      </w:r>
      <w:r w:rsidRPr="005B1318">
        <w:t>the brand within the streamer’s community.</w:t>
      </w:r>
      <w:r w:rsidR="001E630D" w:rsidRPr="005B1318">
        <w:t xml:space="preserve"> Long-term partnerships </w:t>
      </w:r>
      <w:r w:rsidRPr="005B1318">
        <w:t>can</w:t>
      </w:r>
      <w:r w:rsidR="001E630D" w:rsidRPr="005B1318">
        <w:t xml:space="preserve"> </w:t>
      </w:r>
      <w:r w:rsidR="00A608B3" w:rsidRPr="005B1318">
        <w:t xml:space="preserve">include </w:t>
      </w:r>
      <w:r w:rsidR="001E630D" w:rsidRPr="005B1318">
        <w:t xml:space="preserve">providing streamers early access to products and features, collaborating on content creation, or involving them in brand events. Such approaches seamlessly integrate the brand and streamer to highlight </w:t>
      </w:r>
      <w:r w:rsidR="00B97C8C" w:rsidRPr="005B1318">
        <w:t>influencer-brand fit</w:t>
      </w:r>
      <w:r w:rsidR="001E630D" w:rsidRPr="005B1318">
        <w:t>, mitigating potential risks to the streamer’s authentic connection with their audience and fostering a more sustainable content production environment</w:t>
      </w:r>
      <w:r w:rsidR="00507903" w:rsidRPr="005B1318">
        <w:t>,</w:t>
      </w:r>
      <w:r w:rsidR="00A608B3" w:rsidRPr="005B1318">
        <w:t xml:space="preserve"> </w:t>
      </w:r>
      <w:r w:rsidR="00507903" w:rsidRPr="005B1318">
        <w:t>whereby the streamer can rely less on precarious funding from viewers.</w:t>
      </w:r>
      <w:r w:rsidR="001E630D" w:rsidRPr="005B1318">
        <w:t xml:space="preserve"> This long-term strategic approach benefits all parties: brands gain genuine and engaged promotion, streamers receive stable support, and viewers enjoy authentic content without excessive advertising disruption or pressure to contribute financially.</w:t>
      </w:r>
    </w:p>
    <w:p w14:paraId="52C919EB" w14:textId="77777777" w:rsidR="001E630D" w:rsidRPr="005B1318" w:rsidRDefault="001E630D" w:rsidP="001E34A9">
      <w:pPr>
        <w:spacing w:after="0" w:line="480" w:lineRule="auto"/>
        <w:jc w:val="both"/>
      </w:pPr>
    </w:p>
    <w:p w14:paraId="07F4253D" w14:textId="77777777" w:rsidR="001E630D" w:rsidRPr="005B1318" w:rsidRDefault="001E630D" w:rsidP="001E34A9">
      <w:pPr>
        <w:spacing w:after="0" w:line="480" w:lineRule="auto"/>
        <w:jc w:val="both"/>
        <w:rPr>
          <w:b/>
        </w:rPr>
      </w:pPr>
      <w:r w:rsidRPr="005B1318">
        <w:rPr>
          <w:b/>
        </w:rPr>
        <w:t>Adopt agile strategies to navigate the unpredictability of live content and capitalize on audience engagement</w:t>
      </w:r>
    </w:p>
    <w:p w14:paraId="34295586" w14:textId="77777777" w:rsidR="00346CE4" w:rsidRPr="005B1318" w:rsidRDefault="00A608B3" w:rsidP="00346CE4">
      <w:pPr>
        <w:spacing w:line="480" w:lineRule="auto"/>
        <w:jc w:val="both"/>
      </w:pPr>
      <w:r w:rsidRPr="005B1318">
        <w:t>Flexibility is imperative when executing livestream influencer marketing campaigns</w:t>
      </w:r>
      <w:r w:rsidR="001E630D" w:rsidRPr="005B1318">
        <w:t xml:space="preserve"> to accommodate the indeterminacy inherent in live content. The spontaneous nature of livestreams, which tends to enhance viewer engagement and perceived authenticity, also poses unique challenges deriving from how unexpected comments or shifts in discourse can occur without warning. To effectively manage this unpredictability, managers must </w:t>
      </w:r>
      <w:r w:rsidR="001E34A9" w:rsidRPr="005B1318">
        <w:t xml:space="preserve">use techniques </w:t>
      </w:r>
      <w:r w:rsidR="001E630D" w:rsidRPr="005B1318">
        <w:t>in line with the principle of agile marketing</w:t>
      </w:r>
      <w:bookmarkStart w:id="13" w:name="_Hlk156299588"/>
      <w:r w:rsidR="001E630D" w:rsidRPr="005B1318">
        <w:t>—</w:t>
      </w:r>
      <w:bookmarkEnd w:id="13"/>
      <w:r w:rsidR="001E630D" w:rsidRPr="005B1318">
        <w:t xml:space="preserve">the ability to respond to </w:t>
      </w:r>
      <w:r w:rsidR="001E34A9" w:rsidRPr="005B1318">
        <w:t>environmental changes</w:t>
      </w:r>
      <w:r w:rsidR="001E630D" w:rsidRPr="005B1318">
        <w:t>.</w:t>
      </w:r>
      <w:r w:rsidR="001E630D" w:rsidRPr="005B1318">
        <w:rPr>
          <w:rStyle w:val="EndnoteReference"/>
        </w:rPr>
        <w:endnoteReference w:id="66"/>
      </w:r>
      <w:r w:rsidR="001E630D" w:rsidRPr="005B1318">
        <w:t xml:space="preserve"> This includes thorough briefings to influencers on handling off-script scenarios and realigning discussions toward brand-aligned narratives</w:t>
      </w:r>
      <w:r w:rsidR="001E34A9" w:rsidRPr="005B1318">
        <w:t>. S</w:t>
      </w:r>
      <w:r w:rsidR="001E630D" w:rsidRPr="005B1318">
        <w:t>treamer</w:t>
      </w:r>
      <w:r w:rsidR="001E34A9" w:rsidRPr="005B1318">
        <w:t xml:space="preserve">s usually </w:t>
      </w:r>
      <w:r w:rsidR="001E630D" w:rsidRPr="005B1318">
        <w:t xml:space="preserve">have a good idea about their </w:t>
      </w:r>
      <w:r w:rsidR="001E630D" w:rsidRPr="005B1318">
        <w:lastRenderedPageBreak/>
        <w:t xml:space="preserve">audience’s sentiments and behavior, so given sufficient freedom, they should be capable of preempting and avoiding potential issues. Real-time monitoring of livestreams is also </w:t>
      </w:r>
      <w:r w:rsidR="00B97C8C" w:rsidRPr="005B1318">
        <w:t>important</w:t>
      </w:r>
      <w:r w:rsidR="001E630D" w:rsidRPr="005B1318">
        <w:t>, enabling managers to offer instantaneous feedback</w:t>
      </w:r>
      <w:r w:rsidR="00B97C8C" w:rsidRPr="005B1318">
        <w:t xml:space="preserve"> to streamers</w:t>
      </w:r>
      <w:r w:rsidR="001E630D" w:rsidRPr="005B1318">
        <w:t xml:space="preserve"> </w:t>
      </w:r>
      <w:r w:rsidR="00B97C8C" w:rsidRPr="005B1318">
        <w:t xml:space="preserve">and suggest content </w:t>
      </w:r>
      <w:r w:rsidR="001E630D" w:rsidRPr="005B1318">
        <w:t>modifications based on audience interaction</w:t>
      </w:r>
      <w:r w:rsidR="00B97C8C" w:rsidRPr="005B1318">
        <w:t>s</w:t>
      </w:r>
      <w:r w:rsidR="001E630D" w:rsidRPr="005B1318">
        <w:t xml:space="preserve">. </w:t>
      </w:r>
      <w:r w:rsidR="00CA5685" w:rsidRPr="005B1318">
        <w:t xml:space="preserve">Equally, conducting thorough post-stream analysis to understand what worked and did not work during the livestream can offer </w:t>
      </w:r>
      <w:r w:rsidR="00B97C8C" w:rsidRPr="005B1318">
        <w:t xml:space="preserve">valuable insights for future streams and help refine strategies. </w:t>
      </w:r>
      <w:r w:rsidR="00346CE4" w:rsidRPr="005B1318">
        <w:t xml:space="preserve">These approaches can help ensure that marketing messages remain effective throughout the unpredictable flow of live content and enable brands to capitalize on unexpected events during livestreams to deepen audience engagement. </w:t>
      </w:r>
    </w:p>
    <w:p w14:paraId="4B730AB1" w14:textId="5E21077E" w:rsidR="001E630D" w:rsidRPr="005B1318" w:rsidRDefault="001E630D" w:rsidP="001E34A9">
      <w:pPr>
        <w:spacing w:after="0" w:line="480" w:lineRule="auto"/>
        <w:jc w:val="both"/>
      </w:pPr>
    </w:p>
    <w:p w14:paraId="176E1806" w14:textId="77777777" w:rsidR="001E630D" w:rsidRPr="005B1318" w:rsidRDefault="001E630D" w:rsidP="001E34A9">
      <w:pPr>
        <w:spacing w:after="0" w:line="480" w:lineRule="auto"/>
        <w:jc w:val="both"/>
        <w:rPr>
          <w:b/>
        </w:rPr>
      </w:pPr>
      <w:r w:rsidRPr="005B1318">
        <w:rPr>
          <w:b/>
        </w:rPr>
        <w:t>Mandate clear guidelines and oversee livestream influencers to maintain brand alignment and manage risks</w:t>
      </w:r>
    </w:p>
    <w:bookmarkEnd w:id="12"/>
    <w:p w14:paraId="52810C88" w14:textId="1FCD3F01" w:rsidR="00663774" w:rsidRPr="005B1318" w:rsidRDefault="00663774" w:rsidP="00663774">
      <w:pPr>
        <w:spacing w:line="480" w:lineRule="auto"/>
        <w:jc w:val="both"/>
      </w:pPr>
      <w:r w:rsidRPr="005B1318">
        <w:t xml:space="preserve">Acknowledging the potential risks associated with partnering with livestream influencers is </w:t>
      </w:r>
      <w:r w:rsidR="00237F34" w:rsidRPr="005B1318">
        <w:t>important</w:t>
      </w:r>
      <w:r w:rsidRPr="005B1318">
        <w:t>. Given the time they spend broadcasting themselves live over the Internet, streamers showcase a broad range of activities and emotions, which may lead to inconsistencies in their messaging. While this quality is part of what makes streamers so authentic to followers, managers must exercise caution to avoid potential conflicts if the streamer they partner with behaves in a way that does not align with their brand’s values. To minimize these risks, clear guidelines and expectations should be set at the outset of the partnership, including agreements on acceptable behavior, particularly concerning sensitive issues such as racism, substance use, derogatory comments, and toxicity. These agreements should be comprehensive, covering all content even when not overtly sponsored, as well as their cross-platform conduct, including within community spaces like Discord and Reddit. Regularly monitoring and communicating with streamers is advised to ensure continued alignment with brand values. This will also enable brands to respond swiftly should issues arise. However, there is a</w:t>
      </w:r>
      <w:r w:rsidR="00237F34" w:rsidRPr="005B1318">
        <w:t xml:space="preserve"> </w:t>
      </w:r>
      <w:r w:rsidRPr="005B1318">
        <w:t xml:space="preserve">trade-off between </w:t>
      </w:r>
      <w:r w:rsidRPr="005B1318">
        <w:lastRenderedPageBreak/>
        <w:t xml:space="preserve">managing brand risks through content constraints and potentially reducing the influencer’s effectiveness. More restrictive conditions can suppress creativity, leading to less favorable audience responses and </w:t>
      </w:r>
      <w:r w:rsidR="00037F17" w:rsidRPr="005B1318">
        <w:t>negatively impacting</w:t>
      </w:r>
      <w:r w:rsidRPr="005B1318">
        <w:t xml:space="preserve"> marketing outcomes.</w:t>
      </w:r>
      <w:r w:rsidRPr="005B1318">
        <w:rPr>
          <w:rStyle w:val="EndnoteReference"/>
        </w:rPr>
        <w:endnoteReference w:id="67"/>
      </w:r>
    </w:p>
    <w:p w14:paraId="07F59738" w14:textId="77777777" w:rsidR="001E630D" w:rsidRPr="005B1318" w:rsidRDefault="001E630D" w:rsidP="001E34A9">
      <w:pPr>
        <w:spacing w:after="0" w:line="480" w:lineRule="auto"/>
        <w:jc w:val="both"/>
      </w:pPr>
    </w:p>
    <w:p w14:paraId="73B6E195" w14:textId="77777777" w:rsidR="001E630D" w:rsidRPr="005B1318" w:rsidRDefault="001E630D" w:rsidP="001E34A9">
      <w:pPr>
        <w:spacing w:after="0" w:line="480" w:lineRule="auto"/>
        <w:ind w:left="360" w:hanging="360"/>
        <w:jc w:val="both"/>
        <w:rPr>
          <w:b/>
          <w:i/>
        </w:rPr>
      </w:pPr>
      <w:r w:rsidRPr="005B1318">
        <w:rPr>
          <w:b/>
          <w:i/>
        </w:rPr>
        <w:t>Advice for Managing the Interactivity of Livestream Influencing</w:t>
      </w:r>
    </w:p>
    <w:p w14:paraId="49F911B5" w14:textId="18CC6C84" w:rsidR="001E630D" w:rsidRPr="005B1318" w:rsidRDefault="001E630D">
      <w:pPr>
        <w:spacing w:after="0" w:line="480" w:lineRule="auto"/>
        <w:jc w:val="both"/>
      </w:pPr>
      <w:r w:rsidRPr="005B1318">
        <w:t xml:space="preserve">Livestreaming facilitates direct exchanges between streamers and their viewers and among viewers. These interactions are </w:t>
      </w:r>
      <w:r w:rsidR="001E34A9" w:rsidRPr="005B1318">
        <w:t>integral to</w:t>
      </w:r>
      <w:r w:rsidRPr="005B1318">
        <w:t xml:space="preserve"> </w:t>
      </w:r>
      <w:r w:rsidR="001E34A9" w:rsidRPr="005B1318">
        <w:t xml:space="preserve">the </w:t>
      </w:r>
      <w:r w:rsidRPr="005B1318">
        <w:t>appeal</w:t>
      </w:r>
      <w:r w:rsidR="001E34A9" w:rsidRPr="005B1318">
        <w:t xml:space="preserve"> of livestreaming and enable </w:t>
      </w:r>
      <w:r w:rsidRPr="005B1318">
        <w:t xml:space="preserve">streamers to foster relationships with their followers that transcend the possibilities of asynchronous influencer-consumer connections. </w:t>
      </w:r>
      <w:r w:rsidR="00237F34" w:rsidRPr="005B1318">
        <w:t>B</w:t>
      </w:r>
      <w:r w:rsidRPr="005B1318">
        <w:t xml:space="preserve">rands can leverage the interactivity of livestreaming to boost engagement with promotional activities and gather immediate consumer insights. The immediate feedback received can be invaluable for brands to quickly gauge the impact of their marketing messages and adjust strategies accordingly. Nevertheless, these organic interactions also amplify the unpredictability of livestreaming as audience interactions can sidetrack the stream from its intended focus, thereby necessitating resource-intensive moderation of the live chat to manage the flow of (especially negative) </w:t>
      </w:r>
      <w:r w:rsidR="0014065F" w:rsidRPr="005B1318">
        <w:t>received messages</w:t>
      </w:r>
      <w:r w:rsidRPr="005B1318">
        <w:t>. Thus, brands need to strategize to strike a balance between encouraging spontaneous interactions and ensuring the successful delivery of their marketing messages. The following three pieces of advice can help in this regard.</w:t>
      </w:r>
    </w:p>
    <w:p w14:paraId="73291AE7" w14:textId="77777777" w:rsidR="001E630D" w:rsidRPr="005B1318" w:rsidRDefault="001E630D">
      <w:pPr>
        <w:spacing w:after="0" w:line="480" w:lineRule="auto"/>
        <w:jc w:val="both"/>
      </w:pPr>
    </w:p>
    <w:p w14:paraId="0AF9FB12" w14:textId="1EC47183" w:rsidR="001E630D" w:rsidRPr="005B1318" w:rsidRDefault="001E630D">
      <w:pPr>
        <w:spacing w:after="0" w:line="480" w:lineRule="auto"/>
        <w:jc w:val="both"/>
        <w:rPr>
          <w:b/>
        </w:rPr>
      </w:pPr>
      <w:r w:rsidRPr="005B1318">
        <w:rPr>
          <w:b/>
        </w:rPr>
        <w:t>Invest in streamers by providing value-adding gifts, early product access, and exclusive event invites to position your brand as a community ally</w:t>
      </w:r>
    </w:p>
    <w:p w14:paraId="33218B6D" w14:textId="328E301F" w:rsidR="001E630D" w:rsidRPr="005B1318" w:rsidRDefault="001E630D">
      <w:pPr>
        <w:spacing w:after="0" w:line="480" w:lineRule="auto"/>
        <w:jc w:val="both"/>
      </w:pPr>
      <w:r w:rsidRPr="005B1318">
        <w:t xml:space="preserve">The interactive nature of livestreaming places </w:t>
      </w:r>
      <w:r w:rsidR="001E34A9" w:rsidRPr="005B1318">
        <w:t xml:space="preserve">the </w:t>
      </w:r>
      <w:r w:rsidRPr="005B1318">
        <w:t xml:space="preserve">community front and center. Successful streamers cultivate dedicated communities of followers who regularly interact and engage with them and play a vital role in developing fresh and exciting experiences during each new stream. Streamers also rely on their communities financially through donations and subscriptions. For </w:t>
      </w:r>
      <w:r w:rsidRPr="005B1318">
        <w:lastRenderedPageBreak/>
        <w:t>this reason, firms should prioritize becoming recognized as community allies when partnering with livestream influencers. This requires going beyond sponsorship by engaging authentically with the community and adding value where possible. Actions like gifting streamers useful products that add value to their broadcasts, providing them with early access to product launches to involve them in new developments, and inviting them to exclusive live events (e.g., conferences, business fairs) make the streamer and, by extension, members of their community feel intimately integrated with the partnered brand.</w:t>
      </w:r>
      <w:r w:rsidRPr="005B1318">
        <w:rPr>
          <w:rStyle w:val="EndnoteReference"/>
        </w:rPr>
        <w:endnoteReference w:id="68"/>
      </w:r>
      <w:r w:rsidRPr="005B1318">
        <w:t xml:space="preserve"> These actions also facilitate brand-related interactive engagement with the streamer’s audience in a natural way. Adopting community-centric approaches is crucial to fostering a connection with the community and aligning the firm’s values with those of the audience, ultimately enhancing viewers’ willingness to respond to promotional messaging.</w:t>
      </w:r>
    </w:p>
    <w:p w14:paraId="28EE9CAE" w14:textId="77777777" w:rsidR="001E630D" w:rsidRPr="005B1318" w:rsidRDefault="001E630D">
      <w:pPr>
        <w:spacing w:after="0" w:line="480" w:lineRule="auto"/>
      </w:pPr>
    </w:p>
    <w:p w14:paraId="64FD8F02" w14:textId="77777777" w:rsidR="001E630D" w:rsidRPr="005B1318" w:rsidRDefault="001E630D">
      <w:pPr>
        <w:spacing w:after="0" w:line="480" w:lineRule="auto"/>
        <w:jc w:val="both"/>
        <w:rPr>
          <w:b/>
        </w:rPr>
      </w:pPr>
      <w:r w:rsidRPr="005B1318">
        <w:rPr>
          <w:b/>
        </w:rPr>
        <w:t>Nurture consumer-brand relations actively in live chat during sponsored livestreams, including direct, personalized interactions</w:t>
      </w:r>
    </w:p>
    <w:p w14:paraId="6E642AB9" w14:textId="70AE7D1A" w:rsidR="001E630D" w:rsidRPr="005B1318" w:rsidRDefault="001E630D">
      <w:pPr>
        <w:spacing w:after="0" w:line="480" w:lineRule="auto"/>
        <w:jc w:val="both"/>
      </w:pPr>
      <w:r w:rsidRPr="005B1318">
        <w:t xml:space="preserve">Linking with the previous point, engaging in direct dialogue with consumers during sponsored livestreams can improve consumer-brand relations. The aim is for the brand to play an active role during sponsored livestreams to reinforce its symbiotic relationship with the streamer. Active participation </w:t>
      </w:r>
      <w:r w:rsidR="00972119" w:rsidRPr="005B1318">
        <w:t>involves</w:t>
      </w:r>
      <w:r w:rsidRPr="005B1318">
        <w:t xml:space="preserve"> </w:t>
      </w:r>
      <w:r w:rsidR="001E34A9" w:rsidRPr="005B1318">
        <w:t>being present</w:t>
      </w:r>
      <w:r w:rsidRPr="005B1318">
        <w:t xml:space="preserve"> in the live chat and responding to viewers’ comments and questions in real time, addressing viewers directly via their (user)names. Direct, personalized interactions with viewers amplify the brand’s presence within the community and enrich the connection between the brand, the streamer, and the audience, lending credibility and relevance to promotional activities. Brands can also use these direct exchanges to offer exclusive deals (either to the audience as a whole or to specific users) to further incentivize viewer participation and engagement and run interactive polls to gather instant consumer insights—insights that can be used to inform future brand initiatives. It is also worth noting the </w:t>
      </w:r>
      <w:r w:rsidRPr="005B1318">
        <w:lastRenderedPageBreak/>
        <w:t xml:space="preserve">prevalence of community-specific terms within streamer communities, so clarifying these with the streamer </w:t>
      </w:r>
      <w:r w:rsidR="001E34A9" w:rsidRPr="005B1318">
        <w:t>before</w:t>
      </w:r>
      <w:r w:rsidRPr="005B1318">
        <w:t xml:space="preserve"> engaging in the chat is key: use these terms wherever relevant. By leveraging the interactivity of livestreaming in this direct and personalized manner, brands can build strong relationships with their audience, enhancing consumer-brand relations, which can lead to increased loyalty and brand advocacy.</w:t>
      </w:r>
      <w:r w:rsidR="00972119" w:rsidRPr="005B1318">
        <w:t xml:space="preserve"> </w:t>
      </w:r>
      <w:r w:rsidR="00CA5685" w:rsidRPr="005B1318">
        <w:t>Note that these</w:t>
      </w:r>
      <w:r w:rsidR="00972119" w:rsidRPr="005B1318">
        <w:t xml:space="preserve"> recommendations depend on the nature of the stream and community and can be actioned to differing levels to best fit the specific livestream context. </w:t>
      </w:r>
    </w:p>
    <w:p w14:paraId="13C7E3BC" w14:textId="77777777" w:rsidR="001E630D" w:rsidRPr="005B1318" w:rsidRDefault="001E630D">
      <w:pPr>
        <w:spacing w:after="0" w:line="480" w:lineRule="auto"/>
      </w:pPr>
    </w:p>
    <w:p w14:paraId="767865C1" w14:textId="77777777" w:rsidR="001E630D" w:rsidRPr="005B1318" w:rsidRDefault="001E630D">
      <w:pPr>
        <w:spacing w:after="0" w:line="480" w:lineRule="auto"/>
        <w:jc w:val="both"/>
        <w:rPr>
          <w:b/>
        </w:rPr>
      </w:pPr>
      <w:r w:rsidRPr="005B1318">
        <w:rPr>
          <w:b/>
        </w:rPr>
        <w:t>Guide livestream collaborations proactively with crisis management, real-time monitoring, and experienced moderators</w:t>
      </w:r>
    </w:p>
    <w:p w14:paraId="03E4A1BE" w14:textId="6714BAC7" w:rsidR="001E630D" w:rsidRPr="005B1318" w:rsidRDefault="001E630D">
      <w:pPr>
        <w:spacing w:after="0" w:line="480" w:lineRule="auto"/>
        <w:jc w:val="both"/>
      </w:pPr>
      <w:r w:rsidRPr="005B1318">
        <w:t xml:space="preserve">Finally, managers should prioritize proactive crisis management when collaborating with livestream influencers, as the unpredictable and interactive nature of livestreams can </w:t>
      </w:r>
      <w:r w:rsidR="001E34A9" w:rsidRPr="005B1318">
        <w:t>derail</w:t>
      </w:r>
      <w:r w:rsidRPr="005B1318">
        <w:t xml:space="preserve"> sponsored streams if they are not planned and executed adequately. </w:t>
      </w:r>
      <w:r w:rsidR="001E34A9" w:rsidRPr="005B1318">
        <w:t xml:space="preserve">As mentioned above, establishing clear guidelines and protocols with influencers is important. The same applies to </w:t>
      </w:r>
      <w:r w:rsidRPr="005B1318">
        <w:t>advising them on h</w:t>
      </w:r>
      <w:r w:rsidR="001E34A9" w:rsidRPr="005B1318">
        <w:t>andling</w:t>
      </w:r>
      <w:r w:rsidRPr="005B1318">
        <w:t xml:space="preserve"> potential disruptions from online trolls</w:t>
      </w:r>
      <w:r w:rsidR="00507903" w:rsidRPr="005B1318">
        <w:t xml:space="preserve"> and clarifying certain </w:t>
      </w:r>
      <w:r w:rsidR="0014065F" w:rsidRPr="005B1318">
        <w:t>off-limits topics</w:t>
      </w:r>
      <w:r w:rsidRPr="005B1318">
        <w:t xml:space="preserve">. Beyond this, however, brands need </w:t>
      </w:r>
      <w:r w:rsidR="001E34A9" w:rsidRPr="005B1318">
        <w:t>a dedicated team</w:t>
      </w:r>
      <w:r w:rsidRPr="005B1318">
        <w:t xml:space="preserve"> to monitor sponsored livestreams in real time. This team can quickly identify and address any </w:t>
      </w:r>
      <w:r w:rsidR="0014065F" w:rsidRPr="005B1318">
        <w:t>harmful</w:t>
      </w:r>
      <w:r w:rsidRPr="005B1318">
        <w:t xml:space="preserve"> comments received via the live chat and </w:t>
      </w:r>
      <w:r w:rsidR="0014065F" w:rsidRPr="005B1318">
        <w:t>proactively steer</w:t>
      </w:r>
      <w:r w:rsidRPr="005B1318">
        <w:t xml:space="preserve"> community discussions by directly contributing to them.</w:t>
      </w:r>
      <w:r w:rsidR="006A6E58" w:rsidRPr="005B1318">
        <w:rPr>
          <w:rStyle w:val="EndnoteReference"/>
        </w:rPr>
        <w:endnoteReference w:id="69"/>
      </w:r>
      <w:r w:rsidRPr="005B1318">
        <w:t xml:space="preserve"> Livestreaming platforms are equipped with moderation tools, and streamers will usually have a team of (often voluntary) chat moderators they already work with, so it may be effective for brands to incentivize and brief these moderators instead, given their preexisting familiarity with the streamer and their community. By being proactive and prepared, firms can mitigate risks and maintain the integrity and effectiveness of their livestream influencer marketing campaigns.</w:t>
      </w:r>
    </w:p>
    <w:p w14:paraId="751D969D" w14:textId="6FF598B6" w:rsidR="001A1E21" w:rsidRPr="005B1318" w:rsidRDefault="001A1E21" w:rsidP="001E34A9">
      <w:pPr>
        <w:spacing w:after="0" w:line="480" w:lineRule="auto"/>
      </w:pPr>
    </w:p>
    <w:p w14:paraId="57E022DA" w14:textId="77777777" w:rsidR="00F7789D" w:rsidRPr="005B1318" w:rsidRDefault="00F7789D" w:rsidP="00F7789D">
      <w:pPr>
        <w:spacing w:after="0" w:line="480" w:lineRule="auto"/>
        <w:jc w:val="center"/>
        <w:rPr>
          <w:b/>
          <w:sz w:val="28"/>
        </w:rPr>
      </w:pPr>
      <w:bookmarkStart w:id="15" w:name="_Hlk164944442"/>
      <w:r w:rsidRPr="005B1318">
        <w:rPr>
          <w:b/>
          <w:sz w:val="28"/>
        </w:rPr>
        <w:lastRenderedPageBreak/>
        <w:t>Ethical Considerations in Livestreaming</w:t>
      </w:r>
    </w:p>
    <w:p w14:paraId="4CA5DBF6" w14:textId="40113593" w:rsidR="00F7789D" w:rsidRPr="005B1318" w:rsidRDefault="00F7789D" w:rsidP="00F7789D">
      <w:pPr>
        <w:pStyle w:val="ListParagraph"/>
        <w:spacing w:line="480" w:lineRule="auto"/>
        <w:ind w:left="0"/>
        <w:jc w:val="both"/>
        <w:rPr>
          <w:rFonts w:cs="Times New Roman"/>
          <w:szCs w:val="24"/>
        </w:rPr>
      </w:pPr>
      <w:r w:rsidRPr="005B1318">
        <w:rPr>
          <w:rFonts w:cs="Times New Roman"/>
          <w:szCs w:val="24"/>
        </w:rPr>
        <w:t xml:space="preserve">As livestreaming evolves into a prominent digital medium, it introduces not only a potentially lucrative avenue for brands to reach Gen </w:t>
      </w:r>
      <w:proofErr w:type="spellStart"/>
      <w:r w:rsidRPr="005B1318">
        <w:rPr>
          <w:rFonts w:cs="Times New Roman"/>
          <w:szCs w:val="24"/>
        </w:rPr>
        <w:t>Zers</w:t>
      </w:r>
      <w:proofErr w:type="spellEnd"/>
      <w:r w:rsidRPr="005B1318">
        <w:rPr>
          <w:rFonts w:cs="Times New Roman"/>
          <w:szCs w:val="24"/>
        </w:rPr>
        <w:t xml:space="preserve"> through sponsored influencer content but also distinct ethical challenges that impact streamers, viewers, and platforms alike. Managers and researchers must be mindful of these issues going forward to ensure the responsible growth and utilization of this innovative content format.</w:t>
      </w:r>
      <w:r w:rsidR="00B97C8C" w:rsidRPr="005B1318">
        <w:rPr>
          <w:rStyle w:val="FootnoteReference"/>
          <w:rFonts w:cs="Times New Roman"/>
          <w:szCs w:val="24"/>
        </w:rPr>
        <w:footnoteReference w:id="6"/>
      </w:r>
      <w:r w:rsidRPr="005B1318">
        <w:rPr>
          <w:rFonts w:cs="Times New Roman"/>
          <w:szCs w:val="24"/>
        </w:rPr>
        <w:t xml:space="preserve"> Below, we explore several key ethical challenges in livestreaming, highlighting the necessity for proactive management of these issues and</w:t>
      </w:r>
      <w:r w:rsidR="00667D90" w:rsidRPr="005B1318">
        <w:rPr>
          <w:rFonts w:cs="Times New Roman"/>
          <w:szCs w:val="24"/>
        </w:rPr>
        <w:t xml:space="preserve"> potential</w:t>
      </w:r>
      <w:r w:rsidRPr="005B1318">
        <w:rPr>
          <w:rFonts w:cs="Times New Roman"/>
          <w:szCs w:val="24"/>
        </w:rPr>
        <w:t xml:space="preserve"> areas for future research.</w:t>
      </w:r>
    </w:p>
    <w:p w14:paraId="11F4533F" w14:textId="32EB4229" w:rsidR="00F7789D" w:rsidRPr="005B1318" w:rsidRDefault="00F7789D" w:rsidP="00F7789D">
      <w:pPr>
        <w:pStyle w:val="ListParagraph"/>
        <w:spacing w:line="480" w:lineRule="auto"/>
        <w:ind w:left="0"/>
        <w:jc w:val="both"/>
        <w:rPr>
          <w:rFonts w:cs="Times New Roman"/>
          <w:szCs w:val="24"/>
        </w:rPr>
      </w:pPr>
      <w:r w:rsidRPr="005B1318">
        <w:rPr>
          <w:rFonts w:cs="Times New Roman"/>
          <w:szCs w:val="24"/>
        </w:rPr>
        <w:tab/>
      </w:r>
      <w:r w:rsidRPr="005B1318">
        <w:rPr>
          <w:rStyle w:val="Strong"/>
          <w:szCs w:val="24"/>
        </w:rPr>
        <w:t xml:space="preserve">Addiction and </w:t>
      </w:r>
      <w:proofErr w:type="spellStart"/>
      <w:r w:rsidRPr="005B1318">
        <w:rPr>
          <w:rStyle w:val="Strong"/>
          <w:szCs w:val="24"/>
        </w:rPr>
        <w:t>Parasocial</w:t>
      </w:r>
      <w:proofErr w:type="spellEnd"/>
      <w:r w:rsidRPr="005B1318">
        <w:rPr>
          <w:rStyle w:val="Strong"/>
          <w:szCs w:val="24"/>
        </w:rPr>
        <w:t xml:space="preserve"> Relationships</w:t>
      </w:r>
      <w:r w:rsidRPr="005B1318">
        <w:rPr>
          <w:rFonts w:cs="Times New Roman"/>
          <w:b/>
          <w:szCs w:val="24"/>
        </w:rPr>
        <w:t>:</w:t>
      </w:r>
      <w:r w:rsidRPr="005B1318">
        <w:rPr>
          <w:rFonts w:cs="Times New Roman"/>
          <w:szCs w:val="24"/>
        </w:rPr>
        <w:t xml:space="preserve"> Livestreaming’s </w:t>
      </w:r>
      <w:r w:rsidR="00DE10F9" w:rsidRPr="005B1318">
        <w:rPr>
          <w:rFonts w:cs="Times New Roman"/>
          <w:szCs w:val="24"/>
        </w:rPr>
        <w:t>real-time interactions</w:t>
      </w:r>
      <w:r w:rsidRPr="005B1318">
        <w:rPr>
          <w:rFonts w:cs="Times New Roman"/>
          <w:szCs w:val="24"/>
        </w:rPr>
        <w:t xml:space="preserve"> can cause viewers to develop </w:t>
      </w:r>
      <w:r w:rsidR="00DE10F9" w:rsidRPr="005B1318">
        <w:rPr>
          <w:rFonts w:cs="Times New Roman"/>
          <w:szCs w:val="24"/>
        </w:rPr>
        <w:t>deep</w:t>
      </w:r>
      <w:r w:rsidRPr="005B1318">
        <w:rPr>
          <w:rFonts w:cs="Times New Roman"/>
          <w:szCs w:val="24"/>
        </w:rPr>
        <w:t xml:space="preserve"> </w:t>
      </w:r>
      <w:r w:rsidR="00DE10F9" w:rsidRPr="005B1318">
        <w:rPr>
          <w:rFonts w:cs="Times New Roman"/>
          <w:szCs w:val="24"/>
        </w:rPr>
        <w:t xml:space="preserve">personal </w:t>
      </w:r>
      <w:r w:rsidRPr="005B1318">
        <w:rPr>
          <w:rFonts w:cs="Times New Roman"/>
          <w:szCs w:val="24"/>
        </w:rPr>
        <w:t xml:space="preserve">connections to streamers, potentially leading to problematic </w:t>
      </w:r>
      <w:proofErr w:type="spellStart"/>
      <w:r w:rsidRPr="005B1318">
        <w:rPr>
          <w:rFonts w:cs="Times New Roman"/>
          <w:szCs w:val="24"/>
        </w:rPr>
        <w:t>parasocial</w:t>
      </w:r>
      <w:proofErr w:type="spellEnd"/>
      <w:r w:rsidRPr="005B1318">
        <w:rPr>
          <w:rFonts w:cs="Times New Roman"/>
          <w:szCs w:val="24"/>
        </w:rPr>
        <w:t xml:space="preserve"> relationships whereby viewers develop strong, unreciprocated emotional bonds toward streamers that become all-consuming. These </w:t>
      </w:r>
      <w:proofErr w:type="spellStart"/>
      <w:r w:rsidRPr="005B1318">
        <w:rPr>
          <w:rFonts w:cs="Times New Roman"/>
          <w:szCs w:val="24"/>
        </w:rPr>
        <w:t>parasocial</w:t>
      </w:r>
      <w:proofErr w:type="spellEnd"/>
      <w:r w:rsidRPr="005B1318">
        <w:rPr>
          <w:rFonts w:cs="Times New Roman"/>
          <w:szCs w:val="24"/>
        </w:rPr>
        <w:t xml:space="preserve"> relationships can escalate into problematic and addictive behaviors, such as viewers spending unhealthy amounts of time engaging with their favorite streamer’s broadcasts</w:t>
      </w:r>
      <w:r w:rsidR="00DE10F9" w:rsidRPr="005B1318">
        <w:rPr>
          <w:rFonts w:cs="Times New Roman"/>
          <w:szCs w:val="24"/>
        </w:rPr>
        <w:t>,</w:t>
      </w:r>
      <w:r w:rsidRPr="005B1318">
        <w:rPr>
          <w:rFonts w:cs="Times New Roman"/>
          <w:szCs w:val="24"/>
        </w:rPr>
        <w:t xml:space="preserve"> often at the expense of their real-life relationships and responsibilities. The sheer number of hours that many streamers broadcast for can exacerbate these behaviors; unlike asynchronous influencers, whose content is drip-fed to their followers, streamers broadcast for several hours daily, multiple times each week. This can amplify the intensity of these behaviors.</w:t>
      </w:r>
      <w:r w:rsidRPr="005B1318">
        <w:rPr>
          <w:rStyle w:val="EndnoteReference"/>
          <w:rFonts w:cs="Times New Roman"/>
          <w:szCs w:val="24"/>
        </w:rPr>
        <w:endnoteReference w:id="70"/>
      </w:r>
    </w:p>
    <w:p w14:paraId="652A5A6C" w14:textId="2BB48040" w:rsidR="00F7789D" w:rsidRPr="005B1318" w:rsidRDefault="00F7789D" w:rsidP="00F7789D">
      <w:pPr>
        <w:spacing w:line="480" w:lineRule="auto"/>
        <w:jc w:val="both"/>
        <w:rPr>
          <w:rFonts w:cs="Times New Roman"/>
          <w:szCs w:val="24"/>
        </w:rPr>
      </w:pPr>
      <w:r w:rsidRPr="005B1318">
        <w:rPr>
          <w:b/>
          <w:szCs w:val="24"/>
        </w:rPr>
        <w:tab/>
        <w:t>Online Harassment</w:t>
      </w:r>
      <w:r w:rsidRPr="005B1318">
        <w:rPr>
          <w:rFonts w:cs="Times New Roman"/>
          <w:b/>
          <w:szCs w:val="24"/>
        </w:rPr>
        <w:t>:</w:t>
      </w:r>
      <w:r w:rsidRPr="005B1318">
        <w:rPr>
          <w:rFonts w:cs="Times New Roman"/>
          <w:szCs w:val="24"/>
        </w:rPr>
        <w:t xml:space="preserve"> The live and interactive nature of livestreaming means it is not uncommon for streamers to experience harassment from disgruntled viewers and online trolls, for example, via the live chat. Ensuring that livestreaming platforms enforce rules against </w:t>
      </w:r>
      <w:r w:rsidRPr="005B1318">
        <w:rPr>
          <w:rFonts w:cs="Times New Roman"/>
          <w:szCs w:val="24"/>
        </w:rPr>
        <w:lastRenderedPageBreak/>
        <w:t xml:space="preserve">harassment, abuse, and inappropriate content is vital for safeguarding streamers and viewers. Effective moderation and clear codes of conduct during </w:t>
      </w:r>
      <w:r w:rsidR="00DE10F9" w:rsidRPr="005B1318">
        <w:rPr>
          <w:rFonts w:cs="Times New Roman"/>
          <w:szCs w:val="24"/>
        </w:rPr>
        <w:t>streamers’</w:t>
      </w:r>
      <w:r w:rsidRPr="005B1318">
        <w:rPr>
          <w:rFonts w:cs="Times New Roman"/>
          <w:szCs w:val="24"/>
        </w:rPr>
        <w:t xml:space="preserve"> broadcasts are </w:t>
      </w:r>
      <w:r w:rsidR="0029288A" w:rsidRPr="005B1318">
        <w:rPr>
          <w:rFonts w:cs="Times New Roman"/>
          <w:szCs w:val="24"/>
        </w:rPr>
        <w:t>essential to maintaining</w:t>
      </w:r>
      <w:r w:rsidRPr="005B1318">
        <w:rPr>
          <w:rFonts w:cs="Times New Roman"/>
          <w:szCs w:val="24"/>
        </w:rPr>
        <w:t xml:space="preserve"> a respectful and safe </w:t>
      </w:r>
      <w:r w:rsidR="00DE10F9" w:rsidRPr="005B1318">
        <w:rPr>
          <w:rFonts w:cs="Times New Roman"/>
          <w:szCs w:val="24"/>
        </w:rPr>
        <w:t>virtual</w:t>
      </w:r>
      <w:r w:rsidRPr="005B1318">
        <w:rPr>
          <w:rFonts w:cs="Times New Roman"/>
          <w:szCs w:val="24"/>
        </w:rPr>
        <w:t xml:space="preserve"> environment.</w:t>
      </w:r>
      <w:r w:rsidR="00487EA7" w:rsidRPr="005B1318">
        <w:rPr>
          <w:rStyle w:val="EndnoteReference"/>
          <w:rFonts w:cs="Times New Roman"/>
          <w:szCs w:val="24"/>
        </w:rPr>
        <w:endnoteReference w:id="71"/>
      </w:r>
      <w:r w:rsidRPr="005B1318">
        <w:rPr>
          <w:rFonts w:cs="Times New Roman"/>
          <w:szCs w:val="24"/>
        </w:rPr>
        <w:t xml:space="preserve"> Community rules are often clearly laid out by streamers in the description section of their streams.</w:t>
      </w:r>
    </w:p>
    <w:p w14:paraId="24DBC677" w14:textId="77777777" w:rsidR="00F7789D" w:rsidRPr="005B1318" w:rsidRDefault="00F7789D" w:rsidP="00F7789D">
      <w:pPr>
        <w:spacing w:line="480" w:lineRule="auto"/>
        <w:jc w:val="both"/>
        <w:rPr>
          <w:rFonts w:cs="Times New Roman"/>
          <w:szCs w:val="24"/>
        </w:rPr>
      </w:pPr>
      <w:r w:rsidRPr="005B1318">
        <w:rPr>
          <w:rStyle w:val="Strong"/>
          <w:szCs w:val="24"/>
        </w:rPr>
        <w:tab/>
        <w:t>Lack of Professional Protection:</w:t>
      </w:r>
      <w:r w:rsidRPr="005B1318">
        <w:rPr>
          <w:rFonts w:cs="Times New Roman"/>
          <w:szCs w:val="24"/>
        </w:rPr>
        <w:t xml:space="preserve"> Unlike in traditional employment sectors, livestreaming generally lacks formal protections for content creators and influencers, leaving them vulnerable to exploitation and unstable income. Establishing regulations to offer professional protection can help secure a safer working environment for streamers.</w:t>
      </w:r>
    </w:p>
    <w:p w14:paraId="1E5985EB" w14:textId="421C150D" w:rsidR="00F7789D" w:rsidRPr="005B1318" w:rsidRDefault="00F7789D" w:rsidP="00F7789D">
      <w:pPr>
        <w:spacing w:line="480" w:lineRule="auto"/>
        <w:jc w:val="both"/>
        <w:rPr>
          <w:rFonts w:cs="Times New Roman"/>
          <w:szCs w:val="24"/>
        </w:rPr>
      </w:pPr>
      <w:r w:rsidRPr="005B1318">
        <w:rPr>
          <w:rStyle w:val="Strong"/>
          <w:szCs w:val="24"/>
        </w:rPr>
        <w:tab/>
        <w:t>Streamer Well-Being:</w:t>
      </w:r>
      <w:r w:rsidRPr="005B1318">
        <w:rPr>
          <w:rFonts w:cs="Times New Roman"/>
          <w:szCs w:val="24"/>
        </w:rPr>
        <w:t xml:space="preserve"> Streamers are under pressure to </w:t>
      </w:r>
      <w:r w:rsidR="005B2DDF" w:rsidRPr="005B1318">
        <w:rPr>
          <w:rFonts w:cs="Times New Roman"/>
          <w:szCs w:val="24"/>
        </w:rPr>
        <w:t>livestream</w:t>
      </w:r>
      <w:r w:rsidRPr="005B1318">
        <w:rPr>
          <w:rFonts w:cs="Times New Roman"/>
          <w:szCs w:val="24"/>
        </w:rPr>
        <w:t xml:space="preserve"> as often as possible. However, livestreaming </w:t>
      </w:r>
      <w:r w:rsidR="00DE10F9" w:rsidRPr="005B1318">
        <w:rPr>
          <w:rFonts w:cs="Times New Roman"/>
          <w:szCs w:val="24"/>
        </w:rPr>
        <w:t xml:space="preserve">continuously </w:t>
      </w:r>
      <w:r w:rsidRPr="005B1318">
        <w:rPr>
          <w:rFonts w:cs="Times New Roman"/>
          <w:szCs w:val="24"/>
        </w:rPr>
        <w:t>without adequate breaks can lead to significant physical and mental health issues.</w:t>
      </w:r>
      <w:r w:rsidR="0029288A" w:rsidRPr="005B1318">
        <w:rPr>
          <w:rStyle w:val="EndnoteReference"/>
          <w:rFonts w:cs="Times New Roman"/>
          <w:szCs w:val="24"/>
        </w:rPr>
        <w:endnoteReference w:id="72"/>
      </w:r>
      <w:r w:rsidRPr="005B1318">
        <w:rPr>
          <w:rFonts w:cs="Times New Roman"/>
          <w:szCs w:val="24"/>
        </w:rPr>
        <w:t xml:space="preserve"> Therefore, it is vital that brands and consumers recognize the importance of and advocate for reasonable livestreaming schedules to prevent burnout and promote long-term well-being among streamers. It is worth noting that several prominent streamers have come forward to discuss and raise awareness of the well-being issues </w:t>
      </w:r>
      <w:r w:rsidR="00DE10F9" w:rsidRPr="005B1318">
        <w:rPr>
          <w:rFonts w:cs="Times New Roman"/>
          <w:szCs w:val="24"/>
        </w:rPr>
        <w:t>they have</w:t>
      </w:r>
      <w:r w:rsidRPr="005B1318">
        <w:rPr>
          <w:rFonts w:cs="Times New Roman"/>
          <w:szCs w:val="24"/>
        </w:rPr>
        <w:t xml:space="preserve"> </w:t>
      </w:r>
      <w:r w:rsidR="00DE10F9" w:rsidRPr="005B1318">
        <w:rPr>
          <w:rFonts w:cs="Times New Roman"/>
          <w:szCs w:val="24"/>
        </w:rPr>
        <w:t>experienced</w:t>
      </w:r>
      <w:r w:rsidRPr="005B1318">
        <w:rPr>
          <w:rFonts w:cs="Times New Roman"/>
          <w:szCs w:val="24"/>
        </w:rPr>
        <w:t xml:space="preserve"> due to livestreaming, including anxiety and chronic stress.</w:t>
      </w:r>
      <w:r w:rsidRPr="005B1318">
        <w:rPr>
          <w:rStyle w:val="EndnoteReference"/>
          <w:rFonts w:cs="Times New Roman"/>
          <w:szCs w:val="24"/>
        </w:rPr>
        <w:endnoteReference w:id="73"/>
      </w:r>
      <w:r w:rsidRPr="005B1318">
        <w:rPr>
          <w:rFonts w:cs="Times New Roman"/>
          <w:szCs w:val="24"/>
        </w:rPr>
        <w:t xml:space="preserve"> There have also been instances where livestreaming pressures have contributed to popular streamers being hospitalized or even taking their own lives.</w:t>
      </w:r>
      <w:r w:rsidRPr="005B1318">
        <w:rPr>
          <w:rStyle w:val="EndnoteReference"/>
          <w:rFonts w:cs="Times New Roman"/>
          <w:szCs w:val="24"/>
        </w:rPr>
        <w:endnoteReference w:id="74"/>
      </w:r>
      <w:r w:rsidR="00627841" w:rsidRPr="005B1318">
        <w:rPr>
          <w:rFonts w:cs="Times New Roman"/>
          <w:szCs w:val="24"/>
        </w:rPr>
        <w:t xml:space="preserve"> Brands </w:t>
      </w:r>
      <w:r w:rsidR="00037F17" w:rsidRPr="005B1318">
        <w:rPr>
          <w:rFonts w:cs="Times New Roman"/>
          <w:szCs w:val="24"/>
        </w:rPr>
        <w:t>can proactively</w:t>
      </w:r>
      <w:r w:rsidR="00627841" w:rsidRPr="005B1318">
        <w:rPr>
          <w:rFonts w:cs="Times New Roman"/>
          <w:szCs w:val="24"/>
        </w:rPr>
        <w:t xml:space="preserve"> help </w:t>
      </w:r>
      <w:r w:rsidR="00DE10F9" w:rsidRPr="005B1318">
        <w:rPr>
          <w:rFonts w:cs="Times New Roman"/>
          <w:szCs w:val="24"/>
        </w:rPr>
        <w:t>alleviate these pressures</w:t>
      </w:r>
      <w:r w:rsidR="00627841" w:rsidRPr="005B1318">
        <w:rPr>
          <w:rFonts w:cs="Times New Roman"/>
          <w:szCs w:val="24"/>
        </w:rPr>
        <w:t xml:space="preserve">, for example, </w:t>
      </w:r>
      <w:r w:rsidR="00846506" w:rsidRPr="005B1318">
        <w:rPr>
          <w:rFonts w:cs="Times New Roman"/>
          <w:szCs w:val="24"/>
        </w:rPr>
        <w:t xml:space="preserve">by </w:t>
      </w:r>
      <w:r w:rsidR="00DE10F9" w:rsidRPr="005B1318">
        <w:rPr>
          <w:rFonts w:cs="Times New Roman"/>
          <w:szCs w:val="24"/>
        </w:rPr>
        <w:t>establishing long-term, symbiotic partnerships with</w:t>
      </w:r>
      <w:r w:rsidR="00846506" w:rsidRPr="005B1318">
        <w:rPr>
          <w:rFonts w:cs="Times New Roman"/>
          <w:szCs w:val="24"/>
        </w:rPr>
        <w:t xml:space="preserve"> streamers </w:t>
      </w:r>
      <w:r w:rsidR="00DE10F9" w:rsidRPr="005B1318">
        <w:rPr>
          <w:rFonts w:cs="Times New Roman"/>
          <w:szCs w:val="24"/>
        </w:rPr>
        <w:t>that</w:t>
      </w:r>
      <w:r w:rsidR="00846506" w:rsidRPr="005B1318">
        <w:rPr>
          <w:rFonts w:cs="Times New Roman"/>
          <w:szCs w:val="24"/>
        </w:rPr>
        <w:t xml:space="preserve"> </w:t>
      </w:r>
      <w:r w:rsidR="00DE10F9" w:rsidRPr="005B1318">
        <w:rPr>
          <w:rFonts w:cs="Times New Roman"/>
          <w:szCs w:val="24"/>
        </w:rPr>
        <w:t xml:space="preserve">provide financial stability in this otherwise precarious </w:t>
      </w:r>
      <w:r w:rsidR="00846506" w:rsidRPr="005B1318">
        <w:rPr>
          <w:rFonts w:cs="Times New Roman"/>
          <w:szCs w:val="24"/>
        </w:rPr>
        <w:t xml:space="preserve">working environment. </w:t>
      </w:r>
    </w:p>
    <w:p w14:paraId="093AA47E" w14:textId="7A3BFAFB" w:rsidR="001E630D" w:rsidRPr="005B1318" w:rsidRDefault="00F7789D" w:rsidP="005E76F8">
      <w:pPr>
        <w:spacing w:line="480" w:lineRule="auto"/>
        <w:jc w:val="both"/>
        <w:rPr>
          <w:rFonts w:cs="Times New Roman"/>
          <w:szCs w:val="24"/>
        </w:rPr>
      </w:pPr>
      <w:r w:rsidRPr="005B1318">
        <w:rPr>
          <w:rStyle w:val="Strong"/>
          <w:szCs w:val="24"/>
        </w:rPr>
        <w:tab/>
        <w:t>Transparency in Sponsorships:</w:t>
      </w:r>
      <w:r w:rsidRPr="005B1318">
        <w:rPr>
          <w:rFonts w:cs="Times New Roman"/>
          <w:szCs w:val="24"/>
        </w:rPr>
        <w:t xml:space="preserve"> Streamers must always clearly disclose any sponsorships or endorsements. This may be overlooked due to the ephemeral nature of the content they produce. Nevertheless, transparency is vital for maintaining viewer trust and complying with legal standards, such as those enforced by the Federal Trade Commission in </w:t>
      </w:r>
      <w:r w:rsidRPr="005B1318">
        <w:rPr>
          <w:rFonts w:cs="Times New Roman"/>
          <w:szCs w:val="24"/>
        </w:rPr>
        <w:lastRenderedPageBreak/>
        <w:t>North America, which requires clear communication about sponsored content to prevent deceptive practices.</w:t>
      </w:r>
      <w:r w:rsidRPr="005B1318">
        <w:rPr>
          <w:rStyle w:val="EndnoteReference"/>
          <w:rFonts w:cs="Times New Roman"/>
          <w:szCs w:val="24"/>
        </w:rPr>
        <w:endnoteReference w:id="75"/>
      </w:r>
      <w:bookmarkEnd w:id="15"/>
    </w:p>
    <w:p w14:paraId="6A1876E0" w14:textId="77777777" w:rsidR="005E76F8" w:rsidRPr="005B1318" w:rsidRDefault="005E76F8" w:rsidP="005E76F8">
      <w:pPr>
        <w:spacing w:line="480" w:lineRule="auto"/>
        <w:jc w:val="both"/>
        <w:rPr>
          <w:rFonts w:cs="Times New Roman"/>
          <w:szCs w:val="24"/>
        </w:rPr>
      </w:pPr>
    </w:p>
    <w:p w14:paraId="29C51D90" w14:textId="77777777" w:rsidR="001E630D" w:rsidRPr="005B1318" w:rsidRDefault="001E630D" w:rsidP="001E34A9">
      <w:pPr>
        <w:spacing w:after="0" w:line="480" w:lineRule="auto"/>
        <w:jc w:val="center"/>
        <w:rPr>
          <w:rFonts w:cs="Times New Roman"/>
          <w:b/>
          <w:sz w:val="28"/>
        </w:rPr>
      </w:pPr>
      <w:r w:rsidRPr="005B1318">
        <w:rPr>
          <w:rFonts w:cs="Times New Roman"/>
          <w:b/>
          <w:sz w:val="28"/>
        </w:rPr>
        <w:t>Conclusion</w:t>
      </w:r>
    </w:p>
    <w:p w14:paraId="74E6E26C" w14:textId="6B8761C8" w:rsidR="004B62F7" w:rsidRPr="005B1318" w:rsidRDefault="004B62F7" w:rsidP="00115CFB">
      <w:pPr>
        <w:spacing w:line="480" w:lineRule="auto"/>
        <w:jc w:val="both"/>
      </w:pPr>
      <w:bookmarkStart w:id="17" w:name="_Hlk169262269"/>
      <w:bookmarkStart w:id="18" w:name="_Hlk164940309"/>
      <w:r w:rsidRPr="005B1318">
        <w:t>For those who remain unconvinced about the potential of livestream influencer marketing, a back-of-the-envelope calculation of return on investment may offer some compelling insight. Take the example of a ‘micro-streamer’ on Twitch with 2,000 average concurrent viewers and compare this to a ‘micro-influencer’ on YouTube with 40,000 subscribers. The cost for a brand wanting to sponsor a one-hour segment of the streamer’s broadcast will be between 800 and 2,000 dollars</w:t>
      </w:r>
      <w:r w:rsidR="00990B8B" w:rsidRPr="005B1318">
        <w:t>,</w:t>
      </w:r>
      <w:r w:rsidRPr="005B1318">
        <w:t xml:space="preserve"> </w:t>
      </w:r>
      <w:r w:rsidR="00990B8B" w:rsidRPr="005B1318">
        <w:t>whereas</w:t>
      </w:r>
      <w:r w:rsidRPr="005B1318">
        <w:t xml:space="preserve"> </w:t>
      </w:r>
      <w:r w:rsidR="00037F17" w:rsidRPr="005B1318">
        <w:t>sponsoring</w:t>
      </w:r>
      <w:r w:rsidRPr="005B1318">
        <w:t xml:space="preserve"> one of the YouTuber’s videos will </w:t>
      </w:r>
      <w:r w:rsidR="00037F17" w:rsidRPr="005B1318">
        <w:t>cost between</w:t>
      </w:r>
      <w:r w:rsidRPr="005B1318">
        <w:t xml:space="preserve"> 200 </w:t>
      </w:r>
      <w:r w:rsidR="00037F17" w:rsidRPr="005B1318">
        <w:t>and</w:t>
      </w:r>
      <w:r w:rsidRPr="005B1318">
        <w:t xml:space="preserve"> 1,000 dollars. At first </w:t>
      </w:r>
      <w:r w:rsidR="00D2477F">
        <w:t>glance</w:t>
      </w:r>
      <w:r w:rsidRPr="005B1318">
        <w:t>, the choice seems obvious: the YouTuber reaches 20 times as many people for half the cost or less. But the picture changes when considering conversion rates, which on average are 1.5% for YouTube micro-influencers</w:t>
      </w:r>
      <w:r w:rsidRPr="005B1318">
        <w:rPr>
          <w:rStyle w:val="EndnoteReference"/>
        </w:rPr>
        <w:endnoteReference w:id="76"/>
      </w:r>
      <w:r w:rsidRPr="005B1318">
        <w:t xml:space="preserve"> but over 30 times larger for Twitch micro-streamers (around 50%).</w:t>
      </w:r>
      <w:r w:rsidRPr="005B1318">
        <w:rPr>
          <w:rStyle w:val="EndnoteReference"/>
        </w:rPr>
        <w:endnoteReference w:id="77"/>
      </w:r>
      <w:r w:rsidRPr="005B1318">
        <w:t xml:space="preserve"> Hence, while the Twitch streamer can generate 1,000 purchases, the YouTuber will only deliver 600. Whenever the average order volume exceeds 1.5 dollars for the lower end of the cost spectrum and 2.5 dollars for the upper end, the Twitch streamer will outperform the YouTuber in terms of return on investment.</w:t>
      </w:r>
      <w:r w:rsidRPr="005B1318">
        <w:rPr>
          <w:rStyle w:val="FootnoteReference"/>
        </w:rPr>
        <w:footnoteReference w:id="7"/>
      </w:r>
      <w:r w:rsidRPr="005B1318">
        <w:t xml:space="preserve"> </w:t>
      </w:r>
      <w:r w:rsidR="00DA029F" w:rsidRPr="005B1318">
        <w:t xml:space="preserve"> </w:t>
      </w:r>
    </w:p>
    <w:p w14:paraId="6401D49E" w14:textId="087E21FF" w:rsidR="00115CFB" w:rsidRPr="005B1318" w:rsidRDefault="00115CFB" w:rsidP="00115CFB">
      <w:pPr>
        <w:spacing w:line="480" w:lineRule="auto"/>
        <w:jc w:val="both"/>
      </w:pPr>
      <w:r w:rsidRPr="005B1318">
        <w:tab/>
        <w:t xml:space="preserve">Furthermore, livestreaming offers influencers a potentially superior income avenue than traditional channels, thanks to its interactive revenue options. After investing around 3,000 </w:t>
      </w:r>
      <w:r w:rsidRPr="005B1318">
        <w:lastRenderedPageBreak/>
        <w:t>dollars in a typical setup,</w:t>
      </w:r>
      <w:r w:rsidRPr="005B1318">
        <w:rPr>
          <w:rStyle w:val="FootnoteReference"/>
        </w:rPr>
        <w:footnoteReference w:id="8"/>
      </w:r>
      <w:r w:rsidRPr="005B1318">
        <w:t xml:space="preserve"> a streamer</w:t>
      </w:r>
      <w:r w:rsidR="00FF42B6" w:rsidRPr="005B1318">
        <w:t xml:space="preserve"> can</w:t>
      </w:r>
      <w:r w:rsidRPr="005B1318">
        <w:t xml:space="preserve"> earn between 50 and 200 dollars per stream from regular activities like advertisements and subscriptions, with monthly totals ranging from 750 to 3,000 dollars based on 15 streams. Therefore, the initial investment</w:t>
      </w:r>
      <w:r w:rsidR="00FF42B6" w:rsidRPr="005B1318">
        <w:t xml:space="preserve"> can be recovered</w:t>
      </w:r>
      <w:r w:rsidRPr="005B1318">
        <w:t xml:space="preserve"> in three months or less. Sponsored streams are even more lucrative. For example, a micro-streamer with an average of 800 viewers can earn between 400 and 2,000 dollars from a single two-hour sponsored stream, with 25% to 50% conversion rates and a cost per conversion of 2 to 5 dollars.</w:t>
      </w:r>
      <w:r w:rsidRPr="005B1318">
        <w:rPr>
          <w:rStyle w:val="EndnoteReference"/>
        </w:rPr>
        <w:endnoteReference w:id="78"/>
      </w:r>
      <w:r w:rsidRPr="005B1318">
        <w:t xml:space="preserve"> By contrast, a micro-influencer on Instagram, starting with essentially zero upfront investment, can typically only expect to earn between 10 and 100 dollars per post through advertising revenue and sponsorships.</w:t>
      </w:r>
      <w:r w:rsidRPr="005B1318">
        <w:rPr>
          <w:rStyle w:val="EndnoteReference"/>
        </w:rPr>
        <w:endnoteReference w:id="79"/>
      </w:r>
      <w:r w:rsidRPr="005B1318">
        <w:t xml:space="preserve"> Even with one sponsored post every two days, their monthly earnings are between 150 and 1,500 dollars—substantially less. Hence, while the initial outlay for streamers </w:t>
      </w:r>
      <w:r w:rsidR="00FF42B6" w:rsidRPr="005B1318">
        <w:t>can be</w:t>
      </w:r>
      <w:r w:rsidRPr="005B1318">
        <w:t xml:space="preserve"> high, the diverse and interactive revenue options available</w:t>
      </w:r>
      <w:r w:rsidR="00FF42B6" w:rsidRPr="005B1318">
        <w:t>, such as subscriptions and donations,</w:t>
      </w:r>
      <w:r w:rsidRPr="005B1318">
        <w:t xml:space="preserve"> </w:t>
      </w:r>
      <w:r w:rsidR="00FF42B6" w:rsidRPr="005B1318">
        <w:t>offer</w:t>
      </w:r>
      <w:r w:rsidRPr="005B1318">
        <w:t xml:space="preserve"> </w:t>
      </w:r>
      <w:r w:rsidR="00FF42B6" w:rsidRPr="005B1318">
        <w:t>substantial</w:t>
      </w:r>
      <w:r w:rsidRPr="005B1318">
        <w:t xml:space="preserve"> opportunities for higher long-term gains. </w:t>
      </w:r>
    </w:p>
    <w:bookmarkEnd w:id="17"/>
    <w:p w14:paraId="6D8D6CD0" w14:textId="5FCF7D33" w:rsidR="00FF42B6" w:rsidRPr="005B1318" w:rsidRDefault="00D2477F" w:rsidP="00F7789D">
      <w:pPr>
        <w:spacing w:after="0" w:line="480" w:lineRule="auto"/>
        <w:ind w:firstLine="720"/>
        <w:jc w:val="both"/>
      </w:pPr>
      <w:r>
        <w:t>Therefore</w:t>
      </w:r>
      <w:r w:rsidR="000F7CF9" w:rsidRPr="005B1318">
        <w:t>, a</w:t>
      </w:r>
      <w:r w:rsidR="004B62F7" w:rsidRPr="005B1318">
        <w:t xml:space="preserve">s Gen </w:t>
      </w:r>
      <w:proofErr w:type="spellStart"/>
      <w:r w:rsidR="004B62F7" w:rsidRPr="005B1318">
        <w:t>Zers</w:t>
      </w:r>
      <w:proofErr w:type="spellEnd"/>
      <w:r w:rsidR="004B62F7" w:rsidRPr="005B1318">
        <w:t>’ skepticism toward influencer endorsements grows, leading to rising levels of influencer fatigue and avoidance,</w:t>
      </w:r>
      <w:r w:rsidR="004B62F7" w:rsidRPr="005B1318">
        <w:rPr>
          <w:rStyle w:val="EndnoteReference"/>
        </w:rPr>
        <w:endnoteReference w:id="80"/>
      </w:r>
      <w:r w:rsidR="004B62F7" w:rsidRPr="005B1318">
        <w:t xml:space="preserve"> livestream influencer marketing emerges as an innovative content str</w:t>
      </w:r>
      <w:bookmarkStart w:id="19" w:name="_GoBack"/>
      <w:bookmarkEnd w:id="19"/>
      <w:r w:rsidR="004B62F7" w:rsidRPr="005B1318">
        <w:t xml:space="preserve">ategy to enhance marketing outcomes. </w:t>
      </w:r>
      <w:bookmarkStart w:id="20" w:name="_Hlk164941331"/>
      <w:bookmarkEnd w:id="18"/>
      <w:r w:rsidR="00B1757D" w:rsidRPr="005B1318">
        <w:t xml:space="preserve">Through its </w:t>
      </w:r>
      <w:r w:rsidR="001E34A9" w:rsidRPr="005B1318">
        <w:t xml:space="preserve">immediacy, indeterminacy, and interactivity, livestreaming can enhance viewer engagement and perceived authenticity and help influencers cultivate tightly-knit virtual communities </w:t>
      </w:r>
      <w:r w:rsidR="00B1757D" w:rsidRPr="005B1318">
        <w:t>ideal for brand promotions. By fostering symbiotic partnerships with livestream influencer</w:t>
      </w:r>
      <w:r w:rsidR="001C0447" w:rsidRPr="005B1318">
        <w:t>s to produce meaningful content with high degrees of liveness,</w:t>
      </w:r>
      <w:r w:rsidR="00B1757D" w:rsidRPr="005B1318">
        <w:t xml:space="preserve"> marketers can more effectively reach elusive Gen </w:t>
      </w:r>
      <w:proofErr w:type="spellStart"/>
      <w:r w:rsidR="00B1757D" w:rsidRPr="005B1318">
        <w:t>Zers</w:t>
      </w:r>
      <w:proofErr w:type="spellEnd"/>
      <w:r w:rsidR="001C0447" w:rsidRPr="005B1318">
        <w:t xml:space="preserve"> with their promotions</w:t>
      </w:r>
      <w:r w:rsidR="00B1757D" w:rsidRPr="005B1318">
        <w:t>.</w:t>
      </w:r>
    </w:p>
    <w:p w14:paraId="39DDCD08" w14:textId="735DB8F4" w:rsidR="00A0186C" w:rsidRPr="005B1318" w:rsidRDefault="001E34A9" w:rsidP="00F7789D">
      <w:pPr>
        <w:spacing w:after="0" w:line="480" w:lineRule="auto"/>
        <w:ind w:firstLine="720"/>
        <w:jc w:val="both"/>
      </w:pPr>
      <w:r w:rsidRPr="005B1318">
        <w:lastRenderedPageBreak/>
        <w:t xml:space="preserve">Our article offers </w:t>
      </w:r>
      <w:r w:rsidR="001E630D" w:rsidRPr="005B1318">
        <w:t xml:space="preserve">a clear and generalizable definition of livestreaming </w:t>
      </w:r>
      <w:r w:rsidRPr="005B1318">
        <w:t xml:space="preserve">based on </w:t>
      </w:r>
      <w:r w:rsidR="001E630D" w:rsidRPr="005B1318">
        <w:t xml:space="preserve">three </w:t>
      </w:r>
      <w:r w:rsidR="001C0447" w:rsidRPr="005B1318">
        <w:t xml:space="preserve">core </w:t>
      </w:r>
      <w:r w:rsidR="00947361" w:rsidRPr="005B1318">
        <w:t>characteristics</w:t>
      </w:r>
      <w:r w:rsidR="001E630D" w:rsidRPr="005B1318">
        <w:t xml:space="preserve">: immediacy, indeterminacy, and interactivity. </w:t>
      </w:r>
      <w:r w:rsidR="001C0447" w:rsidRPr="005B1318">
        <w:t xml:space="preserve">Drawing from this definition, </w:t>
      </w:r>
      <w:r w:rsidRPr="005B1318">
        <w:t xml:space="preserve">it explores </w:t>
      </w:r>
      <w:r w:rsidR="001C0447" w:rsidRPr="005B1318">
        <w:t>the dynamics of livestream influencer marketing</w:t>
      </w:r>
      <w:r w:rsidR="004B62F7" w:rsidRPr="005B1318">
        <w:t xml:space="preserve"> effectiveness</w:t>
      </w:r>
      <w:r w:rsidR="004A7E0D" w:rsidRPr="005B1318">
        <w:t xml:space="preserve">, proposes </w:t>
      </w:r>
      <w:r w:rsidRPr="005B1318">
        <w:t xml:space="preserve">actionable recommendations for managers within </w:t>
      </w:r>
      <w:r w:rsidR="004B62F7" w:rsidRPr="005B1318">
        <w:t xml:space="preserve">the </w:t>
      </w:r>
      <w:r w:rsidR="001C0447" w:rsidRPr="005B1318">
        <w:t>STREAMING framework</w:t>
      </w:r>
      <w:r w:rsidR="004A7E0D" w:rsidRPr="005B1318">
        <w:t>, and outlines key ethical challenges</w:t>
      </w:r>
      <w:r w:rsidR="001C0447" w:rsidRPr="005B1318">
        <w:t xml:space="preserve">. </w:t>
      </w:r>
      <w:r w:rsidR="004B62F7" w:rsidRPr="005B1318">
        <w:t>Overall, w</w:t>
      </w:r>
      <w:r w:rsidR="001C0447" w:rsidRPr="005B1318">
        <w:t xml:space="preserve">e advocate for firms to integrate livestreaming content into their influencer marketing strategies to enrich their marketing outcomes. Through careful and strategic implementation, livestreaming can </w:t>
      </w:r>
      <w:r w:rsidRPr="005B1318">
        <w:t>be</w:t>
      </w:r>
      <w:r w:rsidR="001C0447" w:rsidRPr="005B1318">
        <w:t xml:space="preserve"> a powerful content format for delivering authentic promotions and fostering deep connections with prospective consumers.</w:t>
      </w:r>
      <w:bookmarkEnd w:id="20"/>
    </w:p>
    <w:p w14:paraId="7F7362AD" w14:textId="089D92E4" w:rsidR="00C52163" w:rsidRPr="005B1318" w:rsidRDefault="00C52163" w:rsidP="00F7789D">
      <w:pPr>
        <w:spacing w:after="0" w:line="480" w:lineRule="auto"/>
        <w:ind w:firstLine="720"/>
        <w:jc w:val="both"/>
        <w:rPr>
          <w:rFonts w:cs="Times New Roman"/>
        </w:rPr>
      </w:pPr>
    </w:p>
    <w:p w14:paraId="2018FB0A" w14:textId="52944BBF" w:rsidR="00C52163" w:rsidRPr="005B1318" w:rsidRDefault="00C52163" w:rsidP="00C52163">
      <w:pPr>
        <w:spacing w:after="0" w:line="480" w:lineRule="auto"/>
        <w:jc w:val="center"/>
        <w:rPr>
          <w:rFonts w:cs="Times New Roman"/>
          <w:b/>
        </w:rPr>
      </w:pPr>
      <w:r w:rsidRPr="005B1318">
        <w:rPr>
          <w:rFonts w:cs="Times New Roman"/>
          <w:b/>
        </w:rPr>
        <w:t>Insert Appendix 1 here</w:t>
      </w:r>
    </w:p>
    <w:p w14:paraId="2599786F" w14:textId="77777777" w:rsidR="001E34A9" w:rsidRPr="005B1318" w:rsidRDefault="001E34A9" w:rsidP="00A0186C">
      <w:pPr>
        <w:spacing w:after="0" w:line="480" w:lineRule="auto"/>
        <w:jc w:val="both"/>
        <w:rPr>
          <w:rFonts w:cs="Times New Roman"/>
        </w:rPr>
      </w:pPr>
    </w:p>
    <w:p w14:paraId="40599CFC" w14:textId="77777777" w:rsidR="00A46AA6" w:rsidRPr="005B1318" w:rsidRDefault="00A46AA6" w:rsidP="00150624">
      <w:pPr>
        <w:spacing w:line="276" w:lineRule="auto"/>
        <w:rPr>
          <w:sz w:val="20"/>
          <w:szCs w:val="24"/>
        </w:rPr>
        <w:sectPr w:rsidR="00A46AA6" w:rsidRPr="005B1318" w:rsidSect="00EC1E3A">
          <w:footerReference w:type="default" r:id="rId8"/>
          <w:endnotePr>
            <w:numFmt w:val="decimal"/>
          </w:endnotePr>
          <w:pgSz w:w="11906" w:h="16838"/>
          <w:pgMar w:top="1440" w:right="1440" w:bottom="1440" w:left="1440" w:header="708" w:footer="708" w:gutter="0"/>
          <w:cols w:space="708"/>
          <w:docGrid w:linePitch="360"/>
        </w:sectPr>
      </w:pPr>
    </w:p>
    <w:p w14:paraId="48E849E9" w14:textId="77777777" w:rsidR="009F653D" w:rsidRPr="005B1318" w:rsidRDefault="00A0186C">
      <w:r w:rsidRPr="005B1318">
        <w:rPr>
          <w:b/>
        </w:rPr>
        <w:lastRenderedPageBreak/>
        <w:t>Notes</w:t>
      </w:r>
    </w:p>
    <w:sectPr w:rsidR="009F653D" w:rsidRPr="005B1318">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7F73D5" w16cex:dateUtc="2024-04-29T13:35:00Z"/>
  <w16cex:commentExtensible w16cex:durableId="53E81158" w16cex:dateUtc="2024-04-29T13:40:00Z"/>
  <w16cex:commentExtensible w16cex:durableId="0B79DB9C" w16cex:dateUtc="2024-04-29T13:41:00Z"/>
  <w16cex:commentExtensible w16cex:durableId="64493E53" w16cex:dateUtc="2024-04-29T13:41:00Z"/>
  <w16cex:commentExtensible w16cex:durableId="3455562B" w16cex:dateUtc="2024-04-29T13:42:00Z"/>
  <w16cex:commentExtensible w16cex:durableId="0DFA799C" w16cex:dateUtc="2024-04-29T13:45:00Z"/>
  <w16cex:commentExtensible w16cex:durableId="794CE102" w16cex:dateUtc="2024-04-29T13:46:00Z"/>
  <w16cex:commentExtensible w16cex:durableId="2AF083B5" w16cex:dateUtc="2024-04-29T13:46:00Z"/>
  <w16cex:commentExtensible w16cex:durableId="3805BC88" w16cex:dateUtc="2024-04-29T13:4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A26D57" w14:textId="77777777" w:rsidR="00F11731" w:rsidRDefault="00F11731" w:rsidP="00A0186C">
      <w:pPr>
        <w:spacing w:after="0" w:line="240" w:lineRule="auto"/>
      </w:pPr>
      <w:r>
        <w:separator/>
      </w:r>
    </w:p>
  </w:endnote>
  <w:endnote w:type="continuationSeparator" w:id="0">
    <w:p w14:paraId="7C628E9D" w14:textId="77777777" w:rsidR="00F11731" w:rsidRDefault="00F11731" w:rsidP="00A0186C">
      <w:pPr>
        <w:spacing w:after="0" w:line="240" w:lineRule="auto"/>
      </w:pPr>
      <w:r>
        <w:continuationSeparator/>
      </w:r>
    </w:p>
  </w:endnote>
  <w:endnote w:id="1">
    <w:p w14:paraId="6F441D38" w14:textId="77777777" w:rsidR="00F11731" w:rsidRPr="00B37B58" w:rsidRDefault="00F11731" w:rsidP="00A0186C">
      <w:pPr>
        <w:pStyle w:val="EndnoteText"/>
        <w:rPr>
          <w:lang w:val="en-GB"/>
        </w:rPr>
      </w:pPr>
      <w:r>
        <w:rPr>
          <w:rStyle w:val="EndnoteReference"/>
        </w:rPr>
        <w:endnoteRef/>
      </w:r>
      <w:r>
        <w:t xml:space="preserve"> </w:t>
      </w:r>
      <w:r w:rsidRPr="00DB3733">
        <w:t>https://www.mckinsey.com/industries/consumer-packaged-goods/our-insights/true-gen-generation-z-and-its-implications-for-companies</w:t>
      </w:r>
      <w:r>
        <w:t xml:space="preserve">. </w:t>
      </w:r>
    </w:p>
  </w:endnote>
  <w:endnote w:id="2">
    <w:p w14:paraId="2321F262" w14:textId="77777777" w:rsidR="00F11731" w:rsidRPr="00B37B58" w:rsidRDefault="00F11731" w:rsidP="00A0186C">
      <w:pPr>
        <w:pStyle w:val="EndnoteText"/>
        <w:rPr>
          <w:lang w:val="en-GB"/>
        </w:rPr>
      </w:pPr>
      <w:r>
        <w:rPr>
          <w:rStyle w:val="EndnoteReference"/>
        </w:rPr>
        <w:endnoteRef/>
      </w:r>
      <w:r>
        <w:t xml:space="preserve"> </w:t>
      </w:r>
      <w:bookmarkStart w:id="1" w:name="_Hlk169183658"/>
      <w:r>
        <w:t xml:space="preserve">Michael </w:t>
      </w:r>
      <w:r>
        <w:t xml:space="preserve">Haenlein, Ertan Anadol, Tyler Farnsworth, Harry Hugo, Jess Hunichen, and Diana Welte, “Navigating the New Era of Influencer Marketing: How to be Successful on Instagram, TikTok, &amp; Co.,” </w:t>
      </w:r>
      <w:r>
        <w:rPr>
          <w:i/>
        </w:rPr>
        <w:t>California Management Review</w:t>
      </w:r>
      <w:r>
        <w:t xml:space="preserve"> 63, no. 1 (October 2020): 5–25, </w:t>
      </w:r>
      <w:r w:rsidRPr="00A92502">
        <w:t>https://doi.org/10.1177/0008125620958166</w:t>
      </w:r>
      <w:r>
        <w:t xml:space="preserve">. </w:t>
      </w:r>
      <w:bookmarkEnd w:id="1"/>
    </w:p>
  </w:endnote>
  <w:endnote w:id="3">
    <w:p w14:paraId="685C4D3A" w14:textId="335CAD2A" w:rsidR="00F11731" w:rsidRPr="00645566" w:rsidRDefault="00F11731" w:rsidP="00A0186C">
      <w:pPr>
        <w:pStyle w:val="EndnoteText"/>
        <w:rPr>
          <w:lang w:val="en-GB"/>
        </w:rPr>
      </w:pPr>
      <w:r>
        <w:rPr>
          <w:rStyle w:val="EndnoteReference"/>
        </w:rPr>
        <w:endnoteRef/>
      </w:r>
      <w:r>
        <w:t xml:space="preserve"> Fine F. Leung, Flora F. Gu, and Robert W. Palmatier, “Online Influencer Marketing,” </w:t>
      </w:r>
      <w:r w:rsidRPr="00446372">
        <w:rPr>
          <w:i/>
        </w:rPr>
        <w:t>Journal of the Academy of Marketing Science</w:t>
      </w:r>
      <w:r>
        <w:t>, no. 50 (January 2022): 226–251; Ksenia Rundin and Jonas Colliander, “</w:t>
      </w:r>
      <w:r w:rsidRPr="00D34849">
        <w:t>Multifaceted Influencers: Toward a New Typology for Influencer Roles in Advertising</w:t>
      </w:r>
      <w:r>
        <w:t xml:space="preserve">,” </w:t>
      </w:r>
      <w:r>
        <w:rPr>
          <w:i/>
        </w:rPr>
        <w:t xml:space="preserve">Journal of Advertising </w:t>
      </w:r>
      <w:r>
        <w:t xml:space="preserve">50, no. 5 (November 2021): 548–564. </w:t>
      </w:r>
    </w:p>
  </w:endnote>
  <w:endnote w:id="4">
    <w:p w14:paraId="380B89AE" w14:textId="77777777" w:rsidR="00F11731" w:rsidRPr="00B37B58" w:rsidRDefault="00F11731" w:rsidP="00A0186C">
      <w:pPr>
        <w:pStyle w:val="EndnoteText"/>
        <w:rPr>
          <w:lang w:val="en-GB"/>
        </w:rPr>
      </w:pPr>
      <w:r>
        <w:rPr>
          <w:rStyle w:val="EndnoteReference"/>
        </w:rPr>
        <w:endnoteRef/>
      </w:r>
      <w:r>
        <w:t xml:space="preserve"> </w:t>
      </w:r>
      <w:r w:rsidRPr="00DB3733">
        <w:t>https://influencermarketinghub.com/influencer-marketing-statistics/</w:t>
      </w:r>
      <w:r>
        <w:t xml:space="preserve">. </w:t>
      </w:r>
    </w:p>
  </w:endnote>
  <w:endnote w:id="5">
    <w:p w14:paraId="2DADA95C" w14:textId="77777777" w:rsidR="00F11731" w:rsidRPr="000958F1" w:rsidRDefault="00F11731" w:rsidP="00A0186C">
      <w:pPr>
        <w:pStyle w:val="EndnoteText"/>
        <w:rPr>
          <w:lang w:val="en-GB"/>
        </w:rPr>
      </w:pPr>
      <w:r>
        <w:rPr>
          <w:rStyle w:val="EndnoteReference"/>
        </w:rPr>
        <w:endnoteRef/>
      </w:r>
      <w:r>
        <w:t xml:space="preserve"> </w:t>
      </w:r>
      <w:r w:rsidRPr="001B1C26">
        <w:t>https://www.forbes.com/sites/darreonnadavis/2023/06/27/sheins-influencer-trip-backlash-explained-and-what-we-know-about-allegations-against-them/?sh=7575c6ee3508</w:t>
      </w:r>
      <w:r>
        <w:t xml:space="preserve">, </w:t>
      </w:r>
      <w:r w:rsidRPr="001B1C26">
        <w:t>https://www.voguebusiness.com/beauty/tartes-dubai-backlash-are-influencer-trips-tone-deaf-in-2023</w:t>
      </w:r>
      <w:r>
        <w:t xml:space="preserve">. </w:t>
      </w:r>
    </w:p>
  </w:endnote>
  <w:endnote w:id="6">
    <w:p w14:paraId="7A46FD65" w14:textId="77777777" w:rsidR="00F11731" w:rsidRPr="00E25A85" w:rsidRDefault="00F11731" w:rsidP="00A0186C">
      <w:pPr>
        <w:pStyle w:val="EndnoteText"/>
        <w:rPr>
          <w:lang w:val="en-GB"/>
        </w:rPr>
      </w:pPr>
      <w:r>
        <w:rPr>
          <w:rStyle w:val="EndnoteReference"/>
        </w:rPr>
        <w:endnoteRef/>
      </w:r>
      <w:r>
        <w:t xml:space="preserve"> </w:t>
      </w:r>
      <w:r w:rsidRPr="00ED42AB">
        <w:rPr>
          <w:lang w:val="en-GB"/>
        </w:rPr>
        <w:t>Hayley</w:t>
      </w:r>
      <w:r>
        <w:rPr>
          <w:lang w:val="en-GB"/>
        </w:rPr>
        <w:t xml:space="preserve"> </w:t>
      </w:r>
      <w:r w:rsidRPr="00ED42AB">
        <w:rPr>
          <w:lang w:val="en-GB"/>
        </w:rPr>
        <w:t>Cocker, Rebecca Mardon, and Kate L. Daunt</w:t>
      </w:r>
      <w:r>
        <w:rPr>
          <w:lang w:val="en-GB"/>
        </w:rPr>
        <w:t>, “</w:t>
      </w:r>
      <w:r w:rsidRPr="00ED42AB">
        <w:rPr>
          <w:lang w:val="en-GB"/>
        </w:rPr>
        <w:t>Social Media Influencers and Transgressive Celebrity Endorsement in Consumption Community Contexts</w:t>
      </w:r>
      <w:r>
        <w:rPr>
          <w:lang w:val="en-GB"/>
        </w:rPr>
        <w:t>,”</w:t>
      </w:r>
      <w:r w:rsidRPr="00ED42AB">
        <w:rPr>
          <w:lang w:val="en-GB"/>
        </w:rPr>
        <w:t xml:space="preserve"> </w:t>
      </w:r>
      <w:r w:rsidRPr="00ED42AB">
        <w:rPr>
          <w:i/>
          <w:lang w:val="en-GB"/>
        </w:rPr>
        <w:t xml:space="preserve">European Journal of Marketing </w:t>
      </w:r>
      <w:r w:rsidRPr="00ED42AB">
        <w:rPr>
          <w:lang w:val="en-GB"/>
        </w:rPr>
        <w:t>55</w:t>
      </w:r>
      <w:r>
        <w:rPr>
          <w:lang w:val="en-GB"/>
        </w:rPr>
        <w:t>, no. 7 (July 2021)</w:t>
      </w:r>
      <w:r w:rsidRPr="00ED42AB">
        <w:rPr>
          <w:lang w:val="en-GB"/>
        </w:rPr>
        <w:t>:</w:t>
      </w:r>
      <w:r>
        <w:rPr>
          <w:lang w:val="en-GB"/>
        </w:rPr>
        <w:t xml:space="preserve"> </w:t>
      </w:r>
      <w:r w:rsidRPr="00ED42AB">
        <w:rPr>
          <w:lang w:val="en-GB"/>
        </w:rPr>
        <w:t>1841</w:t>
      </w:r>
      <w:r>
        <w:rPr>
          <w:lang w:val="en-GB"/>
        </w:rPr>
        <w:t>–</w:t>
      </w:r>
      <w:r w:rsidRPr="00ED42AB">
        <w:rPr>
          <w:lang w:val="en-GB"/>
        </w:rPr>
        <w:t>1872</w:t>
      </w:r>
      <w:r>
        <w:rPr>
          <w:lang w:val="en-GB"/>
        </w:rPr>
        <w:t xml:space="preserve">; </w:t>
      </w:r>
      <w:r w:rsidRPr="00AC34EA">
        <w:t>Debasis</w:t>
      </w:r>
      <w:r>
        <w:t xml:space="preserve"> </w:t>
      </w:r>
      <w:r w:rsidRPr="00AC34EA">
        <w:t xml:space="preserve">Pradhan, Abhisek Kuanr, Sampa Anupurba Pahi, and Muhammad Shakaib Akram, </w:t>
      </w:r>
      <w:r>
        <w:t>“</w:t>
      </w:r>
      <w:r w:rsidRPr="00AC34EA">
        <w:t xml:space="preserve">Influencer </w:t>
      </w:r>
      <w:r>
        <w:t>M</w:t>
      </w:r>
      <w:r w:rsidRPr="00AC34EA">
        <w:t xml:space="preserve">arketing: </w:t>
      </w:r>
      <w:r>
        <w:t>W</w:t>
      </w:r>
      <w:r w:rsidRPr="00AC34EA">
        <w:t xml:space="preserve">hen and </w:t>
      </w:r>
      <w:r>
        <w:t>W</w:t>
      </w:r>
      <w:r w:rsidRPr="00AC34EA">
        <w:t xml:space="preserve">hy </w:t>
      </w:r>
      <w:r>
        <w:t>G</w:t>
      </w:r>
      <w:r w:rsidRPr="00AC34EA">
        <w:t xml:space="preserve">en </w:t>
      </w:r>
      <w:r>
        <w:t>Z</w:t>
      </w:r>
      <w:r w:rsidRPr="00AC34EA">
        <w:t xml:space="preserve"> </w:t>
      </w:r>
      <w:r>
        <w:t>C</w:t>
      </w:r>
      <w:r w:rsidRPr="00AC34EA">
        <w:t xml:space="preserve">onsumers </w:t>
      </w:r>
      <w:r>
        <w:t>A</w:t>
      </w:r>
      <w:r w:rsidRPr="00AC34EA">
        <w:t xml:space="preserve">void </w:t>
      </w:r>
      <w:r>
        <w:t>I</w:t>
      </w:r>
      <w:r w:rsidRPr="00AC34EA">
        <w:t xml:space="preserve">nfluencers and </w:t>
      </w:r>
      <w:r>
        <w:t>E</w:t>
      </w:r>
      <w:r w:rsidRPr="00AC34EA">
        <w:t xml:space="preserve">ndorsed </w:t>
      </w:r>
      <w:r>
        <w:t>B</w:t>
      </w:r>
      <w:r w:rsidRPr="00AC34EA">
        <w:t>rands,</w:t>
      </w:r>
      <w:r>
        <w:t>”</w:t>
      </w:r>
      <w:r w:rsidRPr="00AC34EA">
        <w:t xml:space="preserve"> </w:t>
      </w:r>
      <w:r w:rsidRPr="00AC34EA">
        <w:rPr>
          <w:i/>
        </w:rPr>
        <w:t>Psychology &amp; Marketing</w:t>
      </w:r>
      <w:r>
        <w:t xml:space="preserve"> 40, no. 1 (January 2023)</w:t>
      </w:r>
      <w:r w:rsidRPr="00AC34EA">
        <w:t>:</w:t>
      </w:r>
      <w:r>
        <w:t xml:space="preserve"> </w:t>
      </w:r>
      <w:r w:rsidRPr="00AC34EA">
        <w:t>27</w:t>
      </w:r>
      <w:r>
        <w:t>–</w:t>
      </w:r>
      <w:r w:rsidRPr="00AC34EA">
        <w:t>47.</w:t>
      </w:r>
    </w:p>
  </w:endnote>
  <w:endnote w:id="7">
    <w:p w14:paraId="1073F6C4" w14:textId="77777777" w:rsidR="00F11731" w:rsidRPr="00324DBC" w:rsidRDefault="00F11731" w:rsidP="00A0186C">
      <w:pPr>
        <w:pStyle w:val="EndnoteText"/>
        <w:rPr>
          <w:lang w:val="en-GB"/>
        </w:rPr>
      </w:pPr>
      <w:r>
        <w:rPr>
          <w:rStyle w:val="EndnoteReference"/>
        </w:rPr>
        <w:endnoteRef/>
      </w:r>
      <w:r>
        <w:t xml:space="preserve"> Constantinos‐Vasilios Priporas, Nikolaos Stylos, and Anestis Fotiadis, “Generation Z Consumers' Expectations of Interactions in Smart Retailing: A Future Agenda,” </w:t>
      </w:r>
      <w:r w:rsidRPr="00324DBC">
        <w:rPr>
          <w:i/>
        </w:rPr>
        <w:t>Computers in Human Behavior</w:t>
      </w:r>
      <w:r>
        <w:t xml:space="preserve">, no. 77 (December 2017): 374–381; </w:t>
      </w:r>
      <w:r w:rsidRPr="00324DBC">
        <w:t>Karla Borja</w:t>
      </w:r>
      <w:r>
        <w:t xml:space="preserve"> </w:t>
      </w:r>
      <w:r w:rsidRPr="00324DBC">
        <w:t>and Suzanne Dieringer,</w:t>
      </w:r>
      <w:r>
        <w:t xml:space="preserve"> “</w:t>
      </w:r>
      <w:r w:rsidRPr="00324DBC">
        <w:t xml:space="preserve">Is Music Piracy Over? Comparing Music Piracy Attitudes </w:t>
      </w:r>
      <w:r>
        <w:t>a</w:t>
      </w:r>
      <w:r w:rsidRPr="00324DBC">
        <w:t>nd Behaviors Between Young Generations</w:t>
      </w:r>
      <w:r>
        <w:t>,”</w:t>
      </w:r>
      <w:r w:rsidRPr="00324DBC">
        <w:t xml:space="preserve"> </w:t>
      </w:r>
      <w:r w:rsidRPr="00324DBC">
        <w:rPr>
          <w:i/>
        </w:rPr>
        <w:t>Journal of Consumer Affairs</w:t>
      </w:r>
      <w:r w:rsidRPr="00324DBC">
        <w:t xml:space="preserve">, </w:t>
      </w:r>
      <w:r>
        <w:t xml:space="preserve">no. </w:t>
      </w:r>
      <w:r w:rsidRPr="00324DBC">
        <w:t>56</w:t>
      </w:r>
      <w:r>
        <w:t xml:space="preserve"> (May 2022)</w:t>
      </w:r>
      <w:r w:rsidRPr="00324DBC">
        <w:t>:</w:t>
      </w:r>
      <w:r>
        <w:t xml:space="preserve"> </w:t>
      </w:r>
      <w:r w:rsidRPr="00324DBC">
        <w:t>899</w:t>
      </w:r>
      <w:r>
        <w:t>–9</w:t>
      </w:r>
      <w:r w:rsidRPr="00324DBC">
        <w:t>24</w:t>
      </w:r>
      <w:r>
        <w:t>..</w:t>
      </w:r>
    </w:p>
  </w:endnote>
  <w:endnote w:id="8">
    <w:p w14:paraId="4BCE8668" w14:textId="77777777" w:rsidR="00F11731" w:rsidRPr="005207D5" w:rsidRDefault="00F11731" w:rsidP="00A0186C">
      <w:pPr>
        <w:pStyle w:val="EndnoteText"/>
        <w:rPr>
          <w:lang w:val="en-GB"/>
        </w:rPr>
      </w:pPr>
      <w:r>
        <w:rPr>
          <w:rStyle w:val="EndnoteReference"/>
        </w:rPr>
        <w:endnoteRef/>
      </w:r>
      <w:r>
        <w:t xml:space="preserve"> </w:t>
      </w:r>
      <w:r w:rsidRPr="00DB3733">
        <w:t>https://www.meltwater.com/en/blog/influencer-fatigue</w:t>
      </w:r>
      <w:r>
        <w:t xml:space="preserve">. </w:t>
      </w:r>
    </w:p>
  </w:endnote>
  <w:endnote w:id="9">
    <w:p w14:paraId="4D072F61" w14:textId="77777777" w:rsidR="00F11731" w:rsidRPr="00E25A85" w:rsidRDefault="00F11731" w:rsidP="00A0186C">
      <w:pPr>
        <w:pStyle w:val="EndnoteText"/>
        <w:rPr>
          <w:lang w:val="en-GB"/>
        </w:rPr>
      </w:pPr>
      <w:r>
        <w:rPr>
          <w:rStyle w:val="EndnoteReference"/>
        </w:rPr>
        <w:endnoteRef/>
      </w:r>
      <w:r>
        <w:t xml:space="preserve"> </w:t>
      </w:r>
      <w:r w:rsidRPr="00AC34EA">
        <w:t>Debasis</w:t>
      </w:r>
      <w:r>
        <w:t xml:space="preserve"> </w:t>
      </w:r>
      <w:r w:rsidRPr="00AC34EA">
        <w:t xml:space="preserve">Pradhan, Abhisek Kuanr, Sampa Anupurba Pahi, and Muhammad Shakaib Akram, </w:t>
      </w:r>
      <w:r>
        <w:t>“</w:t>
      </w:r>
      <w:r w:rsidRPr="00AC34EA">
        <w:t xml:space="preserve">Influencer </w:t>
      </w:r>
      <w:r>
        <w:t>M</w:t>
      </w:r>
      <w:r w:rsidRPr="00AC34EA">
        <w:t xml:space="preserve">arketing: </w:t>
      </w:r>
      <w:r>
        <w:t>W</w:t>
      </w:r>
      <w:r w:rsidRPr="00AC34EA">
        <w:t xml:space="preserve">hen and </w:t>
      </w:r>
      <w:r>
        <w:t>W</w:t>
      </w:r>
      <w:r w:rsidRPr="00AC34EA">
        <w:t xml:space="preserve">hy </w:t>
      </w:r>
      <w:r>
        <w:t>G</w:t>
      </w:r>
      <w:r w:rsidRPr="00AC34EA">
        <w:t xml:space="preserve">en </w:t>
      </w:r>
      <w:r>
        <w:t>Z</w:t>
      </w:r>
      <w:r w:rsidRPr="00AC34EA">
        <w:t xml:space="preserve"> </w:t>
      </w:r>
      <w:r>
        <w:t>C</w:t>
      </w:r>
      <w:r w:rsidRPr="00AC34EA">
        <w:t xml:space="preserve">onsumers </w:t>
      </w:r>
      <w:r>
        <w:t>A</w:t>
      </w:r>
      <w:r w:rsidRPr="00AC34EA">
        <w:t xml:space="preserve">void </w:t>
      </w:r>
      <w:r>
        <w:t>I</w:t>
      </w:r>
      <w:r w:rsidRPr="00AC34EA">
        <w:t xml:space="preserve">nfluencers and </w:t>
      </w:r>
      <w:r>
        <w:t>E</w:t>
      </w:r>
      <w:r w:rsidRPr="00AC34EA">
        <w:t xml:space="preserve">ndorsed </w:t>
      </w:r>
      <w:r>
        <w:t>B</w:t>
      </w:r>
      <w:r w:rsidRPr="00AC34EA">
        <w:t>rands,</w:t>
      </w:r>
      <w:r>
        <w:t>”</w:t>
      </w:r>
      <w:r w:rsidRPr="00AC34EA">
        <w:t xml:space="preserve"> </w:t>
      </w:r>
      <w:r w:rsidRPr="00AC34EA">
        <w:rPr>
          <w:i/>
        </w:rPr>
        <w:t>Psychology &amp; Marketing</w:t>
      </w:r>
      <w:r>
        <w:t xml:space="preserve"> 40, no. 1 (January 2023)</w:t>
      </w:r>
      <w:r w:rsidRPr="00AC34EA">
        <w:t>:</w:t>
      </w:r>
      <w:r>
        <w:t xml:space="preserve"> </w:t>
      </w:r>
      <w:r w:rsidRPr="00AC34EA">
        <w:t>27</w:t>
      </w:r>
      <w:r>
        <w:t>–</w:t>
      </w:r>
      <w:r w:rsidRPr="00AC34EA">
        <w:t>47.</w:t>
      </w:r>
    </w:p>
  </w:endnote>
  <w:endnote w:id="10">
    <w:p w14:paraId="27B16FC9" w14:textId="77777777" w:rsidR="00F11731" w:rsidRPr="00E25A85" w:rsidRDefault="00F11731" w:rsidP="00A0186C">
      <w:pPr>
        <w:pStyle w:val="EndnoteText"/>
        <w:rPr>
          <w:lang w:val="en-GB"/>
        </w:rPr>
      </w:pPr>
      <w:r>
        <w:rPr>
          <w:rStyle w:val="EndnoteReference"/>
        </w:rPr>
        <w:endnoteRef/>
      </w:r>
      <w:r>
        <w:t xml:space="preserve"> </w:t>
      </w:r>
      <w:r w:rsidRPr="00AC34EA">
        <w:t>Debasis</w:t>
      </w:r>
      <w:r>
        <w:t xml:space="preserve"> </w:t>
      </w:r>
      <w:r w:rsidRPr="00AC34EA">
        <w:t xml:space="preserve">Pradhan, Abhisek Kuanr, Sampa Anupurba Pahi, and Muhammad Shakaib Akram, </w:t>
      </w:r>
      <w:r>
        <w:t>“</w:t>
      </w:r>
      <w:r w:rsidRPr="00AC34EA">
        <w:t xml:space="preserve">Influencer </w:t>
      </w:r>
      <w:r>
        <w:t>M</w:t>
      </w:r>
      <w:r w:rsidRPr="00AC34EA">
        <w:t xml:space="preserve">arketing: </w:t>
      </w:r>
      <w:r>
        <w:t>W</w:t>
      </w:r>
      <w:r w:rsidRPr="00AC34EA">
        <w:t xml:space="preserve">hen and </w:t>
      </w:r>
      <w:r>
        <w:t>W</w:t>
      </w:r>
      <w:r w:rsidRPr="00AC34EA">
        <w:t xml:space="preserve">hy </w:t>
      </w:r>
      <w:r>
        <w:t>G</w:t>
      </w:r>
      <w:r w:rsidRPr="00AC34EA">
        <w:t xml:space="preserve">en </w:t>
      </w:r>
      <w:r>
        <w:t>Z</w:t>
      </w:r>
      <w:r w:rsidRPr="00AC34EA">
        <w:t xml:space="preserve"> </w:t>
      </w:r>
      <w:r>
        <w:t>C</w:t>
      </w:r>
      <w:r w:rsidRPr="00AC34EA">
        <w:t xml:space="preserve">onsumers </w:t>
      </w:r>
      <w:r>
        <w:t>A</w:t>
      </w:r>
      <w:r w:rsidRPr="00AC34EA">
        <w:t xml:space="preserve">void </w:t>
      </w:r>
      <w:r>
        <w:t>I</w:t>
      </w:r>
      <w:r w:rsidRPr="00AC34EA">
        <w:t xml:space="preserve">nfluencers and </w:t>
      </w:r>
      <w:r>
        <w:t>E</w:t>
      </w:r>
      <w:r w:rsidRPr="00AC34EA">
        <w:t xml:space="preserve">ndorsed </w:t>
      </w:r>
      <w:r>
        <w:t>B</w:t>
      </w:r>
      <w:r w:rsidRPr="00AC34EA">
        <w:t>rands,</w:t>
      </w:r>
      <w:r>
        <w:t>”</w:t>
      </w:r>
      <w:r w:rsidRPr="00AC34EA">
        <w:t xml:space="preserve"> </w:t>
      </w:r>
      <w:r w:rsidRPr="00AC34EA">
        <w:rPr>
          <w:i/>
        </w:rPr>
        <w:t>Psychology &amp; Marketing</w:t>
      </w:r>
      <w:r>
        <w:t xml:space="preserve"> 40, no. 1 (January 2023)</w:t>
      </w:r>
      <w:r w:rsidRPr="00AC34EA">
        <w:t>:</w:t>
      </w:r>
      <w:r>
        <w:t xml:space="preserve"> </w:t>
      </w:r>
      <w:r w:rsidRPr="00AC34EA">
        <w:t>27</w:t>
      </w:r>
      <w:r>
        <w:t>–</w:t>
      </w:r>
      <w:r w:rsidRPr="00AC34EA">
        <w:t>47.</w:t>
      </w:r>
      <w:r>
        <w:t xml:space="preserve"> </w:t>
      </w:r>
    </w:p>
  </w:endnote>
  <w:endnote w:id="11">
    <w:p w14:paraId="1FA2E7D0" w14:textId="77777777" w:rsidR="00F11731" w:rsidRPr="00022F69" w:rsidRDefault="00F11731" w:rsidP="00C96077">
      <w:pPr>
        <w:pStyle w:val="EndnoteText"/>
        <w:rPr>
          <w:lang w:val="en-GB"/>
        </w:rPr>
      </w:pPr>
      <w:r>
        <w:rPr>
          <w:rStyle w:val="EndnoteReference"/>
        </w:rPr>
        <w:endnoteRef/>
      </w:r>
      <w:r>
        <w:t xml:space="preserve"> Fine F. Leung, Flora F. Gu, Yiwei Li, Jonathan Z. Zhang, and Robert W. Palmatier, “Influencer Marketing Effectiveness,” </w:t>
      </w:r>
      <w:r w:rsidRPr="00022F69">
        <w:rPr>
          <w:i/>
        </w:rPr>
        <w:t>Journal of Marketing</w:t>
      </w:r>
      <w:r>
        <w:t xml:space="preserve">, no. 86 (May 2022):93–115. </w:t>
      </w:r>
    </w:p>
  </w:endnote>
  <w:endnote w:id="12">
    <w:p w14:paraId="5D1A39CD" w14:textId="77777777" w:rsidR="00F11731" w:rsidRPr="005207D5" w:rsidRDefault="00F11731" w:rsidP="00A0186C">
      <w:pPr>
        <w:pStyle w:val="EndnoteText"/>
        <w:rPr>
          <w:lang w:val="en-GB"/>
        </w:rPr>
      </w:pPr>
      <w:r>
        <w:rPr>
          <w:rStyle w:val="EndnoteReference"/>
        </w:rPr>
        <w:endnoteRef/>
      </w:r>
      <w:r>
        <w:t xml:space="preserve"> </w:t>
      </w:r>
      <w:r w:rsidRPr="00DB3733">
        <w:t>https://influencermarketinghub.com/deinfluencing-trend/#toc-0</w:t>
      </w:r>
      <w:r>
        <w:t xml:space="preserve">. </w:t>
      </w:r>
    </w:p>
  </w:endnote>
  <w:endnote w:id="13">
    <w:p w14:paraId="522847C3" w14:textId="77777777" w:rsidR="00F11731" w:rsidRPr="00185E20" w:rsidRDefault="00F11731" w:rsidP="00A0186C">
      <w:pPr>
        <w:pStyle w:val="EndnoteText"/>
        <w:rPr>
          <w:lang w:val="en-GB"/>
        </w:rPr>
      </w:pPr>
      <w:r>
        <w:rPr>
          <w:rStyle w:val="EndnoteReference"/>
        </w:rPr>
        <w:endnoteRef/>
      </w:r>
      <w:r>
        <w:t xml:space="preserve"> </w:t>
      </w:r>
      <w:r w:rsidRPr="00185E20">
        <w:t>https://ads.tiktok.com/business/creativecenter/hashtag/deinfluencing/pc/en?countryCode=US&amp;period=7</w:t>
      </w:r>
    </w:p>
  </w:endnote>
  <w:endnote w:id="14">
    <w:p w14:paraId="6EC3CCF9" w14:textId="6BF65FB9" w:rsidR="00F11731" w:rsidRPr="00237F34" w:rsidRDefault="00F11731">
      <w:pPr>
        <w:pStyle w:val="EndnoteText"/>
        <w:rPr>
          <w:lang w:val="en-GB"/>
        </w:rPr>
      </w:pPr>
      <w:r>
        <w:rPr>
          <w:rStyle w:val="EndnoteReference"/>
        </w:rPr>
        <w:endnoteRef/>
      </w:r>
      <w:r>
        <w:t xml:space="preserve"> Barry Ardley, Cora L. Craig, Alan Hunt, and Claire May, “Product Endorsements on Instagram: Consumer Perceptions of Influencer Authenticity,” </w:t>
      </w:r>
      <w:r w:rsidRPr="00E50A16">
        <w:rPr>
          <w:i/>
        </w:rPr>
        <w:t>Open Journal of Business and Management</w:t>
      </w:r>
      <w:r>
        <w:t xml:space="preserve">, no. 10 (May 2022): 1196–1214; Alice Audrezet, Gwarlann de Kerviler, and Julie Guidry Moulard, “Authenticity Under Threat: When Social Media Influencers Need to Go Beyond Self-Presentation,” </w:t>
      </w:r>
      <w:r w:rsidRPr="00E50A16">
        <w:rPr>
          <w:i/>
        </w:rPr>
        <w:t>Journal of Business Research</w:t>
      </w:r>
      <w:r>
        <w:t xml:space="preserve">, no. 117 (September 2020): 557–569; Shupei Yuan and Chen Lou, “How Social Media Influencers Foster Relationships with Followers: The Roles of Source Credibility and Fairness in Parasocial Relationship and Product Interest,” </w:t>
      </w:r>
      <w:r w:rsidRPr="00A96B72">
        <w:rPr>
          <w:i/>
        </w:rPr>
        <w:t>Journal of Interactive Advertising</w:t>
      </w:r>
      <w:r>
        <w:t>, no. 20 (July 2020): 133–147.</w:t>
      </w:r>
    </w:p>
  </w:endnote>
  <w:endnote w:id="15">
    <w:p w14:paraId="6DDAB4B0" w14:textId="77777777" w:rsidR="00F11731" w:rsidRPr="004E0FDE" w:rsidRDefault="00F11731" w:rsidP="00B43261">
      <w:pPr>
        <w:pStyle w:val="EndnoteText"/>
        <w:rPr>
          <w:lang w:val="en-GB"/>
        </w:rPr>
      </w:pPr>
      <w:r>
        <w:rPr>
          <w:rStyle w:val="EndnoteReference"/>
        </w:rPr>
        <w:endnoteRef/>
      </w:r>
      <w:r>
        <w:t xml:space="preserve"> </w:t>
      </w:r>
      <w:r w:rsidRPr="00A92502">
        <w:t xml:space="preserve">Tyson Ang, </w:t>
      </w:r>
      <w:r w:rsidRPr="00A92502">
        <w:t>Shuqin Wei,</w:t>
      </w:r>
      <w:r>
        <w:t xml:space="preserve"> and</w:t>
      </w:r>
      <w:r w:rsidRPr="00A92502">
        <w:t xml:space="preserve"> Nwamaka A. Anaza</w:t>
      </w:r>
      <w:r>
        <w:t xml:space="preserve">, “Livestreaming vs. Pre-Recorded: How Social Viewing Strategies Impact Consumers’ Viewing Experiences and Behavioral Intentions,” </w:t>
      </w:r>
      <w:r>
        <w:rPr>
          <w:i/>
        </w:rPr>
        <w:t>European Journal of Marketing</w:t>
      </w:r>
      <w:r>
        <w:t xml:space="preserve"> 52, no. 9/10 (September 2018): 2075–2104, </w:t>
      </w:r>
      <w:r w:rsidRPr="00A92502">
        <w:t>http://dx.doi.org/10.1108/EJM-09-2017-0576</w:t>
      </w:r>
      <w:r>
        <w:t>.</w:t>
      </w:r>
    </w:p>
  </w:endnote>
  <w:endnote w:id="16">
    <w:p w14:paraId="03670175" w14:textId="77777777" w:rsidR="00F11731" w:rsidRPr="001E6FB1" w:rsidRDefault="00F11731" w:rsidP="00A0186C">
      <w:pPr>
        <w:pStyle w:val="EndnoteText"/>
        <w:rPr>
          <w:lang w:val="en-GB"/>
        </w:rPr>
      </w:pPr>
      <w:r>
        <w:rPr>
          <w:rStyle w:val="EndnoteReference"/>
        </w:rPr>
        <w:endnoteRef/>
      </w:r>
      <w:r>
        <w:t xml:space="preserve"> </w:t>
      </w:r>
      <w:r w:rsidRPr="001E6FB1">
        <w:t>https://www.streamscheme.com/how-often-you-should-stream-on-twitch/</w:t>
      </w:r>
      <w:r>
        <w:t xml:space="preserve">. </w:t>
      </w:r>
    </w:p>
  </w:endnote>
  <w:endnote w:id="17">
    <w:p w14:paraId="21AFA32C" w14:textId="77777777" w:rsidR="00F11731" w:rsidRPr="00AA21F1" w:rsidRDefault="00F11731" w:rsidP="00A0186C">
      <w:pPr>
        <w:pStyle w:val="EndnoteText"/>
        <w:rPr>
          <w:lang w:val="en-GB"/>
        </w:rPr>
      </w:pPr>
      <w:r>
        <w:rPr>
          <w:rStyle w:val="EndnoteReference"/>
        </w:rPr>
        <w:endnoteRef/>
      </w:r>
      <w:r>
        <w:t xml:space="preserve"> </w:t>
      </w:r>
      <w:r w:rsidRPr="00DB3733">
        <w:t>https://www.statista.com/statistics/746173/monthly-active-streamers-on-twitch/</w:t>
      </w:r>
      <w:r>
        <w:t xml:space="preserve">. </w:t>
      </w:r>
    </w:p>
  </w:endnote>
  <w:endnote w:id="18">
    <w:p w14:paraId="6A139544" w14:textId="77777777" w:rsidR="00F11731" w:rsidRPr="00AA21F1" w:rsidRDefault="00F11731" w:rsidP="00A0186C">
      <w:pPr>
        <w:pStyle w:val="EndnoteText"/>
        <w:rPr>
          <w:lang w:val="en-GB"/>
        </w:rPr>
      </w:pPr>
      <w:r>
        <w:rPr>
          <w:rStyle w:val="EndnoteReference"/>
        </w:rPr>
        <w:endnoteRef/>
      </w:r>
      <w:r>
        <w:t xml:space="preserve"> </w:t>
      </w:r>
      <w:r w:rsidRPr="00DB3733">
        <w:t>https://marketsplash.com/live-streaming-statistics/</w:t>
      </w:r>
      <w:r>
        <w:t xml:space="preserve">. </w:t>
      </w:r>
    </w:p>
  </w:endnote>
  <w:endnote w:id="19">
    <w:p w14:paraId="0C523A15" w14:textId="77777777" w:rsidR="00F11731" w:rsidRPr="00AA21F1" w:rsidRDefault="00F11731" w:rsidP="00A0186C">
      <w:pPr>
        <w:pStyle w:val="EndnoteText"/>
        <w:rPr>
          <w:lang w:val="en-GB"/>
        </w:rPr>
      </w:pPr>
      <w:r>
        <w:rPr>
          <w:rStyle w:val="EndnoteReference"/>
        </w:rPr>
        <w:endnoteRef/>
      </w:r>
      <w:r>
        <w:t xml:space="preserve"> </w:t>
      </w:r>
      <w:r w:rsidRPr="007B67D9">
        <w:t>https://influencermarketinghub.com/live-streaming-stats/</w:t>
      </w:r>
      <w:r>
        <w:t xml:space="preserve">. </w:t>
      </w:r>
    </w:p>
  </w:endnote>
  <w:endnote w:id="20">
    <w:p w14:paraId="498AEC14" w14:textId="77777777" w:rsidR="00F11731" w:rsidRPr="007F35A3" w:rsidRDefault="00F11731" w:rsidP="00A0186C">
      <w:pPr>
        <w:pStyle w:val="EndnoteText"/>
        <w:rPr>
          <w:lang w:val="en-GB"/>
        </w:rPr>
      </w:pPr>
      <w:r>
        <w:rPr>
          <w:rStyle w:val="EndnoteReference"/>
        </w:rPr>
        <w:endnoteRef/>
      </w:r>
      <w:r>
        <w:t xml:space="preserve"> </w:t>
      </w:r>
      <w:r w:rsidRPr="007F35A3">
        <w:t>https://www.nytimes.com/2023/06/16/business/twitch-kick-xqc.html</w:t>
      </w:r>
      <w:r>
        <w:t xml:space="preserve">. </w:t>
      </w:r>
    </w:p>
  </w:endnote>
  <w:endnote w:id="21">
    <w:p w14:paraId="718F9ACC" w14:textId="77777777" w:rsidR="00F11731" w:rsidRPr="007F35A3" w:rsidRDefault="00F11731" w:rsidP="00A0186C">
      <w:pPr>
        <w:pStyle w:val="EndnoteText"/>
        <w:rPr>
          <w:lang w:val="en-GB"/>
        </w:rPr>
      </w:pPr>
      <w:r>
        <w:rPr>
          <w:rStyle w:val="EndnoteReference"/>
        </w:rPr>
        <w:endnoteRef/>
      </w:r>
      <w:r>
        <w:t xml:space="preserve"> </w:t>
      </w:r>
      <w:r w:rsidRPr="007F35A3">
        <w:t>https://www.forbes.com/sites/paultassi/2023/06/17/kicks-100-million-xqc-contract-is-more-than-lebron-james-971-million-lakers-deal/</w:t>
      </w:r>
      <w:r>
        <w:t xml:space="preserve">. </w:t>
      </w:r>
    </w:p>
  </w:endnote>
  <w:endnote w:id="22">
    <w:p w14:paraId="2D3274A7" w14:textId="77777777" w:rsidR="00F11731" w:rsidRPr="00A642DE" w:rsidRDefault="00F11731" w:rsidP="00A0186C">
      <w:pPr>
        <w:pStyle w:val="EndnoteText"/>
        <w:rPr>
          <w:lang w:val="en-GB"/>
        </w:rPr>
      </w:pPr>
      <w:r>
        <w:rPr>
          <w:rStyle w:val="EndnoteReference"/>
        </w:rPr>
        <w:endnoteRef/>
      </w:r>
      <w:r>
        <w:t xml:space="preserve"> </w:t>
      </w:r>
      <w:r w:rsidRPr="00A92502">
        <w:t>Tyson Ang, Shuqin Wei,</w:t>
      </w:r>
      <w:r>
        <w:t xml:space="preserve"> and</w:t>
      </w:r>
      <w:r w:rsidRPr="00A92502">
        <w:t xml:space="preserve"> Nwamaka A. Anaza</w:t>
      </w:r>
      <w:r>
        <w:t xml:space="preserve">, “Livestreaming vs. Pre-Recorded: How Social Viewing Strategies Impact Consumers’ Viewing Experiences and Behavioral Intentions,” </w:t>
      </w:r>
      <w:r>
        <w:rPr>
          <w:i/>
        </w:rPr>
        <w:t>European Journal of Marketing</w:t>
      </w:r>
      <w:r>
        <w:t xml:space="preserve"> 52, no. 9/10 (September 2018): 2075–2104, </w:t>
      </w:r>
      <w:r w:rsidRPr="00A92502">
        <w:t>http://dx.doi.org/10.1108/EJM-09-2017-0576</w:t>
      </w:r>
      <w:r>
        <w:t xml:space="preserve">. </w:t>
      </w:r>
    </w:p>
  </w:endnote>
  <w:endnote w:id="23">
    <w:p w14:paraId="03B1FDEB" w14:textId="77777777" w:rsidR="00F11731" w:rsidRPr="004A0C72" w:rsidRDefault="00F11731" w:rsidP="00A0186C">
      <w:pPr>
        <w:pStyle w:val="EndnoteText"/>
      </w:pPr>
      <w:r>
        <w:rPr>
          <w:rStyle w:val="EndnoteReference"/>
        </w:rPr>
        <w:endnoteRef/>
      </w:r>
      <w:r>
        <w:t xml:space="preserve"> </w:t>
      </w:r>
      <w:bookmarkStart w:id="2" w:name="_Hlk147406648"/>
      <w:r>
        <w:t xml:space="preserve">Michael Haenlein, Ertan Anadol, Tyler Farnsworth, Harry Hugo, Jess Hunichen, and Diana Welte, “Navigating the New Era of Influencer Marketing: How to be Successful on Instagram, TikTok, &amp; Co.,” </w:t>
      </w:r>
      <w:r>
        <w:rPr>
          <w:i/>
        </w:rPr>
        <w:t>California Management Review</w:t>
      </w:r>
      <w:r>
        <w:t xml:space="preserve"> 63, no. 1 (October 2020): 5–25, </w:t>
      </w:r>
      <w:r w:rsidRPr="00A92502">
        <w:t>https://doi.org/10.1177/0008125620958166</w:t>
      </w:r>
      <w:r>
        <w:t xml:space="preserve">. </w:t>
      </w:r>
      <w:bookmarkEnd w:id="2"/>
    </w:p>
  </w:endnote>
  <w:endnote w:id="24">
    <w:p w14:paraId="5E66CC47" w14:textId="77777777" w:rsidR="00F11731" w:rsidRPr="00D813D5" w:rsidRDefault="00F11731" w:rsidP="00A0186C">
      <w:pPr>
        <w:pStyle w:val="EndnoteText"/>
        <w:rPr>
          <w:lang w:val="en-GB"/>
        </w:rPr>
      </w:pPr>
      <w:r>
        <w:rPr>
          <w:rStyle w:val="EndnoteReference"/>
        </w:rPr>
        <w:endnoteRef/>
      </w:r>
      <w:r>
        <w:t xml:space="preserve"> </w:t>
      </w:r>
      <w:r w:rsidRPr="004A0C72">
        <w:t>https://twitchadvertising.tv/</w:t>
      </w:r>
      <w:r>
        <w:t xml:space="preserve">. </w:t>
      </w:r>
    </w:p>
  </w:endnote>
  <w:endnote w:id="25">
    <w:p w14:paraId="28B7AA91" w14:textId="77777777" w:rsidR="00F11731" w:rsidRPr="00D813D5" w:rsidRDefault="00F11731" w:rsidP="00A0186C">
      <w:pPr>
        <w:pStyle w:val="EndnoteText"/>
        <w:rPr>
          <w:lang w:val="en-GB"/>
        </w:rPr>
      </w:pPr>
      <w:r>
        <w:rPr>
          <w:rStyle w:val="EndnoteReference"/>
        </w:rPr>
        <w:endnoteRef/>
      </w:r>
      <w:r>
        <w:t xml:space="preserve"> </w:t>
      </w:r>
      <w:r w:rsidRPr="00DB3733">
        <w:t>https://influencermarketinghub.com/influencer-marketing-statistics/</w:t>
      </w:r>
      <w:r>
        <w:t xml:space="preserve">. </w:t>
      </w:r>
    </w:p>
  </w:endnote>
  <w:endnote w:id="26">
    <w:p w14:paraId="2917504C" w14:textId="77777777" w:rsidR="00F11731" w:rsidRPr="008B015E" w:rsidRDefault="00F11731" w:rsidP="00A0186C">
      <w:pPr>
        <w:pStyle w:val="EndnoteText"/>
        <w:rPr>
          <w:lang w:val="en-GB"/>
        </w:rPr>
      </w:pPr>
      <w:r>
        <w:rPr>
          <w:rStyle w:val="EndnoteReference"/>
        </w:rPr>
        <w:endnoteRef/>
      </w:r>
      <w:r>
        <w:t xml:space="preserve"> My Bui, Anjala S. Krishen, Eda Anlamlier, and Orie Berezan, “</w:t>
      </w:r>
      <w:r w:rsidRPr="00D34849">
        <w:t>Fear of Missing Out in The Digital Age: The Role of Social Media Satisfaction and Advertising Engagement</w:t>
      </w:r>
      <w:r>
        <w:t xml:space="preserve">,” </w:t>
      </w:r>
      <w:r>
        <w:rPr>
          <w:i/>
        </w:rPr>
        <w:t xml:space="preserve">Psychology &amp; Marketing </w:t>
      </w:r>
      <w:r>
        <w:t xml:space="preserve">39, no. 4 (April 2022): 663–870, </w:t>
      </w:r>
      <w:r w:rsidRPr="00D34849">
        <w:t>https://doi.org/10.1002/mar.21611</w:t>
      </w:r>
      <w:r>
        <w:t xml:space="preserve">. </w:t>
      </w:r>
    </w:p>
  </w:endnote>
  <w:endnote w:id="27">
    <w:p w14:paraId="7E70425B" w14:textId="77777777" w:rsidR="00F11731" w:rsidRPr="00132A49" w:rsidRDefault="00F11731" w:rsidP="00A0186C">
      <w:pPr>
        <w:pStyle w:val="EndnoteText"/>
        <w:rPr>
          <w:lang w:val="en-GB"/>
        </w:rPr>
      </w:pPr>
      <w:r>
        <w:rPr>
          <w:rStyle w:val="EndnoteReference"/>
        </w:rPr>
        <w:endnoteRef/>
      </w:r>
      <w:r>
        <w:t xml:space="preserve"> </w:t>
      </w:r>
      <w:r w:rsidRPr="005426DF">
        <w:rPr>
          <w:lang w:val="en-GB"/>
        </w:rPr>
        <w:t>https://www.businessinsider.com/mikayla-nogueira-tiktok-mascara-controversy-james-charles-jeffree-star-2023-1?r=US&amp;IR=T</w:t>
      </w:r>
      <w:r>
        <w:rPr>
          <w:lang w:val="en-GB"/>
        </w:rPr>
        <w:t xml:space="preserve">. </w:t>
      </w:r>
    </w:p>
  </w:endnote>
  <w:endnote w:id="28">
    <w:p w14:paraId="33AE9997" w14:textId="77777777" w:rsidR="00F11731" w:rsidRPr="006C17DC" w:rsidRDefault="00F11731" w:rsidP="00A0186C">
      <w:pPr>
        <w:pStyle w:val="EndnoteText"/>
        <w:rPr>
          <w:lang w:val="en-GB"/>
        </w:rPr>
      </w:pPr>
      <w:r>
        <w:rPr>
          <w:rStyle w:val="EndnoteReference"/>
        </w:rPr>
        <w:endnoteRef/>
      </w:r>
      <w:r>
        <w:t xml:space="preserve"> </w:t>
      </w:r>
      <w:r w:rsidRPr="005426DF">
        <w:t>https://time.com/6250881/mikayla-nogueira-mascara-fake-eyelashes/</w:t>
      </w:r>
      <w:r>
        <w:t xml:space="preserve">. </w:t>
      </w:r>
    </w:p>
  </w:endnote>
  <w:endnote w:id="29">
    <w:p w14:paraId="4C470B80" w14:textId="77777777" w:rsidR="00F11731" w:rsidRPr="00643758" w:rsidRDefault="00F11731" w:rsidP="00A0186C">
      <w:pPr>
        <w:pStyle w:val="EndnoteText"/>
        <w:rPr>
          <w:lang w:val="en-GB"/>
        </w:rPr>
      </w:pPr>
      <w:r>
        <w:rPr>
          <w:rStyle w:val="EndnoteReference"/>
        </w:rPr>
        <w:endnoteRef/>
      </w:r>
      <w:r>
        <w:t xml:space="preserve"> Joachim Vosgerau, Klaus Wertenbroch, and Ziv Carmon, “Indeterminacy and Live Television,” </w:t>
      </w:r>
      <w:r>
        <w:rPr>
          <w:i/>
        </w:rPr>
        <w:t>Journal of Consumer Research</w:t>
      </w:r>
      <w:r>
        <w:t xml:space="preserve"> 32, no. 4 (March 2006): 487–495, </w:t>
      </w:r>
      <w:r w:rsidRPr="00D34849">
        <w:t>https://doi.org/10.1086/500478</w:t>
      </w:r>
      <w:r>
        <w:t xml:space="preserve">. </w:t>
      </w:r>
    </w:p>
  </w:endnote>
  <w:endnote w:id="30">
    <w:p w14:paraId="5C90F894" w14:textId="77777777" w:rsidR="00F11731" w:rsidRPr="005263E9" w:rsidRDefault="00F11731" w:rsidP="00A0186C">
      <w:pPr>
        <w:pStyle w:val="EndnoteText"/>
        <w:rPr>
          <w:lang w:val="en-GB"/>
        </w:rPr>
      </w:pPr>
      <w:r>
        <w:rPr>
          <w:rStyle w:val="EndnoteReference"/>
        </w:rPr>
        <w:endnoteRef/>
      </w:r>
      <w:r>
        <w:t xml:space="preserve"> </w:t>
      </w:r>
      <w:r w:rsidRPr="00D34849">
        <w:t>https://influencermarketinghub.com/what-are-bits-on-twitch/</w:t>
      </w:r>
      <w:r>
        <w:t>.</w:t>
      </w:r>
    </w:p>
  </w:endnote>
  <w:endnote w:id="31">
    <w:p w14:paraId="409D1FC1" w14:textId="77777777" w:rsidR="00F11731" w:rsidRPr="00731359" w:rsidRDefault="00F11731" w:rsidP="00A0186C">
      <w:pPr>
        <w:pStyle w:val="EndnoteText"/>
        <w:rPr>
          <w:lang w:val="en-GB"/>
        </w:rPr>
      </w:pPr>
      <w:r>
        <w:rPr>
          <w:rStyle w:val="EndnoteReference"/>
        </w:rPr>
        <w:endnoteRef/>
      </w:r>
      <w:r>
        <w:t xml:space="preserve"> </w:t>
      </w:r>
      <w:r w:rsidRPr="00D34849">
        <w:t>https://influencermarketinghub.com/youtube-super-chat/</w:t>
      </w:r>
      <w:r>
        <w:t xml:space="preserve">; </w:t>
      </w:r>
      <w:r w:rsidRPr="00D34849">
        <w:t>https://influencermarketinghub.com/youtube-super-stickers/</w:t>
      </w:r>
      <w:r>
        <w:t xml:space="preserve">. </w:t>
      </w:r>
    </w:p>
  </w:endnote>
  <w:endnote w:id="32">
    <w:p w14:paraId="75F37FBE" w14:textId="3DB52C04" w:rsidR="00F11731" w:rsidRPr="00615C22" w:rsidRDefault="00F11731">
      <w:pPr>
        <w:pStyle w:val="EndnoteText"/>
        <w:rPr>
          <w:lang w:val="en-GB"/>
        </w:rPr>
      </w:pPr>
      <w:r>
        <w:rPr>
          <w:rStyle w:val="EndnoteReference"/>
        </w:rPr>
        <w:endnoteRef/>
      </w:r>
      <w:r>
        <w:t xml:space="preserve"> </w:t>
      </w:r>
      <w:bookmarkStart w:id="4" w:name="_Hlk165538493"/>
      <w:r>
        <w:t xml:space="preserve">Michelle E. Daniels and Freeman Wu, “Express: No Comments (from You): Understanding the Interpersonal and Professional Consequences of Disabling Social Media Comments,” </w:t>
      </w:r>
      <w:r w:rsidRPr="00615C22">
        <w:rPr>
          <w:i/>
        </w:rPr>
        <w:t>Journal of Marketing</w:t>
      </w:r>
      <w:r>
        <w:t xml:space="preserve">, no. 0 (April 2024): https://doi.org/10.1177/00222429241252842. </w:t>
      </w:r>
      <w:bookmarkEnd w:id="4"/>
    </w:p>
  </w:endnote>
  <w:endnote w:id="33">
    <w:p w14:paraId="7DEBA463" w14:textId="20773D4B" w:rsidR="00F11731" w:rsidRPr="00A96B72" w:rsidRDefault="00F11731">
      <w:pPr>
        <w:pStyle w:val="EndnoteText"/>
        <w:rPr>
          <w:lang w:val="en-GB"/>
        </w:rPr>
      </w:pPr>
      <w:r>
        <w:rPr>
          <w:rStyle w:val="EndnoteReference"/>
        </w:rPr>
        <w:endnoteRef/>
      </w:r>
      <w:r>
        <w:t xml:space="preserve"> Sung-Hee Jun and Jisu Yi, “What Makes Followers Loyal? The Role of Influencer Interactivity in Building Influencer Brand Equity,” </w:t>
      </w:r>
      <w:r w:rsidRPr="00F70A7A">
        <w:rPr>
          <w:i/>
        </w:rPr>
        <w:t xml:space="preserve">Journal of Product </w:t>
      </w:r>
      <w:r>
        <w:rPr>
          <w:i/>
        </w:rPr>
        <w:t>&amp;</w:t>
      </w:r>
      <w:r w:rsidRPr="00F70A7A">
        <w:rPr>
          <w:i/>
        </w:rPr>
        <w:t xml:space="preserve"> Brand Management</w:t>
      </w:r>
      <w:r>
        <w:t xml:space="preserve">, no. 29: 803–814; Shupei Yuan and Chen Lou, “How Social Media Influencers Foster Relationships with Followers: The Roles of Source Credibility and Fairness in Parasocial Relationship and Product Interest,” </w:t>
      </w:r>
      <w:r w:rsidRPr="00A96B72">
        <w:rPr>
          <w:i/>
        </w:rPr>
        <w:t>Journal of Interactive Advertising</w:t>
      </w:r>
      <w:r>
        <w:t>, no. 20 (July 2020): 133–147.</w:t>
      </w:r>
    </w:p>
  </w:endnote>
  <w:endnote w:id="34">
    <w:p w14:paraId="66D80EB8" w14:textId="77777777" w:rsidR="00F11731" w:rsidRPr="00F45DB1" w:rsidRDefault="00F11731" w:rsidP="00A0186C">
      <w:pPr>
        <w:pStyle w:val="EndnoteText"/>
        <w:rPr>
          <w:lang w:val="en-GB"/>
        </w:rPr>
      </w:pPr>
      <w:r>
        <w:rPr>
          <w:rStyle w:val="EndnoteReference"/>
        </w:rPr>
        <w:endnoteRef/>
      </w:r>
      <w:r>
        <w:t xml:space="preserve"> </w:t>
      </w:r>
      <w:bookmarkStart w:id="5" w:name="_Hlk153296799"/>
      <w:r w:rsidRPr="00372DF7">
        <w:t xml:space="preserve">Zorah Hilvert-Bruce, James T. Neill, Max Sjöblom, and Juho Hamari, </w:t>
      </w:r>
      <w:r>
        <w:t>“</w:t>
      </w:r>
      <w:r w:rsidRPr="00372DF7">
        <w:t xml:space="preserve">Social </w:t>
      </w:r>
      <w:r>
        <w:t>M</w:t>
      </w:r>
      <w:r w:rsidRPr="00372DF7">
        <w:t xml:space="preserve">otivations of </w:t>
      </w:r>
      <w:r>
        <w:t>L</w:t>
      </w:r>
      <w:r w:rsidRPr="00372DF7">
        <w:t xml:space="preserve">ive-streaming </w:t>
      </w:r>
      <w:r>
        <w:t>V</w:t>
      </w:r>
      <w:r w:rsidRPr="00372DF7">
        <w:t xml:space="preserve">iewer </w:t>
      </w:r>
      <w:r>
        <w:t>E</w:t>
      </w:r>
      <w:r w:rsidRPr="00372DF7">
        <w:t xml:space="preserve">ngagement on </w:t>
      </w:r>
      <w:r>
        <w:t>T</w:t>
      </w:r>
      <w:r w:rsidRPr="00372DF7">
        <w:t>witch</w:t>
      </w:r>
      <w:r>
        <w:t>,”</w:t>
      </w:r>
      <w:r w:rsidRPr="00372DF7">
        <w:t xml:space="preserve"> </w:t>
      </w:r>
      <w:r w:rsidRPr="00F45DB1">
        <w:rPr>
          <w:i/>
        </w:rPr>
        <w:t>Computers in Human Behavior</w:t>
      </w:r>
      <w:r w:rsidRPr="00372DF7">
        <w:t xml:space="preserve"> 84</w:t>
      </w:r>
      <w:r>
        <w:t xml:space="preserve"> (February 2018)</w:t>
      </w:r>
      <w:r w:rsidRPr="00372DF7">
        <w:t>:</w:t>
      </w:r>
      <w:r>
        <w:t xml:space="preserve"> </w:t>
      </w:r>
      <w:r w:rsidRPr="00372DF7">
        <w:t>58</w:t>
      </w:r>
      <w:r>
        <w:t>–</w:t>
      </w:r>
      <w:r w:rsidRPr="00372DF7">
        <w:t>67.</w:t>
      </w:r>
      <w:bookmarkEnd w:id="5"/>
    </w:p>
  </w:endnote>
  <w:endnote w:id="35">
    <w:p w14:paraId="09B9A05C" w14:textId="77777777" w:rsidR="00F11731" w:rsidRPr="003E69CB" w:rsidRDefault="00F11731" w:rsidP="00A0186C">
      <w:pPr>
        <w:pStyle w:val="EndnoteText"/>
        <w:rPr>
          <w:lang w:val="en-GB"/>
        </w:rPr>
      </w:pPr>
      <w:r>
        <w:rPr>
          <w:rStyle w:val="EndnoteReference"/>
        </w:rPr>
        <w:endnoteRef/>
      </w:r>
      <w:r>
        <w:t xml:space="preserve"> </w:t>
      </w:r>
      <w:r w:rsidRPr="00A66EA5">
        <w:rPr>
          <w:lang w:val="en-GB"/>
        </w:rPr>
        <w:t>https://medium.com/codex/twitch-plays-and-other-stream-games-are-positioned-to-grow-on-youtube-and-beyond-527bb13dfe43</w:t>
      </w:r>
      <w:r>
        <w:rPr>
          <w:lang w:val="en-GB"/>
        </w:rPr>
        <w:t xml:space="preserve">. </w:t>
      </w:r>
    </w:p>
  </w:endnote>
  <w:endnote w:id="36">
    <w:p w14:paraId="31499209" w14:textId="77777777" w:rsidR="00F11731" w:rsidRPr="00403AE7" w:rsidRDefault="00F11731" w:rsidP="00A0186C">
      <w:pPr>
        <w:pStyle w:val="EndnoteText"/>
        <w:rPr>
          <w:lang w:val="en-GB"/>
        </w:rPr>
      </w:pPr>
      <w:r>
        <w:rPr>
          <w:rStyle w:val="EndnoteReference"/>
        </w:rPr>
        <w:endnoteRef/>
      </w:r>
      <w:r>
        <w:t xml:space="preserve"> Do Yuon Kim and Hye-Young Kim, “Trust Me, Trust Me Not: A Nuanced View of Influencer Marketing on Social Media,” </w:t>
      </w:r>
      <w:r>
        <w:rPr>
          <w:i/>
        </w:rPr>
        <w:t>Journal of Business Research</w:t>
      </w:r>
      <w:r>
        <w:t xml:space="preserve"> 134 (May 2021): </w:t>
      </w:r>
      <w:r w:rsidRPr="00403AE7">
        <w:t>https://doi.org/10.1016/j.jbusres.2021.05.024</w:t>
      </w:r>
      <w:r>
        <w:t xml:space="preserve">. </w:t>
      </w:r>
    </w:p>
  </w:endnote>
  <w:endnote w:id="37">
    <w:p w14:paraId="6E7427FA" w14:textId="77777777" w:rsidR="00F11731" w:rsidRPr="005B5B65" w:rsidRDefault="00F11731" w:rsidP="00A0186C">
      <w:pPr>
        <w:pStyle w:val="EndnoteText"/>
        <w:rPr>
          <w:lang w:val="en-GB"/>
        </w:rPr>
      </w:pPr>
      <w:r>
        <w:rPr>
          <w:rStyle w:val="EndnoteReference"/>
        </w:rPr>
        <w:endnoteRef/>
      </w:r>
      <w:r>
        <w:t xml:space="preserve"> </w:t>
      </w:r>
      <w:r w:rsidRPr="005B5B65">
        <w:rPr>
          <w:lang w:val="en-GB"/>
        </w:rPr>
        <w:t>Xian Gu,</w:t>
      </w:r>
      <w:r>
        <w:rPr>
          <w:lang w:val="en-GB"/>
        </w:rPr>
        <w:t xml:space="preserve"> </w:t>
      </w:r>
      <w:r w:rsidRPr="005B5B65">
        <w:rPr>
          <w:lang w:val="en-GB"/>
        </w:rPr>
        <w:t>Xiaoxi Zhang</w:t>
      </w:r>
      <w:r>
        <w:rPr>
          <w:lang w:val="en-GB"/>
        </w:rPr>
        <w:t xml:space="preserve">, and </w:t>
      </w:r>
      <w:r w:rsidRPr="005B5B65">
        <w:rPr>
          <w:lang w:val="en-GB"/>
        </w:rPr>
        <w:t>P.K. Kannan</w:t>
      </w:r>
      <w:r>
        <w:rPr>
          <w:lang w:val="en-GB"/>
        </w:rPr>
        <w:t>, “</w:t>
      </w:r>
      <w:r w:rsidRPr="005B5B65">
        <w:rPr>
          <w:lang w:val="en-GB"/>
        </w:rPr>
        <w:t>Influencer Mix Strategies in Livestream Commerce: Impact on Product Sales</w:t>
      </w:r>
      <w:r>
        <w:rPr>
          <w:lang w:val="en-GB"/>
        </w:rPr>
        <w:t xml:space="preserve">,” </w:t>
      </w:r>
      <w:r>
        <w:rPr>
          <w:i/>
          <w:lang w:val="en-GB"/>
        </w:rPr>
        <w:t>Journal of Marketing</w:t>
      </w:r>
      <w:r>
        <w:rPr>
          <w:lang w:val="en-GB"/>
        </w:rPr>
        <w:t xml:space="preserve"> (October 2023): </w:t>
      </w:r>
      <w:r w:rsidRPr="005B5B65">
        <w:rPr>
          <w:lang w:val="en-GB"/>
        </w:rPr>
        <w:t>https://doi.org/10.1177/00222429231213581</w:t>
      </w:r>
      <w:r>
        <w:rPr>
          <w:lang w:val="en-GB"/>
        </w:rPr>
        <w:t xml:space="preserve">; </w:t>
      </w:r>
      <w:r w:rsidRPr="00B54CCE">
        <w:rPr>
          <w:lang w:val="en-GB"/>
        </w:rPr>
        <w:t>Karina</w:t>
      </w:r>
      <w:r>
        <w:rPr>
          <w:lang w:val="en-GB"/>
        </w:rPr>
        <w:t xml:space="preserve"> </w:t>
      </w:r>
      <w:r w:rsidRPr="00B54CCE">
        <w:rPr>
          <w:lang w:val="en-GB"/>
        </w:rPr>
        <w:t xml:space="preserve">Sokolova </w:t>
      </w:r>
      <w:r>
        <w:rPr>
          <w:lang w:val="en-GB"/>
        </w:rPr>
        <w:t>and</w:t>
      </w:r>
      <w:r w:rsidRPr="00B54CCE">
        <w:rPr>
          <w:lang w:val="en-GB"/>
        </w:rPr>
        <w:t xml:space="preserve"> Hajer</w:t>
      </w:r>
      <w:r>
        <w:rPr>
          <w:lang w:val="en-GB"/>
        </w:rPr>
        <w:t xml:space="preserve"> </w:t>
      </w:r>
      <w:r w:rsidRPr="00B54CCE">
        <w:rPr>
          <w:lang w:val="en-GB"/>
        </w:rPr>
        <w:t xml:space="preserve">Kefi, </w:t>
      </w:r>
      <w:r>
        <w:rPr>
          <w:lang w:val="en-GB"/>
        </w:rPr>
        <w:t>“</w:t>
      </w:r>
      <w:r w:rsidRPr="00B54CCE">
        <w:rPr>
          <w:lang w:val="en-GB"/>
        </w:rPr>
        <w:t>Instagram and YouTube Bloggers Promote It, Why Should I Buy? How Credibility and Parasocial Interaction Influence Purchase Intentions,</w:t>
      </w:r>
      <w:r>
        <w:rPr>
          <w:lang w:val="en-GB"/>
        </w:rPr>
        <w:t>”</w:t>
      </w:r>
      <w:r w:rsidRPr="00B54CCE">
        <w:rPr>
          <w:lang w:val="en-GB"/>
        </w:rPr>
        <w:t xml:space="preserve"> </w:t>
      </w:r>
      <w:r w:rsidRPr="00B54CCE">
        <w:rPr>
          <w:i/>
          <w:lang w:val="en-GB"/>
        </w:rPr>
        <w:t>Journal of Retailing and Consumer Services</w:t>
      </w:r>
      <w:r w:rsidRPr="00B54CCE">
        <w:rPr>
          <w:lang w:val="en-GB"/>
        </w:rPr>
        <w:t>,</w:t>
      </w:r>
      <w:r>
        <w:rPr>
          <w:lang w:val="en-GB"/>
        </w:rPr>
        <w:t xml:space="preserve"> no.</w:t>
      </w:r>
      <w:r w:rsidRPr="00B54CCE">
        <w:rPr>
          <w:lang w:val="en-GB"/>
        </w:rPr>
        <w:t xml:space="preserve"> 53</w:t>
      </w:r>
      <w:r>
        <w:rPr>
          <w:lang w:val="en-GB"/>
        </w:rPr>
        <w:t xml:space="preserve"> (January 2019): </w:t>
      </w:r>
      <w:r w:rsidRPr="00B54CCE">
        <w:rPr>
          <w:lang w:val="en-GB"/>
        </w:rPr>
        <w:t>https://doi.org/10.1016/j.jretconser.2019.01.011</w:t>
      </w:r>
      <w:r>
        <w:rPr>
          <w:lang w:val="en-GB"/>
        </w:rPr>
        <w:t xml:space="preserve">; </w:t>
      </w:r>
      <w:r w:rsidRPr="00B54CCE">
        <w:rPr>
          <w:lang w:val="en-GB"/>
        </w:rPr>
        <w:t>Wanqing Zhang, Pradeep K.</w:t>
      </w:r>
      <w:r>
        <w:rPr>
          <w:lang w:val="en-GB"/>
        </w:rPr>
        <w:t xml:space="preserve"> </w:t>
      </w:r>
      <w:r w:rsidRPr="00B54CCE">
        <w:rPr>
          <w:lang w:val="en-GB"/>
        </w:rPr>
        <w:t>Chintagunta, Manohar U</w:t>
      </w:r>
      <w:r>
        <w:rPr>
          <w:lang w:val="en-GB"/>
        </w:rPr>
        <w:t xml:space="preserve">. </w:t>
      </w:r>
      <w:r w:rsidRPr="00B54CCE">
        <w:rPr>
          <w:lang w:val="en-GB"/>
        </w:rPr>
        <w:t>Kalwani</w:t>
      </w:r>
      <w:r>
        <w:rPr>
          <w:lang w:val="en-GB"/>
        </w:rPr>
        <w:t>,</w:t>
      </w:r>
      <w:r w:rsidRPr="00B54CCE">
        <w:rPr>
          <w:lang w:val="en-GB"/>
        </w:rPr>
        <w:t xml:space="preserve"> “Social Media, Influencers, and Adoption of an Eco-Friendly Product: Field Experiment Evidence from Rural China,” </w:t>
      </w:r>
      <w:r w:rsidRPr="00B54CCE">
        <w:rPr>
          <w:i/>
          <w:lang w:val="en-GB"/>
        </w:rPr>
        <w:t>Journal of Marketing</w:t>
      </w:r>
      <w:r w:rsidRPr="00B54CCE">
        <w:rPr>
          <w:lang w:val="en-GB"/>
        </w:rPr>
        <w:t xml:space="preserve">, </w:t>
      </w:r>
      <w:r>
        <w:rPr>
          <w:lang w:val="en-GB"/>
        </w:rPr>
        <w:t xml:space="preserve">no. </w:t>
      </w:r>
      <w:r w:rsidRPr="00B54CCE">
        <w:rPr>
          <w:lang w:val="en-GB"/>
        </w:rPr>
        <w:t>85</w:t>
      </w:r>
      <w:r>
        <w:rPr>
          <w:lang w:val="en-GB"/>
        </w:rPr>
        <w:t xml:space="preserve"> (January 2021):</w:t>
      </w:r>
      <w:r w:rsidRPr="00B54CCE">
        <w:rPr>
          <w:lang w:val="en-GB"/>
        </w:rPr>
        <w:t xml:space="preserve"> 10–27.</w:t>
      </w:r>
    </w:p>
  </w:endnote>
  <w:endnote w:id="38">
    <w:p w14:paraId="792E914F" w14:textId="77777777" w:rsidR="00F11731" w:rsidRPr="008148EE" w:rsidRDefault="00F11731" w:rsidP="00A0186C">
      <w:pPr>
        <w:pStyle w:val="EndnoteText"/>
        <w:rPr>
          <w:lang w:val="en-GB"/>
        </w:rPr>
      </w:pPr>
      <w:r>
        <w:rPr>
          <w:rStyle w:val="EndnoteReference"/>
        </w:rPr>
        <w:endnoteRef/>
      </w:r>
      <w:r>
        <w:t xml:space="preserve"> Alexander Schouten, Loes Janssen, and Maegan Verspaget, “Celebrity vs. Influencer Endorsements in Advertising: The Role of Identification, Credibility, and Product-Endorser Fit,” </w:t>
      </w:r>
      <w:r w:rsidRPr="00B54CCE">
        <w:rPr>
          <w:i/>
        </w:rPr>
        <w:t>International Journal of Advertising</w:t>
      </w:r>
      <w:r>
        <w:t>,</w:t>
      </w:r>
      <w:r>
        <w:rPr>
          <w:i/>
        </w:rPr>
        <w:t xml:space="preserve"> </w:t>
      </w:r>
      <w:r>
        <w:t xml:space="preserve">no. 39 (July 2019): https://doi.org/10.1080/02650487.2019.1634898; Elmira Djafarova and Chloe Rushworth, “Exploring the Credibility of Online Celebrities’ Instagram Profiles in Influencing the Purchase Decisions of Young Female Users,” </w:t>
      </w:r>
      <w:r w:rsidRPr="00B54CCE">
        <w:rPr>
          <w:i/>
        </w:rPr>
        <w:t>Computers in Human Behavior</w:t>
      </w:r>
      <w:r>
        <w:t xml:space="preserve">, no. 68 (March 2017): https://doi.org/10.1016/j.chb.2016.11.009. </w:t>
      </w:r>
    </w:p>
  </w:endnote>
  <w:endnote w:id="39">
    <w:p w14:paraId="5A33F40A" w14:textId="77777777" w:rsidR="00F11731" w:rsidRPr="00403AE7" w:rsidRDefault="00F11731" w:rsidP="00A0186C">
      <w:pPr>
        <w:pStyle w:val="EndnoteText"/>
        <w:rPr>
          <w:lang w:val="en-GB"/>
        </w:rPr>
      </w:pPr>
      <w:r>
        <w:rPr>
          <w:rStyle w:val="EndnoteReference"/>
        </w:rPr>
        <w:endnoteRef/>
      </w:r>
      <w:r>
        <w:t xml:space="preserve"> Li Chen, Yajie Yan, and Andrew N. Smith, “</w:t>
      </w:r>
      <w:r w:rsidRPr="00403AE7">
        <w:t>What Drives Digital Engagement with Sponsored Videos? An Investigation of Video Influencers’ Authenticity Management Strategies</w:t>
      </w:r>
      <w:r>
        <w:t xml:space="preserve">,” </w:t>
      </w:r>
      <w:r>
        <w:rPr>
          <w:i/>
        </w:rPr>
        <w:t>Journal of the Academy of Marketing Science</w:t>
      </w:r>
      <w:r>
        <w:t xml:space="preserve"> 51 (July 2022): 198–221; Leos van Driel and Delia Dumitrica, “Selling Brands While Staying “Authentic”: The Professionalization of Instagram Influencers,” </w:t>
      </w:r>
      <w:r>
        <w:rPr>
          <w:i/>
        </w:rPr>
        <w:t>Convergence</w:t>
      </w:r>
      <w:r>
        <w:t xml:space="preserve"> 27, no. 1 (February 2020): </w:t>
      </w:r>
      <w:r w:rsidRPr="001650A8">
        <w:t>https://doi.org/10.1177/1354856520902136</w:t>
      </w:r>
      <w:r>
        <w:t xml:space="preserve">.  </w:t>
      </w:r>
    </w:p>
  </w:endnote>
  <w:endnote w:id="40">
    <w:p w14:paraId="16261860" w14:textId="77777777" w:rsidR="00F11731" w:rsidRPr="002A6B3F" w:rsidRDefault="00F11731" w:rsidP="00A0186C">
      <w:pPr>
        <w:pStyle w:val="EndnoteText"/>
        <w:rPr>
          <w:lang w:val="en-GB"/>
        </w:rPr>
      </w:pPr>
      <w:r>
        <w:rPr>
          <w:rStyle w:val="EndnoteReference"/>
        </w:rPr>
        <w:endnoteRef/>
      </w:r>
      <w:r>
        <w:t xml:space="preserve"> </w:t>
      </w:r>
      <w:r w:rsidRPr="00A42DA1">
        <w:t>Lauren I.</w:t>
      </w:r>
      <w:r>
        <w:t xml:space="preserve"> </w:t>
      </w:r>
      <w:r w:rsidRPr="00A42DA1">
        <w:t xml:space="preserve">Labrecque, Ereni Markos, and George R. Milne, </w:t>
      </w:r>
      <w:r>
        <w:t>“</w:t>
      </w:r>
      <w:r w:rsidRPr="00A42DA1">
        <w:t xml:space="preserve">Online Personal Branding: Processes, Challenges, </w:t>
      </w:r>
      <w:r>
        <w:t>a</w:t>
      </w:r>
      <w:r w:rsidRPr="00A42DA1">
        <w:t>nd Implications,</w:t>
      </w:r>
      <w:r>
        <w:t>”</w:t>
      </w:r>
      <w:r w:rsidRPr="00A42DA1">
        <w:t xml:space="preserve"> </w:t>
      </w:r>
      <w:r w:rsidRPr="005279DF">
        <w:rPr>
          <w:i/>
        </w:rPr>
        <w:t>Journal of Interactive Marketing</w:t>
      </w:r>
      <w:r>
        <w:t xml:space="preserve">, no. </w:t>
      </w:r>
      <w:r w:rsidRPr="00A42DA1">
        <w:t>25</w:t>
      </w:r>
      <w:r>
        <w:t xml:space="preserve"> (February 2011)</w:t>
      </w:r>
      <w:r w:rsidRPr="00A42DA1">
        <w:t>:</w:t>
      </w:r>
      <w:r>
        <w:t xml:space="preserve"> </w:t>
      </w:r>
      <w:r w:rsidRPr="00A42DA1">
        <w:t>37</w:t>
      </w:r>
      <w:r>
        <w:t xml:space="preserve">–50. </w:t>
      </w:r>
    </w:p>
  </w:endnote>
  <w:endnote w:id="41">
    <w:p w14:paraId="4E81CE33" w14:textId="77777777" w:rsidR="00F11731" w:rsidRPr="00A42DA1" w:rsidRDefault="00F11731" w:rsidP="00A0186C">
      <w:pPr>
        <w:pStyle w:val="EndnoteText"/>
        <w:rPr>
          <w:lang w:val="en-GB"/>
        </w:rPr>
      </w:pPr>
      <w:r>
        <w:rPr>
          <w:rStyle w:val="EndnoteReference"/>
        </w:rPr>
        <w:endnoteRef/>
      </w:r>
      <w:r>
        <w:t xml:space="preserve"> </w:t>
      </w:r>
      <w:r w:rsidRPr="005279DF">
        <w:t>Julie</w:t>
      </w:r>
      <w:r>
        <w:t xml:space="preserve"> </w:t>
      </w:r>
      <w:r w:rsidRPr="005279DF">
        <w:t xml:space="preserve">Napoli, Sonia Dickinson, Michaël Beverland, and Francis Farrelly, </w:t>
      </w:r>
      <w:r>
        <w:t>“</w:t>
      </w:r>
      <w:r w:rsidRPr="005279DF">
        <w:t>Measuring Consumer-Based Brand Authenticity,</w:t>
      </w:r>
      <w:r>
        <w:t>”</w:t>
      </w:r>
      <w:r w:rsidRPr="005279DF">
        <w:t xml:space="preserve"> </w:t>
      </w:r>
      <w:r w:rsidRPr="005279DF">
        <w:rPr>
          <w:i/>
        </w:rPr>
        <w:t>Journal of Business Research</w:t>
      </w:r>
      <w:r w:rsidRPr="005279DF">
        <w:t>,</w:t>
      </w:r>
      <w:r>
        <w:t xml:space="preserve"> no.</w:t>
      </w:r>
      <w:r w:rsidRPr="005279DF">
        <w:t xml:space="preserve"> 67</w:t>
      </w:r>
      <w:r>
        <w:t xml:space="preserve"> (June 2014)</w:t>
      </w:r>
      <w:r w:rsidRPr="005279DF">
        <w:t>:</w:t>
      </w:r>
      <w:r>
        <w:t xml:space="preserve"> </w:t>
      </w:r>
      <w:r w:rsidRPr="005279DF">
        <w:t>1090</w:t>
      </w:r>
      <w:r>
        <w:t>–</w:t>
      </w:r>
      <w:r w:rsidRPr="005279DF">
        <w:t>1098</w:t>
      </w:r>
      <w:r>
        <w:t>.</w:t>
      </w:r>
    </w:p>
  </w:endnote>
  <w:endnote w:id="42">
    <w:p w14:paraId="64D064A0" w14:textId="77777777" w:rsidR="00F11731" w:rsidRPr="002A6B3F" w:rsidRDefault="00F11731" w:rsidP="00A0186C">
      <w:pPr>
        <w:pStyle w:val="EndnoteText"/>
        <w:rPr>
          <w:lang w:val="en-GB"/>
        </w:rPr>
      </w:pPr>
      <w:r>
        <w:rPr>
          <w:rStyle w:val="EndnoteReference"/>
        </w:rPr>
        <w:endnoteRef/>
      </w:r>
      <w:r>
        <w:t xml:space="preserve"> Julie Guidry Moulard, Randle D. Raggio, and Judith Anne Garretson Folse, “Brand authenticity: testing the antecedents and outcomes of brand management's passion for its products,” </w:t>
      </w:r>
      <w:r w:rsidRPr="005279DF">
        <w:rPr>
          <w:i/>
        </w:rPr>
        <w:t>Psychology &amp; Marketing</w:t>
      </w:r>
      <w:r>
        <w:t>, no. 33 (May 2016): 421–436.</w:t>
      </w:r>
    </w:p>
  </w:endnote>
  <w:endnote w:id="43">
    <w:p w14:paraId="29B12FC2" w14:textId="77777777" w:rsidR="00F11731" w:rsidRPr="001650A8" w:rsidRDefault="00F11731" w:rsidP="00A0186C">
      <w:pPr>
        <w:pStyle w:val="EndnoteText"/>
        <w:rPr>
          <w:lang w:val="en-GB"/>
        </w:rPr>
      </w:pPr>
      <w:r>
        <w:rPr>
          <w:rStyle w:val="EndnoteReference"/>
        </w:rPr>
        <w:endnoteRef/>
      </w:r>
      <w:r>
        <w:t xml:space="preserve"> Robert J. Vallerand, Yvan Paquet, Frederick L. Philippe, and Julie Charest, “</w:t>
      </w:r>
      <w:r w:rsidRPr="001650A8">
        <w:t>On the Role of Passion for Work in Burnout: A Process Model</w:t>
      </w:r>
      <w:r>
        <w:t xml:space="preserve">,” </w:t>
      </w:r>
      <w:r>
        <w:rPr>
          <w:i/>
        </w:rPr>
        <w:t>Journal of Personality</w:t>
      </w:r>
      <w:r>
        <w:t xml:space="preserve"> 78, no. 1 (January 2010): 289–312. </w:t>
      </w:r>
    </w:p>
  </w:endnote>
  <w:endnote w:id="44">
    <w:p w14:paraId="0D81F2F5" w14:textId="77777777" w:rsidR="00F11731" w:rsidRPr="00F87E81" w:rsidRDefault="00F11731" w:rsidP="00A0186C">
      <w:pPr>
        <w:pStyle w:val="EndnoteText"/>
        <w:rPr>
          <w:lang w:val="en-GB"/>
        </w:rPr>
      </w:pPr>
      <w:r>
        <w:rPr>
          <w:rStyle w:val="EndnoteReference"/>
        </w:rPr>
        <w:endnoteRef/>
      </w:r>
      <w:r>
        <w:t xml:space="preserve"> </w:t>
      </w:r>
      <w:r w:rsidRPr="00F87E81">
        <w:t>Jiada</w:t>
      </w:r>
      <w:r>
        <w:t xml:space="preserve"> </w:t>
      </w:r>
      <w:r w:rsidRPr="00F87E81">
        <w:t>Chen</w:t>
      </w:r>
      <w:r>
        <w:t xml:space="preserve"> </w:t>
      </w:r>
      <w:r w:rsidRPr="00F87E81">
        <w:t>and Junyun Liao,</w:t>
      </w:r>
      <w:r>
        <w:t xml:space="preserve"> “</w:t>
      </w:r>
      <w:r w:rsidRPr="00F87E81">
        <w:t xml:space="preserve">Antecedents of Viewers’ Live Streaming Watching: A Perspective </w:t>
      </w:r>
      <w:r>
        <w:t>o</w:t>
      </w:r>
      <w:r w:rsidRPr="00F87E81">
        <w:t>f Social Presence Theory,</w:t>
      </w:r>
      <w:r>
        <w:t>”</w:t>
      </w:r>
      <w:r w:rsidRPr="00F87E81">
        <w:t xml:space="preserve"> </w:t>
      </w:r>
      <w:r w:rsidRPr="00F87E81">
        <w:rPr>
          <w:i/>
        </w:rPr>
        <w:t>Frontiers in Psychology</w:t>
      </w:r>
      <w:r w:rsidRPr="00F87E81">
        <w:t xml:space="preserve">, </w:t>
      </w:r>
      <w:r>
        <w:t xml:space="preserve">no. </w:t>
      </w:r>
      <w:r w:rsidRPr="00F87E81">
        <w:t>13</w:t>
      </w:r>
      <w:r>
        <w:t xml:space="preserve"> (March 2022):</w:t>
      </w:r>
      <w:r w:rsidRPr="00F87E81">
        <w:t xml:space="preserve"> https://doi.org/10.3389/fpsyg.2022.839629</w:t>
      </w:r>
      <w:r>
        <w:t xml:space="preserve">. </w:t>
      </w:r>
    </w:p>
  </w:endnote>
  <w:endnote w:id="45">
    <w:p w14:paraId="4D524D70" w14:textId="77777777" w:rsidR="00F11731" w:rsidRPr="00F87E81" w:rsidRDefault="00F11731" w:rsidP="00A0186C">
      <w:pPr>
        <w:pStyle w:val="EndnoteText"/>
        <w:rPr>
          <w:lang w:val="en-GB"/>
        </w:rPr>
      </w:pPr>
      <w:r>
        <w:rPr>
          <w:rStyle w:val="EndnoteReference"/>
        </w:rPr>
        <w:endnoteRef/>
      </w:r>
      <w:r>
        <w:t xml:space="preserve"> Hsiu‐Fen Lin, "Determinants of Successful Virtual Communities: Contributions from System Characteristics and Social Factors,” </w:t>
      </w:r>
      <w:r w:rsidRPr="00F87E81">
        <w:rPr>
          <w:i/>
        </w:rPr>
        <w:t>Information &amp; Management</w:t>
      </w:r>
      <w:r>
        <w:t>, no. 45 (December 2008): 522–527.</w:t>
      </w:r>
    </w:p>
  </w:endnote>
  <w:endnote w:id="46">
    <w:p w14:paraId="3D16B1EB" w14:textId="77777777" w:rsidR="00F11731" w:rsidRDefault="00F11731" w:rsidP="00487EA7">
      <w:pPr>
        <w:pStyle w:val="EndnoteText"/>
      </w:pPr>
      <w:r>
        <w:rPr>
          <w:rStyle w:val="EndnoteReference"/>
        </w:rPr>
        <w:endnoteRef/>
      </w:r>
      <w:r>
        <w:t xml:space="preserve"> William A. Hamilton, Oliver Garretson, and Andruid Kerne, “Streaming on Twitch: Fostering</w:t>
      </w:r>
    </w:p>
    <w:p w14:paraId="4ED56CAB" w14:textId="2AB4699A" w:rsidR="00F11731" w:rsidRPr="00487EA7" w:rsidRDefault="00F11731" w:rsidP="00487EA7">
      <w:pPr>
        <w:pStyle w:val="EndnoteText"/>
        <w:rPr>
          <w:lang w:val="en-GB"/>
        </w:rPr>
      </w:pPr>
      <w:r>
        <w:t xml:space="preserve">Participatory Communities of Play within Live Mixed Media,” </w:t>
      </w:r>
      <w:r w:rsidRPr="006A6E58">
        <w:rPr>
          <w:i/>
        </w:rPr>
        <w:t>Proceedings of the SIGCHI Conference on Human Factors in Computing Systems</w:t>
      </w:r>
      <w:r w:rsidRPr="00487EA7">
        <w:t xml:space="preserve"> (</w:t>
      </w:r>
      <w:r>
        <w:t>April 2014): https://doi.org/10.1145/2556288.2557048.</w:t>
      </w:r>
    </w:p>
  </w:endnote>
  <w:endnote w:id="47">
    <w:p w14:paraId="69719083" w14:textId="77777777" w:rsidR="00F11731" w:rsidRPr="00BE2545" w:rsidRDefault="00F11731" w:rsidP="00A0186C">
      <w:pPr>
        <w:pStyle w:val="EndnoteText"/>
        <w:rPr>
          <w:lang w:val="en-GB"/>
        </w:rPr>
      </w:pPr>
      <w:r>
        <w:rPr>
          <w:rStyle w:val="EndnoteReference"/>
        </w:rPr>
        <w:endnoteRef/>
      </w:r>
      <w:r>
        <w:t xml:space="preserve"> </w:t>
      </w:r>
      <w:r w:rsidRPr="009F2F99">
        <w:t>Xema Pathak</w:t>
      </w:r>
      <w:r>
        <w:t xml:space="preserve"> </w:t>
      </w:r>
      <w:r w:rsidRPr="009F2F99">
        <w:t xml:space="preserve">and Manisha Pathak‐Shelat, </w:t>
      </w:r>
      <w:r>
        <w:t>“</w:t>
      </w:r>
      <w:r w:rsidRPr="009F2F99">
        <w:t xml:space="preserve">Sentiment Analysis </w:t>
      </w:r>
      <w:r>
        <w:t>o</w:t>
      </w:r>
      <w:r w:rsidRPr="009F2F99">
        <w:t xml:space="preserve">f Virtual Brand Communities </w:t>
      </w:r>
      <w:r>
        <w:t>f</w:t>
      </w:r>
      <w:r w:rsidRPr="009F2F99">
        <w:t>or Effective Tribal Marketing,</w:t>
      </w:r>
      <w:r>
        <w:t xml:space="preserve">” </w:t>
      </w:r>
      <w:r w:rsidRPr="009F2F99">
        <w:rPr>
          <w:i/>
        </w:rPr>
        <w:t>Journal of Research in Interactive Marketing</w:t>
      </w:r>
      <w:r w:rsidRPr="009F2F99">
        <w:t xml:space="preserve">, </w:t>
      </w:r>
      <w:r>
        <w:t xml:space="preserve">no. </w:t>
      </w:r>
      <w:r w:rsidRPr="009F2F99">
        <w:t>11</w:t>
      </w:r>
      <w:r>
        <w:t xml:space="preserve"> (March 2017)</w:t>
      </w:r>
      <w:r w:rsidRPr="009F2F99">
        <w:t>:</w:t>
      </w:r>
      <w:r>
        <w:t xml:space="preserve"> </w:t>
      </w:r>
      <w:r w:rsidRPr="009F2F99">
        <w:t>16</w:t>
      </w:r>
      <w:r>
        <w:t>–</w:t>
      </w:r>
      <w:r w:rsidRPr="009F2F99">
        <w:t>38.</w:t>
      </w:r>
    </w:p>
  </w:endnote>
  <w:endnote w:id="48">
    <w:p w14:paraId="44C1CEBA" w14:textId="77777777" w:rsidR="00F11731" w:rsidRPr="00BE2545" w:rsidRDefault="00F11731" w:rsidP="00A0186C">
      <w:pPr>
        <w:pStyle w:val="EndnoteText"/>
        <w:rPr>
          <w:lang w:val="en-GB"/>
        </w:rPr>
      </w:pPr>
      <w:r>
        <w:rPr>
          <w:rStyle w:val="EndnoteReference"/>
        </w:rPr>
        <w:endnoteRef/>
      </w:r>
      <w:r>
        <w:t xml:space="preserve"> </w:t>
      </w:r>
      <w:r w:rsidRPr="009F2F99">
        <w:t>Muhammad Tabish, George Thomas, Syed Abdul Rehman, and Muhammad Tanveer</w:t>
      </w:r>
      <w:r>
        <w:t>, “</w:t>
      </w:r>
      <w:r w:rsidRPr="009F2F99">
        <w:t>How Does Consumer-</w:t>
      </w:r>
      <w:r>
        <w:t>t</w:t>
      </w:r>
      <w:r w:rsidRPr="009F2F99">
        <w:t>o-Consumer Community Interaction Affect Brand Trust?</w:t>
      </w:r>
      <w:r>
        <w:t>,”</w:t>
      </w:r>
      <w:r w:rsidRPr="009F2F99">
        <w:t xml:space="preserve"> </w:t>
      </w:r>
      <w:r w:rsidRPr="009F2F99">
        <w:rPr>
          <w:i/>
        </w:rPr>
        <w:t>Frontiers in Environmental Science</w:t>
      </w:r>
      <w:r w:rsidRPr="009F2F99">
        <w:t xml:space="preserve">, </w:t>
      </w:r>
      <w:r>
        <w:t xml:space="preserve">no. </w:t>
      </w:r>
      <w:r w:rsidRPr="009F2F99">
        <w:t>10</w:t>
      </w:r>
      <w:r>
        <w:t xml:space="preserve"> (September 2022): </w:t>
      </w:r>
      <w:r w:rsidRPr="009F2F99">
        <w:t>https://doi.org/10.3389/fenvs.2022.1002158</w:t>
      </w:r>
      <w:r>
        <w:t xml:space="preserve">. </w:t>
      </w:r>
    </w:p>
  </w:endnote>
  <w:endnote w:id="49">
    <w:p w14:paraId="5A2486F1" w14:textId="77777777" w:rsidR="00F11731" w:rsidRPr="00707F02" w:rsidRDefault="00F11731" w:rsidP="00A0186C">
      <w:pPr>
        <w:pStyle w:val="EndnoteText"/>
        <w:rPr>
          <w:lang w:val="en-GB"/>
        </w:rPr>
      </w:pPr>
      <w:r>
        <w:rPr>
          <w:rStyle w:val="EndnoteReference"/>
        </w:rPr>
        <w:endnoteRef/>
      </w:r>
      <w:r w:rsidRPr="00F60789">
        <w:t>Anne</w:t>
      </w:r>
      <w:r>
        <w:t xml:space="preserve"> </w:t>
      </w:r>
      <w:r w:rsidRPr="00F60789">
        <w:t xml:space="preserve">Martensen, Sofia Brockenhuus-Schack, and Anastasia Lauritsen Zahid, </w:t>
      </w:r>
      <w:r>
        <w:t>“</w:t>
      </w:r>
      <w:r w:rsidRPr="00F60789">
        <w:t>How Citizen Influencers Persuade Their Followers,</w:t>
      </w:r>
      <w:r>
        <w:t>”</w:t>
      </w:r>
      <w:r w:rsidRPr="00F60789">
        <w:t xml:space="preserve"> </w:t>
      </w:r>
      <w:r w:rsidRPr="00F60789">
        <w:rPr>
          <w:i/>
        </w:rPr>
        <w:t>Journal of Fashion Marketing and Management: An International Journal</w:t>
      </w:r>
      <w:r w:rsidRPr="00F60789">
        <w:t xml:space="preserve">, </w:t>
      </w:r>
      <w:r>
        <w:t xml:space="preserve">no. </w:t>
      </w:r>
      <w:r w:rsidRPr="00F60789">
        <w:t>22</w:t>
      </w:r>
      <w:r>
        <w:t xml:space="preserve"> (June 2018): </w:t>
      </w:r>
      <w:r w:rsidRPr="00F60789">
        <w:t>335</w:t>
      </w:r>
      <w:r>
        <w:t>–</w:t>
      </w:r>
      <w:r w:rsidRPr="00F60789">
        <w:t>353</w:t>
      </w:r>
      <w:r>
        <w:t xml:space="preserve">. </w:t>
      </w:r>
    </w:p>
  </w:endnote>
  <w:endnote w:id="50">
    <w:p w14:paraId="4659AF6E" w14:textId="77777777" w:rsidR="00F11731" w:rsidRPr="00613FF6" w:rsidRDefault="00F11731" w:rsidP="00A0186C">
      <w:pPr>
        <w:pStyle w:val="EndnoteText"/>
        <w:rPr>
          <w:lang w:val="en-GB"/>
        </w:rPr>
      </w:pPr>
      <w:r>
        <w:rPr>
          <w:rStyle w:val="EndnoteReference"/>
        </w:rPr>
        <w:endnoteRef/>
      </w:r>
      <w:r>
        <w:t xml:space="preserve"> </w:t>
      </w:r>
      <w:r>
        <w:rPr>
          <w:rStyle w:val="EndnoteReference"/>
        </w:rPr>
        <w:endnoteRef/>
      </w:r>
      <w:r w:rsidRPr="00F60789">
        <w:t>Anne</w:t>
      </w:r>
      <w:r>
        <w:t xml:space="preserve"> </w:t>
      </w:r>
      <w:r w:rsidRPr="00F60789">
        <w:t xml:space="preserve">Martensen, Sofia Brockenhuus-Schack, and Anastasia Lauritsen Zahid, </w:t>
      </w:r>
      <w:r>
        <w:t>“</w:t>
      </w:r>
      <w:r w:rsidRPr="00F60789">
        <w:t>How Citizen Influencers Persuade Their Followers,</w:t>
      </w:r>
      <w:r>
        <w:t>”</w:t>
      </w:r>
      <w:r w:rsidRPr="00F60789">
        <w:t xml:space="preserve"> </w:t>
      </w:r>
      <w:r w:rsidRPr="00F60789">
        <w:rPr>
          <w:i/>
        </w:rPr>
        <w:t>Journal of Fashion Marketing and Management: An International Journal</w:t>
      </w:r>
      <w:r w:rsidRPr="00F60789">
        <w:t xml:space="preserve">, </w:t>
      </w:r>
      <w:r>
        <w:t xml:space="preserve">no. </w:t>
      </w:r>
      <w:r w:rsidRPr="00F60789">
        <w:t>22</w:t>
      </w:r>
      <w:r>
        <w:t xml:space="preserve"> (June 2018): </w:t>
      </w:r>
      <w:r w:rsidRPr="00F60789">
        <w:t>335</w:t>
      </w:r>
      <w:r>
        <w:t>–</w:t>
      </w:r>
      <w:r w:rsidRPr="00F60789">
        <w:t>353</w:t>
      </w:r>
      <w:r>
        <w:t>.</w:t>
      </w:r>
    </w:p>
  </w:endnote>
  <w:endnote w:id="51">
    <w:p w14:paraId="79ABEDAB" w14:textId="77777777" w:rsidR="00F11731" w:rsidRPr="00C55006" w:rsidRDefault="00F11731" w:rsidP="00A0186C">
      <w:pPr>
        <w:pStyle w:val="EndnoteText"/>
        <w:rPr>
          <w:lang w:val="en-GB"/>
        </w:rPr>
      </w:pPr>
      <w:r>
        <w:rPr>
          <w:rStyle w:val="EndnoteReference"/>
        </w:rPr>
        <w:endnoteRef/>
      </w:r>
      <w:r>
        <w:t xml:space="preserve"> </w:t>
      </w:r>
      <w:bookmarkStart w:id="7" w:name="_Hlk165538508"/>
      <w:r w:rsidRPr="00C55006">
        <w:t xml:space="preserve">Maximilian Beichert, Andreas Bayerl, Jacob Goldenberg, and Andreas Lanz, “EXPRESS: Revenue Generation Through Influencer Marketing,” </w:t>
      </w:r>
      <w:r w:rsidRPr="00C55006">
        <w:rPr>
          <w:i/>
        </w:rPr>
        <w:t>Journal of Marketing</w:t>
      </w:r>
      <w:r w:rsidRPr="00C55006">
        <w:t xml:space="preserve"> (November 2023): https://doi.org/10.1177/00222429231217471.</w:t>
      </w:r>
      <w:r>
        <w:t xml:space="preserve"> </w:t>
      </w:r>
      <w:bookmarkEnd w:id="7"/>
    </w:p>
  </w:endnote>
  <w:endnote w:id="52">
    <w:p w14:paraId="53C9A9BD" w14:textId="77777777" w:rsidR="00F11731" w:rsidRPr="00FF3FB8" w:rsidRDefault="00F11731" w:rsidP="00681772">
      <w:pPr>
        <w:pStyle w:val="EndnoteText"/>
        <w:rPr>
          <w:lang w:val="en-GB"/>
        </w:rPr>
      </w:pPr>
      <w:r>
        <w:rPr>
          <w:rStyle w:val="EndnoteReference"/>
        </w:rPr>
        <w:endnoteRef/>
      </w:r>
      <w:r>
        <w:t xml:space="preserve"> Zsolt Katona, Peter Pal Zubcsek, and Miklos Sarvary, “Network Effects and Personal Influences: The Diffusion of an Online Social Network,” </w:t>
      </w:r>
      <w:r>
        <w:rPr>
          <w:i/>
        </w:rPr>
        <w:t>Journal of Marketing Research</w:t>
      </w:r>
      <w:r>
        <w:t xml:space="preserve"> 48, no. 3 (June 2011): 425–443;</w:t>
      </w:r>
      <w:r>
        <w:rPr>
          <w:i/>
        </w:rPr>
        <w:t xml:space="preserve"> </w:t>
      </w:r>
      <w:r>
        <w:rPr>
          <w:lang w:val="en-GB"/>
        </w:rPr>
        <w:t xml:space="preserve">Damon Centola, “The Spread of Behavior in an Online Social Network Experiment,” </w:t>
      </w:r>
      <w:r>
        <w:rPr>
          <w:i/>
          <w:lang w:val="en-GB"/>
        </w:rPr>
        <w:t>Science</w:t>
      </w:r>
      <w:r>
        <w:rPr>
          <w:lang w:val="en-GB"/>
        </w:rPr>
        <w:t xml:space="preserve"> 329, no. 5996 (September 2010): 1194–1197. </w:t>
      </w:r>
    </w:p>
  </w:endnote>
  <w:endnote w:id="53">
    <w:p w14:paraId="7A8191CC" w14:textId="77777777" w:rsidR="00F11731" w:rsidRPr="00FF3FB8" w:rsidRDefault="00F11731" w:rsidP="00681772">
      <w:pPr>
        <w:pStyle w:val="EndnoteText"/>
        <w:rPr>
          <w:lang w:val="en-GB"/>
        </w:rPr>
      </w:pPr>
      <w:r>
        <w:rPr>
          <w:rStyle w:val="EndnoteReference"/>
        </w:rPr>
        <w:endnoteRef/>
      </w:r>
      <w:r>
        <w:t xml:space="preserve"> </w:t>
      </w:r>
      <w:r>
        <w:rPr>
          <w:lang w:val="en-GB"/>
        </w:rPr>
        <w:t xml:space="preserve">Pin Luarn and Yu-Ping Chiu, “Influence of Network Density on Information Diffusion on Social Network Sites: The Mediating Effects of Transmitter Activity,” </w:t>
      </w:r>
      <w:r>
        <w:rPr>
          <w:i/>
          <w:lang w:val="en-GB"/>
        </w:rPr>
        <w:t>Information Development</w:t>
      </w:r>
      <w:r>
        <w:rPr>
          <w:lang w:val="en-GB"/>
        </w:rPr>
        <w:t xml:space="preserve"> 32, no. 3 (June 2016): 389–397.</w:t>
      </w:r>
    </w:p>
  </w:endnote>
  <w:endnote w:id="54">
    <w:p w14:paraId="57C32CA7" w14:textId="77777777" w:rsidR="00F11731" w:rsidRPr="00AC2646" w:rsidRDefault="00F11731" w:rsidP="00681772">
      <w:pPr>
        <w:pStyle w:val="EndnoteText"/>
        <w:rPr>
          <w:lang w:val="en-GB"/>
        </w:rPr>
      </w:pPr>
      <w:r>
        <w:rPr>
          <w:rStyle w:val="EndnoteReference"/>
        </w:rPr>
        <w:endnoteRef/>
      </w:r>
      <w:r>
        <w:t xml:space="preserve"> Daniel Z. Levin and Rob Cross, “The Strength of Weak Ties You Can Trust: The Mediating Role of Trust in Effective Knowledge Transfer,” </w:t>
      </w:r>
      <w:r w:rsidRPr="00FE29A0">
        <w:rPr>
          <w:i/>
        </w:rPr>
        <w:t>Management Science</w:t>
      </w:r>
      <w:r>
        <w:t xml:space="preserve">, no. 50 (November 2004): 1477–1490; </w:t>
      </w:r>
      <w:r>
        <w:rPr>
          <w:lang w:val="en-GB"/>
        </w:rPr>
        <w:t xml:space="preserve">Dong-Mo Koo, “Impact of Tie Strength and Experience on the Effectiveness of Online Service Recommendations,” </w:t>
      </w:r>
      <w:r>
        <w:rPr>
          <w:i/>
          <w:lang w:val="en-GB"/>
        </w:rPr>
        <w:t>Electronic Commerce Research and Applications</w:t>
      </w:r>
      <w:r>
        <w:rPr>
          <w:lang w:val="en-GB"/>
        </w:rPr>
        <w:t xml:space="preserve"> 15 (February 2016): 38–51. </w:t>
      </w:r>
    </w:p>
  </w:endnote>
  <w:endnote w:id="55">
    <w:p w14:paraId="7594F215" w14:textId="77777777" w:rsidR="00F11731" w:rsidRPr="00266543" w:rsidRDefault="00F11731" w:rsidP="00681772">
      <w:pPr>
        <w:pStyle w:val="EndnoteText"/>
        <w:rPr>
          <w:lang w:val="en-GB"/>
        </w:rPr>
      </w:pPr>
      <w:r>
        <w:rPr>
          <w:rStyle w:val="EndnoteReference"/>
        </w:rPr>
        <w:endnoteRef/>
      </w:r>
      <w:r>
        <w:t xml:space="preserve"> David Melamed and Brent Simpson, “Strong Ties Promote the Evolution of Cooperation in Dynamic Networks,” </w:t>
      </w:r>
      <w:r w:rsidRPr="00DE6991">
        <w:rPr>
          <w:i/>
        </w:rPr>
        <w:t>Social Networks</w:t>
      </w:r>
      <w:r>
        <w:t xml:space="preserve">, no. 45 (March 2016): 32–44. </w:t>
      </w:r>
    </w:p>
  </w:endnote>
  <w:endnote w:id="56">
    <w:p w14:paraId="6E1813A6" w14:textId="77777777" w:rsidR="00F11731" w:rsidRPr="00706D97" w:rsidRDefault="00F11731" w:rsidP="00681772">
      <w:pPr>
        <w:pStyle w:val="EndnoteText"/>
        <w:rPr>
          <w:lang w:val="en-GB"/>
        </w:rPr>
      </w:pPr>
      <w:r>
        <w:rPr>
          <w:rStyle w:val="EndnoteReference"/>
        </w:rPr>
        <w:endnoteRef/>
      </w:r>
      <w:r>
        <w:t xml:space="preserve"> Francisco J. </w:t>
      </w:r>
      <w:r w:rsidRPr="00AA28B4">
        <w:rPr>
          <w:lang w:val="en-GB"/>
        </w:rPr>
        <w:t>Martínez–López</w:t>
      </w:r>
      <w:r>
        <w:rPr>
          <w:lang w:val="en-GB"/>
        </w:rPr>
        <w:t>,</w:t>
      </w:r>
      <w:r w:rsidRPr="00AA28B4">
        <w:rPr>
          <w:lang w:val="en-GB"/>
        </w:rPr>
        <w:t xml:space="preserve"> </w:t>
      </w:r>
      <w:r>
        <w:rPr>
          <w:lang w:val="en-GB"/>
        </w:rPr>
        <w:t xml:space="preserve">Rafael </w:t>
      </w:r>
      <w:r w:rsidRPr="00AA28B4">
        <w:rPr>
          <w:lang w:val="en-GB"/>
        </w:rPr>
        <w:t>Anaya‐Sánchez</w:t>
      </w:r>
      <w:r>
        <w:rPr>
          <w:lang w:val="en-GB"/>
        </w:rPr>
        <w:t>,</w:t>
      </w:r>
      <w:r w:rsidRPr="00AA28B4">
        <w:rPr>
          <w:lang w:val="en-GB"/>
        </w:rPr>
        <w:t xml:space="preserve"> </w:t>
      </w:r>
      <w:r>
        <w:rPr>
          <w:lang w:val="en-GB"/>
        </w:rPr>
        <w:t>Marisel Fern</w:t>
      </w:r>
      <w:r w:rsidRPr="00AA28B4">
        <w:rPr>
          <w:lang w:val="en-GB"/>
        </w:rPr>
        <w:t>á</w:t>
      </w:r>
      <w:r>
        <w:rPr>
          <w:lang w:val="en-GB"/>
        </w:rPr>
        <w:t xml:space="preserve">ndez </w:t>
      </w:r>
      <w:r w:rsidRPr="00AA28B4">
        <w:rPr>
          <w:lang w:val="en-GB"/>
        </w:rPr>
        <w:t>Giordano</w:t>
      </w:r>
      <w:r>
        <w:rPr>
          <w:lang w:val="en-GB"/>
        </w:rPr>
        <w:t>, and David</w:t>
      </w:r>
      <w:r w:rsidRPr="00AA28B4">
        <w:rPr>
          <w:lang w:val="en-GB"/>
        </w:rPr>
        <w:t xml:space="preserve"> López-López, </w:t>
      </w:r>
      <w:r>
        <w:rPr>
          <w:lang w:val="en-GB"/>
        </w:rPr>
        <w:t>“</w:t>
      </w:r>
      <w:r w:rsidRPr="00AA28B4">
        <w:rPr>
          <w:lang w:val="en-GB"/>
        </w:rPr>
        <w:t xml:space="preserve">Behind </w:t>
      </w:r>
      <w:r>
        <w:rPr>
          <w:lang w:val="en-GB"/>
        </w:rPr>
        <w:t>I</w:t>
      </w:r>
      <w:r w:rsidRPr="00AA28B4">
        <w:rPr>
          <w:lang w:val="en-GB"/>
        </w:rPr>
        <w:t xml:space="preserve">nfluencer </w:t>
      </w:r>
      <w:r>
        <w:rPr>
          <w:lang w:val="en-GB"/>
        </w:rPr>
        <w:t>M</w:t>
      </w:r>
      <w:r w:rsidRPr="00AA28B4">
        <w:rPr>
          <w:lang w:val="en-GB"/>
        </w:rPr>
        <w:t xml:space="preserve">arketing: </w:t>
      </w:r>
      <w:r>
        <w:rPr>
          <w:lang w:val="en-GB"/>
        </w:rPr>
        <w:t>K</w:t>
      </w:r>
      <w:r w:rsidRPr="00AA28B4">
        <w:rPr>
          <w:lang w:val="en-GB"/>
        </w:rPr>
        <w:t xml:space="preserve">ey </w:t>
      </w:r>
      <w:r>
        <w:rPr>
          <w:lang w:val="en-GB"/>
        </w:rPr>
        <w:t>M</w:t>
      </w:r>
      <w:r w:rsidRPr="00AA28B4">
        <w:rPr>
          <w:lang w:val="en-GB"/>
        </w:rPr>
        <w:t xml:space="preserve">arketing </w:t>
      </w:r>
      <w:r>
        <w:rPr>
          <w:lang w:val="en-GB"/>
        </w:rPr>
        <w:t>D</w:t>
      </w:r>
      <w:r w:rsidRPr="00AA28B4">
        <w:rPr>
          <w:lang w:val="en-GB"/>
        </w:rPr>
        <w:t xml:space="preserve">ecisions and their </w:t>
      </w:r>
      <w:r>
        <w:rPr>
          <w:lang w:val="en-GB"/>
        </w:rPr>
        <w:t>E</w:t>
      </w:r>
      <w:r w:rsidRPr="00AA28B4">
        <w:rPr>
          <w:lang w:val="en-GB"/>
        </w:rPr>
        <w:t xml:space="preserve">ffects on </w:t>
      </w:r>
      <w:r>
        <w:rPr>
          <w:lang w:val="en-GB"/>
        </w:rPr>
        <w:t>F</w:t>
      </w:r>
      <w:r w:rsidRPr="00AA28B4">
        <w:rPr>
          <w:lang w:val="en-GB"/>
        </w:rPr>
        <w:t xml:space="preserve">ollowers’ </w:t>
      </w:r>
      <w:r>
        <w:rPr>
          <w:lang w:val="en-GB"/>
        </w:rPr>
        <w:t>Re</w:t>
      </w:r>
      <w:r w:rsidRPr="00AA28B4">
        <w:rPr>
          <w:lang w:val="en-GB"/>
        </w:rPr>
        <w:t>sponses</w:t>
      </w:r>
      <w:r>
        <w:rPr>
          <w:lang w:val="en-GB"/>
        </w:rPr>
        <w:t>,”</w:t>
      </w:r>
      <w:r w:rsidRPr="00AA28B4">
        <w:rPr>
          <w:lang w:val="en-GB"/>
        </w:rPr>
        <w:t xml:space="preserve"> </w:t>
      </w:r>
      <w:r w:rsidRPr="00FF3FB8">
        <w:rPr>
          <w:i/>
          <w:lang w:val="en-GB"/>
        </w:rPr>
        <w:t xml:space="preserve">Journal </w:t>
      </w:r>
      <w:r w:rsidRPr="00706D97">
        <w:rPr>
          <w:i/>
          <w:lang w:val="en-GB"/>
        </w:rPr>
        <w:t>of Marketing Management</w:t>
      </w:r>
      <w:r w:rsidRPr="00706D97">
        <w:rPr>
          <w:lang w:val="en-GB"/>
        </w:rPr>
        <w:t xml:space="preserve"> 36, no. 7/8 (April 2020): 579–607.</w:t>
      </w:r>
    </w:p>
  </w:endnote>
  <w:endnote w:id="57">
    <w:p w14:paraId="09581FC9" w14:textId="3E4AEC76" w:rsidR="00F11731" w:rsidRPr="00B915AF" w:rsidRDefault="00F11731">
      <w:pPr>
        <w:pStyle w:val="EndnoteText"/>
        <w:rPr>
          <w:lang w:val="en-GB"/>
        </w:rPr>
      </w:pPr>
      <w:r>
        <w:rPr>
          <w:rStyle w:val="EndnoteReference"/>
        </w:rPr>
        <w:endnoteRef/>
      </w:r>
      <w:r>
        <w:t xml:space="preserve"> Barak Libai, Eitan Muller, and Renana Peres, “Decomposing the Value of Word-of-Mouth Seeding Programs: Acceleration versus Expansion,” </w:t>
      </w:r>
      <w:r w:rsidRPr="00A75CE7">
        <w:rPr>
          <w:i/>
        </w:rPr>
        <w:t>Journal of Marketing Research</w:t>
      </w:r>
      <w:r>
        <w:t xml:space="preserve">, no. 50 (April 2013): 161–176; Jacob Goldenberg, Sangman Han, Donald R. Lehmann, and Jae Weon Hong, “The Role of Hubs in the Adoption Process,” </w:t>
      </w:r>
      <w:r w:rsidRPr="00B915AF">
        <w:rPr>
          <w:i/>
        </w:rPr>
        <w:t>Journal of Marketing</w:t>
      </w:r>
      <w:r>
        <w:t>, no. 73 (March 2009): 1–13.</w:t>
      </w:r>
    </w:p>
  </w:endnote>
  <w:endnote w:id="58">
    <w:p w14:paraId="2CB6C99B" w14:textId="7EF03557" w:rsidR="00F11731" w:rsidRPr="00DE6196" w:rsidRDefault="00F11731" w:rsidP="00681772">
      <w:pPr>
        <w:pStyle w:val="EndnoteText"/>
        <w:rPr>
          <w:lang w:val="en-GB"/>
        </w:rPr>
      </w:pPr>
      <w:r>
        <w:rPr>
          <w:rStyle w:val="EndnoteReference"/>
        </w:rPr>
        <w:endnoteRef/>
      </w:r>
      <w:r>
        <w:t xml:space="preserve"> </w:t>
      </w:r>
      <w:bookmarkStart w:id="8" w:name="_Hlk165538022"/>
      <w:r>
        <w:t xml:space="preserve">Jacob Goldenberg, Andreas Lanz, Daniel Shapira, and Florian Stahl, “Targeting Nearby Influencers: The Acceleration of Natural Triadic Closure by Leveraging Interconnectors", </w:t>
      </w:r>
      <w:r w:rsidRPr="00615C22">
        <w:rPr>
          <w:i/>
        </w:rPr>
        <w:t>Journal of Marketing</w:t>
      </w:r>
      <w:r>
        <w:t>, no. 0 (December 2023): https://doi.org/10.1177/00222429231223420</w:t>
      </w:r>
      <w:bookmarkEnd w:id="8"/>
      <w:r>
        <w:t xml:space="preserve">; Maximilian Beichert, Andreas Bayerl, Jacob Goldenberg, and Andreas Lanz, “Revenue Generation Through Influencer Marketing,” </w:t>
      </w:r>
      <w:r w:rsidRPr="00FE29A0">
        <w:rPr>
          <w:i/>
        </w:rPr>
        <w:t>Journal of Marketing</w:t>
      </w:r>
      <w:r>
        <w:t xml:space="preserve">, (November 2023): https://doi.org/10.1177/00222429231217471; Keng‐Boon Ooi, Voon‐Hsien Lee, Jun-Jie Hew, Lai-Ying Leong, Garry Wei–Han Tan, and Ai Fen Lim, “Social Media Influencers: An Effective Marketing Approach?,” </w:t>
      </w:r>
      <w:r w:rsidRPr="00A96B72">
        <w:rPr>
          <w:i/>
        </w:rPr>
        <w:t>Journal of Business Research</w:t>
      </w:r>
      <w:r>
        <w:t xml:space="preserve">, no. 160 (May 2023): https://doi.org/10.1016/j.jbusres.2023.113773. </w:t>
      </w:r>
    </w:p>
  </w:endnote>
  <w:endnote w:id="59">
    <w:p w14:paraId="7B611459" w14:textId="2D87736B" w:rsidR="00F11731" w:rsidRPr="000C5D3C" w:rsidRDefault="00F11731" w:rsidP="00681772">
      <w:pPr>
        <w:pStyle w:val="EndnoteText"/>
      </w:pPr>
      <w:r>
        <w:rPr>
          <w:rStyle w:val="EndnoteReference"/>
        </w:rPr>
        <w:endnoteRef/>
      </w:r>
      <w:r>
        <w:t xml:space="preserve"> </w:t>
      </w:r>
      <w:bookmarkStart w:id="9" w:name="_Hlk165538770"/>
      <w:r>
        <w:t xml:space="preserve">Zijun Tian, Ryan Dew, and Raghuram Iyengar, “Mega or Micro? Influencer Selection Using Follower Elasticity,” </w:t>
      </w:r>
      <w:r w:rsidRPr="004E5A66">
        <w:rPr>
          <w:i/>
        </w:rPr>
        <w:t>Journal of Marketing Research</w:t>
      </w:r>
      <w:r>
        <w:t xml:space="preserve">, no. 0 (October 2023): https://doi.org/10.1177/00222437231210267; </w:t>
      </w:r>
      <w:r w:rsidRPr="00706455">
        <w:t xml:space="preserve">Andreas Lanz, Jacob Goldenberg, Daniel Shapira, and Florian Stahl, “Buying Future Endorsements from Prospective Influencers on User-Generated Content Platforms,” </w:t>
      </w:r>
      <w:r w:rsidRPr="00706455">
        <w:rPr>
          <w:i/>
        </w:rPr>
        <w:t>Journal of Marketing Research</w:t>
      </w:r>
      <w:r>
        <w:t>, no.</w:t>
      </w:r>
      <w:r w:rsidRPr="00706455">
        <w:t xml:space="preserve"> 0 (September 2023): </w:t>
      </w:r>
      <w:r w:rsidRPr="004E5A66">
        <w:t>https://doi.org/10.1177/00222437231207323</w:t>
      </w:r>
      <w:bookmarkEnd w:id="9"/>
      <w:r>
        <w:t xml:space="preserve">. </w:t>
      </w:r>
    </w:p>
  </w:endnote>
  <w:endnote w:id="60">
    <w:p w14:paraId="3B644C24" w14:textId="23D11C9E" w:rsidR="00F11731" w:rsidRPr="00F21A35" w:rsidRDefault="00F11731">
      <w:pPr>
        <w:pStyle w:val="EndnoteText"/>
        <w:rPr>
          <w:lang w:val="en-GB"/>
        </w:rPr>
      </w:pPr>
      <w:r>
        <w:rPr>
          <w:rStyle w:val="EndnoteReference"/>
        </w:rPr>
        <w:endnoteRef/>
      </w:r>
      <w:r>
        <w:t xml:space="preserve"> Simone Wies, Alexander Bleier, and Alexander Edeling, “Finding Goldilocks Influencers: How Follower Count Drives Social Media Engagement,” </w:t>
      </w:r>
      <w:r w:rsidRPr="00F21A35">
        <w:rPr>
          <w:i/>
        </w:rPr>
        <w:t>Journal of Marketing</w:t>
      </w:r>
      <w:r>
        <w:t>, no. 87 (May 2023): 383–405.</w:t>
      </w:r>
    </w:p>
  </w:endnote>
  <w:endnote w:id="61">
    <w:p w14:paraId="1DF4A2C1" w14:textId="7D7DBF10" w:rsidR="00F11731" w:rsidRPr="00FD3270" w:rsidRDefault="00F11731">
      <w:pPr>
        <w:pStyle w:val="EndnoteText"/>
        <w:rPr>
          <w:lang w:val="en-GB"/>
        </w:rPr>
      </w:pPr>
      <w:r>
        <w:rPr>
          <w:rStyle w:val="EndnoteReference"/>
        </w:rPr>
        <w:endnoteRef/>
      </w:r>
      <w:r>
        <w:t xml:space="preserve"> </w:t>
      </w:r>
      <w:r w:rsidRPr="00FD3270">
        <w:t>https://influencermarketinghub.com/guide-for-brands-to-twitch-streamer-partnerships/</w:t>
      </w:r>
      <w:r>
        <w:t xml:space="preserve">. </w:t>
      </w:r>
    </w:p>
  </w:endnote>
  <w:endnote w:id="62">
    <w:p w14:paraId="5F97509B" w14:textId="77777777" w:rsidR="00F11731" w:rsidRDefault="00F11731" w:rsidP="006A6E58">
      <w:pPr>
        <w:pStyle w:val="EndnoteText"/>
      </w:pPr>
      <w:r>
        <w:rPr>
          <w:rStyle w:val="EndnoteReference"/>
        </w:rPr>
        <w:endnoteRef/>
      </w:r>
      <w:r>
        <w:t xml:space="preserve"> William A. Hamilton, Oliver Garretson, and Andruid Kerne, “Streaming on Twitch: Fostering</w:t>
      </w:r>
    </w:p>
    <w:p w14:paraId="2672C064" w14:textId="2DD6322F" w:rsidR="00F11731" w:rsidRPr="006A6E58" w:rsidRDefault="00F11731" w:rsidP="006A6E58">
      <w:pPr>
        <w:pStyle w:val="EndnoteText"/>
        <w:rPr>
          <w:lang w:val="en-GB"/>
        </w:rPr>
      </w:pPr>
      <w:r>
        <w:t xml:space="preserve">Participatory Communities of Play within Live Mixed Media,” </w:t>
      </w:r>
      <w:r w:rsidRPr="006A6E58">
        <w:rPr>
          <w:i/>
        </w:rPr>
        <w:t>Proceedings of the SIGCHI Conference on Human Factors in Computing Systems</w:t>
      </w:r>
      <w:r w:rsidRPr="00487EA7">
        <w:t xml:space="preserve"> (</w:t>
      </w:r>
      <w:r>
        <w:t xml:space="preserve">April 2014): https://doi.org/10.1145/2556288.2557048. </w:t>
      </w:r>
    </w:p>
  </w:endnote>
  <w:endnote w:id="63">
    <w:p w14:paraId="5656A0C1" w14:textId="77777777" w:rsidR="00F11731" w:rsidRPr="00706D97" w:rsidRDefault="00F11731" w:rsidP="001E630D">
      <w:pPr>
        <w:pStyle w:val="EndnoteText"/>
        <w:rPr>
          <w:lang w:val="en-GB"/>
        </w:rPr>
      </w:pPr>
      <w:r w:rsidRPr="00706D97">
        <w:rPr>
          <w:rStyle w:val="EndnoteReference"/>
        </w:rPr>
        <w:endnoteRef/>
      </w:r>
      <w:r w:rsidRPr="00706D97">
        <w:t xml:space="preserve"> Li Chen, Yajie Yan, and Andrew N. Smith, “What Drives Digital Engagement with Sponsored Videos? An Investigation</w:t>
      </w:r>
      <w:r w:rsidRPr="00403AE7">
        <w:t xml:space="preserve"> of </w:t>
      </w:r>
      <w:r w:rsidRPr="00706D97">
        <w:t xml:space="preserve">Video Influencers’ Authenticity Management Strategies,” </w:t>
      </w:r>
      <w:r w:rsidRPr="00706D97">
        <w:rPr>
          <w:i/>
        </w:rPr>
        <w:t>Journal of the Academy of Marketing Science</w:t>
      </w:r>
      <w:r w:rsidRPr="00706D97">
        <w:t xml:space="preserve"> 51 (July 2022): 198–221</w:t>
      </w:r>
    </w:p>
  </w:endnote>
  <w:endnote w:id="64">
    <w:p w14:paraId="5461E0DB" w14:textId="77777777" w:rsidR="00F11731" w:rsidRPr="003943FF" w:rsidRDefault="00F11731" w:rsidP="001E630D">
      <w:pPr>
        <w:pStyle w:val="EndnoteText"/>
        <w:rPr>
          <w:lang w:val="en-GB"/>
        </w:rPr>
      </w:pPr>
      <w:r w:rsidRPr="003943FF">
        <w:rPr>
          <w:rStyle w:val="EndnoteReference"/>
        </w:rPr>
        <w:endnoteRef/>
      </w:r>
      <w:r w:rsidRPr="003943FF">
        <w:t xml:space="preserve"> https://influencermarketinghub.com/social-media-listening-tools/. </w:t>
      </w:r>
    </w:p>
  </w:endnote>
  <w:endnote w:id="65">
    <w:p w14:paraId="49FC1C1B" w14:textId="77777777" w:rsidR="00F11731" w:rsidRPr="001650A8" w:rsidRDefault="00F11731" w:rsidP="00F8001E">
      <w:pPr>
        <w:pStyle w:val="EndnoteText"/>
        <w:rPr>
          <w:lang w:val="en-GB"/>
        </w:rPr>
      </w:pPr>
      <w:r>
        <w:rPr>
          <w:rStyle w:val="EndnoteReference"/>
        </w:rPr>
        <w:endnoteRef/>
      </w:r>
      <w:r>
        <w:t xml:space="preserve"> Robert V. Kozinets, Ulrike Gretzel, and Rossella Gambetti, “Influencers and Creators,” in </w:t>
      </w:r>
      <w:r>
        <w:rPr>
          <w:i/>
        </w:rPr>
        <w:t>Influencers &amp; Creators</w:t>
      </w:r>
      <w:r>
        <w:t xml:space="preserve">, ed. Robert V. Kozinets, Ulrike Gretzel, and Rossella Gambetti (London: SAGE Publications Ltd, 2023), pp. 1–27.  </w:t>
      </w:r>
    </w:p>
  </w:endnote>
  <w:endnote w:id="66">
    <w:p w14:paraId="67CF1CE2" w14:textId="77777777" w:rsidR="00F11731" w:rsidRPr="00D713AF" w:rsidRDefault="00F11731" w:rsidP="001E630D">
      <w:pPr>
        <w:pStyle w:val="EndnoteText"/>
        <w:rPr>
          <w:lang w:val="en-GB"/>
        </w:rPr>
      </w:pPr>
      <w:r w:rsidRPr="003943FF">
        <w:rPr>
          <w:rStyle w:val="EndnoteReference"/>
        </w:rPr>
        <w:endnoteRef/>
      </w:r>
      <w:r w:rsidRPr="003943FF">
        <w:t xml:space="preserve"> Kartik Kalaignanam, Kapil R. Tuli, Tarun Kushwaha, Leonard Lee, and David Gal, “Marketing Agility: The Concept, Antecedents, and a Research Agenda,” </w:t>
      </w:r>
      <w:r w:rsidRPr="003943FF">
        <w:rPr>
          <w:i/>
        </w:rPr>
        <w:t>Journal of Marketing</w:t>
      </w:r>
      <w:r w:rsidRPr="003943FF">
        <w:t xml:space="preserve"> 85, no. 1 (September 2020): 35–58.</w:t>
      </w:r>
    </w:p>
  </w:endnote>
  <w:endnote w:id="67">
    <w:p w14:paraId="3BCA98E5" w14:textId="77777777" w:rsidR="00F11731" w:rsidRPr="00145919" w:rsidRDefault="00F11731" w:rsidP="00663774">
      <w:pPr>
        <w:pStyle w:val="EndnoteText"/>
        <w:rPr>
          <w:lang w:val="en-GB"/>
        </w:rPr>
      </w:pPr>
      <w:r>
        <w:rPr>
          <w:rStyle w:val="EndnoteReference"/>
        </w:rPr>
        <w:endnoteRef/>
      </w:r>
      <w:r>
        <w:t xml:space="preserve"> </w:t>
      </w:r>
      <w:bookmarkStart w:id="14" w:name="_Hlk169183692"/>
      <w:r>
        <w:t xml:space="preserve">Reto Hofstetter, Andreas Lanz, and Navdeep S. Sahni, “Contract Design in Influencer Marketing,” </w:t>
      </w:r>
      <w:r w:rsidRPr="00735000">
        <w:rPr>
          <w:i/>
        </w:rPr>
        <w:t>Working paper</w:t>
      </w:r>
      <w:r>
        <w:t xml:space="preserve"> (January 2024).</w:t>
      </w:r>
      <w:bookmarkEnd w:id="14"/>
    </w:p>
  </w:endnote>
  <w:endnote w:id="68">
    <w:p w14:paraId="0F940B95" w14:textId="77777777" w:rsidR="00F11731" w:rsidRPr="00E568AE" w:rsidRDefault="00F11731" w:rsidP="001E630D">
      <w:pPr>
        <w:pStyle w:val="EndnoteText"/>
        <w:rPr>
          <w:lang w:val="en-GB"/>
        </w:rPr>
      </w:pPr>
      <w:r>
        <w:rPr>
          <w:rStyle w:val="EndnoteReference"/>
        </w:rPr>
        <w:endnoteRef/>
      </w:r>
      <w:r>
        <w:t xml:space="preserve"> </w:t>
      </w:r>
      <w:r w:rsidRPr="00E568AE">
        <w:t xml:space="preserve">Michael Haenlein and Barak Libai, “Seeding, Referral, and Recommendation: Creating Profitable Word-of-Mouth Programs,” </w:t>
      </w:r>
      <w:r w:rsidRPr="00E568AE">
        <w:rPr>
          <w:i/>
        </w:rPr>
        <w:t>California Management Review</w:t>
      </w:r>
      <w:r w:rsidRPr="00E568AE">
        <w:t xml:space="preserve"> 59, no. 2 (April 2017): 68–91.</w:t>
      </w:r>
    </w:p>
  </w:endnote>
  <w:endnote w:id="69">
    <w:p w14:paraId="242D2A0A" w14:textId="4B29076B" w:rsidR="00F11731" w:rsidRPr="006A6E58" w:rsidRDefault="00F11731">
      <w:pPr>
        <w:pStyle w:val="EndnoteText"/>
        <w:rPr>
          <w:lang w:val="en-GB"/>
        </w:rPr>
      </w:pPr>
      <w:r>
        <w:rPr>
          <w:rStyle w:val="EndnoteReference"/>
        </w:rPr>
        <w:endnoteRef/>
      </w:r>
      <w:r>
        <w:t xml:space="preserve"> Tabitha M. London, Joey Crundwell, Marcy Bock Eastley, Natalie Santiago, and Jade Marcus Jenkins, “Finding Effective Moderation Practices on Twitch,” in </w:t>
      </w:r>
      <w:r w:rsidRPr="006A6E58">
        <w:rPr>
          <w:i/>
        </w:rPr>
        <w:t>Digital Ethics</w:t>
      </w:r>
      <w:r>
        <w:rPr>
          <w:i/>
        </w:rPr>
        <w:t>: Rhetoric and Responsibility in Online Aggression</w:t>
      </w:r>
      <w:r>
        <w:t>, ed. Jessica Reyman and Erika M. Sparby (New York: Routledge, 2019), pp. 51–68.</w:t>
      </w:r>
    </w:p>
  </w:endnote>
  <w:endnote w:id="70">
    <w:p w14:paraId="429759CB" w14:textId="77777777" w:rsidR="00F11731" w:rsidRPr="003478FC" w:rsidRDefault="00F11731" w:rsidP="00F7789D">
      <w:pPr>
        <w:pStyle w:val="EndnoteText"/>
        <w:rPr>
          <w:lang w:val="en-GB"/>
        </w:rPr>
      </w:pPr>
      <w:r>
        <w:rPr>
          <w:rStyle w:val="EndnoteReference"/>
        </w:rPr>
        <w:endnoteRef/>
      </w:r>
      <w:r>
        <w:t xml:space="preserve"> </w:t>
      </w:r>
      <w:r w:rsidRPr="003478FC">
        <w:t>https://www.businessinsider.com/twitch-streamers-are-being-stalked-and-harassed-online-2020-9</w:t>
      </w:r>
      <w:r>
        <w:t xml:space="preserve">; </w:t>
      </w:r>
      <w:r w:rsidRPr="003478FC">
        <w:t>https://www.nytimes.com/2022/07/29/technology/twitch-stalking.html</w:t>
      </w:r>
      <w:r>
        <w:t xml:space="preserve">. </w:t>
      </w:r>
    </w:p>
  </w:endnote>
  <w:endnote w:id="71">
    <w:p w14:paraId="27035F66" w14:textId="236D58F5" w:rsidR="00F11731" w:rsidRPr="00487EA7" w:rsidRDefault="00F11731">
      <w:pPr>
        <w:pStyle w:val="EndnoteText"/>
        <w:rPr>
          <w:lang w:val="en-GB"/>
        </w:rPr>
      </w:pPr>
      <w:r>
        <w:rPr>
          <w:rStyle w:val="EndnoteReference"/>
        </w:rPr>
        <w:endnoteRef/>
      </w:r>
      <w:r>
        <w:t xml:space="preserve"> Tabitha M. London, Joey Crundwell, Marcy Bock Eastley, Natalie Santiago, and Jade Marcus Jenkins, “Finding Effective Moderation Practices on Twitch,” in </w:t>
      </w:r>
      <w:r w:rsidRPr="006A6E58">
        <w:rPr>
          <w:i/>
        </w:rPr>
        <w:t>Digital Ethics</w:t>
      </w:r>
      <w:r>
        <w:rPr>
          <w:i/>
        </w:rPr>
        <w:t>: Rhetoric and Responsibility in Online Aggression</w:t>
      </w:r>
      <w:r>
        <w:t>, ed. Jessica Reyman and Erika M. Sparby (New York: Routledge, 2019), pp. 51–68.</w:t>
      </w:r>
    </w:p>
  </w:endnote>
  <w:endnote w:id="72">
    <w:p w14:paraId="54F82B54" w14:textId="7188AAFD" w:rsidR="00F11731" w:rsidRPr="00D50318" w:rsidRDefault="00F11731" w:rsidP="0029288A">
      <w:pPr>
        <w:pStyle w:val="EndnoteText"/>
      </w:pPr>
      <w:r>
        <w:rPr>
          <w:rStyle w:val="EndnoteReference"/>
        </w:rPr>
        <w:endnoteRef/>
      </w:r>
      <w:r>
        <w:t xml:space="preserve"> </w:t>
      </w:r>
      <w:r w:rsidRPr="00D50318">
        <w:t xml:space="preserve">Taylor, T. L., </w:t>
      </w:r>
      <w:r w:rsidRPr="00D50318">
        <w:rPr>
          <w:i/>
        </w:rPr>
        <w:t>Watch Me Play: Twitch and the Rise of Game Live Streaming</w:t>
      </w:r>
      <w:r w:rsidRPr="00D50318">
        <w:t xml:space="preserve"> (Princeton,</w:t>
      </w:r>
    </w:p>
    <w:p w14:paraId="560F7891" w14:textId="1EF02380" w:rsidR="00F11731" w:rsidRPr="0029288A" w:rsidRDefault="00F11731" w:rsidP="0029288A">
      <w:pPr>
        <w:pStyle w:val="EndnoteText"/>
        <w:rPr>
          <w:lang w:val="en-GB"/>
        </w:rPr>
      </w:pPr>
      <w:r w:rsidRPr="00D50318">
        <w:t xml:space="preserve">NJ: Princeton University Press, 2018); Mark Johnson and Jamie Woodcock, “‘It’s Like the Gold Rush’: The Lives and Careers of Professional Video Game Streamers on Twitch.tv,” </w:t>
      </w:r>
      <w:r w:rsidRPr="00D50318">
        <w:rPr>
          <w:i/>
        </w:rPr>
        <w:t>Information, Communication &amp; Society</w:t>
      </w:r>
      <w:r w:rsidRPr="00D50318">
        <w:t xml:space="preserve"> 22, no. 3 (October 2017): 336–351; Jamie Woodcock and Mark Johnson, “The Affective Labor and Performance of Live Streaming on Twitch.tv,” </w:t>
      </w:r>
      <w:r w:rsidRPr="00D50318">
        <w:rPr>
          <w:i/>
        </w:rPr>
        <w:t>Television &amp; New Media</w:t>
      </w:r>
      <w:r w:rsidRPr="00D50318">
        <w:t xml:space="preserve"> 20, no. 8 (December 2019): 813–823</w:t>
      </w:r>
      <w:r>
        <w:t xml:space="preserve">. </w:t>
      </w:r>
    </w:p>
  </w:endnote>
  <w:endnote w:id="73">
    <w:p w14:paraId="435C8E4C" w14:textId="77777777" w:rsidR="00F11731" w:rsidRPr="00B330A9" w:rsidRDefault="00F11731" w:rsidP="00F7789D">
      <w:pPr>
        <w:pStyle w:val="EndnoteText"/>
        <w:rPr>
          <w:lang w:val="en-GB"/>
        </w:rPr>
      </w:pPr>
      <w:r>
        <w:rPr>
          <w:rStyle w:val="EndnoteReference"/>
        </w:rPr>
        <w:endnoteRef/>
      </w:r>
      <w:r>
        <w:t xml:space="preserve"> </w:t>
      </w:r>
      <w:r w:rsidRPr="00B330A9">
        <w:t>https://www.polygon.com/2018/1/18/16899532/youtube-twitch-burnout-h3h3-pewdiepie-lirik</w:t>
      </w:r>
      <w:r>
        <w:t xml:space="preserve">; </w:t>
      </w:r>
      <w:r w:rsidRPr="00B330A9">
        <w:t>https://kotaku.com/facing-burnout-stress-and-health-issues-top-twitch-s-1839305834</w:t>
      </w:r>
      <w:r>
        <w:t>.</w:t>
      </w:r>
    </w:p>
  </w:endnote>
  <w:endnote w:id="74">
    <w:p w14:paraId="50CBD35F" w14:textId="77777777" w:rsidR="00F11731" w:rsidRPr="00B330A9" w:rsidRDefault="00F11731" w:rsidP="00F7789D">
      <w:pPr>
        <w:pStyle w:val="EndnoteText"/>
        <w:rPr>
          <w:lang w:val="en-GB"/>
        </w:rPr>
      </w:pPr>
      <w:r>
        <w:rPr>
          <w:rStyle w:val="EndnoteReference"/>
        </w:rPr>
        <w:endnoteRef/>
      </w:r>
      <w:r>
        <w:t xml:space="preserve"> </w:t>
      </w:r>
      <w:r w:rsidRPr="00B330A9">
        <w:t>https://kotaku.com/in-the-wake-of-marathon-streamers-death-twitch-communi-1792650183</w:t>
      </w:r>
      <w:r>
        <w:t xml:space="preserve">; </w:t>
      </w:r>
      <w:r w:rsidRPr="00B330A9">
        <w:t>https://www.dexerto.com/entertainment/dellor-assures-fans-hes-ok-after-hospitalization-following-twitch-ban-1096592/</w:t>
      </w:r>
      <w:r>
        <w:t xml:space="preserve">; </w:t>
      </w:r>
      <w:r w:rsidRPr="00B330A9">
        <w:t>https://www.bbc.co.uk/news/technology-53277733</w:t>
      </w:r>
      <w:r>
        <w:t xml:space="preserve">. </w:t>
      </w:r>
    </w:p>
  </w:endnote>
  <w:endnote w:id="75">
    <w:p w14:paraId="3678D494" w14:textId="77777777" w:rsidR="00F11731" w:rsidRPr="00B330A9" w:rsidRDefault="00F11731" w:rsidP="00F7789D">
      <w:pPr>
        <w:pStyle w:val="EndnoteText"/>
        <w:rPr>
          <w:lang w:val="en-GB"/>
        </w:rPr>
      </w:pPr>
      <w:r>
        <w:rPr>
          <w:rStyle w:val="EndnoteReference"/>
        </w:rPr>
        <w:endnoteRef/>
      </w:r>
      <w:r>
        <w:t xml:space="preserve"> </w:t>
      </w:r>
      <w:r w:rsidRPr="00B330A9">
        <w:t>https://www.ftc.gov/system/files/documents/plain-language/1001a-influencer-guide-508_1.pdf</w:t>
      </w:r>
    </w:p>
  </w:endnote>
  <w:endnote w:id="76">
    <w:p w14:paraId="2D82E19F" w14:textId="77777777" w:rsidR="00F11731" w:rsidRPr="009F45BF" w:rsidRDefault="00F11731" w:rsidP="004B62F7">
      <w:pPr>
        <w:pStyle w:val="EndnoteText"/>
        <w:rPr>
          <w:lang w:val="en-GB"/>
        </w:rPr>
      </w:pPr>
      <w:r>
        <w:rPr>
          <w:rStyle w:val="EndnoteReference"/>
        </w:rPr>
        <w:endnoteRef/>
      </w:r>
      <w:r>
        <w:t xml:space="preserve"> </w:t>
      </w:r>
      <w:r w:rsidRPr="00564076">
        <w:t>https://hypefactory.com/blog/micro-influencer-marketing-how-to-make-it-work#:~:text=The%20conversation%20rate%20on%20Twitch,to%20improve%20the%20engagement%20rate.</w:t>
      </w:r>
    </w:p>
  </w:endnote>
  <w:endnote w:id="77">
    <w:p w14:paraId="11164D62" w14:textId="77777777" w:rsidR="00F11731" w:rsidRPr="009F45BF" w:rsidRDefault="00F11731" w:rsidP="004B62F7">
      <w:pPr>
        <w:pStyle w:val="EndnoteText"/>
        <w:rPr>
          <w:lang w:val="en-GB"/>
        </w:rPr>
      </w:pPr>
      <w:r>
        <w:rPr>
          <w:rStyle w:val="EndnoteReference"/>
        </w:rPr>
        <w:endnoteRef/>
      </w:r>
      <w:r>
        <w:t xml:space="preserve"> </w:t>
      </w:r>
      <w:r w:rsidRPr="00A02471">
        <w:t>https://influencermarketinghub.com/guide-for-brands-to-twitch-streamer-partnerships/</w:t>
      </w:r>
      <w:r>
        <w:t xml:space="preserve">; </w:t>
      </w:r>
      <w:r w:rsidRPr="00564076">
        <w:t>https://hypefactory.com/blog/micro-influencer-marketing-how-to-make-it-work#:~:text=The%20conversation%20rate%20on%20Twitch,to%20improve%20the%20engagement%20rate.</w:t>
      </w:r>
    </w:p>
  </w:endnote>
  <w:endnote w:id="78">
    <w:p w14:paraId="7E4D0277" w14:textId="77777777" w:rsidR="00F11731" w:rsidRPr="00AC5200" w:rsidRDefault="00F11731" w:rsidP="00115CFB">
      <w:pPr>
        <w:pStyle w:val="EndnoteText"/>
        <w:rPr>
          <w:lang w:val="en-GB"/>
        </w:rPr>
      </w:pPr>
      <w:r>
        <w:rPr>
          <w:rStyle w:val="EndnoteReference"/>
        </w:rPr>
        <w:endnoteRef/>
      </w:r>
      <w:r>
        <w:t xml:space="preserve"> </w:t>
      </w:r>
      <w:r w:rsidRPr="00A02471">
        <w:t>https://influencermarketinghub.com/guide-for-brands-to-twitch-streamer-partnerships/</w:t>
      </w:r>
    </w:p>
  </w:endnote>
  <w:endnote w:id="79">
    <w:p w14:paraId="038B7E83" w14:textId="77777777" w:rsidR="00F11731" w:rsidRPr="00AC5200" w:rsidRDefault="00F11731" w:rsidP="00115CFB">
      <w:pPr>
        <w:pStyle w:val="EndnoteText"/>
        <w:rPr>
          <w:lang w:val="en-GB"/>
        </w:rPr>
      </w:pPr>
      <w:r>
        <w:rPr>
          <w:rStyle w:val="EndnoteReference"/>
        </w:rPr>
        <w:endnoteRef/>
      </w:r>
      <w:r>
        <w:t xml:space="preserve"> </w:t>
      </w:r>
      <w:r w:rsidRPr="00AC5200">
        <w:t>https://influencermarketinghub.com/influencer-rates/</w:t>
      </w:r>
    </w:p>
  </w:endnote>
  <w:endnote w:id="80">
    <w:p w14:paraId="1FA35A0E" w14:textId="77777777" w:rsidR="00F11731" w:rsidRPr="00B6079A" w:rsidRDefault="00F11731" w:rsidP="004B62F7">
      <w:pPr>
        <w:pStyle w:val="EndnoteText"/>
      </w:pPr>
      <w:r>
        <w:rPr>
          <w:rStyle w:val="EndnoteReference"/>
        </w:rPr>
        <w:endnoteRef/>
      </w:r>
      <w:r>
        <w:t xml:space="preserve"> </w:t>
      </w:r>
      <w:r w:rsidRPr="00AC34EA">
        <w:t>Debasis</w:t>
      </w:r>
      <w:r>
        <w:t xml:space="preserve"> </w:t>
      </w:r>
      <w:r w:rsidRPr="00AC34EA">
        <w:t xml:space="preserve">Pradhan, Abhisek Kuanr, Sampa Anupurba Pahi, and Muhammad Shakaib Akram, </w:t>
      </w:r>
      <w:r>
        <w:t>“</w:t>
      </w:r>
      <w:r w:rsidRPr="00AC34EA">
        <w:t xml:space="preserve">Influencer </w:t>
      </w:r>
      <w:r>
        <w:t>M</w:t>
      </w:r>
      <w:r w:rsidRPr="00AC34EA">
        <w:t xml:space="preserve">arketing: </w:t>
      </w:r>
      <w:r>
        <w:t>W</w:t>
      </w:r>
      <w:r w:rsidRPr="00AC34EA">
        <w:t xml:space="preserve">hen and </w:t>
      </w:r>
      <w:r>
        <w:t>W</w:t>
      </w:r>
      <w:r w:rsidRPr="00AC34EA">
        <w:t xml:space="preserve">hy </w:t>
      </w:r>
      <w:r>
        <w:t>G</w:t>
      </w:r>
      <w:r w:rsidRPr="00AC34EA">
        <w:t xml:space="preserve">en </w:t>
      </w:r>
      <w:r>
        <w:t>Z</w:t>
      </w:r>
      <w:r w:rsidRPr="00AC34EA">
        <w:t xml:space="preserve"> </w:t>
      </w:r>
      <w:r>
        <w:t>C</w:t>
      </w:r>
      <w:r w:rsidRPr="00AC34EA">
        <w:t xml:space="preserve">onsumers </w:t>
      </w:r>
      <w:r>
        <w:t>A</w:t>
      </w:r>
      <w:r w:rsidRPr="00AC34EA">
        <w:t xml:space="preserve">void </w:t>
      </w:r>
      <w:r>
        <w:t>I</w:t>
      </w:r>
      <w:r w:rsidRPr="00AC34EA">
        <w:t xml:space="preserve">nfluencers and </w:t>
      </w:r>
      <w:r>
        <w:t>E</w:t>
      </w:r>
      <w:r w:rsidRPr="00AC34EA">
        <w:t xml:space="preserve">ndorsed </w:t>
      </w:r>
      <w:r>
        <w:t>B</w:t>
      </w:r>
      <w:r w:rsidRPr="00AC34EA">
        <w:t>rands,</w:t>
      </w:r>
      <w:r>
        <w:t>”</w:t>
      </w:r>
      <w:r w:rsidRPr="00AC34EA">
        <w:t xml:space="preserve"> </w:t>
      </w:r>
      <w:r w:rsidRPr="00AC34EA">
        <w:rPr>
          <w:i/>
        </w:rPr>
        <w:t>Psychology &amp; Marketing</w:t>
      </w:r>
      <w:r>
        <w:t xml:space="preserve"> 40, no. 1 (January 2023)</w:t>
      </w:r>
      <w:r w:rsidRPr="00AC34EA">
        <w:t>:</w:t>
      </w:r>
      <w:r>
        <w:t xml:space="preserve"> </w:t>
      </w:r>
      <w:r w:rsidRPr="00AC34EA">
        <w:t>27</w:t>
      </w:r>
      <w:r>
        <w:t>–</w:t>
      </w:r>
      <w:r w:rsidRPr="00AC34EA">
        <w:t>47.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7022056"/>
      <w:docPartObj>
        <w:docPartGallery w:val="Page Numbers (Bottom of Page)"/>
        <w:docPartUnique/>
      </w:docPartObj>
    </w:sdtPr>
    <w:sdtEndPr>
      <w:rPr>
        <w:noProof/>
      </w:rPr>
    </w:sdtEndPr>
    <w:sdtContent>
      <w:p w14:paraId="6A1D7B0F" w14:textId="0C1298F3" w:rsidR="00F11731" w:rsidRDefault="00F1173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1AB31C" w14:textId="77777777" w:rsidR="00F11731" w:rsidRDefault="00F117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70C98C" w14:textId="77777777" w:rsidR="00F11731" w:rsidRDefault="00F11731" w:rsidP="00A0186C">
      <w:pPr>
        <w:spacing w:after="0" w:line="240" w:lineRule="auto"/>
      </w:pPr>
      <w:r>
        <w:separator/>
      </w:r>
    </w:p>
  </w:footnote>
  <w:footnote w:type="continuationSeparator" w:id="0">
    <w:p w14:paraId="16434715" w14:textId="77777777" w:rsidR="00F11731" w:rsidRDefault="00F11731" w:rsidP="00A0186C">
      <w:pPr>
        <w:spacing w:after="0" w:line="240" w:lineRule="auto"/>
      </w:pPr>
      <w:r>
        <w:continuationSeparator/>
      </w:r>
    </w:p>
  </w:footnote>
  <w:footnote w:id="1">
    <w:p w14:paraId="7DF12602" w14:textId="5123ECE8" w:rsidR="00F11731" w:rsidRPr="00B70C08" w:rsidRDefault="00F11731">
      <w:pPr>
        <w:pStyle w:val="FootnoteText"/>
        <w:rPr>
          <w:lang w:val="en-GB"/>
        </w:rPr>
      </w:pPr>
      <w:r>
        <w:rPr>
          <w:rStyle w:val="FootnoteReference"/>
        </w:rPr>
        <w:footnoteRef/>
      </w:r>
      <w:r>
        <w:t xml:space="preserve"> There are notable regional </w:t>
      </w:r>
      <w:r w:rsidRPr="00B70C08">
        <w:t>variations in consumers’ adoption and utilization of livestreaming. Chinese livestreaming platforms, for example, often integrate social media, e-commerce, and video streaming into a unified service, enabling simultaneous interaction, shopping, and content consumption. This contrasts with Western livestreaming platforms, which focus more on content and community interaction, with e-commerce features being less embedded and more gradually introduced. While this paper explores the concept of content liveness broadly, it focuses on the Western context.</w:t>
      </w:r>
      <w:r>
        <w:t xml:space="preserve"> </w:t>
      </w:r>
    </w:p>
  </w:footnote>
  <w:footnote w:id="2">
    <w:p w14:paraId="79F59AC5" w14:textId="1AEFE5A1" w:rsidR="00F11731" w:rsidRPr="00CC2BCC" w:rsidRDefault="00F11731" w:rsidP="00254D65">
      <w:pPr>
        <w:pStyle w:val="FootnoteText"/>
        <w:spacing w:before="120" w:after="120"/>
        <w:jc w:val="both"/>
        <w:rPr>
          <w:lang w:val="en-GB"/>
        </w:rPr>
      </w:pPr>
      <w:r>
        <w:rPr>
          <w:rStyle w:val="FootnoteReference"/>
        </w:rPr>
        <w:footnoteRef/>
      </w:r>
      <w:r>
        <w:t xml:space="preserve"> For the remainder of this article, we use the term ‘livestream influencer’ to refer to influencers who, for specific activities, create content with high degrees of liveness. We contrast this with the term ‘asynchronous influencer’ who only create traditional influencer content.</w:t>
      </w:r>
    </w:p>
  </w:footnote>
  <w:footnote w:id="3">
    <w:p w14:paraId="452763A0" w14:textId="5A2E1308" w:rsidR="00F11731" w:rsidRPr="003542F3" w:rsidRDefault="00F11731" w:rsidP="00254D65">
      <w:pPr>
        <w:pStyle w:val="FootnoteText"/>
        <w:spacing w:before="120"/>
        <w:jc w:val="both"/>
        <w:rPr>
          <w:lang w:val="en-GB"/>
        </w:rPr>
      </w:pPr>
      <w:r>
        <w:rPr>
          <w:rStyle w:val="FootnoteReference"/>
        </w:rPr>
        <w:footnoteRef/>
      </w:r>
      <w:r>
        <w:t xml:space="preserve"> Example Twitch streamers as of April 2024 include: Ninja (competitive </w:t>
      </w:r>
      <w:r>
        <w:rPr>
          <w:i/>
        </w:rPr>
        <w:t xml:space="preserve">Fortnite </w:t>
      </w:r>
      <w:r>
        <w:t>gaming, 19 million followers), xQc (variety content, 12 million), Pokimane (variety gaming, 9.3 million), HasanAbi (political commentary, 2.6 million), LilyPichu (original music and covers, 2.4 million), Kitboga (scam baiting, 1.2 million), TheMexicanRunner (speedrun gaming, 127.4 thousand), marcrebillet (improv music, 108.9 thousand).</w:t>
      </w:r>
    </w:p>
  </w:footnote>
  <w:footnote w:id="4">
    <w:p w14:paraId="2B0AE15D" w14:textId="77777777" w:rsidR="00F11731" w:rsidRPr="00150624" w:rsidRDefault="00F11731">
      <w:pPr>
        <w:pStyle w:val="FootnoteText"/>
        <w:rPr>
          <w:lang w:val="en-GB"/>
        </w:rPr>
      </w:pPr>
      <w:r>
        <w:rPr>
          <w:rStyle w:val="FootnoteReference"/>
        </w:rPr>
        <w:footnoteRef/>
      </w:r>
      <w:r>
        <w:t xml:space="preserve"> </w:t>
      </w:r>
      <w:r w:rsidRPr="00150624">
        <w:t>Livestream influencer marketing activities encompass a wide array of strategies including brand or product endorsements and recommendations, product demonstrations, live Q&amp;A sessions, and integrated e-commerce opportunities. Additionally, these activities may also involve hosting giveaways and contests, collaborating with other influencers for increased reach, streaming live events such as product launches or special announcements, and conducting educational workshops or classes.</w:t>
      </w:r>
      <w:r>
        <w:t xml:space="preserve"> </w:t>
      </w:r>
    </w:p>
  </w:footnote>
  <w:footnote w:id="5">
    <w:p w14:paraId="5B746A3A" w14:textId="77777777" w:rsidR="00F11731" w:rsidRDefault="00F11731" w:rsidP="00D47011">
      <w:pPr>
        <w:pStyle w:val="FootnoteText"/>
      </w:pPr>
      <w:r>
        <w:rPr>
          <w:rStyle w:val="FootnoteReference"/>
        </w:rPr>
        <w:footnoteRef/>
      </w:r>
      <w:r>
        <w:t xml:space="preserve"> Top 3 creators across platforms as of April 2024 by millions of followers:</w:t>
      </w:r>
    </w:p>
    <w:p w14:paraId="1C1C0AD0" w14:textId="77777777" w:rsidR="00F11731" w:rsidRDefault="00F11731" w:rsidP="00D47011">
      <w:pPr>
        <w:pStyle w:val="FootnoteText"/>
        <w:numPr>
          <w:ilvl w:val="0"/>
          <w:numId w:val="9"/>
        </w:numPr>
      </w:pPr>
      <w:r>
        <w:t>Instagram: Cristiano Ronaldo (625M), Lionel Messi (502M), Selena Gomez (429M).</w:t>
      </w:r>
    </w:p>
    <w:p w14:paraId="7AD79BEF" w14:textId="77777777" w:rsidR="00F11731" w:rsidRDefault="00F11731" w:rsidP="00681772">
      <w:pPr>
        <w:pStyle w:val="FootnoteText"/>
        <w:numPr>
          <w:ilvl w:val="0"/>
          <w:numId w:val="9"/>
        </w:numPr>
      </w:pPr>
      <w:r>
        <w:t>Kick: AdinRoss (1.2M), xQc (0.71M), Westcol (0.45M).</w:t>
      </w:r>
    </w:p>
    <w:p w14:paraId="3C861FE1" w14:textId="77777777" w:rsidR="00F11731" w:rsidRPr="00DE6196" w:rsidRDefault="00F11731" w:rsidP="00681772">
      <w:pPr>
        <w:pStyle w:val="FootnoteText"/>
        <w:numPr>
          <w:ilvl w:val="0"/>
          <w:numId w:val="9"/>
        </w:numPr>
        <w:rPr>
          <w:lang w:val="en-GB"/>
        </w:rPr>
      </w:pPr>
      <w:r>
        <w:t>Twitch: Ninja (19M), AuronPlay (16M), Ibai (16M).</w:t>
      </w:r>
    </w:p>
    <w:p w14:paraId="0081BE8D" w14:textId="77777777" w:rsidR="00F11731" w:rsidRPr="00243140" w:rsidRDefault="00F11731" w:rsidP="00681772">
      <w:pPr>
        <w:pStyle w:val="FootnoteText"/>
        <w:numPr>
          <w:ilvl w:val="0"/>
          <w:numId w:val="9"/>
        </w:numPr>
      </w:pPr>
      <w:r>
        <w:t>YouTube: MrBeast (241M), Like Nastya (113M), PewDiePie (111M).</w:t>
      </w:r>
    </w:p>
  </w:footnote>
  <w:footnote w:id="6">
    <w:p w14:paraId="32441887" w14:textId="5D7F256A" w:rsidR="00F11731" w:rsidRPr="00627841" w:rsidRDefault="00F11731" w:rsidP="00B97C8C">
      <w:pPr>
        <w:pStyle w:val="FootnoteText"/>
        <w:keepLines/>
        <w:rPr>
          <w:lang w:val="en-GB"/>
        </w:rPr>
      </w:pPr>
      <w:r>
        <w:rPr>
          <w:rStyle w:val="FootnoteReference"/>
        </w:rPr>
        <w:footnoteRef/>
      </w:r>
      <w:r>
        <w:t xml:space="preserve"> </w:t>
      </w:r>
      <w:bookmarkStart w:id="16" w:name="_Hlk169524740"/>
      <w:r w:rsidRPr="00B97C8C">
        <w:t>It is worth noting that while influencer fatigue could similarly threaten livestream influencers</w:t>
      </w:r>
      <w:r>
        <w:t xml:space="preserve"> in the future</w:t>
      </w:r>
      <w:r w:rsidRPr="00B97C8C">
        <w:t xml:space="preserve"> if they are perceived as extrinsically motivated, </w:t>
      </w:r>
      <w:r w:rsidR="00903485">
        <w:t xml:space="preserve">livestreaming’s immediacy, indeterminacy, and interactivity </w:t>
      </w:r>
      <w:r w:rsidR="00D2477F">
        <w:t>seem to provide</w:t>
      </w:r>
      <w:r w:rsidRPr="00B97C8C">
        <w:t xml:space="preserve"> a buffer against its rapid decline in consumer interest. </w:t>
      </w:r>
      <w:bookmarkEnd w:id="16"/>
      <w:r w:rsidRPr="00B97C8C">
        <w:t>Even in highly commercialized contexts like live commerce, livestreaming maintains significantly higher engagement and conversion rates compared to standard e-commerce. There</w:t>
      </w:r>
      <w:r>
        <w:t>fore</w:t>
      </w:r>
      <w:r w:rsidRPr="00B97C8C">
        <w:t>, we perceive any potential decline in livestream influencer marketing as being far more likely to stem from the mismanagement of these ethical concerns than rapid consumer disengagement.</w:t>
      </w:r>
      <w:r>
        <w:t xml:space="preserve"> </w:t>
      </w:r>
    </w:p>
  </w:footnote>
  <w:footnote w:id="7">
    <w:p w14:paraId="256BA418" w14:textId="77777777" w:rsidR="00F11731" w:rsidRPr="009F45BF" w:rsidRDefault="00F11731" w:rsidP="004B62F7">
      <w:pPr>
        <w:pStyle w:val="FootnoteText"/>
        <w:rPr>
          <w:lang w:val="en-GB"/>
        </w:rPr>
      </w:pPr>
      <w:r>
        <w:rPr>
          <w:rStyle w:val="FootnoteReference"/>
        </w:rPr>
        <w:footnoteRef/>
      </w:r>
      <w:r>
        <w:t xml:space="preserve"> </w:t>
      </w:r>
      <w:r>
        <w:rPr>
          <w:lang w:val="en-GB"/>
        </w:rPr>
        <w:t xml:space="preserve">For an order volume of $1.50, the Twitch streamer generates a return of 2,000 x 0.5 x $1.50 - $800 = $700 and the YouTuber of 40,000 x 0.015 x $1.50 - $200 = $700, when using the lower end of the cost spectrum. When using the upper end and an order volume of $2.50, the Twitch streamer generates a return of 2,000 x 0.5 x $2.50 - $2000 = $500 and the YouTube influencer of 40,000 x 0.015 x $2.50 - $1,000 = $500. </w:t>
      </w:r>
    </w:p>
  </w:footnote>
  <w:footnote w:id="8">
    <w:p w14:paraId="2AA4E6F9" w14:textId="3E780D88" w:rsidR="00F11731" w:rsidRPr="00D46429" w:rsidRDefault="00F11731" w:rsidP="00115CFB">
      <w:pPr>
        <w:pStyle w:val="FootnoteText"/>
        <w:keepLines/>
        <w:rPr>
          <w:lang w:val="en-GB"/>
        </w:rPr>
      </w:pPr>
      <w:r>
        <w:rPr>
          <w:rStyle w:val="FootnoteReference"/>
        </w:rPr>
        <w:footnoteRef/>
      </w:r>
      <w:r>
        <w:t xml:space="preserve"> A typical livestreaming setup</w:t>
      </w:r>
      <w:r w:rsidRPr="00983E35">
        <w:t xml:space="preserve"> might include professional-grade webcams or DSLR cameras, USB or XLR microphones, dedicated lighting setups such as ring lights or soft boxes, and a reliable computer with a powerful CPU and GPU and at least 16GB of RAM. Additional essentials </w:t>
      </w:r>
      <w:r>
        <w:t xml:space="preserve">can </w:t>
      </w:r>
      <w:r w:rsidRPr="00983E35">
        <w:t>include a capture card for recording gaming consoles, high-quality headphones for monitoring</w:t>
      </w:r>
      <w:r>
        <w:t xml:space="preserve"> audio</w:t>
      </w:r>
      <w:r w:rsidRPr="00983E35">
        <w:t>, green screens for background manipulation, and streaming software like OBS Studio. A stable</w:t>
      </w:r>
      <w:r>
        <w:t xml:space="preserve"> and </w:t>
      </w:r>
      <w:r w:rsidRPr="00983E35">
        <w:t xml:space="preserve">fast wired </w:t>
      </w:r>
      <w:r>
        <w:t>I</w:t>
      </w:r>
      <w:r w:rsidRPr="00983E35">
        <w:t xml:space="preserve">nternet connection with at least 10 Mbps upload speed is </w:t>
      </w:r>
      <w:r>
        <w:t>also important</w:t>
      </w:r>
      <w:r w:rsidRPr="00983E35">
        <w:t xml:space="preserve"> for </w:t>
      </w:r>
      <w:r>
        <w:t xml:space="preserve">maintaining </w:t>
      </w:r>
      <w:r w:rsidRPr="00983E35">
        <w:t>broadcast quality.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E35E3"/>
    <w:multiLevelType w:val="hybridMultilevel"/>
    <w:tmpl w:val="AB4612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03607BB"/>
    <w:multiLevelType w:val="hybridMultilevel"/>
    <w:tmpl w:val="145C80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6B7620F"/>
    <w:multiLevelType w:val="hybridMultilevel"/>
    <w:tmpl w:val="36024F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E860FDC"/>
    <w:multiLevelType w:val="hybridMultilevel"/>
    <w:tmpl w:val="5FE09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AD117B"/>
    <w:multiLevelType w:val="hybridMultilevel"/>
    <w:tmpl w:val="02D86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FB31FC"/>
    <w:multiLevelType w:val="hybridMultilevel"/>
    <w:tmpl w:val="9A94D0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48A5762"/>
    <w:multiLevelType w:val="hybridMultilevel"/>
    <w:tmpl w:val="49D011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1D66088"/>
    <w:multiLevelType w:val="hybridMultilevel"/>
    <w:tmpl w:val="8CCAB9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2AA7E2A"/>
    <w:multiLevelType w:val="hybridMultilevel"/>
    <w:tmpl w:val="13CAA9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63866BB"/>
    <w:multiLevelType w:val="hybridMultilevel"/>
    <w:tmpl w:val="87486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DD0760"/>
    <w:multiLevelType w:val="hybridMultilevel"/>
    <w:tmpl w:val="0D3E5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AF7CB7"/>
    <w:multiLevelType w:val="hybridMultilevel"/>
    <w:tmpl w:val="125E0A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D813BAF"/>
    <w:multiLevelType w:val="hybridMultilevel"/>
    <w:tmpl w:val="B27E1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A6016C"/>
    <w:multiLevelType w:val="hybridMultilevel"/>
    <w:tmpl w:val="8E0282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0D43F9F"/>
    <w:multiLevelType w:val="hybridMultilevel"/>
    <w:tmpl w:val="0E0078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6CD7AF7"/>
    <w:multiLevelType w:val="hybridMultilevel"/>
    <w:tmpl w:val="50BC90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8"/>
  </w:num>
  <w:num w:numId="4">
    <w:abstractNumId w:val="6"/>
  </w:num>
  <w:num w:numId="5">
    <w:abstractNumId w:val="11"/>
  </w:num>
  <w:num w:numId="6">
    <w:abstractNumId w:val="1"/>
  </w:num>
  <w:num w:numId="7">
    <w:abstractNumId w:val="7"/>
  </w:num>
  <w:num w:numId="8">
    <w:abstractNumId w:val="0"/>
  </w:num>
  <w:num w:numId="9">
    <w:abstractNumId w:val="10"/>
  </w:num>
  <w:num w:numId="10">
    <w:abstractNumId w:val="13"/>
  </w:num>
  <w:num w:numId="11">
    <w:abstractNumId w:val="14"/>
  </w:num>
  <w:num w:numId="12">
    <w:abstractNumId w:val="15"/>
  </w:num>
  <w:num w:numId="13">
    <w:abstractNumId w:val="4"/>
  </w:num>
  <w:num w:numId="14">
    <w:abstractNumId w:val="9"/>
  </w:num>
  <w:num w:numId="15">
    <w:abstractNumId w:val="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
  <w:hideSpellingErrors/>
  <w:hideGrammaticalErrors/>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TAxNDc0MzQ2MTEwNTVR0lEKTi0uzszPAykwqQUATY7IUiwAAAA="/>
  </w:docVars>
  <w:rsids>
    <w:rsidRoot w:val="00A0186C"/>
    <w:rsid w:val="00013BB5"/>
    <w:rsid w:val="00016F21"/>
    <w:rsid w:val="00022EDE"/>
    <w:rsid w:val="000354C8"/>
    <w:rsid w:val="00037F17"/>
    <w:rsid w:val="00062A1D"/>
    <w:rsid w:val="00080E82"/>
    <w:rsid w:val="000857A6"/>
    <w:rsid w:val="00095BFD"/>
    <w:rsid w:val="000A4132"/>
    <w:rsid w:val="000D015F"/>
    <w:rsid w:val="000D4EC8"/>
    <w:rsid w:val="000E6245"/>
    <w:rsid w:val="000F79D7"/>
    <w:rsid w:val="000F7CF9"/>
    <w:rsid w:val="00115CFB"/>
    <w:rsid w:val="00131328"/>
    <w:rsid w:val="0014065F"/>
    <w:rsid w:val="00143243"/>
    <w:rsid w:val="00150624"/>
    <w:rsid w:val="00190E70"/>
    <w:rsid w:val="001A1E21"/>
    <w:rsid w:val="001B0478"/>
    <w:rsid w:val="001B5A90"/>
    <w:rsid w:val="001C0447"/>
    <w:rsid w:val="001C4808"/>
    <w:rsid w:val="001E34A9"/>
    <w:rsid w:val="001E630D"/>
    <w:rsid w:val="0020113A"/>
    <w:rsid w:val="00221A1A"/>
    <w:rsid w:val="0023198E"/>
    <w:rsid w:val="00237F34"/>
    <w:rsid w:val="00254D65"/>
    <w:rsid w:val="0027604A"/>
    <w:rsid w:val="0029288A"/>
    <w:rsid w:val="002B4B5B"/>
    <w:rsid w:val="002C3084"/>
    <w:rsid w:val="002C7B4D"/>
    <w:rsid w:val="002D31BE"/>
    <w:rsid w:val="002D4232"/>
    <w:rsid w:val="002D6B61"/>
    <w:rsid w:val="002F7B28"/>
    <w:rsid w:val="0030463F"/>
    <w:rsid w:val="00307391"/>
    <w:rsid w:val="00313F6F"/>
    <w:rsid w:val="00320B81"/>
    <w:rsid w:val="003214B9"/>
    <w:rsid w:val="00346CE4"/>
    <w:rsid w:val="0035481A"/>
    <w:rsid w:val="00376EC7"/>
    <w:rsid w:val="003B6D29"/>
    <w:rsid w:val="003C3738"/>
    <w:rsid w:val="003D5AB3"/>
    <w:rsid w:val="00413025"/>
    <w:rsid w:val="0042401C"/>
    <w:rsid w:val="00446372"/>
    <w:rsid w:val="0045231A"/>
    <w:rsid w:val="00452F9B"/>
    <w:rsid w:val="00461B0A"/>
    <w:rsid w:val="00465A9A"/>
    <w:rsid w:val="004663B4"/>
    <w:rsid w:val="0047016F"/>
    <w:rsid w:val="004713E3"/>
    <w:rsid w:val="00473549"/>
    <w:rsid w:val="00474FF7"/>
    <w:rsid w:val="00487EA7"/>
    <w:rsid w:val="004A195E"/>
    <w:rsid w:val="004A7E0D"/>
    <w:rsid w:val="004B41F6"/>
    <w:rsid w:val="004B62F7"/>
    <w:rsid w:val="004C13A1"/>
    <w:rsid w:val="004D49E7"/>
    <w:rsid w:val="004D59B6"/>
    <w:rsid w:val="004E0FDE"/>
    <w:rsid w:val="004E5A66"/>
    <w:rsid w:val="004E692C"/>
    <w:rsid w:val="005056B4"/>
    <w:rsid w:val="00507903"/>
    <w:rsid w:val="005136A3"/>
    <w:rsid w:val="005164FB"/>
    <w:rsid w:val="005370E4"/>
    <w:rsid w:val="00543CC7"/>
    <w:rsid w:val="00543E22"/>
    <w:rsid w:val="00560DF0"/>
    <w:rsid w:val="00590619"/>
    <w:rsid w:val="005A0A18"/>
    <w:rsid w:val="005B1318"/>
    <w:rsid w:val="005B2DDF"/>
    <w:rsid w:val="005C0A3E"/>
    <w:rsid w:val="005D65F3"/>
    <w:rsid w:val="005E76F8"/>
    <w:rsid w:val="00615C22"/>
    <w:rsid w:val="00627841"/>
    <w:rsid w:val="00663774"/>
    <w:rsid w:val="00667D90"/>
    <w:rsid w:val="00681772"/>
    <w:rsid w:val="0068508D"/>
    <w:rsid w:val="006972DD"/>
    <w:rsid w:val="006A6E58"/>
    <w:rsid w:val="006B2BF4"/>
    <w:rsid w:val="006B75C4"/>
    <w:rsid w:val="006C1FE3"/>
    <w:rsid w:val="006C3F77"/>
    <w:rsid w:val="006C6955"/>
    <w:rsid w:val="006D290B"/>
    <w:rsid w:val="006D6BB9"/>
    <w:rsid w:val="006E09C5"/>
    <w:rsid w:val="006E6882"/>
    <w:rsid w:val="00702BBF"/>
    <w:rsid w:val="0071678B"/>
    <w:rsid w:val="00716F8C"/>
    <w:rsid w:val="00720649"/>
    <w:rsid w:val="00741424"/>
    <w:rsid w:val="0077078A"/>
    <w:rsid w:val="007A2BDB"/>
    <w:rsid w:val="007D4DEF"/>
    <w:rsid w:val="00807493"/>
    <w:rsid w:val="00817996"/>
    <w:rsid w:val="008338F6"/>
    <w:rsid w:val="00844CDA"/>
    <w:rsid w:val="00846506"/>
    <w:rsid w:val="00867F58"/>
    <w:rsid w:val="00885B5D"/>
    <w:rsid w:val="00886169"/>
    <w:rsid w:val="00887C8C"/>
    <w:rsid w:val="008A3788"/>
    <w:rsid w:val="008B17AD"/>
    <w:rsid w:val="008C66B5"/>
    <w:rsid w:val="008F0C3C"/>
    <w:rsid w:val="00903485"/>
    <w:rsid w:val="00915E5F"/>
    <w:rsid w:val="00927392"/>
    <w:rsid w:val="0093270C"/>
    <w:rsid w:val="00935A0A"/>
    <w:rsid w:val="00936E00"/>
    <w:rsid w:val="00947361"/>
    <w:rsid w:val="00950CCF"/>
    <w:rsid w:val="009622D6"/>
    <w:rsid w:val="00962D25"/>
    <w:rsid w:val="00970509"/>
    <w:rsid w:val="00972119"/>
    <w:rsid w:val="00980BF3"/>
    <w:rsid w:val="00981ECB"/>
    <w:rsid w:val="00983E35"/>
    <w:rsid w:val="00985E73"/>
    <w:rsid w:val="00986D6C"/>
    <w:rsid w:val="00990B8B"/>
    <w:rsid w:val="009B1DC4"/>
    <w:rsid w:val="009D6F52"/>
    <w:rsid w:val="009F5876"/>
    <w:rsid w:val="009F653D"/>
    <w:rsid w:val="00A009F5"/>
    <w:rsid w:val="00A0186C"/>
    <w:rsid w:val="00A04536"/>
    <w:rsid w:val="00A10103"/>
    <w:rsid w:val="00A23055"/>
    <w:rsid w:val="00A24434"/>
    <w:rsid w:val="00A35004"/>
    <w:rsid w:val="00A46AA6"/>
    <w:rsid w:val="00A51A49"/>
    <w:rsid w:val="00A53087"/>
    <w:rsid w:val="00A608B3"/>
    <w:rsid w:val="00A75CE7"/>
    <w:rsid w:val="00A96B72"/>
    <w:rsid w:val="00AB2100"/>
    <w:rsid w:val="00AD54E0"/>
    <w:rsid w:val="00AE5901"/>
    <w:rsid w:val="00B00A88"/>
    <w:rsid w:val="00B14670"/>
    <w:rsid w:val="00B1757D"/>
    <w:rsid w:val="00B2337A"/>
    <w:rsid w:val="00B43261"/>
    <w:rsid w:val="00B70C08"/>
    <w:rsid w:val="00B84857"/>
    <w:rsid w:val="00B84CC6"/>
    <w:rsid w:val="00B86248"/>
    <w:rsid w:val="00B915AF"/>
    <w:rsid w:val="00B916B0"/>
    <w:rsid w:val="00B97C8C"/>
    <w:rsid w:val="00BC18FB"/>
    <w:rsid w:val="00BD0CA3"/>
    <w:rsid w:val="00BE0F6B"/>
    <w:rsid w:val="00BE3AA3"/>
    <w:rsid w:val="00C22B77"/>
    <w:rsid w:val="00C37C8A"/>
    <w:rsid w:val="00C45428"/>
    <w:rsid w:val="00C52163"/>
    <w:rsid w:val="00C63979"/>
    <w:rsid w:val="00C86478"/>
    <w:rsid w:val="00C96077"/>
    <w:rsid w:val="00CA5685"/>
    <w:rsid w:val="00CD0CE0"/>
    <w:rsid w:val="00CF7C35"/>
    <w:rsid w:val="00D2477F"/>
    <w:rsid w:val="00D37883"/>
    <w:rsid w:val="00D41B78"/>
    <w:rsid w:val="00D47011"/>
    <w:rsid w:val="00D50318"/>
    <w:rsid w:val="00D5055C"/>
    <w:rsid w:val="00D53C51"/>
    <w:rsid w:val="00D876E5"/>
    <w:rsid w:val="00D91AC3"/>
    <w:rsid w:val="00DA029F"/>
    <w:rsid w:val="00DB7345"/>
    <w:rsid w:val="00DD1586"/>
    <w:rsid w:val="00DE10F9"/>
    <w:rsid w:val="00DF5E66"/>
    <w:rsid w:val="00DF6E73"/>
    <w:rsid w:val="00E11523"/>
    <w:rsid w:val="00E3199E"/>
    <w:rsid w:val="00E508BD"/>
    <w:rsid w:val="00E50A16"/>
    <w:rsid w:val="00E6185D"/>
    <w:rsid w:val="00E734F1"/>
    <w:rsid w:val="00E80910"/>
    <w:rsid w:val="00E816A4"/>
    <w:rsid w:val="00E84139"/>
    <w:rsid w:val="00E9052B"/>
    <w:rsid w:val="00E94EFF"/>
    <w:rsid w:val="00EB20EE"/>
    <w:rsid w:val="00EC14F4"/>
    <w:rsid w:val="00EC1E3A"/>
    <w:rsid w:val="00ED72A1"/>
    <w:rsid w:val="00EE011E"/>
    <w:rsid w:val="00EE335E"/>
    <w:rsid w:val="00F05481"/>
    <w:rsid w:val="00F0604F"/>
    <w:rsid w:val="00F11731"/>
    <w:rsid w:val="00F11B97"/>
    <w:rsid w:val="00F20278"/>
    <w:rsid w:val="00F21A35"/>
    <w:rsid w:val="00F2725B"/>
    <w:rsid w:val="00F4680E"/>
    <w:rsid w:val="00F70A7A"/>
    <w:rsid w:val="00F7789D"/>
    <w:rsid w:val="00F8001E"/>
    <w:rsid w:val="00F93014"/>
    <w:rsid w:val="00FA1C25"/>
    <w:rsid w:val="00FA396D"/>
    <w:rsid w:val="00FA562B"/>
    <w:rsid w:val="00FB3A8C"/>
    <w:rsid w:val="00FB6965"/>
    <w:rsid w:val="00FD240C"/>
    <w:rsid w:val="00FD3270"/>
    <w:rsid w:val="00FF290C"/>
    <w:rsid w:val="00FF42B6"/>
    <w:rsid w:val="00FF516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135F49"/>
  <w15:chartTrackingRefBased/>
  <w15:docId w15:val="{076B41BB-B37D-490C-A319-760DEB0A8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186C"/>
    <w:rPr>
      <w:rFonts w:ascii="Times New Roman"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A0186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0186C"/>
    <w:rPr>
      <w:rFonts w:ascii="Times New Roman" w:hAnsi="Times New Roman"/>
      <w:sz w:val="20"/>
      <w:szCs w:val="20"/>
      <w:lang w:val="en-US"/>
    </w:rPr>
  </w:style>
  <w:style w:type="character" w:styleId="EndnoteReference">
    <w:name w:val="endnote reference"/>
    <w:basedOn w:val="DefaultParagraphFont"/>
    <w:uiPriority w:val="99"/>
    <w:semiHidden/>
    <w:unhideWhenUsed/>
    <w:rsid w:val="00A0186C"/>
    <w:rPr>
      <w:vertAlign w:val="superscript"/>
    </w:rPr>
  </w:style>
  <w:style w:type="table" w:styleId="TableGrid">
    <w:name w:val="Table Grid"/>
    <w:basedOn w:val="TableNormal"/>
    <w:uiPriority w:val="39"/>
    <w:rsid w:val="00A018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018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186C"/>
    <w:rPr>
      <w:rFonts w:ascii="Times New Roman" w:hAnsi="Times New Roman"/>
      <w:sz w:val="20"/>
      <w:szCs w:val="20"/>
      <w:lang w:val="en-US"/>
    </w:rPr>
  </w:style>
  <w:style w:type="character" w:styleId="FootnoteReference">
    <w:name w:val="footnote reference"/>
    <w:basedOn w:val="DefaultParagraphFont"/>
    <w:uiPriority w:val="99"/>
    <w:semiHidden/>
    <w:unhideWhenUsed/>
    <w:rsid w:val="00A0186C"/>
    <w:rPr>
      <w:vertAlign w:val="superscript"/>
    </w:rPr>
  </w:style>
  <w:style w:type="character" w:styleId="CommentReference">
    <w:name w:val="annotation reference"/>
    <w:basedOn w:val="DefaultParagraphFont"/>
    <w:uiPriority w:val="99"/>
    <w:semiHidden/>
    <w:unhideWhenUsed/>
    <w:rsid w:val="00A0186C"/>
    <w:rPr>
      <w:sz w:val="16"/>
      <w:szCs w:val="16"/>
    </w:rPr>
  </w:style>
  <w:style w:type="paragraph" w:styleId="CommentText">
    <w:name w:val="annotation text"/>
    <w:basedOn w:val="Normal"/>
    <w:link w:val="CommentTextChar"/>
    <w:uiPriority w:val="99"/>
    <w:semiHidden/>
    <w:unhideWhenUsed/>
    <w:rsid w:val="00A0186C"/>
    <w:pPr>
      <w:spacing w:line="240" w:lineRule="auto"/>
    </w:pPr>
    <w:rPr>
      <w:sz w:val="20"/>
      <w:szCs w:val="20"/>
    </w:rPr>
  </w:style>
  <w:style w:type="character" w:customStyle="1" w:styleId="CommentTextChar">
    <w:name w:val="Comment Text Char"/>
    <w:basedOn w:val="DefaultParagraphFont"/>
    <w:link w:val="CommentText"/>
    <w:uiPriority w:val="99"/>
    <w:semiHidden/>
    <w:rsid w:val="00A0186C"/>
    <w:rPr>
      <w:rFonts w:ascii="Times New Roman" w:hAnsi="Times New Roman"/>
      <w:sz w:val="20"/>
      <w:szCs w:val="20"/>
      <w:lang w:val="en-US"/>
    </w:rPr>
  </w:style>
  <w:style w:type="paragraph" w:styleId="ListParagraph">
    <w:name w:val="List Paragraph"/>
    <w:basedOn w:val="Normal"/>
    <w:uiPriority w:val="34"/>
    <w:qFormat/>
    <w:rsid w:val="00A0186C"/>
    <w:pPr>
      <w:ind w:left="720"/>
      <w:contextualSpacing/>
    </w:pPr>
  </w:style>
  <w:style w:type="character" w:styleId="Strong">
    <w:name w:val="Strong"/>
    <w:basedOn w:val="DefaultParagraphFont"/>
    <w:uiPriority w:val="22"/>
    <w:qFormat/>
    <w:rsid w:val="00A0186C"/>
    <w:rPr>
      <w:b/>
      <w:bCs/>
    </w:rPr>
  </w:style>
  <w:style w:type="paragraph" w:styleId="NormalWeb">
    <w:name w:val="Normal (Web)"/>
    <w:basedOn w:val="Normal"/>
    <w:uiPriority w:val="99"/>
    <w:unhideWhenUsed/>
    <w:rsid w:val="00A0186C"/>
    <w:pPr>
      <w:spacing w:before="100" w:beforeAutospacing="1" w:after="100" w:afterAutospacing="1" w:line="240" w:lineRule="auto"/>
    </w:pPr>
    <w:rPr>
      <w:rFonts w:eastAsia="Times New Roman" w:cs="Times New Roman"/>
      <w:szCs w:val="24"/>
      <w:lang w:val="en-GB" w:eastAsia="en-GB"/>
    </w:rPr>
  </w:style>
  <w:style w:type="paragraph" w:styleId="BalloonText">
    <w:name w:val="Balloon Text"/>
    <w:basedOn w:val="Normal"/>
    <w:link w:val="BalloonTextChar"/>
    <w:uiPriority w:val="99"/>
    <w:semiHidden/>
    <w:unhideWhenUsed/>
    <w:rsid w:val="00A018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186C"/>
    <w:rPr>
      <w:rFonts w:ascii="Segoe UI" w:hAnsi="Segoe UI" w:cs="Segoe UI"/>
      <w:sz w:val="18"/>
      <w:szCs w:val="18"/>
      <w:lang w:val="en-US"/>
    </w:rPr>
  </w:style>
  <w:style w:type="paragraph" w:styleId="CommentSubject">
    <w:name w:val="annotation subject"/>
    <w:basedOn w:val="CommentText"/>
    <w:next w:val="CommentText"/>
    <w:link w:val="CommentSubjectChar"/>
    <w:uiPriority w:val="99"/>
    <w:semiHidden/>
    <w:unhideWhenUsed/>
    <w:rsid w:val="000857A6"/>
    <w:rPr>
      <w:b/>
      <w:bCs/>
    </w:rPr>
  </w:style>
  <w:style w:type="character" w:customStyle="1" w:styleId="CommentSubjectChar">
    <w:name w:val="Comment Subject Char"/>
    <w:basedOn w:val="CommentTextChar"/>
    <w:link w:val="CommentSubject"/>
    <w:uiPriority w:val="99"/>
    <w:semiHidden/>
    <w:rsid w:val="000857A6"/>
    <w:rPr>
      <w:rFonts w:ascii="Times New Roman" w:hAnsi="Times New Roman"/>
      <w:b/>
      <w:bCs/>
      <w:sz w:val="20"/>
      <w:szCs w:val="20"/>
      <w:lang w:val="en-US"/>
    </w:rPr>
  </w:style>
  <w:style w:type="paragraph" w:styleId="Header">
    <w:name w:val="header"/>
    <w:basedOn w:val="Normal"/>
    <w:link w:val="HeaderChar"/>
    <w:uiPriority w:val="99"/>
    <w:unhideWhenUsed/>
    <w:rsid w:val="0027604A"/>
    <w:pPr>
      <w:tabs>
        <w:tab w:val="center" w:pos="4536"/>
        <w:tab w:val="right" w:pos="9072"/>
      </w:tabs>
      <w:spacing w:after="0" w:line="240" w:lineRule="auto"/>
    </w:pPr>
  </w:style>
  <w:style w:type="character" w:customStyle="1" w:styleId="HeaderChar">
    <w:name w:val="Header Char"/>
    <w:basedOn w:val="DefaultParagraphFont"/>
    <w:link w:val="Header"/>
    <w:uiPriority w:val="99"/>
    <w:rsid w:val="0027604A"/>
    <w:rPr>
      <w:rFonts w:ascii="Times New Roman" w:hAnsi="Times New Roman"/>
      <w:sz w:val="24"/>
      <w:lang w:val="en-US"/>
    </w:rPr>
  </w:style>
  <w:style w:type="paragraph" w:styleId="Footer">
    <w:name w:val="footer"/>
    <w:basedOn w:val="Normal"/>
    <w:link w:val="FooterChar"/>
    <w:uiPriority w:val="99"/>
    <w:unhideWhenUsed/>
    <w:rsid w:val="0027604A"/>
    <w:pPr>
      <w:tabs>
        <w:tab w:val="center" w:pos="4536"/>
        <w:tab w:val="right" w:pos="9072"/>
      </w:tabs>
      <w:spacing w:after="0" w:line="240" w:lineRule="auto"/>
    </w:pPr>
  </w:style>
  <w:style w:type="character" w:customStyle="1" w:styleId="FooterChar">
    <w:name w:val="Footer Char"/>
    <w:basedOn w:val="DefaultParagraphFont"/>
    <w:link w:val="Footer"/>
    <w:uiPriority w:val="99"/>
    <w:rsid w:val="0027604A"/>
    <w:rPr>
      <w:rFonts w:ascii="Times New Roman" w:hAnsi="Times New Roman"/>
      <w:sz w:val="24"/>
      <w:lang w:val="en-US"/>
    </w:rPr>
  </w:style>
  <w:style w:type="paragraph" w:styleId="Revision">
    <w:name w:val="Revision"/>
    <w:hidden/>
    <w:uiPriority w:val="99"/>
    <w:semiHidden/>
    <w:rsid w:val="0020113A"/>
    <w:pPr>
      <w:spacing w:after="0" w:line="240" w:lineRule="auto"/>
    </w:pPr>
    <w:rPr>
      <w:rFonts w:ascii="Times New Roman" w:hAnsi="Times New Roman"/>
      <w:sz w:val="24"/>
      <w:lang w:val="en-US"/>
    </w:rPr>
  </w:style>
  <w:style w:type="character" w:styleId="Hyperlink">
    <w:name w:val="Hyperlink"/>
    <w:basedOn w:val="DefaultParagraphFont"/>
    <w:uiPriority w:val="99"/>
    <w:unhideWhenUsed/>
    <w:rsid w:val="00FD3270"/>
    <w:rPr>
      <w:color w:val="0563C1" w:themeColor="hyperlink"/>
      <w:u w:val="single"/>
    </w:rPr>
  </w:style>
  <w:style w:type="character" w:styleId="UnresolvedMention">
    <w:name w:val="Unresolved Mention"/>
    <w:basedOn w:val="DefaultParagraphFont"/>
    <w:uiPriority w:val="99"/>
    <w:semiHidden/>
    <w:unhideWhenUsed/>
    <w:rsid w:val="00FD3270"/>
    <w:rPr>
      <w:color w:val="605E5C"/>
      <w:shd w:val="clear" w:color="auto" w:fill="E1DFDD"/>
    </w:rPr>
  </w:style>
  <w:style w:type="paragraph" w:styleId="Title">
    <w:name w:val="Title"/>
    <w:basedOn w:val="Normal"/>
    <w:next w:val="Normal"/>
    <w:link w:val="TitleChar"/>
    <w:uiPriority w:val="10"/>
    <w:qFormat/>
    <w:rsid w:val="00DD158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1586"/>
    <w:rPr>
      <w:rFonts w:asciiTheme="majorHAnsi" w:eastAsiaTheme="majorEastAsia" w:hAnsiTheme="majorHAnsi" w:cstheme="majorBidi"/>
      <w:spacing w:val="-10"/>
      <w:kern w:val="28"/>
      <w:sz w:val="56"/>
      <w:szCs w:val="5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A8343-3E0D-49C7-A5A5-584DDC76D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665</TotalTime>
  <Pages>39</Pages>
  <Words>9024</Words>
  <Characters>56894</Characters>
  <Application>Microsoft Office Word</Application>
  <DocSecurity>0</DocSecurity>
  <Lines>812</Lines>
  <Paragraphs>114</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65804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Buckley, Ollie</dc:creator>
  <cp:keywords/>
  <dc:description/>
  <cp:lastModifiedBy>Buckley, Ollie</cp:lastModifiedBy>
  <cp:revision>38</cp:revision>
  <dcterms:created xsi:type="dcterms:W3CDTF">2024-06-10T10:43:00Z</dcterms:created>
  <dcterms:modified xsi:type="dcterms:W3CDTF">2024-06-17T12:54:00Z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5a1f9e86-1337-45c9-8719-6e8095afab12</vt:lpwstr>
  </property>
</Properties>
</file>