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5EF40" w14:textId="2931FF4F" w:rsidR="00261F49" w:rsidRPr="001C0C29" w:rsidRDefault="00261F49" w:rsidP="009A7153">
      <w:pPr>
        <w:spacing w:before="100" w:beforeAutospacing="1" w:after="100" w:afterAutospacing="1" w:line="360" w:lineRule="auto"/>
        <w:jc w:val="both"/>
        <w:rPr>
          <w:rFonts w:asciiTheme="minorBidi" w:eastAsia="Times New Roman" w:hAnsiTheme="minorBidi"/>
          <w:b/>
          <w:bCs/>
          <w:sz w:val="28"/>
          <w:szCs w:val="28"/>
        </w:rPr>
      </w:pPr>
      <w:r>
        <w:rPr>
          <w:rFonts w:asciiTheme="minorBidi" w:eastAsia="Times New Roman" w:hAnsiTheme="minorBidi"/>
          <w:b/>
          <w:bCs/>
          <w:sz w:val="28"/>
          <w:szCs w:val="28"/>
        </w:rPr>
        <w:t xml:space="preserve">Point Mutation to </w:t>
      </w:r>
      <w:r w:rsidR="00AB3BD1">
        <w:rPr>
          <w:rFonts w:asciiTheme="minorBidi" w:eastAsia="Times New Roman" w:hAnsiTheme="minorBidi"/>
          <w:b/>
          <w:bCs/>
          <w:sz w:val="28"/>
          <w:szCs w:val="28"/>
        </w:rPr>
        <w:t>determine</w:t>
      </w:r>
      <w:r>
        <w:rPr>
          <w:rFonts w:asciiTheme="minorBidi" w:eastAsia="Times New Roman" w:hAnsiTheme="minorBidi"/>
          <w:b/>
          <w:bCs/>
          <w:sz w:val="28"/>
          <w:szCs w:val="28"/>
        </w:rPr>
        <w:t xml:space="preserve"> </w:t>
      </w:r>
      <w:r w:rsidRPr="001C0C29">
        <w:rPr>
          <w:rFonts w:asciiTheme="minorBidi" w:hAnsiTheme="minorBidi"/>
          <w:b/>
          <w:bCs/>
          <w:sz w:val="28"/>
          <w:szCs w:val="28"/>
        </w:rPr>
        <w:t>Post-translational Modifications</w:t>
      </w:r>
    </w:p>
    <w:p w14:paraId="2B273EC5" w14:textId="77777777" w:rsidR="00C15CA5" w:rsidRPr="001C0C29" w:rsidRDefault="00C15CA5" w:rsidP="00C15CA5">
      <w:pPr>
        <w:rPr>
          <w:rFonts w:asciiTheme="minorBidi" w:hAnsiTheme="minorBidi"/>
          <w:sz w:val="22"/>
          <w:szCs w:val="22"/>
        </w:rPr>
      </w:pPr>
    </w:p>
    <w:p w14:paraId="1B9FDF57" w14:textId="77777777" w:rsidR="00C15CA5" w:rsidRPr="001C0C29" w:rsidRDefault="00C15CA5" w:rsidP="00C15CA5">
      <w:pPr>
        <w:rPr>
          <w:rFonts w:asciiTheme="minorBidi" w:hAnsiTheme="minorBidi"/>
        </w:rPr>
      </w:pPr>
      <w:r w:rsidRPr="001C0C29">
        <w:rPr>
          <w:rFonts w:asciiTheme="minorBidi" w:hAnsiTheme="minorBidi"/>
        </w:rPr>
        <w:t xml:space="preserve">Diaa Al-Raawi and Aditi </w:t>
      </w:r>
      <w:proofErr w:type="spellStart"/>
      <w:r w:rsidRPr="001C0C29">
        <w:rPr>
          <w:rFonts w:asciiTheme="minorBidi" w:hAnsiTheme="minorBidi"/>
        </w:rPr>
        <w:t>Kanhere</w:t>
      </w:r>
      <w:proofErr w:type="spellEnd"/>
      <w:r w:rsidRPr="001C0C29">
        <w:rPr>
          <w:rFonts w:asciiTheme="minorBidi" w:hAnsiTheme="minorBidi"/>
        </w:rPr>
        <w:t xml:space="preserve"> </w:t>
      </w:r>
    </w:p>
    <w:p w14:paraId="7CC4101F" w14:textId="5F47C2ED" w:rsidR="00DF0A7D" w:rsidRPr="001C0C29" w:rsidRDefault="00DF0A7D">
      <w:pPr>
        <w:rPr>
          <w:rFonts w:asciiTheme="minorBidi" w:hAnsiTheme="minorBidi"/>
        </w:rPr>
      </w:pPr>
    </w:p>
    <w:p w14:paraId="5F0DF263" w14:textId="35189635" w:rsidR="00C15CA5" w:rsidRPr="001C0C29" w:rsidRDefault="00C15CA5">
      <w:pPr>
        <w:rPr>
          <w:rFonts w:asciiTheme="minorBidi" w:hAnsiTheme="minorBidi"/>
        </w:rPr>
      </w:pPr>
    </w:p>
    <w:p w14:paraId="34EBE438" w14:textId="77777777" w:rsidR="00662AA7" w:rsidRPr="001C0C29" w:rsidRDefault="00662AA7">
      <w:pPr>
        <w:rPr>
          <w:rFonts w:asciiTheme="minorBidi" w:hAnsiTheme="minorBidi"/>
          <w:b/>
          <w:bCs/>
        </w:rPr>
      </w:pPr>
    </w:p>
    <w:p w14:paraId="670583B7" w14:textId="77777777" w:rsidR="00662AA7" w:rsidRPr="001C0C29" w:rsidRDefault="00662AA7">
      <w:pPr>
        <w:rPr>
          <w:rFonts w:asciiTheme="minorBidi" w:hAnsiTheme="minorBidi"/>
          <w:b/>
          <w:bCs/>
        </w:rPr>
      </w:pPr>
    </w:p>
    <w:p w14:paraId="0B474BB8" w14:textId="589F0166" w:rsidR="00C15CA5" w:rsidRPr="001C0C29" w:rsidRDefault="00C15CA5">
      <w:pPr>
        <w:rPr>
          <w:rFonts w:asciiTheme="minorBidi" w:hAnsiTheme="minorBidi"/>
          <w:b/>
          <w:bCs/>
        </w:rPr>
      </w:pPr>
      <w:r w:rsidRPr="001C0C29">
        <w:rPr>
          <w:rFonts w:asciiTheme="minorBidi" w:hAnsiTheme="minorBidi"/>
          <w:b/>
          <w:bCs/>
        </w:rPr>
        <w:t xml:space="preserve">Abstract </w:t>
      </w:r>
    </w:p>
    <w:p w14:paraId="6D8784C0" w14:textId="15FF9E46" w:rsidR="00C15CA5" w:rsidRPr="001C0C29" w:rsidRDefault="00BA1F09" w:rsidP="00BF097B">
      <w:pPr>
        <w:spacing w:before="100" w:beforeAutospacing="1" w:after="100" w:afterAutospacing="1" w:line="360" w:lineRule="auto"/>
        <w:jc w:val="both"/>
        <w:rPr>
          <w:rFonts w:asciiTheme="minorBidi" w:eastAsia="Times New Roman" w:hAnsiTheme="minorBidi"/>
          <w:sz w:val="22"/>
          <w:szCs w:val="22"/>
        </w:rPr>
      </w:pPr>
      <w:r w:rsidRPr="001C0C29">
        <w:rPr>
          <w:rFonts w:asciiTheme="minorBidi" w:eastAsia="Times New Roman" w:hAnsiTheme="minorBidi"/>
          <w:sz w:val="22"/>
          <w:szCs w:val="22"/>
        </w:rPr>
        <w:t>PRC2</w:t>
      </w:r>
      <w:r w:rsidR="00107831" w:rsidRPr="001C0C29">
        <w:rPr>
          <w:rFonts w:asciiTheme="minorBidi" w:eastAsia="Times New Roman" w:hAnsiTheme="minorBidi"/>
          <w:sz w:val="22"/>
          <w:szCs w:val="22"/>
        </w:rPr>
        <w:t xml:space="preserve"> complex</w:t>
      </w:r>
      <w:r w:rsidRPr="001C0C29">
        <w:rPr>
          <w:rFonts w:asciiTheme="minorBidi" w:eastAsia="Times New Roman" w:hAnsiTheme="minorBidi"/>
          <w:sz w:val="22"/>
          <w:szCs w:val="22"/>
        </w:rPr>
        <w:t xml:space="preserve"> interact</w:t>
      </w:r>
      <w:r w:rsidR="00107831" w:rsidRPr="001C0C29">
        <w:rPr>
          <w:rFonts w:asciiTheme="minorBidi" w:eastAsia="Times New Roman" w:hAnsiTheme="minorBidi"/>
          <w:sz w:val="22"/>
          <w:szCs w:val="22"/>
        </w:rPr>
        <w:t>s</w:t>
      </w:r>
      <w:r w:rsidRPr="001C0C29">
        <w:rPr>
          <w:rFonts w:asciiTheme="minorBidi" w:eastAsia="Times New Roman" w:hAnsiTheme="minorBidi"/>
          <w:sz w:val="22"/>
          <w:szCs w:val="22"/>
        </w:rPr>
        <w:t xml:space="preserve"> with accessory proteins such as JARID2 </w:t>
      </w:r>
      <w:r w:rsidR="007763A1" w:rsidRPr="001C0C29">
        <w:rPr>
          <w:rFonts w:asciiTheme="minorBidi" w:eastAsia="Times New Roman" w:hAnsiTheme="minorBidi"/>
          <w:sz w:val="22"/>
          <w:szCs w:val="22"/>
        </w:rPr>
        <w:t>to regulate its</w:t>
      </w:r>
      <w:r w:rsidR="00D60975" w:rsidRPr="001C0C29">
        <w:rPr>
          <w:rFonts w:asciiTheme="minorBidi" w:eastAsia="Times New Roman" w:hAnsiTheme="minorBidi"/>
          <w:sz w:val="22"/>
          <w:szCs w:val="22"/>
        </w:rPr>
        <w:t xml:space="preserve"> recruitment and activity.</w:t>
      </w:r>
      <w:r w:rsidR="00D45CBE" w:rsidRPr="001C0C29">
        <w:rPr>
          <w:rFonts w:asciiTheme="minorBidi" w:eastAsia="Times New Roman" w:hAnsiTheme="minorBidi"/>
          <w:sz w:val="22"/>
          <w:szCs w:val="22"/>
        </w:rPr>
        <w:t xml:space="preserve"> </w:t>
      </w:r>
      <w:r w:rsidR="0071706E">
        <w:rPr>
          <w:rFonts w:asciiTheme="minorBidi" w:eastAsia="Times New Roman" w:hAnsiTheme="minorBidi"/>
          <w:sz w:val="22"/>
          <w:szCs w:val="22"/>
        </w:rPr>
        <w:t>I</w:t>
      </w:r>
      <w:r w:rsidR="00FF674F" w:rsidRPr="001C0C29">
        <w:rPr>
          <w:rFonts w:asciiTheme="minorBidi" w:eastAsia="Times New Roman" w:hAnsiTheme="minorBidi"/>
          <w:sz w:val="22"/>
          <w:szCs w:val="22"/>
        </w:rPr>
        <w:t xml:space="preserve">t was shown </w:t>
      </w:r>
      <w:r w:rsidR="005646F7" w:rsidRPr="001C0C29">
        <w:rPr>
          <w:rFonts w:asciiTheme="minorBidi" w:eastAsia="Times New Roman" w:hAnsiTheme="minorBidi"/>
          <w:sz w:val="22"/>
          <w:szCs w:val="22"/>
        </w:rPr>
        <w:t>that</w:t>
      </w:r>
      <w:r w:rsidR="00C73CF8" w:rsidRPr="001C0C29">
        <w:rPr>
          <w:rFonts w:asciiTheme="minorBidi" w:eastAsia="Times New Roman" w:hAnsiTheme="minorBidi"/>
          <w:sz w:val="22"/>
          <w:szCs w:val="22"/>
        </w:rPr>
        <w:t xml:space="preserve"> </w:t>
      </w:r>
      <w:r w:rsidR="00FF674F" w:rsidRPr="001C0C29">
        <w:rPr>
          <w:rFonts w:asciiTheme="minorBidi" w:eastAsia="Times New Roman" w:hAnsiTheme="minorBidi"/>
          <w:sz w:val="22"/>
          <w:szCs w:val="22"/>
        </w:rPr>
        <w:t>PRC2 function</w:t>
      </w:r>
      <w:r w:rsidR="00A273A4" w:rsidRPr="001C0C29">
        <w:rPr>
          <w:rFonts w:asciiTheme="minorBidi" w:eastAsia="Times New Roman" w:hAnsiTheme="minorBidi"/>
          <w:sz w:val="22"/>
          <w:szCs w:val="22"/>
        </w:rPr>
        <w:t xml:space="preserve"> </w:t>
      </w:r>
      <w:r w:rsidR="00DD5691" w:rsidRPr="001C0C29">
        <w:rPr>
          <w:rFonts w:asciiTheme="minorBidi" w:eastAsia="Times New Roman" w:hAnsiTheme="minorBidi"/>
          <w:sz w:val="22"/>
          <w:szCs w:val="22"/>
        </w:rPr>
        <w:t xml:space="preserve">and </w:t>
      </w:r>
      <w:r w:rsidR="008C629D" w:rsidRPr="001C0C29">
        <w:rPr>
          <w:rFonts w:asciiTheme="minorBidi" w:eastAsia="Times New Roman" w:hAnsiTheme="minorBidi"/>
          <w:sz w:val="22"/>
          <w:szCs w:val="22"/>
        </w:rPr>
        <w:t>stability</w:t>
      </w:r>
      <w:r w:rsidR="00DD5691" w:rsidRPr="001C0C29">
        <w:rPr>
          <w:rFonts w:asciiTheme="minorBidi" w:eastAsia="Times New Roman" w:hAnsiTheme="minorBidi"/>
          <w:sz w:val="22"/>
          <w:szCs w:val="22"/>
        </w:rPr>
        <w:t xml:space="preserve"> </w:t>
      </w:r>
      <w:r w:rsidR="00493489" w:rsidRPr="001C0C29">
        <w:rPr>
          <w:rFonts w:asciiTheme="minorBidi" w:eastAsia="Times New Roman" w:hAnsiTheme="minorBidi"/>
          <w:sz w:val="22"/>
          <w:szCs w:val="22"/>
        </w:rPr>
        <w:t xml:space="preserve">can be </w:t>
      </w:r>
      <w:r w:rsidR="00225E19" w:rsidRPr="001C0C29">
        <w:rPr>
          <w:rFonts w:asciiTheme="minorBidi" w:eastAsia="Times New Roman" w:hAnsiTheme="minorBidi"/>
          <w:sz w:val="22"/>
          <w:szCs w:val="22"/>
        </w:rPr>
        <w:t>controlled</w:t>
      </w:r>
      <w:r w:rsidR="00493489" w:rsidRPr="001C0C29">
        <w:rPr>
          <w:rFonts w:asciiTheme="minorBidi" w:eastAsia="Times New Roman" w:hAnsiTheme="minorBidi"/>
          <w:sz w:val="22"/>
          <w:szCs w:val="22"/>
        </w:rPr>
        <w:t xml:space="preserve"> by </w:t>
      </w:r>
      <w:r w:rsidR="0048078A" w:rsidRPr="001C0C29">
        <w:rPr>
          <w:rFonts w:asciiTheme="minorBidi" w:eastAsia="Times New Roman" w:hAnsiTheme="minorBidi"/>
          <w:sz w:val="22"/>
          <w:szCs w:val="22"/>
        </w:rPr>
        <w:t xml:space="preserve">the </w:t>
      </w:r>
      <w:r w:rsidR="00201DE4" w:rsidRPr="001C0C29">
        <w:rPr>
          <w:rFonts w:asciiTheme="minorBidi" w:eastAsia="Times New Roman" w:hAnsiTheme="minorBidi"/>
          <w:sz w:val="22"/>
          <w:szCs w:val="22"/>
        </w:rPr>
        <w:t>PTM</w:t>
      </w:r>
      <w:r w:rsidR="006316F8" w:rsidRPr="001C0C29">
        <w:rPr>
          <w:rFonts w:asciiTheme="minorBidi" w:eastAsia="Times New Roman" w:hAnsiTheme="minorBidi"/>
          <w:sz w:val="22"/>
          <w:szCs w:val="22"/>
        </w:rPr>
        <w:t>s</w:t>
      </w:r>
      <w:r w:rsidR="00201DE4" w:rsidRPr="001C0C29">
        <w:rPr>
          <w:rFonts w:asciiTheme="minorBidi" w:eastAsia="Times New Roman" w:hAnsiTheme="minorBidi"/>
          <w:sz w:val="22"/>
          <w:szCs w:val="22"/>
        </w:rPr>
        <w:t xml:space="preserve"> of PRC2 </w:t>
      </w:r>
      <w:r w:rsidR="00EA1C49">
        <w:rPr>
          <w:rFonts w:asciiTheme="minorBidi" w:eastAsia="Times New Roman" w:hAnsiTheme="minorBidi"/>
          <w:sz w:val="22"/>
          <w:szCs w:val="22"/>
        </w:rPr>
        <w:t>proteins</w:t>
      </w:r>
      <w:r w:rsidR="000B231B" w:rsidRPr="001C0C29">
        <w:rPr>
          <w:rFonts w:asciiTheme="minorBidi" w:hAnsiTheme="minorBidi"/>
          <w:sz w:val="22"/>
          <w:szCs w:val="22"/>
        </w:rPr>
        <w:t xml:space="preserve">. </w:t>
      </w:r>
      <w:r w:rsidR="00544A0C" w:rsidRPr="001C0C29">
        <w:rPr>
          <w:rFonts w:asciiTheme="minorBidi" w:hAnsiTheme="minorBidi"/>
          <w:sz w:val="22"/>
          <w:szCs w:val="22"/>
        </w:rPr>
        <w:t>Th</w:t>
      </w:r>
      <w:r w:rsidR="003C572E" w:rsidRPr="001C0C29">
        <w:rPr>
          <w:rFonts w:asciiTheme="minorBidi" w:hAnsiTheme="minorBidi"/>
          <w:sz w:val="22"/>
          <w:szCs w:val="22"/>
        </w:rPr>
        <w:t xml:space="preserve">e PTMs </w:t>
      </w:r>
      <w:r w:rsidR="004146C7" w:rsidRPr="001C0C29">
        <w:rPr>
          <w:rFonts w:asciiTheme="minorBidi" w:hAnsiTheme="minorBidi"/>
          <w:sz w:val="22"/>
          <w:szCs w:val="22"/>
        </w:rPr>
        <w:t xml:space="preserve">may result in different effects </w:t>
      </w:r>
      <w:r w:rsidR="00B65F3B" w:rsidRPr="001C0C29">
        <w:rPr>
          <w:rFonts w:asciiTheme="minorBidi" w:hAnsiTheme="minorBidi"/>
          <w:sz w:val="22"/>
          <w:szCs w:val="22"/>
        </w:rPr>
        <w:t>on PRC2</w:t>
      </w:r>
      <w:r w:rsidR="006E7919">
        <w:rPr>
          <w:rFonts w:asciiTheme="minorBidi" w:hAnsiTheme="minorBidi"/>
          <w:sz w:val="22"/>
          <w:szCs w:val="22"/>
        </w:rPr>
        <w:t xml:space="preserve"> </w:t>
      </w:r>
      <w:r w:rsidR="00B65F3B" w:rsidRPr="001C0C29">
        <w:rPr>
          <w:rFonts w:asciiTheme="minorBidi" w:hAnsiTheme="minorBidi"/>
          <w:sz w:val="22"/>
          <w:szCs w:val="22"/>
        </w:rPr>
        <w:t xml:space="preserve">through undertaking novel functions. </w:t>
      </w:r>
      <w:r w:rsidR="002A0F04" w:rsidRPr="001C0C29">
        <w:rPr>
          <w:rFonts w:asciiTheme="minorBidi" w:hAnsiTheme="minorBidi"/>
          <w:sz w:val="22"/>
          <w:szCs w:val="22"/>
        </w:rPr>
        <w:t>W</w:t>
      </w:r>
      <w:r w:rsidR="00FF0884" w:rsidRPr="001C0C29">
        <w:rPr>
          <w:rFonts w:asciiTheme="minorBidi" w:hAnsiTheme="minorBidi"/>
          <w:sz w:val="22"/>
          <w:szCs w:val="22"/>
        </w:rPr>
        <w:t>e recently discovered that JARID</w:t>
      </w:r>
      <w:r w:rsidR="00281D3C" w:rsidRPr="001C0C29">
        <w:rPr>
          <w:rFonts w:asciiTheme="minorBidi" w:hAnsiTheme="minorBidi"/>
          <w:sz w:val="22"/>
          <w:szCs w:val="22"/>
        </w:rPr>
        <w:t>2</w:t>
      </w:r>
      <w:r w:rsidR="00FF0884" w:rsidRPr="001C0C29">
        <w:rPr>
          <w:rFonts w:asciiTheme="minorBidi" w:hAnsiTheme="minorBidi"/>
          <w:sz w:val="22"/>
          <w:szCs w:val="22"/>
        </w:rPr>
        <w:t xml:space="preserve"> is cleaved</w:t>
      </w:r>
      <w:r w:rsidR="00FC5B87" w:rsidRPr="001C0C29">
        <w:rPr>
          <w:rFonts w:asciiTheme="minorBidi" w:hAnsiTheme="minorBidi"/>
          <w:sz w:val="22"/>
          <w:szCs w:val="22"/>
        </w:rPr>
        <w:t xml:space="preserve">, producing </w:t>
      </w:r>
      <w:r w:rsidR="00FC5B87" w:rsidRPr="00912A48">
        <w:rPr>
          <w:rFonts w:asciiTheme="minorBidi" w:eastAsia="Times New Roman" w:hAnsiTheme="minorBidi"/>
          <w:sz w:val="22"/>
          <w:szCs w:val="22"/>
        </w:rPr>
        <w:t>low molecular weight form</w:t>
      </w:r>
      <w:r w:rsidR="00BB13F3">
        <w:rPr>
          <w:rFonts w:asciiTheme="minorBidi" w:eastAsia="Times New Roman" w:hAnsiTheme="minorBidi"/>
          <w:sz w:val="22"/>
          <w:szCs w:val="22"/>
        </w:rPr>
        <w:t xml:space="preserve"> </w:t>
      </w:r>
      <w:r w:rsidR="00FC5B87" w:rsidRPr="001C0C29">
        <w:rPr>
          <w:rFonts w:asciiTheme="minorBidi" w:eastAsia="Times New Roman" w:hAnsiTheme="minorBidi"/>
          <w:sz w:val="22"/>
          <w:szCs w:val="22"/>
        </w:rPr>
        <w:t xml:space="preserve">spanning the </w:t>
      </w:r>
      <w:r w:rsidR="00FC5B87" w:rsidRPr="00912A48">
        <w:rPr>
          <w:rFonts w:asciiTheme="minorBidi" w:eastAsia="Times New Roman" w:hAnsiTheme="minorBidi"/>
          <w:sz w:val="22"/>
          <w:szCs w:val="22"/>
        </w:rPr>
        <w:t xml:space="preserve">C-terminal </w:t>
      </w:r>
      <w:r w:rsidR="00FC5B87" w:rsidRPr="001C0C29">
        <w:rPr>
          <w:rFonts w:asciiTheme="minorBidi" w:eastAsia="Times New Roman" w:hAnsiTheme="minorBidi"/>
          <w:sz w:val="22"/>
          <w:szCs w:val="22"/>
        </w:rPr>
        <w:t xml:space="preserve">conserved </w:t>
      </w:r>
      <w:proofErr w:type="spellStart"/>
      <w:r w:rsidR="00FC5B87" w:rsidRPr="001C0C29">
        <w:rPr>
          <w:rFonts w:asciiTheme="minorBidi" w:eastAsia="Times New Roman" w:hAnsiTheme="minorBidi"/>
          <w:sz w:val="22"/>
          <w:szCs w:val="22"/>
        </w:rPr>
        <w:t>jumonji</w:t>
      </w:r>
      <w:proofErr w:type="spellEnd"/>
      <w:r w:rsidR="00FC5B87" w:rsidRPr="001C0C29">
        <w:rPr>
          <w:rFonts w:asciiTheme="minorBidi" w:eastAsia="Times New Roman" w:hAnsiTheme="minorBidi"/>
          <w:sz w:val="22"/>
          <w:szCs w:val="22"/>
        </w:rPr>
        <w:t xml:space="preserve"> </w:t>
      </w:r>
      <w:r w:rsidR="00FC5B87" w:rsidRPr="00912A48">
        <w:rPr>
          <w:rFonts w:asciiTheme="minorBidi" w:eastAsia="Times New Roman" w:hAnsiTheme="minorBidi"/>
          <w:sz w:val="22"/>
          <w:szCs w:val="22"/>
        </w:rPr>
        <w:t>domain</w:t>
      </w:r>
      <w:r w:rsidR="00FC5B87" w:rsidRPr="001C0C29">
        <w:rPr>
          <w:rFonts w:asciiTheme="minorBidi" w:eastAsia="Times New Roman" w:hAnsiTheme="minorBidi"/>
          <w:sz w:val="22"/>
          <w:szCs w:val="22"/>
        </w:rPr>
        <w:t>s. In this protocol, we</w:t>
      </w:r>
      <w:r w:rsidR="00300E81" w:rsidRPr="001C0C29">
        <w:rPr>
          <w:rFonts w:asciiTheme="minorBidi" w:eastAsia="Times New Roman" w:hAnsiTheme="minorBidi"/>
          <w:sz w:val="22"/>
          <w:szCs w:val="22"/>
        </w:rPr>
        <w:t xml:space="preserve"> describe</w:t>
      </w:r>
      <w:r w:rsidR="00FC5B87" w:rsidRPr="001C0C29">
        <w:rPr>
          <w:rFonts w:asciiTheme="minorBidi" w:eastAsia="Times New Roman" w:hAnsiTheme="minorBidi"/>
          <w:sz w:val="22"/>
          <w:szCs w:val="22"/>
        </w:rPr>
        <w:t xml:space="preserve"> </w:t>
      </w:r>
      <w:r w:rsidR="00995A1C" w:rsidRPr="001C0C29">
        <w:rPr>
          <w:rFonts w:asciiTheme="minorBidi" w:eastAsia="Times New Roman" w:hAnsiTheme="minorBidi"/>
          <w:sz w:val="22"/>
          <w:szCs w:val="22"/>
        </w:rPr>
        <w:t>the</w:t>
      </w:r>
      <w:r w:rsidR="005322E3" w:rsidRPr="001C0C29">
        <w:rPr>
          <w:rFonts w:asciiTheme="minorBidi" w:eastAsia="Times New Roman" w:hAnsiTheme="minorBidi"/>
          <w:sz w:val="22"/>
          <w:szCs w:val="22"/>
        </w:rPr>
        <w:t xml:space="preserve"> </w:t>
      </w:r>
      <w:r w:rsidR="00995A1C" w:rsidRPr="001C0C29">
        <w:rPr>
          <w:rFonts w:asciiTheme="minorBidi" w:eastAsia="Times New Roman" w:hAnsiTheme="minorBidi"/>
          <w:sz w:val="22"/>
          <w:szCs w:val="22"/>
        </w:rPr>
        <w:t xml:space="preserve">point mutation </w:t>
      </w:r>
      <w:r w:rsidR="00BE7184">
        <w:rPr>
          <w:rFonts w:asciiTheme="minorBidi" w:eastAsia="Times New Roman" w:hAnsiTheme="minorBidi"/>
          <w:sz w:val="22"/>
          <w:szCs w:val="22"/>
        </w:rPr>
        <w:t>method</w:t>
      </w:r>
      <w:r w:rsidR="00E234BB">
        <w:rPr>
          <w:rFonts w:asciiTheme="minorBidi" w:eastAsia="Times New Roman" w:hAnsiTheme="minorBidi"/>
          <w:sz w:val="22"/>
          <w:szCs w:val="22"/>
        </w:rPr>
        <w:t xml:space="preserve"> </w:t>
      </w:r>
      <w:r w:rsidR="00995A1C" w:rsidRPr="001C0C29">
        <w:rPr>
          <w:rFonts w:asciiTheme="minorBidi" w:eastAsia="Times New Roman" w:hAnsiTheme="minorBidi"/>
          <w:sz w:val="22"/>
          <w:szCs w:val="22"/>
        </w:rPr>
        <w:t xml:space="preserve">which </w:t>
      </w:r>
      <w:r w:rsidR="00382FB4" w:rsidRPr="001C0C29">
        <w:rPr>
          <w:rFonts w:asciiTheme="minorBidi" w:eastAsia="Times New Roman" w:hAnsiTheme="minorBidi"/>
          <w:sz w:val="22"/>
          <w:szCs w:val="22"/>
        </w:rPr>
        <w:t xml:space="preserve">allows to </w:t>
      </w:r>
      <w:r w:rsidR="00BE7184">
        <w:rPr>
          <w:rFonts w:asciiTheme="minorBidi" w:eastAsia="Times New Roman" w:hAnsiTheme="minorBidi"/>
          <w:sz w:val="22"/>
          <w:szCs w:val="22"/>
        </w:rPr>
        <w:t xml:space="preserve">introduce base </w:t>
      </w:r>
      <w:r w:rsidR="006B3E39">
        <w:rPr>
          <w:rFonts w:asciiTheme="minorBidi" w:hAnsiTheme="minorBidi"/>
          <w:sz w:val="22"/>
          <w:szCs w:val="22"/>
        </w:rPr>
        <w:t xml:space="preserve">substitutions </w:t>
      </w:r>
      <w:r w:rsidR="006B3E39" w:rsidRPr="006B3E39">
        <w:rPr>
          <w:rFonts w:asciiTheme="minorBidi" w:hAnsiTheme="minorBidi"/>
          <w:sz w:val="22"/>
          <w:szCs w:val="22"/>
        </w:rPr>
        <w:t xml:space="preserve">into </w:t>
      </w:r>
      <w:r w:rsidR="006B3E39">
        <w:rPr>
          <w:rFonts w:asciiTheme="minorBidi" w:hAnsiTheme="minorBidi"/>
          <w:sz w:val="22"/>
          <w:szCs w:val="22"/>
        </w:rPr>
        <w:t>plasmid</w:t>
      </w:r>
      <w:r w:rsidR="00C1499E" w:rsidRPr="006B3E39">
        <w:rPr>
          <w:rFonts w:asciiTheme="minorBidi" w:hAnsiTheme="minorBidi"/>
          <w:sz w:val="22"/>
          <w:szCs w:val="22"/>
        </w:rPr>
        <w:t>.</w:t>
      </w:r>
      <w:r w:rsidR="00C1499E" w:rsidRPr="001C0C29">
        <w:rPr>
          <w:rFonts w:asciiTheme="minorBidi" w:hAnsiTheme="minorBidi"/>
          <w:sz w:val="22"/>
          <w:szCs w:val="22"/>
        </w:rPr>
        <w:t xml:space="preserve"> </w:t>
      </w:r>
      <w:r w:rsidR="000217CF" w:rsidRPr="001C0C29">
        <w:rPr>
          <w:rFonts w:asciiTheme="minorBidi" w:hAnsiTheme="minorBidi"/>
          <w:sz w:val="22"/>
          <w:szCs w:val="22"/>
        </w:rPr>
        <w:t xml:space="preserve">We used </w:t>
      </w:r>
      <w:r w:rsidR="003631FD" w:rsidRPr="001C0C29">
        <w:rPr>
          <w:rFonts w:asciiTheme="minorBidi" w:hAnsiTheme="minorBidi"/>
          <w:sz w:val="22"/>
          <w:szCs w:val="22"/>
        </w:rPr>
        <w:t>JARID2</w:t>
      </w:r>
      <w:r w:rsidR="004B4AA8">
        <w:rPr>
          <w:rFonts w:asciiTheme="minorBidi" w:hAnsiTheme="minorBidi"/>
          <w:sz w:val="22"/>
          <w:szCs w:val="22"/>
        </w:rPr>
        <w:t xml:space="preserve"> </w:t>
      </w:r>
      <w:r w:rsidR="003631FD" w:rsidRPr="001C0C29">
        <w:rPr>
          <w:rFonts w:asciiTheme="minorBidi" w:hAnsiTheme="minorBidi"/>
          <w:sz w:val="22"/>
          <w:szCs w:val="22"/>
        </w:rPr>
        <w:t xml:space="preserve">as </w:t>
      </w:r>
      <w:r w:rsidR="002A0F04" w:rsidRPr="001C0C29">
        <w:rPr>
          <w:rFonts w:asciiTheme="minorBidi" w:hAnsiTheme="minorBidi"/>
          <w:sz w:val="22"/>
          <w:szCs w:val="22"/>
        </w:rPr>
        <w:t xml:space="preserve">an example in attempt to identify the cleavage site and whether </w:t>
      </w:r>
      <w:r w:rsidR="008C6139" w:rsidRPr="001C0C29">
        <w:rPr>
          <w:rFonts w:asciiTheme="minorBidi" w:hAnsiTheme="minorBidi"/>
          <w:sz w:val="22"/>
          <w:szCs w:val="22"/>
        </w:rPr>
        <w:t>this proteolytic cleavage is affected by</w:t>
      </w:r>
      <w:r w:rsidR="003631FD" w:rsidRPr="001C0C29">
        <w:rPr>
          <w:rFonts w:asciiTheme="minorBidi" w:hAnsiTheme="minorBidi"/>
          <w:sz w:val="22"/>
          <w:szCs w:val="22"/>
        </w:rPr>
        <w:t xml:space="preserve"> PTMs</w:t>
      </w:r>
      <w:r w:rsidR="00937B4D">
        <w:rPr>
          <w:rFonts w:asciiTheme="minorBidi" w:hAnsiTheme="minorBidi"/>
          <w:sz w:val="22"/>
          <w:szCs w:val="22"/>
        </w:rPr>
        <w:t xml:space="preserve"> such as phosphorylation</w:t>
      </w:r>
      <w:r w:rsidR="003631FD" w:rsidRPr="001C0C29">
        <w:rPr>
          <w:rFonts w:asciiTheme="minorBidi" w:hAnsiTheme="minorBidi"/>
          <w:sz w:val="22"/>
          <w:szCs w:val="22"/>
        </w:rPr>
        <w:t xml:space="preserve">. </w:t>
      </w:r>
    </w:p>
    <w:p w14:paraId="334E84A2" w14:textId="664316B7" w:rsidR="00C15CA5" w:rsidRPr="001C0C29" w:rsidRDefault="00C15CA5">
      <w:pPr>
        <w:rPr>
          <w:rFonts w:asciiTheme="minorBidi" w:hAnsiTheme="minorBidi"/>
          <w:b/>
          <w:bCs/>
        </w:rPr>
      </w:pPr>
    </w:p>
    <w:p w14:paraId="36CB4F7C" w14:textId="30B51C31" w:rsidR="00C15CA5" w:rsidRPr="001C0C29" w:rsidRDefault="00C15CA5" w:rsidP="00165668">
      <w:pPr>
        <w:jc w:val="both"/>
        <w:rPr>
          <w:rFonts w:asciiTheme="minorBidi" w:hAnsiTheme="minorBidi"/>
          <w:b/>
          <w:bCs/>
          <w:sz w:val="20"/>
          <w:szCs w:val="20"/>
        </w:rPr>
      </w:pPr>
    </w:p>
    <w:p w14:paraId="2F075CF8" w14:textId="7F7BBE14" w:rsidR="00C15CA5" w:rsidRPr="001C0C29" w:rsidRDefault="007949E1" w:rsidP="005C7D42">
      <w:pPr>
        <w:spacing w:line="360" w:lineRule="auto"/>
        <w:jc w:val="both"/>
        <w:rPr>
          <w:rFonts w:asciiTheme="minorBidi" w:hAnsiTheme="minorBidi"/>
          <w:sz w:val="22"/>
          <w:szCs w:val="22"/>
        </w:rPr>
      </w:pPr>
      <w:r w:rsidRPr="001C0C29">
        <w:rPr>
          <w:rFonts w:asciiTheme="minorBidi" w:hAnsiTheme="minorBidi"/>
          <w:b/>
          <w:bCs/>
          <w:sz w:val="22"/>
          <w:szCs w:val="22"/>
        </w:rPr>
        <w:t xml:space="preserve">Key words </w:t>
      </w:r>
      <w:proofErr w:type="spellStart"/>
      <w:r w:rsidR="007E73A7" w:rsidRPr="001C0C29">
        <w:rPr>
          <w:rFonts w:asciiTheme="minorBidi" w:hAnsiTheme="minorBidi"/>
          <w:sz w:val="22"/>
          <w:szCs w:val="22"/>
        </w:rPr>
        <w:t>Polycomb</w:t>
      </w:r>
      <w:proofErr w:type="spellEnd"/>
      <w:r w:rsidR="007E73A7" w:rsidRPr="001C0C29">
        <w:rPr>
          <w:rFonts w:asciiTheme="minorBidi" w:hAnsiTheme="minorBidi"/>
          <w:sz w:val="22"/>
          <w:szCs w:val="22"/>
        </w:rPr>
        <w:t xml:space="preserve"> repressive complex-2, </w:t>
      </w:r>
      <w:r w:rsidR="00435EE6" w:rsidRPr="001C0C29">
        <w:rPr>
          <w:rFonts w:asciiTheme="minorBidi" w:hAnsiTheme="minorBidi"/>
          <w:sz w:val="22"/>
          <w:szCs w:val="22"/>
        </w:rPr>
        <w:t>P</w:t>
      </w:r>
      <w:r w:rsidR="00205C27" w:rsidRPr="001C0C29">
        <w:rPr>
          <w:rFonts w:asciiTheme="minorBidi" w:hAnsiTheme="minorBidi"/>
          <w:sz w:val="22"/>
          <w:szCs w:val="22"/>
        </w:rPr>
        <w:t>ost-translational</w:t>
      </w:r>
      <w:r w:rsidR="002E6799" w:rsidRPr="001C0C29">
        <w:rPr>
          <w:rFonts w:asciiTheme="minorBidi" w:hAnsiTheme="minorBidi"/>
          <w:sz w:val="22"/>
          <w:szCs w:val="22"/>
        </w:rPr>
        <w:t xml:space="preserve"> </w:t>
      </w:r>
      <w:r w:rsidR="00205C27" w:rsidRPr="001C0C29">
        <w:rPr>
          <w:rFonts w:asciiTheme="minorBidi" w:hAnsiTheme="minorBidi"/>
          <w:sz w:val="22"/>
          <w:szCs w:val="22"/>
        </w:rPr>
        <w:t xml:space="preserve">modifications, </w:t>
      </w:r>
      <w:r w:rsidR="00F7646E">
        <w:rPr>
          <w:rFonts w:asciiTheme="minorBidi" w:hAnsiTheme="minorBidi"/>
          <w:sz w:val="22"/>
          <w:szCs w:val="22"/>
        </w:rPr>
        <w:t>S</w:t>
      </w:r>
      <w:r w:rsidR="00F7646E" w:rsidRPr="001C0C29">
        <w:rPr>
          <w:rFonts w:asciiTheme="minorBidi" w:hAnsiTheme="minorBidi"/>
          <w:sz w:val="22"/>
          <w:szCs w:val="22"/>
        </w:rPr>
        <w:t xml:space="preserve">ite </w:t>
      </w:r>
      <w:r w:rsidR="00F7646E">
        <w:rPr>
          <w:rFonts w:asciiTheme="minorBidi" w:hAnsiTheme="minorBidi"/>
          <w:sz w:val="22"/>
          <w:szCs w:val="22"/>
        </w:rPr>
        <w:t>d</w:t>
      </w:r>
      <w:r w:rsidR="00F7646E" w:rsidRPr="001C0C29">
        <w:rPr>
          <w:rFonts w:asciiTheme="minorBidi" w:hAnsiTheme="minorBidi"/>
          <w:sz w:val="22"/>
          <w:szCs w:val="22"/>
        </w:rPr>
        <w:t>irected mutagenesis</w:t>
      </w:r>
      <w:r w:rsidR="00F7646E">
        <w:rPr>
          <w:rFonts w:asciiTheme="minorBidi" w:hAnsiTheme="minorBidi"/>
          <w:sz w:val="22"/>
          <w:szCs w:val="22"/>
        </w:rPr>
        <w:t xml:space="preserve">, </w:t>
      </w:r>
      <w:r w:rsidR="009C71EA" w:rsidRPr="001C0C29">
        <w:rPr>
          <w:rFonts w:asciiTheme="minorBidi" w:hAnsiTheme="minorBidi"/>
          <w:sz w:val="22"/>
          <w:szCs w:val="22"/>
        </w:rPr>
        <w:t>Point mutation</w:t>
      </w:r>
      <w:r w:rsidR="009C71EA">
        <w:rPr>
          <w:rFonts w:asciiTheme="minorBidi" w:hAnsiTheme="minorBidi"/>
          <w:sz w:val="22"/>
          <w:szCs w:val="22"/>
        </w:rPr>
        <w:t xml:space="preserve">, </w:t>
      </w:r>
      <w:r w:rsidR="00165668" w:rsidRPr="001C0C29">
        <w:rPr>
          <w:rFonts w:asciiTheme="minorBidi" w:hAnsiTheme="minorBidi"/>
          <w:sz w:val="22"/>
          <w:szCs w:val="22"/>
        </w:rPr>
        <w:t xml:space="preserve">JARID2 </w:t>
      </w:r>
    </w:p>
    <w:p w14:paraId="36B2F9D5" w14:textId="187D43B6" w:rsidR="00947F0A" w:rsidRPr="001C0C29" w:rsidRDefault="00947F0A" w:rsidP="00165668">
      <w:pPr>
        <w:rPr>
          <w:rFonts w:asciiTheme="minorBidi" w:hAnsiTheme="minorBidi"/>
          <w:sz w:val="22"/>
          <w:szCs w:val="22"/>
        </w:rPr>
      </w:pPr>
    </w:p>
    <w:p w14:paraId="4101BF7A" w14:textId="77777777" w:rsidR="00947F0A" w:rsidRPr="001C0C29" w:rsidRDefault="00947F0A">
      <w:pPr>
        <w:rPr>
          <w:rFonts w:asciiTheme="minorBidi" w:hAnsiTheme="minorBidi"/>
          <w:sz w:val="22"/>
          <w:szCs w:val="22"/>
        </w:rPr>
      </w:pPr>
    </w:p>
    <w:p w14:paraId="63A16D9F" w14:textId="77777777" w:rsidR="00C15CA5" w:rsidRPr="001C0C29" w:rsidRDefault="00C15CA5">
      <w:pPr>
        <w:rPr>
          <w:rFonts w:asciiTheme="minorBidi" w:hAnsiTheme="minorBidi"/>
          <w:b/>
          <w:bCs/>
        </w:rPr>
      </w:pPr>
    </w:p>
    <w:p w14:paraId="606172E2" w14:textId="0F323121" w:rsidR="00C15CA5" w:rsidRPr="001C0C29" w:rsidRDefault="00C15CA5" w:rsidP="00D14219">
      <w:pPr>
        <w:pStyle w:val="ListParagraph"/>
        <w:numPr>
          <w:ilvl w:val="0"/>
          <w:numId w:val="3"/>
        </w:numPr>
        <w:ind w:left="284" w:hanging="284"/>
        <w:rPr>
          <w:rFonts w:asciiTheme="minorBidi" w:hAnsiTheme="minorBidi"/>
          <w:b/>
          <w:bCs/>
        </w:rPr>
      </w:pPr>
      <w:r w:rsidRPr="001C0C29">
        <w:rPr>
          <w:rFonts w:asciiTheme="minorBidi" w:hAnsiTheme="minorBidi"/>
          <w:b/>
          <w:bCs/>
        </w:rPr>
        <w:t xml:space="preserve">Introduction </w:t>
      </w:r>
    </w:p>
    <w:p w14:paraId="4F6E60EE" w14:textId="2314B47E" w:rsidR="00784C81" w:rsidRPr="001C0C29" w:rsidRDefault="00784C81" w:rsidP="00784C81">
      <w:pPr>
        <w:spacing w:before="100" w:beforeAutospacing="1" w:after="100" w:afterAutospacing="1" w:line="360" w:lineRule="auto"/>
        <w:jc w:val="both"/>
        <w:rPr>
          <w:rFonts w:asciiTheme="minorBidi" w:hAnsiTheme="minorBidi"/>
          <w:sz w:val="22"/>
          <w:szCs w:val="22"/>
        </w:rPr>
      </w:pPr>
      <w:proofErr w:type="spellStart"/>
      <w:r w:rsidRPr="001C0C29">
        <w:rPr>
          <w:rFonts w:asciiTheme="minorBidi" w:eastAsia="Times New Roman" w:hAnsiTheme="minorBidi"/>
          <w:sz w:val="22"/>
          <w:szCs w:val="22"/>
        </w:rPr>
        <w:t>Polycomb</w:t>
      </w:r>
      <w:proofErr w:type="spellEnd"/>
      <w:r w:rsidRPr="001C0C29">
        <w:rPr>
          <w:rFonts w:asciiTheme="minorBidi" w:eastAsia="Times New Roman" w:hAnsiTheme="minorBidi"/>
          <w:sz w:val="22"/>
          <w:szCs w:val="22"/>
        </w:rPr>
        <w:t xml:space="preserve"> repressive complex-2 (PRC2) is a group of proteins that plays a crucial role in regulating gene expression patterns during development</w:t>
      </w:r>
      <w:r w:rsidR="006D1404">
        <w:rPr>
          <w:rFonts w:asciiTheme="minorBidi" w:eastAsia="Times New Roman" w:hAnsiTheme="minorBidi"/>
          <w:sz w:val="22"/>
          <w:szCs w:val="22"/>
        </w:rPr>
        <w:t xml:space="preserve"> </w:t>
      </w:r>
      <w:r w:rsidR="006D1404" w:rsidRPr="006D1404">
        <w:rPr>
          <w:rFonts w:asciiTheme="minorBidi" w:eastAsia="Times New Roman" w:hAnsiTheme="minorBidi"/>
          <w:color w:val="000000" w:themeColor="text1"/>
          <w:sz w:val="22"/>
          <w:szCs w:val="22"/>
        </w:rPr>
        <w:fldChar w:fldCharType="begin">
          <w:fldData xml:space="preserve">PEVuZE5vdGU+PENpdGU+PEF1dGhvcj5Ib2xvY2g8L0F1dGhvcj48WWVhcj4yMDE3PC9ZZWFyPjxS
ZWNOdW0+MTwvUmVjTnVtPjxEaXNwbGF5VGV4dD5bMSwyXTwvRGlzcGxheVRleHQ+PHJlY29yZD48
cmVjLW51bWJlcj4xPC9yZWMtbnVtYmVyPjxmb3JlaWduLWtleXM+PGtleSBhcHA9IkVOIiBkYi1p
ZD0idjJyczB3dnBzd3gweDNlcHd6ZHB3ejVpcnNzYXJ0d3J0enoyIiB0aW1lc3RhbXA9IjE2Mzg0
NjUyOTgiPjE8L2tleT48L2ZvcmVpZ24ta2V5cz48cmVmLXR5cGUgbmFtZT0iSm91cm5hbCBBcnRp
Y2xlIj4xNzwvcmVmLXR5cGU+PGNvbnRyaWJ1dG9ycz48YXV0aG9ycz48YXV0aG9yPkhvbG9jaCwg
RC48L2F1dGhvcj48YXV0aG9yPk1hcmd1ZXJvbiwgUi48L2F1dGhvcj48L2F1dGhvcnM+PC9jb250
cmlidXRvcnM+PGF1dGgtYWRkcmVzcz5JbnN0aXR1dCBDdXJpZSwgUGFyaXMgU2NpZW5jZXMgZXQg
TGV0dHJlcyAoUFNMKSBSZXNlYXJjaCBVbml2ZXJzaXR5LCAyNiBydWUgZCZhcG9zO1VsbSwgNzUy
NDggUGFyaXMsIEZyYW5jZTsgR2VuZXRpcXVlIGV0IEJpb2xvZ2llIGR1IERldmVsb3BwZW1lbnQs
IEluc3RpdHV0IE5hdGlvbmFsIGRlIGxhIFNhbnRlIGV0IGRlIGxhIFJlY2hlcmNoZSBNZWRpY2Fs
ZSAoSU5TRVJNKSBVbml0ZSBVOTM0LCBDZW50cmUgTmF0aW9uYWwgZGUgbGEgUmVjaGVyY2hlIFNj
aWVudGlmaXF1ZSAoQ05SUykgVW5pdGUgTWl4dGUgZGUgUmVjaGVyY2hlIDMyMTUsIEluc3RpdHV0
IEN1cmllLCAyNiBydWUgZCZhcG9zO1VsbSwgNzUyNDggUGFyaXMsIEZyYW5jZS4mI3hEO0luc3Rp
dHV0IEN1cmllLCBQYXJpcyBTY2llbmNlcyBldCBMZXR0cmVzIChQU0wpIFJlc2VhcmNoIFVuaXZl
cnNpdHksIDI2IHJ1ZSBkJmFwb3M7VWxtLCA3NTI0OCBQYXJpcywgRnJhbmNlOyBHZW5ldGlxdWUg
ZXQgQmlvbG9naWUgZHUgRGV2ZWxvcHBlbWVudCwgSW5zdGl0dXQgTmF0aW9uYWwgZGUgbGEgU2Fu
dGUgZXQgZGUgbGEgUmVjaGVyY2hlIE1lZGljYWxlIChJTlNFUk0pIFVuaXRlIFU5MzQsIENlbnRy
ZSBOYXRpb25hbCBkZSBsYSBSZWNoZXJjaGUgU2NpZW50aWZpcXVlIChDTlJTKSBVbml0ZSBNaXh0
ZSBkZSBSZWNoZXJjaGUgMzIxNSwgSW5zdGl0dXQgQ3VyaWUsIDI2IHJ1ZSBkJmFwb3M7VWxtLCA3
NTI0OCBQYXJpcywgRnJhbmNlLiBFbGVjdHJvbmljIGFkZHJlc3M6IHJhcGhhZWwubWFyZ3Vlcm9u
QGN1cmllLmZyLjwvYXV0aC1hZGRyZXNzPjx0aXRsZXM+PHRpdGxlPk1lY2hhbmlzbXMgUmVndWxh
dGluZyBQUkMyIFJlY3J1aXRtZW50IGFuZCBFbnp5bWF0aWMgQWN0aXZpdHk8L3RpdGxlPjxzZWNv
bmRhcnktdGl0bGU+VHJlbmRzIEJpb2NoZW0gU2NpPC9zZWNvbmRhcnktdGl0bGU+PC90aXRsZXM+
PHBlcmlvZGljYWw+PGZ1bGwtdGl0bGU+VHJlbmRzIEJpb2NoZW0gU2NpPC9mdWxsLXRpdGxlPjwv
cGVyaW9kaWNhbD48cGFnZXM+NTMxLTU0MjwvcGFnZXM+PHZvbHVtZT40Mjwvdm9sdW1lPjxudW1i
ZXI+NzwvbnVtYmVyPjxrZXl3b3Jkcz48a2V5d29yZD5IM0syN21lMzwva2V5d29yZD48a2V5d29y
ZD5QcmMxPC9rZXl3b3JkPjxrZXl3b3JkPlByYzI8L2tleXdvcmQ+PGtleXdvcmQ+UFJDMiBmYWN1
bHRhdGl2ZSBzdWJ1bml0czwva2V5d29yZD48a2V5d29yZD5QUkMyIHJlZ3VsYXRpb248L2tleXdv
cmQ+PGtleXdvcmQ+dHJhbnNjcmlwdGlvbmFsIHJlcHJlc3Npb248L2tleXdvcmQ+PC9rZXl3b3Jk
cz48ZGF0ZXM+PHllYXI+MjAxNzwveWVhcj48cHViLWRhdGVzPjxkYXRlPkp1bDwvZGF0ZT48L3B1
Yi1kYXRlcz48L2RhdGVzPjxpc2JuPjA5NjgtMDAwNCAoUHJpbnQpJiN4RDswOTY4LTAwMDQgKExp
bmtpbmcpPC9pc2JuPjxhY2Nlc3Npb24tbnVtPjI4NDgzMzc1PC9hY2Nlc3Npb24tbnVtPjx1cmxz
PjxyZWxhdGVkLXVybHM+PHVybD5odHRwczovL3d3dy5uY2JpLm5sbS5uaWguZ292L3B1Ym1lZC8y
ODQ4MzM3NTwvdXJsPjwvcmVsYXRlZC11cmxzPjwvdXJscz48ZWxlY3Ryb25pYy1yZXNvdXJjZS1u
dW0+MTAuMTAxNi9qLnRpYnMuMjAxNy4wNC4wMDM8L2VsZWN0cm9uaWMtcmVzb3VyY2UtbnVtPjwv
cmVjb3JkPjwvQ2l0ZT48Q2l0ZT48QXV0aG9yPk1hcmd1ZXJvbjwvQXV0aG9yPjxZZWFyPjIwMTE8
L1llYXI+PFJlY051bT4yPC9SZWNOdW0+PHJlY29yZD48cmVjLW51bWJlcj4yPC9yZWMtbnVtYmVy
Pjxmb3JlaWduLWtleXM+PGtleSBhcHA9IkVOIiBkYi1pZD0idjJyczB3dnBzd3gweDNlcHd6ZHB3
ejVpcnNzYXJ0d3J0enoyIiB0aW1lc3RhbXA9IjE2Mzg0NjUzMjkiPjI8L2tleT48L2ZvcmVpZ24t
a2V5cz48cmVmLXR5cGUgbmFtZT0iSm91cm5hbCBBcnRpY2xlIj4xNzwvcmVmLXR5cGU+PGNvbnRy
aWJ1dG9ycz48YXV0aG9ycz48YXV0aG9yPk1hcmd1ZXJvbiwgUi48L2F1dGhvcj48YXV0aG9yPlJl
aW5iZXJnLCBELjwvYXV0aG9yPjwvYXV0aG9ycz48L2NvbnRyaWJ1dG9ycz48YXV0aC1hZGRyZXNz
Pkluc3RpdHV0IEN1cmllLCAyNiBSdWUgZCZhcG9zO1VsbSwgNzUwMDUgUGFyaXMsIEZyYW5jZS48
L2F1dGgtYWRkcmVzcz48dGl0bGVzPjx0aXRsZT5UaGUgUG9seWNvbWIgY29tcGxleCBQUkMyIGFu
ZCBpdHMgbWFyayBpbiBsaWZlPC90aXRsZT48c2Vjb25kYXJ5LXRpdGxlPk5hdHVyZTwvc2Vjb25k
YXJ5LXRpdGxlPjwvdGl0bGVzPjxwZXJpb2RpY2FsPjxmdWxsLXRpdGxlPk5hdHVyZTwvZnVsbC10
aXRsZT48L3BlcmlvZGljYWw+PHBhZ2VzPjM0My05PC9wYWdlcz48dm9sdW1lPjQ2OTwvdm9sdW1l
PjxudW1iZXI+NzMzMDwvbnVtYmVyPjxrZXl3b3Jkcz48a2V5d29yZD5BbmltYWxzPC9rZXl3b3Jk
PjxrZXl3b3JkPkNlbGwgRGlmZmVyZW50aWF0aW9uL2dlbmV0aWNzPC9rZXl3b3JkPjxrZXl3b3Jk
PkNocm9tYXRpbi9nZW5ldGljcy9tZXRhYm9saXNtPC9rZXl3b3JkPjxrZXl3b3JkPkV2b2x1dGlv
biwgTW9sZWN1bGFyPC9rZXl3b3JkPjxrZXl3b3JkPkdlbm9tZS9nZW5ldGljczwva2V5d29yZD48
a2V5d29yZD5IaXN0b25lLUx5c2luZSBOLU1ldGh5bHRyYW5zZmVyYXNlL2NoZW1pc3RyeS8qbWV0
YWJvbGlzbTwva2V5d29yZD48a2V5d29yZD5IaXN0b25lcy9jaGVtaXN0cnkvbWV0YWJvbGlzbTwv
a2V5d29yZD48a2V5d29yZD5IdW1hbnM8L2tleXdvcmQ+PGtleXdvcmQ+TWV0aHlsYXRpb248L2tl
eXdvcmQ+PGtleXdvcmQ+TmVvcGxhc21zL2dlbmV0aWNzL21ldGFib2xpc208L2tleXdvcmQ+PGtl
eXdvcmQ+UG9seWNvbWItR3JvdXAgUHJvdGVpbnM8L2tleXdvcmQ+PGtleXdvcmQ+UmVwcmVzc29y
IFByb3RlaW5zL2NoZW1pc3RyeS8qbWV0YWJvbGlzbTwva2V5d29yZD48L2tleXdvcmRzPjxkYXRl
cz48eWVhcj4yMDExPC95ZWFyPjxwdWItZGF0ZXM+PGRhdGU+SmFuIDIwPC9kYXRlPjwvcHViLWRh
dGVzPjwvZGF0ZXM+PGlzYm4+MTQ3Ni00Njg3IChFbGVjdHJvbmljKSYjeEQ7MDAyOC0wODM2IChM
aW5raW5nKTwvaXNibj48YWNjZXNzaW9uLW51bT4yMTI0ODg0MTwvYWNjZXNzaW9uLW51bT48dXJs
cz48cmVsYXRlZC11cmxzPjx1cmw+aHR0cDovL3d3dy5uY2JpLm5sbS5uaWguZ292L3B1Ym1lZC8y
MTI0ODg0MTwvdXJsPjwvcmVsYXRlZC11cmxzPjwvdXJscz48Y3VzdG9tMj5QTUMzNzYwNzcxPC9j
dXN0b20yPjxlbGVjdHJvbmljLXJlc291cmNlLW51bT4xMC4xMDM4L25hdHVyZTA5Nzg0PC9lbGVj
dHJvbmljLXJlc291cmNlLW51bT48L3JlY29yZD48L0NpdGU+PC9FbmROb3RlPn==
</w:fldData>
        </w:fldChar>
      </w:r>
      <w:r w:rsidR="00EC3933">
        <w:rPr>
          <w:rFonts w:asciiTheme="minorBidi" w:eastAsia="Times New Roman" w:hAnsiTheme="minorBidi"/>
          <w:color w:val="000000" w:themeColor="text1"/>
          <w:sz w:val="22"/>
          <w:szCs w:val="22"/>
        </w:rPr>
        <w:instrText xml:space="preserve"> ADDIN EN.CITE </w:instrText>
      </w:r>
      <w:r w:rsidR="00EC3933">
        <w:rPr>
          <w:rFonts w:asciiTheme="minorBidi" w:eastAsia="Times New Roman" w:hAnsiTheme="minorBidi"/>
          <w:color w:val="000000" w:themeColor="text1"/>
          <w:sz w:val="22"/>
          <w:szCs w:val="22"/>
        </w:rPr>
        <w:fldChar w:fldCharType="begin">
          <w:fldData xml:space="preserve">PEVuZE5vdGU+PENpdGU+PEF1dGhvcj5Ib2xvY2g8L0F1dGhvcj48WWVhcj4yMDE3PC9ZZWFyPjxS
ZWNOdW0+MTwvUmVjTnVtPjxEaXNwbGF5VGV4dD5bMSwyXTwvRGlzcGxheVRleHQ+PHJlY29yZD48
cmVjLW51bWJlcj4xPC9yZWMtbnVtYmVyPjxmb3JlaWduLWtleXM+PGtleSBhcHA9IkVOIiBkYi1p
ZD0idjJyczB3dnBzd3gweDNlcHd6ZHB3ejVpcnNzYXJ0d3J0enoyIiB0aW1lc3RhbXA9IjE2Mzg0
NjUyOTgiPjE8L2tleT48L2ZvcmVpZ24ta2V5cz48cmVmLXR5cGUgbmFtZT0iSm91cm5hbCBBcnRp
Y2xlIj4xNzwvcmVmLXR5cGU+PGNvbnRyaWJ1dG9ycz48YXV0aG9ycz48YXV0aG9yPkhvbG9jaCwg
RC48L2F1dGhvcj48YXV0aG9yPk1hcmd1ZXJvbiwgUi48L2F1dGhvcj48L2F1dGhvcnM+PC9jb250
cmlidXRvcnM+PGF1dGgtYWRkcmVzcz5JbnN0aXR1dCBDdXJpZSwgUGFyaXMgU2NpZW5jZXMgZXQg
TGV0dHJlcyAoUFNMKSBSZXNlYXJjaCBVbml2ZXJzaXR5LCAyNiBydWUgZCZhcG9zO1VsbSwgNzUy
NDggUGFyaXMsIEZyYW5jZTsgR2VuZXRpcXVlIGV0IEJpb2xvZ2llIGR1IERldmVsb3BwZW1lbnQs
IEluc3RpdHV0IE5hdGlvbmFsIGRlIGxhIFNhbnRlIGV0IGRlIGxhIFJlY2hlcmNoZSBNZWRpY2Fs
ZSAoSU5TRVJNKSBVbml0ZSBVOTM0LCBDZW50cmUgTmF0aW9uYWwgZGUgbGEgUmVjaGVyY2hlIFNj
aWVudGlmaXF1ZSAoQ05SUykgVW5pdGUgTWl4dGUgZGUgUmVjaGVyY2hlIDMyMTUsIEluc3RpdHV0
IEN1cmllLCAyNiBydWUgZCZhcG9zO1VsbSwgNzUyNDggUGFyaXMsIEZyYW5jZS4mI3hEO0luc3Rp
dHV0IEN1cmllLCBQYXJpcyBTY2llbmNlcyBldCBMZXR0cmVzIChQU0wpIFJlc2VhcmNoIFVuaXZl
cnNpdHksIDI2IHJ1ZSBkJmFwb3M7VWxtLCA3NTI0OCBQYXJpcywgRnJhbmNlOyBHZW5ldGlxdWUg
ZXQgQmlvbG9naWUgZHUgRGV2ZWxvcHBlbWVudCwgSW5zdGl0dXQgTmF0aW9uYWwgZGUgbGEgU2Fu
dGUgZXQgZGUgbGEgUmVjaGVyY2hlIE1lZGljYWxlIChJTlNFUk0pIFVuaXRlIFU5MzQsIENlbnRy
ZSBOYXRpb25hbCBkZSBsYSBSZWNoZXJjaGUgU2NpZW50aWZpcXVlIChDTlJTKSBVbml0ZSBNaXh0
ZSBkZSBSZWNoZXJjaGUgMzIxNSwgSW5zdGl0dXQgQ3VyaWUsIDI2IHJ1ZSBkJmFwb3M7VWxtLCA3
NTI0OCBQYXJpcywgRnJhbmNlLiBFbGVjdHJvbmljIGFkZHJlc3M6IHJhcGhhZWwubWFyZ3Vlcm9u
QGN1cmllLmZyLjwvYXV0aC1hZGRyZXNzPjx0aXRsZXM+PHRpdGxlPk1lY2hhbmlzbXMgUmVndWxh
dGluZyBQUkMyIFJlY3J1aXRtZW50IGFuZCBFbnp5bWF0aWMgQWN0aXZpdHk8L3RpdGxlPjxzZWNv
bmRhcnktdGl0bGU+VHJlbmRzIEJpb2NoZW0gU2NpPC9zZWNvbmRhcnktdGl0bGU+PC90aXRsZXM+
PHBlcmlvZGljYWw+PGZ1bGwtdGl0bGU+VHJlbmRzIEJpb2NoZW0gU2NpPC9mdWxsLXRpdGxlPjwv
cGVyaW9kaWNhbD48cGFnZXM+NTMxLTU0MjwvcGFnZXM+PHZvbHVtZT40Mjwvdm9sdW1lPjxudW1i
ZXI+NzwvbnVtYmVyPjxrZXl3b3Jkcz48a2V5d29yZD5IM0syN21lMzwva2V5d29yZD48a2V5d29y
ZD5QcmMxPC9rZXl3b3JkPjxrZXl3b3JkPlByYzI8L2tleXdvcmQ+PGtleXdvcmQ+UFJDMiBmYWN1
bHRhdGl2ZSBzdWJ1bml0czwva2V5d29yZD48a2V5d29yZD5QUkMyIHJlZ3VsYXRpb248L2tleXdv
cmQ+PGtleXdvcmQ+dHJhbnNjcmlwdGlvbmFsIHJlcHJlc3Npb248L2tleXdvcmQ+PC9rZXl3b3Jk
cz48ZGF0ZXM+PHllYXI+MjAxNzwveWVhcj48cHViLWRhdGVzPjxkYXRlPkp1bDwvZGF0ZT48L3B1
Yi1kYXRlcz48L2RhdGVzPjxpc2JuPjA5NjgtMDAwNCAoUHJpbnQpJiN4RDswOTY4LTAwMDQgKExp
bmtpbmcpPC9pc2JuPjxhY2Nlc3Npb24tbnVtPjI4NDgzMzc1PC9hY2Nlc3Npb24tbnVtPjx1cmxz
PjxyZWxhdGVkLXVybHM+PHVybD5odHRwczovL3d3dy5uY2JpLm5sbS5uaWguZ292L3B1Ym1lZC8y
ODQ4MzM3NTwvdXJsPjwvcmVsYXRlZC11cmxzPjwvdXJscz48ZWxlY3Ryb25pYy1yZXNvdXJjZS1u
dW0+MTAuMTAxNi9qLnRpYnMuMjAxNy4wNC4wMDM8L2VsZWN0cm9uaWMtcmVzb3VyY2UtbnVtPjwv
cmVjb3JkPjwvQ2l0ZT48Q2l0ZT48QXV0aG9yPk1hcmd1ZXJvbjwvQXV0aG9yPjxZZWFyPjIwMTE8
L1llYXI+PFJlY051bT4yPC9SZWNOdW0+PHJlY29yZD48cmVjLW51bWJlcj4yPC9yZWMtbnVtYmVy
Pjxmb3JlaWduLWtleXM+PGtleSBhcHA9IkVOIiBkYi1pZD0idjJyczB3dnBzd3gweDNlcHd6ZHB3
ejVpcnNzYXJ0d3J0enoyIiB0aW1lc3RhbXA9IjE2Mzg0NjUzMjkiPjI8L2tleT48L2ZvcmVpZ24t
a2V5cz48cmVmLXR5cGUgbmFtZT0iSm91cm5hbCBBcnRpY2xlIj4xNzwvcmVmLXR5cGU+PGNvbnRy
aWJ1dG9ycz48YXV0aG9ycz48YXV0aG9yPk1hcmd1ZXJvbiwgUi48L2F1dGhvcj48YXV0aG9yPlJl
aW5iZXJnLCBELjwvYXV0aG9yPjwvYXV0aG9ycz48L2NvbnRyaWJ1dG9ycz48YXV0aC1hZGRyZXNz
Pkluc3RpdHV0IEN1cmllLCAyNiBSdWUgZCZhcG9zO1VsbSwgNzUwMDUgUGFyaXMsIEZyYW5jZS48
L2F1dGgtYWRkcmVzcz48dGl0bGVzPjx0aXRsZT5UaGUgUG9seWNvbWIgY29tcGxleCBQUkMyIGFu
ZCBpdHMgbWFyayBpbiBsaWZlPC90aXRsZT48c2Vjb25kYXJ5LXRpdGxlPk5hdHVyZTwvc2Vjb25k
YXJ5LXRpdGxlPjwvdGl0bGVzPjxwZXJpb2RpY2FsPjxmdWxsLXRpdGxlPk5hdHVyZTwvZnVsbC10
aXRsZT48L3BlcmlvZGljYWw+PHBhZ2VzPjM0My05PC9wYWdlcz48dm9sdW1lPjQ2OTwvdm9sdW1l
PjxudW1iZXI+NzMzMDwvbnVtYmVyPjxrZXl3b3Jkcz48a2V5d29yZD5BbmltYWxzPC9rZXl3b3Jk
PjxrZXl3b3JkPkNlbGwgRGlmZmVyZW50aWF0aW9uL2dlbmV0aWNzPC9rZXl3b3JkPjxrZXl3b3Jk
PkNocm9tYXRpbi9nZW5ldGljcy9tZXRhYm9saXNtPC9rZXl3b3JkPjxrZXl3b3JkPkV2b2x1dGlv
biwgTW9sZWN1bGFyPC9rZXl3b3JkPjxrZXl3b3JkPkdlbm9tZS9nZW5ldGljczwva2V5d29yZD48
a2V5d29yZD5IaXN0b25lLUx5c2luZSBOLU1ldGh5bHRyYW5zZmVyYXNlL2NoZW1pc3RyeS8qbWV0
YWJvbGlzbTwva2V5d29yZD48a2V5d29yZD5IaXN0b25lcy9jaGVtaXN0cnkvbWV0YWJvbGlzbTwv
a2V5d29yZD48a2V5d29yZD5IdW1hbnM8L2tleXdvcmQ+PGtleXdvcmQ+TWV0aHlsYXRpb248L2tl
eXdvcmQ+PGtleXdvcmQ+TmVvcGxhc21zL2dlbmV0aWNzL21ldGFib2xpc208L2tleXdvcmQ+PGtl
eXdvcmQ+UG9seWNvbWItR3JvdXAgUHJvdGVpbnM8L2tleXdvcmQ+PGtleXdvcmQ+UmVwcmVzc29y
IFByb3RlaW5zL2NoZW1pc3RyeS8qbWV0YWJvbGlzbTwva2V5d29yZD48L2tleXdvcmRzPjxkYXRl
cz48eWVhcj4yMDExPC95ZWFyPjxwdWItZGF0ZXM+PGRhdGU+SmFuIDIwPC9kYXRlPjwvcHViLWRh
dGVzPjwvZGF0ZXM+PGlzYm4+MTQ3Ni00Njg3IChFbGVjdHJvbmljKSYjeEQ7MDAyOC0wODM2IChM
aW5raW5nKTwvaXNibj48YWNjZXNzaW9uLW51bT4yMTI0ODg0MTwvYWNjZXNzaW9uLW51bT48dXJs
cz48cmVsYXRlZC11cmxzPjx1cmw+aHR0cDovL3d3dy5uY2JpLm5sbS5uaWguZ292L3B1Ym1lZC8y
MTI0ODg0MTwvdXJsPjwvcmVsYXRlZC11cmxzPjwvdXJscz48Y3VzdG9tMj5QTUMzNzYwNzcxPC9j
dXN0b20yPjxlbGVjdHJvbmljLXJlc291cmNlLW51bT4xMC4xMDM4L25hdHVyZTA5Nzg0PC9lbGVj
dHJvbmljLXJlc291cmNlLW51bT48L3JlY29yZD48L0NpdGU+PC9FbmROb3RlPn==
</w:fldData>
        </w:fldChar>
      </w:r>
      <w:r w:rsidR="00EC3933">
        <w:rPr>
          <w:rFonts w:asciiTheme="minorBidi" w:eastAsia="Times New Roman" w:hAnsiTheme="minorBidi"/>
          <w:color w:val="000000" w:themeColor="text1"/>
          <w:sz w:val="22"/>
          <w:szCs w:val="22"/>
        </w:rPr>
        <w:instrText xml:space="preserve"> ADDIN EN.CITE.DATA </w:instrText>
      </w:r>
      <w:r w:rsidR="00EC3933">
        <w:rPr>
          <w:rFonts w:asciiTheme="minorBidi" w:eastAsia="Times New Roman" w:hAnsiTheme="minorBidi"/>
          <w:color w:val="000000" w:themeColor="text1"/>
          <w:sz w:val="22"/>
          <w:szCs w:val="22"/>
        </w:rPr>
      </w:r>
      <w:r w:rsidR="00EC3933">
        <w:rPr>
          <w:rFonts w:asciiTheme="minorBidi" w:eastAsia="Times New Roman" w:hAnsiTheme="minorBidi"/>
          <w:color w:val="000000" w:themeColor="text1"/>
          <w:sz w:val="22"/>
          <w:szCs w:val="22"/>
        </w:rPr>
        <w:fldChar w:fldCharType="end"/>
      </w:r>
      <w:r w:rsidR="006D1404" w:rsidRPr="006D1404">
        <w:rPr>
          <w:rFonts w:asciiTheme="minorBidi" w:eastAsia="Times New Roman" w:hAnsiTheme="minorBidi"/>
          <w:color w:val="000000" w:themeColor="text1"/>
          <w:sz w:val="22"/>
          <w:szCs w:val="22"/>
        </w:rPr>
      </w:r>
      <w:r w:rsidR="006D1404" w:rsidRPr="006D1404">
        <w:rPr>
          <w:rFonts w:asciiTheme="minorBidi" w:eastAsia="Times New Roman" w:hAnsiTheme="minorBidi"/>
          <w:color w:val="000000" w:themeColor="text1"/>
          <w:sz w:val="22"/>
          <w:szCs w:val="22"/>
        </w:rPr>
        <w:fldChar w:fldCharType="separate"/>
      </w:r>
      <w:r w:rsidR="00EC3933">
        <w:rPr>
          <w:rFonts w:asciiTheme="minorBidi" w:eastAsia="Times New Roman" w:hAnsiTheme="minorBidi"/>
          <w:noProof/>
          <w:color w:val="000000" w:themeColor="text1"/>
          <w:sz w:val="22"/>
          <w:szCs w:val="22"/>
        </w:rPr>
        <w:t>[1,2]</w:t>
      </w:r>
      <w:r w:rsidR="006D1404" w:rsidRPr="006D1404">
        <w:rPr>
          <w:rFonts w:asciiTheme="minorBidi" w:eastAsia="Times New Roman" w:hAnsiTheme="minorBidi"/>
          <w:color w:val="000000" w:themeColor="text1"/>
          <w:sz w:val="22"/>
          <w:szCs w:val="22"/>
        </w:rPr>
        <w:fldChar w:fldCharType="end"/>
      </w:r>
      <w:r w:rsidRPr="006D1404">
        <w:rPr>
          <w:rFonts w:asciiTheme="minorBidi" w:eastAsia="Times New Roman" w:hAnsiTheme="minorBidi"/>
          <w:color w:val="000000" w:themeColor="text1"/>
          <w:sz w:val="22"/>
          <w:szCs w:val="22"/>
        </w:rPr>
        <w:t xml:space="preserve">. </w:t>
      </w:r>
      <w:r w:rsidRPr="001C0C29">
        <w:rPr>
          <w:rFonts w:asciiTheme="minorBidi" w:eastAsia="Times New Roman" w:hAnsiTheme="minorBidi"/>
          <w:sz w:val="22"/>
          <w:szCs w:val="22"/>
        </w:rPr>
        <w:t>Many additional proteins, such as MTF2, EPOP, AEBP2 and JARID2, interact with core PRC2 regulating its recruitment and activity</w:t>
      </w:r>
      <w:r w:rsidR="002532E0">
        <w:rPr>
          <w:rFonts w:asciiTheme="minorBidi" w:eastAsia="Times New Roman" w:hAnsiTheme="minorBidi"/>
          <w:sz w:val="22"/>
          <w:szCs w:val="22"/>
        </w:rPr>
        <w:t xml:space="preserve"> </w:t>
      </w:r>
      <w:r w:rsidR="0027307C">
        <w:rPr>
          <w:rFonts w:asciiTheme="minorBidi" w:eastAsia="Times New Roman" w:hAnsiTheme="minorBidi"/>
          <w:sz w:val="22"/>
          <w:szCs w:val="22"/>
        </w:rPr>
        <w:fldChar w:fldCharType="begin">
          <w:fldData xml:space="preserve">PEVuZE5vdGU+PENpdGU+PEF1dGhvcj5Pa3N1ejwvQXV0aG9yPjxZZWFyPjIwMTg8L1llYXI+PFJl
Y051bT40PC9SZWNOdW0+PERpc3BsYXlUZXh0PlszLTVdPC9EaXNwbGF5VGV4dD48cmVjb3JkPjxy
ZWMtbnVtYmVyPjQ8L3JlYy1udW1iZXI+PGZvcmVpZ24ta2V5cz48a2V5IGFwcD0iRU4iIGRiLWlk
PSJ2MnJzMHd2cHN3eDB4M2Vwd3pkcHd6NWlyc3NhcnR3cnR6ejIiIHRpbWVzdGFtcD0iMTYzODQ2
NzgzMiI+NDwva2V5PjwvZm9yZWlnbi1rZXlzPjxyZWYtdHlwZSBuYW1lPSJKb3VybmFsIEFydGlj
bGUiPjE3PC9yZWYtdHlwZT48Y29udHJpYnV0b3JzPjxhdXRob3JzPjxhdXRob3I+T2tzdXosIE8u
PC9hdXRob3I+PGF1dGhvcj5OYXJlbmRyYSwgVi48L2F1dGhvcj48YXV0aG9yPkxlZSwgQy4gSC48
L2F1dGhvcj48YXV0aG9yPkRlc2Nvc3RlcywgTi48L2F1dGhvcj48YXV0aG9yPkxlUm95LCBHLjwv
YXV0aG9yPjxhdXRob3I+UmF2aXJhbSwgUi48L2F1dGhvcj48YXV0aG9yPkJsdW1lbmJlcmcsIEwu
PC9hdXRob3I+PGF1dGhvcj5LYXJjaCwgSy48L2F1dGhvcj48YXV0aG9yPlJvY2hhLCBQLiBQLjwv
YXV0aG9yPjxhdXRob3I+R2FyY2lhLCBCLiBBLjwvYXV0aG9yPjxhdXRob3I+U2tvaywgSi4gQS48
L2F1dGhvcj48YXV0aG9yPlJlaW5iZXJnLCBELjwvYXV0aG9yPjwvYXV0aG9ycz48L2NvbnRyaWJ1
dG9ycz48YXV0aC1hZGRyZXNzPkhvd2FyZCBIdWdoZXMgTWVkaWNhbCBJbnN0aXR1dGUsIE5ldyBZ
b3JrIFVuaXZlcnNpdHkgU2Nob29sIG9mIE1lZGljaW5lLCBOZXcgWW9yaywgTlkgMTAwMTYsIFVT
QTsgRGVwYXJ0bWVudCBvZiBCaW9jaGVtaXN0cnkgYW5kIE1vbGVjdWxhciBQaGFybWFjb2xvZ3ks
IE5ldyBZb3JrIFVuaXZlcnNpdHkgU2Nob29sIG9mIE1lZGljaW5lLCBOZXcgWW9yaywgTlkgMTAw
MTYsIFVTQS4mI3hEO0RlcGFydG1lbnQgb2YgQ2hlbWlzdHJ5IGFuZCBCaW9jaGVtaXN0cnksIFVu
aXZlcnNpdHkgb2YgQ2FsaWZvcm5pYSwgU2FuIERpZWdvLCBMYSBKb2xsYSwgQ0EgOTIwOTMsIFVT
QS4mI3hEO0RlcGFydG1lbnQgb2YgUGF0aG9sb2d5LCBOZXcgWW9yayBVbml2ZXJzaXR5IFNjaG9v
bCBvZiBNZWRpY2luZSwgTmV3IFlvcmssIE5ZIDEwMDE2LCBVU0EuJiN4RDtFcGlnZW5ldGljcyBQ
cm9ncmFtLCBEZXBhcnRtZW50IG9mIEJpb2NoZW1pc3RyeSBhbmQgQmlvcGh5c2ljcywgUGVyZWxt
YW4gU2Nob29sIG9mIE1lZGljaW5lLCBVbml2ZXJzaXR5IG9mIFBlbm5zeWx2YW5pYSwgUGhpbGFk
ZWxwaGlhLCBQQSAxOTEwNCwgVVNBLiYjeEQ7RGVwYXJ0bWVudCBvZiBQYXRob2xvZ3ksIE5ldyBZ
b3JrIFVuaXZlcnNpdHkgU2Nob29sIG9mIE1lZGljaW5lLCBOZXcgWW9yaywgTlkgMTAwMTYsIFVT
QTsgRGl2aXNpb24gb2YgRGV2ZWxvcG1lbnRhbCBCaW9sb2d5LCBFdW5pY2UgS2VubmVkeSBTaHJp
dmVyIE5hdGlvbmFsIEluc3RpdHV0ZSBvZiBDaGlsZCBIZWFsdGggYW5kIEh1bWFuIERldmVsb3Bt
ZW50LCBOSUgsIEJldGhlc2RhLCBNRCAyMDg5MiwgVVNBLiYjeEQ7SG93YXJkIEh1Z2hlcyBNZWRp
Y2FsIEluc3RpdHV0ZSwgTmV3IFlvcmsgVW5pdmVyc2l0eSBTY2hvb2wgb2YgTWVkaWNpbmUsIE5l
dyBZb3JrLCBOWSAxMDAxNiwgVVNBOyBEZXBhcnRtZW50IG9mIEJpb2NoZW1pc3RyeSBhbmQgTW9s
ZWN1bGFyIFBoYXJtYWNvbG9neSwgTmV3IFlvcmsgVW5pdmVyc2l0eSBTY2hvb2wgb2YgTWVkaWNp
bmUsIE5ldyBZb3JrLCBOWSAxMDAxNiwgVVNBLiBFbGVjdHJvbmljIGFkZHJlc3M6IGRhbm55LnJl
aW5iZXJnQG55dW1jLm9yZy48L2F1dGgtYWRkcmVzcz48dGl0bGVzPjx0aXRsZT5DYXB0dXJpbmcg
dGhlIE9uc2V0IG9mIFBSQzItTWVkaWF0ZWQgUmVwcmVzc2l2ZSBEb21haW4gRm9ybWF0aW9uPC90
aXRsZT48c2Vjb25kYXJ5LXRpdGxlPk1vbCBDZWxsPC9zZWNvbmRhcnktdGl0bGU+PC90aXRsZXM+
PHBlcmlvZGljYWw+PGZ1bGwtdGl0bGU+TW9sIENlbGw8L2Z1bGwtdGl0bGU+PC9wZXJpb2RpY2Fs
PjxwYWdlcz4xMTQ5LTExNjIgZTU8L3BhZ2VzPjx2b2x1bWU+NzA8L3ZvbHVtZT48bnVtYmVyPjY8
L251bWJlcj48a2V5d29yZHM+PGtleXdvcmQ+QW5pbWFsczwva2V5d29yZD48a2V5d29yZD5DaHJv
bWF0aW4vbWV0YWJvbGlzbTwva2V5d29yZD48a2V5d29yZD5HZW5lIFNpbGVuY2luZzwva2V5d29y
ZD48a2V5d29yZD5IaXN0b25lIENvZGU8L2tleXdvcmQ+PGtleXdvcmQ+SGlzdG9uZXMvbWV0YWJv
bGlzbTwva2V5d29yZD48a2V5d29yZD5MeXNpbmUvbWV0YWJvbGlzbTwva2V5d29yZD48a2V5d29y
ZD5NZXRoeWxhdGlvbjwva2V5d29yZD48a2V5d29yZD5NaWNlPC9rZXl3b3JkPjxrZXl3b3JkPk1p
Y2UsIEluYnJlZCBDNTdCTDwva2V5d29yZD48a2V5d29yZD5Nb3VzZSBFbWJyeW9uaWMgU3RlbSBD
ZWxsczwva2V5d29yZD48a2V5d29yZD5Qb2x5Y29tYiBSZXByZXNzaXZlIENvbXBsZXggMi8qbWV0
YWJvbGlzbTwva2V5d29yZD48a2V5d29yZD5Qb2x5Y29tYi1Hcm91cCBQcm90ZWlucy8qbWV0YWJv
bGlzbTwva2V5d29yZD48a2V5d29yZD5Qcm90ZWluIEJpbmRpbmc8L2tleXdvcmQ+PGtleXdvcmQ+
UHJvdGVpbiBQcm9jZXNzaW5nLCBQb3N0LVRyYW5zbGF0aW9uYWw8L2tleXdvcmQ+PGtleXdvcmQ+
KkgzSzI3bWUyLzMgZG9tYWluczwva2V5d29yZD48a2V5d29yZD4qSmFyaWQyPC9rZXl3b3JkPjxr
ZXl3b3JkPipNdGYyPC9rZXl3b3JkPjxrZXl3b3JkPipQb2x5Y29tYjwva2V5d29yZD48a2V5d29y
ZD4qZXBpZ2VuZXRpY3M8L2tleXdvcmQ+PGtleXdvcmQ+Km51Y2xlYXRpb248L2tleXdvcmQ+PGtl
eXdvcmQ+KnNwcmVhZGluZzwva2V5d29yZD48L2tleXdvcmRzPjxkYXRlcz48eWVhcj4yMDE4PC95
ZWFyPjxwdWItZGF0ZXM+PGRhdGU+SnVuIDIxPC9kYXRlPjwvcHViLWRhdGVzPjwvZGF0ZXM+PGlz
Ym4+MTA5Ny00MTY0IChFbGVjdHJvbmljKSYjeEQ7MTA5Ny0yNzY1IChMaW5raW5nKTwvaXNibj48
YWNjZXNzaW9uLW51bT4yOTkzMjkwNTwvYWNjZXNzaW9uLW51bT48dXJscz48cmVsYXRlZC11cmxz
Pjx1cmw+aHR0cHM6Ly93d3cubmNiaS5ubG0ubmloLmdvdi9wdWJtZWQvMjk5MzI5MDU8L3VybD48
L3JlbGF0ZWQtdXJscz48L3VybHM+PGVsZWN0cm9uaWMtcmVzb3VyY2UtbnVtPjEwLjEwMTYvai5t
b2xjZWwuMjAxOC4wNS4wMjM8L2VsZWN0cm9uaWMtcmVzb3VyY2UtbnVtPjwvcmVjb3JkPjwvQ2l0
ZT48Q2l0ZT48QXV0aG9yPkhlYWx5PC9BdXRob3I+PFllYXI+MjAxOTwvWWVhcj48UmVjTnVtPjM8
L1JlY051bT48cmVjb3JkPjxyZWMtbnVtYmVyPjM8L3JlYy1udW1iZXI+PGZvcmVpZ24ta2V5cz48
a2V5IGFwcD0iRU4iIGRiLWlkPSJ2MnJzMHd2cHN3eDB4M2Vwd3pkcHd6NWlyc3NhcnR3cnR6ejIi
IHRpbWVzdGFtcD0iMTYzODQ2NzgyMSI+Mzwva2V5PjwvZm9yZWlnbi1rZXlzPjxyZWYtdHlwZSBu
YW1lPSJKb3VybmFsIEFydGljbGUiPjE3PC9yZWYtdHlwZT48Y29udHJpYnV0b3JzPjxhdXRob3Jz
PjxhdXRob3I+SGVhbHksIEUuPC9hdXRob3I+PGF1dGhvcj5NdWNoYSwgTS48L2F1dGhvcj48YXV0
aG9yPkdsYW5jeSwgRS48L2F1dGhvcj48YXV0aG9yPkZpdHpwYXRyaWNrLCBELiBKLjwvYXV0aG9y
PjxhdXRob3I+Q29ud2F5LCBFLjwvYXV0aG9yPjxhdXRob3I+TmVpa2VzLCBILiBLLjwvYXV0aG9y
PjxhdXRob3I+TW9uZ2VyLCBDLjwvYXV0aG9yPjxhdXRob3I+VmFuIE1pZXJsbywgRy48L2F1dGhv
cj48YXV0aG9yPkJhbHRpc3NlbiwgTS4gUC48L2F1dGhvcj48YXV0aG9yPktvc2VraSwgWS48L2F1
dGhvcj48YXV0aG9yPlZlcm1ldWxlbiwgTS48L2F1dGhvcj48YXV0aG9yPktvc2VraSwgSC48L2F1
dGhvcj48YXV0aG9yPkJyYWNrZW4sIEEuIFAuPC9hdXRob3I+PC9hdXRob3JzPjwvY29udHJpYnV0
b3JzPjxhdXRoLWFkZHJlc3M+U211cmZpdCBJbnN0aXR1dGUgb2YgR2VuZXRpY3MsIFRyaW5pdHkg
Q29sbGVnZSBEdWJsaW4sIER1YmxpbiAyLCBJcmVsYW5kLiYjeEQ7RGVwYXJ0bWVudCBvZiBNb2xl
Y3VsYXIgQmlvbG9neSwgRmFjdWx0eSBvZiBTY2llbmNlLCBSYWRib3VkIEluc3RpdHV0ZSBmb3Ig
TW9sZWN1bGFyIExpZmUgU2NpZW5jZXMsIFJhZGJvdWQgVW5pdmVyc2l0eSBOaWptZWdlbiwgTmlq
bWVnZW4sIHRoZSBOZXRoZXJsYW5kcy4mI3hEO0xhYm9yYXRvcnkgZm9yIERldmVsb3BtZW50YWwg
R2VuZXRpY3MsIFJJS0VOIENlbnRlciBmb3IgSW50ZWdyYXRpdmUgTWVkaWNhbCBTY2llbmNlcyAo
SU1TKSwgWW9rb2hhbWEsIEphcGFuLiYjeEQ7U211cmZpdCBJbnN0aXR1dGUgb2YgR2VuZXRpY3Ms
IFRyaW5pdHkgQ29sbGVnZSBEdWJsaW4sIER1YmxpbiAyLCBJcmVsYW5kLiBFbGVjdHJvbmljIGFk
ZHJlc3M6IGFkcmlhbi5icmFja2VuQHRjZC5pZS48L2F1dGgtYWRkcmVzcz48dGl0bGVzPjx0aXRs
ZT5QUkMyLjEgYW5kIFBSQzIuMiBTeW5lcmdpemUgdG8gQ29vcmRpbmF0ZSBIM0syNyBUcmltZXRo
eWxhdGlvbjwvdGl0bGU+PHNlY29uZGFyeS10aXRsZT5Nb2wgQ2VsbDwvc2Vjb25kYXJ5LXRpdGxl
PjwvdGl0bGVzPjxwZXJpb2RpY2FsPjxmdWxsLXRpdGxlPk1vbCBDZWxsPC9mdWxsLXRpdGxlPjwv
cGVyaW9kaWNhbD48cGFnZXM+NDM3LTQ1MiBlNjwvcGFnZXM+PHZvbHVtZT43Njwvdm9sdW1lPjxu
dW1iZXI+MzwvbnVtYmVyPjxrZXl3b3Jkcz48a2V5d29yZD5BbmltYWxzPC9rZXl3b3JkPjxrZXl3
b3JkPkJpbmRpbmcgU2l0ZXM8L2tleXdvcmQ+PGtleXdvcmQ+Q2VsbCBMaW5lLCBUdW1vcjwva2V5
d29yZD48a2V5d29yZD5DaHJvbWF0aW4vZ2VuZXRpY3MvKm1ldGFib2xpc208L2tleXdvcmQ+PGtl
eXdvcmQ+SGlzdG9uZXMvKm1ldGFib2xpc208L2tleXdvcmQ+PGtleXdvcmQ+SHVtYW5zPC9rZXl3
b3JkPjxrZXl3b3JkPk1ldGh5bGF0aW9uPC9rZXl3b3JkPjxrZXl3b3JkPk1pY2U8L2tleXdvcmQ+
PGtleXdvcmQ+TW91c2UgRW1icnlvbmljIFN0ZW0gQ2VsbHMvKm1ldGFib2xpc208L2tleXdvcmQ+
PGtleXdvcmQ+UG9seWNvbWIgUmVwcmVzc2l2ZSBDb21wbGV4IDEvZ2VuZXRpY3MvbWV0YWJvbGlz
bTwva2V5d29yZD48a2V5d29yZD5Qb2x5Y29tYiBSZXByZXNzaXZlIENvbXBsZXggMi9nZW5ldGlj
cy8qbWV0YWJvbGlzbTwva2V5d29yZD48a2V5d29yZD5Qcm90ZWluIEJpbmRpbmc8L2tleXdvcmQ+
PGtleXdvcmQ+KlByb3RlaW4gUHJvY2Vzc2luZywgUG9zdC1UcmFuc2xhdGlvbmFsPC9rZXl3b3Jk
PjxrZXl3b3JkPlViaXF1aXRpbi1Qcm90ZWluIExpZ2FzZXMvZ2VuZXRpY3MvbWV0YWJvbGlzbTwv
a2V5d29yZD48a2V5d29yZD4qQWVicDI8L2tleXdvcmQ+PGtleXdvcmQ+KkVwb3A8L2tleXdvcmQ+
PGtleXdvcmQ+KkgzSzI3bWUyPC9rZXl3b3JkPjxrZXl3b3JkPipIM0syN21lMzwva2V5d29yZD48
a2V5d29yZD4qSmFyaWQyPC9rZXl3b3JkPjxrZXl3b3JkPipQYWxpMTwva2V5d29yZD48a2V5d29y
ZD4qUHJjMi4xPC9rZXl3b3JkPjxrZXl3b3JkPipQcmMyLjI8L2tleXdvcmQ+PGtleXdvcmQ+KlBv
bHljb21iPC9rZXl3b3JkPjxrZXl3b3JkPipQb2x5Y29tYi1saWtlPC9rZXl3b3JkPjwva2V5d29y
ZHM+PGRhdGVzPjx5ZWFyPjIwMTk8L3llYXI+PHB1Yi1kYXRlcz48ZGF0ZT5Ob3YgNzwvZGF0ZT48
L3B1Yi1kYXRlcz48L2RhdGVzPjxpc2JuPjEwOTctNDE2NCAoRWxlY3Ryb25pYykmI3hEOzEwOTct
Mjc2NSAoTGlua2luZyk8L2lzYm4+PGFjY2Vzc2lvbi1udW0+MzE1MjE1MDU8L2FjY2Vzc2lvbi1u
dW0+PHVybHM+PHJlbGF0ZWQtdXJscz48dXJsPmh0dHBzOi8vd3d3Lm5jYmkubmxtLm5paC5nb3Yv
cHVibWVkLzMxNTIxNTA1PC91cmw+PC9yZWxhdGVkLXVybHM+PC91cmxzPjxlbGVjdHJvbmljLXJl
c291cmNlLW51bT4xMC4xMDE2L2oubW9sY2VsLjIwMTkuMDguMDEyPC9lbGVjdHJvbmljLXJlc291
cmNlLW51bT48L3JlY29yZD48L0NpdGU+PENpdGU+PEF1dGhvcj52YW4gTWllcmxvPC9BdXRob3I+
PFllYXI+MjAxOTwvWWVhcj48UmVjTnVtPjEwPC9SZWNOdW0+PHJlY29yZD48cmVjLW51bWJlcj4x
MDwvcmVjLW51bWJlcj48Zm9yZWlnbi1rZXlzPjxrZXkgYXBwPSJFTiIgZGItaWQ9InYycnMwd3Zw
c3d4MHgzZXB3emRwd3o1aXJzc2FydHdydHp6MiIgdGltZXN0YW1wPSIxNjM4NzE5NzQ3Ij4xMDwv
a2V5PjwvZm9yZWlnbi1rZXlzPjxyZWYtdHlwZSBuYW1lPSJKb3VybmFsIEFydGljbGUiPjE3PC9y
ZWYtdHlwZT48Y29udHJpYnV0b3JzPjxhdXRob3JzPjxhdXRob3I+dmFuIE1pZXJsbywgRy48L2F1
dGhvcj48YXV0aG9yPlZlZW5zdHJhLCBHLiBKLiBDLjwvYXV0aG9yPjxhdXRob3I+VmVybWV1bGVu
LCBNLjwvYXV0aG9yPjxhdXRob3I+TWFya3MsIEguPC9hdXRob3I+PC9hdXRob3JzPjwvY29udHJp
YnV0b3JzPjxhdXRoLWFkZHJlc3M+RGVwYXJ0bWVudCBvZiBNb2xlY3VsYXIgQmlvbG9neSwgUmFk
Ym91ZCBJbnN0aXR1dGUgZm9yIE1vbGVjdWxhciBMaWZlIFNjaWVuY2VzIChSSU1MUyksIFJhZGJv
dWQgVW5pdmVyc2l0eSwgTmlqbWVnZW4gNjUyNUdBLCBUaGUgTmV0aGVybGFuZHM7IERlcGFydG1l
bnQgb2YgTW9sZWN1bGFyIEJpb2xvZ3ksIFJhZGJvdWQgSW5zdGl0dXRlIGZvciBNb2xlY3VsYXIg
TGlmZSBTY2llbmNlcyAoUklNTFMpLCBPbmNvZGUgSW5zdGl0dXRlLCBSYWRib3VkIFVuaXZlcnNp
dHksIE5pam1lZ2VuIDY1MjVHQSwgVGhlIE5ldGhlcmxhbmRzLiYjeEQ7RGVwYXJ0bWVudCBvZiBN
b2xlY3VsYXIgRGV2ZWxvcG1lbnRhbCBCaW9sb2d5LCBGYWN1bHR5IG9mIFNjaWVuY2UsIFJhZGJv
dWQgSW5zdGl0dXRlIGZvciBNb2xlY3VsYXIgTGlmZSBTY2llbmNlcywgUmFkYm91ZCBVbml2ZXJz
aXR5LCBOaWptZWdlbiA2NTAwSEIsIFRoZSBOZXRoZXJsYW5kcy4mI3hEO0RlcGFydG1lbnQgb2Yg
TW9sZWN1bGFyIEJpb2xvZ3ksIFJhZGJvdWQgSW5zdGl0dXRlIGZvciBNb2xlY3VsYXIgTGlmZSBT
Y2llbmNlcyAoUklNTFMpLCBSYWRib3VkIFVuaXZlcnNpdHksIE5pam1lZ2VuIDY1MjVHQSwgVGhl
IE5ldGhlcmxhbmRzLiBFbGVjdHJvbmljIGFkZHJlc3M6IEguTWFya3NAbmNtbHMucnUubmwuPC9h
dXRoLWFkZHJlc3M+PHRpdGxlcz48dGl0bGU+VGhlIENvbXBsZXhpdHkgb2YgUFJDMiBTdWJjb21w
bGV4ZXM8L3RpdGxlPjxzZWNvbmRhcnktdGl0bGU+VHJlbmRzIENlbGwgQmlvbDwvc2Vjb25kYXJ5
LXRpdGxlPjwvdGl0bGVzPjxwZXJpb2RpY2FsPjxmdWxsLXRpdGxlPlRyZW5kcyBDZWxsIEJpb2w8
L2Z1bGwtdGl0bGU+PC9wZXJpb2RpY2FsPjxwYWdlcz42NjAtNjcxPC9wYWdlcz48dm9sdW1lPjI5
PC92b2x1bWU+PG51bWJlcj44PC9udW1iZXI+PGVkaXRpb24+MjAxOTA2MDY8L2VkaXRpb24+PGtl
eXdvcmRzPjxrZXl3b3JkPkFuaW1hbHM8L2tleXdvcmQ+PGtleXdvcmQ+SHVtYW5zPC9rZXl3b3Jk
PjxrZXl3b3JkPlBvbHljb21iIFJlcHJlc3NpdmUgQ29tcGxleCAyL2dlbmV0aWNzLyptZXRhYm9s
aXNtPC9rZXl3b3JkPjxrZXl3b3JkPipIM0syN21lMzwva2V5d29yZD48a2V5d29yZD4qUG9seWNv
bWIgcmVwcmVzc2l2ZSBjb21wbGV4IDIgKFBSQzIpPC9rZXl3b3JkPjxrZXl3b3JkPiplbWJyeW9u
aWMgZGV2ZWxvcG1lbnQ8L2tleXdvcmQ+PGtleXdvcmQ+KmdlbmUgcmVndWxhdGlvbjwva2V5d29y
ZD48a2V5d29yZD4qbW91c2UgZW1icnlvbmljIHN0ZW0gY2VsbHMgKEVTQ3MpPC9rZXl3b3JkPjxr
ZXl3b3JkPipwcm90ZWluIGNvbXBsZXggY29tcG9zaXRpb248L2tleXdvcmQ+PC9rZXl3b3Jkcz48
ZGF0ZXM+PHllYXI+MjAxOTwveWVhcj48cHViLWRhdGVzPjxkYXRlPkF1ZzwvZGF0ZT48L3B1Yi1k
YXRlcz48L2RhdGVzPjxpc2JuPjE4NzktMzA4OCAoRWxlY3Ryb25pYykmI3hEOzA5NjItODkyNCAo
TGlua2luZyk8L2lzYm4+PGFjY2Vzc2lvbi1udW0+MzExNzgyNDQ8L2FjY2Vzc2lvbi1udW0+PHVy
bHM+PHJlbGF0ZWQtdXJscz48dXJsPmh0dHBzOi8vd3d3Lm5jYmkubmxtLm5paC5nb3YvcHVibWVk
LzMxMTc4MjQ0PC91cmw+PC9yZWxhdGVkLXVybHM+PC91cmxzPjxlbGVjdHJvbmljLXJlc291cmNl
LW51bT4xMC4xMDE2L2oudGNiLjIwMTkuMDUuMDA0PC9lbGVjdHJvbmljLXJlc291cmNlLW51bT48
L3JlY29yZD48L0NpdGU+PC9FbmROb3RlPn==
</w:fldData>
        </w:fldChar>
      </w:r>
      <w:r w:rsidR="002532E0">
        <w:rPr>
          <w:rFonts w:asciiTheme="minorBidi" w:eastAsia="Times New Roman" w:hAnsiTheme="minorBidi"/>
          <w:sz w:val="22"/>
          <w:szCs w:val="22"/>
        </w:rPr>
        <w:instrText xml:space="preserve"> ADDIN EN.CITE </w:instrText>
      </w:r>
      <w:r w:rsidR="002532E0">
        <w:rPr>
          <w:rFonts w:asciiTheme="minorBidi" w:eastAsia="Times New Roman" w:hAnsiTheme="minorBidi"/>
          <w:sz w:val="22"/>
          <w:szCs w:val="22"/>
        </w:rPr>
        <w:fldChar w:fldCharType="begin">
          <w:fldData xml:space="preserve">PEVuZE5vdGU+PENpdGU+PEF1dGhvcj5Pa3N1ejwvQXV0aG9yPjxZZWFyPjIwMTg8L1llYXI+PFJl
Y051bT40PC9SZWNOdW0+PERpc3BsYXlUZXh0PlszLTVdPC9EaXNwbGF5VGV4dD48cmVjb3JkPjxy
ZWMtbnVtYmVyPjQ8L3JlYy1udW1iZXI+PGZvcmVpZ24ta2V5cz48a2V5IGFwcD0iRU4iIGRiLWlk
PSJ2MnJzMHd2cHN3eDB4M2Vwd3pkcHd6NWlyc3NhcnR3cnR6ejIiIHRpbWVzdGFtcD0iMTYzODQ2
NzgzMiI+NDwva2V5PjwvZm9yZWlnbi1rZXlzPjxyZWYtdHlwZSBuYW1lPSJKb3VybmFsIEFydGlj
bGUiPjE3PC9yZWYtdHlwZT48Y29udHJpYnV0b3JzPjxhdXRob3JzPjxhdXRob3I+T2tzdXosIE8u
PC9hdXRob3I+PGF1dGhvcj5OYXJlbmRyYSwgVi48L2F1dGhvcj48YXV0aG9yPkxlZSwgQy4gSC48
L2F1dGhvcj48YXV0aG9yPkRlc2Nvc3RlcywgTi48L2F1dGhvcj48YXV0aG9yPkxlUm95LCBHLjwv
YXV0aG9yPjxhdXRob3I+UmF2aXJhbSwgUi48L2F1dGhvcj48YXV0aG9yPkJsdW1lbmJlcmcsIEwu
PC9hdXRob3I+PGF1dGhvcj5LYXJjaCwgSy48L2F1dGhvcj48YXV0aG9yPlJvY2hhLCBQLiBQLjwv
YXV0aG9yPjxhdXRob3I+R2FyY2lhLCBCLiBBLjwvYXV0aG9yPjxhdXRob3I+U2tvaywgSi4gQS48
L2F1dGhvcj48YXV0aG9yPlJlaW5iZXJnLCBELjwvYXV0aG9yPjwvYXV0aG9ycz48L2NvbnRyaWJ1
dG9ycz48YXV0aC1hZGRyZXNzPkhvd2FyZCBIdWdoZXMgTWVkaWNhbCBJbnN0aXR1dGUsIE5ldyBZ
b3JrIFVuaXZlcnNpdHkgU2Nob29sIG9mIE1lZGljaW5lLCBOZXcgWW9yaywgTlkgMTAwMTYsIFVT
QTsgRGVwYXJ0bWVudCBvZiBCaW9jaGVtaXN0cnkgYW5kIE1vbGVjdWxhciBQaGFybWFjb2xvZ3ks
IE5ldyBZb3JrIFVuaXZlcnNpdHkgU2Nob29sIG9mIE1lZGljaW5lLCBOZXcgWW9yaywgTlkgMTAw
MTYsIFVTQS4mI3hEO0RlcGFydG1lbnQgb2YgQ2hlbWlzdHJ5IGFuZCBCaW9jaGVtaXN0cnksIFVu
aXZlcnNpdHkgb2YgQ2FsaWZvcm5pYSwgU2FuIERpZWdvLCBMYSBKb2xsYSwgQ0EgOTIwOTMsIFVT
QS4mI3hEO0RlcGFydG1lbnQgb2YgUGF0aG9sb2d5LCBOZXcgWW9yayBVbml2ZXJzaXR5IFNjaG9v
bCBvZiBNZWRpY2luZSwgTmV3IFlvcmssIE5ZIDEwMDE2LCBVU0EuJiN4RDtFcGlnZW5ldGljcyBQ
cm9ncmFtLCBEZXBhcnRtZW50IG9mIEJpb2NoZW1pc3RyeSBhbmQgQmlvcGh5c2ljcywgUGVyZWxt
YW4gU2Nob29sIG9mIE1lZGljaW5lLCBVbml2ZXJzaXR5IG9mIFBlbm5zeWx2YW5pYSwgUGhpbGFk
ZWxwaGlhLCBQQSAxOTEwNCwgVVNBLiYjeEQ7RGVwYXJ0bWVudCBvZiBQYXRob2xvZ3ksIE5ldyBZ
b3JrIFVuaXZlcnNpdHkgU2Nob29sIG9mIE1lZGljaW5lLCBOZXcgWW9yaywgTlkgMTAwMTYsIFVT
QTsgRGl2aXNpb24gb2YgRGV2ZWxvcG1lbnRhbCBCaW9sb2d5LCBFdW5pY2UgS2VubmVkeSBTaHJp
dmVyIE5hdGlvbmFsIEluc3RpdHV0ZSBvZiBDaGlsZCBIZWFsdGggYW5kIEh1bWFuIERldmVsb3Bt
ZW50LCBOSUgsIEJldGhlc2RhLCBNRCAyMDg5MiwgVVNBLiYjeEQ7SG93YXJkIEh1Z2hlcyBNZWRp
Y2FsIEluc3RpdHV0ZSwgTmV3IFlvcmsgVW5pdmVyc2l0eSBTY2hvb2wgb2YgTWVkaWNpbmUsIE5l
dyBZb3JrLCBOWSAxMDAxNiwgVVNBOyBEZXBhcnRtZW50IG9mIEJpb2NoZW1pc3RyeSBhbmQgTW9s
ZWN1bGFyIFBoYXJtYWNvbG9neSwgTmV3IFlvcmsgVW5pdmVyc2l0eSBTY2hvb2wgb2YgTWVkaWNp
bmUsIE5ldyBZb3JrLCBOWSAxMDAxNiwgVVNBLiBFbGVjdHJvbmljIGFkZHJlc3M6IGRhbm55LnJl
aW5iZXJnQG55dW1jLm9yZy48L2F1dGgtYWRkcmVzcz48dGl0bGVzPjx0aXRsZT5DYXB0dXJpbmcg
dGhlIE9uc2V0IG9mIFBSQzItTWVkaWF0ZWQgUmVwcmVzc2l2ZSBEb21haW4gRm9ybWF0aW9uPC90
aXRsZT48c2Vjb25kYXJ5LXRpdGxlPk1vbCBDZWxsPC9zZWNvbmRhcnktdGl0bGU+PC90aXRsZXM+
PHBlcmlvZGljYWw+PGZ1bGwtdGl0bGU+TW9sIENlbGw8L2Z1bGwtdGl0bGU+PC9wZXJpb2RpY2Fs
PjxwYWdlcz4xMTQ5LTExNjIgZTU8L3BhZ2VzPjx2b2x1bWU+NzA8L3ZvbHVtZT48bnVtYmVyPjY8
L251bWJlcj48a2V5d29yZHM+PGtleXdvcmQ+QW5pbWFsczwva2V5d29yZD48a2V5d29yZD5DaHJv
bWF0aW4vbWV0YWJvbGlzbTwva2V5d29yZD48a2V5d29yZD5HZW5lIFNpbGVuY2luZzwva2V5d29y
ZD48a2V5d29yZD5IaXN0b25lIENvZGU8L2tleXdvcmQ+PGtleXdvcmQ+SGlzdG9uZXMvbWV0YWJv
bGlzbTwva2V5d29yZD48a2V5d29yZD5MeXNpbmUvbWV0YWJvbGlzbTwva2V5d29yZD48a2V5d29y
ZD5NZXRoeWxhdGlvbjwva2V5d29yZD48a2V5d29yZD5NaWNlPC9rZXl3b3JkPjxrZXl3b3JkPk1p
Y2UsIEluYnJlZCBDNTdCTDwva2V5d29yZD48a2V5d29yZD5Nb3VzZSBFbWJyeW9uaWMgU3RlbSBD
ZWxsczwva2V5d29yZD48a2V5d29yZD5Qb2x5Y29tYiBSZXByZXNzaXZlIENvbXBsZXggMi8qbWV0
YWJvbGlzbTwva2V5d29yZD48a2V5d29yZD5Qb2x5Y29tYi1Hcm91cCBQcm90ZWlucy8qbWV0YWJv
bGlzbTwva2V5d29yZD48a2V5d29yZD5Qcm90ZWluIEJpbmRpbmc8L2tleXdvcmQ+PGtleXdvcmQ+
UHJvdGVpbiBQcm9jZXNzaW5nLCBQb3N0LVRyYW5zbGF0aW9uYWw8L2tleXdvcmQ+PGtleXdvcmQ+
KkgzSzI3bWUyLzMgZG9tYWluczwva2V5d29yZD48a2V5d29yZD4qSmFyaWQyPC9rZXl3b3JkPjxr
ZXl3b3JkPipNdGYyPC9rZXl3b3JkPjxrZXl3b3JkPipQb2x5Y29tYjwva2V5d29yZD48a2V5d29y
ZD4qZXBpZ2VuZXRpY3M8L2tleXdvcmQ+PGtleXdvcmQ+Km51Y2xlYXRpb248L2tleXdvcmQ+PGtl
eXdvcmQ+KnNwcmVhZGluZzwva2V5d29yZD48L2tleXdvcmRzPjxkYXRlcz48eWVhcj4yMDE4PC95
ZWFyPjxwdWItZGF0ZXM+PGRhdGU+SnVuIDIxPC9kYXRlPjwvcHViLWRhdGVzPjwvZGF0ZXM+PGlz
Ym4+MTA5Ny00MTY0IChFbGVjdHJvbmljKSYjeEQ7MTA5Ny0yNzY1IChMaW5raW5nKTwvaXNibj48
YWNjZXNzaW9uLW51bT4yOTkzMjkwNTwvYWNjZXNzaW9uLW51bT48dXJscz48cmVsYXRlZC11cmxz
Pjx1cmw+aHR0cHM6Ly93d3cubmNiaS5ubG0ubmloLmdvdi9wdWJtZWQvMjk5MzI5MDU8L3VybD48
L3JlbGF0ZWQtdXJscz48L3VybHM+PGVsZWN0cm9uaWMtcmVzb3VyY2UtbnVtPjEwLjEwMTYvai5t
b2xjZWwuMjAxOC4wNS4wMjM8L2VsZWN0cm9uaWMtcmVzb3VyY2UtbnVtPjwvcmVjb3JkPjwvQ2l0
ZT48Q2l0ZT48QXV0aG9yPkhlYWx5PC9BdXRob3I+PFllYXI+MjAxOTwvWWVhcj48UmVjTnVtPjM8
L1JlY051bT48cmVjb3JkPjxyZWMtbnVtYmVyPjM8L3JlYy1udW1iZXI+PGZvcmVpZ24ta2V5cz48
a2V5IGFwcD0iRU4iIGRiLWlkPSJ2MnJzMHd2cHN3eDB4M2Vwd3pkcHd6NWlyc3NhcnR3cnR6ejIi
IHRpbWVzdGFtcD0iMTYzODQ2NzgyMSI+Mzwva2V5PjwvZm9yZWlnbi1rZXlzPjxyZWYtdHlwZSBu
YW1lPSJKb3VybmFsIEFydGljbGUiPjE3PC9yZWYtdHlwZT48Y29udHJpYnV0b3JzPjxhdXRob3Jz
PjxhdXRob3I+SGVhbHksIEUuPC9hdXRob3I+PGF1dGhvcj5NdWNoYSwgTS48L2F1dGhvcj48YXV0
aG9yPkdsYW5jeSwgRS48L2F1dGhvcj48YXV0aG9yPkZpdHpwYXRyaWNrLCBELiBKLjwvYXV0aG9y
PjxhdXRob3I+Q29ud2F5LCBFLjwvYXV0aG9yPjxhdXRob3I+TmVpa2VzLCBILiBLLjwvYXV0aG9y
PjxhdXRob3I+TW9uZ2VyLCBDLjwvYXV0aG9yPjxhdXRob3I+VmFuIE1pZXJsbywgRy48L2F1dGhv
cj48YXV0aG9yPkJhbHRpc3NlbiwgTS4gUC48L2F1dGhvcj48YXV0aG9yPktvc2VraSwgWS48L2F1
dGhvcj48YXV0aG9yPlZlcm1ldWxlbiwgTS48L2F1dGhvcj48YXV0aG9yPktvc2VraSwgSC48L2F1
dGhvcj48YXV0aG9yPkJyYWNrZW4sIEEuIFAuPC9hdXRob3I+PC9hdXRob3JzPjwvY29udHJpYnV0
b3JzPjxhdXRoLWFkZHJlc3M+U211cmZpdCBJbnN0aXR1dGUgb2YgR2VuZXRpY3MsIFRyaW5pdHkg
Q29sbGVnZSBEdWJsaW4sIER1YmxpbiAyLCBJcmVsYW5kLiYjeEQ7RGVwYXJ0bWVudCBvZiBNb2xl
Y3VsYXIgQmlvbG9neSwgRmFjdWx0eSBvZiBTY2llbmNlLCBSYWRib3VkIEluc3RpdHV0ZSBmb3Ig
TW9sZWN1bGFyIExpZmUgU2NpZW5jZXMsIFJhZGJvdWQgVW5pdmVyc2l0eSBOaWptZWdlbiwgTmlq
bWVnZW4sIHRoZSBOZXRoZXJsYW5kcy4mI3hEO0xhYm9yYXRvcnkgZm9yIERldmVsb3BtZW50YWwg
R2VuZXRpY3MsIFJJS0VOIENlbnRlciBmb3IgSW50ZWdyYXRpdmUgTWVkaWNhbCBTY2llbmNlcyAo
SU1TKSwgWW9rb2hhbWEsIEphcGFuLiYjeEQ7U211cmZpdCBJbnN0aXR1dGUgb2YgR2VuZXRpY3Ms
IFRyaW5pdHkgQ29sbGVnZSBEdWJsaW4sIER1YmxpbiAyLCBJcmVsYW5kLiBFbGVjdHJvbmljIGFk
ZHJlc3M6IGFkcmlhbi5icmFja2VuQHRjZC5pZS48L2F1dGgtYWRkcmVzcz48dGl0bGVzPjx0aXRs
ZT5QUkMyLjEgYW5kIFBSQzIuMiBTeW5lcmdpemUgdG8gQ29vcmRpbmF0ZSBIM0syNyBUcmltZXRo
eWxhdGlvbjwvdGl0bGU+PHNlY29uZGFyeS10aXRsZT5Nb2wgQ2VsbDwvc2Vjb25kYXJ5LXRpdGxl
PjwvdGl0bGVzPjxwZXJpb2RpY2FsPjxmdWxsLXRpdGxlPk1vbCBDZWxsPC9mdWxsLXRpdGxlPjwv
cGVyaW9kaWNhbD48cGFnZXM+NDM3LTQ1MiBlNjwvcGFnZXM+PHZvbHVtZT43Njwvdm9sdW1lPjxu
dW1iZXI+MzwvbnVtYmVyPjxrZXl3b3Jkcz48a2V5d29yZD5BbmltYWxzPC9rZXl3b3JkPjxrZXl3
b3JkPkJpbmRpbmcgU2l0ZXM8L2tleXdvcmQ+PGtleXdvcmQ+Q2VsbCBMaW5lLCBUdW1vcjwva2V5
d29yZD48a2V5d29yZD5DaHJvbWF0aW4vZ2VuZXRpY3MvKm1ldGFib2xpc208L2tleXdvcmQ+PGtl
eXdvcmQ+SGlzdG9uZXMvKm1ldGFib2xpc208L2tleXdvcmQ+PGtleXdvcmQ+SHVtYW5zPC9rZXl3
b3JkPjxrZXl3b3JkPk1ldGh5bGF0aW9uPC9rZXl3b3JkPjxrZXl3b3JkPk1pY2U8L2tleXdvcmQ+
PGtleXdvcmQ+TW91c2UgRW1icnlvbmljIFN0ZW0gQ2VsbHMvKm1ldGFib2xpc208L2tleXdvcmQ+
PGtleXdvcmQ+UG9seWNvbWIgUmVwcmVzc2l2ZSBDb21wbGV4IDEvZ2VuZXRpY3MvbWV0YWJvbGlz
bTwva2V5d29yZD48a2V5d29yZD5Qb2x5Y29tYiBSZXByZXNzaXZlIENvbXBsZXggMi9nZW5ldGlj
cy8qbWV0YWJvbGlzbTwva2V5d29yZD48a2V5d29yZD5Qcm90ZWluIEJpbmRpbmc8L2tleXdvcmQ+
PGtleXdvcmQ+KlByb3RlaW4gUHJvY2Vzc2luZywgUG9zdC1UcmFuc2xhdGlvbmFsPC9rZXl3b3Jk
PjxrZXl3b3JkPlViaXF1aXRpbi1Qcm90ZWluIExpZ2FzZXMvZ2VuZXRpY3MvbWV0YWJvbGlzbTwv
a2V5d29yZD48a2V5d29yZD4qQWVicDI8L2tleXdvcmQ+PGtleXdvcmQ+KkVwb3A8L2tleXdvcmQ+
PGtleXdvcmQ+KkgzSzI3bWUyPC9rZXl3b3JkPjxrZXl3b3JkPipIM0syN21lMzwva2V5d29yZD48
a2V5d29yZD4qSmFyaWQyPC9rZXl3b3JkPjxrZXl3b3JkPipQYWxpMTwva2V5d29yZD48a2V5d29y
ZD4qUHJjMi4xPC9rZXl3b3JkPjxrZXl3b3JkPipQcmMyLjI8L2tleXdvcmQ+PGtleXdvcmQ+KlBv
bHljb21iPC9rZXl3b3JkPjxrZXl3b3JkPipQb2x5Y29tYi1saWtlPC9rZXl3b3JkPjwva2V5d29y
ZHM+PGRhdGVzPjx5ZWFyPjIwMTk8L3llYXI+PHB1Yi1kYXRlcz48ZGF0ZT5Ob3YgNzwvZGF0ZT48
L3B1Yi1kYXRlcz48L2RhdGVzPjxpc2JuPjEwOTctNDE2NCAoRWxlY3Ryb25pYykmI3hEOzEwOTct
Mjc2NSAoTGlua2luZyk8L2lzYm4+PGFjY2Vzc2lvbi1udW0+MzE1MjE1MDU8L2FjY2Vzc2lvbi1u
dW0+PHVybHM+PHJlbGF0ZWQtdXJscz48dXJsPmh0dHBzOi8vd3d3Lm5jYmkubmxtLm5paC5nb3Yv
cHVibWVkLzMxNTIxNTA1PC91cmw+PC9yZWxhdGVkLXVybHM+PC91cmxzPjxlbGVjdHJvbmljLXJl
c291cmNlLW51bT4xMC4xMDE2L2oubW9sY2VsLjIwMTkuMDguMDEyPC9lbGVjdHJvbmljLXJlc291
cmNlLW51bT48L3JlY29yZD48L0NpdGU+PENpdGU+PEF1dGhvcj52YW4gTWllcmxvPC9BdXRob3I+
PFllYXI+MjAxOTwvWWVhcj48UmVjTnVtPjEwPC9SZWNOdW0+PHJlY29yZD48cmVjLW51bWJlcj4x
MDwvcmVjLW51bWJlcj48Zm9yZWlnbi1rZXlzPjxrZXkgYXBwPSJFTiIgZGItaWQ9InYycnMwd3Zw
c3d4MHgzZXB3emRwd3o1aXJzc2FydHdydHp6MiIgdGltZXN0YW1wPSIxNjM4NzE5NzQ3Ij4xMDwv
a2V5PjwvZm9yZWlnbi1rZXlzPjxyZWYtdHlwZSBuYW1lPSJKb3VybmFsIEFydGljbGUiPjE3PC9y
ZWYtdHlwZT48Y29udHJpYnV0b3JzPjxhdXRob3JzPjxhdXRob3I+dmFuIE1pZXJsbywgRy48L2F1
dGhvcj48YXV0aG9yPlZlZW5zdHJhLCBHLiBKLiBDLjwvYXV0aG9yPjxhdXRob3I+VmVybWV1bGVu
LCBNLjwvYXV0aG9yPjxhdXRob3I+TWFya3MsIEguPC9hdXRob3I+PC9hdXRob3JzPjwvY29udHJp
YnV0b3JzPjxhdXRoLWFkZHJlc3M+RGVwYXJ0bWVudCBvZiBNb2xlY3VsYXIgQmlvbG9neSwgUmFk
Ym91ZCBJbnN0aXR1dGUgZm9yIE1vbGVjdWxhciBMaWZlIFNjaWVuY2VzIChSSU1MUyksIFJhZGJv
dWQgVW5pdmVyc2l0eSwgTmlqbWVnZW4gNjUyNUdBLCBUaGUgTmV0aGVybGFuZHM7IERlcGFydG1l
bnQgb2YgTW9sZWN1bGFyIEJpb2xvZ3ksIFJhZGJvdWQgSW5zdGl0dXRlIGZvciBNb2xlY3VsYXIg
TGlmZSBTY2llbmNlcyAoUklNTFMpLCBPbmNvZGUgSW5zdGl0dXRlLCBSYWRib3VkIFVuaXZlcnNp
dHksIE5pam1lZ2VuIDY1MjVHQSwgVGhlIE5ldGhlcmxhbmRzLiYjeEQ7RGVwYXJ0bWVudCBvZiBN
b2xlY3VsYXIgRGV2ZWxvcG1lbnRhbCBCaW9sb2d5LCBGYWN1bHR5IG9mIFNjaWVuY2UsIFJhZGJv
dWQgSW5zdGl0dXRlIGZvciBNb2xlY3VsYXIgTGlmZSBTY2llbmNlcywgUmFkYm91ZCBVbml2ZXJz
aXR5LCBOaWptZWdlbiA2NTAwSEIsIFRoZSBOZXRoZXJsYW5kcy4mI3hEO0RlcGFydG1lbnQgb2Yg
TW9sZWN1bGFyIEJpb2xvZ3ksIFJhZGJvdWQgSW5zdGl0dXRlIGZvciBNb2xlY3VsYXIgTGlmZSBT
Y2llbmNlcyAoUklNTFMpLCBSYWRib3VkIFVuaXZlcnNpdHksIE5pam1lZ2VuIDY1MjVHQSwgVGhl
IE5ldGhlcmxhbmRzLiBFbGVjdHJvbmljIGFkZHJlc3M6IEguTWFya3NAbmNtbHMucnUubmwuPC9h
dXRoLWFkZHJlc3M+PHRpdGxlcz48dGl0bGU+VGhlIENvbXBsZXhpdHkgb2YgUFJDMiBTdWJjb21w
bGV4ZXM8L3RpdGxlPjxzZWNvbmRhcnktdGl0bGU+VHJlbmRzIENlbGwgQmlvbDwvc2Vjb25kYXJ5
LXRpdGxlPjwvdGl0bGVzPjxwZXJpb2RpY2FsPjxmdWxsLXRpdGxlPlRyZW5kcyBDZWxsIEJpb2w8
L2Z1bGwtdGl0bGU+PC9wZXJpb2RpY2FsPjxwYWdlcz42NjAtNjcxPC9wYWdlcz48dm9sdW1lPjI5
PC92b2x1bWU+PG51bWJlcj44PC9udW1iZXI+PGVkaXRpb24+MjAxOTA2MDY8L2VkaXRpb24+PGtl
eXdvcmRzPjxrZXl3b3JkPkFuaW1hbHM8L2tleXdvcmQ+PGtleXdvcmQ+SHVtYW5zPC9rZXl3b3Jk
PjxrZXl3b3JkPlBvbHljb21iIFJlcHJlc3NpdmUgQ29tcGxleCAyL2dlbmV0aWNzLyptZXRhYm9s
aXNtPC9rZXl3b3JkPjxrZXl3b3JkPipIM0syN21lMzwva2V5d29yZD48a2V5d29yZD4qUG9seWNv
bWIgcmVwcmVzc2l2ZSBjb21wbGV4IDIgKFBSQzIpPC9rZXl3b3JkPjxrZXl3b3JkPiplbWJyeW9u
aWMgZGV2ZWxvcG1lbnQ8L2tleXdvcmQ+PGtleXdvcmQ+KmdlbmUgcmVndWxhdGlvbjwva2V5d29y
ZD48a2V5d29yZD4qbW91c2UgZW1icnlvbmljIHN0ZW0gY2VsbHMgKEVTQ3MpPC9rZXl3b3JkPjxr
ZXl3b3JkPipwcm90ZWluIGNvbXBsZXggY29tcG9zaXRpb248L2tleXdvcmQ+PC9rZXl3b3Jkcz48
ZGF0ZXM+PHllYXI+MjAxOTwveWVhcj48cHViLWRhdGVzPjxkYXRlPkF1ZzwvZGF0ZT48L3B1Yi1k
YXRlcz48L2RhdGVzPjxpc2JuPjE4NzktMzA4OCAoRWxlY3Ryb25pYykmI3hEOzA5NjItODkyNCAo
TGlua2luZyk8L2lzYm4+PGFjY2Vzc2lvbi1udW0+MzExNzgyNDQ8L2FjY2Vzc2lvbi1udW0+PHVy
bHM+PHJlbGF0ZWQtdXJscz48dXJsPmh0dHBzOi8vd3d3Lm5jYmkubmxtLm5paC5nb3YvcHVibWVk
LzMxMTc4MjQ0PC91cmw+PC9yZWxhdGVkLXVybHM+PC91cmxzPjxlbGVjdHJvbmljLXJlc291cmNl
LW51bT4xMC4xMDE2L2oudGNiLjIwMTkuMDUuMDA0PC9lbGVjdHJvbmljLXJlc291cmNlLW51bT48
L3JlY29yZD48L0NpdGU+PC9FbmROb3RlPn==
</w:fldData>
        </w:fldChar>
      </w:r>
      <w:r w:rsidR="002532E0">
        <w:rPr>
          <w:rFonts w:asciiTheme="minorBidi" w:eastAsia="Times New Roman" w:hAnsiTheme="minorBidi"/>
          <w:sz w:val="22"/>
          <w:szCs w:val="22"/>
        </w:rPr>
        <w:instrText xml:space="preserve"> ADDIN EN.CITE.DATA </w:instrText>
      </w:r>
      <w:r w:rsidR="002532E0">
        <w:rPr>
          <w:rFonts w:asciiTheme="minorBidi" w:eastAsia="Times New Roman" w:hAnsiTheme="minorBidi"/>
          <w:sz w:val="22"/>
          <w:szCs w:val="22"/>
        </w:rPr>
      </w:r>
      <w:r w:rsidR="002532E0">
        <w:rPr>
          <w:rFonts w:asciiTheme="minorBidi" w:eastAsia="Times New Roman" w:hAnsiTheme="minorBidi"/>
          <w:sz w:val="22"/>
          <w:szCs w:val="22"/>
        </w:rPr>
        <w:fldChar w:fldCharType="end"/>
      </w:r>
      <w:r w:rsidR="0027307C">
        <w:rPr>
          <w:rFonts w:asciiTheme="minorBidi" w:eastAsia="Times New Roman" w:hAnsiTheme="minorBidi"/>
          <w:sz w:val="22"/>
          <w:szCs w:val="22"/>
        </w:rPr>
      </w:r>
      <w:r w:rsidR="0027307C">
        <w:rPr>
          <w:rFonts w:asciiTheme="minorBidi" w:eastAsia="Times New Roman" w:hAnsiTheme="minorBidi"/>
          <w:sz w:val="22"/>
          <w:szCs w:val="22"/>
        </w:rPr>
        <w:fldChar w:fldCharType="separate"/>
      </w:r>
      <w:r w:rsidR="002532E0">
        <w:rPr>
          <w:rFonts w:asciiTheme="minorBidi" w:eastAsia="Times New Roman" w:hAnsiTheme="minorBidi"/>
          <w:noProof/>
          <w:sz w:val="22"/>
          <w:szCs w:val="22"/>
        </w:rPr>
        <w:t>[3-5]</w:t>
      </w:r>
      <w:r w:rsidR="0027307C">
        <w:rPr>
          <w:rFonts w:asciiTheme="minorBidi" w:eastAsia="Times New Roman" w:hAnsiTheme="minorBidi"/>
          <w:sz w:val="22"/>
          <w:szCs w:val="22"/>
        </w:rPr>
        <w:fldChar w:fldCharType="end"/>
      </w:r>
      <w:r w:rsidRPr="00E7217B">
        <w:rPr>
          <w:rFonts w:asciiTheme="minorBidi" w:eastAsia="Times New Roman" w:hAnsiTheme="minorBidi"/>
          <w:color w:val="000000" w:themeColor="text1"/>
          <w:sz w:val="22"/>
          <w:szCs w:val="22"/>
        </w:rPr>
        <w:t>.</w:t>
      </w:r>
      <w:r w:rsidRPr="00E7217B">
        <w:rPr>
          <w:rFonts w:asciiTheme="minorBidi" w:eastAsia="Times New Roman" w:hAnsiTheme="minorBidi"/>
          <w:color w:val="FF0000"/>
          <w:sz w:val="22"/>
          <w:szCs w:val="22"/>
        </w:rPr>
        <w:t xml:space="preserve"> </w:t>
      </w:r>
      <w:r w:rsidRPr="001C0C29">
        <w:rPr>
          <w:rFonts w:asciiTheme="minorBidi" w:eastAsia="Times New Roman" w:hAnsiTheme="minorBidi"/>
          <w:sz w:val="22"/>
          <w:szCs w:val="22"/>
        </w:rPr>
        <w:t xml:space="preserve">However, understanding the molecular mechanisms controlling PRC2 function is not well understood. </w:t>
      </w:r>
      <w:r w:rsidRPr="001C0C29">
        <w:rPr>
          <w:rFonts w:asciiTheme="minorBidi" w:hAnsiTheme="minorBidi"/>
          <w:sz w:val="22"/>
          <w:szCs w:val="22"/>
        </w:rPr>
        <w:t xml:space="preserve">Recent proteomics studies have revealed that PRC2 proteins in particular EZH2, SUZ12 and JARID2 undergo different post-translational modifications (PTMs), such as methylation, acetylation, phosphorylation, ubiquitination and </w:t>
      </w:r>
      <w:proofErr w:type="spellStart"/>
      <w:r w:rsidRPr="001C0C29">
        <w:rPr>
          <w:rFonts w:asciiTheme="minorBidi" w:hAnsiTheme="minorBidi"/>
          <w:sz w:val="22"/>
          <w:szCs w:val="22"/>
        </w:rPr>
        <w:t>sumoylation</w:t>
      </w:r>
      <w:proofErr w:type="spellEnd"/>
      <w:r w:rsidR="007B34CF">
        <w:rPr>
          <w:rFonts w:asciiTheme="minorBidi" w:hAnsiTheme="minorBidi"/>
          <w:sz w:val="22"/>
          <w:szCs w:val="22"/>
        </w:rPr>
        <w:t xml:space="preserve"> </w:t>
      </w:r>
      <w:r w:rsidR="007B34CF">
        <w:rPr>
          <w:rFonts w:asciiTheme="minorBidi" w:hAnsiTheme="minorBidi"/>
          <w:sz w:val="22"/>
          <w:szCs w:val="22"/>
        </w:rPr>
        <w:fldChar w:fldCharType="begin">
          <w:fldData xml:space="preserve">PEVuZE5vdGU+PENpdGU+PEF1dGhvcj5MdTwvQXV0aG9yPjxZZWFyPjIwMTY8L1llYXI+PFJlY051
bT4xMjwvUmVjTnVtPjxEaXNwbGF5VGV4dD5bNiw3XTwvRGlzcGxheVRleHQ+PHJlY29yZD48cmVj
LW51bWJlcj4xMjwvcmVjLW51bWJlcj48Zm9yZWlnbi1rZXlzPjxrZXkgYXBwPSJFTiIgZGItaWQ9
InYycnMwd3Zwc3d4MHgzZXB3emRwd3o1aXJzc2FydHdydHp6MiIgdGltZXN0YW1wPSIxNjM4NzIw
MjA1Ij4xMjwva2V5PjwvZm9yZWlnbi1rZXlzPjxyZWYtdHlwZSBuYW1lPSJKb3VybmFsIEFydGlj
bGUiPjE3PC9yZWYtdHlwZT48Y29udHJpYnV0b3JzPjxhdXRob3JzPjxhdXRob3I+THUsIEguPC9h
dXRob3I+PGF1dGhvcj5MaSwgRy48L2F1dGhvcj48YXV0aG9yPlpob3UsIEMuPC9hdXRob3I+PGF1
dGhvcj5KaW4sIFcuPC9hdXRob3I+PGF1dGhvcj5RaWFuLCBYLjwvYXV0aG9yPjxhdXRob3I+V2Fu
ZywgWi48L2F1dGhvcj48YXV0aG9yPlBhbiwgSC48L2F1dGhvcj48YXV0aG9yPkppbiwgSC48L2F1
dGhvcj48YXV0aG9yPldhbmcsIFguPC9hdXRob3I+PC9hdXRob3JzPjwvY29udHJpYnV0b3JzPjxh
dXRoLWFkZHJlc3M+RGVwYXJ0bWVudCBvZiBNZWRpY2FsIE9uY29sb2d5LCBTaXIgUnVuIFJ1biBT
aGF3IEhvc3BpdGFsLCBTY2hvb2wgb2YgTWVkaWNpbmUsIFpoZWppYW5nIFVuaXZlcnNpdHlIYW5n
emhvdSwgWmhlamlhbmcsIENoaW5hOyBMYWJvcmF0b3J5IG9mIENhbmNlciBCaW9sb2d5LCBQcm92
aW5jaWFsIEtleSBMYWIgb2YgQmlvdGhlcmFweSBpbiBaaGVqaWFuZywgU2lyIFJ1biBSdW4gU2hh
dyBIb3NwaXRhbCwgU2Nob29sIG9mIE1lZGljaW5lLCBaaGVqaWFuZyBVbml2ZXJzaXR5SGFuZ3po
b3UsIFpoZWppYW5nLCBDaGluYS4mI3hEO0RlcGFydG1lbnQgb2YgTWVkaWNhbCBPbmNvbG9neSwg
WmhlamlhbmcgQ2FuY2VyIEhvc3BpdGFsIEhhbmd6aG91LCBaaGVqaWFuZywgQ2hpbmEuJiN4RDtE
ZXBhcnRtZW50IG9mIE1lZGljYWwgT25jb2xvZ3ksIFNpciBSdW4gUnVuIFNoYXcgSG9zcGl0YWws
IFNjaG9vbCBvZiBNZWRpY2luZSwgWmhlamlhbmcgVW5pdmVyc2l0eSBIYW5nemhvdSwgWmhlamlh
bmcsIENoaW5hLiYjeEQ7TGFib3JhdG9yeSBvZiBDYW5jZXIgQmlvbG9neSwgUHJvdmluY2lhbCBL
ZXkgTGFiIG9mIEJpb3RoZXJhcHkgaW4gWmhlamlhbmcsIFNpciBSdW4gUnVuIFNoYXcgSG9zcGl0
YWwsIFNjaG9vbCBvZiBNZWRpY2luZSwgWmhlamlhbmcgVW5pdmVyc2l0eSBIYW5nemhvdSwgWmhl
amlhbmcsIENoaW5hLjwvYXV0aC1hZGRyZXNzPjx0aXRsZXM+PHRpdGxlPlJlZ3VsYXRpb24gYW5k
IHJvbGUgb2YgcG9zdC10cmFuc2xhdGlvbmFsIG1vZGlmaWNhdGlvbnMgb2YgZW5oYW5jZXIgb2Yg
emVzdGUgaG9tb2xvZ3VlIDIgaW4gY2FuY2VyIGRldmVsb3BtZW50PC90aXRsZT48c2Vjb25kYXJ5
LXRpdGxlPkFtIEogQ2FuY2VyIFJlczwvc2Vjb25kYXJ5LXRpdGxlPjwvdGl0bGVzPjxwZXJpb2Rp
Y2FsPjxmdWxsLXRpdGxlPkFtIEogQ2FuY2VyIFJlczwvZnVsbC10aXRsZT48L3BlcmlvZGljYWw+
PHBhZ2VzPjI3MzctMjc1NDwvcGFnZXM+PHZvbHVtZT42PC92b2x1bWU+PG51bWJlcj4xMjwvbnVt
YmVyPjxlZGl0aW9uPjIwMTYxMjAxPC9lZGl0aW9uPjxrZXl3b3Jkcz48a2V5d29yZD5Qb3N0LXRy
YW5zbGF0aW9uYWwgbW9kaWZpY2F0aW9ucyAoUFRNcyk8L2tleXdvcmQ+PGtleXdvcmQ+ZW5oYW5j
ZXIgb2YgemVzdGUgaG9tb2xvZyAyIChFWkgyKTwva2V5d29yZD48a2V5d29yZD5oaXN0b25lIEgz
IGx5c2luZSAyNyB0cmltZXRoeWxhdGlvbiAoSDNLMjdtZTMpPC9rZXl3b3JkPjxrZXl3b3JkPnBv
bHljb21iIGdyb3VwIChQY0cpPC9rZXl3b3JkPjxrZXl3b3JkPnBvbHljb21iIHJlcHJlc3NpdmUg
Y29tcGxleCAyKFBSQzIpPC9rZXl3b3JkPjwva2V5d29yZHM+PGRhdGVzPjx5ZWFyPjIwMTY8L3ll
YXI+PC9kYXRlcz48aXNibj4yMTU2LTY5NzYgKFByaW50KSYjeEQ7MjE1Ni02OTc2IChMaW5raW5n
KTwvaXNibj48YWNjZXNzaW9uLW51bT4yODA0MjQ5NzwvYWNjZXNzaW9uLW51bT48dXJscz48cmVs
YXRlZC11cmxzPjx1cmw+aHR0cHM6Ly93d3cubmNiaS5ubG0ubmloLmdvdi9wdWJtZWQvMjgwNDI0
OTc8L3VybD48L3JlbGF0ZWQtdXJscz48L3VybHM+PGN1c3RvbTI+UE1DNTE5OTc1MTwvY3VzdG9t
Mj48L3JlY29yZD48L0NpdGU+PENpdGU+PEF1dGhvcj5ZYW5nPC9BdXRob3I+PFllYXI+MjAyMDwv
WWVhcj48UmVjTnVtPjExPC9SZWNOdW0+PHJlY29yZD48cmVjLW51bWJlcj4xMTwvcmVjLW51bWJl
cj48Zm9yZWlnbi1rZXlzPjxrZXkgYXBwPSJFTiIgZGItaWQ9InYycnMwd3Zwc3d4MHgzZXB3emRw
d3o1aXJzc2FydHdydHp6MiIgdGltZXN0YW1wPSIxNjM4NzIwMTE4Ij4xMTwva2V5PjwvZm9yZWln
bi1rZXlzPjxyZWYtdHlwZSBuYW1lPSJKb3VybmFsIEFydGljbGUiPjE3PC9yZWYtdHlwZT48Y29u
dHJpYnV0b3JzPjxhdXRob3JzPjxhdXRob3I+WWFuZywgWS48L2F1dGhvcj48YXV0aG9yPkxpLCBH
LjwvYXV0aG9yPjwvYXV0aG9ycz48L2NvbnRyaWJ1dG9ycz48YXV0aC1hZGRyZXNzPkZhY3VsdHkg
b2YgSGVhbHRoIFNjaWVuY2VzLCBVbml2ZXJzaXR5IG9mIE1hY2F1LCBNYWNhdSwgQ2hpbmEuJiN4
RDtDYW5jZXIgQ2VudHJlLCBGYWN1bHR5IG9mIEhlYWx0aCBTY2llbmNlcywgVW5pdmVyc2l0eSBv
ZiBNYWNhdSwgTWFjYXUsIENoaW5hLiYjeEQ7Q2VudHJlIG9mIFJlcHJvZHVjdGlvbiwgRGV2ZWxv
cG1lbnQgYW5kIEFnaW5nLCBJbnN0aXR1dGUgb2YgVHJhbnNsYXRpb25hbCBNZWRpY2luZSwgRmFj
dWx0eSBvZiBIZWFsdGggU2NpZW5jZXMsIFVuaXZlcnNpdHkgb2YgTWFjYXUsIE1hY2F1LCBDaGlu
YS4mI3hEO0ZhY3VsdHkgb2YgSGVhbHRoIFNjaWVuY2VzLCBVbml2ZXJzaXR5IG9mIE1hY2F1LCBN
YWNhdSwgQ2hpbmEuIGdhbmdsaUB1bS5lZHUubW8uJiN4RDtDYW5jZXIgQ2VudHJlLCBGYWN1bHR5
IG9mIEhlYWx0aCBTY2llbmNlcywgVW5pdmVyc2l0eSBvZiBNYWNhdSwgTWFjYXUsIENoaW5hLiBn
YW5nbGlAdW0uZWR1Lm1vLiYjeEQ7Q2VudHJlIG9mIFJlcHJvZHVjdGlvbiwgRGV2ZWxvcG1lbnQg
YW5kIEFnaW5nLCBJbnN0aXR1dGUgb2YgVHJhbnNsYXRpb25hbCBNZWRpY2luZSwgRmFjdWx0eSBv
ZiBIZWFsdGggU2NpZW5jZXMsIFVuaXZlcnNpdHkgb2YgTWFjYXUsIE1hY2F1LCBDaGluYS4gZ2Fu
Z2xpQHVtLmVkdS5tby48L2F1dGgtYWRkcmVzcz48dGl0bGVzPjx0aXRsZT5Qb3N0LXRyYW5zbGF0
aW9uYWwgbW9kaWZpY2F0aW9ucyBvZiBQUkMyOiBzaWduYWxzIGRpcmVjdGluZyBpdHMgYWN0aXZp
dHk8L3RpdGxlPjxzZWNvbmRhcnktdGl0bGU+RXBpZ2VuZXRpY3MgQ2hyb21hdGluPC9zZWNvbmRh
cnktdGl0bGU+PC90aXRsZXM+PHBlcmlvZGljYWw+PGZ1bGwtdGl0bGU+RXBpZ2VuZXRpY3MgQ2hy
b21hdGluPC9mdWxsLXRpdGxlPjwvcGVyaW9kaWNhbD48cGFnZXM+NDc8L3BhZ2VzPjx2b2x1bWU+
MTM8L3ZvbHVtZT48bnVtYmVyPjE8L251bWJlcj48ZWRpdGlvbj4yMDIwMTAzMTwvZWRpdGlvbj48
a2V5d29yZHM+PGtleXdvcmQ+QW5pbWFsczwva2V5d29yZD48a2V5d29yZD5FcGlnZW5lc2lzLCBH
ZW5ldGljPC9rZXl3b3JkPjxrZXl3b3JkPkh1bWFuczwva2V5d29yZD48a2V5d29yZD5Qb2x5Y29t
YiBSZXByZXNzaXZlIENvbXBsZXggMi9nZW5ldGljcy8qbWV0YWJvbGlzbTwva2V5d29yZD48a2V5
d29yZD4qUHJvdGVpbiBQcm9jZXNzaW5nLCBQb3N0LVRyYW5zbGF0aW9uYWw8L2tleXdvcmQ+PGtl
eXdvcmQ+KlNpZ25hbCBUcmFuc2R1Y3Rpb248L2tleXdvcmQ+PGtleXdvcmQ+KkNHSXM8L2tleXdv
cmQ+PGtleXdvcmQ+KkNpcyBjaHJvbWF0aW4gZmVhdHVyZXM8L2tleXdvcmQ+PGtleXdvcmQ+KkZh
Y3VsdGF0aXZlIHN1YnVuaXRzPC9rZXl3b3JkPjxrZXl3b3JkPipNZXRoeWxhdGlvbjwva2V5d29y
ZD48a2V5d29yZD4qcHJjMjwva2V5d29yZD48a2V5d29yZD4qUFRNczwva2V5d29yZD48a2V5d29y
ZD4qUGhvc3Bob3J5bGF0aW9uPC9rZXl3b3JkPjxrZXl3b3JkPipVYmlxdWl0aW5hdGlvbjwva2V5
d29yZD48L2tleXdvcmRzPjxkYXRlcz48eWVhcj4yMDIwPC95ZWFyPjxwdWItZGF0ZXM+PGRhdGU+
T2N0IDMxPC9kYXRlPjwvcHViLWRhdGVzPjwvZGF0ZXM+PGlzYm4+MTc1Ni04OTM1IChFbGVjdHJv
bmljKSYjeEQ7MTc1Ni04OTM1IChMaW5raW5nKTwvaXNibj48YWNjZXNzaW9uLW51bT4zMzEyOTM1
NDwvYWNjZXNzaW9uLW51bT48dXJscz48cmVsYXRlZC11cmxzPjx1cmw+aHR0cHM6Ly93d3cubmNi
aS5ubG0ubmloLmdvdi9wdWJtZWQvMzMxMjkzNTQ8L3VybD48L3JlbGF0ZWQtdXJscz48L3VybHM+
PGN1c3RvbTI+UE1DNzYwMzc2NTwvY3VzdG9tMj48ZWxlY3Ryb25pYy1yZXNvdXJjZS1udW0+MTAu
MTE4Ni9zMTMwNzItMDIwLTAwMzY5LTE8L2VsZWN0cm9uaWMtcmVzb3VyY2UtbnVtPjwvcmVjb3Jk
PjwvQ2l0ZT48L0VuZE5vdGU+
</w:fldData>
        </w:fldChar>
      </w:r>
      <w:r w:rsidR="00EC3933">
        <w:rPr>
          <w:rFonts w:asciiTheme="minorBidi" w:hAnsiTheme="minorBidi"/>
          <w:sz w:val="22"/>
          <w:szCs w:val="22"/>
        </w:rPr>
        <w:instrText xml:space="preserve"> ADDIN EN.CITE </w:instrText>
      </w:r>
      <w:r w:rsidR="00EC3933">
        <w:rPr>
          <w:rFonts w:asciiTheme="minorBidi" w:hAnsiTheme="minorBidi"/>
          <w:sz w:val="22"/>
          <w:szCs w:val="22"/>
        </w:rPr>
        <w:fldChar w:fldCharType="begin">
          <w:fldData xml:space="preserve">PEVuZE5vdGU+PENpdGU+PEF1dGhvcj5MdTwvQXV0aG9yPjxZZWFyPjIwMTY8L1llYXI+PFJlY051
bT4xMjwvUmVjTnVtPjxEaXNwbGF5VGV4dD5bNiw3XTwvRGlzcGxheVRleHQ+PHJlY29yZD48cmVj
LW51bWJlcj4xMjwvcmVjLW51bWJlcj48Zm9yZWlnbi1rZXlzPjxrZXkgYXBwPSJFTiIgZGItaWQ9
InYycnMwd3Zwc3d4MHgzZXB3emRwd3o1aXJzc2FydHdydHp6MiIgdGltZXN0YW1wPSIxNjM4NzIw
MjA1Ij4xMjwva2V5PjwvZm9yZWlnbi1rZXlzPjxyZWYtdHlwZSBuYW1lPSJKb3VybmFsIEFydGlj
bGUiPjE3PC9yZWYtdHlwZT48Y29udHJpYnV0b3JzPjxhdXRob3JzPjxhdXRob3I+THUsIEguPC9h
dXRob3I+PGF1dGhvcj5MaSwgRy48L2F1dGhvcj48YXV0aG9yPlpob3UsIEMuPC9hdXRob3I+PGF1
dGhvcj5KaW4sIFcuPC9hdXRob3I+PGF1dGhvcj5RaWFuLCBYLjwvYXV0aG9yPjxhdXRob3I+V2Fu
ZywgWi48L2F1dGhvcj48YXV0aG9yPlBhbiwgSC48L2F1dGhvcj48YXV0aG9yPkppbiwgSC48L2F1
dGhvcj48YXV0aG9yPldhbmcsIFguPC9hdXRob3I+PC9hdXRob3JzPjwvY29udHJpYnV0b3JzPjxh
dXRoLWFkZHJlc3M+RGVwYXJ0bWVudCBvZiBNZWRpY2FsIE9uY29sb2d5LCBTaXIgUnVuIFJ1biBT
aGF3IEhvc3BpdGFsLCBTY2hvb2wgb2YgTWVkaWNpbmUsIFpoZWppYW5nIFVuaXZlcnNpdHlIYW5n
emhvdSwgWmhlamlhbmcsIENoaW5hOyBMYWJvcmF0b3J5IG9mIENhbmNlciBCaW9sb2d5LCBQcm92
aW5jaWFsIEtleSBMYWIgb2YgQmlvdGhlcmFweSBpbiBaaGVqaWFuZywgU2lyIFJ1biBSdW4gU2hh
dyBIb3NwaXRhbCwgU2Nob29sIG9mIE1lZGljaW5lLCBaaGVqaWFuZyBVbml2ZXJzaXR5SGFuZ3po
b3UsIFpoZWppYW5nLCBDaGluYS4mI3hEO0RlcGFydG1lbnQgb2YgTWVkaWNhbCBPbmNvbG9neSwg
WmhlamlhbmcgQ2FuY2VyIEhvc3BpdGFsIEhhbmd6aG91LCBaaGVqaWFuZywgQ2hpbmEuJiN4RDtE
ZXBhcnRtZW50IG9mIE1lZGljYWwgT25jb2xvZ3ksIFNpciBSdW4gUnVuIFNoYXcgSG9zcGl0YWws
IFNjaG9vbCBvZiBNZWRpY2luZSwgWmhlamlhbmcgVW5pdmVyc2l0eSBIYW5nemhvdSwgWmhlamlh
bmcsIENoaW5hLiYjeEQ7TGFib3JhdG9yeSBvZiBDYW5jZXIgQmlvbG9neSwgUHJvdmluY2lhbCBL
ZXkgTGFiIG9mIEJpb3RoZXJhcHkgaW4gWmhlamlhbmcsIFNpciBSdW4gUnVuIFNoYXcgSG9zcGl0
YWwsIFNjaG9vbCBvZiBNZWRpY2luZSwgWmhlamlhbmcgVW5pdmVyc2l0eSBIYW5nemhvdSwgWmhl
amlhbmcsIENoaW5hLjwvYXV0aC1hZGRyZXNzPjx0aXRsZXM+PHRpdGxlPlJlZ3VsYXRpb24gYW5k
IHJvbGUgb2YgcG9zdC10cmFuc2xhdGlvbmFsIG1vZGlmaWNhdGlvbnMgb2YgZW5oYW5jZXIgb2Yg
emVzdGUgaG9tb2xvZ3VlIDIgaW4gY2FuY2VyIGRldmVsb3BtZW50PC90aXRsZT48c2Vjb25kYXJ5
LXRpdGxlPkFtIEogQ2FuY2VyIFJlczwvc2Vjb25kYXJ5LXRpdGxlPjwvdGl0bGVzPjxwZXJpb2Rp
Y2FsPjxmdWxsLXRpdGxlPkFtIEogQ2FuY2VyIFJlczwvZnVsbC10aXRsZT48L3BlcmlvZGljYWw+
PHBhZ2VzPjI3MzctMjc1NDwvcGFnZXM+PHZvbHVtZT42PC92b2x1bWU+PG51bWJlcj4xMjwvbnVt
YmVyPjxlZGl0aW9uPjIwMTYxMjAxPC9lZGl0aW9uPjxrZXl3b3Jkcz48a2V5d29yZD5Qb3N0LXRy
YW5zbGF0aW9uYWwgbW9kaWZpY2F0aW9ucyAoUFRNcyk8L2tleXdvcmQ+PGtleXdvcmQ+ZW5oYW5j
ZXIgb2YgemVzdGUgaG9tb2xvZyAyIChFWkgyKTwva2V5d29yZD48a2V5d29yZD5oaXN0b25lIEgz
IGx5c2luZSAyNyB0cmltZXRoeWxhdGlvbiAoSDNLMjdtZTMpPC9rZXl3b3JkPjxrZXl3b3JkPnBv
bHljb21iIGdyb3VwIChQY0cpPC9rZXl3b3JkPjxrZXl3b3JkPnBvbHljb21iIHJlcHJlc3NpdmUg
Y29tcGxleCAyKFBSQzIpPC9rZXl3b3JkPjwva2V5d29yZHM+PGRhdGVzPjx5ZWFyPjIwMTY8L3ll
YXI+PC9kYXRlcz48aXNibj4yMTU2LTY5NzYgKFByaW50KSYjeEQ7MjE1Ni02OTc2IChMaW5raW5n
KTwvaXNibj48YWNjZXNzaW9uLW51bT4yODA0MjQ5NzwvYWNjZXNzaW9uLW51bT48dXJscz48cmVs
YXRlZC11cmxzPjx1cmw+aHR0cHM6Ly93d3cubmNiaS5ubG0ubmloLmdvdi9wdWJtZWQvMjgwNDI0
OTc8L3VybD48L3JlbGF0ZWQtdXJscz48L3VybHM+PGN1c3RvbTI+UE1DNTE5OTc1MTwvY3VzdG9t
Mj48L3JlY29yZD48L0NpdGU+PENpdGU+PEF1dGhvcj5ZYW5nPC9BdXRob3I+PFllYXI+MjAyMDwv
WWVhcj48UmVjTnVtPjExPC9SZWNOdW0+PHJlY29yZD48cmVjLW51bWJlcj4xMTwvcmVjLW51bWJl
cj48Zm9yZWlnbi1rZXlzPjxrZXkgYXBwPSJFTiIgZGItaWQ9InYycnMwd3Zwc3d4MHgzZXB3emRw
d3o1aXJzc2FydHdydHp6MiIgdGltZXN0YW1wPSIxNjM4NzIwMTE4Ij4xMTwva2V5PjwvZm9yZWln
bi1rZXlzPjxyZWYtdHlwZSBuYW1lPSJKb3VybmFsIEFydGljbGUiPjE3PC9yZWYtdHlwZT48Y29u
dHJpYnV0b3JzPjxhdXRob3JzPjxhdXRob3I+WWFuZywgWS48L2F1dGhvcj48YXV0aG9yPkxpLCBH
LjwvYXV0aG9yPjwvYXV0aG9ycz48L2NvbnRyaWJ1dG9ycz48YXV0aC1hZGRyZXNzPkZhY3VsdHkg
b2YgSGVhbHRoIFNjaWVuY2VzLCBVbml2ZXJzaXR5IG9mIE1hY2F1LCBNYWNhdSwgQ2hpbmEuJiN4
RDtDYW5jZXIgQ2VudHJlLCBGYWN1bHR5IG9mIEhlYWx0aCBTY2llbmNlcywgVW5pdmVyc2l0eSBv
ZiBNYWNhdSwgTWFjYXUsIENoaW5hLiYjeEQ7Q2VudHJlIG9mIFJlcHJvZHVjdGlvbiwgRGV2ZWxv
cG1lbnQgYW5kIEFnaW5nLCBJbnN0aXR1dGUgb2YgVHJhbnNsYXRpb25hbCBNZWRpY2luZSwgRmFj
dWx0eSBvZiBIZWFsdGggU2NpZW5jZXMsIFVuaXZlcnNpdHkgb2YgTWFjYXUsIE1hY2F1LCBDaGlu
YS4mI3hEO0ZhY3VsdHkgb2YgSGVhbHRoIFNjaWVuY2VzLCBVbml2ZXJzaXR5IG9mIE1hY2F1LCBN
YWNhdSwgQ2hpbmEuIGdhbmdsaUB1bS5lZHUubW8uJiN4RDtDYW5jZXIgQ2VudHJlLCBGYWN1bHR5
IG9mIEhlYWx0aCBTY2llbmNlcywgVW5pdmVyc2l0eSBvZiBNYWNhdSwgTWFjYXUsIENoaW5hLiBn
YW5nbGlAdW0uZWR1Lm1vLiYjeEQ7Q2VudHJlIG9mIFJlcHJvZHVjdGlvbiwgRGV2ZWxvcG1lbnQg
YW5kIEFnaW5nLCBJbnN0aXR1dGUgb2YgVHJhbnNsYXRpb25hbCBNZWRpY2luZSwgRmFjdWx0eSBv
ZiBIZWFsdGggU2NpZW5jZXMsIFVuaXZlcnNpdHkgb2YgTWFjYXUsIE1hY2F1LCBDaGluYS4gZ2Fu
Z2xpQHVtLmVkdS5tby48L2F1dGgtYWRkcmVzcz48dGl0bGVzPjx0aXRsZT5Qb3N0LXRyYW5zbGF0
aW9uYWwgbW9kaWZpY2F0aW9ucyBvZiBQUkMyOiBzaWduYWxzIGRpcmVjdGluZyBpdHMgYWN0aXZp
dHk8L3RpdGxlPjxzZWNvbmRhcnktdGl0bGU+RXBpZ2VuZXRpY3MgQ2hyb21hdGluPC9zZWNvbmRh
cnktdGl0bGU+PC90aXRsZXM+PHBlcmlvZGljYWw+PGZ1bGwtdGl0bGU+RXBpZ2VuZXRpY3MgQ2hy
b21hdGluPC9mdWxsLXRpdGxlPjwvcGVyaW9kaWNhbD48cGFnZXM+NDc8L3BhZ2VzPjx2b2x1bWU+
MTM8L3ZvbHVtZT48bnVtYmVyPjE8L251bWJlcj48ZWRpdGlvbj4yMDIwMTAzMTwvZWRpdGlvbj48
a2V5d29yZHM+PGtleXdvcmQ+QW5pbWFsczwva2V5d29yZD48a2V5d29yZD5FcGlnZW5lc2lzLCBH
ZW5ldGljPC9rZXl3b3JkPjxrZXl3b3JkPkh1bWFuczwva2V5d29yZD48a2V5d29yZD5Qb2x5Y29t
YiBSZXByZXNzaXZlIENvbXBsZXggMi9nZW5ldGljcy8qbWV0YWJvbGlzbTwva2V5d29yZD48a2V5
d29yZD4qUHJvdGVpbiBQcm9jZXNzaW5nLCBQb3N0LVRyYW5zbGF0aW9uYWw8L2tleXdvcmQ+PGtl
eXdvcmQ+KlNpZ25hbCBUcmFuc2R1Y3Rpb248L2tleXdvcmQ+PGtleXdvcmQ+KkNHSXM8L2tleXdv
cmQ+PGtleXdvcmQ+KkNpcyBjaHJvbWF0aW4gZmVhdHVyZXM8L2tleXdvcmQ+PGtleXdvcmQ+KkZh
Y3VsdGF0aXZlIHN1YnVuaXRzPC9rZXl3b3JkPjxrZXl3b3JkPipNZXRoeWxhdGlvbjwva2V5d29y
ZD48a2V5d29yZD4qcHJjMjwva2V5d29yZD48a2V5d29yZD4qUFRNczwva2V5d29yZD48a2V5d29y
ZD4qUGhvc3Bob3J5bGF0aW9uPC9rZXl3b3JkPjxrZXl3b3JkPipVYmlxdWl0aW5hdGlvbjwva2V5
d29yZD48L2tleXdvcmRzPjxkYXRlcz48eWVhcj4yMDIwPC95ZWFyPjxwdWItZGF0ZXM+PGRhdGU+
T2N0IDMxPC9kYXRlPjwvcHViLWRhdGVzPjwvZGF0ZXM+PGlzYm4+MTc1Ni04OTM1IChFbGVjdHJv
bmljKSYjeEQ7MTc1Ni04OTM1IChMaW5raW5nKTwvaXNibj48YWNjZXNzaW9uLW51bT4zMzEyOTM1
NDwvYWNjZXNzaW9uLW51bT48dXJscz48cmVsYXRlZC11cmxzPjx1cmw+aHR0cHM6Ly93d3cubmNi
aS5ubG0ubmloLmdvdi9wdWJtZWQvMzMxMjkzNTQ8L3VybD48L3JlbGF0ZWQtdXJscz48L3VybHM+
PGN1c3RvbTI+UE1DNzYwMzc2NTwvY3VzdG9tMj48ZWxlY3Ryb25pYy1yZXNvdXJjZS1udW0+MTAu
MTE4Ni9zMTMwNzItMDIwLTAwMzY5LTE8L2VsZWN0cm9uaWMtcmVzb3VyY2UtbnVtPjwvcmVjb3Jk
PjwvQ2l0ZT48L0VuZE5vdGU+
</w:fldData>
        </w:fldChar>
      </w:r>
      <w:r w:rsidR="00EC3933">
        <w:rPr>
          <w:rFonts w:asciiTheme="minorBidi" w:hAnsiTheme="minorBidi"/>
          <w:sz w:val="22"/>
          <w:szCs w:val="22"/>
        </w:rPr>
        <w:instrText xml:space="preserve"> ADDIN EN.CITE.DATA </w:instrText>
      </w:r>
      <w:r w:rsidR="00EC3933">
        <w:rPr>
          <w:rFonts w:asciiTheme="minorBidi" w:hAnsiTheme="minorBidi"/>
          <w:sz w:val="22"/>
          <w:szCs w:val="22"/>
        </w:rPr>
      </w:r>
      <w:r w:rsidR="00EC3933">
        <w:rPr>
          <w:rFonts w:asciiTheme="minorBidi" w:hAnsiTheme="minorBidi"/>
          <w:sz w:val="22"/>
          <w:szCs w:val="22"/>
        </w:rPr>
        <w:fldChar w:fldCharType="end"/>
      </w:r>
      <w:r w:rsidR="007B34CF">
        <w:rPr>
          <w:rFonts w:asciiTheme="minorBidi" w:hAnsiTheme="minorBidi"/>
          <w:sz w:val="22"/>
          <w:szCs w:val="22"/>
        </w:rPr>
      </w:r>
      <w:r w:rsidR="007B34CF">
        <w:rPr>
          <w:rFonts w:asciiTheme="minorBidi" w:hAnsiTheme="minorBidi"/>
          <w:sz w:val="22"/>
          <w:szCs w:val="22"/>
        </w:rPr>
        <w:fldChar w:fldCharType="separate"/>
      </w:r>
      <w:r w:rsidR="00EC3933">
        <w:rPr>
          <w:rFonts w:asciiTheme="minorBidi" w:hAnsiTheme="minorBidi"/>
          <w:noProof/>
          <w:sz w:val="22"/>
          <w:szCs w:val="22"/>
        </w:rPr>
        <w:t>[6,7]</w:t>
      </w:r>
      <w:r w:rsidR="007B34CF">
        <w:rPr>
          <w:rFonts w:asciiTheme="minorBidi" w:hAnsiTheme="minorBidi"/>
          <w:sz w:val="22"/>
          <w:szCs w:val="22"/>
        </w:rPr>
        <w:fldChar w:fldCharType="end"/>
      </w:r>
      <w:r w:rsidRPr="001C0C29">
        <w:rPr>
          <w:rFonts w:asciiTheme="minorBidi" w:hAnsiTheme="minorBidi"/>
          <w:sz w:val="22"/>
          <w:szCs w:val="22"/>
        </w:rPr>
        <w:t xml:space="preserve">. Little is known about the functional mechanistic of how these PTMs modulate the PRC2 function. </w:t>
      </w:r>
    </w:p>
    <w:p w14:paraId="58895EFB" w14:textId="575406A4" w:rsidR="00784C81" w:rsidRPr="009E29F6" w:rsidRDefault="0046586A" w:rsidP="00301605">
      <w:pPr>
        <w:spacing w:before="100" w:beforeAutospacing="1" w:after="100" w:afterAutospacing="1" w:line="360" w:lineRule="auto"/>
        <w:jc w:val="both"/>
        <w:rPr>
          <w:rFonts w:asciiTheme="minorBidi" w:hAnsiTheme="minorBidi"/>
          <w:sz w:val="22"/>
          <w:szCs w:val="22"/>
        </w:rPr>
      </w:pPr>
      <w:r>
        <w:rPr>
          <w:rFonts w:asciiTheme="minorBidi" w:hAnsiTheme="minorBidi"/>
          <w:sz w:val="22"/>
          <w:szCs w:val="22"/>
        </w:rPr>
        <w:t>S</w:t>
      </w:r>
      <w:r w:rsidRPr="001C0C29">
        <w:rPr>
          <w:rFonts w:asciiTheme="minorBidi" w:hAnsiTheme="minorBidi"/>
          <w:sz w:val="22"/>
          <w:szCs w:val="22"/>
        </w:rPr>
        <w:t xml:space="preserve">ite </w:t>
      </w:r>
      <w:r>
        <w:rPr>
          <w:rFonts w:asciiTheme="minorBidi" w:hAnsiTheme="minorBidi"/>
          <w:sz w:val="22"/>
          <w:szCs w:val="22"/>
        </w:rPr>
        <w:t>d</w:t>
      </w:r>
      <w:r w:rsidRPr="001C0C29">
        <w:rPr>
          <w:rFonts w:asciiTheme="minorBidi" w:hAnsiTheme="minorBidi"/>
          <w:sz w:val="22"/>
          <w:szCs w:val="22"/>
        </w:rPr>
        <w:t xml:space="preserve">irected mutagenesis </w:t>
      </w:r>
      <w:r w:rsidR="00967178">
        <w:rPr>
          <w:rFonts w:asciiTheme="minorBidi" w:hAnsiTheme="minorBidi"/>
          <w:sz w:val="22"/>
          <w:szCs w:val="22"/>
        </w:rPr>
        <w:t xml:space="preserve">(SDM) </w:t>
      </w:r>
      <w:r>
        <w:rPr>
          <w:rFonts w:asciiTheme="minorBidi" w:hAnsiTheme="minorBidi"/>
          <w:sz w:val="22"/>
          <w:szCs w:val="22"/>
        </w:rPr>
        <w:t xml:space="preserve">is </w:t>
      </w:r>
      <w:r w:rsidR="00784C81" w:rsidRPr="001C0C29">
        <w:rPr>
          <w:rFonts w:asciiTheme="minorBidi" w:hAnsiTheme="minorBidi"/>
          <w:sz w:val="22"/>
          <w:szCs w:val="22"/>
        </w:rPr>
        <w:t xml:space="preserve">such technique in molecular biology and protein engineering that widely used to </w:t>
      </w:r>
      <w:r w:rsidR="009867F9">
        <w:rPr>
          <w:rFonts w:asciiTheme="minorBidi" w:hAnsiTheme="minorBidi"/>
          <w:sz w:val="22"/>
          <w:szCs w:val="22"/>
        </w:rPr>
        <w:t>determine</w:t>
      </w:r>
      <w:r w:rsidR="00784C81" w:rsidRPr="001C0C29">
        <w:rPr>
          <w:rFonts w:asciiTheme="minorBidi" w:hAnsiTheme="minorBidi"/>
          <w:sz w:val="22"/>
          <w:szCs w:val="22"/>
        </w:rPr>
        <w:t xml:space="preserve"> the significance of specific residues involved in PTMs, protein structure, function and stability </w:t>
      </w:r>
      <w:r w:rsidR="009F3767" w:rsidRPr="00470450">
        <w:rPr>
          <w:rFonts w:asciiTheme="minorBidi" w:hAnsiTheme="minorBidi"/>
          <w:sz w:val="22"/>
          <w:szCs w:val="22"/>
        </w:rPr>
        <w:fldChar w:fldCharType="begin"/>
      </w:r>
      <w:r w:rsidR="009F3767" w:rsidRPr="00470450">
        <w:rPr>
          <w:rFonts w:asciiTheme="minorBidi" w:hAnsiTheme="minorBidi"/>
          <w:sz w:val="22"/>
          <w:szCs w:val="22"/>
        </w:rPr>
        <w:instrText xml:space="preserve"> ADDIN EN.CITE &lt;EndNote&gt;&lt;Cite&gt;&lt;Author&gt;Ling&lt;/Author&gt;&lt;Year&gt;1997&lt;/Year&gt;&lt;RecNum&gt;14&lt;/RecNum&gt;&lt;DisplayText&gt;[8]&lt;/DisplayText&gt;&lt;record&gt;&lt;rec-number&gt;14&lt;/rec-number&gt;&lt;foreign-keys&gt;&lt;key app="EN" db-id="v2rs0wvpswx0x3epwzdpwz5irssartwrtzz2" timestamp="1638720377"&gt;14&lt;/key&gt;&lt;/foreign-keys&gt;&lt;ref-type name="Journal Article"&gt;17&lt;/ref-type&gt;&lt;contributors&gt;&lt;authors&gt;&lt;author&gt;Ling, M. M.&lt;/author&gt;&lt;author&gt;Robinson, B. H.&lt;/author&gt;&lt;/authors&gt;&lt;/contributors&gt;&lt;auth-address&gt;Department of Genetics, Hospital for Sick Children, Toronto, Ontario, Canada. peng@spectraldiagnostics.com&lt;/auth-address&gt;&lt;titles&gt;&lt;title&gt;Approaches to DNA mutagenesis: an overview&lt;/title&gt;&lt;secondary-title&gt;Anal Biochem&lt;/secondary-title&gt;&lt;/titles&gt;&lt;periodical&gt;&lt;full-title&gt;Anal Biochem&lt;/full-title&gt;&lt;/periodical&gt;&lt;pages&gt;157-78&lt;/pages&gt;&lt;volume&gt;254&lt;/volume&gt;&lt;number&gt;2&lt;/number&gt;&lt;keywords&gt;&lt;keyword&gt;Cloning, Molecular&lt;/keyword&gt;&lt;keyword&gt;DNA/*metabolism&lt;/keyword&gt;&lt;keyword&gt;DNA Mutational Analysis&lt;/keyword&gt;&lt;keyword&gt;*Mutagenesis, Insertional/methods&lt;/keyword&gt;&lt;keyword&gt;*Mutagenesis, Site-Directed&lt;/keyword&gt;&lt;keyword&gt;Polymerase Chain Reaction/methods&lt;/keyword&gt;&lt;/keywords&gt;&lt;dates&gt;&lt;year&gt;1997&lt;/year&gt;&lt;pub-dates&gt;&lt;date&gt;Dec 15&lt;/date&gt;&lt;/pub-dates&gt;&lt;/dates&gt;&lt;isbn&gt;0003-2697 (Print)&amp;#xD;0003-2697 (Linking)&lt;/isbn&gt;&lt;accession-num&gt;9417773&lt;/accession-num&gt;&lt;urls&gt;&lt;related-urls&gt;&lt;url&gt;https://www.ncbi.nlm.nih.gov/pubmed/9417773&lt;/url&gt;&lt;/related-urls&gt;&lt;/urls&gt;&lt;electronic-resource-num&gt;10.1006/abio.1997.2428&lt;/electronic-resource-num&gt;&lt;/record&gt;&lt;/Cite&gt;&lt;/EndNote&gt;</w:instrText>
      </w:r>
      <w:r w:rsidR="009F3767" w:rsidRPr="00470450">
        <w:rPr>
          <w:rFonts w:asciiTheme="minorBidi" w:hAnsiTheme="minorBidi"/>
          <w:sz w:val="22"/>
          <w:szCs w:val="22"/>
        </w:rPr>
        <w:fldChar w:fldCharType="separate"/>
      </w:r>
      <w:r w:rsidR="009F3767" w:rsidRPr="00470450">
        <w:rPr>
          <w:rFonts w:asciiTheme="minorBidi" w:hAnsiTheme="minorBidi"/>
          <w:noProof/>
          <w:sz w:val="22"/>
          <w:szCs w:val="22"/>
        </w:rPr>
        <w:t>[8]</w:t>
      </w:r>
      <w:r w:rsidR="009F3767" w:rsidRPr="00470450">
        <w:rPr>
          <w:rFonts w:asciiTheme="minorBidi" w:hAnsiTheme="minorBidi"/>
          <w:sz w:val="22"/>
          <w:szCs w:val="22"/>
        </w:rPr>
        <w:fldChar w:fldCharType="end"/>
      </w:r>
      <w:r w:rsidR="00784C81" w:rsidRPr="00470450">
        <w:rPr>
          <w:rFonts w:asciiTheme="minorBidi" w:hAnsiTheme="minorBidi"/>
          <w:sz w:val="22"/>
          <w:szCs w:val="22"/>
        </w:rPr>
        <w:t>.</w:t>
      </w:r>
      <w:r w:rsidR="00784C81" w:rsidRPr="001C0C29">
        <w:rPr>
          <w:rFonts w:asciiTheme="minorBidi" w:hAnsiTheme="minorBidi"/>
          <w:sz w:val="22"/>
          <w:szCs w:val="22"/>
        </w:rPr>
        <w:t xml:space="preserve"> This method generates specific mutations </w:t>
      </w:r>
      <w:r w:rsidR="00784C81" w:rsidRPr="001C0C29">
        <w:rPr>
          <w:rFonts w:asciiTheme="minorBidi" w:hAnsiTheme="minorBidi"/>
          <w:sz w:val="22"/>
          <w:szCs w:val="22"/>
        </w:rPr>
        <w:lastRenderedPageBreak/>
        <w:t xml:space="preserve">including </w:t>
      </w:r>
      <w:r w:rsidR="003B51BC">
        <w:rPr>
          <w:rFonts w:asciiTheme="minorBidi" w:hAnsiTheme="minorBidi"/>
          <w:sz w:val="22"/>
          <w:szCs w:val="22"/>
        </w:rPr>
        <w:t>point muta</w:t>
      </w:r>
      <w:r w:rsidR="007860A4">
        <w:rPr>
          <w:rFonts w:asciiTheme="minorBidi" w:hAnsiTheme="minorBidi"/>
          <w:sz w:val="22"/>
          <w:szCs w:val="22"/>
        </w:rPr>
        <w:t>t</w:t>
      </w:r>
      <w:r w:rsidR="003B51BC">
        <w:rPr>
          <w:rFonts w:asciiTheme="minorBidi" w:hAnsiTheme="minorBidi"/>
          <w:sz w:val="22"/>
          <w:szCs w:val="22"/>
        </w:rPr>
        <w:t>ion</w:t>
      </w:r>
      <w:r w:rsidR="00784C81" w:rsidRPr="001C0C29">
        <w:rPr>
          <w:rFonts w:asciiTheme="minorBidi" w:hAnsiTheme="minorBidi"/>
          <w:sz w:val="22"/>
          <w:szCs w:val="22"/>
        </w:rPr>
        <w:t xml:space="preserve">, deletion and insertion, which mostly mediated by polymerase chain reaction </w:t>
      </w:r>
      <w:r w:rsidR="00DC77FA">
        <w:rPr>
          <w:rFonts w:asciiTheme="minorBidi" w:hAnsiTheme="minorBidi"/>
          <w:sz w:val="22"/>
          <w:szCs w:val="22"/>
        </w:rPr>
        <w:t>(PCR)</w:t>
      </w:r>
      <w:r w:rsidR="00C44AA7">
        <w:rPr>
          <w:rFonts w:asciiTheme="minorBidi" w:hAnsiTheme="minorBidi"/>
          <w:sz w:val="22"/>
          <w:szCs w:val="22"/>
        </w:rPr>
        <w:fldChar w:fldCharType="begin">
          <w:fldData xml:space="preserve">PEVuZE5vdGU+PENpdGU+PEF1dGhvcj5MaXU8L0F1dGhvcj48WWVhcj4yMDA4PC9ZZWFyPjxSZWNO
dW0+MTU8L1JlY051bT48RGlzcGxheVRleHQ+WzktMTFdPC9EaXNwbGF5VGV4dD48cmVjb3JkPjxy
ZWMtbnVtYmVyPjE1PC9yZWMtbnVtYmVyPjxmb3JlaWduLWtleXM+PGtleSBhcHA9IkVOIiBkYi1p
ZD0idjJyczB3dnBzd3gweDNlcHd6ZHB3ejVpcnNzYXJ0d3J0enoyIiB0aW1lc3RhbXA9IjE2Mzg3
MjA0NjciPjE1PC9rZXk+PC9mb3JlaWduLWtleXM+PHJlZi10eXBlIG5hbWU9IkpvdXJuYWwgQXJ0
aWNsZSI+MTc8L3JlZi10eXBlPjxjb250cmlidXRvcnM+PGF1dGhvcnM+PGF1dGhvcj5MaXUsIEgu
PC9hdXRob3I+PGF1dGhvcj5OYWlzbWl0aCwgSi4gSC48L2F1dGhvcj48L2F1dGhvcnM+PC9jb250
cmlidXRvcnM+PGF1dGgtYWRkcmVzcz5TU1BGLCBDZW50cmUgZm9yIEJpb21vbGVjdWxhciBTY2ll
bmNlLCBVbml2ZXJzaXR5IG9mIFN0IEFuZHJld3MsIE5vcnRoIEhhdWdoLCBTdCBBbmRyZXdzIEtZ
MTYgOVNULCBVSy4gbGg5QHN0LWFuZHJld3MuYWMudWs8L2F1dGgtYWRkcmVzcz48dGl0bGVzPjx0
aXRsZT5BbiBlZmZpY2llbnQgb25lLXN0ZXAgc2l0ZS1kaXJlY3RlZCBkZWxldGlvbiwgaW5zZXJ0
aW9uLCBzaW5nbGUgYW5kIG11bHRpcGxlLXNpdGUgcGxhc21pZCBtdXRhZ2VuZXNpcyBwcm90b2Nv
bDwvdGl0bGU+PHNlY29uZGFyeS10aXRsZT5CTUMgQmlvdGVjaG5vbDwvc2Vjb25kYXJ5LXRpdGxl
PjwvdGl0bGVzPjxwZXJpb2RpY2FsPjxmdWxsLXRpdGxlPkJNQyBCaW90ZWNobm9sPC9mdWxsLXRp
dGxlPjwvcGVyaW9kaWNhbD48cGFnZXM+OTE8L3BhZ2VzPjx2b2x1bWU+ODwvdm9sdW1lPjxlZGl0
aW9uPjIwMDgxMjA0PC9lZGl0aW9uPjxrZXl3b3Jkcz48a2V5d29yZD5ETkEgUHJpbWVyczwva2V5
d29yZD48a2V5d29yZD5NdXRhZ2VuZXNpcywgSW5zZXJ0aW9uYWwvKm1ldGhvZHM8L2tleXdvcmQ+
PGtleXdvcmQ+TXV0YWdlbmVzaXMsIFNpdGUtRGlyZWN0ZWQvKm1ldGhvZHM8L2tleXdvcmQ+PGtl
eXdvcmQ+KlBsYXNtaWRzPC9rZXl3b3JkPjxrZXl3b3JkPlBvbHltZXJhc2UgQ2hhaW4gUmVhY3Rp
b248L2tleXdvcmQ+PGtleXdvcmQ+KlNlcXVlbmNlIERlbGV0aW9uPC9rZXl3b3JkPjwva2V5d29y
ZHM+PGRhdGVzPjx5ZWFyPjIwMDg8L3llYXI+PHB1Yi1kYXRlcz48ZGF0ZT5EZWMgNDwvZGF0ZT48
L3B1Yi1kYXRlcz48L2RhdGVzPjxpc2JuPjE0NzItNjc1MCAoRWxlY3Ryb25pYykmI3hEOzE0NzIt
Njc1MCAoTGlua2luZyk8L2lzYm4+PGFjY2Vzc2lvbi1udW0+MTkwNTU4MTc8L2FjY2Vzc2lvbi1u
dW0+PHVybHM+PHJlbGF0ZWQtdXJscz48dXJsPmh0dHBzOi8vd3d3Lm5jYmkubmxtLm5paC5nb3Yv
cHVibWVkLzE5MDU1ODE3PC91cmw+PC9yZWxhdGVkLXVybHM+PC91cmxzPjxjdXN0b20yPlBNQzI2
Mjk3Njg8L2N1c3RvbTI+PGVsZWN0cm9uaWMtcmVzb3VyY2UtbnVtPjEwLjExODYvMTQ3Mi02NzUw
LTgtOTE8L2VsZWN0cm9uaWMtcmVzb3VyY2UtbnVtPjwvcmVjb3JkPjwvQ2l0ZT48Q2l0ZT48QXV0
aG9yPkNoYXBuaWs8L0F1dGhvcj48WWVhcj4yMDA4PC9ZZWFyPjxSZWNOdW0+MTY8L1JlY051bT48
cmVjb3JkPjxyZWMtbnVtYmVyPjE2PC9yZWMtbnVtYmVyPjxmb3JlaWduLWtleXM+PGtleSBhcHA9
IkVOIiBkYi1pZD0idjJyczB3dnBzd3gweDNlcHd6ZHB3ejVpcnNzYXJ0d3J0enoyIiB0aW1lc3Rh
bXA9IjE2Mzg3MjgxOTMiPjE2PC9rZXk+PC9mb3JlaWduLWtleXM+PHJlZi10eXBlIG5hbWU9Ikpv
dXJuYWwgQXJ0aWNsZSI+MTc8L3JlZi10eXBlPjxjb250cmlidXRvcnM+PGF1dGhvcnM+PGF1dGhv
cj5DaGFwbmlrLCBOLjwvYXV0aG9yPjxhdXRob3I+U2hlcm1hbiwgSC48L2F1dGhvcj48YXV0aG9y
PkZyb3ksIE8uPC9hdXRob3I+PC9hdXRob3JzPjwvY29udHJpYnV0b3JzPjxhdXRoLWFkZHJlc3M+
SW5zdGl0dXRlIG9mIEJpb2NoZW1pc3RyeSwgRm9vZCBTY2llbmNlLCBhbmQgTnV0cml0aW9uLCBG
YWN1bHR5IG9mIEFncmljdWx0dXJhbCwgRm9vZCwgYW5kIEVudmlyb25tZW50YWwgUXVhbGl0eSwg
SGVicmV3IFVuaXZlcnNpdHkgb2YgSmVydXNhbGVtLCBSZWhvdm90IDc2MTAwLCBJc3JhZWwuPC9h
dXRoLWFkZHJlc3M+PHRpdGxlcz48dGl0bGU+QSBvbmUtdHViZSBzaXRlLWRpcmVjdGVkIG11dGFn
ZW5lc2lzIG1ldGhvZCB1c2luZyBQQ1IgYW5kIHByaW1lciBleHRlbnNpb248L3RpdGxlPjxzZWNv
bmRhcnktdGl0bGU+QW5hbCBCaW9jaGVtPC9zZWNvbmRhcnktdGl0bGU+PC90aXRsZXM+PHBlcmlv
ZGljYWw+PGZ1bGwtdGl0bGU+QW5hbCBCaW9jaGVtPC9mdWxsLXRpdGxlPjwvcGVyaW9kaWNhbD48
cGFnZXM+MjU1LTc8L3BhZ2VzPjx2b2x1bWU+MzcyPC92b2x1bWU+PG51bWJlcj4yPC9udW1iZXI+
PGVkaXRpb24+MjAwNzA4MDE8L2VkaXRpb24+PGtleXdvcmRzPjxrZXl3b3JkPkROQS9nZW5ldGlj
cy9pc29sYXRpb24gJmFtcDsgcHVyaWZpY2F0aW9uPC9rZXl3b3JkPjxrZXl3b3JkPipETkEgUHJp
bWVyczwva2V5d29yZD48a2V5d29yZD5FbGVjdHJvcGhvcmVzaXMsIFBvbHlhY3J5bGFtaWRlIEdl
bDwva2V5d29yZD48a2V5d29yZD5NdXRhZ2VuZXNpcywgU2l0ZS1EaXJlY3RlZC8qbWV0aG9kczwv
a2V5d29yZD48a2V5d29yZD5Qb2x5bWVyYXNlIENoYWluIFJlYWN0aW9uLyptZXRob2RzPC9rZXl3
b3JkPjwva2V5d29yZHM+PGRhdGVzPjx5ZWFyPjIwMDg8L3llYXI+PHB1Yi1kYXRlcz48ZGF0ZT5K
YW4gMTU8L2RhdGU+PC9wdWItZGF0ZXM+PC9kYXRlcz48aXNibj4wMDAzLTI2OTcgKFByaW50KSYj
eEQ7MDAwMy0yNjk3IChMaW5raW5nKTwvaXNibj48YWNjZXNzaW9uLW51bT4xNzcwOTA5MDwvYWNj
ZXNzaW9uLW51bT48dXJscz48cmVsYXRlZC11cmxzPjx1cmw+aHR0cHM6Ly93d3cubmNiaS5ubG0u
bmloLmdvdi9wdWJtZWQvMTc3MDkwOTA8L3VybD48L3JlbGF0ZWQtdXJscz48L3VybHM+PGVsZWN0
cm9uaWMtcmVzb3VyY2UtbnVtPjEwLjEwMTYvai5hYi4yMDA3LjA3LjAyMDwvZWxlY3Ryb25pYy1y
ZXNvdXJjZS1udW0+PC9yZWNvcmQ+PC9DaXRlPjxDaXRlPjxBdXRob3I+Wmhlbmc8L0F1dGhvcj48
WWVhcj4yMDA0PC9ZZWFyPjxSZWNOdW0+MTc8L1JlY051bT48cmVjb3JkPjxyZWMtbnVtYmVyPjE3
PC9yZWMtbnVtYmVyPjxmb3JlaWduLWtleXM+PGtleSBhcHA9IkVOIiBkYi1pZD0idjJyczB3dnBz
d3gweDNlcHd6ZHB3ejVpcnNzYXJ0d3J0enoyIiB0aW1lc3RhbXA9IjE2Mzg3MjgzMDAiPjE3PC9r
ZXk+PC9mb3JlaWduLWtleXM+PHJlZi10eXBlIG5hbWU9IkpvdXJuYWwgQXJ0aWNsZSI+MTc8L3Jl
Zi10eXBlPjxjb250cmlidXRvcnM+PGF1dGhvcnM+PGF1dGhvcj5aaGVuZywgTC48L2F1dGhvcj48
YXV0aG9yPkJhdW1hbm4sIFUuPC9hdXRob3I+PGF1dGhvcj5SZXltb25kLCBKLiBMLjwvYXV0aG9y
PjwvYXV0aG9ycz48L2NvbnRyaWJ1dG9ycz48YXV0aC1hZGRyZXNzPkRlcGFydG1lbnQgb2YgQ2hl
bWlzdHJ5IGFuZCBCaW9jaGVtaXN0cnksIFVuaXZlcnNpdHkgb2YgQmVybmUsIEZyZWllc3RyYXNz
ZSAzLCBDSC0zMDEyIEJlcm5lLCBTd2l0emVybGFuZC48L2F1dGgtYWRkcmVzcz48dGl0bGVzPjx0
aXRsZT5BbiBlZmZpY2llbnQgb25lLXN0ZXAgc2l0ZS1kaXJlY3RlZCBhbmQgc2l0ZS1zYXR1cmF0
aW9uIG11dGFnZW5lc2lzIHByb3RvY29sPC90aXRsZT48c2Vjb25kYXJ5LXRpdGxlPk51Y2xlaWMg
QWNpZHMgUmVzPC9zZWNvbmRhcnktdGl0bGU+PC90aXRsZXM+PHBlcmlvZGljYWw+PGZ1bGwtdGl0
bGU+TnVjbGVpYyBBY2lkcyBSZXM8L2Z1bGwtdGl0bGU+PC9wZXJpb2RpY2FsPjxwYWdlcz5lMTE1
PC9wYWdlcz48dm9sdW1lPjMyPC92b2x1bWU+PG51bWJlcj4xNDwvbnVtYmVyPjxlZGl0aW9uPjIw
MDQwODEwPC9lZGl0aW9uPjxrZXl3b3Jkcz48a2V5d29yZD5ETkEgUHJpbWVyczwva2V5d29yZD48
a2V5d29yZD5EaXJlY3RlZCBNb2xlY3VsYXIgRXZvbHV0aW9uPC9rZXl3b3JkPjxrZXl3b3JkPkVs
ZWN0cm9waG9yZXNpcywgQWdhciBHZWw8L2tleXdvcmQ+PGtleXdvcmQ+R2VuZSBMaWJyYXJ5PC9r
ZXl3b3JkPjxrZXl3b3JkPipNdXRhZ2VuZXNpcywgU2l0ZS1EaXJlY3RlZDwva2V5d29yZD48a2V5
d29yZD5Qb2x5bWVyYXNlIENoYWluIFJlYWN0aW9uPC9rZXl3b3JkPjxrZXl3b3JkPlByb3RlaW4g
RW5naW5lZXJpbmcvbWV0aG9kczwva2V5d29yZD48L2tleXdvcmRzPjxkYXRlcz48eWVhcj4yMDA0
PC95ZWFyPjxwdWItZGF0ZXM+PGRhdGU+QXVnIDEwPC9kYXRlPjwvcHViLWRhdGVzPjwvZGF0ZXM+
PGlzYm4+MTM2Mi00OTYyIChFbGVjdHJvbmljKSYjeEQ7MDMwNS0xMDQ4IChMaW5raW5nKTwvaXNi
bj48YWNjZXNzaW9uLW51bT4xNTMwNDU0NDwvYWNjZXNzaW9uLW51bT48dXJscz48cmVsYXRlZC11
cmxzPjx1cmw+aHR0cHM6Ly93d3cubmNiaS5ubG0ubmloLmdvdi9wdWJtZWQvMTUzMDQ1NDQ8L3Vy
bD48L3JlbGF0ZWQtdXJscz48L3VybHM+PGN1c3RvbTI+UE1DNTE0Mzk0PC9jdXN0b20yPjxlbGVj
dHJvbmljLXJlc291cmNlLW51bT4xMC4xMDkzL25hci9nbmgxMTA8L2VsZWN0cm9uaWMtcmVzb3Vy
Y2UtbnVtPjwvcmVjb3JkPjwvQ2l0ZT48L0VuZE5vdGU+AG==
</w:fldData>
        </w:fldChar>
      </w:r>
      <w:r w:rsidR="00CF62AF">
        <w:rPr>
          <w:rFonts w:asciiTheme="minorBidi" w:hAnsiTheme="minorBidi"/>
          <w:sz w:val="22"/>
          <w:szCs w:val="22"/>
        </w:rPr>
        <w:instrText xml:space="preserve"> ADDIN EN.CITE </w:instrText>
      </w:r>
      <w:r w:rsidR="00CF62AF">
        <w:rPr>
          <w:rFonts w:asciiTheme="minorBidi" w:hAnsiTheme="minorBidi"/>
          <w:sz w:val="22"/>
          <w:szCs w:val="22"/>
        </w:rPr>
        <w:fldChar w:fldCharType="begin">
          <w:fldData xml:space="preserve">PEVuZE5vdGU+PENpdGU+PEF1dGhvcj5MaXU8L0F1dGhvcj48WWVhcj4yMDA4PC9ZZWFyPjxSZWNO
dW0+MTU8L1JlY051bT48RGlzcGxheVRleHQ+WzktMTFdPC9EaXNwbGF5VGV4dD48cmVjb3JkPjxy
ZWMtbnVtYmVyPjE1PC9yZWMtbnVtYmVyPjxmb3JlaWduLWtleXM+PGtleSBhcHA9IkVOIiBkYi1p
ZD0idjJyczB3dnBzd3gweDNlcHd6ZHB3ejVpcnNzYXJ0d3J0enoyIiB0aW1lc3RhbXA9IjE2Mzg3
MjA0NjciPjE1PC9rZXk+PC9mb3JlaWduLWtleXM+PHJlZi10eXBlIG5hbWU9IkpvdXJuYWwgQXJ0
aWNsZSI+MTc8L3JlZi10eXBlPjxjb250cmlidXRvcnM+PGF1dGhvcnM+PGF1dGhvcj5MaXUsIEgu
PC9hdXRob3I+PGF1dGhvcj5OYWlzbWl0aCwgSi4gSC48L2F1dGhvcj48L2F1dGhvcnM+PC9jb250
cmlidXRvcnM+PGF1dGgtYWRkcmVzcz5TU1BGLCBDZW50cmUgZm9yIEJpb21vbGVjdWxhciBTY2ll
bmNlLCBVbml2ZXJzaXR5IG9mIFN0IEFuZHJld3MsIE5vcnRoIEhhdWdoLCBTdCBBbmRyZXdzIEtZ
MTYgOVNULCBVSy4gbGg5QHN0LWFuZHJld3MuYWMudWs8L2F1dGgtYWRkcmVzcz48dGl0bGVzPjx0
aXRsZT5BbiBlZmZpY2llbnQgb25lLXN0ZXAgc2l0ZS1kaXJlY3RlZCBkZWxldGlvbiwgaW5zZXJ0
aW9uLCBzaW5nbGUgYW5kIG11bHRpcGxlLXNpdGUgcGxhc21pZCBtdXRhZ2VuZXNpcyBwcm90b2Nv
bDwvdGl0bGU+PHNlY29uZGFyeS10aXRsZT5CTUMgQmlvdGVjaG5vbDwvc2Vjb25kYXJ5LXRpdGxl
PjwvdGl0bGVzPjxwZXJpb2RpY2FsPjxmdWxsLXRpdGxlPkJNQyBCaW90ZWNobm9sPC9mdWxsLXRp
dGxlPjwvcGVyaW9kaWNhbD48cGFnZXM+OTE8L3BhZ2VzPjx2b2x1bWU+ODwvdm9sdW1lPjxlZGl0
aW9uPjIwMDgxMjA0PC9lZGl0aW9uPjxrZXl3b3Jkcz48a2V5d29yZD5ETkEgUHJpbWVyczwva2V5
d29yZD48a2V5d29yZD5NdXRhZ2VuZXNpcywgSW5zZXJ0aW9uYWwvKm1ldGhvZHM8L2tleXdvcmQ+
PGtleXdvcmQ+TXV0YWdlbmVzaXMsIFNpdGUtRGlyZWN0ZWQvKm1ldGhvZHM8L2tleXdvcmQ+PGtl
eXdvcmQ+KlBsYXNtaWRzPC9rZXl3b3JkPjxrZXl3b3JkPlBvbHltZXJhc2UgQ2hhaW4gUmVhY3Rp
b248L2tleXdvcmQ+PGtleXdvcmQ+KlNlcXVlbmNlIERlbGV0aW9uPC9rZXl3b3JkPjwva2V5d29y
ZHM+PGRhdGVzPjx5ZWFyPjIwMDg8L3llYXI+PHB1Yi1kYXRlcz48ZGF0ZT5EZWMgNDwvZGF0ZT48
L3B1Yi1kYXRlcz48L2RhdGVzPjxpc2JuPjE0NzItNjc1MCAoRWxlY3Ryb25pYykmI3hEOzE0NzIt
Njc1MCAoTGlua2luZyk8L2lzYm4+PGFjY2Vzc2lvbi1udW0+MTkwNTU4MTc8L2FjY2Vzc2lvbi1u
dW0+PHVybHM+PHJlbGF0ZWQtdXJscz48dXJsPmh0dHBzOi8vd3d3Lm5jYmkubmxtLm5paC5nb3Yv
cHVibWVkLzE5MDU1ODE3PC91cmw+PC9yZWxhdGVkLXVybHM+PC91cmxzPjxjdXN0b20yPlBNQzI2
Mjk3Njg8L2N1c3RvbTI+PGVsZWN0cm9uaWMtcmVzb3VyY2UtbnVtPjEwLjExODYvMTQ3Mi02NzUw
LTgtOTE8L2VsZWN0cm9uaWMtcmVzb3VyY2UtbnVtPjwvcmVjb3JkPjwvQ2l0ZT48Q2l0ZT48QXV0
aG9yPkNoYXBuaWs8L0F1dGhvcj48WWVhcj4yMDA4PC9ZZWFyPjxSZWNOdW0+MTY8L1JlY051bT48
cmVjb3JkPjxyZWMtbnVtYmVyPjE2PC9yZWMtbnVtYmVyPjxmb3JlaWduLWtleXM+PGtleSBhcHA9
IkVOIiBkYi1pZD0idjJyczB3dnBzd3gweDNlcHd6ZHB3ejVpcnNzYXJ0d3J0enoyIiB0aW1lc3Rh
bXA9IjE2Mzg3MjgxOTMiPjE2PC9rZXk+PC9mb3JlaWduLWtleXM+PHJlZi10eXBlIG5hbWU9Ikpv
dXJuYWwgQXJ0aWNsZSI+MTc8L3JlZi10eXBlPjxjb250cmlidXRvcnM+PGF1dGhvcnM+PGF1dGhv
cj5DaGFwbmlrLCBOLjwvYXV0aG9yPjxhdXRob3I+U2hlcm1hbiwgSC48L2F1dGhvcj48YXV0aG9y
PkZyb3ksIE8uPC9hdXRob3I+PC9hdXRob3JzPjwvY29udHJpYnV0b3JzPjxhdXRoLWFkZHJlc3M+
SW5zdGl0dXRlIG9mIEJpb2NoZW1pc3RyeSwgRm9vZCBTY2llbmNlLCBhbmQgTnV0cml0aW9uLCBG
YWN1bHR5IG9mIEFncmljdWx0dXJhbCwgRm9vZCwgYW5kIEVudmlyb25tZW50YWwgUXVhbGl0eSwg
SGVicmV3IFVuaXZlcnNpdHkgb2YgSmVydXNhbGVtLCBSZWhvdm90IDc2MTAwLCBJc3JhZWwuPC9h
dXRoLWFkZHJlc3M+PHRpdGxlcz48dGl0bGU+QSBvbmUtdHViZSBzaXRlLWRpcmVjdGVkIG11dGFn
ZW5lc2lzIG1ldGhvZCB1c2luZyBQQ1IgYW5kIHByaW1lciBleHRlbnNpb248L3RpdGxlPjxzZWNv
bmRhcnktdGl0bGU+QW5hbCBCaW9jaGVtPC9zZWNvbmRhcnktdGl0bGU+PC90aXRsZXM+PHBlcmlv
ZGljYWw+PGZ1bGwtdGl0bGU+QW5hbCBCaW9jaGVtPC9mdWxsLXRpdGxlPjwvcGVyaW9kaWNhbD48
cGFnZXM+MjU1LTc8L3BhZ2VzPjx2b2x1bWU+MzcyPC92b2x1bWU+PG51bWJlcj4yPC9udW1iZXI+
PGVkaXRpb24+MjAwNzA4MDE8L2VkaXRpb24+PGtleXdvcmRzPjxrZXl3b3JkPkROQS9nZW5ldGlj
cy9pc29sYXRpb24gJmFtcDsgcHVyaWZpY2F0aW9uPC9rZXl3b3JkPjxrZXl3b3JkPipETkEgUHJp
bWVyczwva2V5d29yZD48a2V5d29yZD5FbGVjdHJvcGhvcmVzaXMsIFBvbHlhY3J5bGFtaWRlIEdl
bDwva2V5d29yZD48a2V5d29yZD5NdXRhZ2VuZXNpcywgU2l0ZS1EaXJlY3RlZC8qbWV0aG9kczwv
a2V5d29yZD48a2V5d29yZD5Qb2x5bWVyYXNlIENoYWluIFJlYWN0aW9uLyptZXRob2RzPC9rZXl3
b3JkPjwva2V5d29yZHM+PGRhdGVzPjx5ZWFyPjIwMDg8L3llYXI+PHB1Yi1kYXRlcz48ZGF0ZT5K
YW4gMTU8L2RhdGU+PC9wdWItZGF0ZXM+PC9kYXRlcz48aXNibj4wMDAzLTI2OTcgKFByaW50KSYj
eEQ7MDAwMy0yNjk3IChMaW5raW5nKTwvaXNibj48YWNjZXNzaW9uLW51bT4xNzcwOTA5MDwvYWNj
ZXNzaW9uLW51bT48dXJscz48cmVsYXRlZC11cmxzPjx1cmw+aHR0cHM6Ly93d3cubmNiaS5ubG0u
bmloLmdvdi9wdWJtZWQvMTc3MDkwOTA8L3VybD48L3JlbGF0ZWQtdXJscz48L3VybHM+PGVsZWN0
cm9uaWMtcmVzb3VyY2UtbnVtPjEwLjEwMTYvai5hYi4yMDA3LjA3LjAyMDwvZWxlY3Ryb25pYy1y
ZXNvdXJjZS1udW0+PC9yZWNvcmQ+PC9DaXRlPjxDaXRlPjxBdXRob3I+Wmhlbmc8L0F1dGhvcj48
WWVhcj4yMDA0PC9ZZWFyPjxSZWNOdW0+MTc8L1JlY051bT48cmVjb3JkPjxyZWMtbnVtYmVyPjE3
PC9yZWMtbnVtYmVyPjxmb3JlaWduLWtleXM+PGtleSBhcHA9IkVOIiBkYi1pZD0idjJyczB3dnBz
d3gweDNlcHd6ZHB3ejVpcnNzYXJ0d3J0enoyIiB0aW1lc3RhbXA9IjE2Mzg3MjgzMDAiPjE3PC9r
ZXk+PC9mb3JlaWduLWtleXM+PHJlZi10eXBlIG5hbWU9IkpvdXJuYWwgQXJ0aWNsZSI+MTc8L3Jl
Zi10eXBlPjxjb250cmlidXRvcnM+PGF1dGhvcnM+PGF1dGhvcj5aaGVuZywgTC48L2F1dGhvcj48
YXV0aG9yPkJhdW1hbm4sIFUuPC9hdXRob3I+PGF1dGhvcj5SZXltb25kLCBKLiBMLjwvYXV0aG9y
PjwvYXV0aG9ycz48L2NvbnRyaWJ1dG9ycz48YXV0aC1hZGRyZXNzPkRlcGFydG1lbnQgb2YgQ2hl
bWlzdHJ5IGFuZCBCaW9jaGVtaXN0cnksIFVuaXZlcnNpdHkgb2YgQmVybmUsIEZyZWllc3RyYXNz
ZSAzLCBDSC0zMDEyIEJlcm5lLCBTd2l0emVybGFuZC48L2F1dGgtYWRkcmVzcz48dGl0bGVzPjx0
aXRsZT5BbiBlZmZpY2llbnQgb25lLXN0ZXAgc2l0ZS1kaXJlY3RlZCBhbmQgc2l0ZS1zYXR1cmF0
aW9uIG11dGFnZW5lc2lzIHByb3RvY29sPC90aXRsZT48c2Vjb25kYXJ5LXRpdGxlPk51Y2xlaWMg
QWNpZHMgUmVzPC9zZWNvbmRhcnktdGl0bGU+PC90aXRsZXM+PHBlcmlvZGljYWw+PGZ1bGwtdGl0
bGU+TnVjbGVpYyBBY2lkcyBSZXM8L2Z1bGwtdGl0bGU+PC9wZXJpb2RpY2FsPjxwYWdlcz5lMTE1
PC9wYWdlcz48dm9sdW1lPjMyPC92b2x1bWU+PG51bWJlcj4xNDwvbnVtYmVyPjxlZGl0aW9uPjIw
MDQwODEwPC9lZGl0aW9uPjxrZXl3b3Jkcz48a2V5d29yZD5ETkEgUHJpbWVyczwva2V5d29yZD48
a2V5d29yZD5EaXJlY3RlZCBNb2xlY3VsYXIgRXZvbHV0aW9uPC9rZXl3b3JkPjxrZXl3b3JkPkVs
ZWN0cm9waG9yZXNpcywgQWdhciBHZWw8L2tleXdvcmQ+PGtleXdvcmQ+R2VuZSBMaWJyYXJ5PC9r
ZXl3b3JkPjxrZXl3b3JkPipNdXRhZ2VuZXNpcywgU2l0ZS1EaXJlY3RlZDwva2V5d29yZD48a2V5
d29yZD5Qb2x5bWVyYXNlIENoYWluIFJlYWN0aW9uPC9rZXl3b3JkPjxrZXl3b3JkPlByb3RlaW4g
RW5naW5lZXJpbmcvbWV0aG9kczwva2V5d29yZD48L2tleXdvcmRzPjxkYXRlcz48eWVhcj4yMDA0
PC95ZWFyPjxwdWItZGF0ZXM+PGRhdGU+QXVnIDEwPC9kYXRlPjwvcHViLWRhdGVzPjwvZGF0ZXM+
PGlzYm4+MTM2Mi00OTYyIChFbGVjdHJvbmljKSYjeEQ7MDMwNS0xMDQ4IChMaW5raW5nKTwvaXNi
bj48YWNjZXNzaW9uLW51bT4xNTMwNDU0NDwvYWNjZXNzaW9uLW51bT48dXJscz48cmVsYXRlZC11
cmxzPjx1cmw+aHR0cHM6Ly93d3cubmNiaS5ubG0ubmloLmdvdi9wdWJtZWQvMTUzMDQ1NDQ8L3Vy
bD48L3JlbGF0ZWQtdXJscz48L3VybHM+PGN1c3RvbTI+UE1DNTE0Mzk0PC9jdXN0b20yPjxlbGVj
dHJvbmljLXJlc291cmNlLW51bT4xMC4xMDkzL25hci9nbmgxMTA8L2VsZWN0cm9uaWMtcmVzb3Vy
Y2UtbnVtPjwvcmVjb3JkPjwvQ2l0ZT48L0VuZE5vdGU+AG==
</w:fldData>
        </w:fldChar>
      </w:r>
      <w:r w:rsidR="00CF62AF">
        <w:rPr>
          <w:rFonts w:asciiTheme="minorBidi" w:hAnsiTheme="minorBidi"/>
          <w:sz w:val="22"/>
          <w:szCs w:val="22"/>
        </w:rPr>
        <w:instrText xml:space="preserve"> ADDIN EN.CITE.DATA </w:instrText>
      </w:r>
      <w:r w:rsidR="00CF62AF">
        <w:rPr>
          <w:rFonts w:asciiTheme="minorBidi" w:hAnsiTheme="minorBidi"/>
          <w:sz w:val="22"/>
          <w:szCs w:val="22"/>
        </w:rPr>
      </w:r>
      <w:r w:rsidR="00CF62AF">
        <w:rPr>
          <w:rFonts w:asciiTheme="minorBidi" w:hAnsiTheme="minorBidi"/>
          <w:sz w:val="22"/>
          <w:szCs w:val="22"/>
        </w:rPr>
        <w:fldChar w:fldCharType="end"/>
      </w:r>
      <w:r w:rsidR="00C44AA7">
        <w:rPr>
          <w:rFonts w:asciiTheme="minorBidi" w:hAnsiTheme="minorBidi"/>
          <w:sz w:val="22"/>
          <w:szCs w:val="22"/>
        </w:rPr>
      </w:r>
      <w:r w:rsidR="00C44AA7">
        <w:rPr>
          <w:rFonts w:asciiTheme="minorBidi" w:hAnsiTheme="minorBidi"/>
          <w:sz w:val="22"/>
          <w:szCs w:val="22"/>
        </w:rPr>
        <w:fldChar w:fldCharType="separate"/>
      </w:r>
      <w:r w:rsidR="00CF62AF">
        <w:rPr>
          <w:rFonts w:asciiTheme="minorBidi" w:hAnsiTheme="minorBidi"/>
          <w:noProof/>
          <w:sz w:val="22"/>
          <w:szCs w:val="22"/>
        </w:rPr>
        <w:t>[9-11]</w:t>
      </w:r>
      <w:r w:rsidR="00C44AA7">
        <w:rPr>
          <w:rFonts w:asciiTheme="minorBidi" w:hAnsiTheme="minorBidi"/>
          <w:sz w:val="22"/>
          <w:szCs w:val="22"/>
        </w:rPr>
        <w:fldChar w:fldCharType="end"/>
      </w:r>
      <w:r w:rsidR="0019395E">
        <w:rPr>
          <w:rFonts w:asciiTheme="minorBidi" w:hAnsiTheme="minorBidi"/>
          <w:sz w:val="22"/>
          <w:szCs w:val="22"/>
        </w:rPr>
        <w:t xml:space="preserve">. </w:t>
      </w:r>
      <w:r w:rsidR="00784C81" w:rsidRPr="001C0C29">
        <w:rPr>
          <w:rFonts w:asciiTheme="minorBidi" w:hAnsiTheme="minorBidi"/>
          <w:sz w:val="22"/>
          <w:szCs w:val="22"/>
        </w:rPr>
        <w:t>There are several PCR-based methods that have been applied to the generation of gene mutants</w:t>
      </w:r>
      <w:r w:rsidR="001A38C8">
        <w:rPr>
          <w:rFonts w:asciiTheme="minorBidi" w:hAnsiTheme="minorBidi"/>
          <w:sz w:val="22"/>
          <w:szCs w:val="22"/>
        </w:rPr>
        <w:t xml:space="preserve"> </w:t>
      </w:r>
      <w:r w:rsidR="001A38C8">
        <w:rPr>
          <w:rFonts w:asciiTheme="minorBidi" w:hAnsiTheme="minorBidi"/>
          <w:sz w:val="22"/>
          <w:szCs w:val="22"/>
        </w:rPr>
        <w:fldChar w:fldCharType="begin">
          <w:fldData xml:space="preserve">PEVuZE5vdGU+PENpdGU+PEF1dGhvcj5FZGVsaGVpdDwvQXV0aG9yPjxZZWFyPjIwMDk8L1llYXI+
PFJlY051bT4xODwvUmVjTnVtPjxEaXNwbGF5VGV4dD5bMTItMTRdPC9EaXNwbGF5VGV4dD48cmVj
b3JkPjxyZWMtbnVtYmVyPjE4PC9yZWMtbnVtYmVyPjxmb3JlaWduLWtleXM+PGtleSBhcHA9IkVO
IiBkYi1pZD0idjJyczB3dnBzd3gweDNlcHd6ZHB3ejVpcnNzYXJ0d3J0enoyIiB0aW1lc3RhbXA9
IjE2Mzg3Mjg2MDUiPjE4PC9rZXk+PC9mb3JlaWduLWtleXM+PHJlZi10eXBlIG5hbWU9IkpvdXJu
YWwgQXJ0aWNsZSI+MTc8L3JlZi10eXBlPjxjb250cmlidXRvcnM+PGF1dGhvcnM+PGF1dGhvcj5F
ZGVsaGVpdCwgTy48L2F1dGhvcj48YXV0aG9yPkhhbnVrb2dsdSwgQS48L2F1dGhvcj48YXV0aG9y
PkhhbnVrb2dsdSwgSS48L2F1dGhvcj48L2F1dGhvcnM+PC9jb250cmlidXRvcnM+PGF1dGgtYWRk
cmVzcz5EZXBhcnRtZW50IG9mIE1vbGVjdWxhciBCaW9sb2d5LCBBcmllbCBVbml2ZXJzaXR5IENl
bnRlciwgQXJpZWwsIElzcmFlbC4gZWRlLm9kZWRAZ21haWwuY29tPC9hdXRoLWFkZHJlc3M+PHRp
dGxlcz48dGl0bGU+U2ltcGxlIGFuZCBlZmZpY2llbnQgc2l0ZS1kaXJlY3RlZCBtdXRhZ2VuZXNp
cyB1c2luZyB0d28gc2luZ2xlLXByaW1lciByZWFjdGlvbnMgaW4gcGFyYWxsZWwgdG8gZ2VuZXJh
dGUgbXV0YW50cyBmb3IgcHJvdGVpbiBzdHJ1Y3R1cmUtZnVuY3Rpb24gc3R1ZGllczwvdGl0bGU+
PHNlY29uZGFyeS10aXRsZT5CTUMgQmlvdGVjaG5vbDwvc2Vjb25kYXJ5LXRpdGxlPjwvdGl0bGVz
PjxwZXJpb2RpY2FsPjxmdWxsLXRpdGxlPkJNQyBCaW90ZWNobm9sPC9mdWxsLXRpdGxlPjwvcGVy
aW9kaWNhbD48cGFnZXM+NjE8L3BhZ2VzPjx2b2x1bWU+OTwvdm9sdW1lPjxlZGl0aW9uPjIwMDkw
NjMwPC9lZGl0aW9uPjxrZXl3b3Jkcz48a2V5d29yZD5CYXNlIFNlcXVlbmNlPC9rZXl3b3JkPjxr
ZXl3b3JkPkNsb25pbmcsIE1vbGVjdWxhcjwva2V5d29yZD48a2V5d29yZD5ETkEgUHJpbWVyczwv
a2V5d29yZD48a2V5d29yZD5IdW1hbnM8L2tleXdvcmQ+PGtleXdvcmQ+TW9sZWN1bGFyIFNlcXVl
bmNlIERhdGE8L2tleXdvcmQ+PGtleXdvcmQ+TXV0YWdlbmVzaXMsIFNpdGUtRGlyZWN0ZWQvKm1l
dGhvZHM8L2tleXdvcmQ+PGtleXdvcmQ+UG9seW1lcmFzZSBDaGFpbiBSZWFjdGlvbi8qbWV0aG9k
czwva2V5d29yZD48a2V5d29yZD5TdHJ1Y3R1cmUtQWN0aXZpdHkgUmVsYXRpb25zaGlwPC9rZXl3
b3JkPjwva2V5d29yZHM+PGRhdGVzPjx5ZWFyPjIwMDk8L3llYXI+PHB1Yi1kYXRlcz48ZGF0ZT5K
dW4gMzA8L2RhdGU+PC9wdWItZGF0ZXM+PC9kYXRlcz48aXNibj4xNDcyLTY3NTAgKEVsZWN0cm9u
aWMpJiN4RDsxNDcyLTY3NTAgKExpbmtpbmcpPC9pc2JuPjxhY2Nlc3Npb24tbnVtPjE5NTY2OTM1
PC9hY2Nlc3Npb24tbnVtPjx1cmxzPjxyZWxhdGVkLXVybHM+PHVybD5odHRwczovL3d3dy5uY2Jp
Lm5sbS5uaWguZ292L3B1Ym1lZC8xOTU2NjkzNTwvdXJsPjwvcmVsYXRlZC11cmxzPjwvdXJscz48
Y3VzdG9tMj5QTUMyNzExOTQyPC9jdXN0b20yPjxlbGVjdHJvbmljLXJlc291cmNlLW51bT4xMC4x
MTg2LzE0NzItNjc1MC05LTYxPC9lbGVjdHJvbmljLXJlc291cmNlLW51bT48L3JlY29yZD48L0Np
dGU+PENpdGU+PEF1dGhvcj5TaWx2YTwvQXV0aG9yPjxZZWFyPjIwMTc8L1llYXI+PFJlY051bT4x
OTwvUmVjTnVtPjxyZWNvcmQ+PHJlYy1udW1iZXI+MTk8L3JlYy1udW1iZXI+PGZvcmVpZ24ta2V5
cz48a2V5IGFwcD0iRU4iIGRiLWlkPSJ2MnJzMHd2cHN3eDB4M2Vwd3pkcHd6NWlyc3NhcnR3cnR6
ejIiIHRpbWVzdGFtcD0iMTYzODcyODg2OCI+MTk8L2tleT48L2ZvcmVpZ24ta2V5cz48cmVmLXR5
cGUgbmFtZT0iSm91cm5hbCBBcnRpY2xlIj4xNzwvcmVmLXR5cGU+PGNvbnRyaWJ1dG9ycz48YXV0
aG9ycz48YXV0aG9yPlNpbHZhLCBELjwvYXV0aG9yPjxhdXRob3I+U2FudG9zLCBHLjwvYXV0aG9y
PjxhdXRob3I+QmFycm9jYSwgTS48L2F1dGhvcj48YXV0aG9yPkNvbGxpbnMsIFQuPC9hdXRob3I+
PC9hdXRob3JzPjwvY29udHJpYnV0b3JzPjxhdXRoLWFkZHJlc3M+Q2VudHJlIG9mIE1vbGVjdWxh
ciBhbmQgRW52aXJvbm1lbnRhbCBCaW9sb2d5IChDQk1BKSwgRGVwYXJ0bWVudCBvZiBCaW9sb2d5
LCBVbml2ZXJzaXR5IG9mIE1pbmhvLCBDYW1wdXMgZGUgR3VhbHRhciwgNDcxMC0wNTcsIEJyYWdh
LCBQb3J0dWdhbC4mI3hEO0NlbnRyZSBvZiBNb2xlY3VsYXIgYW5kIEVudmlyb25tZW50YWwgQmlv
bG9neSAoQ0JNQSksIERlcGFydG1lbnQgb2YgQmlvbG9neSwgVW5pdmVyc2l0eSBvZiBNaW5obywg
Q2FtcHVzIGRlIEd1YWx0YXIsIDQ3MTAtMDU3LCBCcmFnYSwgUG9ydHVnYWwuIHRjb2xsaW5zQGJp
by51bWluaG8ucHQuPC9hdXRoLWFkZHJlc3M+PHRpdGxlcz48dGl0bGU+SW52ZXJzZSBQQ1IgZm9y
IFBvaW50IE11dGF0aW9uIEludHJvZHVjdGlvbjwvdGl0bGU+PHNlY29uZGFyeS10aXRsZT5NZXRo
b2RzIE1vbCBCaW9sPC9zZWNvbmRhcnktdGl0bGU+PC90aXRsZXM+PHBlcmlvZGljYWw+PGZ1bGwt
dGl0bGU+TWV0aG9kcyBNb2wgQmlvbDwvZnVsbC10aXRsZT48L3BlcmlvZGljYWw+PHBhZ2VzPjg3
LTEwMDwvcGFnZXM+PHZvbHVtZT4xNjIwPC92b2x1bWU+PGtleXdvcmRzPjxrZXl3b3JkPkROQS9n
ZW5ldGljczwva2V5d29yZD48a2V5d29yZD5ETkEgUHJpbWVycy8qZ2VuZXRpY3M8L2tleXdvcmQ+
PGtleXdvcmQ+TXV0YWdlbmVzaXMsIFNpdGUtRGlyZWN0ZWQvKm1ldGhvZHM8L2tleXdvcmQ+PGtl
eXdvcmQ+UG9pbnQgTXV0YXRpb24vKmdlbmV0aWNzPC9rZXl3b3JkPjxrZXl3b3JkPlBvbHltZXJh
c2UgQ2hhaW4gUmVhY3Rpb24vKm1ldGhvZHM8L2tleXdvcmQ+PGtleXdvcmQ+KkludmVyc2UgUENS
PC9rZXl3b3JkPjxrZXl3b3JkPipOb25vdmVybGFwcGluZyBwcmltZXJzPC9rZXl3b3JkPjxrZXl3
b3JkPipQcm90ZWluIGVuZ2luZWVyaW5nPC9rZXl3b3JkPjxrZXl3b3JkPipTaXRlLWRpcmVjdGVk
IG11dGFnZW5lc2lzPC9rZXl3b3JkPjwva2V5d29yZHM+PGRhdGVzPjx5ZWFyPjIwMTc8L3llYXI+
PC9kYXRlcz48aXNibj4xOTQwLTYwMjkgKEVsZWN0cm9uaWMpJiN4RDsxMDY0LTM3NDUgKExpbmtp
bmcpPC9pc2JuPjxhY2Nlc3Npb24tbnVtPjI4NTQwNzAxPC9hY2Nlc3Npb24tbnVtPjx1cmxzPjxy
ZWxhdGVkLXVybHM+PHVybD5odHRwczovL3d3dy5uY2JpLm5sbS5uaWguZ292L3B1Ym1lZC8yODU0
MDcwMTwvdXJsPjwvcmVsYXRlZC11cmxzPjwvdXJscz48ZWxlY3Ryb25pYy1yZXNvdXJjZS1udW0+
MTAuMTAwNy85NzgtMS00OTM5LTcwNjAtNV81PC9lbGVjdHJvbmljLXJlc291cmNlLW51bT48L3Jl
Y29yZD48L0NpdGU+PENpdGU+PEF1dGhvcj5aaGFuZzwvQXV0aG9yPjxZZWFyPjIwMjE8L1llYXI+
PFJlY051bT4yMDwvUmVjTnVtPjxyZWNvcmQ+PHJlYy1udW1iZXI+MjA8L3JlYy1udW1iZXI+PGZv
cmVpZ24ta2V5cz48a2V5IGFwcD0iRU4iIGRiLWlkPSJ2MnJzMHd2cHN3eDB4M2Vwd3pkcHd6NWly
c3NhcnR3cnR6ejIiIHRpbWVzdGFtcD0iMTYzODcyODkzOSI+MjA8L2tleT48L2ZvcmVpZ24ta2V5
cz48cmVmLXR5cGUgbmFtZT0iSm91cm5hbCBBcnRpY2xlIj4xNzwvcmVmLXR5cGU+PGNvbnRyaWJ1
dG9ycz48YXV0aG9ycz48YXV0aG9yPlpoYW5nLCBLLjwvYXV0aG9yPjxhdXRob3I+WWluLCBYLjwv
YXV0aG9yPjxhdXRob3I+U2hpLCBLLjwvYXV0aG9yPjxhdXRob3I+WmhhbmcsIFMuPC9hdXRob3I+
PGF1dGhvcj5XYW5nLCBKLjwvYXV0aG9yPjxhdXRob3I+WmhhbywgUy48L2F1dGhvcj48YXV0aG9y
PkRlbmcsIEguPC9hdXRob3I+PGF1dGhvcj5aaGFuZywgQy48L2F1dGhvcj48YXV0aG9yPld1LCBa
LjwvYXV0aG9yPjxhdXRob3I+TGksIFkuPC9hdXRob3I+PGF1dGhvcj5aaG91LCBYLjwvYXV0aG9y
PjxhdXRob3I+RGVuZywgVy48L2F1dGhvcj48L2F1dGhvcnM+PC9jb250cmlidXRvcnM+PGF1dGgt
YWRkcmVzcz5Db2xsZWdlIG9mIExpZmUgU2NpZW5jZSBhbmQgSGVhbHRoLCBXdWhhbiBVbml2ZXJz
aXR5IG9mIFNjaWVuY2UgYW5kIFRlY2hub2xvZ3ksIFd1aGFuLCA0MzAwNjUsIENoaW5hLiYjeEQ7
Q29sbGVnZSBvZiBNYXRlcmlhbHMgYW5kIE1ldGFsbHVyZ3ksIFd1aGFuIFVuaXZlcnNpdHkgb2Yg
U2NpZW5jZSBhbmQgVGVjaG5vbG9neSwgV3VoYW4sIDQzMDA4MSwgQ2hpbmEuJiN4RDtDb2xsZWdl
IG9mIExpZmUgU2NpZW5jZSBhbmQgSGVhbHRoLCBXdWhhbiBVbml2ZXJzaXR5IG9mIFNjaWVuY2Ug
YW5kIFRlY2hub2xvZ3ksIFd1aGFuLCA0MzAwNjUsIENoaW5hLiBkZW5nd2Vuc2hlbmdAd3VzdC5l
ZHUuY24uPC9hdXRoLWFkZHJlc3M+PHRpdGxlcz48dGl0bGU+QSBoaWdoLWVmZmljaWVuY3kgbWV0
aG9kIGZvciBzaXRlLWRpcmVjdGVkIG11dGFnZW5lc2lzIG9mIGxhcmdlIHBsYXNtaWRzIGJhc2Vk
IG9uIGxhcmdlIEROQSBmcmFnbWVudCBhbXBsaWZpY2F0aW9uIGFuZCByZWNvbWJpbmF0aW9uYWwg
bGlnYXRpb248L3RpdGxlPjxzZWNvbmRhcnktdGl0bGU+U2NpIFJlcDwvc2Vjb25kYXJ5LXRpdGxl
PjwvdGl0bGVzPjxwZXJpb2RpY2FsPjxmdWxsLXRpdGxlPlNjaSBSZXA8L2Z1bGwtdGl0bGU+PC9w
ZXJpb2RpY2FsPjxwYWdlcz4xMDQ1NDwvcGFnZXM+PHZvbHVtZT4xMTwvdm9sdW1lPjxudW1iZXI+
MTwvbnVtYmVyPjxlZGl0aW9uPjIwMjEwNTE3PC9lZGl0aW9uPjxrZXl3b3Jkcz48a2V5d29yZD5D
bG9uaW5nLCBNb2xlY3VsYXI8L2tleXdvcmQ+PGtleXdvcmQ+RE5BLypnZW5ldGljczwva2V5d29y
ZD48a2V5d29yZD5NdXRhZ2VuZXNpcywgU2l0ZS1EaXJlY3RlZC8qbWV0aG9kczwva2V5d29yZD48
a2V5d29yZD5QbGFzbWlkcy8qZ2VuZXRpY3M8L2tleXdvcmQ+PGtleXdvcmQ+UG9seW1lcmFzZSBD
aGFpbiBSZWFjdGlvbi8qbWV0aG9kczwva2V5d29yZD48a2V5d29yZD5SZWNvbWJpbmF0aW9uLCBH
ZW5ldGljPC9rZXl3b3JkPjwva2V5d29yZHM+PGRhdGVzPjx5ZWFyPjIwMjE8L3llYXI+PHB1Yi1k
YXRlcz48ZGF0ZT5NYXkgMTc8L2RhdGU+PC9wdWItZGF0ZXM+PC9kYXRlcz48aXNibj4yMDQ1LTIz
MjIgKEVsZWN0cm9uaWMpJiN4RDsyMDQ1LTIzMjIgKExpbmtpbmcpPC9pc2JuPjxhY2Nlc3Npb24t
bnVtPjM0MDAxOTUxPC9hY2Nlc3Npb24tbnVtPjx1cmxzPjxyZWxhdGVkLXVybHM+PHVybD5odHRw
czovL3d3dy5uY2JpLm5sbS5uaWguZ292L3B1Ym1lZC8zNDAwMTk1MTwvdXJsPjwvcmVsYXRlZC11
cmxzPjwvdXJscz48Y3VzdG9tMj5QTUM4MTI5MTM2PC9jdXN0b20yPjxlbGVjdHJvbmljLXJlc291
cmNlLW51bT4xMC4xMDM4L3M0MTU5OC0wMjEtODk4ODQtejwvZWxlY3Ryb25pYy1yZXNvdXJjZS1u
dW0+PC9yZWNvcmQ+PC9DaXRlPjwvRW5kTm90ZT4A
</w:fldData>
        </w:fldChar>
      </w:r>
      <w:r w:rsidR="00E627C6">
        <w:rPr>
          <w:rFonts w:asciiTheme="minorBidi" w:hAnsiTheme="minorBidi"/>
          <w:sz w:val="22"/>
          <w:szCs w:val="22"/>
        </w:rPr>
        <w:instrText xml:space="preserve"> ADDIN EN.CITE </w:instrText>
      </w:r>
      <w:r w:rsidR="00E627C6">
        <w:rPr>
          <w:rFonts w:asciiTheme="minorBidi" w:hAnsiTheme="minorBidi"/>
          <w:sz w:val="22"/>
          <w:szCs w:val="22"/>
        </w:rPr>
        <w:fldChar w:fldCharType="begin">
          <w:fldData xml:space="preserve">PEVuZE5vdGU+PENpdGU+PEF1dGhvcj5FZGVsaGVpdDwvQXV0aG9yPjxZZWFyPjIwMDk8L1llYXI+
PFJlY051bT4xODwvUmVjTnVtPjxEaXNwbGF5VGV4dD5bMTItMTRdPC9EaXNwbGF5VGV4dD48cmVj
b3JkPjxyZWMtbnVtYmVyPjE4PC9yZWMtbnVtYmVyPjxmb3JlaWduLWtleXM+PGtleSBhcHA9IkVO
IiBkYi1pZD0idjJyczB3dnBzd3gweDNlcHd6ZHB3ejVpcnNzYXJ0d3J0enoyIiB0aW1lc3RhbXA9
IjE2Mzg3Mjg2MDUiPjE4PC9rZXk+PC9mb3JlaWduLWtleXM+PHJlZi10eXBlIG5hbWU9IkpvdXJu
YWwgQXJ0aWNsZSI+MTc8L3JlZi10eXBlPjxjb250cmlidXRvcnM+PGF1dGhvcnM+PGF1dGhvcj5F
ZGVsaGVpdCwgTy48L2F1dGhvcj48YXV0aG9yPkhhbnVrb2dsdSwgQS48L2F1dGhvcj48YXV0aG9y
PkhhbnVrb2dsdSwgSS48L2F1dGhvcj48L2F1dGhvcnM+PC9jb250cmlidXRvcnM+PGF1dGgtYWRk
cmVzcz5EZXBhcnRtZW50IG9mIE1vbGVjdWxhciBCaW9sb2d5LCBBcmllbCBVbml2ZXJzaXR5IENl
bnRlciwgQXJpZWwsIElzcmFlbC4gZWRlLm9kZWRAZ21haWwuY29tPC9hdXRoLWFkZHJlc3M+PHRp
dGxlcz48dGl0bGU+U2ltcGxlIGFuZCBlZmZpY2llbnQgc2l0ZS1kaXJlY3RlZCBtdXRhZ2VuZXNp
cyB1c2luZyB0d28gc2luZ2xlLXByaW1lciByZWFjdGlvbnMgaW4gcGFyYWxsZWwgdG8gZ2VuZXJh
dGUgbXV0YW50cyBmb3IgcHJvdGVpbiBzdHJ1Y3R1cmUtZnVuY3Rpb24gc3R1ZGllczwvdGl0bGU+
PHNlY29uZGFyeS10aXRsZT5CTUMgQmlvdGVjaG5vbDwvc2Vjb25kYXJ5LXRpdGxlPjwvdGl0bGVz
PjxwZXJpb2RpY2FsPjxmdWxsLXRpdGxlPkJNQyBCaW90ZWNobm9sPC9mdWxsLXRpdGxlPjwvcGVy
aW9kaWNhbD48cGFnZXM+NjE8L3BhZ2VzPjx2b2x1bWU+OTwvdm9sdW1lPjxlZGl0aW9uPjIwMDkw
NjMwPC9lZGl0aW9uPjxrZXl3b3Jkcz48a2V5d29yZD5CYXNlIFNlcXVlbmNlPC9rZXl3b3JkPjxr
ZXl3b3JkPkNsb25pbmcsIE1vbGVjdWxhcjwva2V5d29yZD48a2V5d29yZD5ETkEgUHJpbWVyczwv
a2V5d29yZD48a2V5d29yZD5IdW1hbnM8L2tleXdvcmQ+PGtleXdvcmQ+TW9sZWN1bGFyIFNlcXVl
bmNlIERhdGE8L2tleXdvcmQ+PGtleXdvcmQ+TXV0YWdlbmVzaXMsIFNpdGUtRGlyZWN0ZWQvKm1l
dGhvZHM8L2tleXdvcmQ+PGtleXdvcmQ+UG9seW1lcmFzZSBDaGFpbiBSZWFjdGlvbi8qbWV0aG9k
czwva2V5d29yZD48a2V5d29yZD5TdHJ1Y3R1cmUtQWN0aXZpdHkgUmVsYXRpb25zaGlwPC9rZXl3
b3JkPjwva2V5d29yZHM+PGRhdGVzPjx5ZWFyPjIwMDk8L3llYXI+PHB1Yi1kYXRlcz48ZGF0ZT5K
dW4gMzA8L2RhdGU+PC9wdWItZGF0ZXM+PC9kYXRlcz48aXNibj4xNDcyLTY3NTAgKEVsZWN0cm9u
aWMpJiN4RDsxNDcyLTY3NTAgKExpbmtpbmcpPC9pc2JuPjxhY2Nlc3Npb24tbnVtPjE5NTY2OTM1
PC9hY2Nlc3Npb24tbnVtPjx1cmxzPjxyZWxhdGVkLXVybHM+PHVybD5odHRwczovL3d3dy5uY2Jp
Lm5sbS5uaWguZ292L3B1Ym1lZC8xOTU2NjkzNTwvdXJsPjwvcmVsYXRlZC11cmxzPjwvdXJscz48
Y3VzdG9tMj5QTUMyNzExOTQyPC9jdXN0b20yPjxlbGVjdHJvbmljLXJlc291cmNlLW51bT4xMC4x
MTg2LzE0NzItNjc1MC05LTYxPC9lbGVjdHJvbmljLXJlc291cmNlLW51bT48L3JlY29yZD48L0Np
dGU+PENpdGU+PEF1dGhvcj5TaWx2YTwvQXV0aG9yPjxZZWFyPjIwMTc8L1llYXI+PFJlY051bT4x
OTwvUmVjTnVtPjxyZWNvcmQ+PHJlYy1udW1iZXI+MTk8L3JlYy1udW1iZXI+PGZvcmVpZ24ta2V5
cz48a2V5IGFwcD0iRU4iIGRiLWlkPSJ2MnJzMHd2cHN3eDB4M2Vwd3pkcHd6NWlyc3NhcnR3cnR6
ejIiIHRpbWVzdGFtcD0iMTYzODcyODg2OCI+MTk8L2tleT48L2ZvcmVpZ24ta2V5cz48cmVmLXR5
cGUgbmFtZT0iSm91cm5hbCBBcnRpY2xlIj4xNzwvcmVmLXR5cGU+PGNvbnRyaWJ1dG9ycz48YXV0
aG9ycz48YXV0aG9yPlNpbHZhLCBELjwvYXV0aG9yPjxhdXRob3I+U2FudG9zLCBHLjwvYXV0aG9y
PjxhdXRob3I+QmFycm9jYSwgTS48L2F1dGhvcj48YXV0aG9yPkNvbGxpbnMsIFQuPC9hdXRob3I+
PC9hdXRob3JzPjwvY29udHJpYnV0b3JzPjxhdXRoLWFkZHJlc3M+Q2VudHJlIG9mIE1vbGVjdWxh
ciBhbmQgRW52aXJvbm1lbnRhbCBCaW9sb2d5IChDQk1BKSwgRGVwYXJ0bWVudCBvZiBCaW9sb2d5
LCBVbml2ZXJzaXR5IG9mIE1pbmhvLCBDYW1wdXMgZGUgR3VhbHRhciwgNDcxMC0wNTcsIEJyYWdh
LCBQb3J0dWdhbC4mI3hEO0NlbnRyZSBvZiBNb2xlY3VsYXIgYW5kIEVudmlyb25tZW50YWwgQmlv
bG9neSAoQ0JNQSksIERlcGFydG1lbnQgb2YgQmlvbG9neSwgVW5pdmVyc2l0eSBvZiBNaW5obywg
Q2FtcHVzIGRlIEd1YWx0YXIsIDQ3MTAtMDU3LCBCcmFnYSwgUG9ydHVnYWwuIHRjb2xsaW5zQGJp
by51bWluaG8ucHQuPC9hdXRoLWFkZHJlc3M+PHRpdGxlcz48dGl0bGU+SW52ZXJzZSBQQ1IgZm9y
IFBvaW50IE11dGF0aW9uIEludHJvZHVjdGlvbjwvdGl0bGU+PHNlY29uZGFyeS10aXRsZT5NZXRo
b2RzIE1vbCBCaW9sPC9zZWNvbmRhcnktdGl0bGU+PC90aXRsZXM+PHBlcmlvZGljYWw+PGZ1bGwt
dGl0bGU+TWV0aG9kcyBNb2wgQmlvbDwvZnVsbC10aXRsZT48L3BlcmlvZGljYWw+PHBhZ2VzPjg3
LTEwMDwvcGFnZXM+PHZvbHVtZT4xNjIwPC92b2x1bWU+PGtleXdvcmRzPjxrZXl3b3JkPkROQS9n
ZW5ldGljczwva2V5d29yZD48a2V5d29yZD5ETkEgUHJpbWVycy8qZ2VuZXRpY3M8L2tleXdvcmQ+
PGtleXdvcmQ+TXV0YWdlbmVzaXMsIFNpdGUtRGlyZWN0ZWQvKm1ldGhvZHM8L2tleXdvcmQ+PGtl
eXdvcmQ+UG9pbnQgTXV0YXRpb24vKmdlbmV0aWNzPC9rZXl3b3JkPjxrZXl3b3JkPlBvbHltZXJh
c2UgQ2hhaW4gUmVhY3Rpb24vKm1ldGhvZHM8L2tleXdvcmQ+PGtleXdvcmQ+KkludmVyc2UgUENS
PC9rZXl3b3JkPjxrZXl3b3JkPipOb25vdmVybGFwcGluZyBwcmltZXJzPC9rZXl3b3JkPjxrZXl3
b3JkPipQcm90ZWluIGVuZ2luZWVyaW5nPC9rZXl3b3JkPjxrZXl3b3JkPipTaXRlLWRpcmVjdGVk
IG11dGFnZW5lc2lzPC9rZXl3b3JkPjwva2V5d29yZHM+PGRhdGVzPjx5ZWFyPjIwMTc8L3llYXI+
PC9kYXRlcz48aXNibj4xOTQwLTYwMjkgKEVsZWN0cm9uaWMpJiN4RDsxMDY0LTM3NDUgKExpbmtp
bmcpPC9pc2JuPjxhY2Nlc3Npb24tbnVtPjI4NTQwNzAxPC9hY2Nlc3Npb24tbnVtPjx1cmxzPjxy
ZWxhdGVkLXVybHM+PHVybD5odHRwczovL3d3dy5uY2JpLm5sbS5uaWguZ292L3B1Ym1lZC8yODU0
MDcwMTwvdXJsPjwvcmVsYXRlZC11cmxzPjwvdXJscz48ZWxlY3Ryb25pYy1yZXNvdXJjZS1udW0+
MTAuMTAwNy85NzgtMS00OTM5LTcwNjAtNV81PC9lbGVjdHJvbmljLXJlc291cmNlLW51bT48L3Jl
Y29yZD48L0NpdGU+PENpdGU+PEF1dGhvcj5aaGFuZzwvQXV0aG9yPjxZZWFyPjIwMjE8L1llYXI+
PFJlY051bT4yMDwvUmVjTnVtPjxyZWNvcmQ+PHJlYy1udW1iZXI+MjA8L3JlYy1udW1iZXI+PGZv
cmVpZ24ta2V5cz48a2V5IGFwcD0iRU4iIGRiLWlkPSJ2MnJzMHd2cHN3eDB4M2Vwd3pkcHd6NWly
c3NhcnR3cnR6ejIiIHRpbWVzdGFtcD0iMTYzODcyODkzOSI+MjA8L2tleT48L2ZvcmVpZ24ta2V5
cz48cmVmLXR5cGUgbmFtZT0iSm91cm5hbCBBcnRpY2xlIj4xNzwvcmVmLXR5cGU+PGNvbnRyaWJ1
dG9ycz48YXV0aG9ycz48YXV0aG9yPlpoYW5nLCBLLjwvYXV0aG9yPjxhdXRob3I+WWluLCBYLjwv
YXV0aG9yPjxhdXRob3I+U2hpLCBLLjwvYXV0aG9yPjxhdXRob3I+WmhhbmcsIFMuPC9hdXRob3I+
PGF1dGhvcj5XYW5nLCBKLjwvYXV0aG9yPjxhdXRob3I+WmhhbywgUy48L2F1dGhvcj48YXV0aG9y
PkRlbmcsIEguPC9hdXRob3I+PGF1dGhvcj5aaGFuZywgQy48L2F1dGhvcj48YXV0aG9yPld1LCBa
LjwvYXV0aG9yPjxhdXRob3I+TGksIFkuPC9hdXRob3I+PGF1dGhvcj5aaG91LCBYLjwvYXV0aG9y
PjxhdXRob3I+RGVuZywgVy48L2F1dGhvcj48L2F1dGhvcnM+PC9jb250cmlidXRvcnM+PGF1dGgt
YWRkcmVzcz5Db2xsZWdlIG9mIExpZmUgU2NpZW5jZSBhbmQgSGVhbHRoLCBXdWhhbiBVbml2ZXJz
aXR5IG9mIFNjaWVuY2UgYW5kIFRlY2hub2xvZ3ksIFd1aGFuLCA0MzAwNjUsIENoaW5hLiYjeEQ7
Q29sbGVnZSBvZiBNYXRlcmlhbHMgYW5kIE1ldGFsbHVyZ3ksIFd1aGFuIFVuaXZlcnNpdHkgb2Yg
U2NpZW5jZSBhbmQgVGVjaG5vbG9neSwgV3VoYW4sIDQzMDA4MSwgQ2hpbmEuJiN4RDtDb2xsZWdl
IG9mIExpZmUgU2NpZW5jZSBhbmQgSGVhbHRoLCBXdWhhbiBVbml2ZXJzaXR5IG9mIFNjaWVuY2Ug
YW5kIFRlY2hub2xvZ3ksIFd1aGFuLCA0MzAwNjUsIENoaW5hLiBkZW5nd2Vuc2hlbmdAd3VzdC5l
ZHUuY24uPC9hdXRoLWFkZHJlc3M+PHRpdGxlcz48dGl0bGU+QSBoaWdoLWVmZmljaWVuY3kgbWV0
aG9kIGZvciBzaXRlLWRpcmVjdGVkIG11dGFnZW5lc2lzIG9mIGxhcmdlIHBsYXNtaWRzIGJhc2Vk
IG9uIGxhcmdlIEROQSBmcmFnbWVudCBhbXBsaWZpY2F0aW9uIGFuZCByZWNvbWJpbmF0aW9uYWwg
bGlnYXRpb248L3RpdGxlPjxzZWNvbmRhcnktdGl0bGU+U2NpIFJlcDwvc2Vjb25kYXJ5LXRpdGxl
PjwvdGl0bGVzPjxwZXJpb2RpY2FsPjxmdWxsLXRpdGxlPlNjaSBSZXA8L2Z1bGwtdGl0bGU+PC9w
ZXJpb2RpY2FsPjxwYWdlcz4xMDQ1NDwvcGFnZXM+PHZvbHVtZT4xMTwvdm9sdW1lPjxudW1iZXI+
MTwvbnVtYmVyPjxlZGl0aW9uPjIwMjEwNTE3PC9lZGl0aW9uPjxrZXl3b3Jkcz48a2V5d29yZD5D
bG9uaW5nLCBNb2xlY3VsYXI8L2tleXdvcmQ+PGtleXdvcmQ+RE5BLypnZW5ldGljczwva2V5d29y
ZD48a2V5d29yZD5NdXRhZ2VuZXNpcywgU2l0ZS1EaXJlY3RlZC8qbWV0aG9kczwva2V5d29yZD48
a2V5d29yZD5QbGFzbWlkcy8qZ2VuZXRpY3M8L2tleXdvcmQ+PGtleXdvcmQ+UG9seW1lcmFzZSBD
aGFpbiBSZWFjdGlvbi8qbWV0aG9kczwva2V5d29yZD48a2V5d29yZD5SZWNvbWJpbmF0aW9uLCBH
ZW5ldGljPC9rZXl3b3JkPjwva2V5d29yZHM+PGRhdGVzPjx5ZWFyPjIwMjE8L3llYXI+PHB1Yi1k
YXRlcz48ZGF0ZT5NYXkgMTc8L2RhdGU+PC9wdWItZGF0ZXM+PC9kYXRlcz48aXNibj4yMDQ1LTIz
MjIgKEVsZWN0cm9uaWMpJiN4RDsyMDQ1LTIzMjIgKExpbmtpbmcpPC9pc2JuPjxhY2Nlc3Npb24t
bnVtPjM0MDAxOTUxPC9hY2Nlc3Npb24tbnVtPjx1cmxzPjxyZWxhdGVkLXVybHM+PHVybD5odHRw
czovL3d3dy5uY2JpLm5sbS5uaWguZ292L3B1Ym1lZC8zNDAwMTk1MTwvdXJsPjwvcmVsYXRlZC11
cmxzPjwvdXJscz48Y3VzdG9tMj5QTUM4MTI5MTM2PC9jdXN0b20yPjxlbGVjdHJvbmljLXJlc291
cmNlLW51bT4xMC4xMDM4L3M0MTU5OC0wMjEtODk4ODQtejwvZWxlY3Ryb25pYy1yZXNvdXJjZS1u
dW0+PC9yZWNvcmQ+PC9DaXRlPjwvRW5kTm90ZT4A
</w:fldData>
        </w:fldChar>
      </w:r>
      <w:r w:rsidR="00E627C6">
        <w:rPr>
          <w:rFonts w:asciiTheme="minorBidi" w:hAnsiTheme="minorBidi"/>
          <w:sz w:val="22"/>
          <w:szCs w:val="22"/>
        </w:rPr>
        <w:instrText xml:space="preserve"> ADDIN EN.CITE.DATA </w:instrText>
      </w:r>
      <w:r w:rsidR="00E627C6">
        <w:rPr>
          <w:rFonts w:asciiTheme="minorBidi" w:hAnsiTheme="minorBidi"/>
          <w:sz w:val="22"/>
          <w:szCs w:val="22"/>
        </w:rPr>
      </w:r>
      <w:r w:rsidR="00E627C6">
        <w:rPr>
          <w:rFonts w:asciiTheme="minorBidi" w:hAnsiTheme="minorBidi"/>
          <w:sz w:val="22"/>
          <w:szCs w:val="22"/>
        </w:rPr>
        <w:fldChar w:fldCharType="end"/>
      </w:r>
      <w:r w:rsidR="001A38C8">
        <w:rPr>
          <w:rFonts w:asciiTheme="minorBidi" w:hAnsiTheme="minorBidi"/>
          <w:sz w:val="22"/>
          <w:szCs w:val="22"/>
        </w:rPr>
      </w:r>
      <w:r w:rsidR="001A38C8">
        <w:rPr>
          <w:rFonts w:asciiTheme="minorBidi" w:hAnsiTheme="minorBidi"/>
          <w:sz w:val="22"/>
          <w:szCs w:val="22"/>
        </w:rPr>
        <w:fldChar w:fldCharType="separate"/>
      </w:r>
      <w:r w:rsidR="00E627C6">
        <w:rPr>
          <w:rFonts w:asciiTheme="minorBidi" w:hAnsiTheme="minorBidi"/>
          <w:noProof/>
          <w:sz w:val="22"/>
          <w:szCs w:val="22"/>
        </w:rPr>
        <w:t>[12-14]</w:t>
      </w:r>
      <w:r w:rsidR="001A38C8">
        <w:rPr>
          <w:rFonts w:asciiTheme="minorBidi" w:hAnsiTheme="minorBidi"/>
          <w:sz w:val="22"/>
          <w:szCs w:val="22"/>
        </w:rPr>
        <w:fldChar w:fldCharType="end"/>
      </w:r>
      <w:r w:rsidR="009E29F6">
        <w:rPr>
          <w:rFonts w:asciiTheme="minorBidi" w:hAnsiTheme="minorBidi"/>
          <w:sz w:val="22"/>
          <w:szCs w:val="22"/>
        </w:rPr>
        <w:t xml:space="preserve">. </w:t>
      </w:r>
      <w:r w:rsidR="00784C81" w:rsidRPr="001C0C29">
        <w:rPr>
          <w:rFonts w:asciiTheme="minorBidi" w:hAnsiTheme="minorBidi"/>
          <w:sz w:val="22"/>
          <w:szCs w:val="22"/>
        </w:rPr>
        <w:t xml:space="preserve">One of the most powerful and widely used method in many laboratories such as Quick-Change SDM is based on PCR with complementary primers and double-stranded DNA, digestion by the restriction enzyme </w:t>
      </w:r>
      <w:proofErr w:type="spellStart"/>
      <w:r w:rsidR="00784C81" w:rsidRPr="009B6FE8">
        <w:rPr>
          <w:rFonts w:asciiTheme="minorBidi" w:hAnsiTheme="minorBidi"/>
          <w:i/>
          <w:iCs/>
          <w:sz w:val="22"/>
          <w:szCs w:val="22"/>
        </w:rPr>
        <w:t>D</w:t>
      </w:r>
      <w:r w:rsidR="00784C81" w:rsidRPr="001C0C29">
        <w:rPr>
          <w:rFonts w:asciiTheme="minorBidi" w:hAnsiTheme="minorBidi"/>
          <w:i/>
          <w:iCs/>
          <w:sz w:val="22"/>
          <w:szCs w:val="22"/>
        </w:rPr>
        <w:t>pn</w:t>
      </w:r>
      <w:proofErr w:type="spellEnd"/>
      <w:r w:rsidR="0026528E">
        <w:rPr>
          <w:rFonts w:asciiTheme="minorBidi" w:hAnsiTheme="minorBidi"/>
          <w:i/>
          <w:iCs/>
          <w:sz w:val="22"/>
          <w:szCs w:val="22"/>
        </w:rPr>
        <w:t xml:space="preserve"> </w:t>
      </w:r>
      <w:r w:rsidR="00784C81" w:rsidRPr="001C0C29">
        <w:rPr>
          <w:rFonts w:asciiTheme="minorBidi" w:hAnsiTheme="minorBidi"/>
          <w:sz w:val="22"/>
          <w:szCs w:val="22"/>
        </w:rPr>
        <w:t xml:space="preserve">I and transformation </w:t>
      </w:r>
      <w:r w:rsidR="002673A5">
        <w:rPr>
          <w:rFonts w:asciiTheme="minorBidi" w:hAnsiTheme="minorBidi"/>
          <w:sz w:val="22"/>
          <w:szCs w:val="22"/>
        </w:rPr>
        <w:fldChar w:fldCharType="begin"/>
      </w:r>
      <w:r w:rsidR="002673A5">
        <w:rPr>
          <w:rFonts w:asciiTheme="minorBidi" w:hAnsiTheme="minorBidi"/>
          <w:sz w:val="22"/>
          <w:szCs w:val="22"/>
        </w:rPr>
        <w:instrText xml:space="preserve"> ADDIN EN.CITE &lt;EndNote&gt;&lt;Cite&gt;&lt;Author&gt;Braman&lt;/Author&gt;&lt;Year&gt;1996&lt;/Year&gt;&lt;RecNum&gt;21&lt;/RecNum&gt;&lt;DisplayText&gt;[15]&lt;/DisplayText&gt;&lt;record&gt;&lt;rec-number&gt;21&lt;/rec-number&gt;&lt;foreign-keys&gt;&lt;key app="EN" db-id="v2rs0wvpswx0x3epwzdpwz5irssartwrtzz2" timestamp="1638729320"&gt;21&lt;/key&gt;&lt;/foreign-keys&gt;&lt;ref-type name="Journal Article"&gt;17&lt;/ref-type&gt;&lt;contributors&gt;&lt;authors&gt;&lt;author&gt;Braman, J.&lt;/author&gt;&lt;author&gt;Papworth, C.&lt;/author&gt;&lt;author&gt;Greener, A.&lt;/author&gt;&lt;/authors&gt;&lt;/contributors&gt;&lt;auth-address&gt;Stratagene Inc., La Jolla, CA, USA.&lt;/auth-address&gt;&lt;titles&gt;&lt;title&gt;Site-directed mutagenesis using double-stranded plasmid DNA templates&lt;/title&gt;&lt;secondary-title&gt;Methods Mol Biol&lt;/secondary-title&gt;&lt;/titles&gt;&lt;periodical&gt;&lt;full-title&gt;Methods Mol Biol&lt;/full-title&gt;&lt;/periodical&gt;&lt;pages&gt;31-44&lt;/pages&gt;&lt;volume&gt;57&lt;/volume&gt;&lt;keywords&gt;&lt;keyword&gt;Base Sequence&lt;/keyword&gt;&lt;keyword&gt;DNA/*genetics&lt;/keyword&gt;&lt;keyword&gt;DNA Primers&lt;/keyword&gt;&lt;keyword&gt;DNA, Recombinant/*genetics&lt;/keyword&gt;&lt;keyword&gt;Escherichia coli/genetics&lt;/keyword&gt;&lt;keyword&gt;Genetic Vectors/*genetics&lt;/keyword&gt;&lt;keyword&gt;Molecular Sequence Data&lt;/keyword&gt;&lt;keyword&gt;*Mutagenesis, Site-Directed&lt;/keyword&gt;&lt;keyword&gt;*Templates, Genetic&lt;/keyword&gt;&lt;keyword&gt;Transformation, Bacterial&lt;/keyword&gt;&lt;/keywords&gt;&lt;dates&gt;&lt;year&gt;1996&lt;/year&gt;&lt;/dates&gt;&lt;isbn&gt;1064-3745 (Print)&amp;#xD;1064-3745 (Linking)&lt;/isbn&gt;&lt;accession-num&gt;8849992&lt;/accession-num&gt;&lt;urls&gt;&lt;related-urls&gt;&lt;url&gt;https://www.ncbi.nlm.nih.gov/pubmed/8849992&lt;/url&gt;&lt;/related-urls&gt;&lt;/urls&gt;&lt;electronic-resource-num&gt;10.1385/0-89603-332-5:31&lt;/electronic-resource-num&gt;&lt;/record&gt;&lt;/Cite&gt;&lt;/EndNote&gt;</w:instrText>
      </w:r>
      <w:r w:rsidR="002673A5">
        <w:rPr>
          <w:rFonts w:asciiTheme="minorBidi" w:hAnsiTheme="minorBidi"/>
          <w:sz w:val="22"/>
          <w:szCs w:val="22"/>
        </w:rPr>
        <w:fldChar w:fldCharType="separate"/>
      </w:r>
      <w:r w:rsidR="002673A5">
        <w:rPr>
          <w:rFonts w:asciiTheme="minorBidi" w:hAnsiTheme="minorBidi"/>
          <w:noProof/>
          <w:sz w:val="22"/>
          <w:szCs w:val="22"/>
        </w:rPr>
        <w:t>[15]</w:t>
      </w:r>
      <w:r w:rsidR="002673A5">
        <w:rPr>
          <w:rFonts w:asciiTheme="minorBidi" w:hAnsiTheme="minorBidi"/>
          <w:sz w:val="22"/>
          <w:szCs w:val="22"/>
        </w:rPr>
        <w:fldChar w:fldCharType="end"/>
      </w:r>
      <w:r w:rsidR="00784C81" w:rsidRPr="001C0C29">
        <w:rPr>
          <w:rFonts w:asciiTheme="minorBidi" w:hAnsiTheme="minorBidi"/>
          <w:sz w:val="22"/>
          <w:szCs w:val="22"/>
        </w:rPr>
        <w:t>. The advantages of this method are that it is simple, cost</w:t>
      </w:r>
      <w:r w:rsidR="007819F4">
        <w:rPr>
          <w:rFonts w:asciiTheme="minorBidi" w:hAnsiTheme="minorBidi"/>
          <w:sz w:val="22"/>
          <w:szCs w:val="22"/>
        </w:rPr>
        <w:t xml:space="preserve"> effective</w:t>
      </w:r>
      <w:r w:rsidR="00784C81" w:rsidRPr="001C0C29">
        <w:rPr>
          <w:rFonts w:asciiTheme="minorBidi" w:hAnsiTheme="minorBidi"/>
          <w:sz w:val="22"/>
          <w:szCs w:val="22"/>
        </w:rPr>
        <w:t xml:space="preserve">, time consuming and suitable for the laboratories require to generate point mutation, short addition or deletions. </w:t>
      </w:r>
      <w:bookmarkStart w:id="0" w:name="_GoBack"/>
      <w:bookmarkEnd w:id="0"/>
    </w:p>
    <w:p w14:paraId="6ACF5FCD" w14:textId="0520C927" w:rsidR="00D14219" w:rsidRPr="001C0C29" w:rsidRDefault="00E569BE" w:rsidP="00B413AD">
      <w:pPr>
        <w:spacing w:before="100" w:beforeAutospacing="1" w:after="100" w:afterAutospacing="1" w:line="360" w:lineRule="auto"/>
        <w:jc w:val="both"/>
        <w:rPr>
          <w:rFonts w:asciiTheme="minorBidi" w:hAnsiTheme="minorBidi"/>
          <w:sz w:val="22"/>
          <w:szCs w:val="22"/>
        </w:rPr>
      </w:pPr>
      <w:r>
        <w:rPr>
          <w:rFonts w:asciiTheme="minorBidi" w:hAnsiTheme="minorBidi"/>
          <w:sz w:val="22"/>
          <w:szCs w:val="22"/>
        </w:rPr>
        <w:t xml:space="preserve">Here, </w:t>
      </w:r>
      <w:r w:rsidR="00784C81" w:rsidRPr="001C0C29">
        <w:rPr>
          <w:rFonts w:asciiTheme="minorBidi" w:hAnsiTheme="minorBidi"/>
          <w:sz w:val="22"/>
          <w:szCs w:val="22"/>
        </w:rPr>
        <w:t>point mutation</w:t>
      </w:r>
      <w:r>
        <w:rPr>
          <w:rFonts w:asciiTheme="minorBidi" w:hAnsiTheme="minorBidi"/>
          <w:sz w:val="22"/>
          <w:szCs w:val="22"/>
        </w:rPr>
        <w:t xml:space="preserve"> method</w:t>
      </w:r>
      <w:r w:rsidR="00AF1F57">
        <w:rPr>
          <w:rFonts w:asciiTheme="minorBidi" w:hAnsiTheme="minorBidi"/>
          <w:sz w:val="22"/>
          <w:szCs w:val="22"/>
        </w:rPr>
        <w:t xml:space="preserve"> </w:t>
      </w:r>
      <w:r w:rsidR="008302D6">
        <w:rPr>
          <w:rFonts w:asciiTheme="minorBidi" w:hAnsiTheme="minorBidi"/>
          <w:sz w:val="22"/>
          <w:szCs w:val="22"/>
        </w:rPr>
        <w:t>(</w:t>
      </w:r>
      <w:r w:rsidR="008302D6" w:rsidRPr="00AF6561">
        <w:rPr>
          <w:rFonts w:asciiTheme="minorBidi" w:hAnsiTheme="minorBidi"/>
          <w:sz w:val="22"/>
          <w:szCs w:val="22"/>
        </w:rPr>
        <w:t>Fig.</w:t>
      </w:r>
      <w:r w:rsidR="008302D6" w:rsidRPr="00CD061D">
        <w:rPr>
          <w:rFonts w:asciiTheme="minorBidi" w:hAnsiTheme="minorBidi"/>
          <w:b/>
          <w:bCs/>
          <w:sz w:val="22"/>
          <w:szCs w:val="22"/>
        </w:rPr>
        <w:t xml:space="preserve"> </w:t>
      </w:r>
      <w:r w:rsidR="008302D6" w:rsidRPr="00AF6561">
        <w:rPr>
          <w:rFonts w:asciiTheme="minorBidi" w:hAnsiTheme="minorBidi"/>
          <w:sz w:val="22"/>
          <w:szCs w:val="22"/>
        </w:rPr>
        <w:t>1</w:t>
      </w:r>
      <w:r w:rsidR="008302D6" w:rsidRPr="001C0C29">
        <w:rPr>
          <w:rFonts w:asciiTheme="minorBidi" w:hAnsiTheme="minorBidi"/>
          <w:sz w:val="22"/>
          <w:szCs w:val="22"/>
        </w:rPr>
        <w:t>)</w:t>
      </w:r>
      <w:r w:rsidR="008302D6">
        <w:rPr>
          <w:rFonts w:asciiTheme="minorBidi" w:hAnsiTheme="minorBidi"/>
          <w:sz w:val="22"/>
          <w:szCs w:val="22"/>
        </w:rPr>
        <w:t xml:space="preserve"> was used </w:t>
      </w:r>
      <w:r w:rsidR="00AF1F57" w:rsidRPr="001C0C29">
        <w:rPr>
          <w:rFonts w:asciiTheme="minorBidi" w:eastAsia="Times New Roman" w:hAnsiTheme="minorBidi"/>
          <w:sz w:val="22"/>
          <w:szCs w:val="22"/>
        </w:rPr>
        <w:t xml:space="preserve">to </w:t>
      </w:r>
      <w:r w:rsidR="00AF1F57">
        <w:rPr>
          <w:rFonts w:asciiTheme="minorBidi" w:eastAsia="Times New Roman" w:hAnsiTheme="minorBidi"/>
          <w:sz w:val="22"/>
          <w:szCs w:val="22"/>
        </w:rPr>
        <w:t xml:space="preserve">introduce base </w:t>
      </w:r>
      <w:r w:rsidR="00AF1F57">
        <w:rPr>
          <w:rFonts w:asciiTheme="minorBidi" w:hAnsiTheme="minorBidi"/>
          <w:sz w:val="22"/>
          <w:szCs w:val="22"/>
        </w:rPr>
        <w:t xml:space="preserve">substitutions </w:t>
      </w:r>
      <w:r w:rsidR="00AF1F57" w:rsidRPr="006B3E39">
        <w:rPr>
          <w:rFonts w:asciiTheme="minorBidi" w:hAnsiTheme="minorBidi"/>
          <w:sz w:val="22"/>
          <w:szCs w:val="22"/>
        </w:rPr>
        <w:t xml:space="preserve">into </w:t>
      </w:r>
      <w:r w:rsidR="00B413AD">
        <w:rPr>
          <w:rFonts w:asciiTheme="minorBidi" w:hAnsiTheme="minorBidi"/>
          <w:sz w:val="22"/>
          <w:szCs w:val="22"/>
        </w:rPr>
        <w:t xml:space="preserve">JARID2 plasmid </w:t>
      </w:r>
      <w:r w:rsidR="00784C81" w:rsidRPr="001C0C29">
        <w:rPr>
          <w:rFonts w:asciiTheme="minorBidi" w:hAnsiTheme="minorBidi"/>
          <w:sz w:val="22"/>
          <w:szCs w:val="22"/>
        </w:rPr>
        <w:t xml:space="preserve">in attempt to identify the JARID2 cleavage site and whether this proteolytic cleavage is affected by post-translational modifications. Our previous data showed that full length JARID2 is cleaved by serine protease enzyme producing </w:t>
      </w:r>
      <w:r w:rsidR="00784C81" w:rsidRPr="00912A48">
        <w:rPr>
          <w:rFonts w:asciiTheme="minorBidi" w:eastAsia="Times New Roman" w:hAnsiTheme="minorBidi"/>
          <w:sz w:val="22"/>
          <w:szCs w:val="22"/>
        </w:rPr>
        <w:t>low molecular weight form</w:t>
      </w:r>
      <w:r w:rsidR="00784C81" w:rsidRPr="001C0C29">
        <w:rPr>
          <w:rFonts w:asciiTheme="minorBidi" w:eastAsia="Times New Roman" w:hAnsiTheme="minorBidi"/>
          <w:sz w:val="22"/>
          <w:szCs w:val="22"/>
        </w:rPr>
        <w:t>,</w:t>
      </w:r>
      <w:r w:rsidR="00784C81" w:rsidRPr="00912A48">
        <w:rPr>
          <w:rFonts w:asciiTheme="minorBidi" w:eastAsia="Times New Roman" w:hAnsiTheme="minorBidi"/>
          <w:sz w:val="22"/>
          <w:szCs w:val="22"/>
        </w:rPr>
        <w:t xml:space="preserve"> </w:t>
      </w:r>
      <w:r w:rsidR="00784C81" w:rsidRPr="001C0C29">
        <w:rPr>
          <w:rFonts w:asciiTheme="minorBidi" w:eastAsia="Times New Roman" w:hAnsiTheme="minorBidi"/>
          <w:sz w:val="22"/>
          <w:szCs w:val="22"/>
        </w:rPr>
        <w:t xml:space="preserve">spanning the </w:t>
      </w:r>
      <w:r w:rsidR="00784C81" w:rsidRPr="00912A48">
        <w:rPr>
          <w:rFonts w:asciiTheme="minorBidi" w:eastAsia="Times New Roman" w:hAnsiTheme="minorBidi"/>
          <w:sz w:val="22"/>
          <w:szCs w:val="22"/>
        </w:rPr>
        <w:t xml:space="preserve">C-terminal </w:t>
      </w:r>
      <w:r w:rsidR="00784C81" w:rsidRPr="001C0C29">
        <w:rPr>
          <w:rFonts w:asciiTheme="minorBidi" w:eastAsia="Times New Roman" w:hAnsiTheme="minorBidi"/>
          <w:sz w:val="22"/>
          <w:szCs w:val="22"/>
        </w:rPr>
        <w:t xml:space="preserve">conserved </w:t>
      </w:r>
      <w:proofErr w:type="spellStart"/>
      <w:r w:rsidR="00784C81" w:rsidRPr="001C0C29">
        <w:rPr>
          <w:rFonts w:asciiTheme="minorBidi" w:eastAsia="Times New Roman" w:hAnsiTheme="minorBidi"/>
          <w:sz w:val="22"/>
          <w:szCs w:val="22"/>
        </w:rPr>
        <w:t>jumonji</w:t>
      </w:r>
      <w:proofErr w:type="spellEnd"/>
      <w:r w:rsidR="00784C81" w:rsidRPr="001C0C29">
        <w:rPr>
          <w:rFonts w:asciiTheme="minorBidi" w:eastAsia="Times New Roman" w:hAnsiTheme="minorBidi"/>
          <w:sz w:val="22"/>
          <w:szCs w:val="22"/>
        </w:rPr>
        <w:t xml:space="preserve"> </w:t>
      </w:r>
      <w:r w:rsidR="00784C81" w:rsidRPr="00912A48">
        <w:rPr>
          <w:rFonts w:asciiTheme="minorBidi" w:eastAsia="Times New Roman" w:hAnsiTheme="minorBidi"/>
          <w:sz w:val="22"/>
          <w:szCs w:val="22"/>
        </w:rPr>
        <w:t>domain</w:t>
      </w:r>
      <w:r w:rsidR="00784C81" w:rsidRPr="001C0C29">
        <w:rPr>
          <w:rFonts w:asciiTheme="minorBidi" w:eastAsia="Times New Roman" w:hAnsiTheme="minorBidi"/>
          <w:sz w:val="22"/>
          <w:szCs w:val="22"/>
        </w:rPr>
        <w:t>s</w:t>
      </w:r>
      <w:r w:rsidR="0007226B">
        <w:rPr>
          <w:rFonts w:asciiTheme="minorBidi" w:eastAsia="Times New Roman" w:hAnsiTheme="minorBidi"/>
          <w:sz w:val="22"/>
          <w:szCs w:val="22"/>
        </w:rPr>
        <w:t xml:space="preserve"> </w:t>
      </w:r>
      <w:r w:rsidR="00E16C80">
        <w:rPr>
          <w:rFonts w:asciiTheme="minorBidi" w:eastAsia="Times New Roman" w:hAnsiTheme="minorBidi"/>
          <w:sz w:val="22"/>
          <w:szCs w:val="22"/>
        </w:rPr>
        <w:fldChar w:fldCharType="begin">
          <w:fldData xml:space="preserve">PEVuZE5vdGU+PENpdGU+PEF1dGhvcj5BbC1SYWF3aTwvQXV0aG9yPjxZZWFyPjIwMTk8L1llYXI+
PFJlY051bT4yMjwvUmVjTnVtPjxEaXNwbGF5VGV4dD5bMTZdPC9EaXNwbGF5VGV4dD48cmVjb3Jk
PjxyZWMtbnVtYmVyPjIyPC9yZWMtbnVtYmVyPjxmb3JlaWduLWtleXM+PGtleSBhcHA9IkVOIiBk
Yi1pZD0idjJyczB3dnBzd3gweDNlcHd6ZHB3ejVpcnNzYXJ0d3J0enoyIiB0aW1lc3RhbXA9IjE2
Mzg3Mjk0NDUiPjIyPC9rZXk+PC9mb3JlaWduLWtleXM+PHJlZi10eXBlIG5hbWU9IkpvdXJuYWwg
QXJ0aWNsZSI+MTc8L3JlZi10eXBlPjxjb250cmlidXRvcnM+PGF1dGhvcnM+PGF1dGhvcj5BbC1S
YWF3aSwgRC48L2F1dGhvcj48YXV0aG9yPkpvbmVzLCBSLjwvYXV0aG9yPjxhdXRob3I+V2lqZXNp
bmdoZSwgUy48L2F1dGhvcj48YXV0aG9yPkhhbHNhbGwsIEouPC9hdXRob3I+PGF1dGhvcj5QZXRy
aWMsIE0uPC9hdXRob3I+PGF1dGhvcj5Sb2JlcnRzLCBTLjwvYXV0aG9yPjxhdXRob3I+SG90Y2hp
biwgTi4gQS48L2F1dGhvcj48YXV0aG9yPkthbmhlcmUsIEEuPC9hdXRob3I+PC9hdXRob3JzPjwv
Y29udHJpYnV0b3JzPjxhdXRoLWFkZHJlc3M+U2Nob29sIG9mIEJpb3NjaWVuY2VzLCBVbml2ZXJz
aXR5IG9mIEJpcm1pbmdoYW0sIEJpcm1pbmdoYW0sIFVLLiYjeEQ7SW5zdGl0dXRlIG9mIENhbmNl
ciBhbmQgR2Vub21pYyBTY2llbmNlcywgVW5pdmVyc2l0eSBvZiBCaXJtaW5naGFtLCBCaXJtaW5n
aGFtLCBVSy4mI3hEO1NjaG9vbCBvZiBCaW9zY2llbmNlcywgVW5pdmVyc2l0eSBvZiBCaXJtaW5n
aGFtLCBCaXJtaW5naGFtLCBVSyBhLmthbmhlcmVAYmhhbS5hYy51ay48L2F1dGgtYWRkcmVzcz48
dGl0bGVzPjx0aXRsZT5BIG5vdmVsIGZvcm0gb2YgSkFSSUQyIGlzIHJlcXVpcmVkIGZvciBkaWZm
ZXJlbnRpYXRpb24gaW4gbGluZWFnZS1jb21taXR0ZWQgY2VsbHM8L3RpdGxlPjxzZWNvbmRhcnkt
dGl0bGU+RU1CTyBKPC9zZWNvbmRhcnktdGl0bGU+PC90aXRsZXM+PHBlcmlvZGljYWw+PGZ1bGwt
dGl0bGU+RU1CTyBKPC9mdWxsLXRpdGxlPjwvcGVyaW9kaWNhbD48dm9sdW1lPjM4PC92b2x1bWU+
PG51bWJlcj4zPC9udW1iZXI+PGVkaXRpb24+MjAxODEyMjA8L2VkaXRpb24+PGtleXdvcmRzPjxr
ZXl3b3JkPkNSSVNQUi1DYXMgU3lzdGVtczwva2V5d29yZD48a2V5d29yZD4qQ2VsbCBEaWZmZXJl
bnRpYXRpb248L2tleXdvcmQ+PGtleXdvcmQ+KkNlbGwgTGluZWFnZTwva2V5d29yZD48a2V5d29y
ZD5FbWJyeW9uaWMgU3RlbSBDZWxscy8qY3l0b2xvZ3kvbWV0YWJvbGlzbTwva2V5d29yZD48a2V5
d29yZD5IRUsyOTMgQ2VsbHM8L2tleXdvcmQ+PGtleXdvcmQ+SHVtYW5zPC9rZXl3b3JkPjxrZXl3
b3JkPktlcmF0aW5vY3l0ZXMvKmN5dG9sb2d5L21ldGFib2xpc208L2tleXdvcmQ+PGtleXdvcmQ+
UG9seWNvbWIgUmVwcmVzc2l2ZSBDb21wbGV4IDIvYW50YWdvbmlzdHMgJmFtcDsgaW5oaWJpdG9y
cy9nZW5ldGljcy8qbWV0YWJvbGlzbTwva2V5d29yZD48a2V5d29yZD5Qcm90ZWluIEJpbmRpbmc8
L2tleXdvcmQ+PGtleXdvcmQ+UHJvdGVpbiBJc29mb3Jtczwva2V5d29yZD48a2V5d29yZD4qamFy
aWQyPC9rZXl3b3JkPjxrZXl3b3JkPipOLXRlcm1pbmFsIGRvbWFpbjwva2V5d29yZD48a2V5d29y
ZD4qcG9seWNvbWI8L2tleXdvcmQ+PGtleXdvcmQ+KnByb3Rlb2x5dGljIGNsZWF2YWdlPC9rZXl3
b3JkPjwva2V5d29yZHM+PGRhdGVzPjx5ZWFyPjIwMTk8L3llYXI+PHB1Yi1kYXRlcz48ZGF0ZT5G
ZWIgMTwvZGF0ZT48L3B1Yi1kYXRlcz48L2RhdGVzPjxpc2JuPjE0NjAtMjA3NSAoRWxlY3Ryb25p
YykmI3hEOzAyNjEtNDE4OSAoTGlua2luZyk8L2lzYm4+PGFjY2Vzc2lvbi1udW0+MzA1NzM2Njk8
L2FjY2Vzc2lvbi1udW0+PHVybHM+PHJlbGF0ZWQtdXJscz48dXJsPmh0dHBzOi8vd3d3Lm5jYmku
bmxtLm5paC5nb3YvcHVibWVkLzMwNTczNjY5PC91cmw+PC9yZWxhdGVkLXVybHM+PC91cmxzPjxj
dXN0b20yPlBNQzYzNTYxNTg8L2N1c3RvbTI+PGVsZWN0cm9uaWMtcmVzb3VyY2UtbnVtPjEwLjE1
MjUyL2VtYmouMjAxNzk4NDQ5PC9lbGVjdHJvbmljLXJlc291cmNlLW51bT48L3JlY29yZD48L0Np
dGU+PC9FbmROb3RlPn==
</w:fldData>
        </w:fldChar>
      </w:r>
      <w:r w:rsidR="00E16C80">
        <w:rPr>
          <w:rFonts w:asciiTheme="minorBidi" w:eastAsia="Times New Roman" w:hAnsiTheme="minorBidi"/>
          <w:sz w:val="22"/>
          <w:szCs w:val="22"/>
        </w:rPr>
        <w:instrText xml:space="preserve"> ADDIN EN.CITE </w:instrText>
      </w:r>
      <w:r w:rsidR="00E16C80">
        <w:rPr>
          <w:rFonts w:asciiTheme="minorBidi" w:eastAsia="Times New Roman" w:hAnsiTheme="minorBidi"/>
          <w:sz w:val="22"/>
          <w:szCs w:val="22"/>
        </w:rPr>
        <w:fldChar w:fldCharType="begin">
          <w:fldData xml:space="preserve">PEVuZE5vdGU+PENpdGU+PEF1dGhvcj5BbC1SYWF3aTwvQXV0aG9yPjxZZWFyPjIwMTk8L1llYXI+
PFJlY051bT4yMjwvUmVjTnVtPjxEaXNwbGF5VGV4dD5bMTZdPC9EaXNwbGF5VGV4dD48cmVjb3Jk
PjxyZWMtbnVtYmVyPjIyPC9yZWMtbnVtYmVyPjxmb3JlaWduLWtleXM+PGtleSBhcHA9IkVOIiBk
Yi1pZD0idjJyczB3dnBzd3gweDNlcHd6ZHB3ejVpcnNzYXJ0d3J0enoyIiB0aW1lc3RhbXA9IjE2
Mzg3Mjk0NDUiPjIyPC9rZXk+PC9mb3JlaWduLWtleXM+PHJlZi10eXBlIG5hbWU9IkpvdXJuYWwg
QXJ0aWNsZSI+MTc8L3JlZi10eXBlPjxjb250cmlidXRvcnM+PGF1dGhvcnM+PGF1dGhvcj5BbC1S
YWF3aSwgRC48L2F1dGhvcj48YXV0aG9yPkpvbmVzLCBSLjwvYXV0aG9yPjxhdXRob3I+V2lqZXNp
bmdoZSwgUy48L2F1dGhvcj48YXV0aG9yPkhhbHNhbGwsIEouPC9hdXRob3I+PGF1dGhvcj5QZXRy
aWMsIE0uPC9hdXRob3I+PGF1dGhvcj5Sb2JlcnRzLCBTLjwvYXV0aG9yPjxhdXRob3I+SG90Y2hp
biwgTi4gQS48L2F1dGhvcj48YXV0aG9yPkthbmhlcmUsIEEuPC9hdXRob3I+PC9hdXRob3JzPjwv
Y29udHJpYnV0b3JzPjxhdXRoLWFkZHJlc3M+U2Nob29sIG9mIEJpb3NjaWVuY2VzLCBVbml2ZXJz
aXR5IG9mIEJpcm1pbmdoYW0sIEJpcm1pbmdoYW0sIFVLLiYjeEQ7SW5zdGl0dXRlIG9mIENhbmNl
ciBhbmQgR2Vub21pYyBTY2llbmNlcywgVW5pdmVyc2l0eSBvZiBCaXJtaW5naGFtLCBCaXJtaW5n
aGFtLCBVSy4mI3hEO1NjaG9vbCBvZiBCaW9zY2llbmNlcywgVW5pdmVyc2l0eSBvZiBCaXJtaW5n
aGFtLCBCaXJtaW5naGFtLCBVSyBhLmthbmhlcmVAYmhhbS5hYy51ay48L2F1dGgtYWRkcmVzcz48
dGl0bGVzPjx0aXRsZT5BIG5vdmVsIGZvcm0gb2YgSkFSSUQyIGlzIHJlcXVpcmVkIGZvciBkaWZm
ZXJlbnRpYXRpb24gaW4gbGluZWFnZS1jb21taXR0ZWQgY2VsbHM8L3RpdGxlPjxzZWNvbmRhcnkt
dGl0bGU+RU1CTyBKPC9zZWNvbmRhcnktdGl0bGU+PC90aXRsZXM+PHBlcmlvZGljYWw+PGZ1bGwt
dGl0bGU+RU1CTyBKPC9mdWxsLXRpdGxlPjwvcGVyaW9kaWNhbD48dm9sdW1lPjM4PC92b2x1bWU+
PG51bWJlcj4zPC9udW1iZXI+PGVkaXRpb24+MjAxODEyMjA8L2VkaXRpb24+PGtleXdvcmRzPjxr
ZXl3b3JkPkNSSVNQUi1DYXMgU3lzdGVtczwva2V5d29yZD48a2V5d29yZD4qQ2VsbCBEaWZmZXJl
bnRpYXRpb248L2tleXdvcmQ+PGtleXdvcmQ+KkNlbGwgTGluZWFnZTwva2V5d29yZD48a2V5d29y
ZD5FbWJyeW9uaWMgU3RlbSBDZWxscy8qY3l0b2xvZ3kvbWV0YWJvbGlzbTwva2V5d29yZD48a2V5
d29yZD5IRUsyOTMgQ2VsbHM8L2tleXdvcmQ+PGtleXdvcmQ+SHVtYW5zPC9rZXl3b3JkPjxrZXl3
b3JkPktlcmF0aW5vY3l0ZXMvKmN5dG9sb2d5L21ldGFib2xpc208L2tleXdvcmQ+PGtleXdvcmQ+
UG9seWNvbWIgUmVwcmVzc2l2ZSBDb21wbGV4IDIvYW50YWdvbmlzdHMgJmFtcDsgaW5oaWJpdG9y
cy9nZW5ldGljcy8qbWV0YWJvbGlzbTwva2V5d29yZD48a2V5d29yZD5Qcm90ZWluIEJpbmRpbmc8
L2tleXdvcmQ+PGtleXdvcmQ+UHJvdGVpbiBJc29mb3Jtczwva2V5d29yZD48a2V5d29yZD4qamFy
aWQyPC9rZXl3b3JkPjxrZXl3b3JkPipOLXRlcm1pbmFsIGRvbWFpbjwva2V5d29yZD48a2V5d29y
ZD4qcG9seWNvbWI8L2tleXdvcmQ+PGtleXdvcmQ+KnByb3Rlb2x5dGljIGNsZWF2YWdlPC9rZXl3
b3JkPjwva2V5d29yZHM+PGRhdGVzPjx5ZWFyPjIwMTk8L3llYXI+PHB1Yi1kYXRlcz48ZGF0ZT5G
ZWIgMTwvZGF0ZT48L3B1Yi1kYXRlcz48L2RhdGVzPjxpc2JuPjE0NjAtMjA3NSAoRWxlY3Ryb25p
YykmI3hEOzAyNjEtNDE4OSAoTGlua2luZyk8L2lzYm4+PGFjY2Vzc2lvbi1udW0+MzA1NzM2Njk8
L2FjY2Vzc2lvbi1udW0+PHVybHM+PHJlbGF0ZWQtdXJscz48dXJsPmh0dHBzOi8vd3d3Lm5jYmku
bmxtLm5paC5nb3YvcHVibWVkLzMwNTczNjY5PC91cmw+PC9yZWxhdGVkLXVybHM+PC91cmxzPjxj
dXN0b20yPlBNQzYzNTYxNTg8L2N1c3RvbTI+PGVsZWN0cm9uaWMtcmVzb3VyY2UtbnVtPjEwLjE1
MjUyL2VtYmouMjAxNzk4NDQ5PC9lbGVjdHJvbmljLXJlc291cmNlLW51bT48L3JlY29yZD48L0Np
dGU+PC9FbmROb3RlPn==
</w:fldData>
        </w:fldChar>
      </w:r>
      <w:r w:rsidR="00E16C80">
        <w:rPr>
          <w:rFonts w:asciiTheme="minorBidi" w:eastAsia="Times New Roman" w:hAnsiTheme="minorBidi"/>
          <w:sz w:val="22"/>
          <w:szCs w:val="22"/>
        </w:rPr>
        <w:instrText xml:space="preserve"> ADDIN EN.CITE.DATA </w:instrText>
      </w:r>
      <w:r w:rsidR="00E16C80">
        <w:rPr>
          <w:rFonts w:asciiTheme="minorBidi" w:eastAsia="Times New Roman" w:hAnsiTheme="minorBidi"/>
          <w:sz w:val="22"/>
          <w:szCs w:val="22"/>
        </w:rPr>
      </w:r>
      <w:r w:rsidR="00E16C80">
        <w:rPr>
          <w:rFonts w:asciiTheme="minorBidi" w:eastAsia="Times New Roman" w:hAnsiTheme="minorBidi"/>
          <w:sz w:val="22"/>
          <w:szCs w:val="22"/>
        </w:rPr>
        <w:fldChar w:fldCharType="end"/>
      </w:r>
      <w:r w:rsidR="00E16C80">
        <w:rPr>
          <w:rFonts w:asciiTheme="minorBidi" w:eastAsia="Times New Roman" w:hAnsiTheme="minorBidi"/>
          <w:sz w:val="22"/>
          <w:szCs w:val="22"/>
        </w:rPr>
      </w:r>
      <w:r w:rsidR="00E16C80">
        <w:rPr>
          <w:rFonts w:asciiTheme="minorBidi" w:eastAsia="Times New Roman" w:hAnsiTheme="minorBidi"/>
          <w:sz w:val="22"/>
          <w:szCs w:val="22"/>
        </w:rPr>
        <w:fldChar w:fldCharType="separate"/>
      </w:r>
      <w:r w:rsidR="00E16C80">
        <w:rPr>
          <w:rFonts w:asciiTheme="minorBidi" w:eastAsia="Times New Roman" w:hAnsiTheme="minorBidi"/>
          <w:noProof/>
          <w:sz w:val="22"/>
          <w:szCs w:val="22"/>
        </w:rPr>
        <w:t>[16]</w:t>
      </w:r>
      <w:r w:rsidR="00E16C80">
        <w:rPr>
          <w:rFonts w:asciiTheme="minorBidi" w:eastAsia="Times New Roman" w:hAnsiTheme="minorBidi"/>
          <w:sz w:val="22"/>
          <w:szCs w:val="22"/>
        </w:rPr>
        <w:fldChar w:fldCharType="end"/>
      </w:r>
      <w:r w:rsidR="00784C81" w:rsidRPr="001C0C29">
        <w:rPr>
          <w:rFonts w:asciiTheme="minorBidi" w:eastAsia="Times New Roman" w:hAnsiTheme="minorBidi"/>
          <w:sz w:val="22"/>
          <w:szCs w:val="22"/>
        </w:rPr>
        <w:t xml:space="preserve">. </w:t>
      </w:r>
      <w:r w:rsidR="00784C81" w:rsidRPr="00970950">
        <w:rPr>
          <w:rFonts w:asciiTheme="minorBidi" w:eastAsia="Times New Roman" w:hAnsiTheme="minorBidi"/>
          <w:sz w:val="22"/>
          <w:szCs w:val="22"/>
        </w:rPr>
        <w:t xml:space="preserve">Based on </w:t>
      </w:r>
      <w:proofErr w:type="spellStart"/>
      <w:r w:rsidR="00784C81" w:rsidRPr="00970950">
        <w:rPr>
          <w:rFonts w:asciiTheme="minorBidi" w:hAnsiTheme="minorBidi"/>
          <w:sz w:val="22"/>
          <w:szCs w:val="22"/>
        </w:rPr>
        <w:t>Phosphosite</w:t>
      </w:r>
      <w:proofErr w:type="spellEnd"/>
      <w:r w:rsidR="00784C81" w:rsidRPr="00970950">
        <w:rPr>
          <w:rFonts w:asciiTheme="minorBidi" w:hAnsiTheme="minorBidi"/>
          <w:sz w:val="22"/>
          <w:szCs w:val="22"/>
        </w:rPr>
        <w:t xml:space="preserve"> plus site and mass spectrometry data, </w:t>
      </w:r>
      <w:r w:rsidR="00784C81" w:rsidRPr="00970950">
        <w:rPr>
          <w:rFonts w:asciiTheme="minorBidi" w:eastAsia="Times New Roman" w:hAnsiTheme="minorBidi"/>
          <w:sz w:val="22"/>
          <w:szCs w:val="22"/>
        </w:rPr>
        <w:t xml:space="preserve">JARID2 is </w:t>
      </w:r>
      <w:r w:rsidR="005B42A7" w:rsidRPr="00970950">
        <w:rPr>
          <w:rFonts w:asciiTheme="minorBidi" w:eastAsia="Times New Roman" w:hAnsiTheme="minorBidi"/>
          <w:sz w:val="22"/>
          <w:szCs w:val="22"/>
        </w:rPr>
        <w:t>highly</w:t>
      </w:r>
      <w:r w:rsidR="00784C81" w:rsidRPr="00970950">
        <w:rPr>
          <w:rFonts w:asciiTheme="minorBidi" w:eastAsia="Times New Roman" w:hAnsiTheme="minorBidi"/>
          <w:sz w:val="22"/>
          <w:szCs w:val="22"/>
        </w:rPr>
        <w:t xml:space="preserve"> phosphorylated at its N-terminus</w:t>
      </w:r>
      <w:r w:rsidR="000C4A43">
        <w:rPr>
          <w:rFonts w:asciiTheme="minorBidi" w:eastAsia="Times New Roman" w:hAnsiTheme="minorBidi"/>
          <w:sz w:val="22"/>
          <w:szCs w:val="22"/>
        </w:rPr>
        <w:t xml:space="preserve"> </w:t>
      </w:r>
      <w:r w:rsidR="00C27E30">
        <w:rPr>
          <w:rFonts w:asciiTheme="minorBidi" w:eastAsia="Times New Roman" w:hAnsiTheme="minorBidi"/>
          <w:sz w:val="22"/>
          <w:szCs w:val="22"/>
        </w:rPr>
        <w:fldChar w:fldCharType="begin"/>
      </w:r>
      <w:r w:rsidR="00C27E30">
        <w:rPr>
          <w:rFonts w:asciiTheme="minorBidi" w:eastAsia="Times New Roman" w:hAnsiTheme="minorBidi"/>
          <w:sz w:val="22"/>
          <w:szCs w:val="22"/>
        </w:rPr>
        <w:instrText xml:space="preserve"> ADDIN EN.CITE &lt;EndNote&gt;&lt;Cite&gt;&lt;Author&gt;Kasinath&lt;/Author&gt;&lt;Year&gt;2018&lt;/Year&gt;&lt;RecNum&gt;6&lt;/RecNum&gt;&lt;DisplayText&gt;[17]&lt;/DisplayText&gt;&lt;record&gt;&lt;rec-number&gt;6&lt;/rec-number&gt;&lt;foreign-keys&gt;&lt;key app="EN" db-id="v2rs0wvpswx0x3epwzdpwz5irssartwrtzz2" timestamp="1638535340"&gt;6&lt;/key&gt;&lt;/foreign-keys&gt;&lt;ref-type name="Journal Article"&gt;17&lt;/ref-type&gt;&lt;contributors&gt;&lt;authors&gt;&lt;author&gt;Kasinath, V.&lt;/author&gt;&lt;author&gt;Faini, M.&lt;/author&gt;&lt;author&gt;Poepsel, S.&lt;/author&gt;&lt;author&gt;Reif, D.&lt;/author&gt;&lt;author&gt;Feng, X. A.&lt;/author&gt;&lt;author&gt;Stjepanovic, G.&lt;/author&gt;&lt;author&gt;Aebersold, R.&lt;/author&gt;&lt;author&gt;Nogales, E.&lt;/author&gt;&lt;/authors&gt;&lt;/contributors&gt;&lt;auth-address&gt;QB3 Institute, Department of Molecular and Cell Biology, University of California, Berkeley, CA 94720, USA.&amp;#xD;Molecular Biophysics and Integrated Bioimaging Division, Lawrence Berkeley National Laboratory, Berkeley, CA, USA.&amp;#xD;Department of Biology, Institute of Molecular Systems Biology, ETH Zurich, 8093 Zurich, Switzerland.&amp;#xD;Department of Chemistry, University of California, Berkeley, CA, USA.&amp;#xD;Faculty of Science, University of Zurich, Zurich, Switzerland.&amp;#xD;QB3 Institute, Department of Molecular and Cell Biology, University of California, Berkeley, CA 94720, USA. enogales@lbl.gov.&amp;#xD;Howard Hughes Medical Institute, University of California, Berkeley, CA 94720, USA.&lt;/auth-address&gt;&lt;titles&gt;&lt;title&gt;Structures of human PRC2 with its cofactors AEBP2 and JARID2&lt;/title&gt;&lt;secondary-title&gt;Science&lt;/secondary-title&gt;&lt;/titles&gt;&lt;periodical&gt;&lt;full-title&gt;Science&lt;/full-title&gt;&lt;/periodical&gt;&lt;dates&gt;&lt;year&gt;2018&lt;/year&gt;&lt;pub-dates&gt;&lt;date&gt;Jan 18&lt;/date&gt;&lt;/pub-dates&gt;&lt;/dates&gt;&lt;isbn&gt;1095-9203 (Electronic)&amp;#xD;0036-8075 (Linking)&lt;/isbn&gt;&lt;accession-num&gt;29348366&lt;/accession-num&gt;&lt;urls&gt;&lt;related-urls&gt;&lt;url&gt;https://www.ncbi.nlm.nih.gov/pubmed/29348366&lt;/url&gt;&lt;/related-urls&gt;&lt;/urls&gt;&lt;electronic-resource-num&gt;10.1126/science.aar5700&lt;/electronic-resource-num&gt;&lt;/record&gt;&lt;/Cite&gt;&lt;/EndNote&gt;</w:instrText>
      </w:r>
      <w:r w:rsidR="00C27E30">
        <w:rPr>
          <w:rFonts w:asciiTheme="minorBidi" w:eastAsia="Times New Roman" w:hAnsiTheme="minorBidi"/>
          <w:sz w:val="22"/>
          <w:szCs w:val="22"/>
        </w:rPr>
        <w:fldChar w:fldCharType="separate"/>
      </w:r>
      <w:r w:rsidR="00C27E30">
        <w:rPr>
          <w:rFonts w:asciiTheme="minorBidi" w:eastAsia="Times New Roman" w:hAnsiTheme="minorBidi"/>
          <w:noProof/>
          <w:sz w:val="22"/>
          <w:szCs w:val="22"/>
        </w:rPr>
        <w:t>[17]</w:t>
      </w:r>
      <w:r w:rsidR="00C27E30">
        <w:rPr>
          <w:rFonts w:asciiTheme="minorBidi" w:eastAsia="Times New Roman" w:hAnsiTheme="minorBidi"/>
          <w:sz w:val="22"/>
          <w:szCs w:val="22"/>
        </w:rPr>
        <w:fldChar w:fldCharType="end"/>
      </w:r>
      <w:r w:rsidR="00784C81" w:rsidRPr="00970950">
        <w:rPr>
          <w:rFonts w:asciiTheme="minorBidi" w:eastAsia="Times New Roman" w:hAnsiTheme="minorBidi"/>
          <w:sz w:val="22"/>
          <w:szCs w:val="22"/>
        </w:rPr>
        <w:t>.</w:t>
      </w:r>
      <w:r w:rsidR="00784C81" w:rsidRPr="00970950">
        <w:rPr>
          <w:rFonts w:asciiTheme="minorBidi" w:hAnsiTheme="minorBidi"/>
          <w:sz w:val="22"/>
          <w:szCs w:val="22"/>
        </w:rPr>
        <w:t xml:space="preserve"> </w:t>
      </w:r>
      <w:r w:rsidR="00784C81" w:rsidRPr="001C0C29">
        <w:rPr>
          <w:rFonts w:asciiTheme="minorBidi" w:eastAsia="Times New Roman" w:hAnsiTheme="minorBidi"/>
          <w:sz w:val="22"/>
          <w:szCs w:val="22"/>
        </w:rPr>
        <w:t xml:space="preserve">As an example, point mutation was introduced to </w:t>
      </w:r>
      <w:r w:rsidR="00784C81" w:rsidRPr="00280494">
        <w:rPr>
          <w:rFonts w:asciiTheme="minorBidi" w:eastAsia="Times New Roman" w:hAnsiTheme="minorBidi"/>
          <w:sz w:val="22"/>
          <w:szCs w:val="22"/>
        </w:rPr>
        <w:t>full-length</w:t>
      </w:r>
      <w:r w:rsidR="00784C81" w:rsidRPr="001C0C29">
        <w:rPr>
          <w:rFonts w:asciiTheme="minorBidi" w:eastAsia="Times New Roman" w:hAnsiTheme="minorBidi"/>
          <w:sz w:val="22"/>
          <w:szCs w:val="22"/>
        </w:rPr>
        <w:t xml:space="preserve"> </w:t>
      </w:r>
      <w:r w:rsidR="00784C81" w:rsidRPr="00280494">
        <w:rPr>
          <w:rFonts w:asciiTheme="minorBidi" w:eastAsia="Times New Roman" w:hAnsiTheme="minorBidi"/>
          <w:sz w:val="22"/>
          <w:szCs w:val="22"/>
        </w:rPr>
        <w:t>JARID2 N-terminally</w:t>
      </w:r>
      <w:r w:rsidR="00784C81" w:rsidRPr="001C0C29">
        <w:rPr>
          <w:rFonts w:asciiTheme="minorBidi" w:eastAsia="Times New Roman" w:hAnsiTheme="minorBidi"/>
          <w:sz w:val="22"/>
          <w:szCs w:val="22"/>
        </w:rPr>
        <w:t xml:space="preserve"> </w:t>
      </w:r>
      <w:r w:rsidR="00784C81" w:rsidRPr="00280494">
        <w:rPr>
          <w:rFonts w:asciiTheme="minorBidi" w:eastAsia="Times New Roman" w:hAnsiTheme="minorBidi"/>
          <w:sz w:val="22"/>
          <w:szCs w:val="22"/>
        </w:rPr>
        <w:t>flag-tagged construct</w:t>
      </w:r>
      <w:r w:rsidR="00784C81" w:rsidRPr="001C0C29">
        <w:rPr>
          <w:rFonts w:asciiTheme="minorBidi" w:eastAsia="Times New Roman" w:hAnsiTheme="minorBidi"/>
          <w:sz w:val="22"/>
          <w:szCs w:val="22"/>
        </w:rPr>
        <w:t xml:space="preserve"> by replacing </w:t>
      </w:r>
      <w:r w:rsidR="003C5FF1">
        <w:rPr>
          <w:rFonts w:asciiTheme="minorBidi" w:eastAsia="Times New Roman" w:hAnsiTheme="minorBidi"/>
          <w:sz w:val="22"/>
          <w:szCs w:val="22"/>
        </w:rPr>
        <w:t xml:space="preserve">phosphorylation site </w:t>
      </w:r>
      <w:r w:rsidR="00784C81" w:rsidRPr="008D0FB0">
        <w:rPr>
          <w:rFonts w:asciiTheme="minorBidi" w:eastAsia="Times New Roman" w:hAnsiTheme="minorBidi"/>
          <w:sz w:val="22"/>
          <w:szCs w:val="22"/>
        </w:rPr>
        <w:t xml:space="preserve">serine at </w:t>
      </w:r>
      <w:r w:rsidR="00294761" w:rsidRPr="008D0FB0">
        <w:rPr>
          <w:rFonts w:asciiTheme="minorBidi" w:eastAsia="Times New Roman" w:hAnsiTheme="minorBidi"/>
          <w:sz w:val="22"/>
          <w:szCs w:val="22"/>
        </w:rPr>
        <w:t xml:space="preserve">78 and </w:t>
      </w:r>
      <w:r w:rsidR="003C5FF1">
        <w:rPr>
          <w:rFonts w:asciiTheme="minorBidi" w:eastAsia="Times New Roman" w:hAnsiTheme="minorBidi"/>
          <w:sz w:val="22"/>
          <w:szCs w:val="22"/>
        </w:rPr>
        <w:t xml:space="preserve">cleavage site </w:t>
      </w:r>
      <w:r w:rsidR="00487240" w:rsidRPr="00487240">
        <w:rPr>
          <w:rFonts w:asciiTheme="minorBidi" w:eastAsia="Times New Roman" w:hAnsiTheme="minorBidi"/>
          <w:sz w:val="22"/>
          <w:szCs w:val="22"/>
        </w:rPr>
        <w:t>Tyrosine</w:t>
      </w:r>
      <w:r w:rsidR="00294761" w:rsidRPr="00487240">
        <w:rPr>
          <w:rFonts w:asciiTheme="minorBidi" w:eastAsia="Times New Roman" w:hAnsiTheme="minorBidi"/>
          <w:sz w:val="22"/>
          <w:szCs w:val="22"/>
        </w:rPr>
        <w:t xml:space="preserve"> at 57</w:t>
      </w:r>
      <w:r w:rsidR="00487240" w:rsidRPr="00487240">
        <w:rPr>
          <w:rFonts w:asciiTheme="minorBidi" w:eastAsia="Times New Roman" w:hAnsiTheme="minorBidi"/>
          <w:sz w:val="22"/>
          <w:szCs w:val="22"/>
        </w:rPr>
        <w:t>3</w:t>
      </w:r>
      <w:r w:rsidR="00784C81" w:rsidRPr="001C0C29">
        <w:rPr>
          <w:rFonts w:asciiTheme="minorBidi" w:eastAsia="Times New Roman" w:hAnsiTheme="minorBidi"/>
          <w:sz w:val="22"/>
          <w:szCs w:val="22"/>
        </w:rPr>
        <w:t xml:space="preserve"> with alanine using </w:t>
      </w:r>
      <w:r w:rsidR="00784C81" w:rsidRPr="001C0C29">
        <w:rPr>
          <w:rFonts w:asciiTheme="minorBidi" w:hAnsiTheme="minorBidi"/>
          <w:sz w:val="22"/>
          <w:szCs w:val="22"/>
        </w:rPr>
        <w:t xml:space="preserve">PCR with complementary primers. This can give an understanding of the functional role of the PTMs on regulation of protein </w:t>
      </w:r>
      <w:r w:rsidR="00CD03B2" w:rsidRPr="001C0C29">
        <w:rPr>
          <w:rFonts w:asciiTheme="minorBidi" w:hAnsiTheme="minorBidi"/>
          <w:sz w:val="22"/>
          <w:szCs w:val="22"/>
        </w:rPr>
        <w:t xml:space="preserve">stability, </w:t>
      </w:r>
      <w:r w:rsidR="00784C81" w:rsidRPr="001C0C29">
        <w:rPr>
          <w:rFonts w:asciiTheme="minorBidi" w:hAnsiTheme="minorBidi"/>
          <w:sz w:val="22"/>
          <w:szCs w:val="22"/>
        </w:rPr>
        <w:t xml:space="preserve">activity, </w:t>
      </w:r>
      <w:r w:rsidR="00CD03B2" w:rsidRPr="001C0C29">
        <w:rPr>
          <w:rFonts w:asciiTheme="minorBidi" w:hAnsiTheme="minorBidi"/>
          <w:sz w:val="22"/>
          <w:szCs w:val="22"/>
        </w:rPr>
        <w:t xml:space="preserve">and </w:t>
      </w:r>
      <w:r w:rsidR="00784C81" w:rsidRPr="001C0C29">
        <w:rPr>
          <w:rFonts w:asciiTheme="minorBidi" w:hAnsiTheme="minorBidi"/>
          <w:sz w:val="22"/>
          <w:szCs w:val="22"/>
        </w:rPr>
        <w:t>function</w:t>
      </w:r>
      <w:r w:rsidR="00CD03B2" w:rsidRPr="001C0C29">
        <w:rPr>
          <w:rFonts w:asciiTheme="minorBidi" w:hAnsiTheme="minorBidi"/>
          <w:sz w:val="22"/>
          <w:szCs w:val="22"/>
        </w:rPr>
        <w:t xml:space="preserve">. </w:t>
      </w:r>
    </w:p>
    <w:p w14:paraId="7829F2EA" w14:textId="77777777" w:rsidR="00D14219" w:rsidRPr="001C0C29" w:rsidRDefault="00D14219" w:rsidP="00D14219">
      <w:pPr>
        <w:pStyle w:val="ListParagraph"/>
        <w:ind w:left="284"/>
        <w:rPr>
          <w:rFonts w:asciiTheme="minorBidi" w:hAnsiTheme="minorBidi"/>
          <w:b/>
          <w:bCs/>
        </w:rPr>
      </w:pPr>
    </w:p>
    <w:p w14:paraId="4FA5DE18" w14:textId="472E4359" w:rsidR="00D14219" w:rsidRPr="001C0C29" w:rsidRDefault="00D14219" w:rsidP="00D14219">
      <w:pPr>
        <w:pStyle w:val="ListParagraph"/>
        <w:numPr>
          <w:ilvl w:val="0"/>
          <w:numId w:val="3"/>
        </w:numPr>
        <w:ind w:left="284" w:hanging="284"/>
        <w:rPr>
          <w:rFonts w:asciiTheme="minorBidi" w:hAnsiTheme="minorBidi"/>
          <w:b/>
          <w:bCs/>
        </w:rPr>
      </w:pPr>
      <w:r w:rsidRPr="001C0C29">
        <w:rPr>
          <w:rFonts w:asciiTheme="minorBidi" w:hAnsiTheme="minorBidi"/>
          <w:b/>
          <w:bCs/>
        </w:rPr>
        <w:t xml:space="preserve">Materials </w:t>
      </w:r>
    </w:p>
    <w:p w14:paraId="54DA999A" w14:textId="77777777" w:rsidR="00D14219" w:rsidRPr="001C0C29" w:rsidRDefault="00D14219" w:rsidP="00D14219">
      <w:pPr>
        <w:pStyle w:val="ListParagraph"/>
        <w:ind w:left="284"/>
        <w:rPr>
          <w:rFonts w:asciiTheme="minorBidi" w:hAnsiTheme="minorBidi"/>
          <w:b/>
          <w:bCs/>
          <w:sz w:val="22"/>
          <w:szCs w:val="22"/>
        </w:rPr>
      </w:pPr>
    </w:p>
    <w:p w14:paraId="03EDFD89" w14:textId="7C58F18B" w:rsidR="00D14219" w:rsidRPr="001C0C29" w:rsidRDefault="00D14219" w:rsidP="008F6838">
      <w:pPr>
        <w:spacing w:line="360" w:lineRule="auto"/>
        <w:jc w:val="both"/>
        <w:rPr>
          <w:rFonts w:asciiTheme="minorBidi" w:hAnsiTheme="minorBidi"/>
          <w:color w:val="000000" w:themeColor="text1"/>
          <w:sz w:val="22"/>
          <w:szCs w:val="22"/>
        </w:rPr>
      </w:pPr>
      <w:r w:rsidRPr="001C0C29">
        <w:rPr>
          <w:rFonts w:asciiTheme="minorBidi" w:hAnsiTheme="minorBidi"/>
          <w:color w:val="000000" w:themeColor="text1"/>
          <w:sz w:val="22"/>
          <w:szCs w:val="22"/>
        </w:rPr>
        <w:t xml:space="preserve">Maintain Nuclease free condition. All solutions should be made in DEPC-treated RNase-and DNase-free </w:t>
      </w:r>
      <w:r w:rsidRPr="001C0C29">
        <w:rPr>
          <w:rFonts w:asciiTheme="minorBidi" w:hAnsiTheme="minorBidi"/>
          <w:sz w:val="22"/>
          <w:szCs w:val="22"/>
        </w:rPr>
        <w:t>H</w:t>
      </w:r>
      <w:r w:rsidRPr="001C0C29">
        <w:rPr>
          <w:rFonts w:asciiTheme="minorBidi" w:hAnsiTheme="minorBidi"/>
          <w:sz w:val="22"/>
          <w:szCs w:val="22"/>
          <w:vertAlign w:val="subscript"/>
        </w:rPr>
        <w:t>2</w:t>
      </w:r>
      <w:r w:rsidRPr="001C0C29">
        <w:rPr>
          <w:rFonts w:asciiTheme="minorBidi" w:hAnsiTheme="minorBidi"/>
          <w:sz w:val="22"/>
          <w:szCs w:val="22"/>
        </w:rPr>
        <w:t>O</w:t>
      </w:r>
      <w:r w:rsidRPr="001C0C29">
        <w:rPr>
          <w:rFonts w:asciiTheme="minorBidi" w:hAnsiTheme="minorBidi"/>
          <w:color w:val="000000" w:themeColor="text1"/>
          <w:sz w:val="22"/>
          <w:szCs w:val="22"/>
        </w:rPr>
        <w:t xml:space="preserve"> (</w:t>
      </w:r>
      <w:r w:rsidRPr="00A82A0E">
        <w:rPr>
          <w:rFonts w:asciiTheme="minorBidi" w:hAnsiTheme="minorBidi"/>
          <w:i/>
          <w:iCs/>
          <w:color w:val="000000" w:themeColor="text1"/>
          <w:sz w:val="22"/>
          <w:szCs w:val="22"/>
        </w:rPr>
        <w:t>see</w:t>
      </w:r>
      <w:r w:rsidRPr="00790F62">
        <w:rPr>
          <w:rFonts w:asciiTheme="minorBidi" w:hAnsiTheme="minorBidi"/>
          <w:color w:val="000000" w:themeColor="text1"/>
          <w:sz w:val="22"/>
          <w:szCs w:val="22"/>
        </w:rPr>
        <w:t xml:space="preserve"> </w:t>
      </w:r>
      <w:r w:rsidRPr="00790F62">
        <w:rPr>
          <w:rFonts w:asciiTheme="minorBidi" w:hAnsiTheme="minorBidi"/>
          <w:b/>
          <w:bCs/>
          <w:color w:val="000000" w:themeColor="text1"/>
          <w:sz w:val="22"/>
          <w:szCs w:val="22"/>
        </w:rPr>
        <w:t xml:space="preserve">Note </w:t>
      </w:r>
      <w:r w:rsidRPr="000E664F">
        <w:rPr>
          <w:rFonts w:asciiTheme="minorBidi" w:hAnsiTheme="minorBidi"/>
          <w:b/>
          <w:bCs/>
          <w:color w:val="000000" w:themeColor="text1"/>
          <w:sz w:val="22"/>
          <w:szCs w:val="22"/>
        </w:rPr>
        <w:t>1</w:t>
      </w:r>
      <w:r w:rsidRPr="001C0C29">
        <w:rPr>
          <w:rFonts w:asciiTheme="minorBidi" w:hAnsiTheme="minorBidi"/>
          <w:color w:val="000000" w:themeColor="text1"/>
          <w:sz w:val="22"/>
          <w:szCs w:val="22"/>
        </w:rPr>
        <w:t>).</w:t>
      </w:r>
    </w:p>
    <w:p w14:paraId="7B37600C" w14:textId="4AE44735" w:rsidR="00D14219" w:rsidRPr="001C0C29" w:rsidRDefault="00A44D2D" w:rsidP="008F6838">
      <w:pPr>
        <w:pStyle w:val="ListParagraph"/>
        <w:numPr>
          <w:ilvl w:val="1"/>
          <w:numId w:val="3"/>
        </w:numPr>
        <w:spacing w:line="360" w:lineRule="auto"/>
        <w:jc w:val="both"/>
        <w:rPr>
          <w:rFonts w:asciiTheme="minorBidi" w:hAnsiTheme="minorBidi"/>
          <w:b/>
          <w:bCs/>
          <w:sz w:val="22"/>
          <w:szCs w:val="22"/>
        </w:rPr>
      </w:pPr>
      <w:r w:rsidRPr="001C0C29">
        <w:rPr>
          <w:rFonts w:asciiTheme="minorBidi" w:hAnsiTheme="minorBidi"/>
          <w:b/>
          <w:bCs/>
          <w:sz w:val="22"/>
          <w:szCs w:val="22"/>
        </w:rPr>
        <w:t>General Reagents</w:t>
      </w:r>
    </w:p>
    <w:p w14:paraId="32EDB0D7" w14:textId="77777777" w:rsidR="00A44D2D" w:rsidRPr="001C0C29" w:rsidRDefault="00A44D2D" w:rsidP="008F6838">
      <w:pPr>
        <w:pStyle w:val="ListParagraph"/>
        <w:numPr>
          <w:ilvl w:val="0"/>
          <w:numId w:val="5"/>
        </w:numPr>
        <w:spacing w:line="360" w:lineRule="auto"/>
        <w:jc w:val="both"/>
        <w:rPr>
          <w:rFonts w:asciiTheme="minorBidi" w:hAnsiTheme="minorBidi"/>
          <w:sz w:val="22"/>
          <w:szCs w:val="22"/>
        </w:rPr>
      </w:pPr>
      <w:r w:rsidRPr="001C0C29">
        <w:rPr>
          <w:rFonts w:asciiTheme="minorBidi" w:hAnsiTheme="minorBidi"/>
          <w:color w:val="000000" w:themeColor="text1"/>
          <w:sz w:val="22"/>
          <w:szCs w:val="22"/>
        </w:rPr>
        <w:t xml:space="preserve">DEPC-treated RNase-and DNase-free </w:t>
      </w:r>
      <w:r w:rsidRPr="001C0C29">
        <w:rPr>
          <w:rFonts w:asciiTheme="minorBidi" w:hAnsiTheme="minorBidi"/>
          <w:sz w:val="22"/>
          <w:szCs w:val="22"/>
        </w:rPr>
        <w:t>H</w:t>
      </w:r>
      <w:r w:rsidRPr="001C0C29">
        <w:rPr>
          <w:rFonts w:asciiTheme="minorBidi" w:hAnsiTheme="minorBidi"/>
          <w:sz w:val="22"/>
          <w:szCs w:val="22"/>
          <w:vertAlign w:val="subscript"/>
        </w:rPr>
        <w:t>2</w:t>
      </w:r>
      <w:r w:rsidRPr="001C0C29">
        <w:rPr>
          <w:rFonts w:asciiTheme="minorBidi" w:hAnsiTheme="minorBidi"/>
          <w:sz w:val="22"/>
          <w:szCs w:val="22"/>
        </w:rPr>
        <w:t>O</w:t>
      </w:r>
      <w:r w:rsidRPr="001C0C29">
        <w:rPr>
          <w:rFonts w:asciiTheme="minorBidi" w:hAnsiTheme="minorBidi"/>
          <w:color w:val="000000" w:themeColor="text1"/>
          <w:sz w:val="22"/>
          <w:szCs w:val="22"/>
        </w:rPr>
        <w:t xml:space="preserve"> </w:t>
      </w:r>
    </w:p>
    <w:p w14:paraId="71C4A125" w14:textId="369FFE5B" w:rsidR="00A44D2D" w:rsidRPr="001C0C29" w:rsidRDefault="00A44D2D" w:rsidP="008F6838">
      <w:pPr>
        <w:pStyle w:val="ListParagraph"/>
        <w:numPr>
          <w:ilvl w:val="0"/>
          <w:numId w:val="5"/>
        </w:numPr>
        <w:spacing w:line="360" w:lineRule="auto"/>
        <w:jc w:val="both"/>
        <w:rPr>
          <w:rFonts w:asciiTheme="minorBidi" w:hAnsiTheme="minorBidi"/>
          <w:sz w:val="22"/>
          <w:szCs w:val="22"/>
        </w:rPr>
      </w:pPr>
      <w:r w:rsidRPr="001C0C29">
        <w:rPr>
          <w:rFonts w:asciiTheme="minorBidi" w:hAnsiTheme="minorBidi"/>
          <w:sz w:val="22"/>
          <w:szCs w:val="22"/>
        </w:rPr>
        <w:t xml:space="preserve">70% Ethanol </w:t>
      </w:r>
    </w:p>
    <w:p w14:paraId="328CA84D" w14:textId="798809F5" w:rsidR="00A44D2D" w:rsidRPr="001C0C29" w:rsidRDefault="004F1161" w:rsidP="008F6838">
      <w:pPr>
        <w:pStyle w:val="ListParagraph"/>
        <w:numPr>
          <w:ilvl w:val="1"/>
          <w:numId w:val="3"/>
        </w:numPr>
        <w:spacing w:line="360" w:lineRule="auto"/>
        <w:jc w:val="both"/>
        <w:rPr>
          <w:rFonts w:asciiTheme="minorBidi" w:hAnsiTheme="minorBidi"/>
          <w:b/>
          <w:bCs/>
          <w:sz w:val="22"/>
          <w:szCs w:val="22"/>
        </w:rPr>
      </w:pPr>
      <w:r>
        <w:rPr>
          <w:rFonts w:asciiTheme="minorBidi" w:hAnsiTheme="minorBidi"/>
          <w:b/>
          <w:bCs/>
          <w:sz w:val="22"/>
          <w:szCs w:val="22"/>
        </w:rPr>
        <w:t xml:space="preserve">PCR amplification </w:t>
      </w:r>
      <w:r w:rsidR="002F6B27">
        <w:rPr>
          <w:rFonts w:asciiTheme="minorBidi" w:hAnsiTheme="minorBidi"/>
          <w:b/>
          <w:bCs/>
          <w:sz w:val="22"/>
          <w:szCs w:val="22"/>
        </w:rPr>
        <w:t xml:space="preserve"> </w:t>
      </w:r>
      <w:r w:rsidR="00A44D2D" w:rsidRPr="001C0C29">
        <w:rPr>
          <w:rFonts w:asciiTheme="minorBidi" w:hAnsiTheme="minorBidi"/>
          <w:b/>
          <w:bCs/>
          <w:sz w:val="22"/>
          <w:szCs w:val="22"/>
        </w:rPr>
        <w:t xml:space="preserve"> </w:t>
      </w:r>
    </w:p>
    <w:p w14:paraId="7F322B71" w14:textId="389F187A" w:rsidR="003A7D26"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 xml:space="preserve">DNA template: Circular and double strand DNA stock in </w:t>
      </w:r>
      <w:r w:rsidRPr="001C0C29">
        <w:rPr>
          <w:rFonts w:asciiTheme="minorBidi" w:hAnsiTheme="minorBidi"/>
          <w:color w:val="000000" w:themeColor="text1"/>
          <w:sz w:val="22"/>
          <w:szCs w:val="22"/>
        </w:rPr>
        <w:t xml:space="preserve">RNase-and DNase-free </w:t>
      </w:r>
      <w:r w:rsidRPr="001C0C29">
        <w:rPr>
          <w:rFonts w:asciiTheme="minorBidi" w:hAnsiTheme="minorBidi"/>
          <w:sz w:val="22"/>
          <w:szCs w:val="22"/>
        </w:rPr>
        <w:t>H</w:t>
      </w:r>
      <w:r w:rsidRPr="001C0C29">
        <w:rPr>
          <w:rFonts w:asciiTheme="minorBidi" w:hAnsiTheme="minorBidi"/>
          <w:sz w:val="22"/>
          <w:szCs w:val="22"/>
          <w:vertAlign w:val="subscript"/>
        </w:rPr>
        <w:t>2</w:t>
      </w:r>
      <w:r w:rsidRPr="001C0C29">
        <w:rPr>
          <w:rFonts w:asciiTheme="minorBidi" w:hAnsiTheme="minorBidi"/>
          <w:sz w:val="22"/>
          <w:szCs w:val="22"/>
        </w:rPr>
        <w:t xml:space="preserve">O. The concentration of the stock depends on the plasmid size which can be ranging from 5ng to 50ng </w:t>
      </w:r>
      <w:r w:rsidRPr="000E664F">
        <w:rPr>
          <w:rFonts w:asciiTheme="minorBidi" w:hAnsiTheme="minorBidi"/>
          <w:color w:val="000000" w:themeColor="text1"/>
          <w:sz w:val="22"/>
          <w:szCs w:val="22"/>
        </w:rPr>
        <w:t>(</w:t>
      </w:r>
      <w:r w:rsidRPr="00A82A0E">
        <w:rPr>
          <w:rFonts w:asciiTheme="minorBidi" w:hAnsiTheme="minorBidi"/>
          <w:i/>
          <w:iCs/>
          <w:color w:val="000000" w:themeColor="text1"/>
          <w:sz w:val="22"/>
          <w:szCs w:val="22"/>
        </w:rPr>
        <w:t>see</w:t>
      </w:r>
      <w:r w:rsidRPr="000E664F">
        <w:rPr>
          <w:rFonts w:asciiTheme="minorBidi" w:hAnsiTheme="minorBidi"/>
          <w:color w:val="000000" w:themeColor="text1"/>
          <w:sz w:val="22"/>
          <w:szCs w:val="22"/>
        </w:rPr>
        <w:t xml:space="preserve"> </w:t>
      </w:r>
      <w:r w:rsidRPr="000E664F">
        <w:rPr>
          <w:rFonts w:asciiTheme="minorBidi" w:hAnsiTheme="minorBidi"/>
          <w:b/>
          <w:bCs/>
          <w:color w:val="000000" w:themeColor="text1"/>
          <w:sz w:val="22"/>
          <w:szCs w:val="22"/>
        </w:rPr>
        <w:t>Note 2</w:t>
      </w:r>
      <w:r w:rsidRPr="000E664F">
        <w:rPr>
          <w:rFonts w:asciiTheme="minorBidi" w:hAnsiTheme="minorBidi"/>
          <w:color w:val="000000" w:themeColor="text1"/>
          <w:sz w:val="22"/>
          <w:szCs w:val="22"/>
        </w:rPr>
        <w:t>).</w:t>
      </w:r>
    </w:p>
    <w:p w14:paraId="1518302E" w14:textId="4F455920" w:rsidR="003A7D26"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 xml:space="preserve">PCR primers: </w:t>
      </w:r>
      <w:r w:rsidRPr="001C0C29">
        <w:rPr>
          <w:rFonts w:asciiTheme="minorBidi" w:hAnsiTheme="minorBidi"/>
          <w:color w:val="000000" w:themeColor="text1"/>
          <w:sz w:val="22"/>
          <w:szCs w:val="22"/>
        </w:rPr>
        <w:t xml:space="preserve">Prepare </w:t>
      </w:r>
      <w:r w:rsidRPr="001C0C29">
        <w:rPr>
          <w:rFonts w:asciiTheme="minorBidi" w:hAnsiTheme="minorBidi"/>
          <w:color w:val="000000" w:themeColor="text1"/>
          <w:sz w:val="22"/>
          <w:szCs w:val="22"/>
          <w:lang w:val="en-US"/>
        </w:rPr>
        <w:t>10μM working stock and store at -20</w:t>
      </w:r>
      <w:r w:rsidRPr="001C0C29">
        <w:rPr>
          <w:rFonts w:asciiTheme="minorBidi" w:hAnsiTheme="minorBidi"/>
          <w:sz w:val="22"/>
          <w:szCs w:val="22"/>
          <w:vertAlign w:val="superscript"/>
        </w:rPr>
        <w:t xml:space="preserve"> o </w:t>
      </w:r>
      <w:r w:rsidRPr="001C0C29">
        <w:rPr>
          <w:rFonts w:asciiTheme="minorBidi" w:hAnsiTheme="minorBidi"/>
          <w:sz w:val="22"/>
          <w:szCs w:val="22"/>
        </w:rPr>
        <w:t>C avoiding repeated freezing and thawing.</w:t>
      </w:r>
      <w:r w:rsidR="00931471" w:rsidRPr="001C0C29">
        <w:rPr>
          <w:rFonts w:asciiTheme="minorBidi" w:hAnsiTheme="minorBidi"/>
          <w:sz w:val="22"/>
          <w:szCs w:val="22"/>
        </w:rPr>
        <w:t xml:space="preserve"> </w:t>
      </w:r>
      <w:r w:rsidRPr="001C0C29">
        <w:rPr>
          <w:rFonts w:asciiTheme="minorBidi" w:hAnsiTheme="minorBidi"/>
          <w:sz w:val="22"/>
          <w:szCs w:val="22"/>
        </w:rPr>
        <w:t>Primers were purchased from Sigma or from other oligonucleotide synthesizing companies</w:t>
      </w:r>
      <w:r w:rsidR="00931471" w:rsidRPr="001C0C29">
        <w:rPr>
          <w:rFonts w:asciiTheme="minorBidi" w:hAnsiTheme="minorBidi"/>
          <w:sz w:val="22"/>
          <w:szCs w:val="22"/>
        </w:rPr>
        <w:t xml:space="preserve"> </w:t>
      </w:r>
      <w:r w:rsidR="00931471" w:rsidRPr="000E664F">
        <w:rPr>
          <w:rFonts w:asciiTheme="minorBidi" w:hAnsiTheme="minorBidi"/>
          <w:color w:val="000000" w:themeColor="text1"/>
          <w:sz w:val="22"/>
          <w:szCs w:val="22"/>
        </w:rPr>
        <w:t>(</w:t>
      </w:r>
      <w:r w:rsidR="00931471" w:rsidRPr="00A82A0E">
        <w:rPr>
          <w:rFonts w:asciiTheme="minorBidi" w:hAnsiTheme="minorBidi"/>
          <w:i/>
          <w:iCs/>
          <w:color w:val="000000" w:themeColor="text1"/>
          <w:sz w:val="22"/>
          <w:szCs w:val="22"/>
        </w:rPr>
        <w:t>see</w:t>
      </w:r>
      <w:r w:rsidR="00931471" w:rsidRPr="000E664F">
        <w:rPr>
          <w:rFonts w:asciiTheme="minorBidi" w:hAnsiTheme="minorBidi"/>
          <w:color w:val="000000" w:themeColor="text1"/>
          <w:sz w:val="22"/>
          <w:szCs w:val="22"/>
        </w:rPr>
        <w:t xml:space="preserve"> </w:t>
      </w:r>
      <w:r w:rsidR="00931471" w:rsidRPr="000E664F">
        <w:rPr>
          <w:rFonts w:asciiTheme="minorBidi" w:hAnsiTheme="minorBidi"/>
          <w:b/>
          <w:bCs/>
          <w:color w:val="000000" w:themeColor="text1"/>
          <w:sz w:val="22"/>
          <w:szCs w:val="22"/>
        </w:rPr>
        <w:t>Note 3</w:t>
      </w:r>
      <w:r w:rsidR="00931471" w:rsidRPr="000E664F">
        <w:rPr>
          <w:rFonts w:asciiTheme="minorBidi" w:hAnsiTheme="minorBidi"/>
          <w:color w:val="000000" w:themeColor="text1"/>
          <w:sz w:val="22"/>
          <w:szCs w:val="22"/>
        </w:rPr>
        <w:t>)</w:t>
      </w:r>
      <w:r w:rsidRPr="000E664F">
        <w:rPr>
          <w:rFonts w:asciiTheme="minorBidi" w:hAnsiTheme="minorBidi"/>
          <w:color w:val="000000" w:themeColor="text1"/>
          <w:sz w:val="22"/>
          <w:szCs w:val="22"/>
        </w:rPr>
        <w:t xml:space="preserve">. </w:t>
      </w:r>
    </w:p>
    <w:p w14:paraId="24D014E6" w14:textId="7D10AEC8"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lang w:val="en-US"/>
        </w:rPr>
        <w:t xml:space="preserve">High-fidelity DNA polymerase: </w:t>
      </w:r>
      <w:proofErr w:type="spellStart"/>
      <w:r w:rsidRPr="001C0C29">
        <w:rPr>
          <w:rFonts w:asciiTheme="minorBidi" w:hAnsiTheme="minorBidi"/>
          <w:i/>
          <w:iCs/>
          <w:sz w:val="22"/>
          <w:szCs w:val="22"/>
          <w:lang w:val="en-US"/>
        </w:rPr>
        <w:t>PfuTurbo</w:t>
      </w:r>
      <w:proofErr w:type="spellEnd"/>
      <w:r w:rsidRPr="001C0C29">
        <w:rPr>
          <w:rFonts w:asciiTheme="minorBidi" w:hAnsiTheme="minorBidi"/>
          <w:i/>
          <w:iCs/>
          <w:sz w:val="22"/>
          <w:szCs w:val="22"/>
          <w:lang w:val="en-US"/>
        </w:rPr>
        <w:t xml:space="preserve"> </w:t>
      </w:r>
      <w:r w:rsidRPr="001C0C29">
        <w:rPr>
          <w:rFonts w:asciiTheme="minorBidi" w:hAnsiTheme="minorBidi"/>
          <w:sz w:val="22"/>
          <w:szCs w:val="22"/>
          <w:lang w:val="en-US"/>
        </w:rPr>
        <w:t>DNA polymerase</w:t>
      </w:r>
      <w:r w:rsidR="005A07E8" w:rsidRPr="001C0C29">
        <w:rPr>
          <w:rFonts w:asciiTheme="minorBidi" w:hAnsiTheme="minorBidi"/>
          <w:sz w:val="22"/>
          <w:szCs w:val="22"/>
          <w:lang w:val="en-US"/>
        </w:rPr>
        <w:t xml:space="preserve"> </w:t>
      </w:r>
      <w:r w:rsidRPr="001C0C29">
        <w:rPr>
          <w:rFonts w:asciiTheme="minorBidi" w:hAnsiTheme="minorBidi"/>
          <w:sz w:val="22"/>
          <w:szCs w:val="22"/>
        </w:rPr>
        <w:t>(2.5U/</w:t>
      </w:r>
      <w:proofErr w:type="spellStart"/>
      <w:r w:rsidRPr="001C0C29">
        <w:rPr>
          <w:rFonts w:asciiTheme="minorBidi" w:hAnsiTheme="minorBidi"/>
          <w:sz w:val="22"/>
          <w:szCs w:val="22"/>
        </w:rPr>
        <w:t>μl</w:t>
      </w:r>
      <w:proofErr w:type="spellEnd"/>
      <w:r w:rsidRPr="001C0C29">
        <w:rPr>
          <w:rFonts w:asciiTheme="minorBidi" w:hAnsiTheme="minorBidi"/>
          <w:sz w:val="22"/>
          <w:szCs w:val="22"/>
        </w:rPr>
        <w:t>)</w:t>
      </w:r>
      <w:r w:rsidRPr="001C0C29">
        <w:rPr>
          <w:rFonts w:asciiTheme="minorBidi" w:hAnsiTheme="minorBidi"/>
          <w:sz w:val="22"/>
          <w:szCs w:val="22"/>
          <w:lang w:val="en-US"/>
        </w:rPr>
        <w:t xml:space="preserve"> or other suitable high-fidelity DNA polymerase </w:t>
      </w:r>
      <w:r w:rsidRPr="00394B3C">
        <w:rPr>
          <w:rFonts w:asciiTheme="minorBidi" w:hAnsiTheme="minorBidi"/>
          <w:color w:val="000000" w:themeColor="text1"/>
          <w:sz w:val="22"/>
          <w:szCs w:val="22"/>
          <w:lang w:val="en-US"/>
        </w:rPr>
        <w:t>(</w:t>
      </w:r>
      <w:r w:rsidRPr="00A82A0E">
        <w:rPr>
          <w:rFonts w:asciiTheme="minorBidi" w:hAnsiTheme="minorBidi"/>
          <w:i/>
          <w:iCs/>
          <w:color w:val="000000" w:themeColor="text1"/>
          <w:sz w:val="22"/>
          <w:szCs w:val="22"/>
          <w:lang w:val="en-US"/>
        </w:rPr>
        <w:t xml:space="preserve">see </w:t>
      </w:r>
      <w:r w:rsidRPr="00394B3C">
        <w:rPr>
          <w:rFonts w:asciiTheme="minorBidi" w:hAnsiTheme="minorBidi"/>
          <w:b/>
          <w:bCs/>
          <w:color w:val="000000" w:themeColor="text1"/>
          <w:sz w:val="22"/>
          <w:szCs w:val="22"/>
          <w:lang w:val="en-US"/>
        </w:rPr>
        <w:t>Note</w:t>
      </w:r>
      <w:r w:rsidRPr="00394B3C">
        <w:rPr>
          <w:rFonts w:asciiTheme="minorBidi" w:hAnsiTheme="minorBidi"/>
          <w:color w:val="000000" w:themeColor="text1"/>
          <w:sz w:val="22"/>
          <w:szCs w:val="22"/>
          <w:lang w:val="en-US"/>
        </w:rPr>
        <w:t xml:space="preserve"> </w:t>
      </w:r>
      <w:r w:rsidR="00F40BAD" w:rsidRPr="00394B3C">
        <w:rPr>
          <w:rFonts w:asciiTheme="minorBidi" w:hAnsiTheme="minorBidi"/>
          <w:b/>
          <w:bCs/>
          <w:color w:val="000000" w:themeColor="text1"/>
          <w:sz w:val="22"/>
          <w:szCs w:val="22"/>
          <w:lang w:val="en-US"/>
        </w:rPr>
        <w:t>4</w:t>
      </w:r>
      <w:r w:rsidRPr="00394B3C">
        <w:rPr>
          <w:rFonts w:asciiTheme="minorBidi" w:hAnsiTheme="minorBidi"/>
          <w:color w:val="000000" w:themeColor="text1"/>
          <w:sz w:val="22"/>
          <w:szCs w:val="22"/>
          <w:lang w:val="en-US"/>
        </w:rPr>
        <w:t xml:space="preserve">). </w:t>
      </w:r>
    </w:p>
    <w:p w14:paraId="66E49EB5" w14:textId="77777777"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 xml:space="preserve">DNA polymerase buffer: 10X </w:t>
      </w:r>
      <w:r w:rsidRPr="001C0C29">
        <w:rPr>
          <w:rFonts w:asciiTheme="minorBidi" w:hAnsiTheme="minorBidi"/>
          <w:i/>
          <w:iCs/>
          <w:sz w:val="22"/>
          <w:szCs w:val="22"/>
        </w:rPr>
        <w:t>Pfu</w:t>
      </w:r>
      <w:r w:rsidRPr="001C0C29">
        <w:rPr>
          <w:rFonts w:asciiTheme="minorBidi" w:hAnsiTheme="minorBidi"/>
          <w:sz w:val="22"/>
          <w:szCs w:val="22"/>
        </w:rPr>
        <w:t xml:space="preserve"> reaction buffer with MgSO</w:t>
      </w:r>
      <w:r w:rsidRPr="001C0C29">
        <w:rPr>
          <w:rFonts w:asciiTheme="minorBidi" w:hAnsiTheme="minorBidi"/>
          <w:sz w:val="22"/>
          <w:szCs w:val="22"/>
          <w:vertAlign w:val="subscript"/>
        </w:rPr>
        <w:t xml:space="preserve">4  </w:t>
      </w:r>
      <w:r w:rsidRPr="001C0C29">
        <w:rPr>
          <w:rFonts w:asciiTheme="minorBidi" w:hAnsiTheme="minorBidi"/>
          <w:sz w:val="22"/>
          <w:szCs w:val="22"/>
        </w:rPr>
        <w:t xml:space="preserve">(supplied with DNA polymerase). </w:t>
      </w:r>
    </w:p>
    <w:p w14:paraId="67236D16" w14:textId="00AB1E39"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lastRenderedPageBreak/>
        <w:t>dNTPs mix (10mM</w:t>
      </w:r>
      <w:r w:rsidR="00C94F2F" w:rsidRPr="001C0C29">
        <w:rPr>
          <w:rFonts w:asciiTheme="minorBidi" w:hAnsiTheme="minorBidi"/>
          <w:sz w:val="22"/>
          <w:szCs w:val="22"/>
        </w:rPr>
        <w:t xml:space="preserve"> solution</w:t>
      </w:r>
      <w:r w:rsidRPr="001C0C29">
        <w:rPr>
          <w:rFonts w:asciiTheme="minorBidi" w:hAnsiTheme="minorBidi"/>
          <w:sz w:val="22"/>
          <w:szCs w:val="22"/>
        </w:rPr>
        <w:t xml:space="preserve">) from </w:t>
      </w:r>
      <w:proofErr w:type="spellStart"/>
      <w:r w:rsidRPr="001C0C29">
        <w:rPr>
          <w:rFonts w:asciiTheme="minorBidi" w:hAnsiTheme="minorBidi"/>
          <w:sz w:val="22"/>
          <w:szCs w:val="22"/>
        </w:rPr>
        <w:t>Bioline</w:t>
      </w:r>
      <w:proofErr w:type="spellEnd"/>
      <w:r w:rsidRPr="001C0C29">
        <w:rPr>
          <w:rFonts w:asciiTheme="minorBidi" w:hAnsiTheme="minorBidi"/>
          <w:sz w:val="22"/>
          <w:szCs w:val="22"/>
        </w:rPr>
        <w:t xml:space="preserve"> or a suitable alternative. </w:t>
      </w:r>
    </w:p>
    <w:p w14:paraId="1E9F4E53" w14:textId="39231C82"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 xml:space="preserve">SYBR Safe DNA gel stain (Invitrogen) or a suitable alternative. </w:t>
      </w:r>
    </w:p>
    <w:p w14:paraId="64AE165B" w14:textId="6AF797BB"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TBE buffer: For 1 L of a 10</w:t>
      </w:r>
      <w:r w:rsidR="002B1996" w:rsidRPr="001C0C29">
        <w:rPr>
          <w:rFonts w:asciiTheme="minorBidi" w:hAnsiTheme="minorBidi"/>
          <w:sz w:val="22"/>
          <w:szCs w:val="22"/>
        </w:rPr>
        <w:t xml:space="preserve">x </w:t>
      </w:r>
      <w:r w:rsidRPr="001C0C29">
        <w:rPr>
          <w:rFonts w:asciiTheme="minorBidi" w:hAnsiTheme="minorBidi"/>
          <w:sz w:val="22"/>
          <w:szCs w:val="22"/>
        </w:rPr>
        <w:t xml:space="preserve">stock, mix 108 g Tris base, 55 g boric acid, 80 mL 0.5 M EDTA, and 700 mL of </w:t>
      </w:r>
      <w:r w:rsidR="000A7425" w:rsidRPr="001C0C29">
        <w:rPr>
          <w:rFonts w:asciiTheme="minorBidi" w:hAnsiTheme="minorBidi"/>
          <w:sz w:val="22"/>
          <w:szCs w:val="22"/>
          <w:lang w:val="en-US"/>
        </w:rPr>
        <w:t>d</w:t>
      </w:r>
      <w:r w:rsidR="000A7425" w:rsidRPr="001C0C29">
        <w:rPr>
          <w:rFonts w:asciiTheme="minorBidi" w:hAnsiTheme="minorBidi"/>
          <w:color w:val="262626"/>
          <w:sz w:val="22"/>
          <w:szCs w:val="22"/>
          <w:u w:color="262626"/>
          <w:lang w:val="en-US"/>
        </w:rPr>
        <w:t>H</w:t>
      </w:r>
      <w:r w:rsidR="000A7425" w:rsidRPr="001C0C29">
        <w:rPr>
          <w:rFonts w:asciiTheme="minorBidi" w:hAnsiTheme="minorBidi"/>
          <w:color w:val="262626"/>
          <w:sz w:val="22"/>
          <w:szCs w:val="22"/>
          <w:u w:color="262626"/>
          <w:vertAlign w:val="subscript"/>
          <w:lang w:val="en-US"/>
        </w:rPr>
        <w:t>2</w:t>
      </w:r>
      <w:r w:rsidR="000A7425" w:rsidRPr="001C0C29">
        <w:rPr>
          <w:rFonts w:asciiTheme="minorBidi" w:hAnsiTheme="minorBidi"/>
          <w:color w:val="262626"/>
          <w:sz w:val="22"/>
          <w:szCs w:val="22"/>
          <w:u w:color="262626"/>
          <w:lang w:val="en-US"/>
        </w:rPr>
        <w:t>O</w:t>
      </w:r>
      <w:r w:rsidRPr="001C0C29">
        <w:rPr>
          <w:rFonts w:asciiTheme="minorBidi" w:hAnsiTheme="minorBidi"/>
          <w:sz w:val="22"/>
          <w:szCs w:val="22"/>
        </w:rPr>
        <w:t xml:space="preserve">. Adjust pH to 8.0 and bring to 1 L volume with </w:t>
      </w:r>
      <w:r w:rsidR="000A7425" w:rsidRPr="001C0C29">
        <w:rPr>
          <w:rFonts w:asciiTheme="minorBidi" w:hAnsiTheme="minorBidi"/>
          <w:sz w:val="22"/>
          <w:szCs w:val="22"/>
          <w:lang w:val="en-US"/>
        </w:rPr>
        <w:t>d</w:t>
      </w:r>
      <w:r w:rsidR="000A7425" w:rsidRPr="001C0C29">
        <w:rPr>
          <w:rFonts w:asciiTheme="minorBidi" w:hAnsiTheme="minorBidi"/>
          <w:color w:val="262626"/>
          <w:sz w:val="22"/>
          <w:szCs w:val="22"/>
          <w:u w:color="262626"/>
          <w:lang w:val="en-US"/>
        </w:rPr>
        <w:t>H</w:t>
      </w:r>
      <w:r w:rsidR="000A7425" w:rsidRPr="001C0C29">
        <w:rPr>
          <w:rFonts w:asciiTheme="minorBidi" w:hAnsiTheme="minorBidi"/>
          <w:color w:val="262626"/>
          <w:sz w:val="22"/>
          <w:szCs w:val="22"/>
          <w:u w:color="262626"/>
          <w:vertAlign w:val="subscript"/>
          <w:lang w:val="en-US"/>
        </w:rPr>
        <w:t>2</w:t>
      </w:r>
      <w:r w:rsidR="000A7425" w:rsidRPr="001C0C29">
        <w:rPr>
          <w:rFonts w:asciiTheme="minorBidi" w:hAnsiTheme="minorBidi"/>
          <w:color w:val="262626"/>
          <w:sz w:val="22"/>
          <w:szCs w:val="22"/>
          <w:u w:color="262626"/>
          <w:lang w:val="en-US"/>
        </w:rPr>
        <w:t>O</w:t>
      </w:r>
      <w:r w:rsidRPr="001C0C29">
        <w:rPr>
          <w:rFonts w:asciiTheme="minorBidi" w:hAnsiTheme="minorBidi"/>
          <w:sz w:val="22"/>
          <w:szCs w:val="22"/>
        </w:rPr>
        <w:t xml:space="preserve">. </w:t>
      </w:r>
    </w:p>
    <w:p w14:paraId="24A58BA9" w14:textId="77777777"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 xml:space="preserve">Agarose gel: For 100 ml 0.7% gel, 0.7g of agarose in 100 ml 1x TBE buffer. </w:t>
      </w:r>
    </w:p>
    <w:p w14:paraId="44F3CB31" w14:textId="77777777" w:rsidR="00D06105"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sz w:val="22"/>
          <w:szCs w:val="22"/>
        </w:rPr>
        <w:t xml:space="preserve">DNA ladder (1Kb) </w:t>
      </w:r>
    </w:p>
    <w:p w14:paraId="784D0B8D" w14:textId="54EA8714" w:rsidR="003A7D26" w:rsidRPr="001C0C29" w:rsidRDefault="003A7D26" w:rsidP="008F6838">
      <w:pPr>
        <w:pStyle w:val="ListParagraph"/>
        <w:numPr>
          <w:ilvl w:val="0"/>
          <w:numId w:val="7"/>
        </w:numPr>
        <w:spacing w:line="360" w:lineRule="auto"/>
        <w:jc w:val="both"/>
        <w:rPr>
          <w:rFonts w:asciiTheme="minorBidi" w:hAnsiTheme="minorBidi"/>
          <w:sz w:val="22"/>
          <w:szCs w:val="22"/>
        </w:rPr>
      </w:pPr>
      <w:r w:rsidRPr="001C0C29">
        <w:rPr>
          <w:rFonts w:asciiTheme="minorBidi" w:hAnsiTheme="minorBidi"/>
          <w:color w:val="000000" w:themeColor="text1"/>
          <w:sz w:val="22"/>
          <w:szCs w:val="22"/>
        </w:rPr>
        <w:t xml:space="preserve">DNA Loading buffer. </w:t>
      </w:r>
    </w:p>
    <w:p w14:paraId="7FC9FB25" w14:textId="77777777" w:rsidR="00300A86" w:rsidRPr="001C0C29" w:rsidRDefault="00300A86" w:rsidP="00300A86">
      <w:pPr>
        <w:pStyle w:val="ListParagraph"/>
        <w:spacing w:line="360" w:lineRule="auto"/>
        <w:jc w:val="both"/>
        <w:rPr>
          <w:rFonts w:asciiTheme="minorBidi" w:hAnsiTheme="minorBidi"/>
          <w:b/>
          <w:bCs/>
          <w:sz w:val="22"/>
          <w:szCs w:val="22"/>
        </w:rPr>
      </w:pPr>
    </w:p>
    <w:p w14:paraId="0F2BF311" w14:textId="51608B39" w:rsidR="00A44D2D" w:rsidRPr="001C0C29" w:rsidRDefault="00A44D2D" w:rsidP="008F6838">
      <w:pPr>
        <w:pStyle w:val="ListParagraph"/>
        <w:numPr>
          <w:ilvl w:val="1"/>
          <w:numId w:val="3"/>
        </w:numPr>
        <w:spacing w:line="360" w:lineRule="auto"/>
        <w:jc w:val="both"/>
        <w:rPr>
          <w:rFonts w:asciiTheme="minorBidi" w:hAnsiTheme="minorBidi"/>
          <w:b/>
          <w:bCs/>
          <w:sz w:val="22"/>
          <w:szCs w:val="22"/>
        </w:rPr>
      </w:pPr>
      <w:proofErr w:type="spellStart"/>
      <w:r w:rsidRPr="001C0C29">
        <w:rPr>
          <w:rFonts w:asciiTheme="minorBidi" w:hAnsiTheme="minorBidi"/>
          <w:b/>
          <w:bCs/>
          <w:i/>
          <w:iCs/>
          <w:sz w:val="22"/>
          <w:szCs w:val="22"/>
        </w:rPr>
        <w:t>Dpn</w:t>
      </w:r>
      <w:r w:rsidRPr="001C0C29">
        <w:rPr>
          <w:rFonts w:asciiTheme="minorBidi" w:hAnsiTheme="minorBidi"/>
          <w:b/>
          <w:bCs/>
          <w:sz w:val="22"/>
          <w:szCs w:val="22"/>
        </w:rPr>
        <w:t>I</w:t>
      </w:r>
      <w:proofErr w:type="spellEnd"/>
      <w:r w:rsidRPr="001C0C29">
        <w:rPr>
          <w:rFonts w:asciiTheme="minorBidi" w:hAnsiTheme="minorBidi"/>
          <w:b/>
          <w:bCs/>
          <w:sz w:val="22"/>
          <w:szCs w:val="22"/>
        </w:rPr>
        <w:t xml:space="preserve"> treatment</w:t>
      </w:r>
    </w:p>
    <w:p w14:paraId="30CD230B" w14:textId="48091001" w:rsidR="003409A0" w:rsidRPr="001C0C29" w:rsidRDefault="003409A0" w:rsidP="008F6838">
      <w:pPr>
        <w:pStyle w:val="ListParagraph"/>
        <w:numPr>
          <w:ilvl w:val="0"/>
          <w:numId w:val="8"/>
        </w:numPr>
        <w:spacing w:line="360" w:lineRule="auto"/>
        <w:jc w:val="both"/>
        <w:rPr>
          <w:rFonts w:asciiTheme="minorBidi" w:hAnsiTheme="minorBidi"/>
          <w:b/>
          <w:bCs/>
          <w:sz w:val="22"/>
          <w:szCs w:val="22"/>
        </w:rPr>
      </w:pPr>
      <w:proofErr w:type="spellStart"/>
      <w:r w:rsidRPr="001C0C29">
        <w:rPr>
          <w:rFonts w:asciiTheme="minorBidi" w:hAnsiTheme="minorBidi"/>
          <w:i/>
          <w:iCs/>
          <w:sz w:val="22"/>
          <w:szCs w:val="22"/>
          <w:lang w:val="en-US"/>
        </w:rPr>
        <w:t>Dpn</w:t>
      </w:r>
      <w:proofErr w:type="spellEnd"/>
      <w:r w:rsidRPr="001C0C29">
        <w:rPr>
          <w:rFonts w:asciiTheme="minorBidi" w:hAnsiTheme="minorBidi"/>
          <w:sz w:val="22"/>
          <w:szCs w:val="22"/>
          <w:lang w:val="en-US"/>
        </w:rPr>
        <w:t xml:space="preserve"> I restriction enzyme (10U/</w:t>
      </w:r>
      <w:proofErr w:type="spellStart"/>
      <w:r w:rsidRPr="001C0C29">
        <w:rPr>
          <w:rFonts w:asciiTheme="minorBidi" w:hAnsiTheme="minorBidi"/>
          <w:sz w:val="22"/>
          <w:szCs w:val="22"/>
          <w:lang w:val="en-US"/>
        </w:rPr>
        <w:t>μl</w:t>
      </w:r>
      <w:proofErr w:type="spellEnd"/>
      <w:r w:rsidRPr="001C0C29">
        <w:rPr>
          <w:rFonts w:asciiTheme="minorBidi" w:hAnsiTheme="minorBidi"/>
          <w:sz w:val="22"/>
          <w:szCs w:val="22"/>
          <w:lang w:val="en-US"/>
        </w:rPr>
        <w:t xml:space="preserve">) from </w:t>
      </w:r>
      <w:proofErr w:type="spellStart"/>
      <w:r w:rsidRPr="001C0C29">
        <w:rPr>
          <w:rFonts w:asciiTheme="minorBidi" w:hAnsiTheme="minorBidi"/>
          <w:sz w:val="22"/>
          <w:szCs w:val="22"/>
          <w:lang w:val="en-US"/>
        </w:rPr>
        <w:t>ThermoFisher</w:t>
      </w:r>
      <w:proofErr w:type="spellEnd"/>
      <w:r w:rsidRPr="001C0C29">
        <w:rPr>
          <w:rFonts w:asciiTheme="minorBidi" w:hAnsiTheme="minorBidi"/>
          <w:sz w:val="22"/>
          <w:szCs w:val="22"/>
          <w:lang w:val="en-US"/>
        </w:rPr>
        <w:t xml:space="preserve"> Scientific or other suitable         alternative.</w:t>
      </w:r>
    </w:p>
    <w:p w14:paraId="2DC8CCE3" w14:textId="113FEB7D" w:rsidR="00A44D2D" w:rsidRPr="001C0C29" w:rsidRDefault="00A44D2D" w:rsidP="008F6838">
      <w:pPr>
        <w:pStyle w:val="ListParagraph"/>
        <w:numPr>
          <w:ilvl w:val="1"/>
          <w:numId w:val="3"/>
        </w:numPr>
        <w:spacing w:line="360" w:lineRule="auto"/>
        <w:jc w:val="both"/>
        <w:rPr>
          <w:rFonts w:asciiTheme="minorBidi" w:hAnsiTheme="minorBidi"/>
          <w:b/>
          <w:bCs/>
          <w:sz w:val="22"/>
          <w:szCs w:val="22"/>
        </w:rPr>
      </w:pPr>
      <w:r w:rsidRPr="001C0C29">
        <w:rPr>
          <w:rFonts w:asciiTheme="minorBidi" w:hAnsiTheme="minorBidi"/>
          <w:b/>
          <w:bCs/>
          <w:sz w:val="22"/>
          <w:szCs w:val="22"/>
        </w:rPr>
        <w:t>Transformation</w:t>
      </w:r>
    </w:p>
    <w:p w14:paraId="363CA954" w14:textId="008A3797" w:rsidR="00232978" w:rsidRPr="001C0C29" w:rsidRDefault="00232978" w:rsidP="008F6838">
      <w:pPr>
        <w:pStyle w:val="ListParagraph"/>
        <w:numPr>
          <w:ilvl w:val="0"/>
          <w:numId w:val="9"/>
        </w:numPr>
        <w:spacing w:line="360" w:lineRule="auto"/>
        <w:jc w:val="both"/>
        <w:rPr>
          <w:rFonts w:asciiTheme="minorBidi" w:hAnsiTheme="minorBidi"/>
          <w:sz w:val="22"/>
          <w:szCs w:val="22"/>
          <w:lang w:val="en-US"/>
        </w:rPr>
      </w:pPr>
      <w:r w:rsidRPr="001C0C29">
        <w:rPr>
          <w:rFonts w:asciiTheme="minorBidi" w:hAnsiTheme="minorBidi"/>
          <w:sz w:val="22"/>
          <w:szCs w:val="22"/>
          <w:lang w:val="en-US"/>
        </w:rPr>
        <w:t>TOP10 cells</w:t>
      </w:r>
      <w:r w:rsidR="00562902" w:rsidRPr="001C0C29">
        <w:rPr>
          <w:rFonts w:asciiTheme="minorBidi" w:hAnsiTheme="minorBidi"/>
          <w:sz w:val="22"/>
          <w:szCs w:val="22"/>
          <w:lang w:val="en-US"/>
        </w:rPr>
        <w:t xml:space="preserve"> </w:t>
      </w:r>
      <w:r w:rsidR="00BB0D00" w:rsidRPr="001C0C29">
        <w:rPr>
          <w:rFonts w:asciiTheme="minorBidi" w:hAnsiTheme="minorBidi"/>
          <w:sz w:val="22"/>
          <w:szCs w:val="22"/>
          <w:lang w:val="en-US"/>
        </w:rPr>
        <w:t xml:space="preserve">from </w:t>
      </w:r>
      <w:proofErr w:type="spellStart"/>
      <w:r w:rsidR="00BB0D00" w:rsidRPr="001C0C29">
        <w:rPr>
          <w:rFonts w:asciiTheme="minorBidi" w:hAnsiTheme="minorBidi"/>
          <w:sz w:val="22"/>
          <w:szCs w:val="22"/>
          <w:lang w:val="en-US"/>
        </w:rPr>
        <w:t>ThermoFisher</w:t>
      </w:r>
      <w:proofErr w:type="spellEnd"/>
      <w:r w:rsidR="00BB0D00" w:rsidRPr="001C0C29">
        <w:rPr>
          <w:rFonts w:asciiTheme="minorBidi" w:hAnsiTheme="minorBidi"/>
          <w:sz w:val="22"/>
          <w:szCs w:val="22"/>
          <w:lang w:val="en-US"/>
        </w:rPr>
        <w:t xml:space="preserve"> Scientific or other suitable </w:t>
      </w:r>
      <w:r w:rsidR="004D1DFD" w:rsidRPr="001C0C29">
        <w:rPr>
          <w:rFonts w:asciiTheme="minorBidi" w:hAnsiTheme="minorBidi"/>
          <w:i/>
          <w:iCs/>
          <w:sz w:val="22"/>
          <w:szCs w:val="22"/>
          <w:lang w:val="en-US"/>
        </w:rPr>
        <w:t>E. coli</w:t>
      </w:r>
      <w:r w:rsidR="004D1DFD" w:rsidRPr="001C0C29">
        <w:rPr>
          <w:rFonts w:asciiTheme="minorBidi" w:hAnsiTheme="minorBidi"/>
          <w:sz w:val="22"/>
          <w:szCs w:val="22"/>
          <w:lang w:val="en-US"/>
        </w:rPr>
        <w:t xml:space="preserve"> XL1 Blue competent cells.</w:t>
      </w:r>
    </w:p>
    <w:p w14:paraId="64142E53" w14:textId="18C6BDE0" w:rsidR="00A312A4" w:rsidRPr="001C0C29" w:rsidRDefault="00433688" w:rsidP="008F6838">
      <w:pPr>
        <w:pStyle w:val="ListParagraph"/>
        <w:numPr>
          <w:ilvl w:val="0"/>
          <w:numId w:val="9"/>
        </w:numPr>
        <w:spacing w:line="360" w:lineRule="auto"/>
        <w:jc w:val="both"/>
        <w:rPr>
          <w:rFonts w:asciiTheme="minorBidi" w:hAnsiTheme="minorBidi"/>
          <w:color w:val="000000" w:themeColor="text1"/>
          <w:sz w:val="22"/>
          <w:szCs w:val="22"/>
          <w:lang w:val="en-US"/>
        </w:rPr>
      </w:pPr>
      <w:r w:rsidRPr="001C0C29">
        <w:rPr>
          <w:rFonts w:asciiTheme="minorBidi" w:hAnsiTheme="minorBidi"/>
          <w:color w:val="000000" w:themeColor="text1"/>
          <w:sz w:val="22"/>
          <w:szCs w:val="22"/>
          <w:lang w:val="en-US"/>
        </w:rPr>
        <w:t>pUC19 c</w:t>
      </w:r>
      <w:r w:rsidR="007573DE" w:rsidRPr="001C0C29">
        <w:rPr>
          <w:rFonts w:asciiTheme="minorBidi" w:hAnsiTheme="minorBidi"/>
          <w:color w:val="000000" w:themeColor="text1"/>
          <w:sz w:val="22"/>
          <w:szCs w:val="22"/>
          <w:lang w:val="en-US"/>
        </w:rPr>
        <w:t xml:space="preserve">ontrol </w:t>
      </w:r>
      <w:r w:rsidR="00E96B67" w:rsidRPr="001C0C29">
        <w:rPr>
          <w:rFonts w:asciiTheme="minorBidi" w:hAnsiTheme="minorBidi"/>
          <w:color w:val="000000" w:themeColor="text1"/>
          <w:sz w:val="22"/>
          <w:szCs w:val="22"/>
          <w:lang w:val="en-US"/>
        </w:rPr>
        <w:t>plasmid</w:t>
      </w:r>
      <w:r w:rsidRPr="001C0C29">
        <w:rPr>
          <w:rFonts w:asciiTheme="minorBidi" w:hAnsiTheme="minorBidi"/>
          <w:color w:val="000000" w:themeColor="text1"/>
          <w:sz w:val="22"/>
          <w:szCs w:val="22"/>
          <w:lang w:val="en-US"/>
        </w:rPr>
        <w:t xml:space="preserve"> (supplied with TOP10 com</w:t>
      </w:r>
      <w:r w:rsidR="003629D5" w:rsidRPr="001C0C29">
        <w:rPr>
          <w:rFonts w:asciiTheme="minorBidi" w:hAnsiTheme="minorBidi"/>
          <w:color w:val="000000" w:themeColor="text1"/>
          <w:sz w:val="22"/>
          <w:szCs w:val="22"/>
          <w:lang w:val="en-US"/>
        </w:rPr>
        <w:t>petent cells kit)</w:t>
      </w:r>
      <w:r w:rsidR="00974876" w:rsidRPr="001C0C29">
        <w:rPr>
          <w:rFonts w:asciiTheme="minorBidi" w:hAnsiTheme="minorBidi"/>
          <w:color w:val="000000" w:themeColor="text1"/>
          <w:sz w:val="22"/>
          <w:szCs w:val="22"/>
          <w:lang w:val="en-US"/>
        </w:rPr>
        <w:t>.</w:t>
      </w:r>
    </w:p>
    <w:p w14:paraId="1970EB09" w14:textId="1B6EFB7E" w:rsidR="0031282D" w:rsidRPr="001C0C29" w:rsidRDefault="0031282D" w:rsidP="008F6838">
      <w:pPr>
        <w:pStyle w:val="ListParagraph"/>
        <w:numPr>
          <w:ilvl w:val="0"/>
          <w:numId w:val="9"/>
        </w:numPr>
        <w:spacing w:line="360" w:lineRule="auto"/>
        <w:jc w:val="both"/>
        <w:rPr>
          <w:rFonts w:asciiTheme="minorBidi" w:hAnsiTheme="minorBidi"/>
          <w:color w:val="FF0000"/>
          <w:sz w:val="22"/>
          <w:szCs w:val="22"/>
          <w:lang w:val="en-US"/>
        </w:rPr>
      </w:pPr>
      <w:r w:rsidRPr="001C0C29">
        <w:rPr>
          <w:rFonts w:asciiTheme="minorBidi" w:hAnsiTheme="minorBidi"/>
          <w:color w:val="000000" w:themeColor="text1"/>
          <w:sz w:val="22"/>
          <w:szCs w:val="22"/>
        </w:rPr>
        <w:t xml:space="preserve">S.O.C. medium </w:t>
      </w:r>
      <w:r w:rsidRPr="001C0C29">
        <w:rPr>
          <w:rFonts w:asciiTheme="minorBidi" w:hAnsiTheme="minorBidi"/>
          <w:sz w:val="22"/>
          <w:szCs w:val="22"/>
        </w:rPr>
        <w:t>( supplied with TOP10 competent cells)</w:t>
      </w:r>
      <w:r w:rsidR="00974876" w:rsidRPr="001C0C29">
        <w:rPr>
          <w:rFonts w:asciiTheme="minorBidi" w:hAnsiTheme="minorBidi"/>
          <w:sz w:val="22"/>
          <w:szCs w:val="22"/>
        </w:rPr>
        <w:t>.</w:t>
      </w:r>
    </w:p>
    <w:p w14:paraId="36DCF295" w14:textId="3F582916" w:rsidR="00DD63B9" w:rsidRPr="001C0C29" w:rsidRDefault="00513434" w:rsidP="00F02CF5">
      <w:pPr>
        <w:pStyle w:val="ListParagraph"/>
        <w:numPr>
          <w:ilvl w:val="0"/>
          <w:numId w:val="9"/>
        </w:numPr>
        <w:spacing w:line="360" w:lineRule="auto"/>
        <w:jc w:val="both"/>
        <w:rPr>
          <w:rFonts w:asciiTheme="minorBidi" w:hAnsiTheme="minorBidi"/>
          <w:sz w:val="22"/>
          <w:szCs w:val="22"/>
          <w:lang w:val="en-US"/>
        </w:rPr>
      </w:pPr>
      <w:r w:rsidRPr="001C0C29">
        <w:rPr>
          <w:rFonts w:asciiTheme="minorBidi" w:hAnsiTheme="minorBidi"/>
          <w:sz w:val="22"/>
          <w:szCs w:val="22"/>
          <w:lang w:val="en-US"/>
        </w:rPr>
        <w:t xml:space="preserve">Ampicillin: </w:t>
      </w:r>
      <w:r w:rsidR="006E473D" w:rsidRPr="001C0C29">
        <w:rPr>
          <w:rFonts w:asciiTheme="minorBidi" w:hAnsiTheme="minorBidi"/>
          <w:sz w:val="22"/>
          <w:szCs w:val="22"/>
          <w:lang w:val="en-US"/>
        </w:rPr>
        <w:t xml:space="preserve">Prepare </w:t>
      </w:r>
      <w:r w:rsidR="000D133E" w:rsidRPr="001C0C29">
        <w:rPr>
          <w:rFonts w:asciiTheme="minorBidi" w:hAnsiTheme="minorBidi"/>
          <w:sz w:val="22"/>
          <w:szCs w:val="22"/>
          <w:lang w:val="en-US"/>
        </w:rPr>
        <w:t>100mg/ml stock of ampicillin in d</w:t>
      </w:r>
      <w:r w:rsidR="000D133E" w:rsidRPr="001C0C29">
        <w:rPr>
          <w:rFonts w:asciiTheme="minorBidi" w:hAnsiTheme="minorBidi"/>
          <w:color w:val="262626"/>
          <w:sz w:val="22"/>
          <w:szCs w:val="22"/>
          <w:u w:color="262626"/>
          <w:lang w:val="en-US"/>
        </w:rPr>
        <w:t>H</w:t>
      </w:r>
      <w:r w:rsidR="000D133E" w:rsidRPr="001C0C29">
        <w:rPr>
          <w:rFonts w:asciiTheme="minorBidi" w:hAnsiTheme="minorBidi"/>
          <w:color w:val="262626"/>
          <w:sz w:val="22"/>
          <w:szCs w:val="22"/>
          <w:u w:color="262626"/>
          <w:vertAlign w:val="subscript"/>
          <w:lang w:val="en-US"/>
        </w:rPr>
        <w:t>2</w:t>
      </w:r>
      <w:r w:rsidR="000D133E" w:rsidRPr="001C0C29">
        <w:rPr>
          <w:rFonts w:asciiTheme="minorBidi" w:hAnsiTheme="minorBidi"/>
          <w:color w:val="262626"/>
          <w:sz w:val="22"/>
          <w:szCs w:val="22"/>
          <w:u w:color="262626"/>
          <w:lang w:val="en-US"/>
        </w:rPr>
        <w:t xml:space="preserve">O </w:t>
      </w:r>
      <w:r w:rsidR="00327EA5" w:rsidRPr="001C0C29">
        <w:rPr>
          <w:rFonts w:asciiTheme="minorBidi" w:hAnsiTheme="minorBidi"/>
          <w:color w:val="262626"/>
          <w:sz w:val="22"/>
          <w:szCs w:val="22"/>
          <w:u w:color="262626"/>
          <w:lang w:val="en-US"/>
        </w:rPr>
        <w:t xml:space="preserve">and </w:t>
      </w:r>
      <w:r w:rsidR="00CF6F89" w:rsidRPr="001C0C29">
        <w:rPr>
          <w:rFonts w:asciiTheme="minorBidi" w:hAnsiTheme="minorBidi"/>
          <w:color w:val="262626"/>
          <w:sz w:val="22"/>
          <w:szCs w:val="22"/>
          <w:u w:color="262626"/>
          <w:lang w:val="en-US"/>
        </w:rPr>
        <w:t>sterilize using 0.4</w:t>
      </w:r>
      <w:r w:rsidR="00CE6EB1">
        <w:rPr>
          <w:rFonts w:asciiTheme="minorBidi" w:hAnsiTheme="minorBidi"/>
          <w:color w:val="262626"/>
          <w:sz w:val="22"/>
          <w:szCs w:val="22"/>
          <w:u w:color="262626"/>
          <w:lang w:val="en-US"/>
        </w:rPr>
        <w:t>5</w:t>
      </w:r>
      <w:r w:rsidR="001A4246" w:rsidRPr="001C0C29">
        <w:rPr>
          <w:rFonts w:asciiTheme="minorBidi" w:hAnsiTheme="minorBidi"/>
          <w:color w:val="000000" w:themeColor="text1"/>
          <w:sz w:val="22"/>
          <w:szCs w:val="22"/>
          <w:lang w:val="en-US"/>
        </w:rPr>
        <w:t>μ</w:t>
      </w:r>
      <w:r w:rsidR="00F02CF5" w:rsidRPr="001C0C29">
        <w:rPr>
          <w:rFonts w:asciiTheme="minorBidi" w:hAnsiTheme="minorBidi"/>
          <w:color w:val="000000" w:themeColor="text1"/>
          <w:sz w:val="22"/>
          <w:szCs w:val="22"/>
          <w:lang w:val="en-US"/>
        </w:rPr>
        <w:t>m</w:t>
      </w:r>
      <w:r w:rsidR="001A4246" w:rsidRPr="001C0C29">
        <w:rPr>
          <w:rFonts w:asciiTheme="minorBidi" w:hAnsiTheme="minorBidi"/>
          <w:color w:val="000000" w:themeColor="text1"/>
          <w:sz w:val="22"/>
          <w:szCs w:val="22"/>
          <w:lang w:val="en-US"/>
        </w:rPr>
        <w:t xml:space="preserve"> membrane filter. </w:t>
      </w:r>
      <w:r w:rsidR="00862681" w:rsidRPr="001C0C29">
        <w:rPr>
          <w:rFonts w:asciiTheme="minorBidi" w:hAnsiTheme="minorBidi"/>
          <w:color w:val="000000" w:themeColor="text1"/>
          <w:sz w:val="22"/>
          <w:szCs w:val="22"/>
          <w:u w:color="262626"/>
          <w:lang w:val="en-US"/>
        </w:rPr>
        <w:t>Aliquot and store at -20</w:t>
      </w:r>
      <w:r w:rsidR="00862681" w:rsidRPr="001C0C29">
        <w:rPr>
          <w:rFonts w:asciiTheme="minorBidi" w:hAnsiTheme="minorBidi"/>
          <w:color w:val="000000" w:themeColor="text1"/>
          <w:sz w:val="22"/>
          <w:szCs w:val="22"/>
          <w:vertAlign w:val="superscript"/>
        </w:rPr>
        <w:t xml:space="preserve"> o </w:t>
      </w:r>
      <w:r w:rsidR="00862681" w:rsidRPr="001C0C29">
        <w:rPr>
          <w:rFonts w:asciiTheme="minorBidi" w:hAnsiTheme="minorBidi"/>
          <w:color w:val="000000" w:themeColor="text1"/>
          <w:sz w:val="22"/>
          <w:szCs w:val="22"/>
        </w:rPr>
        <w:t>C.</w:t>
      </w:r>
    </w:p>
    <w:p w14:paraId="5038BBBA" w14:textId="7CFEDD24" w:rsidR="00232978" w:rsidRPr="001C0C29" w:rsidRDefault="00232978" w:rsidP="008062CA">
      <w:pPr>
        <w:pStyle w:val="ListParagraph"/>
        <w:numPr>
          <w:ilvl w:val="0"/>
          <w:numId w:val="9"/>
        </w:numPr>
        <w:spacing w:line="360" w:lineRule="auto"/>
        <w:jc w:val="both"/>
        <w:rPr>
          <w:rFonts w:asciiTheme="minorBidi" w:hAnsiTheme="minorBidi"/>
          <w:sz w:val="22"/>
          <w:szCs w:val="22"/>
          <w:lang w:val="en-US"/>
        </w:rPr>
      </w:pPr>
      <w:r w:rsidRPr="001C0C29">
        <w:rPr>
          <w:rFonts w:asciiTheme="minorBidi" w:hAnsiTheme="minorBidi"/>
          <w:sz w:val="22"/>
          <w:szCs w:val="22"/>
          <w:lang w:val="en-US"/>
        </w:rPr>
        <w:t>LB-</w:t>
      </w:r>
      <w:r w:rsidR="00513434" w:rsidRPr="001C0C29">
        <w:rPr>
          <w:rFonts w:asciiTheme="minorBidi" w:hAnsiTheme="minorBidi"/>
          <w:sz w:val="22"/>
          <w:szCs w:val="22"/>
          <w:lang w:val="en-US"/>
        </w:rPr>
        <w:t xml:space="preserve"> agar</w:t>
      </w:r>
      <w:r w:rsidRPr="001C0C29">
        <w:rPr>
          <w:rFonts w:asciiTheme="minorBidi" w:hAnsiTheme="minorBidi"/>
          <w:sz w:val="22"/>
          <w:szCs w:val="22"/>
          <w:lang w:val="en-US"/>
        </w:rPr>
        <w:t xml:space="preserve"> plate </w:t>
      </w:r>
      <w:r w:rsidR="00513434" w:rsidRPr="001C0C29">
        <w:rPr>
          <w:rFonts w:asciiTheme="minorBidi" w:hAnsiTheme="minorBidi"/>
          <w:sz w:val="22"/>
          <w:szCs w:val="22"/>
          <w:lang w:val="en-US"/>
        </w:rPr>
        <w:t>containing</w:t>
      </w:r>
      <w:r w:rsidR="00F02CF5" w:rsidRPr="001C0C29">
        <w:rPr>
          <w:rFonts w:asciiTheme="minorBidi" w:hAnsiTheme="minorBidi"/>
          <w:sz w:val="22"/>
          <w:szCs w:val="22"/>
          <w:lang w:val="en-US"/>
        </w:rPr>
        <w:t>100</w:t>
      </w:r>
      <w:r w:rsidR="00F02CF5" w:rsidRPr="001C0C29">
        <w:rPr>
          <w:rFonts w:asciiTheme="minorBidi" w:hAnsiTheme="minorBidi"/>
          <w:color w:val="000000" w:themeColor="text1"/>
          <w:sz w:val="22"/>
          <w:szCs w:val="22"/>
          <w:lang w:val="en-US"/>
        </w:rPr>
        <w:t xml:space="preserve">μg/ml </w:t>
      </w:r>
      <w:r w:rsidR="00513434" w:rsidRPr="001C0C29">
        <w:rPr>
          <w:rFonts w:asciiTheme="minorBidi" w:hAnsiTheme="minorBidi"/>
          <w:sz w:val="22"/>
          <w:szCs w:val="22"/>
          <w:lang w:val="en-US"/>
        </w:rPr>
        <w:t xml:space="preserve">ampicillin: </w:t>
      </w:r>
      <w:r w:rsidR="0024103C" w:rsidRPr="001C0C29">
        <w:rPr>
          <w:rFonts w:asciiTheme="minorBidi" w:hAnsiTheme="minorBidi"/>
          <w:sz w:val="22"/>
          <w:szCs w:val="22"/>
          <w:lang w:val="en-US"/>
        </w:rPr>
        <w:t xml:space="preserve">Dissolve 15g </w:t>
      </w:r>
      <w:r w:rsidR="00330745" w:rsidRPr="001C0C29">
        <w:rPr>
          <w:rFonts w:asciiTheme="minorBidi" w:hAnsiTheme="minorBidi"/>
          <w:sz w:val="22"/>
          <w:szCs w:val="22"/>
          <w:lang w:val="en-US"/>
        </w:rPr>
        <w:t xml:space="preserve">of </w:t>
      </w:r>
      <w:r w:rsidR="0024103C" w:rsidRPr="001C0C29">
        <w:rPr>
          <w:rFonts w:asciiTheme="minorBidi" w:hAnsiTheme="minorBidi"/>
          <w:sz w:val="22"/>
          <w:szCs w:val="22"/>
          <w:lang w:val="en-US"/>
        </w:rPr>
        <w:t xml:space="preserve">agar and </w:t>
      </w:r>
      <w:r w:rsidR="00330745" w:rsidRPr="001C0C29">
        <w:rPr>
          <w:rFonts w:asciiTheme="minorBidi" w:hAnsiTheme="minorBidi"/>
          <w:sz w:val="22"/>
          <w:szCs w:val="22"/>
          <w:lang w:val="en-US"/>
        </w:rPr>
        <w:t xml:space="preserve">20g of </w:t>
      </w:r>
      <w:r w:rsidR="00AF5A6E" w:rsidRPr="001C0C29">
        <w:rPr>
          <w:rFonts w:asciiTheme="minorBidi" w:hAnsiTheme="minorBidi"/>
          <w:sz w:val="22"/>
          <w:szCs w:val="22"/>
          <w:lang w:val="en-US"/>
        </w:rPr>
        <w:t xml:space="preserve">Luria Broth </w:t>
      </w:r>
      <w:r w:rsidR="00AF5A6E">
        <w:rPr>
          <w:rFonts w:asciiTheme="minorBidi" w:hAnsiTheme="minorBidi"/>
          <w:sz w:val="22"/>
          <w:szCs w:val="22"/>
          <w:lang w:val="en-US"/>
        </w:rPr>
        <w:t>(</w:t>
      </w:r>
      <w:r w:rsidRPr="001C0C29">
        <w:rPr>
          <w:rFonts w:asciiTheme="minorBidi" w:hAnsiTheme="minorBidi"/>
          <w:sz w:val="22"/>
          <w:szCs w:val="22"/>
          <w:lang w:val="en-US"/>
        </w:rPr>
        <w:t>L</w:t>
      </w:r>
      <w:r w:rsidR="0024103C" w:rsidRPr="001C0C29">
        <w:rPr>
          <w:rFonts w:asciiTheme="minorBidi" w:hAnsiTheme="minorBidi"/>
          <w:sz w:val="22"/>
          <w:szCs w:val="22"/>
          <w:lang w:val="en-US"/>
        </w:rPr>
        <w:t>B</w:t>
      </w:r>
      <w:r w:rsidR="00AF5A6E">
        <w:rPr>
          <w:rFonts w:asciiTheme="minorBidi" w:hAnsiTheme="minorBidi"/>
          <w:sz w:val="22"/>
          <w:szCs w:val="22"/>
          <w:lang w:val="en-US"/>
        </w:rPr>
        <w:t>)</w:t>
      </w:r>
      <w:r w:rsidR="0024103C" w:rsidRPr="001C0C29">
        <w:rPr>
          <w:rFonts w:asciiTheme="minorBidi" w:hAnsiTheme="minorBidi"/>
          <w:sz w:val="22"/>
          <w:szCs w:val="22"/>
          <w:lang w:val="en-US"/>
        </w:rPr>
        <w:t xml:space="preserve"> </w:t>
      </w:r>
      <w:r w:rsidRPr="001C0C29">
        <w:rPr>
          <w:rFonts w:asciiTheme="minorBidi" w:hAnsiTheme="minorBidi"/>
          <w:sz w:val="22"/>
          <w:szCs w:val="22"/>
          <w:lang w:val="en-US"/>
        </w:rPr>
        <w:t xml:space="preserve"> </w:t>
      </w:r>
      <w:r w:rsidR="005B0BAE" w:rsidRPr="001C0C29">
        <w:rPr>
          <w:rFonts w:asciiTheme="minorBidi" w:hAnsiTheme="minorBidi"/>
          <w:sz w:val="22"/>
          <w:szCs w:val="22"/>
          <w:lang w:val="en-US"/>
        </w:rPr>
        <w:t>in 1L d</w:t>
      </w:r>
      <w:r w:rsidR="005B0BAE" w:rsidRPr="001C0C29">
        <w:rPr>
          <w:rFonts w:asciiTheme="minorBidi" w:hAnsiTheme="minorBidi"/>
          <w:color w:val="262626"/>
          <w:sz w:val="22"/>
          <w:szCs w:val="22"/>
          <w:u w:color="262626"/>
          <w:lang w:val="en-US"/>
        </w:rPr>
        <w:t>H</w:t>
      </w:r>
      <w:r w:rsidR="005B0BAE" w:rsidRPr="001C0C29">
        <w:rPr>
          <w:rFonts w:asciiTheme="minorBidi" w:hAnsiTheme="minorBidi"/>
          <w:color w:val="262626"/>
          <w:sz w:val="22"/>
          <w:szCs w:val="22"/>
          <w:u w:color="262626"/>
          <w:vertAlign w:val="subscript"/>
          <w:lang w:val="en-US"/>
        </w:rPr>
        <w:t>2</w:t>
      </w:r>
      <w:r w:rsidR="005B0BAE" w:rsidRPr="001C0C29">
        <w:rPr>
          <w:rFonts w:asciiTheme="minorBidi" w:hAnsiTheme="minorBidi"/>
          <w:color w:val="262626"/>
          <w:sz w:val="22"/>
          <w:szCs w:val="22"/>
          <w:u w:color="262626"/>
          <w:lang w:val="en-US"/>
        </w:rPr>
        <w:t>O.</w:t>
      </w:r>
      <w:r w:rsidR="001E75FC" w:rsidRPr="001C0C29">
        <w:rPr>
          <w:rFonts w:asciiTheme="minorBidi" w:hAnsiTheme="minorBidi"/>
          <w:color w:val="000000" w:themeColor="text1"/>
          <w:sz w:val="22"/>
          <w:szCs w:val="22"/>
          <w:lang w:val="en-US"/>
        </w:rPr>
        <w:t xml:space="preserve"> </w:t>
      </w:r>
      <w:r w:rsidR="005B0BAE" w:rsidRPr="001C0C29">
        <w:rPr>
          <w:rFonts w:asciiTheme="minorBidi" w:hAnsiTheme="minorBidi"/>
          <w:color w:val="000000" w:themeColor="text1"/>
          <w:sz w:val="22"/>
          <w:szCs w:val="22"/>
          <w:u w:color="262626"/>
          <w:lang w:val="en-US"/>
        </w:rPr>
        <w:t>Following</w:t>
      </w:r>
      <w:r w:rsidR="00A57096" w:rsidRPr="001C0C29">
        <w:rPr>
          <w:rFonts w:asciiTheme="minorBidi" w:hAnsiTheme="minorBidi"/>
          <w:color w:val="000000" w:themeColor="text1"/>
          <w:sz w:val="22"/>
          <w:szCs w:val="22"/>
          <w:u w:color="262626"/>
          <w:lang w:val="en-US"/>
        </w:rPr>
        <w:t xml:space="preserve"> autoclaving </w:t>
      </w:r>
      <w:r w:rsidR="00BB3189" w:rsidRPr="001C0C29">
        <w:rPr>
          <w:rFonts w:asciiTheme="minorBidi" w:hAnsiTheme="minorBidi"/>
          <w:color w:val="000000" w:themeColor="text1"/>
          <w:sz w:val="22"/>
          <w:szCs w:val="22"/>
          <w:u w:color="262626"/>
          <w:lang w:val="en-US"/>
        </w:rPr>
        <w:t xml:space="preserve">and cooling, add </w:t>
      </w:r>
      <w:r w:rsidR="004433AF" w:rsidRPr="001C0C29">
        <w:rPr>
          <w:rFonts w:asciiTheme="minorBidi" w:hAnsiTheme="minorBidi"/>
          <w:color w:val="000000" w:themeColor="text1"/>
          <w:sz w:val="22"/>
          <w:szCs w:val="22"/>
          <w:u w:color="262626"/>
          <w:lang w:val="en-US"/>
        </w:rPr>
        <w:t xml:space="preserve">1ml of </w:t>
      </w:r>
      <w:r w:rsidR="004433AF" w:rsidRPr="001C0C29">
        <w:rPr>
          <w:rFonts w:asciiTheme="minorBidi" w:hAnsiTheme="minorBidi"/>
          <w:color w:val="000000" w:themeColor="text1"/>
          <w:sz w:val="22"/>
          <w:szCs w:val="22"/>
          <w:lang w:val="en-US"/>
        </w:rPr>
        <w:t xml:space="preserve">100mg/ml ampicillin stock into medium. </w:t>
      </w:r>
      <w:r w:rsidR="006039EF" w:rsidRPr="001C0C29">
        <w:rPr>
          <w:rFonts w:asciiTheme="minorBidi" w:hAnsiTheme="minorBidi"/>
          <w:color w:val="000000" w:themeColor="text1"/>
          <w:sz w:val="22"/>
          <w:szCs w:val="22"/>
          <w:lang w:val="en-US"/>
        </w:rPr>
        <w:t xml:space="preserve">Mix well and pour to petri dishes. </w:t>
      </w:r>
      <w:r w:rsidR="003C5C1A" w:rsidRPr="001C0C29">
        <w:rPr>
          <w:rFonts w:asciiTheme="minorBidi" w:hAnsiTheme="minorBidi"/>
          <w:color w:val="000000" w:themeColor="text1"/>
          <w:sz w:val="22"/>
          <w:szCs w:val="22"/>
          <w:lang w:val="en-US"/>
        </w:rPr>
        <w:t>Optional: Keep some petri dishes without antibiotic for control (</w:t>
      </w:r>
      <w:r w:rsidR="003C5C1A" w:rsidRPr="00B9193A">
        <w:rPr>
          <w:rFonts w:asciiTheme="minorBidi" w:hAnsiTheme="minorBidi"/>
          <w:i/>
          <w:iCs/>
          <w:color w:val="000000" w:themeColor="text1"/>
          <w:sz w:val="22"/>
          <w:szCs w:val="22"/>
          <w:lang w:val="en-US"/>
        </w:rPr>
        <w:t xml:space="preserve">see </w:t>
      </w:r>
      <w:r w:rsidR="003C5C1A" w:rsidRPr="00817D89">
        <w:rPr>
          <w:rFonts w:asciiTheme="minorBidi" w:hAnsiTheme="minorBidi"/>
          <w:b/>
          <w:bCs/>
          <w:color w:val="000000" w:themeColor="text1"/>
          <w:sz w:val="22"/>
          <w:szCs w:val="22"/>
          <w:lang w:val="en-US"/>
        </w:rPr>
        <w:t>Note 5</w:t>
      </w:r>
      <w:r w:rsidR="003C5C1A" w:rsidRPr="001C0C29">
        <w:rPr>
          <w:rFonts w:asciiTheme="minorBidi" w:hAnsiTheme="minorBidi"/>
          <w:color w:val="000000" w:themeColor="text1"/>
          <w:sz w:val="22"/>
          <w:szCs w:val="22"/>
          <w:lang w:val="en-US"/>
        </w:rPr>
        <w:t>).</w:t>
      </w:r>
    </w:p>
    <w:p w14:paraId="3472830B" w14:textId="77777777" w:rsidR="0077761D" w:rsidRPr="001C0C29" w:rsidRDefault="0077761D" w:rsidP="006E473D">
      <w:pPr>
        <w:pStyle w:val="ListParagraph"/>
        <w:tabs>
          <w:tab w:val="left" w:pos="220"/>
          <w:tab w:val="left" w:pos="720"/>
        </w:tabs>
        <w:autoSpaceDE w:val="0"/>
        <w:autoSpaceDN w:val="0"/>
        <w:adjustRightInd w:val="0"/>
        <w:ind w:left="1080" w:right="-720"/>
        <w:rPr>
          <w:rFonts w:asciiTheme="minorBidi" w:hAnsiTheme="minorBidi"/>
          <w:color w:val="262626"/>
          <w:sz w:val="22"/>
          <w:szCs w:val="22"/>
          <w:u w:color="262626"/>
          <w:lang w:val="en-US"/>
        </w:rPr>
      </w:pPr>
    </w:p>
    <w:p w14:paraId="64542A21" w14:textId="0F7896EE" w:rsidR="00A44D2D" w:rsidRPr="001C0C29" w:rsidRDefault="003A7D26" w:rsidP="00A44D2D">
      <w:pPr>
        <w:pStyle w:val="ListParagraph"/>
        <w:numPr>
          <w:ilvl w:val="1"/>
          <w:numId w:val="3"/>
        </w:numPr>
        <w:spacing w:line="360" w:lineRule="auto"/>
        <w:rPr>
          <w:rFonts w:asciiTheme="minorBidi" w:hAnsiTheme="minorBidi"/>
          <w:b/>
          <w:bCs/>
          <w:sz w:val="22"/>
          <w:szCs w:val="22"/>
        </w:rPr>
      </w:pPr>
      <w:r w:rsidRPr="001C0C29">
        <w:rPr>
          <w:rFonts w:asciiTheme="minorBidi" w:hAnsiTheme="minorBidi"/>
          <w:b/>
          <w:bCs/>
          <w:sz w:val="22"/>
          <w:szCs w:val="22"/>
        </w:rPr>
        <w:t>Colony PCR</w:t>
      </w:r>
      <w:r w:rsidR="00484122" w:rsidRPr="001C0C29">
        <w:rPr>
          <w:rFonts w:asciiTheme="minorBidi" w:hAnsiTheme="minorBidi"/>
          <w:b/>
          <w:bCs/>
          <w:sz w:val="22"/>
          <w:szCs w:val="22"/>
        </w:rPr>
        <w:t xml:space="preserve"> (Optional)</w:t>
      </w:r>
    </w:p>
    <w:p w14:paraId="34F992CD" w14:textId="1B0E2C5D" w:rsidR="008B2CE6" w:rsidRPr="001C0C29" w:rsidRDefault="008B2CE6" w:rsidP="00484122">
      <w:pPr>
        <w:pStyle w:val="ListParagraph"/>
        <w:numPr>
          <w:ilvl w:val="0"/>
          <w:numId w:val="11"/>
        </w:numPr>
        <w:spacing w:line="360" w:lineRule="auto"/>
        <w:jc w:val="both"/>
        <w:rPr>
          <w:rFonts w:asciiTheme="minorBidi" w:hAnsiTheme="minorBidi"/>
          <w:sz w:val="22"/>
          <w:szCs w:val="22"/>
          <w:lang w:val="en-US"/>
        </w:rPr>
      </w:pPr>
      <w:r w:rsidRPr="001C0C29">
        <w:rPr>
          <w:rFonts w:asciiTheme="minorBidi" w:hAnsiTheme="minorBidi"/>
          <w:sz w:val="22"/>
          <w:szCs w:val="22"/>
          <w:lang w:val="en-US"/>
        </w:rPr>
        <w:t xml:space="preserve">10μM stock of PCR primers: </w:t>
      </w:r>
      <w:r w:rsidR="00FB2530" w:rsidRPr="001C0C29">
        <w:rPr>
          <w:rFonts w:asciiTheme="minorBidi" w:hAnsiTheme="minorBidi"/>
          <w:sz w:val="22"/>
          <w:szCs w:val="22"/>
          <w:lang w:val="en-US"/>
        </w:rPr>
        <w:t xml:space="preserve">Use forward primer on the plasmid </w:t>
      </w:r>
      <w:r w:rsidR="003F69A9" w:rsidRPr="001C0C29">
        <w:rPr>
          <w:rFonts w:asciiTheme="minorBidi" w:hAnsiTheme="minorBidi"/>
          <w:sz w:val="22"/>
          <w:szCs w:val="22"/>
          <w:lang w:val="en-US"/>
        </w:rPr>
        <w:t xml:space="preserve">(such as: </w:t>
      </w:r>
      <w:r w:rsidR="00FB2530" w:rsidRPr="001C0C29">
        <w:rPr>
          <w:rFonts w:asciiTheme="minorBidi" w:hAnsiTheme="minorBidi"/>
          <w:sz w:val="22"/>
          <w:szCs w:val="22"/>
        </w:rPr>
        <w:t>T7</w:t>
      </w:r>
      <w:r w:rsidR="003A47EC" w:rsidRPr="001C0C29">
        <w:rPr>
          <w:rFonts w:asciiTheme="minorBidi" w:hAnsiTheme="minorBidi"/>
          <w:sz w:val="22"/>
          <w:szCs w:val="22"/>
        </w:rPr>
        <w:t xml:space="preserve"> promoter</w:t>
      </w:r>
      <w:r w:rsidR="00FB2530" w:rsidRPr="001C0C29">
        <w:rPr>
          <w:rFonts w:asciiTheme="minorBidi" w:hAnsiTheme="minorBidi"/>
          <w:sz w:val="22"/>
          <w:szCs w:val="22"/>
        </w:rPr>
        <w:t xml:space="preserve"> </w:t>
      </w:r>
      <w:r w:rsidR="00E86894" w:rsidRPr="001C0C29">
        <w:rPr>
          <w:rFonts w:asciiTheme="minorBidi" w:hAnsiTheme="minorBidi"/>
          <w:sz w:val="22"/>
          <w:szCs w:val="22"/>
        </w:rPr>
        <w:t>5’</w:t>
      </w:r>
      <w:r w:rsidR="00A02DD8">
        <w:rPr>
          <w:rFonts w:asciiTheme="minorBidi" w:hAnsiTheme="minorBidi"/>
          <w:sz w:val="22"/>
          <w:szCs w:val="22"/>
        </w:rPr>
        <w:t>-</w:t>
      </w:r>
      <w:r w:rsidR="003A47EC" w:rsidRPr="001C0C29">
        <w:rPr>
          <w:rFonts w:asciiTheme="minorBidi" w:hAnsiTheme="minorBidi"/>
          <w:color w:val="262626"/>
          <w:sz w:val="22"/>
          <w:szCs w:val="22"/>
        </w:rPr>
        <w:t>TAATACGACTCACTATAGGG</w:t>
      </w:r>
      <w:r w:rsidR="00A02DD8">
        <w:rPr>
          <w:rFonts w:asciiTheme="minorBidi" w:hAnsiTheme="minorBidi"/>
          <w:color w:val="262626"/>
          <w:sz w:val="22"/>
          <w:szCs w:val="22"/>
        </w:rPr>
        <w:t>-</w:t>
      </w:r>
      <w:r w:rsidR="00E86894" w:rsidRPr="001C0C29">
        <w:rPr>
          <w:rFonts w:asciiTheme="minorBidi" w:hAnsiTheme="minorBidi"/>
          <w:color w:val="262626"/>
          <w:sz w:val="22"/>
          <w:szCs w:val="22"/>
        </w:rPr>
        <w:t>3’</w:t>
      </w:r>
      <w:r w:rsidR="00FB2530" w:rsidRPr="001C0C29">
        <w:rPr>
          <w:rFonts w:asciiTheme="minorBidi" w:hAnsiTheme="minorBidi"/>
          <w:sz w:val="22"/>
          <w:szCs w:val="22"/>
        </w:rPr>
        <w:t xml:space="preserve">) and </w:t>
      </w:r>
      <w:r w:rsidR="002C5894" w:rsidRPr="001C0C29">
        <w:rPr>
          <w:rFonts w:asciiTheme="minorBidi" w:hAnsiTheme="minorBidi"/>
          <w:sz w:val="22"/>
          <w:szCs w:val="22"/>
        </w:rPr>
        <w:t>reverse primer on the insert gene</w:t>
      </w:r>
      <w:r w:rsidR="003F69A9" w:rsidRPr="001C0C29">
        <w:rPr>
          <w:rFonts w:asciiTheme="minorBidi" w:hAnsiTheme="minorBidi"/>
          <w:sz w:val="22"/>
          <w:szCs w:val="22"/>
        </w:rPr>
        <w:t>.</w:t>
      </w:r>
    </w:p>
    <w:p w14:paraId="1C71AA61" w14:textId="42230061" w:rsidR="008B2CE6" w:rsidRPr="001C0C29" w:rsidRDefault="008B2CE6" w:rsidP="00B3201E">
      <w:pPr>
        <w:pStyle w:val="ListParagraph"/>
        <w:numPr>
          <w:ilvl w:val="0"/>
          <w:numId w:val="11"/>
        </w:numPr>
        <w:spacing w:line="360" w:lineRule="auto"/>
        <w:jc w:val="both"/>
        <w:rPr>
          <w:rFonts w:asciiTheme="minorBidi" w:hAnsiTheme="minorBidi"/>
          <w:sz w:val="22"/>
          <w:szCs w:val="22"/>
          <w:lang w:val="en-US"/>
        </w:rPr>
      </w:pPr>
      <w:proofErr w:type="spellStart"/>
      <w:r w:rsidRPr="001C0C29">
        <w:rPr>
          <w:rFonts w:asciiTheme="minorBidi" w:hAnsiTheme="minorBidi"/>
          <w:sz w:val="22"/>
          <w:szCs w:val="22"/>
        </w:rPr>
        <w:t>MyTaq</w:t>
      </w:r>
      <w:proofErr w:type="spellEnd"/>
      <w:r w:rsidRPr="001C0C29">
        <w:rPr>
          <w:rFonts w:asciiTheme="minorBidi" w:hAnsiTheme="minorBidi"/>
          <w:sz w:val="22"/>
          <w:szCs w:val="22"/>
        </w:rPr>
        <w:t xml:space="preserve"> Red</w:t>
      </w:r>
      <w:r w:rsidR="007D4679">
        <w:rPr>
          <w:rFonts w:asciiTheme="minorBidi" w:hAnsiTheme="minorBidi"/>
          <w:sz w:val="22"/>
          <w:szCs w:val="22"/>
        </w:rPr>
        <w:t xml:space="preserve"> </w:t>
      </w:r>
      <w:r w:rsidRPr="001C0C29">
        <w:rPr>
          <w:rFonts w:asciiTheme="minorBidi" w:hAnsiTheme="minorBidi"/>
          <w:sz w:val="22"/>
          <w:szCs w:val="22"/>
        </w:rPr>
        <w:t>mix (</w:t>
      </w:r>
      <w:proofErr w:type="spellStart"/>
      <w:r w:rsidRPr="001C0C29">
        <w:rPr>
          <w:rFonts w:asciiTheme="minorBidi" w:hAnsiTheme="minorBidi"/>
          <w:sz w:val="22"/>
          <w:szCs w:val="22"/>
        </w:rPr>
        <w:t>Bioline</w:t>
      </w:r>
      <w:proofErr w:type="spellEnd"/>
      <w:r w:rsidRPr="001C0C29">
        <w:rPr>
          <w:rFonts w:asciiTheme="minorBidi" w:hAnsiTheme="minorBidi"/>
          <w:sz w:val="22"/>
          <w:szCs w:val="22"/>
        </w:rPr>
        <w:t xml:space="preserve">) or a suitable alternative ready-to-use PCR mix. </w:t>
      </w:r>
    </w:p>
    <w:p w14:paraId="644E9010" w14:textId="77777777" w:rsidR="008B2CE6" w:rsidRPr="001C0C29" w:rsidRDefault="008B2CE6" w:rsidP="008B2CE6">
      <w:pPr>
        <w:pStyle w:val="ListParagraph"/>
        <w:spacing w:line="360" w:lineRule="auto"/>
        <w:rPr>
          <w:rFonts w:asciiTheme="minorBidi" w:hAnsiTheme="minorBidi"/>
          <w:b/>
          <w:bCs/>
          <w:sz w:val="22"/>
          <w:szCs w:val="22"/>
          <w:lang w:val="en-US"/>
        </w:rPr>
      </w:pPr>
    </w:p>
    <w:p w14:paraId="23A18838" w14:textId="0E82162F" w:rsidR="003A7D26" w:rsidRPr="001C0C29" w:rsidRDefault="009678E1" w:rsidP="00A44D2D">
      <w:pPr>
        <w:pStyle w:val="ListParagraph"/>
        <w:numPr>
          <w:ilvl w:val="1"/>
          <w:numId w:val="3"/>
        </w:numPr>
        <w:spacing w:line="360" w:lineRule="auto"/>
        <w:rPr>
          <w:rFonts w:asciiTheme="minorBidi" w:hAnsiTheme="minorBidi"/>
          <w:b/>
          <w:bCs/>
          <w:sz w:val="22"/>
          <w:szCs w:val="22"/>
        </w:rPr>
      </w:pPr>
      <w:r w:rsidRPr="001C0C29">
        <w:rPr>
          <w:rFonts w:asciiTheme="minorBidi" w:hAnsiTheme="minorBidi"/>
          <w:b/>
          <w:bCs/>
          <w:sz w:val="22"/>
          <w:szCs w:val="22"/>
        </w:rPr>
        <w:t>Mutant</w:t>
      </w:r>
      <w:r w:rsidR="003A7D26" w:rsidRPr="001C0C29">
        <w:rPr>
          <w:rFonts w:asciiTheme="minorBidi" w:hAnsiTheme="minorBidi"/>
          <w:b/>
          <w:bCs/>
          <w:sz w:val="22"/>
          <w:szCs w:val="22"/>
        </w:rPr>
        <w:t xml:space="preserve"> </w:t>
      </w:r>
      <w:r w:rsidRPr="001C0C29">
        <w:rPr>
          <w:rFonts w:asciiTheme="minorBidi" w:hAnsiTheme="minorBidi"/>
          <w:b/>
          <w:bCs/>
          <w:sz w:val="22"/>
          <w:szCs w:val="22"/>
        </w:rPr>
        <w:t xml:space="preserve">Purification </w:t>
      </w:r>
    </w:p>
    <w:p w14:paraId="1223DA11" w14:textId="2A015EF6" w:rsidR="00AB69D7" w:rsidRPr="001C0C29" w:rsidRDefault="00AB69D7" w:rsidP="00FF3EA3">
      <w:pPr>
        <w:pStyle w:val="ListParagraph"/>
        <w:numPr>
          <w:ilvl w:val="0"/>
          <w:numId w:val="12"/>
        </w:numPr>
        <w:spacing w:line="360" w:lineRule="auto"/>
        <w:jc w:val="both"/>
        <w:rPr>
          <w:rFonts w:asciiTheme="minorBidi" w:hAnsiTheme="minorBidi"/>
          <w:bCs/>
          <w:sz w:val="22"/>
          <w:szCs w:val="22"/>
        </w:rPr>
      </w:pPr>
      <w:r w:rsidRPr="001C0C29">
        <w:rPr>
          <w:rFonts w:asciiTheme="minorBidi" w:hAnsiTheme="minorBidi"/>
          <w:sz w:val="22"/>
          <w:szCs w:val="22"/>
          <w:lang w:val="en-US"/>
        </w:rPr>
        <w:t>Luria Broth (LB)</w:t>
      </w:r>
      <w:r w:rsidR="00FF3EA3" w:rsidRPr="001C0C29">
        <w:rPr>
          <w:rFonts w:asciiTheme="minorBidi" w:hAnsiTheme="minorBidi"/>
          <w:sz w:val="22"/>
          <w:szCs w:val="22"/>
          <w:lang w:val="en-US"/>
        </w:rPr>
        <w:t xml:space="preserve"> containing100</w:t>
      </w:r>
      <w:r w:rsidR="00FF3EA3" w:rsidRPr="001C0C29">
        <w:rPr>
          <w:rFonts w:asciiTheme="minorBidi" w:hAnsiTheme="minorBidi"/>
          <w:color w:val="000000" w:themeColor="text1"/>
          <w:sz w:val="22"/>
          <w:szCs w:val="22"/>
          <w:lang w:val="en-US"/>
        </w:rPr>
        <w:t xml:space="preserve">μg/ml </w:t>
      </w:r>
      <w:r w:rsidR="00FF3EA3" w:rsidRPr="001C0C29">
        <w:rPr>
          <w:rFonts w:asciiTheme="minorBidi" w:hAnsiTheme="minorBidi"/>
          <w:sz w:val="22"/>
          <w:szCs w:val="22"/>
          <w:lang w:val="en-US"/>
        </w:rPr>
        <w:t xml:space="preserve">ampicillin: </w:t>
      </w:r>
      <w:r w:rsidRPr="001C0C29">
        <w:rPr>
          <w:rFonts w:asciiTheme="minorBidi" w:hAnsiTheme="minorBidi"/>
          <w:sz w:val="22"/>
          <w:szCs w:val="22"/>
          <w:lang w:val="en-US"/>
        </w:rPr>
        <w:t xml:space="preserve"> </w:t>
      </w:r>
      <w:r w:rsidR="00FF3EA3" w:rsidRPr="001C0C29">
        <w:rPr>
          <w:rFonts w:asciiTheme="minorBidi" w:hAnsiTheme="minorBidi"/>
          <w:sz w:val="22"/>
          <w:szCs w:val="22"/>
          <w:lang w:val="en-US"/>
        </w:rPr>
        <w:t>Dissolve 20g</w:t>
      </w:r>
      <w:r w:rsidR="00500254" w:rsidRPr="001C0C29">
        <w:rPr>
          <w:rFonts w:asciiTheme="minorBidi" w:hAnsiTheme="minorBidi"/>
          <w:sz w:val="22"/>
          <w:szCs w:val="22"/>
          <w:lang w:val="en-US"/>
        </w:rPr>
        <w:t xml:space="preserve"> of</w:t>
      </w:r>
      <w:r w:rsidR="00FF3EA3" w:rsidRPr="001C0C29">
        <w:rPr>
          <w:rFonts w:asciiTheme="minorBidi" w:hAnsiTheme="minorBidi"/>
          <w:sz w:val="22"/>
          <w:szCs w:val="22"/>
          <w:lang w:val="en-US"/>
        </w:rPr>
        <w:t xml:space="preserve"> LB powder in 1L d</w:t>
      </w:r>
      <w:r w:rsidR="00FF3EA3" w:rsidRPr="001C0C29">
        <w:rPr>
          <w:rFonts w:asciiTheme="minorBidi" w:hAnsiTheme="minorBidi"/>
          <w:color w:val="262626"/>
          <w:sz w:val="22"/>
          <w:szCs w:val="22"/>
          <w:u w:color="262626"/>
          <w:lang w:val="en-US"/>
        </w:rPr>
        <w:t>H</w:t>
      </w:r>
      <w:r w:rsidR="00FF3EA3" w:rsidRPr="001C0C29">
        <w:rPr>
          <w:rFonts w:asciiTheme="minorBidi" w:hAnsiTheme="minorBidi"/>
          <w:color w:val="262626"/>
          <w:sz w:val="22"/>
          <w:szCs w:val="22"/>
          <w:u w:color="262626"/>
          <w:vertAlign w:val="subscript"/>
          <w:lang w:val="en-US"/>
        </w:rPr>
        <w:t>2</w:t>
      </w:r>
      <w:r w:rsidR="00FF3EA3" w:rsidRPr="001C0C29">
        <w:rPr>
          <w:rFonts w:asciiTheme="minorBidi" w:hAnsiTheme="minorBidi"/>
          <w:color w:val="262626"/>
          <w:sz w:val="22"/>
          <w:szCs w:val="22"/>
          <w:u w:color="262626"/>
          <w:lang w:val="en-US"/>
        </w:rPr>
        <w:t xml:space="preserve">O and autoclave to sterilize. After cooling, add 1ml of </w:t>
      </w:r>
      <w:r w:rsidR="00FF3EA3" w:rsidRPr="001C0C29">
        <w:rPr>
          <w:rFonts w:asciiTheme="minorBidi" w:hAnsiTheme="minorBidi"/>
          <w:sz w:val="22"/>
          <w:szCs w:val="22"/>
          <w:lang w:val="en-US"/>
        </w:rPr>
        <w:t>100mg/ml ampicillin stock into medium.</w:t>
      </w:r>
    </w:p>
    <w:p w14:paraId="3B69D649" w14:textId="266B569E" w:rsidR="00076D80" w:rsidRPr="0037120D" w:rsidRDefault="00202E61" w:rsidP="00202E61">
      <w:pPr>
        <w:pStyle w:val="ListParagraph"/>
        <w:numPr>
          <w:ilvl w:val="0"/>
          <w:numId w:val="12"/>
        </w:numPr>
        <w:spacing w:line="360" w:lineRule="auto"/>
        <w:jc w:val="both"/>
        <w:rPr>
          <w:rFonts w:asciiTheme="minorBidi" w:hAnsiTheme="minorBidi"/>
          <w:bCs/>
          <w:sz w:val="22"/>
          <w:szCs w:val="22"/>
        </w:rPr>
      </w:pPr>
      <w:r w:rsidRPr="001C0C29">
        <w:rPr>
          <w:rFonts w:asciiTheme="minorBidi" w:hAnsiTheme="minorBidi"/>
          <w:bCs/>
          <w:sz w:val="22"/>
          <w:szCs w:val="22"/>
        </w:rPr>
        <w:t>Plasmid</w:t>
      </w:r>
      <w:r w:rsidR="004B41DB" w:rsidRPr="001C0C29">
        <w:rPr>
          <w:rFonts w:asciiTheme="minorBidi" w:hAnsiTheme="minorBidi"/>
          <w:bCs/>
          <w:sz w:val="22"/>
          <w:szCs w:val="22"/>
        </w:rPr>
        <w:t xml:space="preserve"> DNA extraction </w:t>
      </w:r>
      <w:r w:rsidRPr="001C0C29">
        <w:rPr>
          <w:rFonts w:asciiTheme="minorBidi" w:hAnsiTheme="minorBidi"/>
          <w:bCs/>
          <w:sz w:val="22"/>
          <w:szCs w:val="22"/>
        </w:rPr>
        <w:t xml:space="preserve">kit: </w:t>
      </w:r>
      <w:proofErr w:type="spellStart"/>
      <w:r w:rsidR="00076D80" w:rsidRPr="001C0C29">
        <w:rPr>
          <w:rFonts w:asciiTheme="minorBidi" w:hAnsiTheme="minorBidi"/>
          <w:bCs/>
          <w:sz w:val="22"/>
          <w:szCs w:val="22"/>
        </w:rPr>
        <w:t>QIAprep</w:t>
      </w:r>
      <w:proofErr w:type="spellEnd"/>
      <w:r w:rsidR="00076D80" w:rsidRPr="001C0C29">
        <w:rPr>
          <w:rFonts w:asciiTheme="minorBidi" w:hAnsiTheme="minorBidi"/>
          <w:bCs/>
          <w:sz w:val="22"/>
          <w:szCs w:val="22"/>
        </w:rPr>
        <w:t xml:space="preserve"> Spin Miniprep </w:t>
      </w:r>
      <w:r w:rsidR="00076D80" w:rsidRPr="001C0C29">
        <w:rPr>
          <w:rFonts w:asciiTheme="minorBidi" w:hAnsiTheme="minorBidi"/>
          <w:sz w:val="22"/>
          <w:szCs w:val="22"/>
        </w:rPr>
        <w:t>kit (</w:t>
      </w:r>
      <w:proofErr w:type="spellStart"/>
      <w:r w:rsidR="00076D80" w:rsidRPr="001C0C29">
        <w:rPr>
          <w:rFonts w:asciiTheme="minorBidi" w:hAnsiTheme="minorBidi"/>
          <w:bCs/>
          <w:sz w:val="22"/>
          <w:szCs w:val="22"/>
        </w:rPr>
        <w:t>QIAgen</w:t>
      </w:r>
      <w:proofErr w:type="spellEnd"/>
      <w:r w:rsidR="00076D80" w:rsidRPr="001C0C29">
        <w:rPr>
          <w:rFonts w:asciiTheme="minorBidi" w:hAnsiTheme="minorBidi"/>
          <w:bCs/>
          <w:sz w:val="22"/>
          <w:szCs w:val="22"/>
        </w:rPr>
        <w:t>) or a suitable alternative</w:t>
      </w:r>
      <w:r w:rsidR="008201CC" w:rsidRPr="001C0C29">
        <w:rPr>
          <w:rFonts w:asciiTheme="minorBidi" w:hAnsiTheme="minorBidi"/>
          <w:bCs/>
          <w:sz w:val="22"/>
          <w:szCs w:val="22"/>
        </w:rPr>
        <w:t xml:space="preserve"> (</w:t>
      </w:r>
      <w:r w:rsidR="008201CC" w:rsidRPr="0012147F">
        <w:rPr>
          <w:rFonts w:asciiTheme="minorBidi" w:hAnsiTheme="minorBidi"/>
          <w:bCs/>
          <w:i/>
          <w:iCs/>
          <w:color w:val="000000" w:themeColor="text1"/>
          <w:sz w:val="22"/>
          <w:szCs w:val="22"/>
        </w:rPr>
        <w:t>see</w:t>
      </w:r>
      <w:r w:rsidR="008201CC" w:rsidRPr="001F4BEB">
        <w:rPr>
          <w:rFonts w:asciiTheme="minorBidi" w:hAnsiTheme="minorBidi"/>
          <w:bCs/>
          <w:color w:val="000000" w:themeColor="text1"/>
          <w:sz w:val="22"/>
          <w:szCs w:val="22"/>
        </w:rPr>
        <w:t xml:space="preserve"> </w:t>
      </w:r>
      <w:r w:rsidR="008201CC" w:rsidRPr="001F4BEB">
        <w:rPr>
          <w:rFonts w:asciiTheme="minorBidi" w:hAnsiTheme="minorBidi"/>
          <w:b/>
          <w:color w:val="000000" w:themeColor="text1"/>
          <w:sz w:val="22"/>
          <w:szCs w:val="22"/>
        </w:rPr>
        <w:t xml:space="preserve">Note </w:t>
      </w:r>
      <w:r w:rsidR="00921DD6" w:rsidRPr="001F4BEB">
        <w:rPr>
          <w:rFonts w:asciiTheme="minorBidi" w:hAnsiTheme="minorBidi"/>
          <w:b/>
          <w:color w:val="000000" w:themeColor="text1"/>
          <w:sz w:val="22"/>
          <w:szCs w:val="22"/>
        </w:rPr>
        <w:t>6</w:t>
      </w:r>
      <w:r w:rsidR="008201CC" w:rsidRPr="001F4BEB">
        <w:rPr>
          <w:rFonts w:asciiTheme="minorBidi" w:hAnsiTheme="minorBidi"/>
          <w:bCs/>
          <w:color w:val="000000" w:themeColor="text1"/>
          <w:sz w:val="22"/>
          <w:szCs w:val="22"/>
        </w:rPr>
        <w:t>)</w:t>
      </w:r>
      <w:r w:rsidR="00076D80" w:rsidRPr="001F4BEB">
        <w:rPr>
          <w:rFonts w:asciiTheme="minorBidi" w:hAnsiTheme="minorBidi"/>
          <w:bCs/>
          <w:color w:val="000000" w:themeColor="text1"/>
          <w:sz w:val="22"/>
          <w:szCs w:val="22"/>
        </w:rPr>
        <w:t xml:space="preserve">. </w:t>
      </w:r>
    </w:p>
    <w:p w14:paraId="7EE6C5C2" w14:textId="77777777" w:rsidR="0037120D" w:rsidRPr="001C0C29" w:rsidRDefault="0037120D" w:rsidP="0037120D">
      <w:pPr>
        <w:pStyle w:val="ListParagraph"/>
        <w:spacing w:line="360" w:lineRule="auto"/>
        <w:ind w:left="1080"/>
        <w:jc w:val="both"/>
        <w:rPr>
          <w:rFonts w:asciiTheme="minorBidi" w:hAnsiTheme="minorBidi"/>
          <w:bCs/>
          <w:sz w:val="22"/>
          <w:szCs w:val="22"/>
        </w:rPr>
      </w:pPr>
    </w:p>
    <w:p w14:paraId="2F99D414" w14:textId="77777777" w:rsidR="00076D80" w:rsidRPr="001C0C29" w:rsidRDefault="00076D80" w:rsidP="00076D80">
      <w:pPr>
        <w:pStyle w:val="ListParagraph"/>
        <w:spacing w:line="360" w:lineRule="auto"/>
        <w:rPr>
          <w:rFonts w:asciiTheme="minorBidi" w:hAnsiTheme="minorBidi"/>
          <w:b/>
          <w:bCs/>
          <w:sz w:val="22"/>
          <w:szCs w:val="22"/>
        </w:rPr>
      </w:pPr>
    </w:p>
    <w:p w14:paraId="74925C3F" w14:textId="6740F36A" w:rsidR="003A7D26" w:rsidRPr="001C0C29" w:rsidRDefault="003A7D26" w:rsidP="00A44D2D">
      <w:pPr>
        <w:pStyle w:val="ListParagraph"/>
        <w:numPr>
          <w:ilvl w:val="1"/>
          <w:numId w:val="3"/>
        </w:numPr>
        <w:spacing w:line="360" w:lineRule="auto"/>
        <w:rPr>
          <w:rFonts w:asciiTheme="minorBidi" w:hAnsiTheme="minorBidi"/>
          <w:b/>
          <w:bCs/>
          <w:sz w:val="22"/>
          <w:szCs w:val="22"/>
        </w:rPr>
      </w:pPr>
      <w:r w:rsidRPr="001C0C29">
        <w:rPr>
          <w:rFonts w:asciiTheme="minorBidi" w:hAnsiTheme="minorBidi"/>
          <w:b/>
          <w:bCs/>
          <w:sz w:val="22"/>
          <w:szCs w:val="22"/>
        </w:rPr>
        <w:lastRenderedPageBreak/>
        <w:t>Equipment</w:t>
      </w:r>
    </w:p>
    <w:p w14:paraId="0E5636C9"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 xml:space="preserve">1. RNase free: </w:t>
      </w:r>
      <w:proofErr w:type="spellStart"/>
      <w:r w:rsidRPr="001C0C29">
        <w:rPr>
          <w:rFonts w:asciiTheme="minorBidi" w:hAnsiTheme="minorBidi"/>
          <w:sz w:val="22"/>
          <w:szCs w:val="22"/>
        </w:rPr>
        <w:t>Eppendorfs</w:t>
      </w:r>
      <w:proofErr w:type="spellEnd"/>
      <w:r w:rsidRPr="001C0C29">
        <w:rPr>
          <w:rFonts w:asciiTheme="minorBidi" w:hAnsiTheme="minorBidi"/>
          <w:sz w:val="22"/>
          <w:szCs w:val="22"/>
        </w:rPr>
        <w:t xml:space="preserve">, pipette tips, PCR tubes, falcon tubes. </w:t>
      </w:r>
    </w:p>
    <w:p w14:paraId="1C8086C0"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 xml:space="preserve">2. Thermocycler </w:t>
      </w:r>
    </w:p>
    <w:p w14:paraId="09BE4367" w14:textId="2E0F9A8B"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3. DNA gel electrophoresis</w:t>
      </w:r>
      <w:r w:rsidR="003D3885" w:rsidRPr="001C0C29">
        <w:rPr>
          <w:rFonts w:asciiTheme="minorBidi" w:hAnsiTheme="minorBidi"/>
          <w:sz w:val="22"/>
          <w:szCs w:val="22"/>
        </w:rPr>
        <w:t xml:space="preserve"> </w:t>
      </w:r>
    </w:p>
    <w:p w14:paraId="632C7D1D"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 xml:space="preserve">4. UV transilluminator </w:t>
      </w:r>
    </w:p>
    <w:p w14:paraId="3CC8B24E"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 xml:space="preserve">5. </w:t>
      </w:r>
      <w:proofErr w:type="spellStart"/>
      <w:r w:rsidRPr="001C0C29">
        <w:rPr>
          <w:rFonts w:asciiTheme="minorBidi" w:hAnsiTheme="minorBidi"/>
          <w:sz w:val="22"/>
          <w:szCs w:val="22"/>
        </w:rPr>
        <w:t>NanoDrop</w:t>
      </w:r>
      <w:proofErr w:type="spellEnd"/>
      <w:r w:rsidRPr="001C0C29">
        <w:rPr>
          <w:rFonts w:asciiTheme="minorBidi" w:hAnsiTheme="minorBidi"/>
          <w:sz w:val="22"/>
          <w:szCs w:val="22"/>
        </w:rPr>
        <w:t xml:space="preserve"> spectrophotometer </w:t>
      </w:r>
    </w:p>
    <w:p w14:paraId="7A6D1BF8"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6. Centrifuge</w:t>
      </w:r>
    </w:p>
    <w:p w14:paraId="46D6FDCB"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 xml:space="preserve">7. Water bath </w:t>
      </w:r>
    </w:p>
    <w:p w14:paraId="40D32299" w14:textId="77777777" w:rsidR="002D1E76" w:rsidRPr="001C0C29" w:rsidRDefault="002D1E76" w:rsidP="002D1E76">
      <w:pPr>
        <w:pStyle w:val="ListParagraph"/>
        <w:spacing w:line="360" w:lineRule="auto"/>
        <w:rPr>
          <w:rFonts w:asciiTheme="minorBidi" w:hAnsiTheme="minorBidi"/>
          <w:sz w:val="22"/>
          <w:szCs w:val="22"/>
        </w:rPr>
      </w:pPr>
      <w:r w:rsidRPr="001C0C29">
        <w:rPr>
          <w:rFonts w:asciiTheme="minorBidi" w:hAnsiTheme="minorBidi"/>
          <w:sz w:val="22"/>
          <w:szCs w:val="22"/>
        </w:rPr>
        <w:t xml:space="preserve">8. Inoculating loop, culture tubes, culture dishes and flasks. </w:t>
      </w:r>
    </w:p>
    <w:p w14:paraId="61E7C268" w14:textId="77777777" w:rsidR="00020E73" w:rsidRPr="001C0C29" w:rsidRDefault="002D1E76" w:rsidP="00020E73">
      <w:pPr>
        <w:pStyle w:val="ListParagraph"/>
        <w:spacing w:line="360" w:lineRule="auto"/>
        <w:rPr>
          <w:rFonts w:asciiTheme="minorBidi" w:hAnsiTheme="minorBidi"/>
          <w:sz w:val="22"/>
          <w:szCs w:val="22"/>
        </w:rPr>
      </w:pPr>
      <w:r w:rsidRPr="001C0C29">
        <w:rPr>
          <w:rFonts w:asciiTheme="minorBidi" w:hAnsiTheme="minorBidi"/>
          <w:sz w:val="22"/>
          <w:szCs w:val="22"/>
        </w:rPr>
        <w:t xml:space="preserve">9. </w:t>
      </w:r>
      <w:r w:rsidR="00070F1A" w:rsidRPr="001C0C29">
        <w:rPr>
          <w:rFonts w:asciiTheme="minorBidi" w:hAnsiTheme="minorBidi"/>
          <w:sz w:val="22"/>
          <w:szCs w:val="22"/>
        </w:rPr>
        <w:t>S</w:t>
      </w:r>
      <w:r w:rsidRPr="001C0C29">
        <w:rPr>
          <w:rFonts w:asciiTheme="minorBidi" w:hAnsiTheme="minorBidi"/>
          <w:sz w:val="22"/>
          <w:szCs w:val="22"/>
        </w:rPr>
        <w:t xml:space="preserve">haking incubator </w:t>
      </w:r>
      <w:r w:rsidR="00070F1A" w:rsidRPr="001C0C29">
        <w:rPr>
          <w:rFonts w:asciiTheme="minorBidi" w:hAnsiTheme="minorBidi"/>
          <w:sz w:val="22"/>
          <w:szCs w:val="22"/>
        </w:rPr>
        <w:t>at 37</w:t>
      </w:r>
      <w:r w:rsidR="00070F1A" w:rsidRPr="001C0C29">
        <w:rPr>
          <w:rFonts w:asciiTheme="minorBidi" w:hAnsiTheme="minorBidi"/>
          <w:sz w:val="22"/>
          <w:szCs w:val="22"/>
          <w:vertAlign w:val="superscript"/>
        </w:rPr>
        <w:t xml:space="preserve"> o </w:t>
      </w:r>
      <w:r w:rsidR="00070F1A" w:rsidRPr="001C0C29">
        <w:rPr>
          <w:rFonts w:asciiTheme="minorBidi" w:hAnsiTheme="minorBidi"/>
          <w:sz w:val="22"/>
          <w:szCs w:val="22"/>
        </w:rPr>
        <w:t xml:space="preserve">C. </w:t>
      </w:r>
    </w:p>
    <w:p w14:paraId="43C9291D" w14:textId="1C45DF62" w:rsidR="001C2C1D" w:rsidRPr="001C0C29" w:rsidRDefault="002D1E76" w:rsidP="00FD7047">
      <w:pPr>
        <w:pStyle w:val="ListParagraph"/>
        <w:spacing w:line="360" w:lineRule="auto"/>
        <w:rPr>
          <w:rFonts w:asciiTheme="minorBidi" w:hAnsiTheme="minorBidi"/>
          <w:sz w:val="22"/>
          <w:szCs w:val="22"/>
        </w:rPr>
      </w:pPr>
      <w:r w:rsidRPr="001C0C29">
        <w:rPr>
          <w:rFonts w:asciiTheme="minorBidi" w:hAnsiTheme="minorBidi"/>
          <w:sz w:val="22"/>
          <w:szCs w:val="22"/>
        </w:rPr>
        <w:t xml:space="preserve">10. </w:t>
      </w:r>
      <w:r w:rsidR="00070F1A" w:rsidRPr="001C0C29">
        <w:rPr>
          <w:rFonts w:asciiTheme="minorBidi" w:hAnsiTheme="minorBidi"/>
          <w:sz w:val="22"/>
          <w:szCs w:val="22"/>
        </w:rPr>
        <w:t>Non-s</w:t>
      </w:r>
      <w:r w:rsidRPr="001C0C29">
        <w:rPr>
          <w:rFonts w:asciiTheme="minorBidi" w:hAnsiTheme="minorBidi"/>
          <w:sz w:val="22"/>
          <w:szCs w:val="22"/>
        </w:rPr>
        <w:t xml:space="preserve">haking incubator </w:t>
      </w:r>
      <w:r w:rsidR="00070F1A" w:rsidRPr="001C0C29">
        <w:rPr>
          <w:rFonts w:asciiTheme="minorBidi" w:hAnsiTheme="minorBidi"/>
          <w:sz w:val="22"/>
          <w:szCs w:val="22"/>
        </w:rPr>
        <w:t>at 37</w:t>
      </w:r>
      <w:r w:rsidR="00070F1A" w:rsidRPr="001C0C29">
        <w:rPr>
          <w:rFonts w:asciiTheme="minorBidi" w:hAnsiTheme="minorBidi"/>
          <w:sz w:val="22"/>
          <w:szCs w:val="22"/>
          <w:vertAlign w:val="superscript"/>
        </w:rPr>
        <w:t xml:space="preserve"> o </w:t>
      </w:r>
      <w:r w:rsidR="00070F1A" w:rsidRPr="001C0C29">
        <w:rPr>
          <w:rFonts w:asciiTheme="minorBidi" w:hAnsiTheme="minorBidi"/>
          <w:sz w:val="22"/>
          <w:szCs w:val="22"/>
        </w:rPr>
        <w:t>C.</w:t>
      </w:r>
    </w:p>
    <w:p w14:paraId="5301F844" w14:textId="77777777" w:rsidR="001C2C1D" w:rsidRPr="001C0C29" w:rsidRDefault="001C2C1D" w:rsidP="00D14219">
      <w:pPr>
        <w:pStyle w:val="ListParagraph"/>
        <w:ind w:left="284"/>
        <w:rPr>
          <w:rFonts w:asciiTheme="minorBidi" w:hAnsiTheme="minorBidi"/>
          <w:b/>
          <w:bCs/>
        </w:rPr>
      </w:pPr>
    </w:p>
    <w:p w14:paraId="77AFF104" w14:textId="3A69BEBF" w:rsidR="00D14219" w:rsidRPr="001C0C29" w:rsidRDefault="00D14219" w:rsidP="00D14219">
      <w:pPr>
        <w:pStyle w:val="ListParagraph"/>
        <w:numPr>
          <w:ilvl w:val="0"/>
          <w:numId w:val="3"/>
        </w:numPr>
        <w:ind w:left="284" w:hanging="284"/>
        <w:rPr>
          <w:rFonts w:asciiTheme="minorBidi" w:hAnsiTheme="minorBidi"/>
          <w:b/>
          <w:bCs/>
        </w:rPr>
      </w:pPr>
      <w:r w:rsidRPr="001C0C29">
        <w:rPr>
          <w:rFonts w:asciiTheme="minorBidi" w:hAnsiTheme="minorBidi"/>
          <w:b/>
          <w:bCs/>
        </w:rPr>
        <w:t xml:space="preserve">Methods </w:t>
      </w:r>
    </w:p>
    <w:p w14:paraId="6A7B13D0" w14:textId="77777777" w:rsidR="006374EC" w:rsidRPr="001C0C29" w:rsidRDefault="006374EC" w:rsidP="006374EC">
      <w:pPr>
        <w:spacing w:line="360" w:lineRule="auto"/>
        <w:jc w:val="both"/>
        <w:rPr>
          <w:rFonts w:asciiTheme="minorBidi" w:hAnsiTheme="minorBidi"/>
          <w:sz w:val="22"/>
          <w:szCs w:val="22"/>
        </w:rPr>
      </w:pPr>
    </w:p>
    <w:p w14:paraId="2E790D10" w14:textId="1F89B5C4" w:rsidR="009D724D" w:rsidRPr="001C0C29" w:rsidRDefault="00A03587" w:rsidP="009D724D">
      <w:pPr>
        <w:spacing w:line="360" w:lineRule="auto"/>
        <w:jc w:val="both"/>
        <w:rPr>
          <w:rFonts w:asciiTheme="minorBidi" w:hAnsiTheme="minorBidi"/>
          <w:sz w:val="22"/>
          <w:szCs w:val="22"/>
        </w:rPr>
      </w:pPr>
      <w:r w:rsidRPr="001C0C29">
        <w:rPr>
          <w:rFonts w:asciiTheme="minorBidi" w:hAnsiTheme="minorBidi"/>
          <w:sz w:val="22"/>
          <w:szCs w:val="22"/>
        </w:rPr>
        <w:t>We used t</w:t>
      </w:r>
      <w:r w:rsidR="00CB4949" w:rsidRPr="001C0C29">
        <w:rPr>
          <w:rFonts w:asciiTheme="minorBidi" w:hAnsiTheme="minorBidi"/>
          <w:sz w:val="22"/>
          <w:szCs w:val="22"/>
        </w:rPr>
        <w:t xml:space="preserve">his </w:t>
      </w:r>
      <w:r w:rsidRPr="001C0C29">
        <w:rPr>
          <w:rFonts w:asciiTheme="minorBidi" w:hAnsiTheme="minorBidi"/>
          <w:sz w:val="22"/>
          <w:szCs w:val="22"/>
        </w:rPr>
        <w:t xml:space="preserve">method to introduce </w:t>
      </w:r>
      <w:r w:rsidR="003A1A8E" w:rsidRPr="001C0C29">
        <w:rPr>
          <w:rFonts w:asciiTheme="minorBidi" w:hAnsiTheme="minorBidi"/>
          <w:sz w:val="22"/>
          <w:szCs w:val="22"/>
        </w:rPr>
        <w:t xml:space="preserve">point mutation </w:t>
      </w:r>
      <w:r w:rsidR="00EB1215" w:rsidRPr="001C0C29">
        <w:rPr>
          <w:rFonts w:asciiTheme="minorBidi" w:hAnsiTheme="minorBidi"/>
          <w:sz w:val="22"/>
          <w:szCs w:val="22"/>
        </w:rPr>
        <w:t xml:space="preserve">in PRC2 protein, JARID2 (3.7kba sequence) inserted into </w:t>
      </w:r>
      <w:r w:rsidR="00EB1215" w:rsidRPr="001C0C29">
        <w:rPr>
          <w:rFonts w:asciiTheme="minorBidi" w:hAnsiTheme="minorBidi"/>
          <w:color w:val="000000" w:themeColor="text1"/>
          <w:sz w:val="22"/>
          <w:szCs w:val="22"/>
        </w:rPr>
        <w:t>pEF6 plasmid</w:t>
      </w:r>
      <w:r w:rsidR="005A620D" w:rsidRPr="001C0C29">
        <w:rPr>
          <w:rFonts w:asciiTheme="minorBidi" w:hAnsiTheme="minorBidi"/>
          <w:color w:val="000000" w:themeColor="text1"/>
          <w:sz w:val="22"/>
          <w:szCs w:val="22"/>
        </w:rPr>
        <w:t xml:space="preserve">, with </w:t>
      </w:r>
      <w:r w:rsidR="00451D8D" w:rsidRPr="001C0C29">
        <w:rPr>
          <w:rFonts w:asciiTheme="minorBidi" w:hAnsiTheme="minorBidi"/>
          <w:color w:val="000000" w:themeColor="text1"/>
          <w:sz w:val="22"/>
          <w:szCs w:val="22"/>
        </w:rPr>
        <w:t xml:space="preserve">a </w:t>
      </w:r>
      <w:r w:rsidR="005A620D" w:rsidRPr="001C0C29">
        <w:rPr>
          <w:rFonts w:asciiTheme="minorBidi" w:hAnsiTheme="minorBidi"/>
          <w:color w:val="000000" w:themeColor="text1"/>
          <w:sz w:val="22"/>
          <w:szCs w:val="22"/>
        </w:rPr>
        <w:t xml:space="preserve">total size </w:t>
      </w:r>
      <w:r w:rsidR="005A620D" w:rsidRPr="00455540">
        <w:rPr>
          <w:rFonts w:asciiTheme="minorBidi" w:hAnsiTheme="minorBidi"/>
          <w:color w:val="000000" w:themeColor="text1"/>
          <w:sz w:val="22"/>
          <w:szCs w:val="22"/>
        </w:rPr>
        <w:t xml:space="preserve">is </w:t>
      </w:r>
      <w:r w:rsidR="00761591" w:rsidRPr="00455540">
        <w:rPr>
          <w:rFonts w:asciiTheme="minorBidi" w:hAnsiTheme="minorBidi"/>
          <w:color w:val="000000" w:themeColor="text1"/>
          <w:sz w:val="22"/>
          <w:szCs w:val="22"/>
        </w:rPr>
        <w:t>~</w:t>
      </w:r>
      <w:r w:rsidR="005A620D" w:rsidRPr="00455540">
        <w:rPr>
          <w:rFonts w:asciiTheme="minorBidi" w:hAnsiTheme="minorBidi"/>
          <w:color w:val="000000" w:themeColor="text1"/>
          <w:sz w:val="22"/>
          <w:szCs w:val="22"/>
        </w:rPr>
        <w:t>9</w:t>
      </w:r>
      <w:r w:rsidR="00FB074B" w:rsidRPr="00455540">
        <w:rPr>
          <w:rFonts w:asciiTheme="minorBidi" w:hAnsiTheme="minorBidi"/>
          <w:color w:val="000000" w:themeColor="text1"/>
          <w:sz w:val="22"/>
          <w:szCs w:val="22"/>
        </w:rPr>
        <w:t>.4</w:t>
      </w:r>
      <w:r w:rsidR="005A620D" w:rsidRPr="00455540">
        <w:rPr>
          <w:rFonts w:asciiTheme="minorBidi" w:hAnsiTheme="minorBidi"/>
          <w:color w:val="000000" w:themeColor="text1"/>
          <w:sz w:val="22"/>
          <w:szCs w:val="22"/>
        </w:rPr>
        <w:t>kb.</w:t>
      </w:r>
      <w:r w:rsidR="005A620D" w:rsidRPr="001C0C29">
        <w:rPr>
          <w:rFonts w:asciiTheme="minorBidi" w:hAnsiTheme="minorBidi"/>
          <w:color w:val="000000" w:themeColor="text1"/>
          <w:sz w:val="22"/>
          <w:szCs w:val="22"/>
        </w:rPr>
        <w:t xml:space="preserve"> </w:t>
      </w:r>
      <w:r w:rsidR="007D126E" w:rsidRPr="001C0C29">
        <w:rPr>
          <w:rFonts w:asciiTheme="minorBidi" w:hAnsiTheme="minorBidi"/>
          <w:sz w:val="22"/>
          <w:szCs w:val="22"/>
        </w:rPr>
        <w:t>All the methods should be done in</w:t>
      </w:r>
      <w:r w:rsidR="00E4251E" w:rsidRPr="001C0C29">
        <w:rPr>
          <w:rFonts w:asciiTheme="minorBidi" w:hAnsiTheme="minorBidi"/>
          <w:sz w:val="22"/>
          <w:szCs w:val="22"/>
        </w:rPr>
        <w:t xml:space="preserve"> Nuclease </w:t>
      </w:r>
      <w:r w:rsidR="007D126E" w:rsidRPr="001C0C29">
        <w:rPr>
          <w:rFonts w:asciiTheme="minorBidi" w:hAnsiTheme="minorBidi"/>
          <w:sz w:val="22"/>
          <w:szCs w:val="22"/>
        </w:rPr>
        <w:t>free conditions (</w:t>
      </w:r>
      <w:r w:rsidR="007D126E" w:rsidRPr="00634074">
        <w:rPr>
          <w:rFonts w:asciiTheme="minorBidi" w:hAnsiTheme="minorBidi"/>
          <w:i/>
          <w:iCs/>
          <w:sz w:val="22"/>
          <w:szCs w:val="22"/>
        </w:rPr>
        <w:t>see</w:t>
      </w:r>
      <w:r w:rsidR="007D126E" w:rsidRPr="001C0C29">
        <w:rPr>
          <w:rFonts w:asciiTheme="minorBidi" w:hAnsiTheme="minorBidi"/>
          <w:sz w:val="22"/>
          <w:szCs w:val="22"/>
        </w:rPr>
        <w:t xml:space="preserve"> </w:t>
      </w:r>
      <w:r w:rsidR="007D126E" w:rsidRPr="001C0C29">
        <w:rPr>
          <w:rFonts w:asciiTheme="minorBidi" w:hAnsiTheme="minorBidi"/>
          <w:b/>
          <w:bCs/>
          <w:sz w:val="22"/>
          <w:szCs w:val="22"/>
        </w:rPr>
        <w:t>Note 1</w:t>
      </w:r>
      <w:r w:rsidR="007D126E" w:rsidRPr="001C0C29">
        <w:rPr>
          <w:rFonts w:asciiTheme="minorBidi" w:hAnsiTheme="minorBidi"/>
          <w:sz w:val="22"/>
          <w:szCs w:val="22"/>
        </w:rPr>
        <w:t xml:space="preserve">). </w:t>
      </w:r>
    </w:p>
    <w:p w14:paraId="63626526" w14:textId="77777777" w:rsidR="008760F1" w:rsidRPr="001C0C29" w:rsidRDefault="008760F1" w:rsidP="0082192B">
      <w:pPr>
        <w:rPr>
          <w:rFonts w:asciiTheme="minorBidi" w:hAnsiTheme="minorBidi"/>
          <w:b/>
          <w:bCs/>
        </w:rPr>
      </w:pPr>
    </w:p>
    <w:p w14:paraId="205DCC32" w14:textId="64B39293" w:rsidR="009D724D" w:rsidRPr="001C0C29" w:rsidRDefault="009D724D" w:rsidP="008760F1">
      <w:pPr>
        <w:pStyle w:val="ListParagraph"/>
        <w:numPr>
          <w:ilvl w:val="1"/>
          <w:numId w:val="3"/>
        </w:numPr>
        <w:rPr>
          <w:rFonts w:asciiTheme="minorBidi" w:hAnsiTheme="minorBidi"/>
          <w:b/>
          <w:bCs/>
          <w:sz w:val="22"/>
          <w:szCs w:val="22"/>
        </w:rPr>
      </w:pPr>
      <w:r w:rsidRPr="001C0C29">
        <w:rPr>
          <w:rFonts w:asciiTheme="minorBidi" w:hAnsiTheme="minorBidi"/>
          <w:b/>
          <w:bCs/>
          <w:sz w:val="22"/>
          <w:szCs w:val="22"/>
        </w:rPr>
        <w:t>Design primers</w:t>
      </w:r>
    </w:p>
    <w:p w14:paraId="580B0C49" w14:textId="77777777" w:rsidR="00734760" w:rsidRPr="001C0C29" w:rsidRDefault="00734760" w:rsidP="00734760">
      <w:pPr>
        <w:pStyle w:val="ListParagraph"/>
        <w:rPr>
          <w:rFonts w:asciiTheme="minorBidi" w:hAnsiTheme="minorBidi"/>
          <w:b/>
          <w:bCs/>
          <w:sz w:val="22"/>
          <w:szCs w:val="22"/>
        </w:rPr>
      </w:pPr>
    </w:p>
    <w:p w14:paraId="2AB7031F" w14:textId="10B2A3D2" w:rsidR="000F3B9B" w:rsidRPr="001C0C29" w:rsidRDefault="005D3E8C" w:rsidP="00B66318">
      <w:pPr>
        <w:pStyle w:val="ListParagraph"/>
        <w:numPr>
          <w:ilvl w:val="0"/>
          <w:numId w:val="38"/>
        </w:numPr>
        <w:spacing w:line="360" w:lineRule="auto"/>
        <w:jc w:val="both"/>
        <w:rPr>
          <w:rFonts w:asciiTheme="minorBidi" w:hAnsiTheme="minorBidi"/>
          <w:sz w:val="22"/>
          <w:szCs w:val="22"/>
        </w:rPr>
      </w:pPr>
      <w:r w:rsidRPr="001C0C29">
        <w:rPr>
          <w:rFonts w:asciiTheme="minorBidi" w:hAnsiTheme="minorBidi"/>
          <w:sz w:val="22"/>
          <w:szCs w:val="22"/>
        </w:rPr>
        <w:t>For point site mutation, p</w:t>
      </w:r>
      <w:r w:rsidR="009D724D" w:rsidRPr="001C0C29">
        <w:rPr>
          <w:rFonts w:asciiTheme="minorBidi" w:hAnsiTheme="minorBidi"/>
          <w:sz w:val="22"/>
          <w:szCs w:val="22"/>
        </w:rPr>
        <w:t>rimers should be complementary</w:t>
      </w:r>
      <w:r w:rsidR="00F9011C" w:rsidRPr="001C0C29">
        <w:rPr>
          <w:rFonts w:asciiTheme="minorBidi" w:hAnsiTheme="minorBidi"/>
          <w:sz w:val="22"/>
          <w:szCs w:val="22"/>
        </w:rPr>
        <w:t xml:space="preserve">, </w:t>
      </w:r>
      <w:r w:rsidR="009D724D" w:rsidRPr="001C0C29">
        <w:rPr>
          <w:rFonts w:asciiTheme="minorBidi" w:hAnsiTheme="minorBidi"/>
          <w:sz w:val="22"/>
          <w:szCs w:val="22"/>
        </w:rPr>
        <w:t xml:space="preserve">anneal to the same sequence on opposite strands of the plasmid. </w:t>
      </w:r>
    </w:p>
    <w:p w14:paraId="2ABB1F56" w14:textId="2E933D72" w:rsidR="00D9198D" w:rsidRPr="001C0C29" w:rsidRDefault="00BC27B7" w:rsidP="00B66318">
      <w:pPr>
        <w:pStyle w:val="ListParagraph"/>
        <w:numPr>
          <w:ilvl w:val="0"/>
          <w:numId w:val="38"/>
        </w:numPr>
        <w:spacing w:line="360" w:lineRule="auto"/>
        <w:jc w:val="both"/>
        <w:rPr>
          <w:rFonts w:asciiTheme="minorBidi" w:hAnsiTheme="minorBidi"/>
          <w:sz w:val="22"/>
          <w:szCs w:val="22"/>
        </w:rPr>
      </w:pPr>
      <w:r w:rsidRPr="001C0C29">
        <w:rPr>
          <w:rFonts w:asciiTheme="minorBidi" w:hAnsiTheme="minorBidi"/>
          <w:sz w:val="22"/>
          <w:szCs w:val="22"/>
        </w:rPr>
        <w:t xml:space="preserve">Using </w:t>
      </w:r>
      <w:r w:rsidR="00F9011C" w:rsidRPr="001C0C29">
        <w:rPr>
          <w:rFonts w:asciiTheme="minorBidi" w:hAnsiTheme="minorBidi"/>
          <w:sz w:val="22"/>
          <w:szCs w:val="22"/>
        </w:rPr>
        <w:t>online tool</w:t>
      </w:r>
      <w:r w:rsidR="00F4253E" w:rsidRPr="001C0C29">
        <w:rPr>
          <w:rFonts w:asciiTheme="minorBidi" w:hAnsiTheme="minorBidi"/>
          <w:sz w:val="22"/>
          <w:szCs w:val="22"/>
        </w:rPr>
        <w:t xml:space="preserve"> or </w:t>
      </w:r>
      <w:r w:rsidR="00F4253E" w:rsidRPr="001C0C29">
        <w:rPr>
          <w:rFonts w:asciiTheme="minorBidi" w:hAnsiTheme="minorBidi"/>
          <w:bCs/>
          <w:sz w:val="22"/>
          <w:szCs w:val="22"/>
          <w:lang w:val="en-US"/>
        </w:rPr>
        <w:t xml:space="preserve">using </w:t>
      </w:r>
      <w:proofErr w:type="spellStart"/>
      <w:r w:rsidR="00F4253E" w:rsidRPr="001C0C29">
        <w:rPr>
          <w:rFonts w:asciiTheme="minorBidi" w:hAnsiTheme="minorBidi"/>
          <w:bCs/>
          <w:sz w:val="22"/>
          <w:szCs w:val="22"/>
          <w:lang w:val="en-US"/>
        </w:rPr>
        <w:t>SnapGene</w:t>
      </w:r>
      <w:proofErr w:type="spellEnd"/>
      <w:r w:rsidR="00F4253E" w:rsidRPr="001C0C29">
        <w:rPr>
          <w:rFonts w:asciiTheme="minorBidi" w:hAnsiTheme="minorBidi"/>
          <w:bCs/>
          <w:sz w:val="22"/>
          <w:szCs w:val="22"/>
          <w:lang w:val="en-US"/>
        </w:rPr>
        <w:t xml:space="preserve"> Viewer</w:t>
      </w:r>
      <w:r w:rsidR="00472D0F" w:rsidRPr="001C0C29">
        <w:rPr>
          <w:rFonts w:asciiTheme="minorBidi" w:hAnsiTheme="minorBidi"/>
          <w:bCs/>
          <w:sz w:val="22"/>
          <w:szCs w:val="22"/>
          <w:lang w:val="en-US"/>
        </w:rPr>
        <w:t xml:space="preserve">, </w:t>
      </w:r>
      <w:r w:rsidR="00D9198D" w:rsidRPr="001C0C29">
        <w:rPr>
          <w:rFonts w:asciiTheme="minorBidi" w:hAnsiTheme="minorBidi"/>
          <w:bCs/>
          <w:sz w:val="22"/>
          <w:szCs w:val="22"/>
          <w:lang w:val="en-US"/>
        </w:rPr>
        <w:t xml:space="preserve">primers </w:t>
      </w:r>
      <w:r w:rsidR="00D9198D" w:rsidRPr="001C0C29">
        <w:rPr>
          <w:rFonts w:asciiTheme="minorBidi" w:hAnsiTheme="minorBidi"/>
          <w:bCs/>
          <w:sz w:val="22"/>
          <w:szCs w:val="22"/>
        </w:rPr>
        <w:t xml:space="preserve">contain 25-45 bases with a melting temperature (Tm) </w:t>
      </w:r>
      <w:r w:rsidR="00191712" w:rsidRPr="001C0C29">
        <w:rPr>
          <w:rFonts w:asciiTheme="minorBidi" w:hAnsiTheme="minorBidi"/>
          <w:bCs/>
          <w:sz w:val="22"/>
          <w:szCs w:val="22"/>
        </w:rPr>
        <w:t xml:space="preserve">close or </w:t>
      </w:r>
      <w:r w:rsidR="00D9198D" w:rsidRPr="001C0C29">
        <w:rPr>
          <w:rFonts w:asciiTheme="minorBidi" w:hAnsiTheme="minorBidi"/>
          <w:bCs/>
          <w:sz w:val="22"/>
          <w:szCs w:val="22"/>
        </w:rPr>
        <w:t>greater than 78</w:t>
      </w:r>
      <w:r w:rsidR="00D9198D" w:rsidRPr="001C0C29">
        <w:rPr>
          <w:rFonts w:asciiTheme="minorBidi" w:hAnsiTheme="minorBidi"/>
          <w:sz w:val="22"/>
          <w:szCs w:val="22"/>
          <w:vertAlign w:val="superscript"/>
        </w:rPr>
        <w:t>o</w:t>
      </w:r>
      <w:r w:rsidR="00D9198D" w:rsidRPr="001C0C29">
        <w:rPr>
          <w:rFonts w:asciiTheme="minorBidi" w:hAnsiTheme="minorBidi"/>
          <w:sz w:val="22"/>
          <w:szCs w:val="22"/>
        </w:rPr>
        <w:t xml:space="preserve">C and with a 40% minimum GC content. </w:t>
      </w:r>
    </w:p>
    <w:p w14:paraId="4F3D5EDB" w14:textId="76656406" w:rsidR="00F4253E" w:rsidRPr="001C0C29" w:rsidRDefault="00D9198D" w:rsidP="00B66318">
      <w:pPr>
        <w:pStyle w:val="ListParagraph"/>
        <w:numPr>
          <w:ilvl w:val="0"/>
          <w:numId w:val="38"/>
        </w:numPr>
        <w:spacing w:line="360" w:lineRule="auto"/>
        <w:jc w:val="both"/>
        <w:rPr>
          <w:rFonts w:asciiTheme="minorBidi" w:hAnsiTheme="minorBidi"/>
          <w:sz w:val="22"/>
          <w:szCs w:val="22"/>
        </w:rPr>
      </w:pPr>
      <w:r w:rsidRPr="001C0C29">
        <w:rPr>
          <w:rFonts w:asciiTheme="minorBidi" w:hAnsiTheme="minorBidi"/>
          <w:sz w:val="22"/>
          <w:szCs w:val="22"/>
        </w:rPr>
        <w:t>Primers should terminate with one or more C or G bases.</w:t>
      </w:r>
    </w:p>
    <w:p w14:paraId="73E282F5" w14:textId="3A4F1352" w:rsidR="004938F7" w:rsidRPr="001C0C29" w:rsidRDefault="00015375" w:rsidP="00B66318">
      <w:pPr>
        <w:pStyle w:val="ListParagraph"/>
        <w:numPr>
          <w:ilvl w:val="0"/>
          <w:numId w:val="38"/>
        </w:numPr>
        <w:spacing w:line="360" w:lineRule="auto"/>
        <w:jc w:val="both"/>
        <w:rPr>
          <w:rFonts w:asciiTheme="minorBidi" w:hAnsiTheme="minorBidi"/>
          <w:sz w:val="22"/>
          <w:szCs w:val="22"/>
        </w:rPr>
      </w:pPr>
      <w:r w:rsidRPr="001C0C29">
        <w:rPr>
          <w:rFonts w:asciiTheme="minorBidi" w:hAnsiTheme="minorBidi"/>
          <w:sz w:val="22"/>
          <w:szCs w:val="22"/>
        </w:rPr>
        <w:t xml:space="preserve">Point </w:t>
      </w:r>
      <w:r w:rsidR="009D724D" w:rsidRPr="001C0C29">
        <w:rPr>
          <w:rFonts w:asciiTheme="minorBidi" w:hAnsiTheme="minorBidi"/>
          <w:sz w:val="22"/>
          <w:szCs w:val="22"/>
        </w:rPr>
        <w:t>mutation should be in the middle of the primer</w:t>
      </w:r>
      <w:r w:rsidR="004534B6" w:rsidRPr="001C0C29">
        <w:rPr>
          <w:rFonts w:asciiTheme="minorBidi" w:hAnsiTheme="minorBidi"/>
          <w:sz w:val="22"/>
          <w:szCs w:val="22"/>
        </w:rPr>
        <w:t>s</w:t>
      </w:r>
      <w:r w:rsidR="009D724D" w:rsidRPr="001C0C29">
        <w:rPr>
          <w:rFonts w:asciiTheme="minorBidi" w:hAnsiTheme="minorBidi"/>
          <w:sz w:val="22"/>
          <w:szCs w:val="22"/>
        </w:rPr>
        <w:t xml:space="preserve"> with 10-15 bases on both sides.</w:t>
      </w:r>
      <w:r w:rsidR="009D724D" w:rsidRPr="001C0C29">
        <w:rPr>
          <w:rFonts w:asciiTheme="minorBidi" w:hAnsiTheme="minorBidi"/>
          <w:bCs/>
          <w:sz w:val="22"/>
          <w:szCs w:val="22"/>
        </w:rPr>
        <w:t xml:space="preserve"> </w:t>
      </w:r>
    </w:p>
    <w:p w14:paraId="59DCC22E" w14:textId="310A09CE" w:rsidR="00456EA9" w:rsidRPr="001C0C29" w:rsidRDefault="00557761" w:rsidP="003E26A7">
      <w:pPr>
        <w:pStyle w:val="ListParagraph"/>
        <w:numPr>
          <w:ilvl w:val="0"/>
          <w:numId w:val="38"/>
        </w:numPr>
        <w:spacing w:line="360" w:lineRule="auto"/>
        <w:jc w:val="both"/>
        <w:rPr>
          <w:rFonts w:asciiTheme="minorBidi" w:hAnsiTheme="minorBidi"/>
          <w:sz w:val="22"/>
          <w:szCs w:val="22"/>
        </w:rPr>
      </w:pPr>
      <w:r w:rsidRPr="001C0C29">
        <w:rPr>
          <w:rFonts w:asciiTheme="minorBidi" w:hAnsiTheme="minorBidi"/>
          <w:sz w:val="22"/>
          <w:szCs w:val="22"/>
        </w:rPr>
        <w:t xml:space="preserve">For JARID2 primers: Phosphorylation site on JARID2 at serine 78 </w:t>
      </w:r>
      <w:r w:rsidR="007D38B8" w:rsidRPr="001C0C29">
        <w:rPr>
          <w:rFonts w:asciiTheme="minorBidi" w:hAnsiTheme="minorBidi"/>
          <w:sz w:val="22"/>
          <w:szCs w:val="22"/>
        </w:rPr>
        <w:t xml:space="preserve">and predicated cleavage site </w:t>
      </w:r>
      <w:r w:rsidR="007563C2" w:rsidRPr="001C0C29">
        <w:rPr>
          <w:rFonts w:asciiTheme="minorBidi" w:hAnsiTheme="minorBidi"/>
          <w:sz w:val="22"/>
          <w:szCs w:val="22"/>
        </w:rPr>
        <w:t xml:space="preserve">at  </w:t>
      </w:r>
      <w:r w:rsidR="004850A7" w:rsidRPr="00487240">
        <w:rPr>
          <w:rFonts w:asciiTheme="minorBidi" w:eastAsia="Times New Roman" w:hAnsiTheme="minorBidi"/>
          <w:sz w:val="22"/>
          <w:szCs w:val="22"/>
        </w:rPr>
        <w:t>Tyrosine at 573</w:t>
      </w:r>
      <w:r w:rsidR="004850A7" w:rsidRPr="001C0C29">
        <w:rPr>
          <w:rFonts w:asciiTheme="minorBidi" w:eastAsia="Times New Roman" w:hAnsiTheme="minorBidi"/>
          <w:sz w:val="22"/>
          <w:szCs w:val="22"/>
        </w:rPr>
        <w:t xml:space="preserve"> </w:t>
      </w:r>
      <w:r w:rsidR="00380ECA" w:rsidRPr="001C0C29">
        <w:rPr>
          <w:rFonts w:asciiTheme="minorBidi" w:hAnsiTheme="minorBidi"/>
          <w:sz w:val="22"/>
          <w:szCs w:val="22"/>
        </w:rPr>
        <w:t xml:space="preserve"> </w:t>
      </w:r>
      <w:r w:rsidRPr="001C0C29">
        <w:rPr>
          <w:rFonts w:asciiTheme="minorBidi" w:hAnsiTheme="minorBidi"/>
          <w:sz w:val="22"/>
          <w:szCs w:val="22"/>
        </w:rPr>
        <w:t>w</w:t>
      </w:r>
      <w:r w:rsidR="00380ECA" w:rsidRPr="001C0C29">
        <w:rPr>
          <w:rFonts w:asciiTheme="minorBidi" w:hAnsiTheme="minorBidi"/>
          <w:sz w:val="22"/>
          <w:szCs w:val="22"/>
        </w:rPr>
        <w:t>ere</w:t>
      </w:r>
      <w:r w:rsidRPr="001C0C29">
        <w:rPr>
          <w:rFonts w:asciiTheme="minorBidi" w:hAnsiTheme="minorBidi"/>
          <w:sz w:val="22"/>
          <w:szCs w:val="22"/>
        </w:rPr>
        <w:t xml:space="preserve"> mutated to alanine</w:t>
      </w:r>
      <w:r w:rsidR="00227873" w:rsidRPr="001C0C29">
        <w:rPr>
          <w:rFonts w:asciiTheme="minorBidi" w:hAnsiTheme="minorBidi"/>
          <w:sz w:val="22"/>
          <w:szCs w:val="22"/>
        </w:rPr>
        <w:t xml:space="preserve"> </w:t>
      </w:r>
      <w:r w:rsidRPr="001C0C29">
        <w:rPr>
          <w:rFonts w:asciiTheme="minorBidi" w:hAnsiTheme="minorBidi"/>
          <w:sz w:val="22"/>
          <w:szCs w:val="22"/>
        </w:rPr>
        <w:t>(</w:t>
      </w:r>
      <w:r w:rsidR="00DF6E9E" w:rsidRPr="001C0C29">
        <w:rPr>
          <w:rFonts w:asciiTheme="minorBidi" w:hAnsiTheme="minorBidi"/>
          <w:sz w:val="22"/>
          <w:szCs w:val="22"/>
        </w:rPr>
        <w:t xml:space="preserve">JARID2 </w:t>
      </w:r>
      <w:r w:rsidRPr="001C0C29">
        <w:rPr>
          <w:rFonts w:asciiTheme="minorBidi" w:hAnsiTheme="minorBidi"/>
          <w:sz w:val="22"/>
          <w:szCs w:val="22"/>
        </w:rPr>
        <w:t xml:space="preserve">S78A </w:t>
      </w:r>
      <w:r w:rsidR="00E86A05" w:rsidRPr="001C0C29">
        <w:rPr>
          <w:rFonts w:asciiTheme="minorBidi" w:hAnsiTheme="minorBidi"/>
          <w:sz w:val="22"/>
          <w:szCs w:val="22"/>
        </w:rPr>
        <w:t>f</w:t>
      </w:r>
      <w:r w:rsidR="00037FE6" w:rsidRPr="001C0C29">
        <w:rPr>
          <w:rFonts w:asciiTheme="minorBidi" w:hAnsiTheme="minorBidi"/>
          <w:sz w:val="22"/>
          <w:szCs w:val="22"/>
        </w:rPr>
        <w:t>orward: 5’</w:t>
      </w:r>
      <w:r w:rsidR="00672AD9" w:rsidRPr="001C0C29">
        <w:rPr>
          <w:rFonts w:asciiTheme="minorBidi" w:hAnsiTheme="minorBidi"/>
          <w:sz w:val="22"/>
          <w:szCs w:val="22"/>
        </w:rPr>
        <w:t xml:space="preserve"> -</w:t>
      </w:r>
      <w:r w:rsidR="00107E92" w:rsidRPr="00D038E7">
        <w:rPr>
          <w:rFonts w:asciiTheme="minorBidi" w:hAnsiTheme="minorBidi"/>
          <w:sz w:val="22"/>
          <w:szCs w:val="22"/>
        </w:rPr>
        <w:t>CCAGCATCAGAACAG</w:t>
      </w:r>
      <w:r w:rsidR="00107E92" w:rsidRPr="00D038E7">
        <w:rPr>
          <w:rFonts w:asciiTheme="minorBidi" w:hAnsiTheme="minorBidi"/>
          <w:b/>
          <w:bCs/>
          <w:sz w:val="22"/>
          <w:szCs w:val="22"/>
          <w:u w:val="single"/>
        </w:rPr>
        <w:t>G</w:t>
      </w:r>
      <w:r w:rsidR="00107E92" w:rsidRPr="00D038E7">
        <w:rPr>
          <w:rFonts w:asciiTheme="minorBidi" w:hAnsiTheme="minorBidi"/>
          <w:b/>
          <w:bCs/>
          <w:sz w:val="22"/>
          <w:szCs w:val="22"/>
        </w:rPr>
        <w:t>CA</w:t>
      </w:r>
      <w:r w:rsidR="00107E92" w:rsidRPr="00D038E7">
        <w:rPr>
          <w:rFonts w:asciiTheme="minorBidi" w:hAnsiTheme="minorBidi"/>
          <w:sz w:val="22"/>
          <w:szCs w:val="22"/>
        </w:rPr>
        <w:t>GAGAATGAAAAGGACG-3’)</w:t>
      </w:r>
      <w:r w:rsidR="00080D6E" w:rsidRPr="00D038E7">
        <w:rPr>
          <w:rFonts w:asciiTheme="minorBidi" w:hAnsiTheme="minorBidi"/>
          <w:sz w:val="22"/>
          <w:szCs w:val="22"/>
        </w:rPr>
        <w:t>,</w:t>
      </w:r>
      <w:r w:rsidR="00D038E7" w:rsidRPr="00D038E7">
        <w:rPr>
          <w:rFonts w:asciiTheme="minorBidi" w:hAnsiTheme="minorBidi"/>
          <w:sz w:val="22"/>
          <w:szCs w:val="22"/>
        </w:rPr>
        <w:t xml:space="preserve"> </w:t>
      </w:r>
      <w:r w:rsidR="00E86A05" w:rsidRPr="00D038E7">
        <w:rPr>
          <w:rFonts w:asciiTheme="minorBidi" w:hAnsiTheme="minorBidi"/>
          <w:sz w:val="22"/>
          <w:szCs w:val="22"/>
        </w:rPr>
        <w:t>r</w:t>
      </w:r>
      <w:r w:rsidR="00080D6E" w:rsidRPr="00D038E7">
        <w:rPr>
          <w:rFonts w:asciiTheme="minorBidi" w:hAnsiTheme="minorBidi"/>
          <w:sz w:val="22"/>
          <w:szCs w:val="22"/>
        </w:rPr>
        <w:t>everse: 5’</w:t>
      </w:r>
      <w:r w:rsidR="00D038E7" w:rsidRPr="00D038E7">
        <w:rPr>
          <w:rFonts w:asciiTheme="minorBidi" w:hAnsiTheme="minorBidi"/>
          <w:sz w:val="22"/>
          <w:szCs w:val="22"/>
        </w:rPr>
        <w:t>-</w:t>
      </w:r>
      <w:r w:rsidR="00080D6E" w:rsidRPr="00D038E7">
        <w:rPr>
          <w:rFonts w:asciiTheme="minorBidi" w:hAnsiTheme="minorBidi"/>
          <w:sz w:val="22"/>
          <w:szCs w:val="22"/>
        </w:rPr>
        <w:t>CGTCCTTTTCATTCTC</w:t>
      </w:r>
      <w:r w:rsidR="00080D6E" w:rsidRPr="00D038E7">
        <w:rPr>
          <w:rFonts w:asciiTheme="minorBidi" w:hAnsiTheme="minorBidi"/>
          <w:b/>
          <w:bCs/>
          <w:sz w:val="22"/>
          <w:szCs w:val="22"/>
        </w:rPr>
        <w:t>TG</w:t>
      </w:r>
      <w:r w:rsidR="00080D6E" w:rsidRPr="00D038E7">
        <w:rPr>
          <w:rFonts w:asciiTheme="minorBidi" w:hAnsiTheme="minorBidi"/>
          <w:b/>
          <w:bCs/>
          <w:sz w:val="22"/>
          <w:szCs w:val="22"/>
          <w:u w:val="single"/>
        </w:rPr>
        <w:t>C</w:t>
      </w:r>
      <w:r w:rsidR="00080D6E" w:rsidRPr="00D038E7">
        <w:rPr>
          <w:rFonts w:asciiTheme="minorBidi" w:hAnsiTheme="minorBidi"/>
          <w:sz w:val="22"/>
          <w:szCs w:val="22"/>
        </w:rPr>
        <w:t>CTGTTCTGATGCTGG-3’)</w:t>
      </w:r>
      <w:r w:rsidR="00141E30" w:rsidRPr="001C0C29">
        <w:rPr>
          <w:rFonts w:asciiTheme="minorBidi" w:hAnsiTheme="minorBidi"/>
          <w:sz w:val="22"/>
          <w:szCs w:val="22"/>
        </w:rPr>
        <w:t xml:space="preserve"> </w:t>
      </w:r>
      <w:r w:rsidR="006C587A" w:rsidRPr="001C0C29">
        <w:rPr>
          <w:rFonts w:asciiTheme="minorBidi" w:hAnsiTheme="minorBidi"/>
          <w:sz w:val="22"/>
          <w:szCs w:val="22"/>
        </w:rPr>
        <w:t xml:space="preserve">and </w:t>
      </w:r>
      <w:r w:rsidR="00227873" w:rsidRPr="001C0C29">
        <w:rPr>
          <w:rFonts w:asciiTheme="minorBidi" w:hAnsiTheme="minorBidi"/>
          <w:sz w:val="22"/>
          <w:szCs w:val="22"/>
        </w:rPr>
        <w:t>(</w:t>
      </w:r>
      <w:r w:rsidR="00DF6E9E" w:rsidRPr="001C0C29">
        <w:rPr>
          <w:rFonts w:asciiTheme="minorBidi" w:hAnsiTheme="minorBidi"/>
          <w:sz w:val="22"/>
          <w:szCs w:val="22"/>
        </w:rPr>
        <w:t xml:space="preserve">JARID2 </w:t>
      </w:r>
      <w:r w:rsidR="00EB4D89">
        <w:rPr>
          <w:rFonts w:asciiTheme="minorBidi" w:hAnsiTheme="minorBidi"/>
          <w:sz w:val="22"/>
          <w:szCs w:val="22"/>
        </w:rPr>
        <w:t>Y</w:t>
      </w:r>
      <w:r w:rsidR="00962986" w:rsidRPr="001C0C29">
        <w:rPr>
          <w:rFonts w:asciiTheme="minorBidi" w:hAnsiTheme="minorBidi"/>
          <w:sz w:val="22"/>
          <w:szCs w:val="22"/>
        </w:rPr>
        <w:t>57</w:t>
      </w:r>
      <w:r w:rsidR="00EB4D89">
        <w:rPr>
          <w:rFonts w:asciiTheme="minorBidi" w:hAnsiTheme="minorBidi"/>
          <w:sz w:val="22"/>
          <w:szCs w:val="22"/>
        </w:rPr>
        <w:t>3</w:t>
      </w:r>
      <w:r w:rsidR="00962986" w:rsidRPr="001C0C29">
        <w:rPr>
          <w:rFonts w:asciiTheme="minorBidi" w:hAnsiTheme="minorBidi"/>
          <w:sz w:val="22"/>
          <w:szCs w:val="22"/>
        </w:rPr>
        <w:t xml:space="preserve">A forward: </w:t>
      </w:r>
      <w:r w:rsidR="008B4C92" w:rsidRPr="00810219">
        <w:rPr>
          <w:rFonts w:asciiTheme="minorBidi" w:hAnsiTheme="minorBidi"/>
          <w:sz w:val="22"/>
          <w:szCs w:val="22"/>
        </w:rPr>
        <w:t>5’-ACGATCCGCTCATC</w:t>
      </w:r>
      <w:r w:rsidR="008B4C92" w:rsidRPr="00FF3891">
        <w:rPr>
          <w:rFonts w:asciiTheme="minorBidi" w:hAnsiTheme="minorBidi"/>
          <w:b/>
          <w:bCs/>
          <w:sz w:val="22"/>
          <w:szCs w:val="22"/>
          <w:u w:val="single"/>
        </w:rPr>
        <w:t>GC</w:t>
      </w:r>
      <w:r w:rsidR="008B4C92" w:rsidRPr="00810219">
        <w:rPr>
          <w:rFonts w:asciiTheme="minorBidi" w:hAnsiTheme="minorBidi"/>
          <w:b/>
          <w:bCs/>
          <w:sz w:val="22"/>
          <w:szCs w:val="22"/>
        </w:rPr>
        <w:t>C</w:t>
      </w:r>
      <w:r w:rsidR="008B4C92" w:rsidRPr="00810219">
        <w:rPr>
          <w:rFonts w:asciiTheme="minorBidi" w:hAnsiTheme="minorBidi"/>
          <w:sz w:val="22"/>
          <w:szCs w:val="22"/>
        </w:rPr>
        <w:t>ATCGAGTCGGTCC</w:t>
      </w:r>
      <w:r w:rsidR="0055545B" w:rsidRPr="001C0C29">
        <w:rPr>
          <w:rFonts w:asciiTheme="minorBidi" w:hAnsiTheme="minorBidi"/>
          <w:sz w:val="22"/>
          <w:szCs w:val="22"/>
        </w:rPr>
        <w:t>-3’)</w:t>
      </w:r>
      <w:r w:rsidR="00887967" w:rsidRPr="001C0C29">
        <w:rPr>
          <w:rFonts w:asciiTheme="minorBidi" w:hAnsiTheme="minorBidi"/>
          <w:sz w:val="22"/>
          <w:szCs w:val="22"/>
        </w:rPr>
        <w:t>, reverse: 5’</w:t>
      </w:r>
      <w:r w:rsidR="00C66051" w:rsidRPr="001C0C29">
        <w:rPr>
          <w:rFonts w:asciiTheme="minorBidi" w:hAnsiTheme="minorBidi"/>
          <w:sz w:val="22"/>
          <w:szCs w:val="22"/>
        </w:rPr>
        <w:t>-</w:t>
      </w:r>
      <w:r w:rsidR="00BD113C" w:rsidRPr="00BD113C">
        <w:rPr>
          <w:rFonts w:asciiTheme="minorBidi" w:hAnsiTheme="minorBidi"/>
          <w:sz w:val="22"/>
          <w:szCs w:val="22"/>
        </w:rPr>
        <w:t xml:space="preserve"> </w:t>
      </w:r>
      <w:r w:rsidR="00BD113C" w:rsidRPr="00810219">
        <w:rPr>
          <w:rFonts w:asciiTheme="minorBidi" w:hAnsiTheme="minorBidi"/>
          <w:sz w:val="22"/>
          <w:szCs w:val="22"/>
        </w:rPr>
        <w:t>GGACCGACTCGAT</w:t>
      </w:r>
      <w:r w:rsidR="00BD113C" w:rsidRPr="00810219">
        <w:rPr>
          <w:rFonts w:asciiTheme="minorBidi" w:hAnsiTheme="minorBidi"/>
          <w:b/>
          <w:bCs/>
          <w:sz w:val="22"/>
          <w:szCs w:val="22"/>
        </w:rPr>
        <w:t>G</w:t>
      </w:r>
      <w:r w:rsidR="00BD113C" w:rsidRPr="00B8193C">
        <w:rPr>
          <w:rFonts w:asciiTheme="minorBidi" w:hAnsiTheme="minorBidi"/>
          <w:b/>
          <w:bCs/>
          <w:sz w:val="22"/>
          <w:szCs w:val="22"/>
          <w:u w:val="single"/>
        </w:rPr>
        <w:t>GC</w:t>
      </w:r>
      <w:r w:rsidR="00BD113C" w:rsidRPr="00810219">
        <w:rPr>
          <w:rFonts w:asciiTheme="minorBidi" w:hAnsiTheme="minorBidi"/>
          <w:sz w:val="22"/>
          <w:szCs w:val="22"/>
        </w:rPr>
        <w:t>GATGAGCGGATCGT</w:t>
      </w:r>
      <w:r w:rsidR="00BD113C" w:rsidRPr="001C0C29">
        <w:rPr>
          <w:rFonts w:asciiTheme="minorBidi" w:hAnsiTheme="minorBidi"/>
          <w:sz w:val="22"/>
          <w:szCs w:val="22"/>
        </w:rPr>
        <w:t xml:space="preserve"> </w:t>
      </w:r>
      <w:r w:rsidR="00C66051" w:rsidRPr="001C0C29">
        <w:rPr>
          <w:rFonts w:asciiTheme="minorBidi" w:hAnsiTheme="minorBidi"/>
          <w:sz w:val="22"/>
          <w:szCs w:val="22"/>
        </w:rPr>
        <w:t>-3’)</w:t>
      </w:r>
      <w:r w:rsidR="003E26A7" w:rsidRPr="001C0C29">
        <w:rPr>
          <w:rFonts w:asciiTheme="minorBidi" w:hAnsiTheme="minorBidi"/>
          <w:sz w:val="22"/>
          <w:szCs w:val="22"/>
        </w:rPr>
        <w:t xml:space="preserve">. For calculating </w:t>
      </w:r>
      <w:r w:rsidR="003E26A7" w:rsidRPr="001C0C29">
        <w:rPr>
          <w:rFonts w:asciiTheme="minorBidi" w:hAnsiTheme="minorBidi"/>
          <w:bCs/>
          <w:sz w:val="22"/>
          <w:szCs w:val="22"/>
        </w:rPr>
        <w:t>melting temperature for these primers,</w:t>
      </w:r>
      <w:r w:rsidR="00304D16" w:rsidRPr="001C0C29">
        <w:rPr>
          <w:rFonts w:asciiTheme="minorBidi" w:hAnsiTheme="minorBidi"/>
          <w:sz w:val="22"/>
          <w:szCs w:val="22"/>
        </w:rPr>
        <w:t xml:space="preserve"> </w:t>
      </w:r>
      <w:r w:rsidR="009D724D" w:rsidRPr="003A43F1">
        <w:rPr>
          <w:rFonts w:asciiTheme="minorBidi" w:hAnsiTheme="minorBidi"/>
          <w:i/>
          <w:iCs/>
          <w:color w:val="000000" w:themeColor="text1"/>
          <w:sz w:val="22"/>
          <w:szCs w:val="22"/>
        </w:rPr>
        <w:t xml:space="preserve">see </w:t>
      </w:r>
      <w:r w:rsidR="009D724D" w:rsidRPr="0084136B">
        <w:rPr>
          <w:rFonts w:asciiTheme="minorBidi" w:hAnsiTheme="minorBidi"/>
          <w:b/>
          <w:bCs/>
          <w:color w:val="000000" w:themeColor="text1"/>
          <w:sz w:val="22"/>
          <w:szCs w:val="22"/>
        </w:rPr>
        <w:t xml:space="preserve">Note </w:t>
      </w:r>
      <w:r w:rsidR="009276C8" w:rsidRPr="0084136B">
        <w:rPr>
          <w:rFonts w:asciiTheme="minorBidi" w:hAnsiTheme="minorBidi"/>
          <w:b/>
          <w:bCs/>
          <w:color w:val="000000" w:themeColor="text1"/>
          <w:sz w:val="22"/>
          <w:szCs w:val="22"/>
        </w:rPr>
        <w:t>7</w:t>
      </w:r>
      <w:r w:rsidR="00456EA9" w:rsidRPr="001C0C29">
        <w:rPr>
          <w:rFonts w:asciiTheme="minorBidi" w:hAnsiTheme="minorBidi"/>
          <w:sz w:val="22"/>
          <w:szCs w:val="22"/>
        </w:rPr>
        <w:t>).</w:t>
      </w:r>
    </w:p>
    <w:p w14:paraId="592A00E1" w14:textId="06E0F759" w:rsidR="00456EA9" w:rsidRDefault="00456EA9" w:rsidP="00456EA9">
      <w:pPr>
        <w:pStyle w:val="ListParagraph"/>
        <w:spacing w:line="360" w:lineRule="auto"/>
        <w:jc w:val="both"/>
        <w:rPr>
          <w:rFonts w:asciiTheme="minorBidi" w:hAnsiTheme="minorBidi"/>
          <w:sz w:val="22"/>
          <w:szCs w:val="22"/>
        </w:rPr>
      </w:pPr>
    </w:p>
    <w:p w14:paraId="7F7DC7A7" w14:textId="176145F6" w:rsidR="004241EE" w:rsidRDefault="004241EE" w:rsidP="00456EA9">
      <w:pPr>
        <w:pStyle w:val="ListParagraph"/>
        <w:spacing w:line="360" w:lineRule="auto"/>
        <w:jc w:val="both"/>
        <w:rPr>
          <w:rFonts w:asciiTheme="minorBidi" w:hAnsiTheme="minorBidi"/>
          <w:sz w:val="22"/>
          <w:szCs w:val="22"/>
        </w:rPr>
      </w:pPr>
    </w:p>
    <w:p w14:paraId="09C59E40" w14:textId="7676CCF9" w:rsidR="004241EE" w:rsidRDefault="004241EE" w:rsidP="00456EA9">
      <w:pPr>
        <w:pStyle w:val="ListParagraph"/>
        <w:spacing w:line="360" w:lineRule="auto"/>
        <w:jc w:val="both"/>
        <w:rPr>
          <w:rFonts w:asciiTheme="minorBidi" w:hAnsiTheme="minorBidi"/>
          <w:sz w:val="22"/>
          <w:szCs w:val="22"/>
        </w:rPr>
      </w:pPr>
    </w:p>
    <w:p w14:paraId="46A26684" w14:textId="77777777" w:rsidR="00CF3379" w:rsidRPr="001C0C29" w:rsidRDefault="00CF3379" w:rsidP="00456EA9">
      <w:pPr>
        <w:pStyle w:val="ListParagraph"/>
        <w:spacing w:line="360" w:lineRule="auto"/>
        <w:jc w:val="both"/>
        <w:rPr>
          <w:rFonts w:asciiTheme="minorBidi" w:hAnsiTheme="minorBidi"/>
          <w:sz w:val="22"/>
          <w:szCs w:val="22"/>
        </w:rPr>
      </w:pPr>
    </w:p>
    <w:p w14:paraId="5CA4DB9C" w14:textId="2C8A0BB7" w:rsidR="005D1C04" w:rsidRPr="001C0C29" w:rsidRDefault="008760F1" w:rsidP="00456EA9">
      <w:pPr>
        <w:pStyle w:val="ListParagraph"/>
        <w:numPr>
          <w:ilvl w:val="1"/>
          <w:numId w:val="37"/>
        </w:numPr>
        <w:rPr>
          <w:rFonts w:asciiTheme="minorBidi" w:hAnsiTheme="minorBidi"/>
          <w:b/>
          <w:bCs/>
          <w:sz w:val="22"/>
          <w:szCs w:val="22"/>
        </w:rPr>
      </w:pPr>
      <w:r w:rsidRPr="001C0C29">
        <w:rPr>
          <w:rFonts w:asciiTheme="minorBidi" w:hAnsiTheme="minorBidi"/>
          <w:b/>
          <w:bCs/>
          <w:sz w:val="22"/>
          <w:szCs w:val="22"/>
        </w:rPr>
        <w:lastRenderedPageBreak/>
        <w:t>PCR amplification</w:t>
      </w:r>
    </w:p>
    <w:p w14:paraId="240E89B0" w14:textId="77777777" w:rsidR="009D724D" w:rsidRPr="001C0C29" w:rsidRDefault="009D724D" w:rsidP="009D724D">
      <w:pPr>
        <w:pStyle w:val="ListParagraph"/>
        <w:rPr>
          <w:rFonts w:asciiTheme="minorBidi" w:hAnsiTheme="minorBidi"/>
          <w:b/>
          <w:bCs/>
          <w:sz w:val="22"/>
          <w:szCs w:val="22"/>
        </w:rPr>
      </w:pPr>
    </w:p>
    <w:p w14:paraId="4B6BA41C" w14:textId="24E8564E" w:rsidR="008A61C9" w:rsidRPr="001C0C29" w:rsidRDefault="00201A74" w:rsidP="005D1C04">
      <w:pPr>
        <w:pStyle w:val="ListParagraph"/>
        <w:numPr>
          <w:ilvl w:val="0"/>
          <w:numId w:val="14"/>
        </w:numPr>
        <w:spacing w:line="360" w:lineRule="auto"/>
        <w:jc w:val="both"/>
        <w:rPr>
          <w:rFonts w:asciiTheme="minorBidi" w:hAnsiTheme="minorBidi"/>
          <w:sz w:val="22"/>
          <w:szCs w:val="22"/>
        </w:rPr>
      </w:pPr>
      <w:r w:rsidRPr="001C0C29">
        <w:rPr>
          <w:rFonts w:asciiTheme="minorBidi" w:hAnsiTheme="minorBidi"/>
          <w:sz w:val="22"/>
          <w:szCs w:val="22"/>
        </w:rPr>
        <w:t xml:space="preserve">PCR reaction: </w:t>
      </w:r>
      <w:r w:rsidR="00CF477C" w:rsidRPr="001C0C29">
        <w:rPr>
          <w:rFonts w:asciiTheme="minorBidi" w:hAnsiTheme="minorBidi"/>
          <w:sz w:val="22"/>
          <w:szCs w:val="22"/>
        </w:rPr>
        <w:t>S</w:t>
      </w:r>
      <w:r w:rsidR="008A61C9" w:rsidRPr="001C0C29">
        <w:rPr>
          <w:rFonts w:asciiTheme="minorBidi" w:hAnsiTheme="minorBidi"/>
          <w:sz w:val="22"/>
          <w:szCs w:val="22"/>
        </w:rPr>
        <w:t>et up a 50μl PCR reaction as follows: 50ng plasmid (JARID2 pEF6), 1μl forward primer (</w:t>
      </w:r>
      <w:r w:rsidR="008A61C9" w:rsidRPr="001C0C29">
        <w:rPr>
          <w:rFonts w:asciiTheme="minorBidi" w:hAnsiTheme="minorBidi"/>
          <w:sz w:val="22"/>
          <w:szCs w:val="22"/>
          <w:lang w:val="en-US"/>
        </w:rPr>
        <w:t>10μM</w:t>
      </w:r>
      <w:r w:rsidR="006B680C">
        <w:rPr>
          <w:rFonts w:asciiTheme="minorBidi" w:hAnsiTheme="minorBidi"/>
          <w:sz w:val="22"/>
          <w:szCs w:val="22"/>
          <w:lang w:val="en-US"/>
        </w:rPr>
        <w:t xml:space="preserve"> stock</w:t>
      </w:r>
      <w:r w:rsidR="008A61C9" w:rsidRPr="001C0C29">
        <w:rPr>
          <w:rFonts w:asciiTheme="minorBidi" w:hAnsiTheme="minorBidi"/>
          <w:sz w:val="22"/>
          <w:szCs w:val="22"/>
          <w:lang w:val="en-US"/>
        </w:rPr>
        <w:t>)</w:t>
      </w:r>
      <w:r w:rsidR="008A61C9" w:rsidRPr="001C0C29">
        <w:rPr>
          <w:rFonts w:asciiTheme="minorBidi" w:hAnsiTheme="minorBidi"/>
          <w:sz w:val="22"/>
          <w:szCs w:val="22"/>
        </w:rPr>
        <w:t>, 1μl reverse primer (</w:t>
      </w:r>
      <w:r w:rsidR="008A61C9" w:rsidRPr="001C0C29">
        <w:rPr>
          <w:rFonts w:asciiTheme="minorBidi" w:hAnsiTheme="minorBidi"/>
          <w:sz w:val="22"/>
          <w:szCs w:val="22"/>
          <w:lang w:val="en-US"/>
        </w:rPr>
        <w:t>10μM</w:t>
      </w:r>
      <w:r w:rsidR="006B680C">
        <w:rPr>
          <w:rFonts w:asciiTheme="minorBidi" w:hAnsiTheme="minorBidi"/>
          <w:sz w:val="22"/>
          <w:szCs w:val="22"/>
          <w:lang w:val="en-US"/>
        </w:rPr>
        <w:t xml:space="preserve"> stock</w:t>
      </w:r>
      <w:r w:rsidR="008A61C9" w:rsidRPr="001C0C29">
        <w:rPr>
          <w:rFonts w:asciiTheme="minorBidi" w:hAnsiTheme="minorBidi"/>
          <w:sz w:val="22"/>
          <w:szCs w:val="22"/>
          <w:lang w:val="en-US"/>
        </w:rPr>
        <w:t>)</w:t>
      </w:r>
      <w:r w:rsidR="008A61C9" w:rsidRPr="001C0C29">
        <w:rPr>
          <w:rFonts w:asciiTheme="minorBidi" w:hAnsiTheme="minorBidi"/>
          <w:sz w:val="22"/>
          <w:szCs w:val="22"/>
        </w:rPr>
        <w:t xml:space="preserve">, 1μl dNTPs (10mM </w:t>
      </w:r>
      <w:r w:rsidR="00E41EF9" w:rsidRPr="001C0C29">
        <w:rPr>
          <w:rFonts w:asciiTheme="minorBidi" w:hAnsiTheme="minorBidi"/>
          <w:sz w:val="22"/>
          <w:szCs w:val="22"/>
        </w:rPr>
        <w:t>solution</w:t>
      </w:r>
      <w:r w:rsidR="008A61C9" w:rsidRPr="001C0C29">
        <w:rPr>
          <w:rFonts w:asciiTheme="minorBidi" w:hAnsiTheme="minorBidi"/>
          <w:sz w:val="22"/>
          <w:szCs w:val="22"/>
        </w:rPr>
        <w:t xml:space="preserve">), 5μl 10X </w:t>
      </w:r>
      <w:r w:rsidR="008A61C9" w:rsidRPr="001C0C29">
        <w:rPr>
          <w:rFonts w:asciiTheme="minorBidi" w:hAnsiTheme="minorBidi"/>
          <w:i/>
          <w:iCs/>
          <w:sz w:val="22"/>
          <w:szCs w:val="22"/>
        </w:rPr>
        <w:t>Pfu</w:t>
      </w:r>
      <w:r w:rsidR="008A61C9" w:rsidRPr="001C0C29">
        <w:rPr>
          <w:rFonts w:asciiTheme="minorBidi" w:hAnsiTheme="minorBidi"/>
          <w:sz w:val="22"/>
          <w:szCs w:val="22"/>
        </w:rPr>
        <w:t xml:space="preserve"> reaction buffer with MgSO</w:t>
      </w:r>
      <w:r w:rsidR="008A61C9" w:rsidRPr="001C0C29">
        <w:rPr>
          <w:rFonts w:asciiTheme="minorBidi" w:hAnsiTheme="minorBidi"/>
          <w:sz w:val="22"/>
          <w:szCs w:val="22"/>
          <w:vertAlign w:val="subscript"/>
        </w:rPr>
        <w:t>4</w:t>
      </w:r>
      <w:r w:rsidR="008A61C9" w:rsidRPr="001C0C29">
        <w:rPr>
          <w:rFonts w:asciiTheme="minorBidi" w:hAnsiTheme="minorBidi"/>
          <w:sz w:val="22"/>
          <w:szCs w:val="22"/>
        </w:rPr>
        <w:t xml:space="preserve"> ,1μl </w:t>
      </w:r>
      <w:proofErr w:type="spellStart"/>
      <w:r w:rsidR="008A61C9" w:rsidRPr="001C0C29">
        <w:rPr>
          <w:rFonts w:asciiTheme="minorBidi" w:hAnsiTheme="minorBidi"/>
          <w:i/>
          <w:iCs/>
          <w:sz w:val="22"/>
          <w:szCs w:val="22"/>
        </w:rPr>
        <w:t>PfuTurbo</w:t>
      </w:r>
      <w:proofErr w:type="spellEnd"/>
      <w:r w:rsidR="008A61C9" w:rsidRPr="001C0C29">
        <w:rPr>
          <w:rFonts w:asciiTheme="minorBidi" w:hAnsiTheme="minorBidi"/>
          <w:i/>
          <w:iCs/>
          <w:sz w:val="22"/>
          <w:szCs w:val="22"/>
        </w:rPr>
        <w:t xml:space="preserve"> </w:t>
      </w:r>
      <w:r w:rsidR="008A61C9" w:rsidRPr="001C0C29">
        <w:rPr>
          <w:rFonts w:asciiTheme="minorBidi" w:hAnsiTheme="minorBidi"/>
          <w:sz w:val="22"/>
          <w:szCs w:val="22"/>
        </w:rPr>
        <w:t>DNA polymerase (2.5U/</w:t>
      </w:r>
      <w:proofErr w:type="spellStart"/>
      <w:r w:rsidR="008A61C9" w:rsidRPr="001C0C29">
        <w:rPr>
          <w:rFonts w:asciiTheme="minorBidi" w:hAnsiTheme="minorBidi"/>
          <w:sz w:val="22"/>
          <w:szCs w:val="22"/>
        </w:rPr>
        <w:t>μl</w:t>
      </w:r>
      <w:proofErr w:type="spellEnd"/>
      <w:r w:rsidR="008A61C9" w:rsidRPr="001C0C29">
        <w:rPr>
          <w:rFonts w:asciiTheme="minorBidi" w:hAnsiTheme="minorBidi"/>
          <w:sz w:val="22"/>
          <w:szCs w:val="22"/>
        </w:rPr>
        <w:t>) and RNase- free H</w:t>
      </w:r>
      <w:r w:rsidR="008A61C9" w:rsidRPr="001C0C29">
        <w:rPr>
          <w:rFonts w:asciiTheme="minorBidi" w:hAnsiTheme="minorBidi"/>
          <w:sz w:val="22"/>
          <w:szCs w:val="22"/>
          <w:vertAlign w:val="subscript"/>
        </w:rPr>
        <w:t>2</w:t>
      </w:r>
      <w:r w:rsidR="008A61C9" w:rsidRPr="001C0C29">
        <w:rPr>
          <w:rFonts w:asciiTheme="minorBidi" w:hAnsiTheme="minorBidi"/>
          <w:sz w:val="22"/>
          <w:szCs w:val="22"/>
        </w:rPr>
        <w:t>O to make a final volume of 50μl (</w:t>
      </w:r>
      <w:r w:rsidR="008A61C9" w:rsidRPr="00250F1E">
        <w:rPr>
          <w:rFonts w:asciiTheme="minorBidi" w:hAnsiTheme="minorBidi"/>
          <w:i/>
          <w:iCs/>
          <w:color w:val="000000" w:themeColor="text1"/>
          <w:sz w:val="22"/>
          <w:szCs w:val="22"/>
        </w:rPr>
        <w:t>see</w:t>
      </w:r>
      <w:r w:rsidR="008A61C9" w:rsidRPr="002E772B">
        <w:rPr>
          <w:rFonts w:asciiTheme="minorBidi" w:hAnsiTheme="minorBidi"/>
          <w:color w:val="000000" w:themeColor="text1"/>
          <w:sz w:val="22"/>
          <w:szCs w:val="22"/>
        </w:rPr>
        <w:t xml:space="preserve"> </w:t>
      </w:r>
      <w:r w:rsidR="008A61C9" w:rsidRPr="002E772B">
        <w:rPr>
          <w:rFonts w:asciiTheme="minorBidi" w:hAnsiTheme="minorBidi"/>
          <w:b/>
          <w:bCs/>
          <w:color w:val="000000" w:themeColor="text1"/>
          <w:sz w:val="22"/>
          <w:szCs w:val="22"/>
        </w:rPr>
        <w:t xml:space="preserve">Note </w:t>
      </w:r>
      <w:r w:rsidR="003B45CA" w:rsidRPr="002E772B">
        <w:rPr>
          <w:rFonts w:asciiTheme="minorBidi" w:hAnsiTheme="minorBidi"/>
          <w:b/>
          <w:bCs/>
          <w:color w:val="000000" w:themeColor="text1"/>
          <w:sz w:val="22"/>
          <w:szCs w:val="22"/>
        </w:rPr>
        <w:t>8</w:t>
      </w:r>
      <w:r w:rsidR="008A61C9" w:rsidRPr="001C0C29">
        <w:rPr>
          <w:rFonts w:asciiTheme="minorBidi" w:hAnsiTheme="minorBidi"/>
          <w:sz w:val="22"/>
          <w:szCs w:val="22"/>
        </w:rPr>
        <w:t xml:space="preserve">). </w:t>
      </w:r>
    </w:p>
    <w:p w14:paraId="3379D06E" w14:textId="77777777" w:rsidR="005D1C04" w:rsidRPr="001C0C29" w:rsidRDefault="005D1C04" w:rsidP="005D1C04">
      <w:pPr>
        <w:spacing w:line="360" w:lineRule="auto"/>
        <w:jc w:val="both"/>
        <w:rPr>
          <w:rFonts w:asciiTheme="minorBidi" w:hAnsiTheme="minorBidi"/>
          <w:sz w:val="22"/>
          <w:szCs w:val="22"/>
        </w:rPr>
      </w:pPr>
    </w:p>
    <w:p w14:paraId="7B83AB9F" w14:textId="4E80DB31" w:rsidR="008A61C9" w:rsidRPr="001C0C29" w:rsidRDefault="008501FC" w:rsidP="008A61C9">
      <w:pPr>
        <w:pStyle w:val="ListParagraph"/>
        <w:numPr>
          <w:ilvl w:val="0"/>
          <w:numId w:val="14"/>
        </w:numPr>
        <w:spacing w:line="360" w:lineRule="auto"/>
        <w:jc w:val="both"/>
        <w:rPr>
          <w:rFonts w:asciiTheme="minorBidi" w:hAnsiTheme="minorBidi"/>
          <w:sz w:val="22"/>
          <w:szCs w:val="22"/>
        </w:rPr>
      </w:pPr>
      <w:r w:rsidRPr="001C0C29">
        <w:rPr>
          <w:rFonts w:asciiTheme="minorBidi" w:hAnsiTheme="minorBidi"/>
          <w:sz w:val="22"/>
          <w:szCs w:val="22"/>
        </w:rPr>
        <w:t xml:space="preserve">PCR programme: </w:t>
      </w:r>
      <w:r w:rsidR="008A61C9" w:rsidRPr="001C0C29">
        <w:rPr>
          <w:rFonts w:asciiTheme="minorBidi" w:hAnsiTheme="minorBidi"/>
          <w:sz w:val="22"/>
          <w:szCs w:val="22"/>
        </w:rPr>
        <w:t>Amplify DNA through PCR as follows</w:t>
      </w:r>
      <w:r w:rsidR="00EE1270" w:rsidRPr="001C0C29">
        <w:rPr>
          <w:rFonts w:asciiTheme="minorBidi" w:hAnsiTheme="minorBidi"/>
          <w:sz w:val="22"/>
          <w:szCs w:val="22"/>
        </w:rPr>
        <w:t xml:space="preserve"> </w:t>
      </w:r>
      <w:r w:rsidR="00211B10" w:rsidRPr="001C0C29">
        <w:rPr>
          <w:rFonts w:asciiTheme="minorBidi" w:hAnsiTheme="minorBidi"/>
          <w:sz w:val="22"/>
          <w:szCs w:val="22"/>
        </w:rPr>
        <w:t>or according to vendor’s instruction in case of using other HF DNA polymerase</w:t>
      </w:r>
      <w:r w:rsidR="00EE1270" w:rsidRPr="001C0C29">
        <w:rPr>
          <w:rFonts w:asciiTheme="minorBidi" w:hAnsiTheme="minorBidi"/>
          <w:sz w:val="22"/>
          <w:szCs w:val="22"/>
        </w:rPr>
        <w:t xml:space="preserve"> </w:t>
      </w:r>
      <w:r w:rsidR="00A65729" w:rsidRPr="00841711">
        <w:rPr>
          <w:rFonts w:asciiTheme="minorBidi" w:hAnsiTheme="minorBidi"/>
          <w:color w:val="000000" w:themeColor="text1"/>
          <w:sz w:val="22"/>
          <w:szCs w:val="22"/>
        </w:rPr>
        <w:t>(</w:t>
      </w:r>
      <w:r w:rsidR="00A65729" w:rsidRPr="00250F1E">
        <w:rPr>
          <w:rFonts w:asciiTheme="minorBidi" w:hAnsiTheme="minorBidi"/>
          <w:i/>
          <w:iCs/>
          <w:color w:val="000000" w:themeColor="text1"/>
          <w:sz w:val="22"/>
          <w:szCs w:val="22"/>
        </w:rPr>
        <w:t>see</w:t>
      </w:r>
      <w:r w:rsidR="00A65729" w:rsidRPr="00841711">
        <w:rPr>
          <w:rFonts w:asciiTheme="minorBidi" w:hAnsiTheme="minorBidi"/>
          <w:color w:val="000000" w:themeColor="text1"/>
          <w:sz w:val="22"/>
          <w:szCs w:val="22"/>
        </w:rPr>
        <w:t xml:space="preserve"> </w:t>
      </w:r>
      <w:r w:rsidR="00A65729" w:rsidRPr="00841711">
        <w:rPr>
          <w:rFonts w:asciiTheme="minorBidi" w:hAnsiTheme="minorBidi"/>
          <w:b/>
          <w:bCs/>
          <w:color w:val="000000" w:themeColor="text1"/>
          <w:sz w:val="22"/>
          <w:szCs w:val="22"/>
        </w:rPr>
        <w:t xml:space="preserve">Note </w:t>
      </w:r>
      <w:r w:rsidR="00E35BE8" w:rsidRPr="00841711">
        <w:rPr>
          <w:rFonts w:asciiTheme="minorBidi" w:hAnsiTheme="minorBidi"/>
          <w:b/>
          <w:bCs/>
          <w:color w:val="000000" w:themeColor="text1"/>
          <w:sz w:val="22"/>
          <w:szCs w:val="22"/>
        </w:rPr>
        <w:t>9</w:t>
      </w:r>
      <w:r w:rsidR="00A65729" w:rsidRPr="00841711">
        <w:rPr>
          <w:rFonts w:asciiTheme="minorBidi" w:hAnsiTheme="minorBidi"/>
          <w:b/>
          <w:bCs/>
          <w:color w:val="000000" w:themeColor="text1"/>
          <w:sz w:val="22"/>
          <w:szCs w:val="22"/>
        </w:rPr>
        <w:t xml:space="preserve">). </w:t>
      </w:r>
    </w:p>
    <w:p w14:paraId="055BF0B8" w14:textId="77777777" w:rsidR="008A61C9" w:rsidRPr="001C0C29" w:rsidRDefault="008A61C9" w:rsidP="008A61C9">
      <w:pPr>
        <w:pStyle w:val="ListParagraph"/>
        <w:numPr>
          <w:ilvl w:val="0"/>
          <w:numId w:val="15"/>
        </w:numPr>
        <w:spacing w:line="360" w:lineRule="auto"/>
        <w:jc w:val="both"/>
        <w:rPr>
          <w:rFonts w:asciiTheme="minorBidi" w:hAnsiTheme="minorBidi"/>
          <w:sz w:val="22"/>
          <w:szCs w:val="22"/>
        </w:rPr>
      </w:pPr>
      <w:r w:rsidRPr="001C0C29">
        <w:rPr>
          <w:rFonts w:asciiTheme="minorBidi" w:hAnsiTheme="minorBidi"/>
          <w:sz w:val="22"/>
          <w:szCs w:val="22"/>
        </w:rPr>
        <w:t>Denaturation: 95</w:t>
      </w:r>
      <w:r w:rsidRPr="001C0C29">
        <w:rPr>
          <w:rFonts w:asciiTheme="minorBidi" w:hAnsiTheme="minorBidi"/>
          <w:sz w:val="22"/>
          <w:szCs w:val="22"/>
          <w:vertAlign w:val="superscript"/>
        </w:rPr>
        <w:t xml:space="preserve"> o </w:t>
      </w:r>
      <w:r w:rsidRPr="001C0C29">
        <w:rPr>
          <w:rFonts w:asciiTheme="minorBidi" w:hAnsiTheme="minorBidi"/>
          <w:sz w:val="22"/>
          <w:szCs w:val="22"/>
        </w:rPr>
        <w:t>C for 3min</w:t>
      </w:r>
    </w:p>
    <w:p w14:paraId="332E835C" w14:textId="676E8542" w:rsidR="008A61C9" w:rsidRPr="001C0C29" w:rsidRDefault="008A61C9" w:rsidP="008A61C9">
      <w:pPr>
        <w:pStyle w:val="ListParagraph"/>
        <w:numPr>
          <w:ilvl w:val="0"/>
          <w:numId w:val="15"/>
        </w:numPr>
        <w:spacing w:line="360" w:lineRule="auto"/>
        <w:jc w:val="both"/>
        <w:rPr>
          <w:rFonts w:asciiTheme="minorBidi" w:hAnsiTheme="minorBidi"/>
          <w:sz w:val="22"/>
          <w:szCs w:val="22"/>
        </w:rPr>
      </w:pPr>
      <w:r w:rsidRPr="001C0C29">
        <w:rPr>
          <w:rFonts w:asciiTheme="minorBidi" w:hAnsiTheme="minorBidi"/>
          <w:sz w:val="22"/>
          <w:szCs w:val="22"/>
        </w:rPr>
        <w:t xml:space="preserve">Amplification: </w:t>
      </w:r>
      <w:r w:rsidR="0025474F" w:rsidRPr="001C0C29">
        <w:rPr>
          <w:rFonts w:asciiTheme="minorBidi" w:hAnsiTheme="minorBidi"/>
          <w:sz w:val="22"/>
          <w:szCs w:val="22"/>
        </w:rPr>
        <w:t xml:space="preserve">18 </w:t>
      </w:r>
      <w:r w:rsidRPr="001C0C29">
        <w:rPr>
          <w:rFonts w:asciiTheme="minorBidi" w:hAnsiTheme="minorBidi"/>
          <w:sz w:val="22"/>
          <w:szCs w:val="22"/>
        </w:rPr>
        <w:t>cycles of 50 Sec at 95</w:t>
      </w:r>
      <w:r w:rsidRPr="001C0C29">
        <w:rPr>
          <w:rFonts w:asciiTheme="minorBidi" w:hAnsiTheme="minorBidi"/>
          <w:sz w:val="22"/>
          <w:szCs w:val="22"/>
          <w:vertAlign w:val="superscript"/>
        </w:rPr>
        <w:t xml:space="preserve"> o </w:t>
      </w:r>
      <w:r w:rsidRPr="001C0C29">
        <w:rPr>
          <w:rFonts w:asciiTheme="minorBidi" w:hAnsiTheme="minorBidi"/>
          <w:sz w:val="22"/>
          <w:szCs w:val="22"/>
        </w:rPr>
        <w:t>C, 1min at 55</w:t>
      </w:r>
      <w:r w:rsidRPr="001C0C29">
        <w:rPr>
          <w:rFonts w:asciiTheme="minorBidi" w:hAnsiTheme="minorBidi"/>
          <w:sz w:val="22"/>
          <w:szCs w:val="22"/>
          <w:vertAlign w:val="superscript"/>
        </w:rPr>
        <w:t xml:space="preserve"> o </w:t>
      </w:r>
      <w:r w:rsidRPr="001C0C29">
        <w:rPr>
          <w:rFonts w:asciiTheme="minorBidi" w:hAnsiTheme="minorBidi"/>
          <w:sz w:val="22"/>
          <w:szCs w:val="22"/>
        </w:rPr>
        <w:t xml:space="preserve">C and </w:t>
      </w:r>
      <w:r w:rsidR="00944165">
        <w:rPr>
          <w:rFonts w:asciiTheme="minorBidi" w:hAnsiTheme="minorBidi"/>
          <w:sz w:val="22"/>
          <w:szCs w:val="22"/>
        </w:rPr>
        <w:t>10</w:t>
      </w:r>
      <w:r w:rsidRPr="001C0C29">
        <w:rPr>
          <w:rFonts w:asciiTheme="minorBidi" w:hAnsiTheme="minorBidi"/>
          <w:sz w:val="22"/>
          <w:szCs w:val="22"/>
        </w:rPr>
        <w:t xml:space="preserve">min </w:t>
      </w:r>
      <w:r w:rsidR="00A3398A" w:rsidRPr="001C0C29">
        <w:rPr>
          <w:rFonts w:asciiTheme="minorBidi" w:hAnsiTheme="minorBidi"/>
          <w:sz w:val="22"/>
          <w:szCs w:val="22"/>
        </w:rPr>
        <w:t xml:space="preserve">(1min/1kb) at </w:t>
      </w:r>
      <w:r w:rsidRPr="001C0C29">
        <w:rPr>
          <w:rFonts w:asciiTheme="minorBidi" w:hAnsiTheme="minorBidi"/>
          <w:sz w:val="22"/>
          <w:szCs w:val="22"/>
        </w:rPr>
        <w:t xml:space="preserve"> 68</w:t>
      </w:r>
      <w:r w:rsidRPr="001C0C29">
        <w:rPr>
          <w:rFonts w:asciiTheme="minorBidi" w:hAnsiTheme="minorBidi"/>
          <w:sz w:val="22"/>
          <w:szCs w:val="22"/>
          <w:vertAlign w:val="superscript"/>
        </w:rPr>
        <w:t xml:space="preserve"> o </w:t>
      </w:r>
      <w:r w:rsidRPr="001C0C29">
        <w:rPr>
          <w:rFonts w:asciiTheme="minorBidi" w:hAnsiTheme="minorBidi"/>
          <w:sz w:val="22"/>
          <w:szCs w:val="22"/>
        </w:rPr>
        <w:t xml:space="preserve">C. </w:t>
      </w:r>
    </w:p>
    <w:p w14:paraId="217F4257" w14:textId="77D3A02C" w:rsidR="00F91158" w:rsidRPr="001C0C29" w:rsidRDefault="00F91158" w:rsidP="008A61C9">
      <w:pPr>
        <w:pStyle w:val="ListParagraph"/>
        <w:numPr>
          <w:ilvl w:val="0"/>
          <w:numId w:val="15"/>
        </w:numPr>
        <w:spacing w:line="360" w:lineRule="auto"/>
        <w:jc w:val="both"/>
        <w:rPr>
          <w:rFonts w:asciiTheme="minorBidi" w:hAnsiTheme="minorBidi"/>
          <w:sz w:val="22"/>
          <w:szCs w:val="22"/>
        </w:rPr>
      </w:pPr>
      <w:r w:rsidRPr="001C0C29">
        <w:rPr>
          <w:rFonts w:asciiTheme="minorBidi" w:hAnsiTheme="minorBidi"/>
          <w:sz w:val="22"/>
          <w:szCs w:val="22"/>
        </w:rPr>
        <w:t>Final Extension</w:t>
      </w:r>
      <w:r w:rsidRPr="000E76DE">
        <w:rPr>
          <w:rFonts w:asciiTheme="minorBidi" w:hAnsiTheme="minorBidi"/>
          <w:sz w:val="22"/>
          <w:szCs w:val="22"/>
        </w:rPr>
        <w:t>: 68</w:t>
      </w:r>
      <w:r w:rsidRPr="000E76DE">
        <w:rPr>
          <w:rFonts w:asciiTheme="minorBidi" w:hAnsiTheme="minorBidi"/>
          <w:sz w:val="22"/>
          <w:szCs w:val="22"/>
          <w:vertAlign w:val="superscript"/>
        </w:rPr>
        <w:t xml:space="preserve"> o </w:t>
      </w:r>
      <w:r w:rsidRPr="000E76DE">
        <w:rPr>
          <w:rFonts w:asciiTheme="minorBidi" w:hAnsiTheme="minorBidi"/>
          <w:sz w:val="22"/>
          <w:szCs w:val="22"/>
        </w:rPr>
        <w:t xml:space="preserve">C for </w:t>
      </w:r>
      <w:r w:rsidR="004F63B4">
        <w:rPr>
          <w:rFonts w:asciiTheme="minorBidi" w:hAnsiTheme="minorBidi"/>
          <w:sz w:val="22"/>
          <w:szCs w:val="22"/>
        </w:rPr>
        <w:t>10</w:t>
      </w:r>
      <w:r w:rsidRPr="000E76DE">
        <w:rPr>
          <w:rFonts w:asciiTheme="minorBidi" w:hAnsiTheme="minorBidi"/>
          <w:sz w:val="22"/>
          <w:szCs w:val="22"/>
        </w:rPr>
        <w:t xml:space="preserve"> min.</w:t>
      </w:r>
      <w:r w:rsidRPr="001C0C29">
        <w:rPr>
          <w:rFonts w:asciiTheme="minorBidi" w:hAnsiTheme="minorBidi"/>
          <w:sz w:val="22"/>
          <w:szCs w:val="22"/>
        </w:rPr>
        <w:t xml:space="preserve"> Hold at 4 </w:t>
      </w:r>
      <w:r w:rsidRPr="001C0C29">
        <w:rPr>
          <w:rFonts w:asciiTheme="minorBidi" w:hAnsiTheme="minorBidi"/>
          <w:sz w:val="22"/>
          <w:szCs w:val="22"/>
          <w:vertAlign w:val="superscript"/>
        </w:rPr>
        <w:t xml:space="preserve">o </w:t>
      </w:r>
      <w:r w:rsidRPr="001C0C29">
        <w:rPr>
          <w:rFonts w:asciiTheme="minorBidi" w:hAnsiTheme="minorBidi"/>
          <w:sz w:val="22"/>
          <w:szCs w:val="22"/>
        </w:rPr>
        <w:t xml:space="preserve">C </w:t>
      </w:r>
      <w:r w:rsidRPr="004060A3">
        <w:rPr>
          <w:rFonts w:asciiTheme="minorBidi" w:hAnsiTheme="minorBidi"/>
          <w:color w:val="000000" w:themeColor="text1"/>
          <w:sz w:val="22"/>
          <w:szCs w:val="22"/>
        </w:rPr>
        <w:t>(</w:t>
      </w:r>
      <w:r w:rsidRPr="00250F1E">
        <w:rPr>
          <w:rFonts w:asciiTheme="minorBidi" w:hAnsiTheme="minorBidi"/>
          <w:i/>
          <w:iCs/>
          <w:color w:val="000000" w:themeColor="text1"/>
          <w:sz w:val="22"/>
          <w:szCs w:val="22"/>
        </w:rPr>
        <w:t>see</w:t>
      </w:r>
      <w:r w:rsidRPr="004060A3">
        <w:rPr>
          <w:rFonts w:asciiTheme="minorBidi" w:hAnsiTheme="minorBidi"/>
          <w:color w:val="000000" w:themeColor="text1"/>
          <w:sz w:val="22"/>
          <w:szCs w:val="22"/>
        </w:rPr>
        <w:t xml:space="preserve"> </w:t>
      </w:r>
      <w:r w:rsidRPr="004060A3">
        <w:rPr>
          <w:rFonts w:asciiTheme="minorBidi" w:hAnsiTheme="minorBidi"/>
          <w:b/>
          <w:bCs/>
          <w:color w:val="000000" w:themeColor="text1"/>
          <w:sz w:val="22"/>
          <w:szCs w:val="22"/>
        </w:rPr>
        <w:t xml:space="preserve">Note </w:t>
      </w:r>
      <w:r w:rsidR="00EE766E" w:rsidRPr="004060A3">
        <w:rPr>
          <w:rFonts w:asciiTheme="minorBidi" w:hAnsiTheme="minorBidi"/>
          <w:b/>
          <w:bCs/>
          <w:color w:val="000000" w:themeColor="text1"/>
          <w:sz w:val="22"/>
          <w:szCs w:val="22"/>
        </w:rPr>
        <w:t>10</w:t>
      </w:r>
      <w:r w:rsidRPr="004060A3">
        <w:rPr>
          <w:rFonts w:asciiTheme="minorBidi" w:hAnsiTheme="minorBidi"/>
          <w:b/>
          <w:bCs/>
          <w:color w:val="000000" w:themeColor="text1"/>
          <w:sz w:val="22"/>
          <w:szCs w:val="22"/>
        </w:rPr>
        <w:t>).</w:t>
      </w:r>
    </w:p>
    <w:p w14:paraId="5A137C22" w14:textId="77777777" w:rsidR="00F91158" w:rsidRPr="001C0C29" w:rsidRDefault="00F91158" w:rsidP="00F91158">
      <w:pPr>
        <w:pStyle w:val="ListParagraph"/>
        <w:spacing w:line="360" w:lineRule="auto"/>
        <w:ind w:left="1080"/>
        <w:jc w:val="both"/>
        <w:rPr>
          <w:rFonts w:asciiTheme="minorBidi" w:hAnsiTheme="minorBidi"/>
          <w:sz w:val="22"/>
          <w:szCs w:val="22"/>
        </w:rPr>
      </w:pPr>
    </w:p>
    <w:p w14:paraId="31166C76" w14:textId="6FE95BB7" w:rsidR="000D6B83" w:rsidRPr="001C0C29" w:rsidRDefault="00A36E5C" w:rsidP="00F73928">
      <w:pPr>
        <w:pStyle w:val="ListParagraph"/>
        <w:numPr>
          <w:ilvl w:val="0"/>
          <w:numId w:val="14"/>
        </w:numPr>
        <w:spacing w:line="360" w:lineRule="auto"/>
        <w:jc w:val="both"/>
        <w:rPr>
          <w:rFonts w:asciiTheme="minorBidi" w:hAnsiTheme="minorBidi"/>
          <w:sz w:val="22"/>
          <w:szCs w:val="22"/>
        </w:rPr>
      </w:pPr>
      <w:r w:rsidRPr="001C0C29">
        <w:rPr>
          <w:rFonts w:asciiTheme="minorBidi" w:hAnsiTheme="minorBidi"/>
          <w:sz w:val="22"/>
          <w:szCs w:val="22"/>
        </w:rPr>
        <w:t xml:space="preserve">Gel </w:t>
      </w:r>
      <w:r w:rsidR="00574BCD" w:rsidRPr="001C0C29">
        <w:rPr>
          <w:rFonts w:asciiTheme="minorBidi" w:hAnsiTheme="minorBidi"/>
          <w:sz w:val="22"/>
          <w:szCs w:val="22"/>
        </w:rPr>
        <w:t>electrophoresis: c</w:t>
      </w:r>
      <w:r w:rsidR="008A61C9" w:rsidRPr="001C0C29">
        <w:rPr>
          <w:rFonts w:asciiTheme="minorBidi" w:hAnsiTheme="minorBidi"/>
          <w:sz w:val="22"/>
          <w:szCs w:val="22"/>
        </w:rPr>
        <w:t xml:space="preserve">heck the amplification by loading 10μl of the PCR product on a 0.7% agarose gel containing 0.3μg/mL SYBR safe DNA gel stain. </w:t>
      </w:r>
      <w:r w:rsidR="000A4A06" w:rsidRPr="001C0C29">
        <w:rPr>
          <w:rFonts w:asciiTheme="minorBidi" w:hAnsiTheme="minorBidi"/>
          <w:sz w:val="22"/>
          <w:szCs w:val="22"/>
        </w:rPr>
        <w:t xml:space="preserve">If </w:t>
      </w:r>
      <w:r w:rsidR="000A4A06" w:rsidRPr="001C0C29">
        <w:rPr>
          <w:rFonts w:asciiTheme="minorBidi" w:hAnsiTheme="minorBidi"/>
          <w:color w:val="000000" w:themeColor="text1"/>
          <w:sz w:val="22"/>
          <w:szCs w:val="22"/>
        </w:rPr>
        <w:t>t</w:t>
      </w:r>
      <w:r w:rsidR="008A61C9" w:rsidRPr="001C0C29">
        <w:rPr>
          <w:rFonts w:asciiTheme="minorBidi" w:hAnsiTheme="minorBidi"/>
          <w:color w:val="000000" w:themeColor="text1"/>
          <w:sz w:val="22"/>
          <w:szCs w:val="22"/>
        </w:rPr>
        <w:t xml:space="preserve">here is a </w:t>
      </w:r>
      <w:r w:rsidR="002D58AD" w:rsidRPr="001C0C29">
        <w:rPr>
          <w:rFonts w:asciiTheme="minorBidi" w:hAnsiTheme="minorBidi"/>
          <w:color w:val="000000" w:themeColor="text1"/>
          <w:sz w:val="22"/>
          <w:szCs w:val="22"/>
        </w:rPr>
        <w:t xml:space="preserve">clear </w:t>
      </w:r>
      <w:r w:rsidR="008A61C9" w:rsidRPr="001C0C29">
        <w:rPr>
          <w:rFonts w:asciiTheme="minorBidi" w:hAnsiTheme="minorBidi"/>
          <w:color w:val="000000" w:themeColor="text1"/>
          <w:sz w:val="22"/>
          <w:szCs w:val="22"/>
        </w:rPr>
        <w:t xml:space="preserve">band </w:t>
      </w:r>
      <w:r w:rsidR="00951EDE" w:rsidRPr="001C0C29">
        <w:rPr>
          <w:rFonts w:asciiTheme="minorBidi" w:hAnsiTheme="minorBidi"/>
          <w:color w:val="000000" w:themeColor="text1"/>
          <w:sz w:val="22"/>
          <w:szCs w:val="22"/>
        </w:rPr>
        <w:t xml:space="preserve">of </w:t>
      </w:r>
      <w:r w:rsidR="008A61C9" w:rsidRPr="001C0C29">
        <w:rPr>
          <w:rFonts w:asciiTheme="minorBidi" w:hAnsiTheme="minorBidi"/>
          <w:color w:val="000000" w:themeColor="text1"/>
          <w:sz w:val="22"/>
          <w:szCs w:val="22"/>
        </w:rPr>
        <w:t xml:space="preserve">desired </w:t>
      </w:r>
      <w:r w:rsidR="00951EDE" w:rsidRPr="001C0C29">
        <w:rPr>
          <w:rFonts w:asciiTheme="minorBidi" w:hAnsiTheme="minorBidi"/>
          <w:color w:val="000000" w:themeColor="text1"/>
          <w:sz w:val="22"/>
          <w:szCs w:val="22"/>
        </w:rPr>
        <w:t xml:space="preserve">plasmid </w:t>
      </w:r>
      <w:r w:rsidR="008A61C9" w:rsidRPr="001C0C29">
        <w:rPr>
          <w:rFonts w:asciiTheme="minorBidi" w:hAnsiTheme="minorBidi"/>
          <w:color w:val="000000" w:themeColor="text1"/>
          <w:sz w:val="22"/>
          <w:szCs w:val="22"/>
        </w:rPr>
        <w:t>size, proce</w:t>
      </w:r>
      <w:r w:rsidR="00F0425C" w:rsidRPr="001C0C29">
        <w:rPr>
          <w:rFonts w:asciiTheme="minorBidi" w:hAnsiTheme="minorBidi"/>
          <w:color w:val="000000" w:themeColor="text1"/>
          <w:sz w:val="22"/>
          <w:szCs w:val="22"/>
        </w:rPr>
        <w:t>ss</w:t>
      </w:r>
      <w:r w:rsidR="008A61C9" w:rsidRPr="001C0C29">
        <w:rPr>
          <w:rFonts w:asciiTheme="minorBidi" w:hAnsiTheme="minorBidi"/>
          <w:color w:val="000000" w:themeColor="text1"/>
          <w:sz w:val="22"/>
          <w:szCs w:val="22"/>
        </w:rPr>
        <w:t xml:space="preserve"> with </w:t>
      </w:r>
      <w:proofErr w:type="spellStart"/>
      <w:r w:rsidR="008A61C9" w:rsidRPr="00D92F75">
        <w:rPr>
          <w:rFonts w:asciiTheme="minorBidi" w:hAnsiTheme="minorBidi"/>
          <w:i/>
          <w:iCs/>
          <w:color w:val="000000" w:themeColor="text1"/>
          <w:sz w:val="22"/>
          <w:szCs w:val="22"/>
        </w:rPr>
        <w:t>Dpn</w:t>
      </w:r>
      <w:proofErr w:type="spellEnd"/>
      <w:r w:rsidR="00D92F75">
        <w:rPr>
          <w:rFonts w:asciiTheme="minorBidi" w:hAnsiTheme="minorBidi"/>
          <w:color w:val="000000" w:themeColor="text1"/>
          <w:sz w:val="22"/>
          <w:szCs w:val="22"/>
        </w:rPr>
        <w:t xml:space="preserve"> </w:t>
      </w:r>
      <w:r w:rsidR="008A61C9" w:rsidRPr="001C0C29">
        <w:rPr>
          <w:rFonts w:asciiTheme="minorBidi" w:hAnsiTheme="minorBidi"/>
          <w:color w:val="000000" w:themeColor="text1"/>
          <w:sz w:val="22"/>
          <w:szCs w:val="22"/>
        </w:rPr>
        <w:t xml:space="preserve">I treatment </w:t>
      </w:r>
      <w:r w:rsidR="00F0425C" w:rsidRPr="001C0C29">
        <w:rPr>
          <w:rFonts w:asciiTheme="minorBidi" w:hAnsiTheme="minorBidi"/>
          <w:color w:val="000000" w:themeColor="text1"/>
          <w:sz w:val="22"/>
          <w:szCs w:val="22"/>
        </w:rPr>
        <w:t>subheading 3.</w:t>
      </w:r>
      <w:r w:rsidR="000121F2">
        <w:rPr>
          <w:rFonts w:asciiTheme="minorBidi" w:hAnsiTheme="minorBidi"/>
          <w:color w:val="000000" w:themeColor="text1"/>
          <w:sz w:val="22"/>
          <w:szCs w:val="22"/>
        </w:rPr>
        <w:t>3</w:t>
      </w:r>
      <w:r w:rsidR="00F0425C" w:rsidRPr="001C0C29">
        <w:rPr>
          <w:rFonts w:asciiTheme="minorBidi" w:hAnsiTheme="minorBidi"/>
          <w:color w:val="000000" w:themeColor="text1"/>
          <w:sz w:val="22"/>
          <w:szCs w:val="22"/>
        </w:rPr>
        <w:t xml:space="preserve"> </w:t>
      </w:r>
      <w:r w:rsidR="008A61C9" w:rsidRPr="001F2FFB">
        <w:rPr>
          <w:rFonts w:asciiTheme="minorBidi" w:hAnsiTheme="minorBidi"/>
          <w:color w:val="000000" w:themeColor="text1"/>
          <w:sz w:val="22"/>
          <w:szCs w:val="22"/>
        </w:rPr>
        <w:t>(</w:t>
      </w:r>
      <w:r w:rsidR="008A61C9" w:rsidRPr="007A70F1">
        <w:rPr>
          <w:rFonts w:asciiTheme="minorBidi" w:hAnsiTheme="minorBidi"/>
          <w:i/>
          <w:iCs/>
          <w:color w:val="000000" w:themeColor="text1"/>
          <w:sz w:val="22"/>
          <w:szCs w:val="22"/>
        </w:rPr>
        <w:t>see</w:t>
      </w:r>
      <w:r w:rsidR="008A61C9" w:rsidRPr="001F2FFB">
        <w:rPr>
          <w:rFonts w:asciiTheme="minorBidi" w:hAnsiTheme="minorBidi"/>
          <w:color w:val="000000" w:themeColor="text1"/>
          <w:sz w:val="22"/>
          <w:szCs w:val="22"/>
        </w:rPr>
        <w:t xml:space="preserve"> </w:t>
      </w:r>
      <w:r w:rsidR="006D0FED" w:rsidRPr="001F2FFB">
        <w:rPr>
          <w:rFonts w:asciiTheme="minorBidi" w:hAnsiTheme="minorBidi"/>
          <w:b/>
          <w:bCs/>
          <w:color w:val="000000" w:themeColor="text1"/>
          <w:sz w:val="22"/>
          <w:szCs w:val="22"/>
        </w:rPr>
        <w:t xml:space="preserve">Note </w:t>
      </w:r>
      <w:r w:rsidR="000A4A06" w:rsidRPr="000C427D">
        <w:rPr>
          <w:rFonts w:asciiTheme="minorBidi" w:hAnsiTheme="minorBidi"/>
          <w:color w:val="000000" w:themeColor="text1"/>
          <w:sz w:val="22"/>
          <w:szCs w:val="22"/>
        </w:rPr>
        <w:t xml:space="preserve">11 </w:t>
      </w:r>
      <w:r w:rsidR="006D0FED" w:rsidRPr="000C427D">
        <w:rPr>
          <w:rFonts w:asciiTheme="minorBidi" w:hAnsiTheme="minorBidi"/>
          <w:color w:val="000000" w:themeColor="text1"/>
          <w:sz w:val="22"/>
          <w:szCs w:val="22"/>
        </w:rPr>
        <w:t>&amp;</w:t>
      </w:r>
      <w:r w:rsidR="008A61C9" w:rsidRPr="00455540">
        <w:rPr>
          <w:rFonts w:asciiTheme="minorBidi" w:hAnsiTheme="minorBidi"/>
          <w:color w:val="000000" w:themeColor="text1"/>
          <w:sz w:val="22"/>
          <w:szCs w:val="22"/>
        </w:rPr>
        <w:t>Fig</w:t>
      </w:r>
      <w:r w:rsidR="00455540" w:rsidRPr="00455540">
        <w:rPr>
          <w:rFonts w:asciiTheme="minorBidi" w:hAnsiTheme="minorBidi"/>
          <w:color w:val="000000" w:themeColor="text1"/>
          <w:sz w:val="22"/>
          <w:szCs w:val="22"/>
        </w:rPr>
        <w:t>.</w:t>
      </w:r>
      <w:r w:rsidR="008A61C9" w:rsidRPr="00455540">
        <w:rPr>
          <w:rFonts w:asciiTheme="minorBidi" w:hAnsiTheme="minorBidi"/>
          <w:color w:val="000000" w:themeColor="text1"/>
          <w:sz w:val="22"/>
          <w:szCs w:val="22"/>
        </w:rPr>
        <w:t xml:space="preserve"> </w:t>
      </w:r>
      <w:r w:rsidR="001F2FFB" w:rsidRPr="00455540">
        <w:rPr>
          <w:rFonts w:asciiTheme="minorBidi" w:hAnsiTheme="minorBidi"/>
          <w:color w:val="000000" w:themeColor="text1"/>
          <w:sz w:val="22"/>
          <w:szCs w:val="22"/>
        </w:rPr>
        <w:t>2A</w:t>
      </w:r>
      <w:r w:rsidR="008A61C9" w:rsidRPr="001F2FFB">
        <w:rPr>
          <w:rFonts w:asciiTheme="minorBidi" w:hAnsiTheme="minorBidi"/>
          <w:color w:val="000000" w:themeColor="text1"/>
          <w:sz w:val="22"/>
          <w:szCs w:val="22"/>
        </w:rPr>
        <w:t xml:space="preserve">). </w:t>
      </w:r>
    </w:p>
    <w:p w14:paraId="79495264" w14:textId="77777777" w:rsidR="008A61C9" w:rsidRPr="001C0C29" w:rsidRDefault="008A61C9" w:rsidP="008A61C9">
      <w:pPr>
        <w:pStyle w:val="ListParagraph"/>
        <w:rPr>
          <w:rFonts w:asciiTheme="minorBidi" w:hAnsiTheme="minorBidi"/>
          <w:b/>
          <w:bCs/>
          <w:sz w:val="22"/>
          <w:szCs w:val="22"/>
        </w:rPr>
      </w:pPr>
    </w:p>
    <w:p w14:paraId="2CCB239B" w14:textId="551D9307" w:rsidR="00F103EE" w:rsidRPr="001C0C29" w:rsidRDefault="00F103EE" w:rsidP="00456EA9">
      <w:pPr>
        <w:pStyle w:val="ListParagraph"/>
        <w:numPr>
          <w:ilvl w:val="1"/>
          <w:numId w:val="37"/>
        </w:numPr>
        <w:rPr>
          <w:rFonts w:asciiTheme="minorBidi" w:hAnsiTheme="minorBidi"/>
          <w:b/>
          <w:bCs/>
          <w:sz w:val="22"/>
          <w:szCs w:val="22"/>
        </w:rPr>
      </w:pPr>
      <w:proofErr w:type="spellStart"/>
      <w:r w:rsidRPr="001C0C29">
        <w:rPr>
          <w:rFonts w:asciiTheme="minorBidi" w:hAnsiTheme="minorBidi"/>
          <w:b/>
          <w:bCs/>
          <w:i/>
          <w:iCs/>
          <w:sz w:val="22"/>
          <w:szCs w:val="22"/>
        </w:rPr>
        <w:t>Dpn</w:t>
      </w:r>
      <w:proofErr w:type="spellEnd"/>
      <w:r w:rsidR="00253B62" w:rsidRPr="001C0C29">
        <w:rPr>
          <w:rFonts w:asciiTheme="minorBidi" w:hAnsiTheme="minorBidi"/>
          <w:b/>
          <w:bCs/>
          <w:i/>
          <w:iCs/>
          <w:sz w:val="22"/>
          <w:szCs w:val="22"/>
        </w:rPr>
        <w:t xml:space="preserve"> </w:t>
      </w:r>
      <w:r w:rsidRPr="001C0C29">
        <w:rPr>
          <w:rFonts w:asciiTheme="minorBidi" w:hAnsiTheme="minorBidi"/>
          <w:b/>
          <w:bCs/>
          <w:sz w:val="22"/>
          <w:szCs w:val="22"/>
        </w:rPr>
        <w:t xml:space="preserve">I Digestion </w:t>
      </w:r>
    </w:p>
    <w:p w14:paraId="3029069B" w14:textId="77777777" w:rsidR="00352E03" w:rsidRPr="001C0C29" w:rsidRDefault="00352E03" w:rsidP="00352E03">
      <w:pPr>
        <w:pStyle w:val="ListParagraph"/>
        <w:rPr>
          <w:rFonts w:asciiTheme="minorBidi" w:hAnsiTheme="minorBidi"/>
          <w:b/>
          <w:bCs/>
          <w:sz w:val="22"/>
          <w:szCs w:val="22"/>
        </w:rPr>
      </w:pPr>
    </w:p>
    <w:p w14:paraId="5F40EBFD" w14:textId="16DB8E90" w:rsidR="00352E03" w:rsidRPr="001C0C29" w:rsidRDefault="00352E03" w:rsidP="00352E03">
      <w:pPr>
        <w:pStyle w:val="ListParagraph"/>
        <w:widowControl w:val="0"/>
        <w:numPr>
          <w:ilvl w:val="0"/>
          <w:numId w:val="17"/>
        </w:numPr>
        <w:autoSpaceDE w:val="0"/>
        <w:autoSpaceDN w:val="0"/>
        <w:adjustRightInd w:val="0"/>
        <w:spacing w:after="240" w:line="360" w:lineRule="auto"/>
        <w:jc w:val="both"/>
        <w:rPr>
          <w:rFonts w:asciiTheme="minorBidi" w:hAnsiTheme="minorBidi"/>
          <w:sz w:val="22"/>
          <w:szCs w:val="22"/>
        </w:rPr>
      </w:pPr>
      <w:r w:rsidRPr="001C0C29">
        <w:rPr>
          <w:rFonts w:asciiTheme="minorBidi" w:hAnsiTheme="minorBidi"/>
          <w:sz w:val="22"/>
          <w:szCs w:val="22"/>
          <w:lang w:val="en-US"/>
        </w:rPr>
        <w:t xml:space="preserve">Treat PCR product by adding 1μl of the </w:t>
      </w:r>
      <w:proofErr w:type="spellStart"/>
      <w:r w:rsidRPr="00D92F75">
        <w:rPr>
          <w:rFonts w:asciiTheme="minorBidi" w:hAnsiTheme="minorBidi"/>
          <w:i/>
          <w:iCs/>
          <w:sz w:val="22"/>
          <w:szCs w:val="22"/>
          <w:lang w:val="en-US"/>
        </w:rPr>
        <w:t>Dpn</w:t>
      </w:r>
      <w:proofErr w:type="spellEnd"/>
      <w:r w:rsidRPr="00D92F75">
        <w:rPr>
          <w:rFonts w:asciiTheme="minorBidi" w:hAnsiTheme="minorBidi"/>
          <w:i/>
          <w:iCs/>
          <w:sz w:val="22"/>
          <w:szCs w:val="22"/>
          <w:lang w:val="en-US"/>
        </w:rPr>
        <w:t xml:space="preserve"> </w:t>
      </w:r>
      <w:r w:rsidRPr="001C0C29">
        <w:rPr>
          <w:rFonts w:asciiTheme="minorBidi" w:hAnsiTheme="minorBidi"/>
          <w:sz w:val="22"/>
          <w:szCs w:val="22"/>
          <w:lang w:val="en-US"/>
        </w:rPr>
        <w:t>I restriction enzyme (10U/</w:t>
      </w:r>
      <w:proofErr w:type="spellStart"/>
      <w:r w:rsidRPr="001C0C29">
        <w:rPr>
          <w:rFonts w:asciiTheme="minorBidi" w:hAnsiTheme="minorBidi"/>
          <w:sz w:val="22"/>
          <w:szCs w:val="22"/>
          <w:lang w:val="en-US"/>
        </w:rPr>
        <w:t>μl</w:t>
      </w:r>
      <w:proofErr w:type="spellEnd"/>
      <w:r w:rsidRPr="001C0C29">
        <w:rPr>
          <w:rFonts w:asciiTheme="minorBidi" w:hAnsiTheme="minorBidi"/>
          <w:sz w:val="22"/>
          <w:szCs w:val="22"/>
          <w:lang w:val="en-US"/>
        </w:rPr>
        <w:t>) to the reaction</w:t>
      </w:r>
      <w:r w:rsidR="00972941" w:rsidRPr="001C0C29">
        <w:rPr>
          <w:rFonts w:asciiTheme="minorBidi" w:hAnsiTheme="minorBidi"/>
          <w:sz w:val="22"/>
          <w:szCs w:val="22"/>
          <w:lang w:val="en-US"/>
        </w:rPr>
        <w:t xml:space="preserve">, </w:t>
      </w:r>
      <w:r w:rsidRPr="001C0C29">
        <w:rPr>
          <w:rFonts w:asciiTheme="minorBidi" w:hAnsiTheme="minorBidi"/>
          <w:sz w:val="22"/>
          <w:szCs w:val="22"/>
          <w:lang w:val="en-US"/>
        </w:rPr>
        <w:t>gently pipette the solution up and down several times</w:t>
      </w:r>
      <w:r w:rsidR="00972941" w:rsidRPr="001C0C29">
        <w:rPr>
          <w:rFonts w:asciiTheme="minorBidi" w:hAnsiTheme="minorBidi"/>
          <w:sz w:val="22"/>
          <w:szCs w:val="22"/>
          <w:lang w:val="en-US"/>
        </w:rPr>
        <w:t xml:space="preserve"> and centrifuge for 1min</w:t>
      </w:r>
      <w:r w:rsidRPr="001C0C29">
        <w:rPr>
          <w:rFonts w:asciiTheme="minorBidi" w:hAnsiTheme="minorBidi"/>
          <w:sz w:val="22"/>
          <w:szCs w:val="22"/>
          <w:lang w:val="en-US"/>
        </w:rPr>
        <w:t>. Incubate the reaction in incubator at 37</w:t>
      </w:r>
      <w:r w:rsidRPr="001C0C29">
        <w:rPr>
          <w:rFonts w:asciiTheme="minorBidi" w:hAnsiTheme="minorBidi"/>
          <w:sz w:val="22"/>
          <w:szCs w:val="22"/>
          <w:vertAlign w:val="superscript"/>
          <w:lang w:val="en-US"/>
        </w:rPr>
        <w:t xml:space="preserve"> o </w:t>
      </w:r>
      <w:r w:rsidRPr="001C0C29">
        <w:rPr>
          <w:rFonts w:asciiTheme="minorBidi" w:hAnsiTheme="minorBidi"/>
          <w:sz w:val="22"/>
          <w:szCs w:val="22"/>
          <w:lang w:val="en-US"/>
        </w:rPr>
        <w:t>C for 1 hour</w:t>
      </w:r>
      <w:r w:rsidR="000E4E5D" w:rsidRPr="001C0C29">
        <w:rPr>
          <w:rFonts w:asciiTheme="minorBidi" w:hAnsiTheme="minorBidi"/>
          <w:sz w:val="22"/>
          <w:szCs w:val="22"/>
          <w:lang w:val="en-US"/>
        </w:rPr>
        <w:t xml:space="preserve"> (</w:t>
      </w:r>
      <w:r w:rsidR="000C41F7" w:rsidRPr="000C41F7">
        <w:rPr>
          <w:rFonts w:asciiTheme="minorBidi" w:hAnsiTheme="minorBidi"/>
          <w:i/>
          <w:iCs/>
          <w:sz w:val="22"/>
          <w:szCs w:val="22"/>
          <w:lang w:val="en-US"/>
        </w:rPr>
        <w:t>see</w:t>
      </w:r>
      <w:r w:rsidR="000C41F7">
        <w:rPr>
          <w:rFonts w:asciiTheme="minorBidi" w:hAnsiTheme="minorBidi"/>
          <w:sz w:val="22"/>
          <w:szCs w:val="22"/>
          <w:lang w:val="en-US"/>
        </w:rPr>
        <w:t xml:space="preserve"> </w:t>
      </w:r>
      <w:r w:rsidR="000E4E5D" w:rsidRPr="000C41F7">
        <w:rPr>
          <w:rFonts w:asciiTheme="minorBidi" w:hAnsiTheme="minorBidi"/>
          <w:b/>
          <w:bCs/>
          <w:color w:val="000000" w:themeColor="text1"/>
          <w:sz w:val="22"/>
          <w:szCs w:val="22"/>
          <w:lang w:val="en-US"/>
        </w:rPr>
        <w:t>Note 12)</w:t>
      </w:r>
      <w:r w:rsidRPr="000C41F7">
        <w:rPr>
          <w:rFonts w:asciiTheme="minorBidi" w:hAnsiTheme="minorBidi"/>
          <w:color w:val="000000" w:themeColor="text1"/>
          <w:sz w:val="22"/>
          <w:szCs w:val="22"/>
          <w:lang w:val="en-US"/>
        </w:rPr>
        <w:t xml:space="preserve">. </w:t>
      </w:r>
    </w:p>
    <w:p w14:paraId="04CDEAB2" w14:textId="7E92114C" w:rsidR="00352E03" w:rsidRPr="001C0C29" w:rsidRDefault="00352E03" w:rsidP="00517E0E">
      <w:pPr>
        <w:pStyle w:val="ListParagraph"/>
        <w:widowControl w:val="0"/>
        <w:numPr>
          <w:ilvl w:val="0"/>
          <w:numId w:val="17"/>
        </w:numPr>
        <w:autoSpaceDE w:val="0"/>
        <w:autoSpaceDN w:val="0"/>
        <w:adjustRightInd w:val="0"/>
        <w:spacing w:after="240" w:line="360" w:lineRule="auto"/>
        <w:jc w:val="both"/>
        <w:rPr>
          <w:rFonts w:asciiTheme="minorBidi" w:hAnsiTheme="minorBidi"/>
          <w:sz w:val="22"/>
          <w:szCs w:val="22"/>
        </w:rPr>
      </w:pPr>
      <w:r w:rsidRPr="001C0C29">
        <w:rPr>
          <w:rFonts w:asciiTheme="minorBidi" w:hAnsiTheme="minorBidi"/>
          <w:sz w:val="22"/>
          <w:szCs w:val="22"/>
        </w:rPr>
        <w:t xml:space="preserve">Load 10μl of the treated DNA with </w:t>
      </w:r>
      <w:proofErr w:type="spellStart"/>
      <w:r w:rsidRPr="001C0C29">
        <w:rPr>
          <w:rFonts w:asciiTheme="minorBidi" w:hAnsiTheme="minorBidi"/>
          <w:sz w:val="22"/>
          <w:szCs w:val="22"/>
        </w:rPr>
        <w:t>D</w:t>
      </w:r>
      <w:r w:rsidRPr="001C0C29">
        <w:rPr>
          <w:rFonts w:asciiTheme="minorBidi" w:hAnsiTheme="minorBidi"/>
          <w:i/>
          <w:iCs/>
          <w:sz w:val="22"/>
          <w:szCs w:val="22"/>
        </w:rPr>
        <w:t>pn</w:t>
      </w:r>
      <w:proofErr w:type="spellEnd"/>
      <w:r w:rsidRPr="001C0C29">
        <w:rPr>
          <w:rFonts w:asciiTheme="minorBidi" w:hAnsiTheme="minorBidi"/>
          <w:sz w:val="22"/>
          <w:szCs w:val="22"/>
        </w:rPr>
        <w:t xml:space="preserve"> I </w:t>
      </w:r>
      <w:r w:rsidRPr="001C0C29">
        <w:rPr>
          <w:rFonts w:asciiTheme="minorBidi" w:hAnsiTheme="minorBidi"/>
          <w:sz w:val="22"/>
          <w:szCs w:val="22"/>
          <w:lang w:val="en-US"/>
        </w:rPr>
        <w:t xml:space="preserve">on </w:t>
      </w:r>
      <w:r w:rsidR="002D1A9F">
        <w:rPr>
          <w:rFonts w:asciiTheme="minorBidi" w:hAnsiTheme="minorBidi"/>
          <w:sz w:val="22"/>
          <w:szCs w:val="22"/>
          <w:lang w:val="en-US"/>
        </w:rPr>
        <w:t xml:space="preserve">a </w:t>
      </w:r>
      <w:r w:rsidRPr="001C0C29">
        <w:rPr>
          <w:rFonts w:asciiTheme="minorBidi" w:hAnsiTheme="minorBidi"/>
          <w:sz w:val="22"/>
          <w:szCs w:val="22"/>
          <w:lang w:val="en-US"/>
        </w:rPr>
        <w:t xml:space="preserve">0.7% agarose containing </w:t>
      </w:r>
      <w:r w:rsidRPr="001C0C29">
        <w:rPr>
          <w:rFonts w:asciiTheme="minorBidi" w:hAnsiTheme="minorBidi"/>
          <w:sz w:val="22"/>
          <w:szCs w:val="22"/>
        </w:rPr>
        <w:t xml:space="preserve">0.3μg/mL SYBR safe DNA gel stain </w:t>
      </w:r>
      <w:r w:rsidRPr="001C0C29">
        <w:rPr>
          <w:rFonts w:asciiTheme="minorBidi" w:hAnsiTheme="minorBidi"/>
          <w:sz w:val="22"/>
          <w:szCs w:val="22"/>
          <w:lang w:val="en-US"/>
        </w:rPr>
        <w:t xml:space="preserve">to test digestion. Use a standard UV illuminator to visualize the gel. If there is a band corresponding to desired size of the plasmid, then process to subheading </w:t>
      </w:r>
      <w:r w:rsidR="00A028C0" w:rsidRPr="001C0C29">
        <w:rPr>
          <w:rFonts w:asciiTheme="minorBidi" w:hAnsiTheme="minorBidi"/>
          <w:sz w:val="22"/>
          <w:szCs w:val="22"/>
          <w:lang w:val="en-US"/>
        </w:rPr>
        <w:t>3.</w:t>
      </w:r>
      <w:r w:rsidR="000121F2">
        <w:rPr>
          <w:rFonts w:asciiTheme="minorBidi" w:hAnsiTheme="minorBidi"/>
          <w:sz w:val="22"/>
          <w:szCs w:val="22"/>
          <w:lang w:val="en-US"/>
        </w:rPr>
        <w:t>4</w:t>
      </w:r>
      <w:r w:rsidRPr="001C0C29">
        <w:rPr>
          <w:rFonts w:asciiTheme="minorBidi" w:hAnsiTheme="minorBidi"/>
          <w:sz w:val="22"/>
          <w:szCs w:val="22"/>
          <w:lang w:val="en-US"/>
        </w:rPr>
        <w:t xml:space="preserve"> </w:t>
      </w:r>
      <w:r w:rsidRPr="00CE0B98">
        <w:rPr>
          <w:rFonts w:asciiTheme="minorBidi" w:hAnsiTheme="minorBidi"/>
          <w:color w:val="000000" w:themeColor="text1"/>
          <w:sz w:val="22"/>
          <w:szCs w:val="22"/>
          <w:lang w:val="en-US"/>
        </w:rPr>
        <w:t>(</w:t>
      </w:r>
      <w:r w:rsidRPr="00CE0B98">
        <w:rPr>
          <w:rFonts w:asciiTheme="minorBidi" w:hAnsiTheme="minorBidi"/>
          <w:i/>
          <w:iCs/>
          <w:color w:val="000000" w:themeColor="text1"/>
          <w:sz w:val="22"/>
          <w:szCs w:val="22"/>
          <w:lang w:val="en-US"/>
        </w:rPr>
        <w:t>see</w:t>
      </w:r>
      <w:r w:rsidR="00CE0B98" w:rsidRPr="00CE0B98">
        <w:rPr>
          <w:rFonts w:asciiTheme="minorBidi" w:hAnsiTheme="minorBidi"/>
          <w:b/>
          <w:bCs/>
          <w:color w:val="000000" w:themeColor="text1"/>
          <w:sz w:val="22"/>
          <w:szCs w:val="22"/>
          <w:lang w:val="en-US"/>
        </w:rPr>
        <w:t xml:space="preserve"> Note </w:t>
      </w:r>
      <w:r w:rsidR="00CE0B98" w:rsidRPr="00CE0B98">
        <w:rPr>
          <w:rFonts w:asciiTheme="minorBidi" w:hAnsiTheme="minorBidi"/>
          <w:color w:val="000000" w:themeColor="text1"/>
          <w:sz w:val="22"/>
          <w:szCs w:val="22"/>
          <w:lang w:val="en-US"/>
        </w:rPr>
        <w:t>13 &amp;</w:t>
      </w:r>
      <w:r w:rsidRPr="00CE0B98">
        <w:rPr>
          <w:rFonts w:asciiTheme="minorBidi" w:hAnsiTheme="minorBidi"/>
          <w:color w:val="000000" w:themeColor="text1"/>
          <w:sz w:val="22"/>
          <w:szCs w:val="22"/>
          <w:lang w:val="en-US"/>
        </w:rPr>
        <w:t xml:space="preserve"> Fig </w:t>
      </w:r>
      <w:r w:rsidR="00CE0B98" w:rsidRPr="00CE0B98">
        <w:rPr>
          <w:rFonts w:asciiTheme="minorBidi" w:hAnsiTheme="minorBidi"/>
          <w:color w:val="000000" w:themeColor="text1"/>
          <w:sz w:val="22"/>
          <w:szCs w:val="22"/>
          <w:lang w:val="en-US"/>
        </w:rPr>
        <w:t>2B</w:t>
      </w:r>
      <w:r w:rsidRPr="00CE0B98">
        <w:rPr>
          <w:rFonts w:asciiTheme="minorBidi" w:hAnsiTheme="minorBidi"/>
          <w:color w:val="000000" w:themeColor="text1"/>
          <w:sz w:val="22"/>
          <w:szCs w:val="22"/>
          <w:lang w:val="en-US"/>
        </w:rPr>
        <w:t xml:space="preserve">). </w:t>
      </w:r>
    </w:p>
    <w:p w14:paraId="3D76274C" w14:textId="77777777" w:rsidR="00352E03" w:rsidRPr="001C0C29" w:rsidRDefault="00352E03" w:rsidP="00352E03">
      <w:pPr>
        <w:pStyle w:val="ListParagraph"/>
        <w:rPr>
          <w:rFonts w:asciiTheme="minorBidi" w:hAnsiTheme="minorBidi"/>
          <w:b/>
          <w:bCs/>
          <w:sz w:val="22"/>
          <w:szCs w:val="22"/>
        </w:rPr>
      </w:pPr>
    </w:p>
    <w:p w14:paraId="710D7318" w14:textId="7DC1F47E" w:rsidR="008760F1" w:rsidRPr="001C0C29" w:rsidRDefault="009604E7" w:rsidP="00456EA9">
      <w:pPr>
        <w:pStyle w:val="ListParagraph"/>
        <w:numPr>
          <w:ilvl w:val="1"/>
          <w:numId w:val="37"/>
        </w:numPr>
        <w:rPr>
          <w:rFonts w:asciiTheme="minorBidi" w:hAnsiTheme="minorBidi"/>
          <w:b/>
          <w:bCs/>
          <w:sz w:val="22"/>
          <w:szCs w:val="22"/>
        </w:rPr>
      </w:pPr>
      <w:r w:rsidRPr="001C0C29">
        <w:rPr>
          <w:rFonts w:asciiTheme="minorBidi" w:hAnsiTheme="minorBidi"/>
          <w:b/>
          <w:bCs/>
          <w:sz w:val="22"/>
          <w:szCs w:val="22"/>
        </w:rPr>
        <w:t>DNA transformation</w:t>
      </w:r>
    </w:p>
    <w:p w14:paraId="14CD86E1" w14:textId="77777777" w:rsidR="005F61B4" w:rsidRPr="001C0C29" w:rsidRDefault="005F61B4" w:rsidP="005F61B4">
      <w:pPr>
        <w:pStyle w:val="ListParagraph"/>
        <w:rPr>
          <w:rFonts w:asciiTheme="minorBidi" w:hAnsiTheme="minorBidi"/>
          <w:b/>
          <w:bCs/>
          <w:sz w:val="22"/>
          <w:szCs w:val="22"/>
        </w:rPr>
      </w:pPr>
    </w:p>
    <w:p w14:paraId="5D5E1389" w14:textId="7DAEA66F" w:rsidR="00270291" w:rsidRPr="001C0C29" w:rsidRDefault="005F61B4" w:rsidP="002E34BE">
      <w:pPr>
        <w:pStyle w:val="ListParagraph"/>
        <w:widowControl w:val="0"/>
        <w:numPr>
          <w:ilvl w:val="0"/>
          <w:numId w:val="19"/>
        </w:numPr>
        <w:tabs>
          <w:tab w:val="left" w:pos="426"/>
        </w:tabs>
        <w:autoSpaceDE w:val="0"/>
        <w:autoSpaceDN w:val="0"/>
        <w:adjustRightInd w:val="0"/>
        <w:spacing w:after="240" w:line="360" w:lineRule="auto"/>
        <w:jc w:val="both"/>
        <w:rPr>
          <w:rFonts w:asciiTheme="minorBidi" w:hAnsiTheme="minorBidi"/>
          <w:bCs/>
          <w:sz w:val="22"/>
          <w:szCs w:val="22"/>
        </w:rPr>
      </w:pPr>
      <w:r w:rsidRPr="001C0C29">
        <w:rPr>
          <w:rFonts w:asciiTheme="minorBidi" w:hAnsiTheme="minorBidi"/>
          <w:bCs/>
          <w:sz w:val="22"/>
          <w:szCs w:val="22"/>
        </w:rPr>
        <w:t>For each transformation, thaw 50</w:t>
      </w:r>
      <w:r w:rsidRPr="001C0C29">
        <w:rPr>
          <w:rFonts w:asciiTheme="minorBidi" w:hAnsiTheme="minorBidi"/>
          <w:sz w:val="22"/>
          <w:szCs w:val="22"/>
        </w:rPr>
        <w:t>μl of TOP 10 competent cells on ice</w:t>
      </w:r>
      <w:r w:rsidR="00D81AA9" w:rsidRPr="001C0C29">
        <w:rPr>
          <w:rFonts w:asciiTheme="minorBidi" w:hAnsiTheme="minorBidi"/>
          <w:sz w:val="22"/>
          <w:szCs w:val="22"/>
        </w:rPr>
        <w:t xml:space="preserve"> </w:t>
      </w:r>
      <w:r w:rsidR="00D81AA9" w:rsidRPr="00227E30">
        <w:rPr>
          <w:rFonts w:asciiTheme="minorBidi" w:hAnsiTheme="minorBidi"/>
          <w:color w:val="000000" w:themeColor="text1"/>
          <w:sz w:val="22"/>
          <w:szCs w:val="22"/>
        </w:rPr>
        <w:t>(</w:t>
      </w:r>
      <w:r w:rsidR="00D81AA9" w:rsidRPr="00227E30">
        <w:rPr>
          <w:rFonts w:asciiTheme="minorBidi" w:hAnsiTheme="minorBidi"/>
          <w:i/>
          <w:iCs/>
          <w:color w:val="000000" w:themeColor="text1"/>
          <w:sz w:val="22"/>
          <w:szCs w:val="22"/>
          <w:lang w:val="en-US"/>
        </w:rPr>
        <w:t xml:space="preserve">see </w:t>
      </w:r>
      <w:r w:rsidR="00D81AA9" w:rsidRPr="00227E30">
        <w:rPr>
          <w:rFonts w:asciiTheme="minorBidi" w:hAnsiTheme="minorBidi"/>
          <w:b/>
          <w:bCs/>
          <w:color w:val="000000" w:themeColor="text1"/>
          <w:sz w:val="22"/>
          <w:szCs w:val="22"/>
          <w:lang w:val="en-US"/>
        </w:rPr>
        <w:t xml:space="preserve">Note </w:t>
      </w:r>
      <w:r w:rsidR="00E327AB" w:rsidRPr="00227E30">
        <w:rPr>
          <w:rFonts w:asciiTheme="minorBidi" w:hAnsiTheme="minorBidi"/>
          <w:color w:val="000000" w:themeColor="text1"/>
          <w:sz w:val="22"/>
          <w:szCs w:val="22"/>
          <w:lang w:val="en-US"/>
        </w:rPr>
        <w:t>14</w:t>
      </w:r>
      <w:r w:rsidR="00D81AA9" w:rsidRPr="00227E30">
        <w:rPr>
          <w:rFonts w:asciiTheme="minorBidi" w:hAnsiTheme="minorBidi"/>
          <w:color w:val="000000" w:themeColor="text1"/>
          <w:sz w:val="22"/>
          <w:szCs w:val="22"/>
          <w:lang w:val="en-US"/>
        </w:rPr>
        <w:t>).</w:t>
      </w:r>
      <w:r w:rsidR="0069235D">
        <w:rPr>
          <w:rFonts w:asciiTheme="minorBidi" w:hAnsiTheme="minorBidi"/>
          <w:color w:val="000000" w:themeColor="text1"/>
          <w:sz w:val="22"/>
          <w:szCs w:val="22"/>
          <w:lang w:val="en-US"/>
        </w:rPr>
        <w:t xml:space="preserve"> </w:t>
      </w:r>
      <w:r w:rsidRPr="001C0C29">
        <w:rPr>
          <w:rFonts w:asciiTheme="minorBidi" w:hAnsiTheme="minorBidi"/>
          <w:sz w:val="22"/>
          <w:szCs w:val="22"/>
        </w:rPr>
        <w:t xml:space="preserve">Add </w:t>
      </w:r>
      <w:r w:rsidRPr="001C0C29">
        <w:rPr>
          <w:rFonts w:asciiTheme="minorBidi" w:hAnsiTheme="minorBidi"/>
          <w:sz w:val="22"/>
          <w:szCs w:val="22"/>
          <w:lang w:val="en-US"/>
        </w:rPr>
        <w:t xml:space="preserve">3μl of </w:t>
      </w:r>
      <w:proofErr w:type="spellStart"/>
      <w:r w:rsidR="00DC0E19" w:rsidRPr="001C0C29">
        <w:rPr>
          <w:rFonts w:asciiTheme="minorBidi" w:hAnsiTheme="minorBidi"/>
          <w:sz w:val="22"/>
          <w:szCs w:val="22"/>
        </w:rPr>
        <w:t>D</w:t>
      </w:r>
      <w:r w:rsidR="00DC0E19" w:rsidRPr="001C0C29">
        <w:rPr>
          <w:rFonts w:asciiTheme="minorBidi" w:hAnsiTheme="minorBidi"/>
          <w:i/>
          <w:iCs/>
          <w:sz w:val="22"/>
          <w:szCs w:val="22"/>
        </w:rPr>
        <w:t>pn</w:t>
      </w:r>
      <w:proofErr w:type="spellEnd"/>
      <w:r w:rsidR="00DC0E19" w:rsidRPr="001C0C29">
        <w:rPr>
          <w:rFonts w:asciiTheme="minorBidi" w:hAnsiTheme="minorBidi"/>
          <w:sz w:val="22"/>
          <w:szCs w:val="22"/>
        </w:rPr>
        <w:t xml:space="preserve"> I treated DNA</w:t>
      </w:r>
      <w:r w:rsidRPr="001C0C29">
        <w:rPr>
          <w:rFonts w:asciiTheme="minorBidi" w:hAnsiTheme="minorBidi"/>
          <w:sz w:val="22"/>
          <w:szCs w:val="22"/>
          <w:lang w:val="en-US"/>
        </w:rPr>
        <w:t xml:space="preserve"> into competent cells and stir gently using a pipette tip</w:t>
      </w:r>
      <w:r w:rsidR="0064688D">
        <w:rPr>
          <w:rFonts w:asciiTheme="minorBidi" w:hAnsiTheme="minorBidi"/>
          <w:sz w:val="22"/>
          <w:szCs w:val="22"/>
          <w:lang w:val="en-US"/>
        </w:rPr>
        <w:t xml:space="preserve"> (do not mix by pipetting)</w:t>
      </w:r>
      <w:r w:rsidR="00116F61" w:rsidRPr="001C0C29">
        <w:rPr>
          <w:rFonts w:asciiTheme="minorBidi" w:hAnsiTheme="minorBidi"/>
          <w:sz w:val="22"/>
          <w:szCs w:val="22"/>
          <w:lang w:val="en-US"/>
        </w:rPr>
        <w:t>.</w:t>
      </w:r>
      <w:r w:rsidR="00DA5D46" w:rsidRPr="001C0C29">
        <w:rPr>
          <w:rFonts w:asciiTheme="minorBidi" w:hAnsiTheme="minorBidi"/>
          <w:sz w:val="22"/>
          <w:szCs w:val="22"/>
          <w:lang w:val="en-US"/>
        </w:rPr>
        <w:t xml:space="preserve"> </w:t>
      </w:r>
      <w:r w:rsidRPr="001C0C29">
        <w:rPr>
          <w:rFonts w:asciiTheme="minorBidi" w:hAnsiTheme="minorBidi"/>
          <w:sz w:val="22"/>
          <w:szCs w:val="22"/>
          <w:lang w:val="en-US"/>
        </w:rPr>
        <w:t xml:space="preserve">Incubate the </w:t>
      </w:r>
      <w:r w:rsidRPr="001C0C29">
        <w:rPr>
          <w:rFonts w:asciiTheme="minorBidi" w:hAnsiTheme="minorBidi"/>
          <w:sz w:val="22"/>
          <w:szCs w:val="22"/>
        </w:rPr>
        <w:t>cells for 30</w:t>
      </w:r>
      <w:r w:rsidR="004A27C1" w:rsidRPr="001C0C29">
        <w:rPr>
          <w:rFonts w:asciiTheme="minorBidi" w:hAnsiTheme="minorBidi"/>
          <w:sz w:val="22"/>
          <w:szCs w:val="22"/>
        </w:rPr>
        <w:t xml:space="preserve"> </w:t>
      </w:r>
      <w:r w:rsidRPr="001C0C29">
        <w:rPr>
          <w:rFonts w:asciiTheme="minorBidi" w:hAnsiTheme="minorBidi"/>
          <w:sz w:val="22"/>
          <w:szCs w:val="22"/>
        </w:rPr>
        <w:t xml:space="preserve">min on ice and store the remaining </w:t>
      </w:r>
      <w:proofErr w:type="spellStart"/>
      <w:r w:rsidRPr="00172A3F">
        <w:rPr>
          <w:rFonts w:asciiTheme="minorBidi" w:hAnsiTheme="minorBidi"/>
          <w:i/>
          <w:iCs/>
          <w:sz w:val="22"/>
          <w:szCs w:val="22"/>
        </w:rPr>
        <w:t>Dpn</w:t>
      </w:r>
      <w:proofErr w:type="spellEnd"/>
      <w:r w:rsidRPr="001C0C29">
        <w:rPr>
          <w:rFonts w:asciiTheme="minorBidi" w:hAnsiTheme="minorBidi"/>
          <w:sz w:val="22"/>
          <w:szCs w:val="22"/>
        </w:rPr>
        <w:t xml:space="preserve"> I reaction at -20 </w:t>
      </w:r>
      <w:r w:rsidRPr="001C0C29">
        <w:rPr>
          <w:rFonts w:asciiTheme="minorBidi" w:hAnsiTheme="minorBidi"/>
          <w:sz w:val="22"/>
          <w:szCs w:val="22"/>
          <w:vertAlign w:val="superscript"/>
          <w:lang w:val="en-US"/>
        </w:rPr>
        <w:t>o</w:t>
      </w:r>
      <w:r w:rsidR="00934DB0" w:rsidRPr="001C0C29">
        <w:rPr>
          <w:rFonts w:asciiTheme="minorBidi" w:hAnsiTheme="minorBidi"/>
          <w:sz w:val="22"/>
          <w:szCs w:val="22"/>
          <w:vertAlign w:val="superscript"/>
          <w:lang w:val="en-US"/>
        </w:rPr>
        <w:t xml:space="preserve"> </w:t>
      </w:r>
      <w:r w:rsidRPr="001C0C29">
        <w:rPr>
          <w:rFonts w:asciiTheme="minorBidi" w:hAnsiTheme="minorBidi"/>
          <w:sz w:val="22"/>
          <w:szCs w:val="22"/>
          <w:lang w:val="en-US"/>
        </w:rPr>
        <w:t>C</w:t>
      </w:r>
      <w:r w:rsidR="00461BC5">
        <w:rPr>
          <w:rFonts w:asciiTheme="minorBidi" w:hAnsiTheme="minorBidi"/>
          <w:sz w:val="22"/>
          <w:szCs w:val="22"/>
          <w:lang w:val="en-US"/>
        </w:rPr>
        <w:t xml:space="preserve"> </w:t>
      </w:r>
      <w:r w:rsidR="00461BC5" w:rsidRPr="00461BC5">
        <w:rPr>
          <w:rFonts w:asciiTheme="minorBidi" w:hAnsiTheme="minorBidi"/>
          <w:color w:val="000000" w:themeColor="text1"/>
          <w:sz w:val="22"/>
          <w:szCs w:val="22"/>
          <w:lang w:val="en-US"/>
        </w:rPr>
        <w:t>(</w:t>
      </w:r>
      <w:r w:rsidR="00461BC5" w:rsidRPr="00461BC5">
        <w:rPr>
          <w:rFonts w:asciiTheme="minorBidi" w:hAnsiTheme="minorBidi"/>
          <w:i/>
          <w:iCs/>
          <w:color w:val="000000" w:themeColor="text1"/>
          <w:sz w:val="22"/>
          <w:szCs w:val="22"/>
          <w:lang w:val="en-US"/>
        </w:rPr>
        <w:t>see</w:t>
      </w:r>
      <w:r w:rsidR="00461BC5" w:rsidRPr="00461BC5">
        <w:rPr>
          <w:rFonts w:asciiTheme="minorBidi" w:hAnsiTheme="minorBidi"/>
          <w:color w:val="000000" w:themeColor="text1"/>
          <w:sz w:val="22"/>
          <w:szCs w:val="22"/>
          <w:lang w:val="en-US"/>
        </w:rPr>
        <w:t xml:space="preserve"> </w:t>
      </w:r>
      <w:r w:rsidR="00461BC5" w:rsidRPr="00461BC5">
        <w:rPr>
          <w:rFonts w:asciiTheme="minorBidi" w:hAnsiTheme="minorBidi"/>
          <w:b/>
          <w:bCs/>
          <w:color w:val="000000" w:themeColor="text1"/>
          <w:sz w:val="22"/>
          <w:szCs w:val="22"/>
          <w:lang w:val="en-US"/>
        </w:rPr>
        <w:t xml:space="preserve">Note </w:t>
      </w:r>
      <w:r w:rsidR="00461BC5" w:rsidRPr="00461BC5">
        <w:rPr>
          <w:rFonts w:asciiTheme="minorBidi" w:hAnsiTheme="minorBidi"/>
          <w:color w:val="000000" w:themeColor="text1"/>
          <w:sz w:val="22"/>
          <w:szCs w:val="22"/>
          <w:lang w:val="en-US"/>
        </w:rPr>
        <w:t>15)</w:t>
      </w:r>
      <w:r w:rsidR="00AB22B2" w:rsidRPr="00461BC5">
        <w:rPr>
          <w:rFonts w:asciiTheme="minorBidi" w:hAnsiTheme="minorBidi"/>
          <w:color w:val="000000" w:themeColor="text1"/>
          <w:sz w:val="22"/>
          <w:szCs w:val="22"/>
          <w:lang w:val="en-US"/>
        </w:rPr>
        <w:t xml:space="preserve">. </w:t>
      </w:r>
      <w:r w:rsidR="00AF7E5C" w:rsidRPr="001C0C29">
        <w:rPr>
          <w:rFonts w:asciiTheme="minorBidi" w:hAnsiTheme="minorBidi"/>
          <w:sz w:val="22"/>
          <w:szCs w:val="22"/>
          <w:lang w:val="en-US"/>
        </w:rPr>
        <w:t>As controls, c</w:t>
      </w:r>
      <w:r w:rsidR="00D22B7E" w:rsidRPr="001C0C29">
        <w:rPr>
          <w:rFonts w:asciiTheme="minorBidi" w:hAnsiTheme="minorBidi"/>
          <w:sz w:val="22"/>
          <w:szCs w:val="22"/>
          <w:lang w:val="en-US"/>
        </w:rPr>
        <w:t xml:space="preserve">arry out </w:t>
      </w:r>
      <w:r w:rsidR="00AF7E5C" w:rsidRPr="001C0C29">
        <w:rPr>
          <w:rFonts w:asciiTheme="minorBidi" w:hAnsiTheme="minorBidi"/>
          <w:color w:val="000000" w:themeColor="text1"/>
          <w:sz w:val="22"/>
          <w:szCs w:val="22"/>
          <w:lang w:val="en-US"/>
        </w:rPr>
        <w:t>a</w:t>
      </w:r>
      <w:r w:rsidR="003E7E68" w:rsidRPr="001C0C29">
        <w:rPr>
          <w:rFonts w:asciiTheme="minorBidi" w:hAnsiTheme="minorBidi"/>
          <w:color w:val="000000" w:themeColor="text1"/>
          <w:sz w:val="22"/>
          <w:szCs w:val="22"/>
          <w:lang w:val="en-US"/>
        </w:rPr>
        <w:t xml:space="preserve"> negative control with </w:t>
      </w:r>
      <w:r w:rsidR="003E7E68" w:rsidRPr="001C0C29">
        <w:rPr>
          <w:rFonts w:asciiTheme="minorBidi" w:hAnsiTheme="minorBidi"/>
          <w:sz w:val="22"/>
          <w:szCs w:val="22"/>
          <w:lang w:val="en-US"/>
        </w:rPr>
        <w:t>onl</w:t>
      </w:r>
      <w:r w:rsidR="0058580F" w:rsidRPr="001C0C29">
        <w:rPr>
          <w:rFonts w:asciiTheme="minorBidi" w:hAnsiTheme="minorBidi"/>
          <w:sz w:val="22"/>
          <w:szCs w:val="22"/>
          <w:lang w:val="en-US"/>
        </w:rPr>
        <w:t xml:space="preserve">y </w:t>
      </w:r>
      <w:r w:rsidR="003E7E68" w:rsidRPr="001C0C29">
        <w:rPr>
          <w:rFonts w:asciiTheme="minorBidi" w:hAnsiTheme="minorBidi"/>
          <w:sz w:val="22"/>
          <w:szCs w:val="22"/>
        </w:rPr>
        <w:t xml:space="preserve">competent cells and a positive </w:t>
      </w:r>
      <w:r w:rsidR="0056440A" w:rsidRPr="001C0C29">
        <w:rPr>
          <w:rFonts w:asciiTheme="minorBidi" w:hAnsiTheme="minorBidi"/>
          <w:sz w:val="22"/>
          <w:szCs w:val="22"/>
        </w:rPr>
        <w:t xml:space="preserve">control with </w:t>
      </w:r>
      <w:r w:rsidR="00E42639" w:rsidRPr="001C0C29">
        <w:rPr>
          <w:rFonts w:asciiTheme="minorBidi" w:hAnsiTheme="minorBidi"/>
          <w:sz w:val="22"/>
          <w:szCs w:val="22"/>
        </w:rPr>
        <w:t xml:space="preserve">1μl </w:t>
      </w:r>
      <w:r w:rsidR="008B4DDB" w:rsidRPr="001C0C29">
        <w:rPr>
          <w:rFonts w:asciiTheme="minorBidi" w:hAnsiTheme="minorBidi"/>
          <w:color w:val="000000" w:themeColor="text1"/>
          <w:sz w:val="22"/>
          <w:szCs w:val="22"/>
          <w:lang w:val="en-US"/>
        </w:rPr>
        <w:t>(0.1ng/</w:t>
      </w:r>
      <w:r w:rsidR="008B4DDB" w:rsidRPr="001C0C29">
        <w:rPr>
          <w:rFonts w:asciiTheme="minorBidi" w:hAnsiTheme="minorBidi"/>
          <w:color w:val="000000" w:themeColor="text1"/>
          <w:sz w:val="22"/>
          <w:szCs w:val="22"/>
        </w:rPr>
        <w:t xml:space="preserve"> </w:t>
      </w:r>
      <w:proofErr w:type="spellStart"/>
      <w:r w:rsidR="008B4DDB" w:rsidRPr="001C0C29">
        <w:rPr>
          <w:rFonts w:asciiTheme="minorBidi" w:hAnsiTheme="minorBidi"/>
          <w:color w:val="000000" w:themeColor="text1"/>
          <w:sz w:val="22"/>
          <w:szCs w:val="22"/>
        </w:rPr>
        <w:t>μl</w:t>
      </w:r>
      <w:proofErr w:type="spellEnd"/>
      <w:r w:rsidR="008B4DDB" w:rsidRPr="001C0C29">
        <w:rPr>
          <w:rFonts w:asciiTheme="minorBidi" w:hAnsiTheme="minorBidi"/>
          <w:color w:val="000000" w:themeColor="text1"/>
          <w:sz w:val="22"/>
          <w:szCs w:val="22"/>
        </w:rPr>
        <w:t xml:space="preserve">) </w:t>
      </w:r>
      <w:r w:rsidR="00D81AE0" w:rsidRPr="001C0C29">
        <w:rPr>
          <w:rFonts w:asciiTheme="minorBidi" w:hAnsiTheme="minorBidi"/>
          <w:sz w:val="22"/>
          <w:szCs w:val="22"/>
        </w:rPr>
        <w:t xml:space="preserve">of </w:t>
      </w:r>
      <w:r w:rsidR="007C3050" w:rsidRPr="001C0C29">
        <w:rPr>
          <w:rFonts w:asciiTheme="minorBidi" w:hAnsiTheme="minorBidi"/>
          <w:color w:val="000000" w:themeColor="text1"/>
          <w:sz w:val="22"/>
          <w:szCs w:val="22"/>
          <w:lang w:val="en-US"/>
        </w:rPr>
        <w:t>pUC19 control plasmid</w:t>
      </w:r>
      <w:r w:rsidR="00461BC5">
        <w:rPr>
          <w:rFonts w:asciiTheme="minorBidi" w:hAnsiTheme="minorBidi"/>
          <w:color w:val="000000" w:themeColor="text1"/>
          <w:sz w:val="22"/>
          <w:szCs w:val="22"/>
          <w:lang w:val="en-US"/>
        </w:rPr>
        <w:t>.</w:t>
      </w:r>
    </w:p>
    <w:p w14:paraId="53995348" w14:textId="22C3651E" w:rsidR="005F61B4" w:rsidRPr="001C0C29" w:rsidRDefault="005F61B4" w:rsidP="002E34BE">
      <w:pPr>
        <w:pStyle w:val="ListParagraph"/>
        <w:widowControl w:val="0"/>
        <w:numPr>
          <w:ilvl w:val="0"/>
          <w:numId w:val="19"/>
        </w:numPr>
        <w:tabs>
          <w:tab w:val="left" w:pos="426"/>
        </w:tabs>
        <w:autoSpaceDE w:val="0"/>
        <w:autoSpaceDN w:val="0"/>
        <w:adjustRightInd w:val="0"/>
        <w:spacing w:after="240" w:line="360" w:lineRule="auto"/>
        <w:jc w:val="both"/>
        <w:rPr>
          <w:rFonts w:asciiTheme="minorBidi" w:hAnsiTheme="minorBidi"/>
          <w:bCs/>
          <w:sz w:val="22"/>
          <w:szCs w:val="22"/>
        </w:rPr>
      </w:pPr>
      <w:r w:rsidRPr="001C0C29">
        <w:rPr>
          <w:rFonts w:asciiTheme="minorBidi" w:hAnsiTheme="minorBidi"/>
          <w:sz w:val="22"/>
          <w:szCs w:val="22"/>
        </w:rPr>
        <w:t>Heat shock the cells at 42</w:t>
      </w:r>
      <w:r w:rsidRPr="001C0C29">
        <w:rPr>
          <w:rFonts w:asciiTheme="minorBidi" w:hAnsiTheme="minorBidi"/>
          <w:position w:val="8"/>
          <w:sz w:val="22"/>
          <w:szCs w:val="22"/>
          <w:vertAlign w:val="superscript"/>
        </w:rPr>
        <w:t>o</w:t>
      </w:r>
      <w:r w:rsidRPr="001C0C29">
        <w:rPr>
          <w:rFonts w:asciiTheme="minorBidi" w:hAnsiTheme="minorBidi"/>
          <w:sz w:val="22"/>
          <w:szCs w:val="22"/>
        </w:rPr>
        <w:t xml:space="preserve">C for 45 sec without shaking, and then incubate for 2min on ice. Following, incubate cells with 250μl of room temperature S.O.C. medium at 225 </w:t>
      </w:r>
      <w:r w:rsidRPr="001C0C29">
        <w:rPr>
          <w:rFonts w:asciiTheme="minorBidi" w:hAnsiTheme="minorBidi"/>
          <w:sz w:val="22"/>
          <w:szCs w:val="22"/>
        </w:rPr>
        <w:lastRenderedPageBreak/>
        <w:t xml:space="preserve">rpm in a shaking water bath at 37 </w:t>
      </w:r>
      <w:r w:rsidRPr="001C0C29">
        <w:rPr>
          <w:rFonts w:asciiTheme="minorBidi" w:hAnsiTheme="minorBidi"/>
          <w:position w:val="8"/>
          <w:sz w:val="22"/>
          <w:szCs w:val="22"/>
          <w:vertAlign w:val="superscript"/>
        </w:rPr>
        <w:t>o</w:t>
      </w:r>
      <w:r w:rsidRPr="001C0C29">
        <w:rPr>
          <w:rFonts w:asciiTheme="minorBidi" w:hAnsiTheme="minorBidi"/>
          <w:sz w:val="22"/>
          <w:szCs w:val="22"/>
        </w:rPr>
        <w:t xml:space="preserve">C for 1hour. </w:t>
      </w:r>
    </w:p>
    <w:p w14:paraId="53D06BBC" w14:textId="56B96C11" w:rsidR="005F61B4" w:rsidRPr="001C0C29" w:rsidRDefault="005F61B4" w:rsidP="0058261C">
      <w:pPr>
        <w:pStyle w:val="ListParagraph"/>
        <w:widowControl w:val="0"/>
        <w:numPr>
          <w:ilvl w:val="0"/>
          <w:numId w:val="19"/>
        </w:numPr>
        <w:tabs>
          <w:tab w:val="left" w:pos="567"/>
        </w:tabs>
        <w:autoSpaceDE w:val="0"/>
        <w:autoSpaceDN w:val="0"/>
        <w:adjustRightInd w:val="0"/>
        <w:spacing w:after="240" w:line="360" w:lineRule="auto"/>
        <w:ind w:left="567"/>
        <w:jc w:val="both"/>
        <w:rPr>
          <w:rFonts w:asciiTheme="minorBidi" w:hAnsiTheme="minorBidi"/>
          <w:bCs/>
          <w:sz w:val="22"/>
          <w:szCs w:val="22"/>
        </w:rPr>
      </w:pPr>
      <w:r w:rsidRPr="001C0C29">
        <w:rPr>
          <w:rFonts w:asciiTheme="minorBidi" w:hAnsiTheme="minorBidi"/>
          <w:bCs/>
          <w:sz w:val="22"/>
          <w:szCs w:val="22"/>
        </w:rPr>
        <w:t>Spread</w:t>
      </w:r>
      <w:r w:rsidR="00605BD4" w:rsidRPr="001C0C29">
        <w:rPr>
          <w:rFonts w:asciiTheme="minorBidi" w:hAnsiTheme="minorBidi"/>
          <w:bCs/>
          <w:sz w:val="22"/>
          <w:szCs w:val="22"/>
        </w:rPr>
        <w:t xml:space="preserve"> </w:t>
      </w:r>
      <w:r w:rsidRPr="001C0C29">
        <w:rPr>
          <w:rFonts w:asciiTheme="minorBidi" w:hAnsiTheme="minorBidi"/>
          <w:bCs/>
          <w:sz w:val="22"/>
          <w:szCs w:val="22"/>
        </w:rPr>
        <w:t>100</w:t>
      </w:r>
      <w:r w:rsidRPr="001C0C29">
        <w:rPr>
          <w:rFonts w:asciiTheme="minorBidi" w:hAnsiTheme="minorBidi"/>
          <w:sz w:val="22"/>
          <w:szCs w:val="22"/>
        </w:rPr>
        <w:t xml:space="preserve">μl of transformed cells on LB ampicillin </w:t>
      </w:r>
      <w:r w:rsidR="008628F6" w:rsidRPr="001C0C29">
        <w:rPr>
          <w:rFonts w:asciiTheme="minorBidi" w:hAnsiTheme="minorBidi"/>
          <w:sz w:val="22"/>
          <w:szCs w:val="22"/>
        </w:rPr>
        <w:t xml:space="preserve">agar </w:t>
      </w:r>
      <w:r w:rsidRPr="001C0C29">
        <w:rPr>
          <w:rFonts w:asciiTheme="minorBidi" w:hAnsiTheme="minorBidi"/>
          <w:sz w:val="22"/>
          <w:szCs w:val="22"/>
        </w:rPr>
        <w:t>plates</w:t>
      </w:r>
      <w:r w:rsidR="00DD50A1" w:rsidRPr="001C0C29">
        <w:rPr>
          <w:rFonts w:asciiTheme="minorBidi" w:hAnsiTheme="minorBidi"/>
          <w:sz w:val="22"/>
          <w:szCs w:val="22"/>
        </w:rPr>
        <w:t xml:space="preserve"> (</w:t>
      </w:r>
      <w:r w:rsidR="00D45D30">
        <w:rPr>
          <w:rFonts w:asciiTheme="minorBidi" w:hAnsiTheme="minorBidi"/>
          <w:sz w:val="22"/>
          <w:szCs w:val="22"/>
        </w:rPr>
        <w:t xml:space="preserve">see </w:t>
      </w:r>
      <w:r w:rsidR="00D45D30" w:rsidRPr="00D45D30">
        <w:rPr>
          <w:rFonts w:asciiTheme="minorBidi" w:hAnsiTheme="minorBidi"/>
          <w:b/>
          <w:bCs/>
          <w:sz w:val="22"/>
          <w:szCs w:val="22"/>
        </w:rPr>
        <w:t xml:space="preserve">Note </w:t>
      </w:r>
      <w:r w:rsidR="00D45D30">
        <w:rPr>
          <w:rFonts w:asciiTheme="minorBidi" w:hAnsiTheme="minorBidi"/>
          <w:sz w:val="22"/>
          <w:szCs w:val="22"/>
        </w:rPr>
        <w:t>16</w:t>
      </w:r>
      <w:r w:rsidR="00DD50A1" w:rsidRPr="001C0C29">
        <w:rPr>
          <w:rFonts w:asciiTheme="minorBidi" w:hAnsiTheme="minorBidi"/>
          <w:sz w:val="22"/>
          <w:szCs w:val="22"/>
        </w:rPr>
        <w:t>)</w:t>
      </w:r>
      <w:r w:rsidRPr="001C0C29">
        <w:rPr>
          <w:rFonts w:asciiTheme="minorBidi" w:hAnsiTheme="minorBidi"/>
          <w:sz w:val="22"/>
          <w:szCs w:val="22"/>
        </w:rPr>
        <w:t xml:space="preserve">. Incubate plates at 37 </w:t>
      </w:r>
      <w:r w:rsidRPr="001C0C29">
        <w:rPr>
          <w:rFonts w:asciiTheme="minorBidi" w:hAnsiTheme="minorBidi"/>
          <w:position w:val="8"/>
          <w:sz w:val="22"/>
          <w:szCs w:val="22"/>
          <w:vertAlign w:val="superscript"/>
        </w:rPr>
        <w:t>o</w:t>
      </w:r>
      <w:r w:rsidRPr="001C0C29">
        <w:rPr>
          <w:rFonts w:asciiTheme="minorBidi" w:hAnsiTheme="minorBidi"/>
          <w:sz w:val="22"/>
          <w:szCs w:val="22"/>
        </w:rPr>
        <w:t>C incubator overnight</w:t>
      </w:r>
      <w:r w:rsidR="002755F1" w:rsidRPr="00A01E03">
        <w:rPr>
          <w:rFonts w:asciiTheme="minorBidi" w:hAnsiTheme="minorBidi"/>
          <w:color w:val="000000" w:themeColor="text1"/>
          <w:sz w:val="22"/>
          <w:szCs w:val="22"/>
        </w:rPr>
        <w:t>.</w:t>
      </w:r>
      <w:r w:rsidR="00CB0687" w:rsidRPr="00A01E03">
        <w:rPr>
          <w:rFonts w:asciiTheme="minorBidi" w:hAnsiTheme="minorBidi"/>
          <w:color w:val="000000" w:themeColor="text1"/>
          <w:sz w:val="22"/>
          <w:szCs w:val="22"/>
        </w:rPr>
        <w:t xml:space="preserve"> </w:t>
      </w:r>
      <w:r w:rsidR="00A55D9B" w:rsidRPr="00CE60A9">
        <w:rPr>
          <w:rFonts w:asciiTheme="minorBidi" w:hAnsiTheme="minorBidi"/>
          <w:sz w:val="22"/>
          <w:szCs w:val="22"/>
        </w:rPr>
        <w:t xml:space="preserve">There should see colonies in </w:t>
      </w:r>
      <w:r w:rsidR="00CB0687" w:rsidRPr="00CE60A9">
        <w:rPr>
          <w:rFonts w:asciiTheme="minorBidi" w:hAnsiTheme="minorBidi"/>
          <w:sz w:val="22"/>
          <w:szCs w:val="22"/>
        </w:rPr>
        <w:t xml:space="preserve">both sample and positive control, but no colonies </w:t>
      </w:r>
      <w:r w:rsidR="00755A35" w:rsidRPr="00CE60A9">
        <w:rPr>
          <w:rFonts w:asciiTheme="minorBidi" w:hAnsiTheme="minorBidi"/>
          <w:sz w:val="22"/>
          <w:szCs w:val="22"/>
        </w:rPr>
        <w:t>in negative control</w:t>
      </w:r>
      <w:r w:rsidR="00CE60A9" w:rsidRPr="00CE60A9">
        <w:rPr>
          <w:rFonts w:asciiTheme="minorBidi" w:hAnsiTheme="minorBidi"/>
          <w:sz w:val="22"/>
          <w:szCs w:val="22"/>
        </w:rPr>
        <w:t>.</w:t>
      </w:r>
      <w:r w:rsidR="00CE60A9">
        <w:rPr>
          <w:rFonts w:asciiTheme="minorBidi" w:hAnsiTheme="minorBidi"/>
          <w:sz w:val="22"/>
          <w:szCs w:val="22"/>
        </w:rPr>
        <w:t xml:space="preserve"> </w:t>
      </w:r>
    </w:p>
    <w:p w14:paraId="4FBA0EC9" w14:textId="77777777" w:rsidR="005F61B4" w:rsidRPr="001C0C29" w:rsidRDefault="005F61B4" w:rsidP="005F61B4">
      <w:pPr>
        <w:pStyle w:val="ListParagraph"/>
        <w:rPr>
          <w:rFonts w:asciiTheme="minorBidi" w:hAnsiTheme="minorBidi"/>
          <w:b/>
          <w:bCs/>
          <w:sz w:val="22"/>
          <w:szCs w:val="22"/>
        </w:rPr>
      </w:pPr>
    </w:p>
    <w:p w14:paraId="3FCECF0F" w14:textId="7C24BD92" w:rsidR="009604E7" w:rsidRPr="001C0C29" w:rsidRDefault="009604E7" w:rsidP="00456EA9">
      <w:pPr>
        <w:pStyle w:val="ListParagraph"/>
        <w:numPr>
          <w:ilvl w:val="1"/>
          <w:numId w:val="37"/>
        </w:numPr>
        <w:rPr>
          <w:rFonts w:asciiTheme="minorBidi" w:hAnsiTheme="minorBidi"/>
          <w:b/>
          <w:bCs/>
          <w:sz w:val="22"/>
          <w:szCs w:val="22"/>
        </w:rPr>
      </w:pPr>
      <w:r w:rsidRPr="001C0C29">
        <w:rPr>
          <w:rFonts w:asciiTheme="minorBidi" w:hAnsiTheme="minorBidi"/>
          <w:b/>
          <w:sz w:val="22"/>
          <w:szCs w:val="22"/>
        </w:rPr>
        <w:t>Colony PCR (Optional)</w:t>
      </w:r>
    </w:p>
    <w:p w14:paraId="288985AC" w14:textId="77777777" w:rsidR="00984DB5" w:rsidRPr="001C0C29" w:rsidRDefault="00984DB5" w:rsidP="00984DB5">
      <w:pPr>
        <w:pStyle w:val="ListParagraph"/>
        <w:rPr>
          <w:rFonts w:asciiTheme="minorBidi" w:hAnsiTheme="minorBidi"/>
          <w:b/>
          <w:bCs/>
          <w:sz w:val="22"/>
          <w:szCs w:val="22"/>
        </w:rPr>
      </w:pPr>
    </w:p>
    <w:p w14:paraId="27E2C6B1" w14:textId="1DC09B10" w:rsidR="00984DB5" w:rsidRPr="001C0C29" w:rsidRDefault="00FB674B" w:rsidP="004648F4">
      <w:pPr>
        <w:pStyle w:val="ListParagraph"/>
        <w:widowControl w:val="0"/>
        <w:numPr>
          <w:ilvl w:val="0"/>
          <w:numId w:val="20"/>
        </w:numPr>
        <w:tabs>
          <w:tab w:val="left" w:pos="426"/>
        </w:tabs>
        <w:autoSpaceDE w:val="0"/>
        <w:autoSpaceDN w:val="0"/>
        <w:adjustRightInd w:val="0"/>
        <w:spacing w:after="240" w:line="360" w:lineRule="auto"/>
        <w:ind w:left="567" w:hanging="207"/>
        <w:jc w:val="both"/>
        <w:rPr>
          <w:rFonts w:asciiTheme="minorBidi" w:hAnsiTheme="minorBidi"/>
          <w:bCs/>
          <w:sz w:val="22"/>
          <w:szCs w:val="22"/>
        </w:rPr>
      </w:pPr>
      <w:r w:rsidRPr="001C0C29">
        <w:rPr>
          <w:rFonts w:asciiTheme="minorBidi" w:hAnsiTheme="minorBidi"/>
          <w:bCs/>
          <w:sz w:val="22"/>
          <w:szCs w:val="22"/>
        </w:rPr>
        <w:t>Prepare 50</w:t>
      </w:r>
      <w:r w:rsidRPr="001C0C29">
        <w:rPr>
          <w:rFonts w:asciiTheme="minorBidi" w:hAnsiTheme="minorBidi"/>
          <w:sz w:val="22"/>
          <w:szCs w:val="22"/>
        </w:rPr>
        <w:t>μl</w:t>
      </w:r>
      <w:r w:rsidRPr="001C0C29">
        <w:rPr>
          <w:rFonts w:asciiTheme="minorBidi" w:hAnsiTheme="minorBidi"/>
          <w:bCs/>
          <w:sz w:val="22"/>
          <w:szCs w:val="22"/>
        </w:rPr>
        <w:t xml:space="preserve"> PCR reactions as follows: </w:t>
      </w:r>
      <w:r w:rsidR="00984DB5" w:rsidRPr="001C0C29">
        <w:rPr>
          <w:rFonts w:asciiTheme="minorBidi" w:hAnsiTheme="minorBidi"/>
          <w:bCs/>
          <w:sz w:val="22"/>
          <w:szCs w:val="22"/>
        </w:rPr>
        <w:t>pick colonies into 21</w:t>
      </w:r>
      <w:r w:rsidR="00984DB5" w:rsidRPr="001C0C29">
        <w:rPr>
          <w:rFonts w:asciiTheme="minorBidi" w:hAnsiTheme="minorBidi"/>
          <w:sz w:val="22"/>
          <w:szCs w:val="22"/>
        </w:rPr>
        <w:t>μl RNase free H</w:t>
      </w:r>
      <w:r w:rsidR="00984DB5" w:rsidRPr="001C0C29">
        <w:rPr>
          <w:rFonts w:asciiTheme="minorBidi" w:hAnsiTheme="minorBidi"/>
          <w:sz w:val="22"/>
          <w:szCs w:val="22"/>
          <w:vertAlign w:val="subscript"/>
        </w:rPr>
        <w:t>2</w:t>
      </w:r>
      <w:r w:rsidR="00984DB5" w:rsidRPr="001C0C29">
        <w:rPr>
          <w:rFonts w:asciiTheme="minorBidi" w:hAnsiTheme="minorBidi"/>
          <w:sz w:val="22"/>
          <w:szCs w:val="22"/>
        </w:rPr>
        <w:t>O in PCR tubes</w:t>
      </w:r>
      <w:r w:rsidRPr="001A5221">
        <w:rPr>
          <w:rFonts w:asciiTheme="minorBidi" w:hAnsiTheme="minorBidi"/>
          <w:sz w:val="22"/>
          <w:szCs w:val="22"/>
        </w:rPr>
        <w:t>,</w:t>
      </w:r>
      <w:r w:rsidR="00984DB5" w:rsidRPr="001A5221">
        <w:rPr>
          <w:rFonts w:asciiTheme="minorBidi" w:hAnsiTheme="minorBidi"/>
          <w:sz w:val="22"/>
          <w:szCs w:val="22"/>
        </w:rPr>
        <w:t xml:space="preserve"> </w:t>
      </w:r>
      <w:r w:rsidR="00984DB5" w:rsidRPr="001A5221">
        <w:rPr>
          <w:rFonts w:asciiTheme="minorBidi" w:hAnsiTheme="minorBidi"/>
          <w:color w:val="000000" w:themeColor="text1"/>
          <w:sz w:val="22"/>
          <w:szCs w:val="22"/>
        </w:rPr>
        <w:t>2μl forward primer (10μM), 2μl reverse primer (10μM)</w:t>
      </w:r>
      <w:r w:rsidR="00984DB5" w:rsidRPr="001C0C29">
        <w:rPr>
          <w:rFonts w:asciiTheme="minorBidi" w:hAnsiTheme="minorBidi"/>
          <w:color w:val="000000" w:themeColor="text1"/>
          <w:sz w:val="22"/>
          <w:szCs w:val="22"/>
        </w:rPr>
        <w:t xml:space="preserve"> </w:t>
      </w:r>
      <w:r w:rsidR="00984DB5" w:rsidRPr="001C0C29">
        <w:rPr>
          <w:rFonts w:asciiTheme="minorBidi" w:hAnsiTheme="minorBidi"/>
          <w:sz w:val="22"/>
          <w:szCs w:val="22"/>
        </w:rPr>
        <w:t>and 25μl red mix reagent or other alternative PCR mix</w:t>
      </w:r>
      <w:r w:rsidR="00911735">
        <w:rPr>
          <w:rFonts w:asciiTheme="minorBidi" w:hAnsiTheme="minorBidi"/>
          <w:sz w:val="22"/>
          <w:szCs w:val="22"/>
        </w:rPr>
        <w:t>.</w:t>
      </w:r>
    </w:p>
    <w:p w14:paraId="41ED2D2C" w14:textId="77777777" w:rsidR="00984DB5" w:rsidRPr="001C0C29" w:rsidRDefault="00984DB5" w:rsidP="0058261C">
      <w:pPr>
        <w:pStyle w:val="ListParagraph"/>
        <w:widowControl w:val="0"/>
        <w:numPr>
          <w:ilvl w:val="0"/>
          <w:numId w:val="20"/>
        </w:numPr>
        <w:tabs>
          <w:tab w:val="left" w:pos="426"/>
        </w:tabs>
        <w:autoSpaceDE w:val="0"/>
        <w:autoSpaceDN w:val="0"/>
        <w:adjustRightInd w:val="0"/>
        <w:spacing w:after="240" w:line="360" w:lineRule="auto"/>
        <w:jc w:val="both"/>
        <w:rPr>
          <w:rFonts w:asciiTheme="minorBidi" w:hAnsiTheme="minorBidi"/>
          <w:bCs/>
          <w:sz w:val="22"/>
          <w:szCs w:val="22"/>
        </w:rPr>
      </w:pPr>
      <w:r w:rsidRPr="001C0C29">
        <w:rPr>
          <w:rFonts w:asciiTheme="minorBidi" w:hAnsiTheme="minorBidi"/>
          <w:sz w:val="22"/>
          <w:szCs w:val="22"/>
        </w:rPr>
        <w:t xml:space="preserve">Amplify DNA through PCR as follows (or according to vendor’s instruction in case of using other PCR mix):  </w:t>
      </w:r>
    </w:p>
    <w:p w14:paraId="42EAC5A7" w14:textId="77777777" w:rsidR="00984DB5" w:rsidRPr="001C0C29" w:rsidRDefault="00984DB5" w:rsidP="00984DB5">
      <w:pPr>
        <w:pStyle w:val="ListParagraph"/>
        <w:widowControl w:val="0"/>
        <w:numPr>
          <w:ilvl w:val="0"/>
          <w:numId w:val="21"/>
        </w:numPr>
        <w:tabs>
          <w:tab w:val="left" w:pos="567"/>
        </w:tabs>
        <w:autoSpaceDE w:val="0"/>
        <w:autoSpaceDN w:val="0"/>
        <w:adjustRightInd w:val="0"/>
        <w:spacing w:after="240" w:line="360" w:lineRule="auto"/>
        <w:jc w:val="both"/>
        <w:rPr>
          <w:rFonts w:asciiTheme="minorBidi" w:hAnsiTheme="minorBidi"/>
          <w:bCs/>
          <w:sz w:val="22"/>
          <w:szCs w:val="22"/>
        </w:rPr>
      </w:pPr>
      <w:r w:rsidRPr="001C0C29">
        <w:rPr>
          <w:rFonts w:asciiTheme="minorBidi" w:hAnsiTheme="minorBidi"/>
          <w:sz w:val="22"/>
          <w:szCs w:val="22"/>
        </w:rPr>
        <w:t xml:space="preserve">Denaturation: 94 </w:t>
      </w:r>
      <w:proofErr w:type="spellStart"/>
      <w:r w:rsidRPr="001C0C29">
        <w:rPr>
          <w:rFonts w:asciiTheme="minorBidi" w:hAnsiTheme="minorBidi"/>
          <w:sz w:val="22"/>
          <w:szCs w:val="22"/>
          <w:vertAlign w:val="superscript"/>
        </w:rPr>
        <w:t>o</w:t>
      </w:r>
      <w:r w:rsidRPr="001C0C29">
        <w:rPr>
          <w:rFonts w:asciiTheme="minorBidi" w:hAnsiTheme="minorBidi"/>
          <w:sz w:val="22"/>
          <w:szCs w:val="22"/>
        </w:rPr>
        <w:t>C</w:t>
      </w:r>
      <w:proofErr w:type="spellEnd"/>
      <w:r w:rsidRPr="001C0C29">
        <w:rPr>
          <w:rFonts w:asciiTheme="minorBidi" w:hAnsiTheme="minorBidi"/>
          <w:sz w:val="22"/>
          <w:szCs w:val="22"/>
        </w:rPr>
        <w:t xml:space="preserve"> for 1min</w:t>
      </w:r>
    </w:p>
    <w:p w14:paraId="43AD7B3F" w14:textId="77777777" w:rsidR="00984DB5" w:rsidRPr="001C0C29" w:rsidRDefault="00984DB5" w:rsidP="00984DB5">
      <w:pPr>
        <w:pStyle w:val="ListParagraph"/>
        <w:widowControl w:val="0"/>
        <w:numPr>
          <w:ilvl w:val="0"/>
          <w:numId w:val="21"/>
        </w:numPr>
        <w:tabs>
          <w:tab w:val="left" w:pos="567"/>
        </w:tabs>
        <w:autoSpaceDE w:val="0"/>
        <w:autoSpaceDN w:val="0"/>
        <w:adjustRightInd w:val="0"/>
        <w:spacing w:after="240" w:line="360" w:lineRule="auto"/>
        <w:jc w:val="both"/>
        <w:rPr>
          <w:rFonts w:asciiTheme="minorBidi" w:hAnsiTheme="minorBidi"/>
          <w:bCs/>
          <w:sz w:val="22"/>
          <w:szCs w:val="22"/>
        </w:rPr>
      </w:pPr>
      <w:r w:rsidRPr="001C0C29">
        <w:rPr>
          <w:rFonts w:asciiTheme="minorBidi" w:hAnsiTheme="minorBidi"/>
          <w:sz w:val="22"/>
          <w:szCs w:val="22"/>
        </w:rPr>
        <w:t xml:space="preserve">Amplification: 35 cycles of 94 </w:t>
      </w:r>
      <w:proofErr w:type="spellStart"/>
      <w:r w:rsidRPr="001C0C29">
        <w:rPr>
          <w:rFonts w:asciiTheme="minorBidi" w:hAnsiTheme="minorBidi"/>
          <w:sz w:val="22"/>
          <w:szCs w:val="22"/>
          <w:vertAlign w:val="superscript"/>
        </w:rPr>
        <w:t>o</w:t>
      </w:r>
      <w:r w:rsidRPr="001C0C29">
        <w:rPr>
          <w:rFonts w:asciiTheme="minorBidi" w:hAnsiTheme="minorBidi"/>
          <w:sz w:val="22"/>
          <w:szCs w:val="22"/>
        </w:rPr>
        <w:t>C</w:t>
      </w:r>
      <w:proofErr w:type="spellEnd"/>
      <w:r w:rsidRPr="001C0C29">
        <w:rPr>
          <w:rFonts w:asciiTheme="minorBidi" w:hAnsiTheme="minorBidi"/>
          <w:sz w:val="22"/>
          <w:szCs w:val="22"/>
        </w:rPr>
        <w:t xml:space="preserve"> for 15 sec, 58 </w:t>
      </w:r>
      <w:proofErr w:type="spellStart"/>
      <w:r w:rsidRPr="001C0C29">
        <w:rPr>
          <w:rFonts w:asciiTheme="minorBidi" w:hAnsiTheme="minorBidi"/>
          <w:sz w:val="22"/>
          <w:szCs w:val="22"/>
          <w:vertAlign w:val="superscript"/>
        </w:rPr>
        <w:t>o</w:t>
      </w:r>
      <w:r w:rsidRPr="001C0C29">
        <w:rPr>
          <w:rFonts w:asciiTheme="minorBidi" w:hAnsiTheme="minorBidi"/>
          <w:sz w:val="22"/>
          <w:szCs w:val="22"/>
        </w:rPr>
        <w:t>C</w:t>
      </w:r>
      <w:proofErr w:type="spellEnd"/>
      <w:r w:rsidRPr="001C0C29">
        <w:rPr>
          <w:rFonts w:asciiTheme="minorBidi" w:hAnsiTheme="minorBidi"/>
          <w:sz w:val="22"/>
          <w:szCs w:val="22"/>
        </w:rPr>
        <w:t xml:space="preserve"> for 30 sec, and 72 </w:t>
      </w:r>
      <w:proofErr w:type="spellStart"/>
      <w:r w:rsidRPr="001C0C29">
        <w:rPr>
          <w:rFonts w:asciiTheme="minorBidi" w:hAnsiTheme="minorBidi"/>
          <w:sz w:val="22"/>
          <w:szCs w:val="22"/>
          <w:vertAlign w:val="superscript"/>
        </w:rPr>
        <w:t>o</w:t>
      </w:r>
      <w:r w:rsidRPr="001C0C29">
        <w:rPr>
          <w:rFonts w:asciiTheme="minorBidi" w:hAnsiTheme="minorBidi"/>
          <w:sz w:val="22"/>
          <w:szCs w:val="22"/>
        </w:rPr>
        <w:t>C</w:t>
      </w:r>
      <w:proofErr w:type="spellEnd"/>
      <w:r w:rsidRPr="001C0C29">
        <w:rPr>
          <w:rFonts w:asciiTheme="minorBidi" w:hAnsiTheme="minorBidi"/>
          <w:sz w:val="22"/>
          <w:szCs w:val="22"/>
        </w:rPr>
        <w:t xml:space="preserve"> for 10 sec.</w:t>
      </w:r>
    </w:p>
    <w:p w14:paraId="715E0915" w14:textId="77777777" w:rsidR="00984DB5" w:rsidRPr="001C0C29" w:rsidRDefault="00984DB5" w:rsidP="00984DB5">
      <w:pPr>
        <w:pStyle w:val="ListParagraph"/>
        <w:widowControl w:val="0"/>
        <w:numPr>
          <w:ilvl w:val="0"/>
          <w:numId w:val="21"/>
        </w:numPr>
        <w:tabs>
          <w:tab w:val="left" w:pos="567"/>
        </w:tabs>
        <w:autoSpaceDE w:val="0"/>
        <w:autoSpaceDN w:val="0"/>
        <w:adjustRightInd w:val="0"/>
        <w:spacing w:after="240" w:line="360" w:lineRule="auto"/>
        <w:jc w:val="both"/>
        <w:rPr>
          <w:rFonts w:asciiTheme="minorBidi" w:hAnsiTheme="minorBidi"/>
          <w:bCs/>
          <w:sz w:val="22"/>
          <w:szCs w:val="22"/>
        </w:rPr>
      </w:pPr>
      <w:r w:rsidRPr="001C0C29">
        <w:rPr>
          <w:rFonts w:asciiTheme="minorBidi" w:hAnsiTheme="minorBidi"/>
          <w:sz w:val="22"/>
          <w:szCs w:val="22"/>
        </w:rPr>
        <w:t>Final single extension at 72</w:t>
      </w:r>
      <w:r w:rsidRPr="001C0C29">
        <w:rPr>
          <w:rFonts w:asciiTheme="minorBidi" w:hAnsiTheme="minorBidi"/>
          <w:sz w:val="22"/>
          <w:szCs w:val="22"/>
          <w:vertAlign w:val="superscript"/>
        </w:rPr>
        <w:t>o</w:t>
      </w:r>
      <w:r w:rsidRPr="001C0C29">
        <w:rPr>
          <w:rFonts w:asciiTheme="minorBidi" w:hAnsiTheme="minorBidi"/>
          <w:sz w:val="22"/>
          <w:szCs w:val="22"/>
        </w:rPr>
        <w:t xml:space="preserve">C for 1min. </w:t>
      </w:r>
    </w:p>
    <w:p w14:paraId="235916F8" w14:textId="27B7FF49" w:rsidR="007B6BBA" w:rsidRPr="001C0C29" w:rsidRDefault="00984DB5" w:rsidP="00317DBB">
      <w:pPr>
        <w:pStyle w:val="ListParagraph"/>
        <w:widowControl w:val="0"/>
        <w:numPr>
          <w:ilvl w:val="0"/>
          <w:numId w:val="20"/>
        </w:numPr>
        <w:tabs>
          <w:tab w:val="left" w:pos="567"/>
        </w:tabs>
        <w:autoSpaceDE w:val="0"/>
        <w:autoSpaceDN w:val="0"/>
        <w:adjustRightInd w:val="0"/>
        <w:spacing w:after="240" w:line="360" w:lineRule="auto"/>
        <w:jc w:val="both"/>
        <w:rPr>
          <w:rFonts w:asciiTheme="minorBidi" w:hAnsiTheme="minorBidi"/>
          <w:sz w:val="22"/>
          <w:szCs w:val="22"/>
        </w:rPr>
      </w:pPr>
      <w:r w:rsidRPr="001C0C29">
        <w:rPr>
          <w:rFonts w:asciiTheme="minorBidi" w:hAnsiTheme="minorBidi"/>
          <w:sz w:val="22"/>
          <w:szCs w:val="22"/>
        </w:rPr>
        <w:t xml:space="preserve">Check the size of PCR products on </w:t>
      </w:r>
      <w:r w:rsidR="00854AD9">
        <w:rPr>
          <w:rFonts w:asciiTheme="minorBidi" w:hAnsiTheme="minorBidi"/>
          <w:sz w:val="22"/>
          <w:szCs w:val="22"/>
        </w:rPr>
        <w:t xml:space="preserve">a </w:t>
      </w:r>
      <w:r w:rsidRPr="001C0C29">
        <w:rPr>
          <w:rFonts w:asciiTheme="minorBidi" w:hAnsiTheme="minorBidi"/>
          <w:sz w:val="22"/>
          <w:szCs w:val="22"/>
          <w:lang w:val="en-US"/>
        </w:rPr>
        <w:t xml:space="preserve">0.7% agarose containing </w:t>
      </w:r>
      <w:r w:rsidRPr="001C0C29">
        <w:rPr>
          <w:rFonts w:asciiTheme="minorBidi" w:hAnsiTheme="minorBidi"/>
          <w:sz w:val="22"/>
          <w:szCs w:val="22"/>
        </w:rPr>
        <w:t xml:space="preserve">0.3μg/mL SYBR safe DNA gel stain using </w:t>
      </w:r>
      <w:r w:rsidRPr="001C0C29">
        <w:rPr>
          <w:rFonts w:asciiTheme="minorBidi" w:hAnsiTheme="minorBidi"/>
          <w:sz w:val="22"/>
          <w:szCs w:val="22"/>
          <w:lang w:val="en-US"/>
        </w:rPr>
        <w:t xml:space="preserve">a standard UV illuminator. Process to </w:t>
      </w:r>
      <w:r w:rsidRPr="00036CB6">
        <w:rPr>
          <w:rFonts w:asciiTheme="minorBidi" w:hAnsiTheme="minorBidi"/>
          <w:color w:val="000000" w:themeColor="text1"/>
          <w:sz w:val="22"/>
          <w:szCs w:val="22"/>
          <w:lang w:val="en-US"/>
        </w:rPr>
        <w:t xml:space="preserve">subheading </w:t>
      </w:r>
      <w:r w:rsidR="00036CB6" w:rsidRPr="00036CB6">
        <w:rPr>
          <w:rFonts w:asciiTheme="minorBidi" w:hAnsiTheme="minorBidi"/>
          <w:color w:val="000000" w:themeColor="text1"/>
          <w:sz w:val="22"/>
          <w:szCs w:val="22"/>
          <w:lang w:val="en-US"/>
        </w:rPr>
        <w:t>3.6</w:t>
      </w:r>
      <w:r w:rsidRPr="00036CB6">
        <w:rPr>
          <w:rFonts w:asciiTheme="minorBidi" w:hAnsiTheme="minorBidi"/>
          <w:color w:val="000000" w:themeColor="text1"/>
          <w:sz w:val="22"/>
          <w:szCs w:val="22"/>
          <w:lang w:val="en-US"/>
        </w:rPr>
        <w:t xml:space="preserve"> </w:t>
      </w:r>
      <w:r w:rsidRPr="001C0C29">
        <w:rPr>
          <w:rFonts w:asciiTheme="minorBidi" w:hAnsiTheme="minorBidi"/>
          <w:sz w:val="22"/>
          <w:szCs w:val="22"/>
          <w:lang w:val="en-US"/>
        </w:rPr>
        <w:t>if there is a band of desired size observed (</w:t>
      </w:r>
      <w:r w:rsidRPr="00F96EB3">
        <w:rPr>
          <w:rFonts w:asciiTheme="minorBidi" w:hAnsiTheme="minorBidi"/>
          <w:i/>
          <w:iCs/>
          <w:sz w:val="22"/>
          <w:szCs w:val="22"/>
          <w:lang w:val="en-US"/>
        </w:rPr>
        <w:t>see</w:t>
      </w:r>
      <w:r w:rsidRPr="001C0C29">
        <w:rPr>
          <w:rFonts w:asciiTheme="minorBidi" w:hAnsiTheme="minorBidi"/>
          <w:sz w:val="22"/>
          <w:szCs w:val="22"/>
          <w:lang w:val="en-US"/>
        </w:rPr>
        <w:t xml:space="preserve"> </w:t>
      </w:r>
      <w:r w:rsidRPr="00F96EB3">
        <w:rPr>
          <w:rFonts w:asciiTheme="minorBidi" w:hAnsiTheme="minorBidi"/>
          <w:b/>
          <w:bCs/>
          <w:color w:val="000000" w:themeColor="text1"/>
          <w:sz w:val="22"/>
          <w:szCs w:val="22"/>
          <w:lang w:val="en-US"/>
        </w:rPr>
        <w:t xml:space="preserve">Note </w:t>
      </w:r>
      <w:r w:rsidR="00F25867" w:rsidRPr="00F96EB3">
        <w:rPr>
          <w:rFonts w:asciiTheme="minorBidi" w:hAnsiTheme="minorBidi"/>
          <w:color w:val="000000" w:themeColor="text1"/>
          <w:sz w:val="22"/>
          <w:szCs w:val="22"/>
          <w:lang w:val="en-US"/>
        </w:rPr>
        <w:t>1</w:t>
      </w:r>
      <w:r w:rsidR="0009621A" w:rsidRPr="00F96EB3">
        <w:rPr>
          <w:rFonts w:asciiTheme="minorBidi" w:hAnsiTheme="minorBidi"/>
          <w:color w:val="000000" w:themeColor="text1"/>
          <w:sz w:val="22"/>
          <w:szCs w:val="22"/>
          <w:lang w:val="en-US"/>
        </w:rPr>
        <w:t>7</w:t>
      </w:r>
      <w:r w:rsidRPr="00F96EB3">
        <w:rPr>
          <w:rFonts w:asciiTheme="minorBidi" w:hAnsiTheme="minorBidi"/>
          <w:color w:val="000000" w:themeColor="text1"/>
          <w:sz w:val="22"/>
          <w:szCs w:val="22"/>
          <w:lang w:val="en-US"/>
        </w:rPr>
        <w:t xml:space="preserve">).  </w:t>
      </w:r>
    </w:p>
    <w:p w14:paraId="589359A4" w14:textId="77777777" w:rsidR="00984DB5" w:rsidRPr="001C0C29" w:rsidRDefault="00984DB5" w:rsidP="00984DB5">
      <w:pPr>
        <w:pStyle w:val="ListParagraph"/>
        <w:rPr>
          <w:rFonts w:asciiTheme="minorBidi" w:hAnsiTheme="minorBidi"/>
          <w:b/>
          <w:bCs/>
          <w:sz w:val="22"/>
          <w:szCs w:val="22"/>
        </w:rPr>
      </w:pPr>
    </w:p>
    <w:p w14:paraId="0F1451FE" w14:textId="1925CD16" w:rsidR="00694B2F" w:rsidRPr="001C0C29" w:rsidRDefault="001B5FEC" w:rsidP="00456EA9">
      <w:pPr>
        <w:pStyle w:val="ListParagraph"/>
        <w:numPr>
          <w:ilvl w:val="1"/>
          <w:numId w:val="37"/>
        </w:numPr>
        <w:rPr>
          <w:rFonts w:asciiTheme="minorBidi" w:hAnsiTheme="minorBidi"/>
          <w:b/>
          <w:bCs/>
          <w:sz w:val="22"/>
          <w:szCs w:val="22"/>
        </w:rPr>
      </w:pPr>
      <w:r w:rsidRPr="001C0C29">
        <w:rPr>
          <w:rFonts w:asciiTheme="minorBidi" w:hAnsiTheme="minorBidi"/>
          <w:b/>
          <w:bCs/>
          <w:sz w:val="22"/>
          <w:szCs w:val="22"/>
        </w:rPr>
        <w:t xml:space="preserve">Mutant purification </w:t>
      </w:r>
      <w:r w:rsidR="007D126E" w:rsidRPr="001C0C29">
        <w:rPr>
          <w:rFonts w:asciiTheme="minorBidi" w:hAnsiTheme="minorBidi"/>
          <w:b/>
          <w:bCs/>
          <w:sz w:val="22"/>
          <w:szCs w:val="22"/>
        </w:rPr>
        <w:t xml:space="preserve">and confirmation </w:t>
      </w:r>
    </w:p>
    <w:p w14:paraId="5A398C19" w14:textId="77777777" w:rsidR="00553841" w:rsidRPr="001C0C29" w:rsidRDefault="00553841" w:rsidP="00553841">
      <w:pPr>
        <w:pStyle w:val="ListParagraph"/>
        <w:rPr>
          <w:rFonts w:asciiTheme="minorBidi" w:hAnsiTheme="minorBidi"/>
          <w:b/>
          <w:bCs/>
          <w:sz w:val="22"/>
          <w:szCs w:val="22"/>
        </w:rPr>
      </w:pPr>
    </w:p>
    <w:p w14:paraId="68541433" w14:textId="6C5887BF" w:rsidR="007A2948" w:rsidRPr="001C0C29" w:rsidRDefault="007B6BBA" w:rsidP="00553841">
      <w:pPr>
        <w:pStyle w:val="ListParagraph"/>
        <w:numPr>
          <w:ilvl w:val="0"/>
          <w:numId w:val="23"/>
        </w:numPr>
        <w:spacing w:line="360" w:lineRule="auto"/>
        <w:jc w:val="both"/>
        <w:rPr>
          <w:rFonts w:asciiTheme="minorBidi" w:hAnsiTheme="minorBidi"/>
          <w:sz w:val="22"/>
          <w:szCs w:val="22"/>
        </w:rPr>
      </w:pPr>
      <w:r w:rsidRPr="001C0C29">
        <w:rPr>
          <w:rFonts w:asciiTheme="minorBidi" w:hAnsiTheme="minorBidi"/>
          <w:bCs/>
          <w:sz w:val="22"/>
          <w:szCs w:val="22"/>
        </w:rPr>
        <w:t xml:space="preserve">Pick two to three transformant colonies. </w:t>
      </w:r>
      <w:r w:rsidR="00553841" w:rsidRPr="001C0C29">
        <w:rPr>
          <w:rFonts w:asciiTheme="minorBidi" w:hAnsiTheme="minorBidi"/>
          <w:bCs/>
          <w:sz w:val="22"/>
          <w:szCs w:val="22"/>
        </w:rPr>
        <w:t>Inoculate a single colony in</w:t>
      </w:r>
      <w:r w:rsidR="00E91571" w:rsidRPr="001C0C29">
        <w:rPr>
          <w:rFonts w:asciiTheme="minorBidi" w:hAnsiTheme="minorBidi"/>
          <w:bCs/>
          <w:sz w:val="22"/>
          <w:szCs w:val="22"/>
        </w:rPr>
        <w:t>to</w:t>
      </w:r>
      <w:r w:rsidR="00553841" w:rsidRPr="001C0C29">
        <w:rPr>
          <w:rFonts w:asciiTheme="minorBidi" w:hAnsiTheme="minorBidi"/>
          <w:bCs/>
          <w:sz w:val="22"/>
          <w:szCs w:val="22"/>
        </w:rPr>
        <w:t xml:space="preserve"> 5ml</w:t>
      </w:r>
      <w:r w:rsidR="0088659C">
        <w:rPr>
          <w:rFonts w:asciiTheme="minorBidi" w:hAnsiTheme="minorBidi"/>
          <w:bCs/>
          <w:sz w:val="22"/>
          <w:szCs w:val="22"/>
        </w:rPr>
        <w:t xml:space="preserve"> </w:t>
      </w:r>
      <w:r w:rsidR="00553841" w:rsidRPr="001C0C29">
        <w:rPr>
          <w:rFonts w:asciiTheme="minorBidi" w:hAnsiTheme="minorBidi"/>
          <w:bCs/>
          <w:sz w:val="22"/>
          <w:szCs w:val="22"/>
        </w:rPr>
        <w:t xml:space="preserve">LB supplemented with </w:t>
      </w:r>
      <w:r w:rsidR="000B5034" w:rsidRPr="001C0C29">
        <w:rPr>
          <w:rFonts w:asciiTheme="minorBidi" w:hAnsiTheme="minorBidi"/>
          <w:color w:val="000000" w:themeColor="text1"/>
          <w:sz w:val="22"/>
          <w:szCs w:val="22"/>
          <w:lang w:val="en-US"/>
        </w:rPr>
        <w:t>ampicillin</w:t>
      </w:r>
      <w:r w:rsidR="00553841" w:rsidRPr="001C0C29">
        <w:rPr>
          <w:rFonts w:asciiTheme="minorBidi" w:hAnsiTheme="minorBidi"/>
          <w:bCs/>
          <w:sz w:val="22"/>
          <w:szCs w:val="22"/>
        </w:rPr>
        <w:t xml:space="preserve"> </w:t>
      </w:r>
      <w:r w:rsidR="00AE177A" w:rsidRPr="001C0C29">
        <w:rPr>
          <w:rFonts w:asciiTheme="minorBidi" w:hAnsiTheme="minorBidi"/>
          <w:bCs/>
          <w:sz w:val="22"/>
          <w:szCs w:val="22"/>
        </w:rPr>
        <w:t xml:space="preserve">in a 15 </w:t>
      </w:r>
      <w:r w:rsidR="00553841" w:rsidRPr="001C0C29">
        <w:rPr>
          <w:rFonts w:asciiTheme="minorBidi" w:hAnsiTheme="minorBidi"/>
          <w:bCs/>
          <w:sz w:val="22"/>
          <w:szCs w:val="22"/>
        </w:rPr>
        <w:t xml:space="preserve">culture tube overnight </w:t>
      </w:r>
      <w:r w:rsidR="00697BDF" w:rsidRPr="001C0C29">
        <w:rPr>
          <w:rFonts w:asciiTheme="minorBidi" w:hAnsiTheme="minorBidi"/>
          <w:bCs/>
          <w:sz w:val="22"/>
          <w:szCs w:val="22"/>
        </w:rPr>
        <w:t>at</w:t>
      </w:r>
      <w:r w:rsidR="00553841" w:rsidRPr="001C0C29">
        <w:rPr>
          <w:rFonts w:asciiTheme="minorBidi" w:hAnsiTheme="minorBidi"/>
          <w:bCs/>
          <w:sz w:val="22"/>
          <w:szCs w:val="22"/>
        </w:rPr>
        <w:t xml:space="preserve"> 37</w:t>
      </w:r>
      <w:r w:rsidR="00553841" w:rsidRPr="001C0C29">
        <w:rPr>
          <w:rFonts w:asciiTheme="minorBidi" w:hAnsiTheme="minorBidi"/>
          <w:bCs/>
          <w:sz w:val="22"/>
          <w:szCs w:val="22"/>
          <w:vertAlign w:val="superscript"/>
        </w:rPr>
        <w:t xml:space="preserve"> o</w:t>
      </w:r>
      <w:r w:rsidR="00553841" w:rsidRPr="001C0C29">
        <w:rPr>
          <w:rFonts w:asciiTheme="minorBidi" w:hAnsiTheme="minorBidi"/>
          <w:bCs/>
          <w:sz w:val="22"/>
          <w:szCs w:val="22"/>
        </w:rPr>
        <w:t xml:space="preserve"> C</w:t>
      </w:r>
      <w:r w:rsidR="009B29BE" w:rsidRPr="001C0C29">
        <w:rPr>
          <w:rFonts w:asciiTheme="minorBidi" w:hAnsiTheme="minorBidi"/>
          <w:bCs/>
          <w:sz w:val="22"/>
          <w:szCs w:val="22"/>
        </w:rPr>
        <w:t xml:space="preserve">, </w:t>
      </w:r>
      <w:r w:rsidR="00697BDF" w:rsidRPr="001C0C29">
        <w:rPr>
          <w:rFonts w:asciiTheme="minorBidi" w:hAnsiTheme="minorBidi"/>
          <w:bCs/>
          <w:sz w:val="22"/>
          <w:szCs w:val="22"/>
        </w:rPr>
        <w:t>using</w:t>
      </w:r>
      <w:r w:rsidR="00553841" w:rsidRPr="001C0C29">
        <w:rPr>
          <w:rFonts w:asciiTheme="minorBidi" w:hAnsiTheme="minorBidi"/>
          <w:bCs/>
          <w:sz w:val="22"/>
          <w:szCs w:val="22"/>
        </w:rPr>
        <w:t xml:space="preserve"> shaking incubator </w:t>
      </w:r>
      <w:r w:rsidR="003C1E5F" w:rsidRPr="001C0C29">
        <w:rPr>
          <w:rFonts w:asciiTheme="minorBidi" w:hAnsiTheme="minorBidi"/>
          <w:bCs/>
          <w:sz w:val="22"/>
          <w:szCs w:val="22"/>
        </w:rPr>
        <w:t>(</w:t>
      </w:r>
      <w:r w:rsidR="003C1E5F" w:rsidRPr="00DD0C2E">
        <w:rPr>
          <w:rFonts w:asciiTheme="minorBidi" w:hAnsiTheme="minorBidi"/>
          <w:bCs/>
          <w:i/>
          <w:iCs/>
          <w:color w:val="000000" w:themeColor="text1"/>
          <w:sz w:val="22"/>
          <w:szCs w:val="22"/>
        </w:rPr>
        <w:t xml:space="preserve">see </w:t>
      </w:r>
      <w:r w:rsidR="003C1E5F" w:rsidRPr="00DD0C2E">
        <w:rPr>
          <w:rFonts w:asciiTheme="minorBidi" w:hAnsiTheme="minorBidi"/>
          <w:b/>
          <w:color w:val="000000" w:themeColor="text1"/>
          <w:sz w:val="22"/>
          <w:szCs w:val="22"/>
        </w:rPr>
        <w:t>Note</w:t>
      </w:r>
      <w:r w:rsidR="003C1E5F" w:rsidRPr="00DD0C2E">
        <w:rPr>
          <w:rFonts w:asciiTheme="minorBidi" w:hAnsiTheme="minorBidi"/>
          <w:bCs/>
          <w:color w:val="000000" w:themeColor="text1"/>
          <w:sz w:val="22"/>
          <w:szCs w:val="22"/>
        </w:rPr>
        <w:t xml:space="preserve"> 1</w:t>
      </w:r>
      <w:r w:rsidR="00DD0C2E" w:rsidRPr="00DD0C2E">
        <w:rPr>
          <w:rFonts w:asciiTheme="minorBidi" w:hAnsiTheme="minorBidi"/>
          <w:bCs/>
          <w:color w:val="000000" w:themeColor="text1"/>
          <w:sz w:val="22"/>
          <w:szCs w:val="22"/>
        </w:rPr>
        <w:t>8</w:t>
      </w:r>
      <w:r w:rsidR="003C1E5F" w:rsidRPr="00DD0C2E">
        <w:rPr>
          <w:rFonts w:asciiTheme="minorBidi" w:hAnsiTheme="minorBidi"/>
          <w:bCs/>
          <w:color w:val="000000" w:themeColor="text1"/>
          <w:sz w:val="22"/>
          <w:szCs w:val="22"/>
        </w:rPr>
        <w:t xml:space="preserve">). </w:t>
      </w:r>
    </w:p>
    <w:p w14:paraId="39A98250" w14:textId="5360959A" w:rsidR="00553841" w:rsidRPr="001C0C29" w:rsidRDefault="002656F4" w:rsidP="00553841">
      <w:pPr>
        <w:pStyle w:val="ListParagraph"/>
        <w:numPr>
          <w:ilvl w:val="0"/>
          <w:numId w:val="23"/>
        </w:numPr>
        <w:spacing w:line="360" w:lineRule="auto"/>
        <w:jc w:val="both"/>
        <w:rPr>
          <w:rFonts w:asciiTheme="minorBidi" w:hAnsiTheme="minorBidi"/>
          <w:sz w:val="22"/>
          <w:szCs w:val="22"/>
        </w:rPr>
      </w:pPr>
      <w:r w:rsidRPr="001C0C29">
        <w:rPr>
          <w:rFonts w:asciiTheme="minorBidi" w:hAnsiTheme="minorBidi"/>
          <w:bCs/>
          <w:sz w:val="22"/>
          <w:szCs w:val="22"/>
        </w:rPr>
        <w:t>Extract DNA using a commercial plasmid purification kit</w:t>
      </w:r>
      <w:r w:rsidR="00C62809" w:rsidRPr="001C0C29">
        <w:rPr>
          <w:rFonts w:asciiTheme="minorBidi" w:hAnsiTheme="minorBidi"/>
          <w:bCs/>
          <w:sz w:val="22"/>
          <w:szCs w:val="22"/>
        </w:rPr>
        <w:t xml:space="preserve"> (</w:t>
      </w:r>
      <w:proofErr w:type="spellStart"/>
      <w:r w:rsidR="00C62809" w:rsidRPr="001C0C29">
        <w:rPr>
          <w:rFonts w:asciiTheme="minorBidi" w:hAnsiTheme="minorBidi"/>
          <w:bCs/>
          <w:sz w:val="22"/>
          <w:szCs w:val="22"/>
        </w:rPr>
        <w:t>QIAprep</w:t>
      </w:r>
      <w:proofErr w:type="spellEnd"/>
      <w:r w:rsidR="00C62809" w:rsidRPr="001C0C29">
        <w:rPr>
          <w:rFonts w:asciiTheme="minorBidi" w:hAnsiTheme="minorBidi"/>
          <w:bCs/>
          <w:sz w:val="22"/>
          <w:szCs w:val="22"/>
        </w:rPr>
        <w:t xml:space="preserve"> Spin Miniprep Kit (QIAGEN) or other alternative.</w:t>
      </w:r>
      <w:r w:rsidRPr="001C0C29">
        <w:rPr>
          <w:rFonts w:asciiTheme="minorBidi" w:hAnsiTheme="minorBidi"/>
          <w:bCs/>
          <w:sz w:val="22"/>
          <w:szCs w:val="22"/>
        </w:rPr>
        <w:t xml:space="preserve"> </w:t>
      </w:r>
      <w:r w:rsidR="00553841" w:rsidRPr="001C0C29">
        <w:rPr>
          <w:rFonts w:asciiTheme="minorBidi" w:hAnsiTheme="minorBidi"/>
          <w:bCs/>
          <w:sz w:val="22"/>
          <w:szCs w:val="22"/>
        </w:rPr>
        <w:t>To harvest the bacterial cells, centrifuge the 5 ml of LB culture at 8000 rpm for 3 min at room temperature. Invert the tube to discard all the medium</w:t>
      </w:r>
      <w:r w:rsidR="00D55763" w:rsidRPr="001C0C29">
        <w:rPr>
          <w:rFonts w:asciiTheme="minorBidi" w:hAnsiTheme="minorBidi"/>
          <w:bCs/>
          <w:sz w:val="22"/>
          <w:szCs w:val="22"/>
        </w:rPr>
        <w:t xml:space="preserve">. </w:t>
      </w:r>
    </w:p>
    <w:p w14:paraId="3951E67A" w14:textId="77777777" w:rsidR="00553841" w:rsidRPr="001C0C29" w:rsidRDefault="00553841" w:rsidP="00553841">
      <w:pPr>
        <w:pStyle w:val="ListParagraph"/>
        <w:numPr>
          <w:ilvl w:val="0"/>
          <w:numId w:val="23"/>
        </w:numPr>
        <w:spacing w:line="360" w:lineRule="auto"/>
        <w:jc w:val="both"/>
        <w:rPr>
          <w:rFonts w:asciiTheme="minorBidi" w:hAnsiTheme="minorBidi"/>
          <w:sz w:val="22"/>
          <w:szCs w:val="22"/>
        </w:rPr>
      </w:pPr>
      <w:r w:rsidRPr="001C0C29">
        <w:rPr>
          <w:rFonts w:asciiTheme="minorBidi" w:hAnsiTheme="minorBidi"/>
          <w:bCs/>
          <w:sz w:val="22"/>
          <w:szCs w:val="22"/>
        </w:rPr>
        <w:t>Re-suspend pelleted bacterial cells in 250</w:t>
      </w:r>
      <w:r w:rsidRPr="001C0C29">
        <w:rPr>
          <w:rFonts w:asciiTheme="minorBidi" w:hAnsiTheme="minorBidi"/>
          <w:sz w:val="22"/>
          <w:szCs w:val="22"/>
        </w:rPr>
        <w:t xml:space="preserve">μl P1 buffer containing RNase A, ensuring there are no cell clumps in suspension and then transfer to a microcentrifuge tube.  Lyse cells in </w:t>
      </w:r>
      <w:r w:rsidRPr="001C0C29">
        <w:rPr>
          <w:rFonts w:asciiTheme="minorBidi" w:hAnsiTheme="minorBidi"/>
          <w:bCs/>
          <w:sz w:val="22"/>
          <w:szCs w:val="22"/>
        </w:rPr>
        <w:t>250</w:t>
      </w:r>
      <w:r w:rsidRPr="001C0C29">
        <w:rPr>
          <w:rFonts w:asciiTheme="minorBidi" w:hAnsiTheme="minorBidi"/>
          <w:sz w:val="22"/>
          <w:szCs w:val="22"/>
        </w:rPr>
        <w:t xml:space="preserve">μl P2 buffer for no more than 5 mins by inverting the tube 4 – 6 times until the solution becomes viscous and slightly clear. </w:t>
      </w:r>
    </w:p>
    <w:p w14:paraId="1EC92BB0" w14:textId="77777777" w:rsidR="00553841" w:rsidRPr="001C0C29" w:rsidRDefault="00553841" w:rsidP="00553841">
      <w:pPr>
        <w:pStyle w:val="ListParagraph"/>
        <w:numPr>
          <w:ilvl w:val="0"/>
          <w:numId w:val="23"/>
        </w:numPr>
        <w:spacing w:line="360" w:lineRule="auto"/>
        <w:jc w:val="both"/>
        <w:rPr>
          <w:rFonts w:asciiTheme="minorBidi" w:hAnsiTheme="minorBidi"/>
          <w:sz w:val="22"/>
          <w:szCs w:val="22"/>
        </w:rPr>
      </w:pPr>
      <w:r w:rsidRPr="001C0C29">
        <w:rPr>
          <w:rFonts w:asciiTheme="minorBidi" w:hAnsiTheme="minorBidi"/>
          <w:sz w:val="22"/>
          <w:szCs w:val="22"/>
        </w:rPr>
        <w:t xml:space="preserve">Add 350μl N buffer to lysed cells, and invert the tube 4-6 times to mix gently and thoroughly. Centrifuge at 13000 rpm for 10min to remove cell debris. Apply the supernatant to </w:t>
      </w:r>
      <w:proofErr w:type="spellStart"/>
      <w:r w:rsidRPr="001C0C29">
        <w:rPr>
          <w:rFonts w:asciiTheme="minorBidi" w:hAnsiTheme="minorBidi"/>
          <w:sz w:val="22"/>
          <w:szCs w:val="22"/>
        </w:rPr>
        <w:t>QIAprep</w:t>
      </w:r>
      <w:proofErr w:type="spellEnd"/>
      <w:r w:rsidRPr="001C0C29">
        <w:rPr>
          <w:rFonts w:asciiTheme="minorBidi" w:hAnsiTheme="minorBidi"/>
          <w:sz w:val="22"/>
          <w:szCs w:val="22"/>
        </w:rPr>
        <w:t xml:space="preserve"> spin column and centrifuge for 1min. Discard the flow-through that is collected in the bottom tube. </w:t>
      </w:r>
    </w:p>
    <w:p w14:paraId="0AEE7FEB" w14:textId="77777777" w:rsidR="00553841" w:rsidRPr="001C0C29" w:rsidRDefault="00553841" w:rsidP="00553841">
      <w:pPr>
        <w:pStyle w:val="ListParagraph"/>
        <w:numPr>
          <w:ilvl w:val="0"/>
          <w:numId w:val="23"/>
        </w:numPr>
        <w:spacing w:line="360" w:lineRule="auto"/>
        <w:jc w:val="both"/>
        <w:rPr>
          <w:rFonts w:asciiTheme="minorBidi" w:hAnsiTheme="minorBidi"/>
          <w:sz w:val="22"/>
          <w:szCs w:val="22"/>
        </w:rPr>
      </w:pPr>
      <w:r w:rsidRPr="001C0C29">
        <w:rPr>
          <w:rFonts w:asciiTheme="minorBidi" w:hAnsiTheme="minorBidi"/>
          <w:sz w:val="22"/>
          <w:szCs w:val="22"/>
        </w:rPr>
        <w:t xml:space="preserve">Wash the column in 0.5ml PB buffer and centrifuge for 1min. Discard the flow-through that is collected in the bottom tube. Wash the column in 0.75ml PE buffer containing </w:t>
      </w:r>
      <w:r w:rsidRPr="001C0C29">
        <w:rPr>
          <w:rFonts w:asciiTheme="minorBidi" w:hAnsiTheme="minorBidi"/>
          <w:sz w:val="22"/>
          <w:szCs w:val="22"/>
        </w:rPr>
        <w:lastRenderedPageBreak/>
        <w:t xml:space="preserve">70% ethanol and centrifuge for 1min. Discard the flow-through and centrifuge for 1min at full speed to remove residual ethanol from PE buffer. </w:t>
      </w:r>
    </w:p>
    <w:p w14:paraId="02763D6A" w14:textId="5BC3EBBE" w:rsidR="00667409" w:rsidRDefault="00553841" w:rsidP="00667409">
      <w:pPr>
        <w:pStyle w:val="ListParagraph"/>
        <w:numPr>
          <w:ilvl w:val="0"/>
          <w:numId w:val="23"/>
        </w:numPr>
        <w:spacing w:line="360" w:lineRule="auto"/>
        <w:jc w:val="both"/>
        <w:rPr>
          <w:rFonts w:asciiTheme="minorBidi" w:hAnsiTheme="minorBidi"/>
          <w:sz w:val="22"/>
          <w:szCs w:val="22"/>
        </w:rPr>
      </w:pPr>
      <w:r w:rsidRPr="001C0C29">
        <w:rPr>
          <w:rFonts w:asciiTheme="minorBidi" w:hAnsiTheme="minorBidi"/>
          <w:sz w:val="22"/>
          <w:szCs w:val="22"/>
        </w:rPr>
        <w:t xml:space="preserve">Elute DNA by placing </w:t>
      </w:r>
      <w:proofErr w:type="spellStart"/>
      <w:r w:rsidRPr="001C0C29">
        <w:rPr>
          <w:rFonts w:asciiTheme="minorBidi" w:hAnsiTheme="minorBidi"/>
          <w:sz w:val="22"/>
          <w:szCs w:val="22"/>
        </w:rPr>
        <w:t>QIAprep</w:t>
      </w:r>
      <w:proofErr w:type="spellEnd"/>
      <w:r w:rsidRPr="001C0C29">
        <w:rPr>
          <w:rFonts w:asciiTheme="minorBidi" w:hAnsiTheme="minorBidi"/>
          <w:sz w:val="22"/>
          <w:szCs w:val="22"/>
        </w:rPr>
        <w:t xml:space="preserve"> spin column in 1.5 microcentrifuge tube and adding </w:t>
      </w:r>
      <w:r w:rsidR="008C6824">
        <w:rPr>
          <w:rFonts w:asciiTheme="minorBidi" w:hAnsiTheme="minorBidi"/>
          <w:sz w:val="22"/>
          <w:szCs w:val="22"/>
        </w:rPr>
        <w:t>40</w:t>
      </w:r>
      <w:r w:rsidRPr="001C0C29">
        <w:rPr>
          <w:rFonts w:asciiTheme="minorBidi" w:hAnsiTheme="minorBidi"/>
          <w:sz w:val="22"/>
          <w:szCs w:val="22"/>
        </w:rPr>
        <w:t>μl RNase free H</w:t>
      </w:r>
      <w:r w:rsidRPr="001C0C29">
        <w:rPr>
          <w:rFonts w:asciiTheme="minorBidi" w:hAnsiTheme="minorBidi"/>
          <w:sz w:val="22"/>
          <w:szCs w:val="22"/>
          <w:vertAlign w:val="subscript"/>
        </w:rPr>
        <w:t>2</w:t>
      </w:r>
      <w:r w:rsidRPr="001C0C29">
        <w:rPr>
          <w:rFonts w:asciiTheme="minorBidi" w:hAnsiTheme="minorBidi"/>
          <w:sz w:val="22"/>
          <w:szCs w:val="22"/>
        </w:rPr>
        <w:t xml:space="preserve">O to </w:t>
      </w:r>
      <w:proofErr w:type="spellStart"/>
      <w:r w:rsidRPr="001C0C29">
        <w:rPr>
          <w:rFonts w:asciiTheme="minorBidi" w:hAnsiTheme="minorBidi"/>
          <w:sz w:val="22"/>
          <w:szCs w:val="22"/>
        </w:rPr>
        <w:t>center</w:t>
      </w:r>
      <w:proofErr w:type="spellEnd"/>
      <w:r w:rsidRPr="001C0C29">
        <w:rPr>
          <w:rFonts w:asciiTheme="minorBidi" w:hAnsiTheme="minorBidi"/>
          <w:sz w:val="22"/>
          <w:szCs w:val="22"/>
        </w:rPr>
        <w:t xml:space="preserve"> of column. Incubate for 1min and centrifuge for 1min</w:t>
      </w:r>
      <w:r w:rsidR="000E36C1">
        <w:rPr>
          <w:rFonts w:asciiTheme="minorBidi" w:hAnsiTheme="minorBidi"/>
          <w:sz w:val="22"/>
          <w:szCs w:val="22"/>
        </w:rPr>
        <w:t xml:space="preserve"> (</w:t>
      </w:r>
      <w:r w:rsidR="000E36C1" w:rsidRPr="00EE7C74">
        <w:rPr>
          <w:rFonts w:asciiTheme="minorBidi" w:hAnsiTheme="minorBidi"/>
          <w:i/>
          <w:iCs/>
          <w:sz w:val="22"/>
          <w:szCs w:val="22"/>
        </w:rPr>
        <w:t>see</w:t>
      </w:r>
      <w:r w:rsidR="000E36C1">
        <w:rPr>
          <w:rFonts w:asciiTheme="minorBidi" w:hAnsiTheme="minorBidi"/>
          <w:sz w:val="22"/>
          <w:szCs w:val="22"/>
        </w:rPr>
        <w:t xml:space="preserve"> </w:t>
      </w:r>
      <w:r w:rsidR="000E36C1" w:rsidRPr="00EE7C74">
        <w:rPr>
          <w:rFonts w:asciiTheme="minorBidi" w:hAnsiTheme="minorBidi"/>
          <w:b/>
          <w:bCs/>
          <w:sz w:val="22"/>
          <w:szCs w:val="22"/>
        </w:rPr>
        <w:t>Note</w:t>
      </w:r>
      <w:r w:rsidR="000E36C1">
        <w:rPr>
          <w:rFonts w:asciiTheme="minorBidi" w:hAnsiTheme="minorBidi"/>
          <w:sz w:val="22"/>
          <w:szCs w:val="22"/>
        </w:rPr>
        <w:t xml:space="preserve"> 19)</w:t>
      </w:r>
      <w:r w:rsidRPr="001C0C29">
        <w:rPr>
          <w:rFonts w:asciiTheme="minorBidi" w:hAnsiTheme="minorBidi"/>
          <w:sz w:val="22"/>
          <w:szCs w:val="22"/>
        </w:rPr>
        <w:t xml:space="preserve">. Measure the concentration of DNA using a </w:t>
      </w:r>
      <w:proofErr w:type="spellStart"/>
      <w:r w:rsidRPr="001C0C29">
        <w:rPr>
          <w:rFonts w:asciiTheme="minorBidi" w:hAnsiTheme="minorBidi"/>
          <w:sz w:val="22"/>
          <w:szCs w:val="22"/>
        </w:rPr>
        <w:t>NanoDrop</w:t>
      </w:r>
      <w:proofErr w:type="spellEnd"/>
      <w:r w:rsidRPr="001C0C29">
        <w:rPr>
          <w:rFonts w:asciiTheme="minorBidi" w:hAnsiTheme="minorBidi"/>
          <w:sz w:val="22"/>
          <w:szCs w:val="22"/>
        </w:rPr>
        <w:t xml:space="preserve"> spectrophotometer.</w:t>
      </w:r>
    </w:p>
    <w:p w14:paraId="32299ACB" w14:textId="2199BC01" w:rsidR="00667409" w:rsidRPr="002222D8" w:rsidRDefault="00EA417F" w:rsidP="002222D8">
      <w:pPr>
        <w:pStyle w:val="ListParagraph"/>
        <w:numPr>
          <w:ilvl w:val="0"/>
          <w:numId w:val="23"/>
        </w:numPr>
        <w:spacing w:line="360" w:lineRule="auto"/>
        <w:jc w:val="both"/>
        <w:rPr>
          <w:rFonts w:asciiTheme="minorBidi" w:hAnsiTheme="minorBidi"/>
          <w:sz w:val="22"/>
          <w:szCs w:val="22"/>
        </w:rPr>
      </w:pPr>
      <w:r>
        <w:rPr>
          <w:rFonts w:asciiTheme="minorBidi" w:hAnsiTheme="minorBidi"/>
          <w:sz w:val="22"/>
          <w:szCs w:val="22"/>
        </w:rPr>
        <w:t xml:space="preserve">Forward the </w:t>
      </w:r>
      <w:r w:rsidR="00667409" w:rsidRPr="002222D8">
        <w:rPr>
          <w:rFonts w:asciiTheme="minorBidi" w:hAnsiTheme="minorBidi"/>
          <w:sz w:val="22"/>
          <w:szCs w:val="22"/>
        </w:rPr>
        <w:t xml:space="preserve">purified DNA for sequencing with specific primers </w:t>
      </w:r>
      <w:r w:rsidR="004B5E84" w:rsidRPr="002222D8">
        <w:rPr>
          <w:rFonts w:asciiTheme="minorBidi" w:hAnsiTheme="minorBidi"/>
          <w:sz w:val="22"/>
          <w:szCs w:val="22"/>
        </w:rPr>
        <w:t xml:space="preserve">on </w:t>
      </w:r>
      <w:r w:rsidR="00392601" w:rsidRPr="002222D8">
        <w:rPr>
          <w:rFonts w:asciiTheme="minorBidi" w:hAnsiTheme="minorBidi"/>
          <w:sz w:val="22"/>
          <w:szCs w:val="22"/>
        </w:rPr>
        <w:t xml:space="preserve">both direction </w:t>
      </w:r>
      <w:r w:rsidR="009015DC" w:rsidRPr="002222D8">
        <w:rPr>
          <w:rFonts w:asciiTheme="minorBidi" w:hAnsiTheme="minorBidi"/>
          <w:sz w:val="22"/>
          <w:szCs w:val="22"/>
        </w:rPr>
        <w:t>using</w:t>
      </w:r>
      <w:r w:rsidR="00667409" w:rsidRPr="002222D8">
        <w:rPr>
          <w:rFonts w:asciiTheme="minorBidi" w:hAnsiTheme="minorBidi"/>
          <w:sz w:val="22"/>
          <w:szCs w:val="22"/>
        </w:rPr>
        <w:t xml:space="preserve"> DNA </w:t>
      </w:r>
      <w:r w:rsidR="00CB50AE" w:rsidRPr="002222D8">
        <w:rPr>
          <w:rFonts w:asciiTheme="minorBidi" w:hAnsiTheme="minorBidi"/>
          <w:sz w:val="22"/>
          <w:szCs w:val="22"/>
        </w:rPr>
        <w:t>S</w:t>
      </w:r>
      <w:r w:rsidR="00667409" w:rsidRPr="002222D8">
        <w:rPr>
          <w:rFonts w:asciiTheme="minorBidi" w:hAnsiTheme="minorBidi"/>
          <w:sz w:val="22"/>
          <w:szCs w:val="22"/>
        </w:rPr>
        <w:t>equencer</w:t>
      </w:r>
      <w:r w:rsidR="0006243C" w:rsidRPr="002222D8">
        <w:rPr>
          <w:rFonts w:asciiTheme="minorBidi" w:hAnsiTheme="minorBidi"/>
          <w:sz w:val="22"/>
          <w:szCs w:val="22"/>
        </w:rPr>
        <w:t xml:space="preserve"> (</w:t>
      </w:r>
      <w:r w:rsidR="0006243C" w:rsidRPr="002222D8">
        <w:rPr>
          <w:rFonts w:asciiTheme="minorBidi" w:hAnsiTheme="minorBidi"/>
          <w:bCs/>
          <w:i/>
          <w:iCs/>
          <w:color w:val="000000" w:themeColor="text1"/>
          <w:sz w:val="22"/>
          <w:szCs w:val="22"/>
        </w:rPr>
        <w:t>see</w:t>
      </w:r>
      <w:r w:rsidR="0006243C" w:rsidRPr="002222D8">
        <w:rPr>
          <w:rFonts w:asciiTheme="minorBidi" w:hAnsiTheme="minorBidi"/>
          <w:bCs/>
          <w:color w:val="000000" w:themeColor="text1"/>
          <w:sz w:val="22"/>
          <w:szCs w:val="22"/>
        </w:rPr>
        <w:t xml:space="preserve"> </w:t>
      </w:r>
      <w:r w:rsidR="0006243C" w:rsidRPr="002222D8">
        <w:rPr>
          <w:rFonts w:asciiTheme="minorBidi" w:hAnsiTheme="minorBidi"/>
          <w:b/>
          <w:color w:val="000000" w:themeColor="text1"/>
          <w:sz w:val="22"/>
          <w:szCs w:val="22"/>
        </w:rPr>
        <w:t>Note</w:t>
      </w:r>
      <w:r w:rsidR="0006243C" w:rsidRPr="002222D8">
        <w:rPr>
          <w:rFonts w:asciiTheme="minorBidi" w:hAnsiTheme="minorBidi"/>
          <w:bCs/>
          <w:color w:val="000000" w:themeColor="text1"/>
          <w:sz w:val="22"/>
          <w:szCs w:val="22"/>
        </w:rPr>
        <w:t xml:space="preserve"> </w:t>
      </w:r>
      <w:r w:rsidR="00EE7C74" w:rsidRPr="002222D8">
        <w:rPr>
          <w:rFonts w:asciiTheme="minorBidi" w:hAnsiTheme="minorBidi"/>
          <w:bCs/>
          <w:color w:val="000000" w:themeColor="text1"/>
          <w:sz w:val="22"/>
          <w:szCs w:val="22"/>
        </w:rPr>
        <w:t>20</w:t>
      </w:r>
      <w:r w:rsidR="0006243C" w:rsidRPr="002222D8">
        <w:rPr>
          <w:rFonts w:asciiTheme="minorBidi" w:hAnsiTheme="minorBidi"/>
          <w:bCs/>
          <w:color w:val="000000" w:themeColor="text1"/>
          <w:sz w:val="22"/>
          <w:szCs w:val="22"/>
        </w:rPr>
        <w:t>)</w:t>
      </w:r>
      <w:r w:rsidR="00667409" w:rsidRPr="002222D8">
        <w:rPr>
          <w:rFonts w:asciiTheme="minorBidi" w:hAnsiTheme="minorBidi"/>
          <w:color w:val="000000" w:themeColor="text1"/>
          <w:sz w:val="22"/>
          <w:szCs w:val="22"/>
        </w:rPr>
        <w:t>.</w:t>
      </w:r>
      <w:r w:rsidR="0046093E" w:rsidRPr="002222D8">
        <w:rPr>
          <w:rFonts w:asciiTheme="minorBidi" w:hAnsiTheme="minorBidi"/>
          <w:color w:val="000000" w:themeColor="text1"/>
          <w:sz w:val="22"/>
          <w:szCs w:val="22"/>
        </w:rPr>
        <w:t xml:space="preserve"> </w:t>
      </w:r>
      <w:r w:rsidR="00667409" w:rsidRPr="002222D8">
        <w:rPr>
          <w:rFonts w:asciiTheme="minorBidi" w:hAnsiTheme="minorBidi"/>
          <w:color w:val="000000" w:themeColor="text1"/>
          <w:sz w:val="22"/>
          <w:szCs w:val="22"/>
        </w:rPr>
        <w:t xml:space="preserve">The </w:t>
      </w:r>
      <w:r w:rsidR="00667409" w:rsidRPr="002222D8">
        <w:rPr>
          <w:rFonts w:asciiTheme="minorBidi" w:hAnsiTheme="minorBidi"/>
          <w:sz w:val="22"/>
          <w:szCs w:val="22"/>
        </w:rPr>
        <w:t xml:space="preserve">reaction can be given for DNA sequencing to the local facility. </w:t>
      </w:r>
    </w:p>
    <w:p w14:paraId="186036AE" w14:textId="77777777" w:rsidR="005B66FC" w:rsidRPr="001C0C29" w:rsidRDefault="005B66FC" w:rsidP="00667409">
      <w:pPr>
        <w:spacing w:line="360" w:lineRule="auto"/>
        <w:ind w:left="360"/>
        <w:jc w:val="both"/>
        <w:rPr>
          <w:rFonts w:asciiTheme="minorBidi" w:hAnsiTheme="minorBidi"/>
          <w:sz w:val="22"/>
          <w:szCs w:val="22"/>
        </w:rPr>
      </w:pPr>
    </w:p>
    <w:p w14:paraId="26205116" w14:textId="40D374A3" w:rsidR="003871DE" w:rsidRPr="001C0C29" w:rsidRDefault="003871DE" w:rsidP="007850C2">
      <w:pPr>
        <w:spacing w:line="360" w:lineRule="auto"/>
        <w:jc w:val="both"/>
        <w:rPr>
          <w:rFonts w:asciiTheme="minorBidi" w:hAnsiTheme="minorBidi"/>
          <w:sz w:val="22"/>
          <w:szCs w:val="22"/>
        </w:rPr>
      </w:pPr>
    </w:p>
    <w:p w14:paraId="066C1718" w14:textId="6A917DB1" w:rsidR="00C7536F" w:rsidRPr="001C0C29" w:rsidRDefault="00C7536F" w:rsidP="00456EA9">
      <w:pPr>
        <w:pStyle w:val="ListParagraph"/>
        <w:numPr>
          <w:ilvl w:val="0"/>
          <w:numId w:val="37"/>
        </w:numPr>
        <w:rPr>
          <w:rFonts w:asciiTheme="minorBidi" w:hAnsiTheme="minorBidi"/>
          <w:b/>
          <w:bCs/>
        </w:rPr>
      </w:pPr>
      <w:r w:rsidRPr="001C0C29">
        <w:rPr>
          <w:rFonts w:asciiTheme="minorBidi" w:hAnsiTheme="minorBidi"/>
          <w:b/>
          <w:bCs/>
        </w:rPr>
        <w:t xml:space="preserve">Notes </w:t>
      </w:r>
    </w:p>
    <w:p w14:paraId="0B2E5B2C" w14:textId="0C6C652E" w:rsidR="003871DE" w:rsidRPr="001C0C29" w:rsidRDefault="003871DE" w:rsidP="00667409">
      <w:pPr>
        <w:spacing w:line="360" w:lineRule="auto"/>
        <w:ind w:left="360"/>
        <w:jc w:val="both"/>
        <w:rPr>
          <w:rFonts w:asciiTheme="minorBidi" w:hAnsiTheme="minorBidi"/>
          <w:sz w:val="22"/>
          <w:szCs w:val="22"/>
        </w:rPr>
      </w:pPr>
    </w:p>
    <w:p w14:paraId="16E25DDD" w14:textId="7F83EAB9" w:rsidR="00C7536F" w:rsidRPr="001C0C29" w:rsidRDefault="00C7536F" w:rsidP="002C0728">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sz w:val="22"/>
          <w:szCs w:val="22"/>
        </w:rPr>
        <w:t xml:space="preserve">Clean workplace with RNase Zap and ethanol if possible and use disposal, sterile </w:t>
      </w:r>
      <w:proofErr w:type="spellStart"/>
      <w:r w:rsidRPr="001C0C29">
        <w:rPr>
          <w:rFonts w:asciiTheme="minorBidi" w:hAnsiTheme="minorBidi"/>
          <w:sz w:val="22"/>
          <w:szCs w:val="22"/>
        </w:rPr>
        <w:t>Eppendorfs</w:t>
      </w:r>
      <w:proofErr w:type="spellEnd"/>
      <w:r w:rsidRPr="001C0C29">
        <w:rPr>
          <w:rFonts w:asciiTheme="minorBidi" w:hAnsiTheme="minorBidi"/>
          <w:sz w:val="22"/>
          <w:szCs w:val="22"/>
        </w:rPr>
        <w:t xml:space="preserve"> and pipette to maintain Nucleases free conditions. Ensure that disposal gloves and a lab coat are worn at all the times. </w:t>
      </w:r>
    </w:p>
    <w:p w14:paraId="05379871" w14:textId="77777777" w:rsidR="00C7536F" w:rsidRPr="001C0C29" w:rsidRDefault="00C7536F" w:rsidP="00C7536F">
      <w:pPr>
        <w:rPr>
          <w:rFonts w:asciiTheme="minorBidi" w:hAnsiTheme="minorBidi"/>
          <w:color w:val="000000" w:themeColor="text1"/>
          <w:sz w:val="22"/>
          <w:szCs w:val="22"/>
        </w:rPr>
      </w:pPr>
    </w:p>
    <w:p w14:paraId="40DFE085" w14:textId="0438F78F" w:rsidR="00C7536F" w:rsidRPr="001C0C29" w:rsidRDefault="00C7536F" w:rsidP="002C0728">
      <w:pPr>
        <w:pStyle w:val="ListParagraph"/>
        <w:numPr>
          <w:ilvl w:val="0"/>
          <w:numId w:val="32"/>
        </w:numPr>
        <w:spacing w:line="360" w:lineRule="auto"/>
        <w:jc w:val="both"/>
        <w:rPr>
          <w:rFonts w:asciiTheme="minorBidi" w:hAnsiTheme="minorBidi"/>
          <w:color w:val="000000" w:themeColor="text1"/>
          <w:sz w:val="22"/>
          <w:szCs w:val="22"/>
        </w:rPr>
      </w:pPr>
      <w:r w:rsidRPr="001C0C29">
        <w:rPr>
          <w:rFonts w:asciiTheme="minorBidi" w:hAnsiTheme="minorBidi"/>
          <w:color w:val="000000" w:themeColor="text1"/>
          <w:sz w:val="22"/>
          <w:szCs w:val="22"/>
        </w:rPr>
        <w:t>It is important that the template is double strand DNA, isolated from a dam</w:t>
      </w:r>
      <w:r w:rsidRPr="001C0C29">
        <w:rPr>
          <w:rFonts w:asciiTheme="minorBidi" w:hAnsiTheme="minorBidi"/>
          <w:color w:val="000000" w:themeColor="text1"/>
          <w:sz w:val="22"/>
          <w:szCs w:val="22"/>
          <w:vertAlign w:val="superscript"/>
        </w:rPr>
        <w:t>+</w:t>
      </w:r>
      <w:r w:rsidRPr="001C0C29">
        <w:rPr>
          <w:rFonts w:asciiTheme="minorBidi" w:hAnsiTheme="minorBidi"/>
          <w:color w:val="000000" w:themeColor="text1"/>
          <w:sz w:val="22"/>
          <w:szCs w:val="22"/>
        </w:rPr>
        <w:t xml:space="preserve"> </w:t>
      </w:r>
      <w:r w:rsidRPr="001C0C29">
        <w:rPr>
          <w:rFonts w:asciiTheme="minorBidi" w:hAnsiTheme="minorBidi"/>
          <w:i/>
          <w:iCs/>
          <w:color w:val="000000" w:themeColor="text1"/>
          <w:sz w:val="22"/>
          <w:szCs w:val="22"/>
        </w:rPr>
        <w:t>E. coli</w:t>
      </w:r>
      <w:r w:rsidRPr="001C0C29">
        <w:rPr>
          <w:rFonts w:asciiTheme="minorBidi" w:hAnsiTheme="minorBidi"/>
          <w:color w:val="000000" w:themeColor="text1"/>
          <w:sz w:val="22"/>
          <w:szCs w:val="22"/>
        </w:rPr>
        <w:t xml:space="preserve"> strain which </w:t>
      </w:r>
      <w:proofErr w:type="spellStart"/>
      <w:r w:rsidRPr="001C0C29">
        <w:rPr>
          <w:rFonts w:asciiTheme="minorBidi" w:hAnsiTheme="minorBidi"/>
          <w:color w:val="000000" w:themeColor="text1"/>
          <w:sz w:val="22"/>
          <w:szCs w:val="22"/>
        </w:rPr>
        <w:t>methylates</w:t>
      </w:r>
      <w:proofErr w:type="spellEnd"/>
      <w:r w:rsidRPr="001C0C29">
        <w:rPr>
          <w:rFonts w:asciiTheme="minorBidi" w:hAnsiTheme="minorBidi"/>
          <w:color w:val="000000" w:themeColor="text1"/>
          <w:sz w:val="22"/>
          <w:szCs w:val="22"/>
        </w:rPr>
        <w:t xml:space="preserve"> adenine residue in the GATC sequence by its dam methylase. </w:t>
      </w:r>
      <w:r w:rsidR="001A6CC4">
        <w:rPr>
          <w:rFonts w:asciiTheme="minorBidi" w:hAnsiTheme="minorBidi"/>
          <w:color w:val="000000" w:themeColor="text1"/>
          <w:sz w:val="22"/>
          <w:szCs w:val="22"/>
        </w:rPr>
        <w:t>The</w:t>
      </w:r>
      <w:r w:rsidR="000B3E69">
        <w:rPr>
          <w:rFonts w:asciiTheme="minorBidi" w:hAnsiTheme="minorBidi"/>
          <w:color w:val="000000" w:themeColor="text1"/>
          <w:sz w:val="22"/>
          <w:szCs w:val="22"/>
        </w:rPr>
        <w:t xml:space="preserve"> restriction </w:t>
      </w:r>
      <w:r w:rsidR="001A6CC4">
        <w:rPr>
          <w:rFonts w:asciiTheme="minorBidi" w:hAnsiTheme="minorBidi"/>
          <w:color w:val="000000" w:themeColor="text1"/>
          <w:sz w:val="22"/>
          <w:szCs w:val="22"/>
        </w:rPr>
        <w:t xml:space="preserve">enzyme </w:t>
      </w:r>
      <w:proofErr w:type="spellStart"/>
      <w:r w:rsidRPr="002E0BC0">
        <w:rPr>
          <w:rFonts w:asciiTheme="minorBidi" w:hAnsiTheme="minorBidi"/>
          <w:i/>
          <w:iCs/>
          <w:color w:val="000000" w:themeColor="text1"/>
          <w:sz w:val="22"/>
          <w:szCs w:val="22"/>
        </w:rPr>
        <w:t>Dpn</w:t>
      </w:r>
      <w:proofErr w:type="spellEnd"/>
      <w:r w:rsidR="002E0BC0">
        <w:rPr>
          <w:rFonts w:asciiTheme="minorBidi" w:hAnsiTheme="minorBidi"/>
          <w:i/>
          <w:iCs/>
          <w:color w:val="000000" w:themeColor="text1"/>
          <w:sz w:val="22"/>
          <w:szCs w:val="22"/>
        </w:rPr>
        <w:t xml:space="preserve"> </w:t>
      </w:r>
      <w:r w:rsidRPr="001C0C29">
        <w:rPr>
          <w:rFonts w:asciiTheme="minorBidi" w:hAnsiTheme="minorBidi"/>
          <w:color w:val="000000" w:themeColor="text1"/>
          <w:sz w:val="22"/>
          <w:szCs w:val="22"/>
        </w:rPr>
        <w:t>I digests non-mutated dsDNA through targeting this methylated sequence. Thus, plasmid purified from dam</w:t>
      </w:r>
      <w:r w:rsidRPr="001C0C29">
        <w:rPr>
          <w:rFonts w:asciiTheme="minorBidi" w:hAnsiTheme="minorBidi"/>
          <w:color w:val="000000" w:themeColor="text1"/>
          <w:sz w:val="22"/>
          <w:szCs w:val="22"/>
          <w:vertAlign w:val="superscript"/>
        </w:rPr>
        <w:t xml:space="preserve">- </w:t>
      </w:r>
      <w:r w:rsidRPr="001C0C29">
        <w:rPr>
          <w:rFonts w:asciiTheme="minorBidi" w:hAnsiTheme="minorBidi"/>
          <w:color w:val="000000" w:themeColor="text1"/>
          <w:sz w:val="22"/>
          <w:szCs w:val="22"/>
        </w:rPr>
        <w:t xml:space="preserve">strains such as </w:t>
      </w:r>
      <w:r w:rsidRPr="001C0C29">
        <w:rPr>
          <w:rFonts w:asciiTheme="minorBidi" w:hAnsiTheme="minorBidi"/>
          <w:i/>
          <w:iCs/>
          <w:color w:val="000000" w:themeColor="text1"/>
          <w:sz w:val="22"/>
          <w:szCs w:val="22"/>
        </w:rPr>
        <w:t xml:space="preserve">JM110 </w:t>
      </w:r>
      <w:r w:rsidRPr="001C0C29">
        <w:rPr>
          <w:rFonts w:asciiTheme="minorBidi" w:hAnsiTheme="minorBidi"/>
          <w:color w:val="000000" w:themeColor="text1"/>
          <w:sz w:val="22"/>
          <w:szCs w:val="22"/>
        </w:rPr>
        <w:t xml:space="preserve">and </w:t>
      </w:r>
      <w:r w:rsidRPr="001C0C29">
        <w:rPr>
          <w:rFonts w:asciiTheme="minorBidi" w:hAnsiTheme="minorBidi"/>
          <w:i/>
          <w:iCs/>
          <w:color w:val="000000" w:themeColor="text1"/>
          <w:sz w:val="22"/>
          <w:szCs w:val="22"/>
        </w:rPr>
        <w:t xml:space="preserve">SCS110 </w:t>
      </w:r>
      <w:r w:rsidRPr="001C0C29">
        <w:rPr>
          <w:rFonts w:asciiTheme="minorBidi" w:hAnsiTheme="minorBidi"/>
          <w:color w:val="000000" w:themeColor="text1"/>
          <w:sz w:val="22"/>
          <w:szCs w:val="22"/>
        </w:rPr>
        <w:t xml:space="preserve">should not be used. </w:t>
      </w:r>
    </w:p>
    <w:p w14:paraId="0C64046D" w14:textId="77777777" w:rsidR="0086138F" w:rsidRPr="001C0C29" w:rsidRDefault="0086138F" w:rsidP="0086138F">
      <w:pPr>
        <w:pStyle w:val="ListParagraph"/>
        <w:rPr>
          <w:rFonts w:asciiTheme="minorBidi" w:hAnsiTheme="minorBidi"/>
          <w:color w:val="000000" w:themeColor="text1"/>
          <w:sz w:val="22"/>
          <w:szCs w:val="22"/>
        </w:rPr>
      </w:pPr>
    </w:p>
    <w:p w14:paraId="52710096" w14:textId="2A09609F" w:rsidR="00431A27" w:rsidRPr="002B6ACC" w:rsidRDefault="00151949" w:rsidP="000F76F3">
      <w:pPr>
        <w:pStyle w:val="ListParagraph"/>
        <w:numPr>
          <w:ilvl w:val="0"/>
          <w:numId w:val="32"/>
        </w:numPr>
        <w:spacing w:line="360" w:lineRule="auto"/>
        <w:jc w:val="both"/>
        <w:rPr>
          <w:rFonts w:asciiTheme="minorBidi" w:hAnsiTheme="minorBidi"/>
          <w:color w:val="000000" w:themeColor="text1"/>
          <w:sz w:val="22"/>
          <w:szCs w:val="22"/>
        </w:rPr>
      </w:pPr>
      <w:r>
        <w:rPr>
          <w:rFonts w:asciiTheme="minorBidi" w:hAnsiTheme="minorBidi"/>
          <w:color w:val="000000" w:themeColor="text1"/>
          <w:sz w:val="22"/>
          <w:szCs w:val="22"/>
          <w:lang w:val="en-US"/>
        </w:rPr>
        <w:t>P</w:t>
      </w:r>
      <w:r w:rsidR="0086138F" w:rsidRPr="00160DDF">
        <w:rPr>
          <w:rFonts w:asciiTheme="minorBidi" w:hAnsiTheme="minorBidi"/>
          <w:color w:val="000000" w:themeColor="text1"/>
          <w:sz w:val="22"/>
          <w:szCs w:val="22"/>
          <w:lang w:val="en-US"/>
        </w:rPr>
        <w:t xml:space="preserve">rimers </w:t>
      </w:r>
      <w:r>
        <w:rPr>
          <w:rFonts w:asciiTheme="minorBidi" w:hAnsiTheme="minorBidi"/>
          <w:color w:val="000000" w:themeColor="text1"/>
          <w:sz w:val="22"/>
          <w:szCs w:val="22"/>
          <w:lang w:val="en-US"/>
        </w:rPr>
        <w:t xml:space="preserve">may require to be </w:t>
      </w:r>
      <w:r w:rsidR="0086138F" w:rsidRPr="00160DDF">
        <w:rPr>
          <w:rFonts w:asciiTheme="minorBidi" w:hAnsiTheme="minorBidi"/>
          <w:color w:val="000000" w:themeColor="text1"/>
          <w:sz w:val="22"/>
          <w:szCs w:val="22"/>
          <w:lang w:val="en-US"/>
        </w:rPr>
        <w:t xml:space="preserve">purified </w:t>
      </w:r>
      <w:r w:rsidR="006B4432" w:rsidRPr="00160DDF">
        <w:rPr>
          <w:rFonts w:asciiTheme="minorBidi" w:hAnsiTheme="minorBidi"/>
          <w:color w:val="000000" w:themeColor="text1"/>
          <w:sz w:val="22"/>
          <w:szCs w:val="22"/>
          <w:lang w:val="en-US"/>
        </w:rPr>
        <w:t xml:space="preserve">by </w:t>
      </w:r>
      <w:r w:rsidR="00410229">
        <w:rPr>
          <w:rFonts w:asciiTheme="minorBidi" w:hAnsiTheme="minorBidi"/>
          <w:color w:val="000000" w:themeColor="text1"/>
          <w:sz w:val="22"/>
          <w:szCs w:val="22"/>
          <w:lang w:val="en-US"/>
        </w:rPr>
        <w:t xml:space="preserve">HPLC or </w:t>
      </w:r>
      <w:r w:rsidR="0086138F" w:rsidRPr="00160DDF">
        <w:rPr>
          <w:rFonts w:asciiTheme="minorBidi" w:hAnsiTheme="minorBidi"/>
          <w:color w:val="000000" w:themeColor="text1"/>
          <w:sz w:val="22"/>
          <w:szCs w:val="22"/>
          <w:lang w:val="en-US"/>
        </w:rPr>
        <w:t>PAGE for high mutation efficienc</w:t>
      </w:r>
      <w:r w:rsidR="00410229">
        <w:rPr>
          <w:rFonts w:asciiTheme="minorBidi" w:hAnsiTheme="minorBidi"/>
          <w:color w:val="000000" w:themeColor="text1"/>
          <w:sz w:val="22"/>
          <w:szCs w:val="22"/>
          <w:lang w:val="en-US"/>
        </w:rPr>
        <w:t>y</w:t>
      </w:r>
      <w:r w:rsidR="00401634" w:rsidRPr="00160DDF">
        <w:rPr>
          <w:rFonts w:asciiTheme="minorBidi" w:hAnsiTheme="minorBidi"/>
          <w:color w:val="000000" w:themeColor="text1"/>
          <w:sz w:val="22"/>
          <w:szCs w:val="22"/>
          <w:lang w:val="en-US"/>
        </w:rPr>
        <w:t xml:space="preserve">. </w:t>
      </w:r>
      <w:r w:rsidR="000D1823">
        <w:rPr>
          <w:rFonts w:asciiTheme="minorBidi" w:hAnsiTheme="minorBidi"/>
          <w:color w:val="000000" w:themeColor="text1"/>
          <w:sz w:val="22"/>
          <w:szCs w:val="22"/>
          <w:lang w:val="en-US"/>
        </w:rPr>
        <w:t>However</w:t>
      </w:r>
      <w:r w:rsidR="007E7529">
        <w:rPr>
          <w:rFonts w:asciiTheme="minorBidi" w:hAnsiTheme="minorBidi"/>
          <w:color w:val="000000" w:themeColor="text1"/>
          <w:sz w:val="22"/>
          <w:szCs w:val="22"/>
          <w:lang w:val="en-US"/>
        </w:rPr>
        <w:t xml:space="preserve">, </w:t>
      </w:r>
      <w:r w:rsidR="00410229">
        <w:rPr>
          <w:rFonts w:asciiTheme="minorBidi" w:hAnsiTheme="minorBidi"/>
          <w:color w:val="000000" w:themeColor="text1"/>
          <w:sz w:val="22"/>
          <w:szCs w:val="22"/>
          <w:lang w:val="en-US"/>
        </w:rPr>
        <w:t>d</w:t>
      </w:r>
      <w:r w:rsidR="006B4432" w:rsidRPr="0003039A">
        <w:rPr>
          <w:rFonts w:asciiTheme="minorBidi" w:hAnsiTheme="minorBidi"/>
          <w:color w:val="000000" w:themeColor="text1"/>
          <w:sz w:val="22"/>
          <w:szCs w:val="22"/>
          <w:lang w:val="en-US"/>
        </w:rPr>
        <w:t xml:space="preserve">esalted </w:t>
      </w:r>
      <w:r w:rsidR="00DE789F" w:rsidRPr="0003039A">
        <w:rPr>
          <w:rFonts w:asciiTheme="minorBidi" w:hAnsiTheme="minorBidi"/>
          <w:color w:val="000000" w:themeColor="text1"/>
          <w:sz w:val="22"/>
          <w:szCs w:val="22"/>
          <w:lang w:val="en-US"/>
        </w:rPr>
        <w:t xml:space="preserve">primers </w:t>
      </w:r>
      <w:r w:rsidR="002B2A67" w:rsidRPr="0003039A">
        <w:rPr>
          <w:rFonts w:asciiTheme="minorBidi" w:hAnsiTheme="minorBidi"/>
          <w:color w:val="000000" w:themeColor="text1"/>
          <w:sz w:val="22"/>
          <w:szCs w:val="22"/>
          <w:lang w:val="en-US"/>
        </w:rPr>
        <w:t>work well</w:t>
      </w:r>
      <w:r w:rsidR="00DE789F" w:rsidRPr="0003039A">
        <w:rPr>
          <w:rFonts w:asciiTheme="minorBidi" w:hAnsiTheme="minorBidi"/>
          <w:color w:val="000000" w:themeColor="text1"/>
          <w:sz w:val="22"/>
          <w:szCs w:val="22"/>
          <w:lang w:val="en-US"/>
        </w:rPr>
        <w:t xml:space="preserve"> </w:t>
      </w:r>
      <w:r w:rsidR="007E7529">
        <w:rPr>
          <w:rFonts w:asciiTheme="minorBidi" w:hAnsiTheme="minorBidi"/>
          <w:color w:val="000000" w:themeColor="text1"/>
          <w:sz w:val="22"/>
          <w:szCs w:val="22"/>
          <w:lang w:val="en-US"/>
        </w:rPr>
        <w:t xml:space="preserve">for us </w:t>
      </w:r>
      <w:r w:rsidR="00DE789F" w:rsidRPr="0003039A">
        <w:rPr>
          <w:rFonts w:asciiTheme="minorBidi" w:hAnsiTheme="minorBidi"/>
          <w:color w:val="000000" w:themeColor="text1"/>
          <w:sz w:val="22"/>
          <w:szCs w:val="22"/>
          <w:lang w:val="en-US"/>
        </w:rPr>
        <w:t>without any issues</w:t>
      </w:r>
      <w:r w:rsidR="001765CF">
        <w:rPr>
          <w:rFonts w:asciiTheme="minorBidi" w:hAnsiTheme="minorBidi"/>
          <w:color w:val="000000" w:themeColor="text1"/>
          <w:sz w:val="22"/>
          <w:szCs w:val="22"/>
          <w:lang w:val="en-US"/>
        </w:rPr>
        <w:t xml:space="preserve">. </w:t>
      </w:r>
    </w:p>
    <w:p w14:paraId="0520B312" w14:textId="77777777" w:rsidR="0010385C" w:rsidRPr="00410229" w:rsidRDefault="0010385C" w:rsidP="00410229">
      <w:pPr>
        <w:rPr>
          <w:rFonts w:asciiTheme="minorBidi" w:hAnsiTheme="minorBidi"/>
          <w:color w:val="000000" w:themeColor="text1"/>
          <w:sz w:val="22"/>
          <w:szCs w:val="22"/>
        </w:rPr>
      </w:pPr>
    </w:p>
    <w:p w14:paraId="2CC0FD25" w14:textId="01D23CEB" w:rsidR="00DF4BCB" w:rsidRDefault="0054360E" w:rsidP="00DF4BCB">
      <w:pPr>
        <w:pStyle w:val="ListParagraph"/>
        <w:numPr>
          <w:ilvl w:val="0"/>
          <w:numId w:val="32"/>
        </w:numPr>
        <w:spacing w:line="360" w:lineRule="auto"/>
        <w:jc w:val="both"/>
        <w:rPr>
          <w:rFonts w:asciiTheme="minorBidi" w:hAnsiTheme="minorBidi"/>
          <w:color w:val="000000" w:themeColor="text1"/>
          <w:sz w:val="22"/>
          <w:szCs w:val="22"/>
        </w:rPr>
      </w:pPr>
      <w:r w:rsidRPr="001C0C29">
        <w:rPr>
          <w:rFonts w:asciiTheme="minorBidi" w:hAnsiTheme="minorBidi"/>
          <w:color w:val="000000" w:themeColor="text1"/>
          <w:sz w:val="22"/>
          <w:szCs w:val="22"/>
        </w:rPr>
        <w:t xml:space="preserve">It is </w:t>
      </w:r>
      <w:r w:rsidR="00841199" w:rsidRPr="001C0C29">
        <w:rPr>
          <w:rFonts w:asciiTheme="minorBidi" w:hAnsiTheme="minorBidi"/>
          <w:color w:val="000000" w:themeColor="text1"/>
          <w:sz w:val="22"/>
          <w:szCs w:val="22"/>
        </w:rPr>
        <w:t>necessary to use a high</w:t>
      </w:r>
      <w:r w:rsidR="00AE1EEE">
        <w:rPr>
          <w:rFonts w:asciiTheme="minorBidi" w:hAnsiTheme="minorBidi"/>
          <w:color w:val="000000" w:themeColor="text1"/>
          <w:sz w:val="22"/>
          <w:szCs w:val="22"/>
        </w:rPr>
        <w:t>-</w:t>
      </w:r>
      <w:r w:rsidR="004A15E7" w:rsidRPr="001C0C29">
        <w:rPr>
          <w:rFonts w:asciiTheme="minorBidi" w:hAnsiTheme="minorBidi"/>
          <w:color w:val="000000" w:themeColor="text1"/>
          <w:sz w:val="22"/>
          <w:szCs w:val="22"/>
        </w:rPr>
        <w:t>fidelity</w:t>
      </w:r>
      <w:r w:rsidR="00841199" w:rsidRPr="001C0C29">
        <w:rPr>
          <w:rFonts w:asciiTheme="minorBidi" w:hAnsiTheme="minorBidi"/>
          <w:color w:val="000000" w:themeColor="text1"/>
          <w:sz w:val="22"/>
          <w:szCs w:val="22"/>
        </w:rPr>
        <w:t xml:space="preserve"> DNA</w:t>
      </w:r>
      <w:r w:rsidR="00BB67F9" w:rsidRPr="001C0C29">
        <w:rPr>
          <w:rFonts w:asciiTheme="minorBidi" w:hAnsiTheme="minorBidi"/>
          <w:color w:val="000000" w:themeColor="text1"/>
          <w:sz w:val="22"/>
          <w:szCs w:val="22"/>
        </w:rPr>
        <w:t xml:space="preserve"> </w:t>
      </w:r>
      <w:r w:rsidR="00841199" w:rsidRPr="001C0C29">
        <w:rPr>
          <w:rFonts w:asciiTheme="minorBidi" w:hAnsiTheme="minorBidi"/>
          <w:color w:val="000000" w:themeColor="text1"/>
          <w:sz w:val="22"/>
          <w:szCs w:val="22"/>
        </w:rPr>
        <w:t>polymerase</w:t>
      </w:r>
      <w:r w:rsidR="00C47F8C" w:rsidRPr="001C0C29">
        <w:rPr>
          <w:rFonts w:asciiTheme="minorBidi" w:hAnsiTheme="minorBidi"/>
          <w:color w:val="000000" w:themeColor="text1"/>
          <w:sz w:val="22"/>
          <w:szCs w:val="22"/>
        </w:rPr>
        <w:t xml:space="preserve"> </w:t>
      </w:r>
      <w:r w:rsidR="006A44B6" w:rsidRPr="001C0C29">
        <w:rPr>
          <w:rFonts w:asciiTheme="minorBidi" w:hAnsiTheme="minorBidi"/>
          <w:color w:val="000000" w:themeColor="text1"/>
          <w:sz w:val="22"/>
          <w:szCs w:val="22"/>
        </w:rPr>
        <w:t xml:space="preserve">that </w:t>
      </w:r>
      <w:r w:rsidR="00C47F8C" w:rsidRPr="001C0C29">
        <w:rPr>
          <w:rFonts w:asciiTheme="minorBidi" w:hAnsiTheme="minorBidi"/>
          <w:color w:val="000000" w:themeColor="text1"/>
          <w:sz w:val="22"/>
          <w:szCs w:val="22"/>
        </w:rPr>
        <w:t>exhibits 3’</w:t>
      </w:r>
      <w:r w:rsidR="004A15E7" w:rsidRPr="001C0C29">
        <w:rPr>
          <w:rFonts w:asciiTheme="minorBidi" w:eastAsia="Times New Roman" w:hAnsiTheme="minorBidi"/>
          <w:sz w:val="22"/>
          <w:szCs w:val="22"/>
        </w:rPr>
        <w:sym w:font="Symbol" w:char="F0AE"/>
      </w:r>
      <w:r w:rsidR="004A15E7" w:rsidRPr="001C0C29">
        <w:rPr>
          <w:rFonts w:asciiTheme="minorBidi" w:eastAsia="Times New Roman" w:hAnsiTheme="minorBidi"/>
          <w:sz w:val="22"/>
          <w:szCs w:val="22"/>
        </w:rPr>
        <w:t xml:space="preserve"> 5’ exonuclease </w:t>
      </w:r>
      <w:r w:rsidR="00C47F8C" w:rsidRPr="001C0C29">
        <w:rPr>
          <w:rFonts w:asciiTheme="minorBidi" w:hAnsiTheme="minorBidi"/>
          <w:color w:val="000000" w:themeColor="text1"/>
          <w:sz w:val="22"/>
          <w:szCs w:val="22"/>
        </w:rPr>
        <w:t>proofreading activity</w:t>
      </w:r>
      <w:r w:rsidR="001674CB" w:rsidRPr="001C0C29">
        <w:rPr>
          <w:rFonts w:asciiTheme="minorBidi" w:hAnsiTheme="minorBidi"/>
          <w:color w:val="000000" w:themeColor="text1"/>
          <w:sz w:val="22"/>
          <w:szCs w:val="22"/>
        </w:rPr>
        <w:t xml:space="preserve"> </w:t>
      </w:r>
      <w:r w:rsidR="002C11F3" w:rsidRPr="001C0C29">
        <w:rPr>
          <w:rFonts w:asciiTheme="minorBidi" w:hAnsiTheme="minorBidi"/>
          <w:color w:val="000000" w:themeColor="text1"/>
          <w:sz w:val="22"/>
          <w:szCs w:val="22"/>
        </w:rPr>
        <w:t xml:space="preserve">and a high extension rate </w:t>
      </w:r>
      <w:r w:rsidR="0040051B" w:rsidRPr="001C0C29">
        <w:rPr>
          <w:rFonts w:asciiTheme="minorBidi" w:hAnsiTheme="minorBidi"/>
          <w:sz w:val="22"/>
          <w:szCs w:val="22"/>
        </w:rPr>
        <w:t>to minimize the chances of unwanted mutation.</w:t>
      </w:r>
      <w:r w:rsidR="000759C7">
        <w:rPr>
          <w:rFonts w:asciiTheme="minorBidi" w:hAnsiTheme="minorBidi"/>
          <w:sz w:val="22"/>
          <w:szCs w:val="22"/>
        </w:rPr>
        <w:t xml:space="preserve"> We advise </w:t>
      </w:r>
      <w:r w:rsidR="00FA7D56">
        <w:rPr>
          <w:rFonts w:asciiTheme="minorBidi" w:hAnsiTheme="minorBidi"/>
          <w:sz w:val="22"/>
          <w:szCs w:val="22"/>
        </w:rPr>
        <w:t xml:space="preserve">to use </w:t>
      </w:r>
      <w:r w:rsidR="00FA7D56" w:rsidRPr="00FA7D56">
        <w:rPr>
          <w:rFonts w:asciiTheme="minorBidi" w:hAnsiTheme="minorBidi"/>
          <w:i/>
          <w:iCs/>
          <w:color w:val="000000" w:themeColor="text1"/>
          <w:sz w:val="22"/>
          <w:szCs w:val="22"/>
        </w:rPr>
        <w:t xml:space="preserve">Pfu Ultra </w:t>
      </w:r>
      <w:r w:rsidR="00FA7D56" w:rsidRPr="00FA7D56">
        <w:rPr>
          <w:rFonts w:asciiTheme="minorBidi" w:hAnsiTheme="minorBidi"/>
          <w:color w:val="000000" w:themeColor="text1"/>
          <w:sz w:val="22"/>
          <w:szCs w:val="22"/>
        </w:rPr>
        <w:t xml:space="preserve">High-Fidelity DNA polymerase exhibiting 18-fold higher fidelity than </w:t>
      </w:r>
      <w:proofErr w:type="spellStart"/>
      <w:r w:rsidR="00FA7D56" w:rsidRPr="00FA7D56">
        <w:rPr>
          <w:rFonts w:asciiTheme="minorBidi" w:hAnsiTheme="minorBidi"/>
          <w:i/>
          <w:iCs/>
          <w:color w:val="000000" w:themeColor="text1"/>
          <w:sz w:val="22"/>
          <w:szCs w:val="22"/>
        </w:rPr>
        <w:t>Taq</w:t>
      </w:r>
      <w:proofErr w:type="spellEnd"/>
      <w:r w:rsidR="00FA7D56" w:rsidRPr="00FA7D56">
        <w:rPr>
          <w:rFonts w:asciiTheme="minorBidi" w:hAnsiTheme="minorBidi"/>
          <w:color w:val="000000" w:themeColor="text1"/>
          <w:sz w:val="22"/>
          <w:szCs w:val="22"/>
        </w:rPr>
        <w:t xml:space="preserve"> DNA polymerase.</w:t>
      </w:r>
    </w:p>
    <w:p w14:paraId="02BC2D3E" w14:textId="77777777" w:rsidR="00DF4BCB" w:rsidRPr="00DF4BCB" w:rsidRDefault="00DF4BCB" w:rsidP="00DF4BCB">
      <w:pPr>
        <w:pStyle w:val="ListParagraph"/>
        <w:rPr>
          <w:rFonts w:asciiTheme="minorBidi" w:hAnsiTheme="minorBidi"/>
          <w:color w:val="000000" w:themeColor="text1"/>
          <w:sz w:val="22"/>
          <w:szCs w:val="22"/>
        </w:rPr>
      </w:pPr>
    </w:p>
    <w:p w14:paraId="642AD63D" w14:textId="786E7CE4" w:rsidR="00FB3277" w:rsidRPr="00DF4BCB" w:rsidRDefault="00052667" w:rsidP="00DF4BCB">
      <w:pPr>
        <w:pStyle w:val="ListParagraph"/>
        <w:numPr>
          <w:ilvl w:val="0"/>
          <w:numId w:val="32"/>
        </w:numPr>
        <w:spacing w:line="360" w:lineRule="auto"/>
        <w:jc w:val="both"/>
        <w:rPr>
          <w:rFonts w:asciiTheme="minorBidi" w:hAnsiTheme="minorBidi"/>
          <w:color w:val="000000" w:themeColor="text1"/>
          <w:sz w:val="22"/>
          <w:szCs w:val="22"/>
        </w:rPr>
      </w:pPr>
      <w:r w:rsidRPr="00E537D2">
        <w:rPr>
          <w:rFonts w:asciiTheme="minorBidi" w:hAnsiTheme="minorBidi"/>
          <w:color w:val="000000" w:themeColor="text1"/>
          <w:sz w:val="22"/>
          <w:szCs w:val="22"/>
        </w:rPr>
        <w:t>Optional:</w:t>
      </w:r>
      <w:r w:rsidRPr="00DF4BCB">
        <w:rPr>
          <w:rFonts w:asciiTheme="minorBidi" w:hAnsiTheme="minorBidi"/>
          <w:color w:val="000000" w:themeColor="text1"/>
          <w:sz w:val="22"/>
          <w:szCs w:val="22"/>
        </w:rPr>
        <w:t xml:space="preserve"> </w:t>
      </w:r>
      <w:r w:rsidR="00A316B0">
        <w:rPr>
          <w:rFonts w:asciiTheme="minorBidi" w:hAnsiTheme="minorBidi"/>
          <w:color w:val="000000" w:themeColor="text1"/>
          <w:sz w:val="22"/>
          <w:szCs w:val="22"/>
        </w:rPr>
        <w:t>prepare</w:t>
      </w:r>
      <w:r w:rsidR="00236FFE" w:rsidRPr="00DF4BCB">
        <w:rPr>
          <w:rFonts w:asciiTheme="minorBidi" w:hAnsiTheme="minorBidi"/>
          <w:color w:val="000000" w:themeColor="text1"/>
          <w:sz w:val="22"/>
          <w:szCs w:val="22"/>
        </w:rPr>
        <w:t xml:space="preserve"> </w:t>
      </w:r>
      <w:r w:rsidR="00236FFE" w:rsidRPr="00DF4BCB">
        <w:rPr>
          <w:rFonts w:asciiTheme="minorBidi" w:hAnsiTheme="minorBidi"/>
          <w:sz w:val="22"/>
          <w:szCs w:val="22"/>
          <w:lang w:val="en-US"/>
        </w:rPr>
        <w:t>LB- agar plates without antibiotic for</w:t>
      </w:r>
      <w:r w:rsidR="0030785D" w:rsidRPr="00DF4BCB">
        <w:rPr>
          <w:rFonts w:asciiTheme="minorBidi" w:hAnsiTheme="minorBidi"/>
          <w:sz w:val="22"/>
          <w:szCs w:val="22"/>
          <w:lang w:val="en-US"/>
        </w:rPr>
        <w:t xml:space="preserve"> transformed </w:t>
      </w:r>
      <w:r w:rsidR="00C220C0" w:rsidRPr="00DF4BCB">
        <w:rPr>
          <w:rFonts w:asciiTheme="minorBidi" w:hAnsiTheme="minorBidi"/>
          <w:sz w:val="22"/>
          <w:szCs w:val="22"/>
          <w:lang w:val="en-US"/>
        </w:rPr>
        <w:t>bacteria with</w:t>
      </w:r>
      <w:r w:rsidR="00680F97" w:rsidRPr="00DF4BCB">
        <w:rPr>
          <w:rFonts w:asciiTheme="minorBidi" w:hAnsiTheme="minorBidi"/>
          <w:sz w:val="22"/>
          <w:szCs w:val="22"/>
          <w:lang w:val="en-US"/>
        </w:rPr>
        <w:t>out</w:t>
      </w:r>
      <w:r w:rsidR="00C220C0" w:rsidRPr="00DF4BCB">
        <w:rPr>
          <w:rFonts w:asciiTheme="minorBidi" w:hAnsiTheme="minorBidi"/>
          <w:sz w:val="22"/>
          <w:szCs w:val="22"/>
          <w:lang w:val="en-US"/>
        </w:rPr>
        <w:t xml:space="preserve"> </w:t>
      </w:r>
      <w:r w:rsidR="000F6BB8" w:rsidRPr="00DF4BCB">
        <w:rPr>
          <w:rFonts w:asciiTheme="minorBidi" w:hAnsiTheme="minorBidi"/>
          <w:sz w:val="22"/>
          <w:szCs w:val="22"/>
          <w:lang w:val="en-US"/>
        </w:rPr>
        <w:t xml:space="preserve">plasmid </w:t>
      </w:r>
      <w:r w:rsidR="00C220C0" w:rsidRPr="00DF4BCB">
        <w:rPr>
          <w:rFonts w:asciiTheme="minorBidi" w:hAnsiTheme="minorBidi"/>
          <w:sz w:val="22"/>
          <w:szCs w:val="22"/>
          <w:lang w:val="en-US"/>
        </w:rPr>
        <w:t xml:space="preserve">as control </w:t>
      </w:r>
      <w:r w:rsidR="000F6BB8" w:rsidRPr="00DF4BCB">
        <w:rPr>
          <w:rFonts w:asciiTheme="minorBidi" w:hAnsiTheme="minorBidi"/>
          <w:sz w:val="22"/>
          <w:szCs w:val="22"/>
          <w:lang w:val="en-US"/>
        </w:rPr>
        <w:t>to check if the competent cells work.</w:t>
      </w:r>
    </w:p>
    <w:p w14:paraId="3849A56F" w14:textId="77777777" w:rsidR="00587F34" w:rsidRPr="001C0C29" w:rsidRDefault="00587F34" w:rsidP="00587F34">
      <w:pPr>
        <w:pStyle w:val="ListParagraph"/>
        <w:rPr>
          <w:rFonts w:asciiTheme="minorBidi" w:hAnsiTheme="minorBidi"/>
          <w:color w:val="000000" w:themeColor="text1"/>
          <w:sz w:val="22"/>
          <w:szCs w:val="22"/>
        </w:rPr>
      </w:pPr>
    </w:p>
    <w:p w14:paraId="66C06C34" w14:textId="1612A09D" w:rsidR="00D6516B" w:rsidRPr="001C0C29" w:rsidRDefault="00FE2986" w:rsidP="00636B2C">
      <w:pPr>
        <w:pStyle w:val="ListParagraph"/>
        <w:numPr>
          <w:ilvl w:val="0"/>
          <w:numId w:val="32"/>
        </w:numPr>
        <w:spacing w:line="360" w:lineRule="auto"/>
        <w:jc w:val="both"/>
        <w:rPr>
          <w:rFonts w:asciiTheme="minorBidi" w:hAnsiTheme="minorBidi"/>
          <w:color w:val="000000" w:themeColor="text1"/>
          <w:sz w:val="22"/>
          <w:szCs w:val="22"/>
        </w:rPr>
      </w:pPr>
      <w:r w:rsidRPr="001C0C29">
        <w:rPr>
          <w:rFonts w:asciiTheme="minorBidi" w:hAnsiTheme="minorBidi"/>
          <w:color w:val="000000" w:themeColor="text1"/>
          <w:sz w:val="22"/>
          <w:szCs w:val="22"/>
        </w:rPr>
        <w:t xml:space="preserve">At this stage, </w:t>
      </w:r>
      <w:r w:rsidR="00224050" w:rsidRPr="001C0C29">
        <w:rPr>
          <w:rFonts w:asciiTheme="minorBidi" w:hAnsiTheme="minorBidi"/>
          <w:color w:val="000000" w:themeColor="text1"/>
          <w:sz w:val="22"/>
          <w:szCs w:val="22"/>
        </w:rPr>
        <w:t xml:space="preserve">small scale DNA purification using miniprep kit is enough. </w:t>
      </w:r>
      <w:r w:rsidR="007C612D">
        <w:rPr>
          <w:rFonts w:asciiTheme="minorBidi" w:hAnsiTheme="minorBidi"/>
          <w:color w:val="000000" w:themeColor="text1"/>
          <w:sz w:val="22"/>
          <w:szCs w:val="22"/>
        </w:rPr>
        <w:t>If required, u</w:t>
      </w:r>
      <w:r w:rsidR="00224050" w:rsidRPr="001C0C29">
        <w:rPr>
          <w:rFonts w:asciiTheme="minorBidi" w:hAnsiTheme="minorBidi"/>
          <w:color w:val="000000" w:themeColor="text1"/>
          <w:sz w:val="22"/>
          <w:szCs w:val="22"/>
        </w:rPr>
        <w:t xml:space="preserve">se </w:t>
      </w:r>
      <w:proofErr w:type="spellStart"/>
      <w:r w:rsidR="000366B0" w:rsidRPr="001C0C29">
        <w:rPr>
          <w:rFonts w:asciiTheme="minorBidi" w:hAnsiTheme="minorBidi"/>
          <w:color w:val="000000" w:themeColor="text1"/>
          <w:sz w:val="22"/>
          <w:szCs w:val="22"/>
        </w:rPr>
        <w:t>Midiprep</w:t>
      </w:r>
      <w:proofErr w:type="spellEnd"/>
      <w:r w:rsidR="000366B0" w:rsidRPr="001C0C29">
        <w:rPr>
          <w:rFonts w:asciiTheme="minorBidi" w:hAnsiTheme="minorBidi"/>
          <w:color w:val="000000" w:themeColor="text1"/>
          <w:sz w:val="22"/>
          <w:szCs w:val="22"/>
        </w:rPr>
        <w:t xml:space="preserve"> </w:t>
      </w:r>
      <w:r w:rsidR="00EE6D44" w:rsidRPr="001C0C29">
        <w:rPr>
          <w:rFonts w:asciiTheme="minorBidi" w:hAnsiTheme="minorBidi"/>
          <w:color w:val="000000" w:themeColor="text1"/>
          <w:sz w:val="22"/>
          <w:szCs w:val="22"/>
        </w:rPr>
        <w:t xml:space="preserve">kit </w:t>
      </w:r>
      <w:r w:rsidR="000366B0" w:rsidRPr="001C0C29">
        <w:rPr>
          <w:rFonts w:asciiTheme="minorBidi" w:hAnsiTheme="minorBidi"/>
          <w:color w:val="000000" w:themeColor="text1"/>
          <w:sz w:val="22"/>
          <w:szCs w:val="22"/>
        </w:rPr>
        <w:t xml:space="preserve">or </w:t>
      </w:r>
      <w:r w:rsidR="00224050" w:rsidRPr="001C0C29">
        <w:rPr>
          <w:rFonts w:asciiTheme="minorBidi" w:hAnsiTheme="minorBidi"/>
          <w:color w:val="000000" w:themeColor="text1"/>
          <w:sz w:val="22"/>
          <w:szCs w:val="22"/>
        </w:rPr>
        <w:t xml:space="preserve">Maxiprep kit for large scale </w:t>
      </w:r>
      <w:r w:rsidR="00636B2C" w:rsidRPr="001C0C29">
        <w:rPr>
          <w:rFonts w:asciiTheme="minorBidi" w:hAnsiTheme="minorBidi"/>
          <w:color w:val="000000" w:themeColor="text1"/>
          <w:sz w:val="22"/>
          <w:szCs w:val="22"/>
        </w:rPr>
        <w:t>purifications</w:t>
      </w:r>
      <w:r w:rsidR="007C612D">
        <w:rPr>
          <w:rFonts w:asciiTheme="minorBidi" w:hAnsiTheme="minorBidi"/>
          <w:color w:val="000000" w:themeColor="text1"/>
          <w:sz w:val="22"/>
          <w:szCs w:val="22"/>
        </w:rPr>
        <w:t xml:space="preserve">. </w:t>
      </w:r>
      <w:r w:rsidR="00636B2C" w:rsidRPr="001C0C29">
        <w:rPr>
          <w:rFonts w:asciiTheme="minorBidi" w:hAnsiTheme="minorBidi"/>
          <w:color w:val="000000" w:themeColor="text1"/>
          <w:sz w:val="22"/>
          <w:szCs w:val="22"/>
        </w:rPr>
        <w:t xml:space="preserve"> </w:t>
      </w:r>
    </w:p>
    <w:p w14:paraId="2DA6E320" w14:textId="77777777" w:rsidR="00C7536F" w:rsidRPr="001C0C29" w:rsidRDefault="00C7536F" w:rsidP="00000156">
      <w:pPr>
        <w:rPr>
          <w:rFonts w:asciiTheme="minorBidi" w:hAnsiTheme="minorBidi"/>
          <w:color w:val="000000" w:themeColor="text1"/>
          <w:sz w:val="22"/>
          <w:szCs w:val="22"/>
        </w:rPr>
      </w:pPr>
    </w:p>
    <w:p w14:paraId="7B1AA19D" w14:textId="7FBA8AC8" w:rsidR="000E4120" w:rsidRPr="000E4120" w:rsidRDefault="00C7536F" w:rsidP="000E4120">
      <w:pPr>
        <w:pStyle w:val="ListParagraph"/>
        <w:numPr>
          <w:ilvl w:val="0"/>
          <w:numId w:val="32"/>
        </w:numPr>
        <w:spacing w:line="360" w:lineRule="auto"/>
        <w:jc w:val="both"/>
        <w:rPr>
          <w:rFonts w:asciiTheme="minorBidi" w:hAnsiTheme="minorBidi"/>
          <w:sz w:val="22"/>
          <w:szCs w:val="22"/>
        </w:rPr>
      </w:pPr>
      <w:r w:rsidRPr="00561A1D">
        <w:rPr>
          <w:rFonts w:asciiTheme="minorBidi" w:hAnsiTheme="minorBidi"/>
          <w:sz w:val="22"/>
          <w:szCs w:val="22"/>
        </w:rPr>
        <w:t>Calculate melting temperature values for primers</w:t>
      </w:r>
      <w:r w:rsidR="0043259D" w:rsidRPr="00561A1D">
        <w:rPr>
          <w:rFonts w:asciiTheme="minorBidi" w:hAnsiTheme="minorBidi"/>
          <w:sz w:val="22"/>
          <w:szCs w:val="22"/>
        </w:rPr>
        <w:t xml:space="preserve"> </w:t>
      </w:r>
      <w:r w:rsidRPr="00561A1D">
        <w:rPr>
          <w:rFonts w:asciiTheme="minorBidi" w:hAnsiTheme="minorBidi"/>
          <w:sz w:val="22"/>
          <w:szCs w:val="22"/>
        </w:rPr>
        <w:t>using online tool</w:t>
      </w:r>
      <w:r w:rsidR="00561A1D" w:rsidRPr="00561A1D">
        <w:rPr>
          <w:rFonts w:asciiTheme="minorBidi" w:hAnsiTheme="minorBidi"/>
          <w:sz w:val="22"/>
          <w:szCs w:val="22"/>
        </w:rPr>
        <w:t xml:space="preserve">s such as </w:t>
      </w:r>
      <w:r w:rsidRPr="00561A1D">
        <w:rPr>
          <w:rFonts w:asciiTheme="minorBidi" w:hAnsiTheme="minorBidi"/>
          <w:sz w:val="22"/>
          <w:szCs w:val="22"/>
        </w:rPr>
        <w:t>(</w:t>
      </w:r>
      <w:hyperlink r:id="rId7" w:history="1">
        <w:r w:rsidRPr="00561A1D">
          <w:rPr>
            <w:rStyle w:val="Hyperlink"/>
            <w:rFonts w:asciiTheme="minorBidi" w:hAnsiTheme="minorBidi"/>
            <w:sz w:val="22"/>
            <w:szCs w:val="22"/>
          </w:rPr>
          <w:t>http://depts.washington.edu/bakerpg/primertemp/)</w:t>
        </w:r>
      </w:hyperlink>
      <w:r w:rsidRPr="00561A1D">
        <w:rPr>
          <w:rFonts w:asciiTheme="minorBidi" w:hAnsiTheme="minorBidi"/>
          <w:sz w:val="22"/>
          <w:szCs w:val="22"/>
        </w:rPr>
        <w:t xml:space="preserve">. </w:t>
      </w:r>
      <w:r w:rsidR="00561A1D" w:rsidRPr="00561A1D">
        <w:rPr>
          <w:rFonts w:asciiTheme="minorBidi" w:hAnsiTheme="minorBidi"/>
          <w:sz w:val="22"/>
          <w:szCs w:val="22"/>
        </w:rPr>
        <w:t>The melting temperature</w:t>
      </w:r>
      <w:r w:rsidR="00561A1D">
        <w:rPr>
          <w:rFonts w:asciiTheme="minorBidi" w:hAnsiTheme="minorBidi"/>
          <w:sz w:val="22"/>
          <w:szCs w:val="22"/>
        </w:rPr>
        <w:t xml:space="preserve"> (Tm) is </w:t>
      </w:r>
      <w:r w:rsidR="008A3363">
        <w:rPr>
          <w:rFonts w:asciiTheme="minorBidi" w:hAnsiTheme="minorBidi"/>
          <w:sz w:val="22"/>
          <w:szCs w:val="22"/>
        </w:rPr>
        <w:lastRenderedPageBreak/>
        <w:t xml:space="preserve">calculated </w:t>
      </w:r>
      <w:r w:rsidR="00561A1D">
        <w:rPr>
          <w:rFonts w:asciiTheme="minorBidi" w:hAnsiTheme="minorBidi"/>
          <w:sz w:val="22"/>
          <w:szCs w:val="22"/>
        </w:rPr>
        <w:t xml:space="preserve">based on </w:t>
      </w:r>
      <w:r w:rsidR="000E4120">
        <w:rPr>
          <w:rFonts w:asciiTheme="minorBidi" w:hAnsiTheme="minorBidi"/>
          <w:sz w:val="22"/>
          <w:szCs w:val="22"/>
        </w:rPr>
        <w:t xml:space="preserve">this equation Tm= </w:t>
      </w:r>
      <w:r w:rsidR="000E4120" w:rsidRPr="000E4120">
        <w:rPr>
          <w:rFonts w:asciiTheme="minorBidi" w:eastAsia="Times New Roman" w:hAnsiTheme="minorBidi"/>
          <w:color w:val="000000"/>
          <w:sz w:val="22"/>
          <w:szCs w:val="22"/>
        </w:rPr>
        <w:t>81.5 + 0.41(%GC) - 675/N - % mismatch, where N = total number of bases.</w:t>
      </w:r>
    </w:p>
    <w:p w14:paraId="76A5556E" w14:textId="77777777" w:rsidR="00C7536F" w:rsidRPr="001C0C29" w:rsidRDefault="00C7536F" w:rsidP="00C7536F">
      <w:pPr>
        <w:pStyle w:val="ListParagraph"/>
        <w:rPr>
          <w:rFonts w:asciiTheme="minorBidi" w:hAnsiTheme="minorBidi"/>
          <w:sz w:val="22"/>
          <w:szCs w:val="22"/>
        </w:rPr>
      </w:pPr>
    </w:p>
    <w:p w14:paraId="0710F691" w14:textId="2F309D90" w:rsidR="00F43422" w:rsidRPr="001C0C29" w:rsidRDefault="00054684" w:rsidP="00AD3EAC">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color w:val="000000" w:themeColor="text1"/>
          <w:sz w:val="22"/>
          <w:szCs w:val="22"/>
        </w:rPr>
        <w:t xml:space="preserve">PCR conditions should be optimized </w:t>
      </w:r>
      <w:r w:rsidR="00EC28F4">
        <w:rPr>
          <w:rFonts w:asciiTheme="minorBidi" w:hAnsiTheme="minorBidi"/>
          <w:color w:val="000000" w:themeColor="text1"/>
          <w:sz w:val="22"/>
          <w:szCs w:val="22"/>
        </w:rPr>
        <w:t>according to</w:t>
      </w:r>
      <w:r w:rsidRPr="001C0C29">
        <w:rPr>
          <w:rFonts w:asciiTheme="minorBidi" w:hAnsiTheme="minorBidi"/>
          <w:color w:val="000000" w:themeColor="text1"/>
          <w:sz w:val="22"/>
          <w:szCs w:val="22"/>
        </w:rPr>
        <w:t xml:space="preserve"> the plasmid size and HF DNA polymerase used.</w:t>
      </w:r>
      <w:r>
        <w:rPr>
          <w:rFonts w:asciiTheme="minorBidi" w:hAnsiTheme="minorBidi"/>
          <w:color w:val="000000" w:themeColor="text1"/>
          <w:sz w:val="22"/>
          <w:szCs w:val="22"/>
        </w:rPr>
        <w:t xml:space="preserve"> </w:t>
      </w:r>
      <w:r w:rsidR="00044F0E" w:rsidRPr="001C0C29">
        <w:rPr>
          <w:rFonts w:asciiTheme="minorBidi" w:hAnsiTheme="minorBidi"/>
          <w:color w:val="000000" w:themeColor="text1"/>
          <w:sz w:val="22"/>
          <w:szCs w:val="22"/>
        </w:rPr>
        <w:t>To optimize</w:t>
      </w:r>
      <w:r w:rsidR="000559EE" w:rsidRPr="001C0C29">
        <w:rPr>
          <w:rFonts w:asciiTheme="minorBidi" w:hAnsiTheme="minorBidi"/>
          <w:color w:val="000000" w:themeColor="text1"/>
          <w:sz w:val="22"/>
          <w:szCs w:val="22"/>
        </w:rPr>
        <w:t xml:space="preserve"> the concentration of the plasmid</w:t>
      </w:r>
      <w:r w:rsidR="00044F0E" w:rsidRPr="001C0C29">
        <w:rPr>
          <w:rFonts w:asciiTheme="minorBidi" w:hAnsiTheme="minorBidi"/>
          <w:color w:val="000000" w:themeColor="text1"/>
          <w:sz w:val="22"/>
          <w:szCs w:val="22"/>
        </w:rPr>
        <w:t xml:space="preserve">, </w:t>
      </w:r>
      <w:r w:rsidR="00CE20F6" w:rsidRPr="001C0C29">
        <w:rPr>
          <w:rFonts w:asciiTheme="minorBidi" w:hAnsiTheme="minorBidi"/>
          <w:color w:val="000000" w:themeColor="text1"/>
          <w:sz w:val="22"/>
          <w:szCs w:val="22"/>
        </w:rPr>
        <w:t xml:space="preserve">use </w:t>
      </w:r>
      <w:r w:rsidR="00C7536F" w:rsidRPr="001C0C29">
        <w:rPr>
          <w:rFonts w:asciiTheme="minorBidi" w:hAnsiTheme="minorBidi"/>
          <w:sz w:val="22"/>
          <w:szCs w:val="22"/>
        </w:rPr>
        <w:t>different concentration of desired plasmid template (5ng, 10 ng, 20 ng and 50 ng) with constant concentration of the primers</w:t>
      </w:r>
      <w:r w:rsidR="00C7536F" w:rsidRPr="001C0C29">
        <w:rPr>
          <w:rFonts w:asciiTheme="minorBidi" w:hAnsiTheme="minorBidi"/>
          <w:color w:val="000000" w:themeColor="text1"/>
          <w:sz w:val="22"/>
          <w:szCs w:val="22"/>
        </w:rPr>
        <w:t>.</w:t>
      </w:r>
      <w:r w:rsidR="007D7F84" w:rsidRPr="001C0C29">
        <w:rPr>
          <w:rFonts w:asciiTheme="minorBidi" w:hAnsiTheme="minorBidi"/>
          <w:color w:val="000000" w:themeColor="text1"/>
          <w:sz w:val="22"/>
          <w:szCs w:val="22"/>
        </w:rPr>
        <w:t xml:space="preserve"> </w:t>
      </w:r>
      <w:r w:rsidR="00B80EFC" w:rsidRPr="001C0C29">
        <w:rPr>
          <w:rFonts w:asciiTheme="minorBidi" w:hAnsiTheme="minorBidi"/>
          <w:color w:val="000000" w:themeColor="text1"/>
          <w:sz w:val="22"/>
          <w:szCs w:val="22"/>
        </w:rPr>
        <w:t>Adjust</w:t>
      </w:r>
      <w:r w:rsidR="00CE20F6" w:rsidRPr="001C0C29">
        <w:rPr>
          <w:rFonts w:asciiTheme="minorBidi" w:hAnsiTheme="minorBidi"/>
          <w:color w:val="000000" w:themeColor="text1"/>
          <w:sz w:val="22"/>
          <w:szCs w:val="22"/>
        </w:rPr>
        <w:t xml:space="preserve"> the concentration of primers according </w:t>
      </w:r>
      <w:r w:rsidR="000B7B5B" w:rsidRPr="001C0C29">
        <w:rPr>
          <w:rFonts w:asciiTheme="minorBidi" w:hAnsiTheme="minorBidi"/>
          <w:color w:val="000000" w:themeColor="text1"/>
          <w:sz w:val="22"/>
          <w:szCs w:val="22"/>
        </w:rPr>
        <w:t xml:space="preserve">to </w:t>
      </w:r>
      <w:r w:rsidR="00CE20F6" w:rsidRPr="001C0C29">
        <w:rPr>
          <w:rFonts w:asciiTheme="minorBidi" w:hAnsiTheme="minorBidi"/>
          <w:color w:val="000000" w:themeColor="text1"/>
          <w:sz w:val="22"/>
          <w:szCs w:val="22"/>
        </w:rPr>
        <w:t>vendor’s recommendations for HF DNA</w:t>
      </w:r>
      <w:r w:rsidR="008C53BE" w:rsidRPr="001C0C29">
        <w:rPr>
          <w:rFonts w:asciiTheme="minorBidi" w:hAnsiTheme="minorBidi"/>
          <w:color w:val="000000" w:themeColor="text1"/>
          <w:sz w:val="22"/>
          <w:szCs w:val="22"/>
        </w:rPr>
        <w:t xml:space="preserve"> polymerase </w:t>
      </w:r>
      <w:r w:rsidR="00CE20F6" w:rsidRPr="001C0C29">
        <w:rPr>
          <w:rFonts w:asciiTheme="minorBidi" w:hAnsiTheme="minorBidi"/>
          <w:color w:val="000000" w:themeColor="text1"/>
          <w:sz w:val="22"/>
          <w:szCs w:val="22"/>
        </w:rPr>
        <w:t>used.</w:t>
      </w:r>
      <w:r w:rsidR="005B32D2" w:rsidRPr="001C0C29">
        <w:rPr>
          <w:rFonts w:asciiTheme="minorBidi" w:hAnsiTheme="minorBidi"/>
          <w:color w:val="000000" w:themeColor="text1"/>
          <w:sz w:val="22"/>
          <w:szCs w:val="22"/>
        </w:rPr>
        <w:t xml:space="preserve"> </w:t>
      </w:r>
      <w:r w:rsidR="00CE20F6" w:rsidRPr="001C0C29">
        <w:rPr>
          <w:rFonts w:asciiTheme="minorBidi" w:hAnsiTheme="minorBidi"/>
          <w:color w:val="000000" w:themeColor="text1"/>
          <w:sz w:val="22"/>
          <w:szCs w:val="22"/>
        </w:rPr>
        <w:t>E</w:t>
      </w:r>
      <w:r w:rsidR="001F0A42" w:rsidRPr="001C0C29">
        <w:rPr>
          <w:rFonts w:asciiTheme="minorBidi" w:hAnsiTheme="minorBidi"/>
          <w:color w:val="000000" w:themeColor="text1"/>
          <w:sz w:val="22"/>
          <w:szCs w:val="22"/>
        </w:rPr>
        <w:t>xcess</w:t>
      </w:r>
      <w:r w:rsidR="00CE20F6" w:rsidRPr="001C0C29">
        <w:rPr>
          <w:rFonts w:asciiTheme="minorBidi" w:hAnsiTheme="minorBidi"/>
          <w:color w:val="000000" w:themeColor="text1"/>
          <w:sz w:val="22"/>
          <w:szCs w:val="22"/>
        </w:rPr>
        <w:t xml:space="preserve"> in</w:t>
      </w:r>
      <w:r w:rsidR="001F0A42" w:rsidRPr="001C0C29">
        <w:rPr>
          <w:rFonts w:asciiTheme="minorBidi" w:hAnsiTheme="minorBidi"/>
          <w:color w:val="000000" w:themeColor="text1"/>
          <w:sz w:val="22"/>
          <w:szCs w:val="22"/>
        </w:rPr>
        <w:t xml:space="preserve"> concentration</w:t>
      </w:r>
      <w:r w:rsidR="00CE20F6" w:rsidRPr="001C0C29">
        <w:rPr>
          <w:rFonts w:asciiTheme="minorBidi" w:hAnsiTheme="minorBidi"/>
          <w:color w:val="000000" w:themeColor="text1"/>
          <w:sz w:val="22"/>
          <w:szCs w:val="22"/>
        </w:rPr>
        <w:t xml:space="preserve"> of primers </w:t>
      </w:r>
      <w:r w:rsidR="00322611" w:rsidRPr="001C0C29">
        <w:rPr>
          <w:rFonts w:asciiTheme="minorBidi" w:hAnsiTheme="minorBidi"/>
          <w:color w:val="000000" w:themeColor="text1"/>
          <w:sz w:val="22"/>
          <w:szCs w:val="22"/>
        </w:rPr>
        <w:t>causes</w:t>
      </w:r>
      <w:r w:rsidR="00CE20F6" w:rsidRPr="001C0C29">
        <w:rPr>
          <w:rFonts w:asciiTheme="minorBidi" w:hAnsiTheme="minorBidi"/>
          <w:color w:val="000000" w:themeColor="text1"/>
          <w:sz w:val="22"/>
          <w:szCs w:val="22"/>
        </w:rPr>
        <w:t xml:space="preserve"> primer dimers </w:t>
      </w:r>
      <w:r w:rsidR="00BF6B95" w:rsidRPr="001C0C29">
        <w:rPr>
          <w:rFonts w:asciiTheme="minorBidi" w:hAnsiTheme="minorBidi"/>
          <w:color w:val="000000" w:themeColor="text1"/>
          <w:sz w:val="22"/>
          <w:szCs w:val="22"/>
        </w:rPr>
        <w:t>by</w:t>
      </w:r>
      <w:r w:rsidR="006F7C8E" w:rsidRPr="001C0C29">
        <w:rPr>
          <w:rFonts w:asciiTheme="minorBidi" w:hAnsiTheme="minorBidi"/>
          <w:color w:val="000000" w:themeColor="text1"/>
          <w:sz w:val="22"/>
          <w:szCs w:val="22"/>
        </w:rPr>
        <w:t xml:space="preserve"> favouring </w:t>
      </w:r>
      <w:r w:rsidR="00BF6B95" w:rsidRPr="001C0C29">
        <w:rPr>
          <w:rFonts w:asciiTheme="minorBidi" w:hAnsiTheme="minorBidi"/>
          <w:color w:val="000000" w:themeColor="text1"/>
          <w:sz w:val="22"/>
          <w:szCs w:val="22"/>
        </w:rPr>
        <w:t>the primer -primer annealing</w:t>
      </w:r>
      <w:r w:rsidR="00AB0C9D" w:rsidRPr="001C0C29">
        <w:rPr>
          <w:rFonts w:asciiTheme="minorBidi" w:hAnsiTheme="minorBidi"/>
          <w:color w:val="000000" w:themeColor="text1"/>
          <w:sz w:val="22"/>
          <w:szCs w:val="22"/>
        </w:rPr>
        <w:t xml:space="preserve">. </w:t>
      </w:r>
    </w:p>
    <w:p w14:paraId="30CFC569" w14:textId="77777777" w:rsidR="00F43422" w:rsidRPr="001C0C29" w:rsidRDefault="00F43422" w:rsidP="00F43422">
      <w:pPr>
        <w:pStyle w:val="ListParagraph"/>
        <w:rPr>
          <w:rFonts w:asciiTheme="minorBidi" w:hAnsiTheme="minorBidi"/>
          <w:color w:val="000000" w:themeColor="text1"/>
          <w:sz w:val="22"/>
          <w:szCs w:val="22"/>
        </w:rPr>
      </w:pPr>
    </w:p>
    <w:p w14:paraId="0D177625" w14:textId="6EC5721C" w:rsidR="00FC52C9" w:rsidRPr="004B2167" w:rsidRDefault="008F2E9D" w:rsidP="004B2167">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color w:val="000000" w:themeColor="text1"/>
          <w:sz w:val="22"/>
          <w:szCs w:val="22"/>
        </w:rPr>
        <w:t xml:space="preserve">For PCR </w:t>
      </w:r>
      <w:r w:rsidR="00600577" w:rsidRPr="001C0C29">
        <w:rPr>
          <w:rFonts w:asciiTheme="minorBidi" w:hAnsiTheme="minorBidi"/>
          <w:sz w:val="22"/>
          <w:szCs w:val="22"/>
        </w:rPr>
        <w:t xml:space="preserve">amplification, </w:t>
      </w:r>
      <w:r w:rsidR="00600577" w:rsidRPr="001C0C29">
        <w:rPr>
          <w:rFonts w:asciiTheme="minorBidi" w:hAnsiTheme="minorBidi"/>
          <w:color w:val="000000" w:themeColor="text1"/>
          <w:sz w:val="22"/>
          <w:szCs w:val="22"/>
        </w:rPr>
        <w:t>s</w:t>
      </w:r>
      <w:r w:rsidR="00F548F3" w:rsidRPr="001C0C29">
        <w:rPr>
          <w:rFonts w:asciiTheme="minorBidi" w:hAnsiTheme="minorBidi"/>
          <w:color w:val="000000" w:themeColor="text1"/>
          <w:sz w:val="22"/>
          <w:szCs w:val="22"/>
        </w:rPr>
        <w:t>et</w:t>
      </w:r>
      <w:r w:rsidR="00E248B6" w:rsidRPr="001C0C29">
        <w:rPr>
          <w:rFonts w:asciiTheme="minorBidi" w:hAnsiTheme="minorBidi"/>
          <w:color w:val="000000" w:themeColor="text1"/>
          <w:sz w:val="22"/>
          <w:szCs w:val="22"/>
        </w:rPr>
        <w:t>ting</w:t>
      </w:r>
      <w:r w:rsidR="00F548F3" w:rsidRPr="001C0C29">
        <w:rPr>
          <w:rFonts w:asciiTheme="minorBidi" w:hAnsiTheme="minorBidi"/>
          <w:color w:val="000000" w:themeColor="text1"/>
          <w:sz w:val="22"/>
          <w:szCs w:val="22"/>
        </w:rPr>
        <w:t xml:space="preserve"> </w:t>
      </w:r>
      <w:r w:rsidR="008042CD" w:rsidRPr="001C0C29">
        <w:rPr>
          <w:rFonts w:asciiTheme="minorBidi" w:hAnsiTheme="minorBidi"/>
          <w:color w:val="000000" w:themeColor="text1"/>
          <w:sz w:val="22"/>
          <w:szCs w:val="22"/>
        </w:rPr>
        <w:t xml:space="preserve">up </w:t>
      </w:r>
      <w:r w:rsidR="00F548F3" w:rsidRPr="001C0C29">
        <w:rPr>
          <w:rFonts w:asciiTheme="minorBidi" w:hAnsiTheme="minorBidi"/>
          <w:color w:val="000000" w:themeColor="text1"/>
          <w:sz w:val="22"/>
          <w:szCs w:val="22"/>
        </w:rPr>
        <w:t>“</w:t>
      </w:r>
      <w:r w:rsidR="00F4579E" w:rsidRPr="001C0C29">
        <w:rPr>
          <w:rFonts w:asciiTheme="minorBidi" w:hAnsiTheme="minorBidi"/>
          <w:color w:val="000000" w:themeColor="text1"/>
          <w:sz w:val="22"/>
          <w:szCs w:val="22"/>
        </w:rPr>
        <w:t>Hot start</w:t>
      </w:r>
      <w:r w:rsidR="00F548F3" w:rsidRPr="001C0C29">
        <w:rPr>
          <w:rFonts w:asciiTheme="minorBidi" w:hAnsiTheme="minorBidi"/>
          <w:color w:val="000000" w:themeColor="text1"/>
          <w:sz w:val="22"/>
          <w:szCs w:val="22"/>
        </w:rPr>
        <w:t>”</w:t>
      </w:r>
      <w:r w:rsidR="00F4579E" w:rsidRPr="001C0C29">
        <w:rPr>
          <w:rFonts w:asciiTheme="minorBidi" w:hAnsiTheme="minorBidi"/>
          <w:color w:val="000000" w:themeColor="text1"/>
          <w:sz w:val="22"/>
          <w:szCs w:val="22"/>
        </w:rPr>
        <w:t xml:space="preserve"> </w:t>
      </w:r>
      <w:r w:rsidR="001060D0" w:rsidRPr="001C0C29">
        <w:rPr>
          <w:rFonts w:asciiTheme="minorBidi" w:hAnsiTheme="minorBidi"/>
          <w:color w:val="000000" w:themeColor="text1"/>
          <w:sz w:val="22"/>
          <w:szCs w:val="22"/>
        </w:rPr>
        <w:t>of the enzyme</w:t>
      </w:r>
      <w:r w:rsidR="00947C4C" w:rsidRPr="001C0C29">
        <w:rPr>
          <w:rFonts w:asciiTheme="minorBidi" w:hAnsiTheme="minorBidi"/>
          <w:color w:val="000000" w:themeColor="text1"/>
          <w:sz w:val="22"/>
          <w:szCs w:val="22"/>
        </w:rPr>
        <w:t xml:space="preserve"> </w:t>
      </w:r>
      <w:r w:rsidR="00F4579E" w:rsidRPr="001C0C29">
        <w:rPr>
          <w:rFonts w:asciiTheme="minorBidi" w:hAnsiTheme="minorBidi"/>
          <w:color w:val="000000" w:themeColor="text1"/>
          <w:sz w:val="22"/>
          <w:szCs w:val="22"/>
        </w:rPr>
        <w:t>is required for</w:t>
      </w:r>
      <w:r w:rsidR="00A1566B" w:rsidRPr="001C0C29">
        <w:rPr>
          <w:rFonts w:asciiTheme="minorBidi" w:hAnsiTheme="minorBidi"/>
          <w:color w:val="000000" w:themeColor="text1"/>
          <w:sz w:val="22"/>
          <w:szCs w:val="22"/>
        </w:rPr>
        <w:t xml:space="preserve"> </w:t>
      </w:r>
      <w:r w:rsidR="004C5FF6" w:rsidRPr="001C0C29">
        <w:rPr>
          <w:rFonts w:asciiTheme="minorBidi" w:hAnsiTheme="minorBidi"/>
          <w:color w:val="000000" w:themeColor="text1"/>
          <w:sz w:val="22"/>
          <w:szCs w:val="22"/>
        </w:rPr>
        <w:t xml:space="preserve">its </w:t>
      </w:r>
      <w:r w:rsidR="00947C4C" w:rsidRPr="001C0C29">
        <w:rPr>
          <w:rFonts w:asciiTheme="minorBidi" w:hAnsiTheme="minorBidi"/>
          <w:color w:val="000000" w:themeColor="text1"/>
          <w:sz w:val="22"/>
          <w:szCs w:val="22"/>
        </w:rPr>
        <w:t xml:space="preserve">activity </w:t>
      </w:r>
      <w:r w:rsidR="00CD0B43" w:rsidRPr="001C0C29">
        <w:rPr>
          <w:rFonts w:asciiTheme="minorBidi" w:hAnsiTheme="minorBidi"/>
          <w:color w:val="000000" w:themeColor="text1"/>
          <w:sz w:val="22"/>
          <w:szCs w:val="22"/>
        </w:rPr>
        <w:t xml:space="preserve">to </w:t>
      </w:r>
      <w:r w:rsidR="00947C4C" w:rsidRPr="001C0C29">
        <w:rPr>
          <w:rFonts w:asciiTheme="minorBidi" w:hAnsiTheme="minorBidi"/>
          <w:sz w:val="22"/>
          <w:szCs w:val="22"/>
        </w:rPr>
        <w:t>reduc</w:t>
      </w:r>
      <w:r w:rsidR="001D54BA" w:rsidRPr="001C0C29">
        <w:rPr>
          <w:rFonts w:asciiTheme="minorBidi" w:hAnsiTheme="minorBidi"/>
          <w:sz w:val="22"/>
          <w:szCs w:val="22"/>
        </w:rPr>
        <w:t>e</w:t>
      </w:r>
      <w:r w:rsidR="00947C4C" w:rsidRPr="001C0C29">
        <w:rPr>
          <w:rFonts w:asciiTheme="minorBidi" w:hAnsiTheme="minorBidi"/>
          <w:sz w:val="22"/>
          <w:szCs w:val="22"/>
        </w:rPr>
        <w:t xml:space="preserve"> non-</w:t>
      </w:r>
      <w:r w:rsidR="003214C5" w:rsidRPr="001C0C29">
        <w:rPr>
          <w:rFonts w:asciiTheme="minorBidi" w:hAnsiTheme="minorBidi"/>
          <w:sz w:val="22"/>
          <w:szCs w:val="22"/>
        </w:rPr>
        <w:t xml:space="preserve">specific </w:t>
      </w:r>
      <w:r w:rsidR="00173AE5" w:rsidRPr="001C0C29">
        <w:rPr>
          <w:rFonts w:asciiTheme="minorBidi" w:hAnsiTheme="minorBidi"/>
          <w:sz w:val="22"/>
          <w:szCs w:val="22"/>
        </w:rPr>
        <w:t>binding</w:t>
      </w:r>
      <w:r w:rsidR="00917726" w:rsidRPr="001C0C29">
        <w:rPr>
          <w:rFonts w:asciiTheme="minorBidi" w:hAnsiTheme="minorBidi"/>
          <w:sz w:val="22"/>
          <w:szCs w:val="22"/>
        </w:rPr>
        <w:t xml:space="preserve">, primer dimers </w:t>
      </w:r>
      <w:r w:rsidR="000F5E70" w:rsidRPr="001C0C29">
        <w:rPr>
          <w:rFonts w:asciiTheme="minorBidi" w:hAnsiTheme="minorBidi"/>
          <w:sz w:val="22"/>
          <w:szCs w:val="22"/>
        </w:rPr>
        <w:t xml:space="preserve">and </w:t>
      </w:r>
      <w:r w:rsidR="001A1932" w:rsidRPr="001C0C29">
        <w:rPr>
          <w:rFonts w:asciiTheme="minorBidi" w:hAnsiTheme="minorBidi"/>
          <w:sz w:val="22"/>
          <w:szCs w:val="22"/>
        </w:rPr>
        <w:t>background</w:t>
      </w:r>
      <w:r w:rsidR="003B0397" w:rsidRPr="001C0C29">
        <w:rPr>
          <w:rFonts w:asciiTheme="minorBidi" w:hAnsiTheme="minorBidi"/>
          <w:sz w:val="22"/>
          <w:szCs w:val="22"/>
        </w:rPr>
        <w:t xml:space="preserve">. </w:t>
      </w:r>
      <w:r w:rsidR="008F7CAC" w:rsidRPr="001C0C29">
        <w:rPr>
          <w:rFonts w:asciiTheme="minorBidi" w:hAnsiTheme="minorBidi"/>
          <w:sz w:val="22"/>
          <w:szCs w:val="22"/>
        </w:rPr>
        <w:t>Initial</w:t>
      </w:r>
      <w:r w:rsidR="003B0397" w:rsidRPr="001C0C29">
        <w:rPr>
          <w:rFonts w:asciiTheme="minorBidi" w:hAnsiTheme="minorBidi"/>
          <w:sz w:val="22"/>
          <w:szCs w:val="22"/>
        </w:rPr>
        <w:t xml:space="preserve"> </w:t>
      </w:r>
      <w:r w:rsidR="00A67BB4" w:rsidRPr="001C0C29">
        <w:rPr>
          <w:rFonts w:asciiTheme="minorBidi" w:hAnsiTheme="minorBidi"/>
          <w:sz w:val="22"/>
          <w:szCs w:val="22"/>
        </w:rPr>
        <w:t>denaturation</w:t>
      </w:r>
      <w:r w:rsidR="008F7CAC" w:rsidRPr="001C0C29">
        <w:rPr>
          <w:rFonts w:asciiTheme="minorBidi" w:hAnsiTheme="minorBidi"/>
          <w:sz w:val="22"/>
          <w:szCs w:val="22"/>
        </w:rPr>
        <w:t xml:space="preserve"> </w:t>
      </w:r>
      <w:r w:rsidR="00821655" w:rsidRPr="001C0C29">
        <w:rPr>
          <w:rFonts w:asciiTheme="minorBidi" w:hAnsiTheme="minorBidi"/>
          <w:sz w:val="22"/>
          <w:szCs w:val="22"/>
        </w:rPr>
        <w:t>may</w:t>
      </w:r>
      <w:r w:rsidR="00DD36AF" w:rsidRPr="001C0C29">
        <w:rPr>
          <w:rFonts w:asciiTheme="minorBidi" w:hAnsiTheme="minorBidi"/>
          <w:sz w:val="22"/>
          <w:szCs w:val="22"/>
        </w:rPr>
        <w:t xml:space="preserve"> </w:t>
      </w:r>
      <w:r w:rsidR="00D25272" w:rsidRPr="001C0C29">
        <w:rPr>
          <w:rFonts w:asciiTheme="minorBidi" w:hAnsiTheme="minorBidi"/>
          <w:sz w:val="22"/>
          <w:szCs w:val="22"/>
        </w:rPr>
        <w:t>increase</w:t>
      </w:r>
      <w:r w:rsidR="00DD36AF" w:rsidRPr="001C0C29">
        <w:rPr>
          <w:rFonts w:asciiTheme="minorBidi" w:hAnsiTheme="minorBidi"/>
          <w:sz w:val="22"/>
          <w:szCs w:val="22"/>
        </w:rPr>
        <w:t xml:space="preserve"> </w:t>
      </w:r>
      <w:r w:rsidR="001767B8" w:rsidRPr="001C0C29">
        <w:rPr>
          <w:rFonts w:asciiTheme="minorBidi" w:hAnsiTheme="minorBidi"/>
          <w:sz w:val="22"/>
          <w:szCs w:val="22"/>
        </w:rPr>
        <w:t xml:space="preserve">up </w:t>
      </w:r>
      <w:r w:rsidR="00DD36AF" w:rsidRPr="001C0C29">
        <w:rPr>
          <w:rFonts w:asciiTheme="minorBidi" w:hAnsiTheme="minorBidi"/>
          <w:sz w:val="22"/>
          <w:szCs w:val="22"/>
        </w:rPr>
        <w:t>to</w:t>
      </w:r>
      <w:r w:rsidR="00910C92" w:rsidRPr="001C0C29">
        <w:rPr>
          <w:rFonts w:asciiTheme="minorBidi" w:hAnsiTheme="minorBidi"/>
          <w:sz w:val="22"/>
          <w:szCs w:val="22"/>
        </w:rPr>
        <w:t xml:space="preserve"> 5min </w:t>
      </w:r>
      <w:r w:rsidR="00EF444E" w:rsidRPr="001C0C29">
        <w:rPr>
          <w:rFonts w:asciiTheme="minorBidi" w:hAnsiTheme="minorBidi"/>
          <w:sz w:val="22"/>
          <w:szCs w:val="22"/>
        </w:rPr>
        <w:t>with</w:t>
      </w:r>
      <w:r w:rsidR="00910C92" w:rsidRPr="001C0C29">
        <w:rPr>
          <w:rFonts w:asciiTheme="minorBidi" w:hAnsiTheme="minorBidi"/>
          <w:sz w:val="22"/>
          <w:szCs w:val="22"/>
        </w:rPr>
        <w:t xml:space="preserve"> </w:t>
      </w:r>
      <w:r w:rsidR="008F7CAC" w:rsidRPr="001C0C29">
        <w:rPr>
          <w:rFonts w:asciiTheme="minorBidi" w:hAnsiTheme="minorBidi"/>
          <w:sz w:val="22"/>
          <w:szCs w:val="22"/>
        </w:rPr>
        <w:t xml:space="preserve">higher complexity </w:t>
      </w:r>
      <w:r w:rsidR="005B2A98" w:rsidRPr="001C0C29">
        <w:rPr>
          <w:rFonts w:asciiTheme="minorBidi" w:hAnsiTheme="minorBidi"/>
          <w:sz w:val="22"/>
          <w:szCs w:val="22"/>
        </w:rPr>
        <w:t>(</w:t>
      </w:r>
      <w:r w:rsidR="00910C92" w:rsidRPr="001C0C29">
        <w:rPr>
          <w:rFonts w:asciiTheme="minorBidi" w:hAnsiTheme="minorBidi"/>
          <w:sz w:val="22"/>
          <w:szCs w:val="22"/>
        </w:rPr>
        <w:t>GC-rich</w:t>
      </w:r>
      <w:r w:rsidR="005B2A98" w:rsidRPr="001C0C29">
        <w:rPr>
          <w:rFonts w:asciiTheme="minorBidi" w:hAnsiTheme="minorBidi"/>
          <w:sz w:val="22"/>
          <w:szCs w:val="22"/>
        </w:rPr>
        <w:t>)</w:t>
      </w:r>
      <w:r w:rsidR="00910C92" w:rsidRPr="001C0C29">
        <w:rPr>
          <w:rFonts w:asciiTheme="minorBidi" w:hAnsiTheme="minorBidi"/>
          <w:sz w:val="22"/>
          <w:szCs w:val="22"/>
        </w:rPr>
        <w:t xml:space="preserve"> templates</w:t>
      </w:r>
      <w:r w:rsidR="001A1932" w:rsidRPr="001C0C29">
        <w:rPr>
          <w:rFonts w:asciiTheme="minorBidi" w:hAnsiTheme="minorBidi"/>
          <w:sz w:val="22"/>
          <w:szCs w:val="22"/>
        </w:rPr>
        <w:t>.</w:t>
      </w:r>
      <w:r w:rsidR="00ED40B4">
        <w:rPr>
          <w:rFonts w:asciiTheme="minorBidi" w:hAnsiTheme="minorBidi"/>
          <w:sz w:val="22"/>
          <w:szCs w:val="22"/>
        </w:rPr>
        <w:t xml:space="preserve"> </w:t>
      </w:r>
      <w:r w:rsidR="00642571">
        <w:rPr>
          <w:rFonts w:asciiTheme="minorBidi" w:hAnsiTheme="minorBidi"/>
          <w:sz w:val="22"/>
          <w:szCs w:val="22"/>
        </w:rPr>
        <w:t>T</w:t>
      </w:r>
      <w:r w:rsidR="00A01D1C">
        <w:rPr>
          <w:rFonts w:asciiTheme="minorBidi" w:hAnsiTheme="minorBidi"/>
          <w:sz w:val="22"/>
          <w:szCs w:val="22"/>
        </w:rPr>
        <w:t>he annealing temperature at 55</w:t>
      </w:r>
      <w:r w:rsidR="00A01D1C" w:rsidRPr="00A01D1C">
        <w:rPr>
          <w:rFonts w:asciiTheme="minorBidi" w:hAnsiTheme="minorBidi"/>
          <w:sz w:val="22"/>
          <w:szCs w:val="22"/>
          <w:vertAlign w:val="superscript"/>
        </w:rPr>
        <w:t xml:space="preserve"> </w:t>
      </w:r>
      <w:r w:rsidR="00A01D1C" w:rsidRPr="001C0C29">
        <w:rPr>
          <w:rFonts w:asciiTheme="minorBidi" w:hAnsiTheme="minorBidi"/>
          <w:sz w:val="22"/>
          <w:szCs w:val="22"/>
          <w:vertAlign w:val="superscript"/>
        </w:rPr>
        <w:t>o</w:t>
      </w:r>
      <w:r w:rsidR="00A01D1C">
        <w:rPr>
          <w:rFonts w:asciiTheme="minorBidi" w:hAnsiTheme="minorBidi"/>
          <w:sz w:val="22"/>
          <w:szCs w:val="22"/>
          <w:vertAlign w:val="superscript"/>
        </w:rPr>
        <w:t xml:space="preserve"> </w:t>
      </w:r>
      <w:r w:rsidR="00A01D1C" w:rsidRPr="001C0C29">
        <w:rPr>
          <w:rFonts w:asciiTheme="minorBidi" w:hAnsiTheme="minorBidi"/>
          <w:sz w:val="22"/>
          <w:szCs w:val="22"/>
        </w:rPr>
        <w:t>C</w:t>
      </w:r>
      <w:r w:rsidR="00A01D1C">
        <w:rPr>
          <w:rFonts w:asciiTheme="minorBidi" w:hAnsiTheme="minorBidi"/>
          <w:sz w:val="22"/>
          <w:szCs w:val="22"/>
        </w:rPr>
        <w:t xml:space="preserve"> should work fine, if </w:t>
      </w:r>
      <w:r w:rsidR="00100D03">
        <w:rPr>
          <w:rFonts w:asciiTheme="minorBidi" w:hAnsiTheme="minorBidi"/>
          <w:sz w:val="22"/>
          <w:szCs w:val="22"/>
        </w:rPr>
        <w:t xml:space="preserve">this </w:t>
      </w:r>
      <w:r w:rsidR="00AF23DE">
        <w:rPr>
          <w:rFonts w:asciiTheme="minorBidi" w:hAnsiTheme="minorBidi"/>
          <w:sz w:val="22"/>
          <w:szCs w:val="22"/>
        </w:rPr>
        <w:t>does</w:t>
      </w:r>
      <w:r w:rsidR="00100D03">
        <w:rPr>
          <w:rFonts w:asciiTheme="minorBidi" w:hAnsiTheme="minorBidi"/>
          <w:sz w:val="22"/>
          <w:szCs w:val="22"/>
        </w:rPr>
        <w:t xml:space="preserve"> not work try </w:t>
      </w:r>
      <w:r w:rsidR="00AF23DE">
        <w:rPr>
          <w:rFonts w:asciiTheme="minorBidi" w:hAnsiTheme="minorBidi"/>
          <w:sz w:val="22"/>
          <w:szCs w:val="22"/>
        </w:rPr>
        <w:t>annealing temperature between 50</w:t>
      </w:r>
      <w:r w:rsidR="00AF23DE" w:rsidRPr="00AF23DE">
        <w:rPr>
          <w:rFonts w:asciiTheme="minorBidi" w:hAnsiTheme="minorBidi"/>
          <w:sz w:val="22"/>
          <w:szCs w:val="22"/>
          <w:vertAlign w:val="superscript"/>
        </w:rPr>
        <w:t xml:space="preserve"> </w:t>
      </w:r>
      <w:r w:rsidR="00AF23DE" w:rsidRPr="001C0C29">
        <w:rPr>
          <w:rFonts w:asciiTheme="minorBidi" w:hAnsiTheme="minorBidi"/>
          <w:sz w:val="22"/>
          <w:szCs w:val="22"/>
          <w:vertAlign w:val="superscript"/>
        </w:rPr>
        <w:t>o</w:t>
      </w:r>
      <w:r w:rsidR="00AF23DE">
        <w:rPr>
          <w:rFonts w:asciiTheme="minorBidi" w:hAnsiTheme="minorBidi"/>
          <w:sz w:val="22"/>
          <w:szCs w:val="22"/>
          <w:vertAlign w:val="superscript"/>
        </w:rPr>
        <w:t xml:space="preserve"> </w:t>
      </w:r>
      <w:r w:rsidR="00AF23DE" w:rsidRPr="001C0C29">
        <w:rPr>
          <w:rFonts w:asciiTheme="minorBidi" w:hAnsiTheme="minorBidi"/>
          <w:sz w:val="22"/>
          <w:szCs w:val="22"/>
        </w:rPr>
        <w:t>C</w:t>
      </w:r>
      <w:r w:rsidR="00AF23DE">
        <w:rPr>
          <w:rFonts w:asciiTheme="minorBidi" w:hAnsiTheme="minorBidi"/>
          <w:sz w:val="22"/>
          <w:szCs w:val="22"/>
        </w:rPr>
        <w:t xml:space="preserve"> -60</w:t>
      </w:r>
      <w:r w:rsidR="00AF23DE" w:rsidRPr="00AF23DE">
        <w:rPr>
          <w:rFonts w:asciiTheme="minorBidi" w:hAnsiTheme="minorBidi"/>
          <w:sz w:val="22"/>
          <w:szCs w:val="22"/>
          <w:vertAlign w:val="superscript"/>
        </w:rPr>
        <w:t xml:space="preserve"> </w:t>
      </w:r>
      <w:r w:rsidR="00AF23DE" w:rsidRPr="001C0C29">
        <w:rPr>
          <w:rFonts w:asciiTheme="minorBidi" w:hAnsiTheme="minorBidi"/>
          <w:sz w:val="22"/>
          <w:szCs w:val="22"/>
          <w:vertAlign w:val="superscript"/>
        </w:rPr>
        <w:t>o</w:t>
      </w:r>
      <w:r w:rsidR="00AF23DE">
        <w:rPr>
          <w:rFonts w:asciiTheme="minorBidi" w:hAnsiTheme="minorBidi"/>
          <w:sz w:val="22"/>
          <w:szCs w:val="22"/>
          <w:vertAlign w:val="superscript"/>
        </w:rPr>
        <w:t xml:space="preserve"> </w:t>
      </w:r>
      <w:r w:rsidR="00AF23DE" w:rsidRPr="001C0C29">
        <w:rPr>
          <w:rFonts w:asciiTheme="minorBidi" w:hAnsiTheme="minorBidi"/>
          <w:sz w:val="22"/>
          <w:szCs w:val="22"/>
        </w:rPr>
        <w:t>C</w:t>
      </w:r>
      <w:r w:rsidR="00421701">
        <w:rPr>
          <w:rFonts w:asciiTheme="minorBidi" w:hAnsiTheme="minorBidi"/>
          <w:sz w:val="22"/>
          <w:szCs w:val="22"/>
        </w:rPr>
        <w:t xml:space="preserve">. </w:t>
      </w:r>
      <w:r w:rsidR="00A62A29" w:rsidRPr="00421701">
        <w:rPr>
          <w:rFonts w:asciiTheme="minorBidi" w:hAnsiTheme="minorBidi"/>
          <w:sz w:val="22"/>
          <w:szCs w:val="22"/>
        </w:rPr>
        <w:t>N</w:t>
      </w:r>
      <w:r w:rsidR="008C6CF6" w:rsidRPr="00421701">
        <w:rPr>
          <w:rFonts w:asciiTheme="minorBidi" w:hAnsiTheme="minorBidi"/>
          <w:sz w:val="22"/>
          <w:szCs w:val="22"/>
        </w:rPr>
        <w:t xml:space="preserve">umber of </w:t>
      </w:r>
      <w:r w:rsidR="00943053" w:rsidRPr="00421701">
        <w:rPr>
          <w:rFonts w:asciiTheme="minorBidi" w:hAnsiTheme="minorBidi"/>
          <w:sz w:val="22"/>
          <w:szCs w:val="22"/>
        </w:rPr>
        <w:t>cycles</w:t>
      </w:r>
      <w:r w:rsidR="00153743" w:rsidRPr="00421701">
        <w:rPr>
          <w:rFonts w:asciiTheme="minorBidi" w:hAnsiTheme="minorBidi"/>
          <w:sz w:val="22"/>
          <w:szCs w:val="22"/>
        </w:rPr>
        <w:t xml:space="preserve"> </w:t>
      </w:r>
      <w:r w:rsidR="00C25F94" w:rsidRPr="00421701">
        <w:rPr>
          <w:rFonts w:asciiTheme="minorBidi" w:hAnsiTheme="minorBidi"/>
          <w:sz w:val="22"/>
          <w:szCs w:val="22"/>
        </w:rPr>
        <w:t>depend</w:t>
      </w:r>
      <w:r w:rsidR="00153743" w:rsidRPr="00421701">
        <w:rPr>
          <w:rFonts w:asciiTheme="minorBidi" w:hAnsiTheme="minorBidi"/>
          <w:sz w:val="22"/>
          <w:szCs w:val="22"/>
        </w:rPr>
        <w:t>s</w:t>
      </w:r>
      <w:r w:rsidR="00C25F94" w:rsidRPr="00421701">
        <w:rPr>
          <w:rFonts w:asciiTheme="minorBidi" w:hAnsiTheme="minorBidi"/>
          <w:sz w:val="22"/>
          <w:szCs w:val="22"/>
        </w:rPr>
        <w:t xml:space="preserve"> on the type of mutation</w:t>
      </w:r>
      <w:r w:rsidR="0025474F" w:rsidRPr="00421701">
        <w:rPr>
          <w:rFonts w:asciiTheme="minorBidi" w:hAnsiTheme="minorBidi"/>
          <w:sz w:val="22"/>
          <w:szCs w:val="22"/>
        </w:rPr>
        <w:t>s</w:t>
      </w:r>
      <w:r w:rsidR="000E7211" w:rsidRPr="00421701">
        <w:rPr>
          <w:rFonts w:asciiTheme="minorBidi" w:hAnsiTheme="minorBidi"/>
          <w:sz w:val="22"/>
          <w:szCs w:val="22"/>
        </w:rPr>
        <w:t>,</w:t>
      </w:r>
      <w:r w:rsidR="00943053" w:rsidRPr="00421701">
        <w:rPr>
          <w:rFonts w:asciiTheme="minorBidi" w:hAnsiTheme="minorBidi"/>
          <w:sz w:val="22"/>
          <w:szCs w:val="22"/>
        </w:rPr>
        <w:t>12</w:t>
      </w:r>
      <w:r w:rsidR="00A62A29" w:rsidRPr="00421701">
        <w:rPr>
          <w:rFonts w:asciiTheme="minorBidi" w:hAnsiTheme="minorBidi"/>
          <w:sz w:val="22"/>
          <w:szCs w:val="22"/>
        </w:rPr>
        <w:t>-18</w:t>
      </w:r>
      <w:r w:rsidR="00943053" w:rsidRPr="00421701">
        <w:rPr>
          <w:rFonts w:asciiTheme="minorBidi" w:hAnsiTheme="minorBidi"/>
          <w:sz w:val="22"/>
          <w:szCs w:val="22"/>
        </w:rPr>
        <w:t xml:space="preserve"> cycles are</w:t>
      </w:r>
      <w:r w:rsidR="00D31A62" w:rsidRPr="00421701">
        <w:rPr>
          <w:rFonts w:asciiTheme="minorBidi" w:hAnsiTheme="minorBidi"/>
          <w:sz w:val="22"/>
          <w:szCs w:val="22"/>
        </w:rPr>
        <w:t xml:space="preserve"> </w:t>
      </w:r>
      <w:r w:rsidR="009B1DD2" w:rsidRPr="00421701">
        <w:rPr>
          <w:rFonts w:asciiTheme="minorBidi" w:hAnsiTheme="minorBidi"/>
          <w:sz w:val="22"/>
          <w:szCs w:val="22"/>
        </w:rPr>
        <w:t>sufficient</w:t>
      </w:r>
      <w:r w:rsidR="00D31A62" w:rsidRPr="00421701">
        <w:rPr>
          <w:rFonts w:asciiTheme="minorBidi" w:hAnsiTheme="minorBidi"/>
          <w:sz w:val="22"/>
          <w:szCs w:val="22"/>
        </w:rPr>
        <w:t xml:space="preserve"> </w:t>
      </w:r>
      <w:r w:rsidR="005C1549" w:rsidRPr="00421701">
        <w:rPr>
          <w:rFonts w:asciiTheme="minorBidi" w:hAnsiTheme="minorBidi"/>
          <w:sz w:val="22"/>
          <w:szCs w:val="22"/>
        </w:rPr>
        <w:t>for point mutation</w:t>
      </w:r>
      <w:r w:rsidR="00E35BE8" w:rsidRPr="00421701">
        <w:rPr>
          <w:rFonts w:asciiTheme="minorBidi" w:hAnsiTheme="minorBidi"/>
          <w:sz w:val="22"/>
          <w:szCs w:val="22"/>
        </w:rPr>
        <w:t xml:space="preserve"> </w:t>
      </w:r>
      <w:r w:rsidR="00F621ED" w:rsidRPr="00421701">
        <w:rPr>
          <w:rFonts w:asciiTheme="minorBidi" w:hAnsiTheme="minorBidi"/>
          <w:sz w:val="22"/>
          <w:szCs w:val="22"/>
        </w:rPr>
        <w:t xml:space="preserve">to avoid </w:t>
      </w:r>
      <w:r w:rsidR="003254E3" w:rsidRPr="00421701">
        <w:rPr>
          <w:rFonts w:asciiTheme="minorBidi" w:hAnsiTheme="minorBidi"/>
          <w:sz w:val="22"/>
          <w:szCs w:val="22"/>
        </w:rPr>
        <w:t>the chances of introducing unwanted mutations</w:t>
      </w:r>
      <w:r w:rsidR="00F9022A" w:rsidRPr="00421701">
        <w:rPr>
          <w:rFonts w:asciiTheme="minorBidi" w:hAnsiTheme="minorBidi"/>
          <w:sz w:val="22"/>
          <w:szCs w:val="22"/>
        </w:rPr>
        <w:t xml:space="preserve">. </w:t>
      </w:r>
      <w:r w:rsidR="00AC55BC" w:rsidRPr="004B2167">
        <w:rPr>
          <w:rFonts w:asciiTheme="minorBidi" w:hAnsiTheme="minorBidi"/>
          <w:color w:val="000000" w:themeColor="text1"/>
          <w:sz w:val="22"/>
          <w:szCs w:val="22"/>
        </w:rPr>
        <w:t>Change e</w:t>
      </w:r>
      <w:r w:rsidR="0051341B" w:rsidRPr="004B2167">
        <w:rPr>
          <w:rFonts w:asciiTheme="minorBidi" w:hAnsiTheme="minorBidi"/>
          <w:color w:val="000000" w:themeColor="text1"/>
          <w:sz w:val="22"/>
          <w:szCs w:val="22"/>
        </w:rPr>
        <w:t xml:space="preserve">xtension time based on </w:t>
      </w:r>
      <w:r w:rsidR="00CF2CC9" w:rsidRPr="004B2167">
        <w:rPr>
          <w:rFonts w:asciiTheme="minorBidi" w:hAnsiTheme="minorBidi"/>
          <w:color w:val="000000" w:themeColor="text1"/>
          <w:sz w:val="22"/>
          <w:szCs w:val="22"/>
        </w:rPr>
        <w:t>template size and</w:t>
      </w:r>
      <w:r w:rsidR="002E2213" w:rsidRPr="004B2167">
        <w:rPr>
          <w:rFonts w:asciiTheme="minorBidi" w:hAnsiTheme="minorBidi"/>
          <w:color w:val="000000" w:themeColor="text1"/>
          <w:sz w:val="22"/>
          <w:szCs w:val="22"/>
        </w:rPr>
        <w:t xml:space="preserve"> polymerase </w:t>
      </w:r>
      <w:r w:rsidR="00CF2CC9" w:rsidRPr="004B2167">
        <w:rPr>
          <w:rFonts w:asciiTheme="minorBidi" w:hAnsiTheme="minorBidi"/>
          <w:color w:val="000000" w:themeColor="text1"/>
          <w:sz w:val="22"/>
          <w:szCs w:val="22"/>
        </w:rPr>
        <w:t>used.</w:t>
      </w:r>
      <w:r w:rsidR="00AC55BC" w:rsidRPr="004B2167">
        <w:rPr>
          <w:rFonts w:asciiTheme="minorBidi" w:hAnsiTheme="minorBidi"/>
          <w:color w:val="000000" w:themeColor="text1"/>
          <w:sz w:val="22"/>
          <w:szCs w:val="22"/>
        </w:rPr>
        <w:t xml:space="preserve"> </w:t>
      </w:r>
    </w:p>
    <w:p w14:paraId="581C14C0" w14:textId="77777777" w:rsidR="00FC52C9" w:rsidRPr="001C0C29" w:rsidRDefault="00FC52C9" w:rsidP="00FC52C9">
      <w:pPr>
        <w:pStyle w:val="ListParagraph"/>
        <w:rPr>
          <w:rFonts w:asciiTheme="minorBidi" w:hAnsiTheme="minorBidi"/>
          <w:sz w:val="22"/>
          <w:szCs w:val="22"/>
        </w:rPr>
      </w:pPr>
    </w:p>
    <w:p w14:paraId="0E785CF6" w14:textId="3146B72E" w:rsidR="00EE766E" w:rsidRPr="006011F6" w:rsidRDefault="00EE766E" w:rsidP="00FC52C9">
      <w:pPr>
        <w:pStyle w:val="ListParagraph"/>
        <w:numPr>
          <w:ilvl w:val="0"/>
          <w:numId w:val="32"/>
        </w:numPr>
        <w:spacing w:line="360" w:lineRule="auto"/>
        <w:jc w:val="both"/>
        <w:rPr>
          <w:rFonts w:asciiTheme="minorBidi" w:hAnsiTheme="minorBidi"/>
          <w:sz w:val="22"/>
          <w:szCs w:val="22"/>
        </w:rPr>
      </w:pPr>
      <w:r w:rsidRPr="006011F6">
        <w:rPr>
          <w:rFonts w:asciiTheme="minorBidi" w:hAnsiTheme="minorBidi"/>
          <w:sz w:val="22"/>
          <w:szCs w:val="22"/>
        </w:rPr>
        <w:t>Final</w:t>
      </w:r>
      <w:r w:rsidR="003E48D0" w:rsidRPr="006011F6">
        <w:rPr>
          <w:rFonts w:asciiTheme="minorBidi" w:hAnsiTheme="minorBidi"/>
          <w:sz w:val="22"/>
          <w:szCs w:val="22"/>
        </w:rPr>
        <w:t xml:space="preserve"> extension</w:t>
      </w:r>
      <w:r w:rsidR="00F0666C" w:rsidRPr="006011F6">
        <w:rPr>
          <w:rFonts w:asciiTheme="minorBidi" w:hAnsiTheme="minorBidi"/>
          <w:sz w:val="22"/>
          <w:szCs w:val="22"/>
        </w:rPr>
        <w:t xml:space="preserve"> step</w:t>
      </w:r>
      <w:r w:rsidR="003E48D0" w:rsidRPr="006011F6">
        <w:rPr>
          <w:rFonts w:asciiTheme="minorBidi" w:hAnsiTheme="minorBidi"/>
          <w:sz w:val="22"/>
          <w:szCs w:val="22"/>
        </w:rPr>
        <w:t xml:space="preserve"> </w:t>
      </w:r>
      <w:r w:rsidRPr="006011F6">
        <w:rPr>
          <w:rFonts w:asciiTheme="minorBidi" w:hAnsiTheme="minorBidi"/>
          <w:sz w:val="22"/>
          <w:szCs w:val="22"/>
        </w:rPr>
        <w:t xml:space="preserve">is not required for </w:t>
      </w:r>
      <w:r w:rsidR="00447993" w:rsidRPr="006011F6">
        <w:rPr>
          <w:rFonts w:asciiTheme="minorBidi" w:hAnsiTheme="minorBidi"/>
          <w:sz w:val="22"/>
          <w:szCs w:val="22"/>
          <w:lang w:val="en-US"/>
        </w:rPr>
        <w:t>Quick</w:t>
      </w:r>
      <w:r w:rsidR="001A0F6B" w:rsidRPr="006011F6">
        <w:rPr>
          <w:rFonts w:asciiTheme="minorBidi" w:hAnsiTheme="minorBidi"/>
          <w:sz w:val="22"/>
          <w:szCs w:val="22"/>
          <w:lang w:val="en-US"/>
        </w:rPr>
        <w:t>-</w:t>
      </w:r>
      <w:r w:rsidR="00447993" w:rsidRPr="006011F6">
        <w:rPr>
          <w:rFonts w:asciiTheme="minorBidi" w:hAnsiTheme="minorBidi"/>
          <w:sz w:val="22"/>
          <w:szCs w:val="22"/>
          <w:lang w:val="en-US"/>
        </w:rPr>
        <w:t>Change site-directed mutagenesis protocol</w:t>
      </w:r>
      <w:r w:rsidR="0019311C">
        <w:rPr>
          <w:rFonts w:asciiTheme="minorBidi" w:hAnsiTheme="minorBidi"/>
          <w:sz w:val="22"/>
          <w:szCs w:val="22"/>
          <w:lang w:val="en-US"/>
        </w:rPr>
        <w:t xml:space="preserve">. </w:t>
      </w:r>
    </w:p>
    <w:p w14:paraId="1E3AD516" w14:textId="77777777" w:rsidR="00937638" w:rsidRPr="001C0C29" w:rsidRDefault="00937638" w:rsidP="00937638">
      <w:pPr>
        <w:pStyle w:val="ListParagraph"/>
        <w:rPr>
          <w:rFonts w:asciiTheme="minorBidi" w:hAnsiTheme="minorBidi"/>
          <w:sz w:val="22"/>
          <w:szCs w:val="22"/>
        </w:rPr>
      </w:pPr>
    </w:p>
    <w:p w14:paraId="4857730B" w14:textId="67635164" w:rsidR="00292DEB" w:rsidRPr="003D3FB2" w:rsidRDefault="00BC72CC" w:rsidP="003D3FB2">
      <w:pPr>
        <w:pStyle w:val="ListParagraph"/>
        <w:numPr>
          <w:ilvl w:val="0"/>
          <w:numId w:val="32"/>
        </w:numPr>
        <w:spacing w:line="360" w:lineRule="auto"/>
        <w:jc w:val="both"/>
        <w:rPr>
          <w:rFonts w:asciiTheme="minorBidi" w:hAnsiTheme="minorBidi"/>
          <w:color w:val="000000" w:themeColor="text1"/>
          <w:sz w:val="22"/>
          <w:szCs w:val="22"/>
        </w:rPr>
      </w:pPr>
      <w:r w:rsidRPr="003D3FB2">
        <w:rPr>
          <w:rFonts w:asciiTheme="minorBidi" w:hAnsiTheme="minorBidi"/>
          <w:sz w:val="22"/>
          <w:szCs w:val="22"/>
        </w:rPr>
        <w:t>Us</w:t>
      </w:r>
      <w:r w:rsidR="00AE24B1" w:rsidRPr="003D3FB2">
        <w:rPr>
          <w:rFonts w:asciiTheme="minorBidi" w:hAnsiTheme="minorBidi"/>
          <w:sz w:val="22"/>
          <w:szCs w:val="22"/>
        </w:rPr>
        <w:t>ing</w:t>
      </w:r>
      <w:r w:rsidRPr="003D3FB2">
        <w:rPr>
          <w:rFonts w:asciiTheme="minorBidi" w:hAnsiTheme="minorBidi"/>
          <w:sz w:val="22"/>
          <w:szCs w:val="22"/>
        </w:rPr>
        <w:t xml:space="preserve"> gel electrophoresi</w:t>
      </w:r>
      <w:r w:rsidR="00F44321" w:rsidRPr="003D3FB2">
        <w:rPr>
          <w:rFonts w:asciiTheme="minorBidi" w:hAnsiTheme="minorBidi"/>
          <w:sz w:val="22"/>
          <w:szCs w:val="22"/>
        </w:rPr>
        <w:t>s</w:t>
      </w:r>
      <w:r w:rsidR="007A4C4A" w:rsidRPr="003D3FB2">
        <w:rPr>
          <w:rFonts w:asciiTheme="minorBidi" w:hAnsiTheme="minorBidi"/>
          <w:sz w:val="22"/>
          <w:szCs w:val="22"/>
        </w:rPr>
        <w:t xml:space="preserve"> </w:t>
      </w:r>
      <w:r w:rsidR="00AE24B1" w:rsidRPr="003D3FB2">
        <w:rPr>
          <w:rFonts w:asciiTheme="minorBidi" w:hAnsiTheme="minorBidi"/>
          <w:sz w:val="22"/>
          <w:szCs w:val="22"/>
        </w:rPr>
        <w:t>t</w:t>
      </w:r>
      <w:r w:rsidR="006877E8" w:rsidRPr="003D3FB2">
        <w:rPr>
          <w:rFonts w:asciiTheme="minorBidi" w:hAnsiTheme="minorBidi"/>
          <w:sz w:val="22"/>
          <w:szCs w:val="22"/>
        </w:rPr>
        <w:t xml:space="preserve">here should </w:t>
      </w:r>
      <w:r w:rsidR="009C576D" w:rsidRPr="003D3FB2">
        <w:rPr>
          <w:rFonts w:asciiTheme="minorBidi" w:hAnsiTheme="minorBidi"/>
          <w:sz w:val="22"/>
          <w:szCs w:val="22"/>
        </w:rPr>
        <w:t xml:space="preserve">a </w:t>
      </w:r>
      <w:r w:rsidR="003D3FB2" w:rsidRPr="003D3FB2">
        <w:rPr>
          <w:rFonts w:asciiTheme="minorBidi" w:hAnsiTheme="minorBidi"/>
          <w:sz w:val="22"/>
          <w:szCs w:val="22"/>
        </w:rPr>
        <w:t>visible</w:t>
      </w:r>
      <w:r w:rsidR="006877E8" w:rsidRPr="003D3FB2">
        <w:rPr>
          <w:rFonts w:asciiTheme="minorBidi" w:hAnsiTheme="minorBidi"/>
          <w:sz w:val="22"/>
          <w:szCs w:val="22"/>
        </w:rPr>
        <w:t xml:space="preserve"> band</w:t>
      </w:r>
      <w:r w:rsidR="00F6787A" w:rsidRPr="003D3FB2">
        <w:rPr>
          <w:rFonts w:asciiTheme="minorBidi" w:hAnsiTheme="minorBidi"/>
          <w:sz w:val="22"/>
          <w:szCs w:val="22"/>
        </w:rPr>
        <w:t xml:space="preserve"> </w:t>
      </w:r>
      <w:r w:rsidR="006877E8" w:rsidRPr="003D3FB2">
        <w:rPr>
          <w:rFonts w:asciiTheme="minorBidi" w:hAnsiTheme="minorBidi"/>
          <w:color w:val="000000" w:themeColor="text1"/>
          <w:sz w:val="22"/>
          <w:szCs w:val="22"/>
        </w:rPr>
        <w:t>corresponding to mutated DNA</w:t>
      </w:r>
      <w:r w:rsidR="004A2871" w:rsidRPr="003D3FB2">
        <w:rPr>
          <w:rFonts w:asciiTheme="minorBidi" w:hAnsiTheme="minorBidi"/>
          <w:color w:val="000000" w:themeColor="text1"/>
          <w:sz w:val="22"/>
          <w:szCs w:val="22"/>
        </w:rPr>
        <w:t xml:space="preserve"> plasmid </w:t>
      </w:r>
      <w:r w:rsidR="00AE24B1" w:rsidRPr="003D3FB2">
        <w:rPr>
          <w:rFonts w:asciiTheme="minorBidi" w:hAnsiTheme="minorBidi"/>
          <w:color w:val="000000" w:themeColor="text1"/>
          <w:sz w:val="22"/>
          <w:szCs w:val="22"/>
        </w:rPr>
        <w:t>with correct size</w:t>
      </w:r>
      <w:r w:rsidR="00DD3495" w:rsidRPr="003D3FB2">
        <w:rPr>
          <w:rFonts w:asciiTheme="minorBidi" w:hAnsiTheme="minorBidi"/>
          <w:color w:val="000000" w:themeColor="text1"/>
          <w:sz w:val="22"/>
          <w:szCs w:val="22"/>
        </w:rPr>
        <w:t xml:space="preserve">. It might be seen </w:t>
      </w:r>
      <w:r w:rsidR="00937638" w:rsidRPr="003D3FB2">
        <w:rPr>
          <w:rFonts w:asciiTheme="minorBidi" w:hAnsiTheme="minorBidi"/>
          <w:color w:val="000000" w:themeColor="text1"/>
          <w:sz w:val="22"/>
          <w:szCs w:val="22"/>
        </w:rPr>
        <w:t xml:space="preserve">another faint band running lower corresponding to parental </w:t>
      </w:r>
      <w:r w:rsidR="00A932A8" w:rsidRPr="003D3FB2">
        <w:rPr>
          <w:rFonts w:asciiTheme="minorBidi" w:hAnsiTheme="minorBidi"/>
          <w:color w:val="000000" w:themeColor="text1"/>
          <w:sz w:val="22"/>
          <w:szCs w:val="22"/>
        </w:rPr>
        <w:t xml:space="preserve">supercoiled </w:t>
      </w:r>
      <w:r w:rsidR="00937638" w:rsidRPr="003D3FB2">
        <w:rPr>
          <w:rFonts w:asciiTheme="minorBidi" w:hAnsiTheme="minorBidi"/>
          <w:color w:val="000000" w:themeColor="text1"/>
          <w:sz w:val="22"/>
          <w:szCs w:val="22"/>
        </w:rPr>
        <w:t>dsDNA</w:t>
      </w:r>
      <w:r w:rsidR="008215D1" w:rsidRPr="003D3FB2">
        <w:rPr>
          <w:rFonts w:asciiTheme="minorBidi" w:hAnsiTheme="minorBidi"/>
          <w:color w:val="000000" w:themeColor="text1"/>
          <w:sz w:val="22"/>
          <w:szCs w:val="22"/>
        </w:rPr>
        <w:t xml:space="preserve"> (non-mutated)</w:t>
      </w:r>
      <w:r w:rsidR="00937638" w:rsidRPr="003D3FB2">
        <w:rPr>
          <w:rFonts w:asciiTheme="minorBidi" w:hAnsiTheme="minorBidi"/>
          <w:color w:val="000000" w:themeColor="text1"/>
          <w:sz w:val="22"/>
          <w:szCs w:val="22"/>
        </w:rPr>
        <w:t>.</w:t>
      </w:r>
      <w:r w:rsidR="00AE24B1" w:rsidRPr="003D3FB2">
        <w:rPr>
          <w:rFonts w:asciiTheme="minorBidi" w:hAnsiTheme="minorBidi"/>
          <w:color w:val="000000" w:themeColor="text1"/>
          <w:sz w:val="22"/>
          <w:szCs w:val="22"/>
        </w:rPr>
        <w:t xml:space="preserve"> </w:t>
      </w:r>
      <w:r w:rsidR="003D3FB2" w:rsidRPr="003D3FB2">
        <w:rPr>
          <w:rFonts w:asciiTheme="minorBidi" w:hAnsiTheme="minorBidi"/>
          <w:color w:val="000000" w:themeColor="text1"/>
          <w:sz w:val="22"/>
          <w:szCs w:val="22"/>
        </w:rPr>
        <w:t>I</w:t>
      </w:r>
      <w:r w:rsidR="00F04BC3" w:rsidRPr="003D3FB2">
        <w:rPr>
          <w:rFonts w:asciiTheme="minorBidi" w:hAnsiTheme="minorBidi"/>
          <w:color w:val="000000" w:themeColor="text1"/>
          <w:sz w:val="22"/>
          <w:szCs w:val="22"/>
        </w:rPr>
        <w:t xml:space="preserve">n case </w:t>
      </w:r>
      <w:r w:rsidR="00DC2F1A" w:rsidRPr="003D3FB2">
        <w:rPr>
          <w:rFonts w:asciiTheme="minorBidi" w:hAnsiTheme="minorBidi"/>
          <w:color w:val="000000" w:themeColor="text1"/>
          <w:sz w:val="22"/>
          <w:szCs w:val="22"/>
        </w:rPr>
        <w:t xml:space="preserve">there is </w:t>
      </w:r>
      <w:r w:rsidR="00F04BC3" w:rsidRPr="003D3FB2">
        <w:rPr>
          <w:rFonts w:asciiTheme="minorBidi" w:hAnsiTheme="minorBidi"/>
          <w:color w:val="000000" w:themeColor="text1"/>
          <w:sz w:val="22"/>
          <w:szCs w:val="22"/>
        </w:rPr>
        <w:t xml:space="preserve">no seen </w:t>
      </w:r>
      <w:r w:rsidR="003D3FB2" w:rsidRPr="003D3FB2">
        <w:rPr>
          <w:rFonts w:asciiTheme="minorBidi" w:hAnsiTheme="minorBidi"/>
          <w:color w:val="000000" w:themeColor="text1"/>
          <w:sz w:val="22"/>
          <w:szCs w:val="22"/>
        </w:rPr>
        <w:t xml:space="preserve">any </w:t>
      </w:r>
      <w:r w:rsidR="00F04BC3" w:rsidRPr="003D3FB2">
        <w:rPr>
          <w:rFonts w:asciiTheme="minorBidi" w:hAnsiTheme="minorBidi"/>
          <w:color w:val="000000" w:themeColor="text1"/>
          <w:sz w:val="22"/>
          <w:szCs w:val="22"/>
        </w:rPr>
        <w:t xml:space="preserve">band, </w:t>
      </w:r>
      <w:r w:rsidR="007A4C4A" w:rsidRPr="003D3FB2">
        <w:rPr>
          <w:rFonts w:asciiTheme="minorBidi" w:hAnsiTheme="minorBidi"/>
          <w:color w:val="000000" w:themeColor="text1"/>
          <w:sz w:val="22"/>
          <w:szCs w:val="22"/>
        </w:rPr>
        <w:t>give a try and process with</w:t>
      </w:r>
      <w:r w:rsidR="00DC2F1A" w:rsidRPr="003D3FB2">
        <w:rPr>
          <w:rFonts w:asciiTheme="minorBidi" w:hAnsiTheme="minorBidi"/>
          <w:i/>
          <w:iCs/>
          <w:sz w:val="22"/>
          <w:szCs w:val="22"/>
        </w:rPr>
        <w:t xml:space="preserve"> </w:t>
      </w:r>
      <w:r w:rsidR="00DC2F1A" w:rsidRPr="003D3FB2">
        <w:rPr>
          <w:rFonts w:asciiTheme="minorBidi" w:hAnsiTheme="minorBidi"/>
          <w:sz w:val="22"/>
          <w:szCs w:val="22"/>
        </w:rPr>
        <w:t xml:space="preserve">protocol. </w:t>
      </w:r>
      <w:r w:rsidR="00292DEB" w:rsidRPr="003D3FB2">
        <w:rPr>
          <w:rFonts w:asciiTheme="minorBidi" w:hAnsiTheme="minorBidi"/>
          <w:color w:val="000000" w:themeColor="text1"/>
          <w:sz w:val="22"/>
          <w:szCs w:val="22"/>
        </w:rPr>
        <w:t>If the PCR failed,</w:t>
      </w:r>
      <w:r w:rsidR="0097397B" w:rsidRPr="003D3FB2">
        <w:rPr>
          <w:rFonts w:asciiTheme="minorBidi" w:hAnsiTheme="minorBidi"/>
          <w:color w:val="000000" w:themeColor="text1"/>
          <w:sz w:val="22"/>
          <w:szCs w:val="22"/>
        </w:rPr>
        <w:t xml:space="preserve"> </w:t>
      </w:r>
      <w:r w:rsidR="002F7C86" w:rsidRPr="003D3FB2">
        <w:rPr>
          <w:rFonts w:asciiTheme="minorBidi" w:hAnsiTheme="minorBidi"/>
          <w:color w:val="000000" w:themeColor="text1"/>
          <w:sz w:val="22"/>
          <w:szCs w:val="22"/>
        </w:rPr>
        <w:t xml:space="preserve">adjust annealing temperature, </w:t>
      </w:r>
      <w:r w:rsidR="001D42B4" w:rsidRPr="003D3FB2">
        <w:rPr>
          <w:rFonts w:asciiTheme="minorBidi" w:hAnsiTheme="minorBidi"/>
          <w:color w:val="000000" w:themeColor="text1"/>
          <w:sz w:val="22"/>
          <w:szCs w:val="22"/>
        </w:rPr>
        <w:t>c</w:t>
      </w:r>
      <w:r w:rsidR="00292DEB" w:rsidRPr="003D3FB2">
        <w:rPr>
          <w:rFonts w:asciiTheme="minorBidi" w:hAnsiTheme="minorBidi"/>
          <w:color w:val="000000" w:themeColor="text1"/>
          <w:sz w:val="22"/>
          <w:szCs w:val="22"/>
        </w:rPr>
        <w:t>heck primer</w:t>
      </w:r>
      <w:r w:rsidR="001D42B4" w:rsidRPr="003D3FB2">
        <w:rPr>
          <w:rFonts w:asciiTheme="minorBidi" w:hAnsiTheme="minorBidi"/>
          <w:color w:val="000000" w:themeColor="text1"/>
          <w:sz w:val="22"/>
          <w:szCs w:val="22"/>
        </w:rPr>
        <w:t>s</w:t>
      </w:r>
      <w:r w:rsidR="00292DEB" w:rsidRPr="003D3FB2">
        <w:rPr>
          <w:rFonts w:asciiTheme="minorBidi" w:hAnsiTheme="minorBidi"/>
          <w:color w:val="000000" w:themeColor="text1"/>
          <w:sz w:val="22"/>
          <w:szCs w:val="22"/>
        </w:rPr>
        <w:t xml:space="preserve"> design</w:t>
      </w:r>
      <w:r w:rsidR="00751179" w:rsidRPr="003D3FB2">
        <w:rPr>
          <w:rFonts w:asciiTheme="minorBidi" w:hAnsiTheme="minorBidi"/>
          <w:color w:val="000000" w:themeColor="text1"/>
          <w:sz w:val="22"/>
          <w:szCs w:val="22"/>
        </w:rPr>
        <w:t xml:space="preserve"> and concentration</w:t>
      </w:r>
      <w:r w:rsidR="00292DEB" w:rsidRPr="003D3FB2">
        <w:rPr>
          <w:rFonts w:asciiTheme="minorBidi" w:hAnsiTheme="minorBidi"/>
          <w:color w:val="000000" w:themeColor="text1"/>
          <w:sz w:val="22"/>
          <w:szCs w:val="22"/>
        </w:rPr>
        <w:t xml:space="preserve">, </w:t>
      </w:r>
      <w:r w:rsidR="00016A6A" w:rsidRPr="003D3FB2">
        <w:rPr>
          <w:rFonts w:asciiTheme="minorBidi" w:hAnsiTheme="minorBidi"/>
          <w:color w:val="000000" w:themeColor="text1"/>
          <w:sz w:val="22"/>
          <w:szCs w:val="22"/>
        </w:rPr>
        <w:t>denaturation time, extension time</w:t>
      </w:r>
      <w:r w:rsidR="00567B3B" w:rsidRPr="003D3FB2">
        <w:rPr>
          <w:rFonts w:asciiTheme="minorBidi" w:hAnsiTheme="minorBidi"/>
          <w:color w:val="000000" w:themeColor="text1"/>
          <w:sz w:val="22"/>
          <w:szCs w:val="22"/>
        </w:rPr>
        <w:t xml:space="preserve"> and Mg 2</w:t>
      </w:r>
      <w:r w:rsidR="00567B3B" w:rsidRPr="003D3FB2">
        <w:rPr>
          <w:rFonts w:asciiTheme="minorBidi" w:hAnsiTheme="minorBidi"/>
          <w:color w:val="000000" w:themeColor="text1"/>
          <w:sz w:val="22"/>
          <w:szCs w:val="22"/>
          <w:vertAlign w:val="superscript"/>
        </w:rPr>
        <w:t>+</w:t>
      </w:r>
      <w:r w:rsidR="00567B3B" w:rsidRPr="003D3FB2">
        <w:rPr>
          <w:rFonts w:asciiTheme="minorBidi" w:hAnsiTheme="minorBidi"/>
          <w:color w:val="000000" w:themeColor="text1"/>
          <w:sz w:val="22"/>
          <w:szCs w:val="22"/>
        </w:rPr>
        <w:t xml:space="preserve"> concentration. </w:t>
      </w:r>
    </w:p>
    <w:p w14:paraId="4BE57F83" w14:textId="77777777" w:rsidR="002032C8" w:rsidRPr="001C0C29" w:rsidRDefault="002032C8" w:rsidP="002032C8">
      <w:pPr>
        <w:pStyle w:val="ListParagraph"/>
        <w:rPr>
          <w:rFonts w:asciiTheme="minorBidi" w:hAnsiTheme="minorBidi"/>
          <w:sz w:val="22"/>
          <w:szCs w:val="22"/>
        </w:rPr>
      </w:pPr>
    </w:p>
    <w:p w14:paraId="0D212718" w14:textId="335F1FFF" w:rsidR="002032C8" w:rsidRPr="001C0C29" w:rsidRDefault="00B87DD5" w:rsidP="002C0728">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sz w:val="22"/>
          <w:szCs w:val="22"/>
        </w:rPr>
        <w:t xml:space="preserve">The </w:t>
      </w:r>
      <w:r w:rsidRPr="001C0C29">
        <w:rPr>
          <w:rFonts w:asciiTheme="minorBidi" w:hAnsiTheme="minorBidi"/>
          <w:sz w:val="22"/>
          <w:szCs w:val="22"/>
          <w:lang w:val="en-US"/>
        </w:rPr>
        <w:t>restriction enzyme</w:t>
      </w:r>
      <w:r w:rsidRPr="000C41F7">
        <w:rPr>
          <w:rFonts w:asciiTheme="minorBidi" w:hAnsiTheme="minorBidi"/>
          <w:i/>
          <w:iCs/>
          <w:sz w:val="22"/>
          <w:szCs w:val="22"/>
          <w:lang w:val="en-US"/>
        </w:rPr>
        <w:t xml:space="preserve"> </w:t>
      </w:r>
      <w:proofErr w:type="spellStart"/>
      <w:r w:rsidRPr="000C41F7">
        <w:rPr>
          <w:rFonts w:asciiTheme="minorBidi" w:hAnsiTheme="minorBidi"/>
          <w:i/>
          <w:iCs/>
          <w:sz w:val="22"/>
          <w:szCs w:val="22"/>
          <w:lang w:val="en-US"/>
        </w:rPr>
        <w:t>Dpn</w:t>
      </w:r>
      <w:proofErr w:type="spellEnd"/>
      <w:r w:rsidRPr="001C0C29">
        <w:rPr>
          <w:rFonts w:asciiTheme="minorBidi" w:hAnsiTheme="minorBidi"/>
          <w:sz w:val="22"/>
          <w:szCs w:val="22"/>
          <w:lang w:val="en-US"/>
        </w:rPr>
        <w:t xml:space="preserve"> I </w:t>
      </w:r>
      <w:r w:rsidR="005E49E0" w:rsidRPr="001C0C29">
        <w:rPr>
          <w:rFonts w:asciiTheme="minorBidi" w:hAnsiTheme="minorBidi"/>
          <w:sz w:val="22"/>
          <w:szCs w:val="22"/>
          <w:lang w:val="en-US"/>
        </w:rPr>
        <w:t>digests</w:t>
      </w:r>
      <w:r w:rsidRPr="001C0C29">
        <w:rPr>
          <w:rFonts w:asciiTheme="minorBidi" w:hAnsiTheme="minorBidi"/>
          <w:sz w:val="22"/>
          <w:szCs w:val="22"/>
        </w:rPr>
        <w:t xml:space="preserve"> DNA purified from a </w:t>
      </w:r>
      <w:r w:rsidRPr="001C0C29">
        <w:rPr>
          <w:rFonts w:asciiTheme="minorBidi" w:hAnsiTheme="minorBidi"/>
          <w:i/>
          <w:iCs/>
          <w:sz w:val="22"/>
          <w:szCs w:val="22"/>
        </w:rPr>
        <w:t>dam</w:t>
      </w:r>
      <w:r w:rsidRPr="001C0C29">
        <w:rPr>
          <w:rFonts w:asciiTheme="minorBidi" w:hAnsiTheme="minorBidi"/>
          <w:sz w:val="22"/>
          <w:szCs w:val="22"/>
          <w:vertAlign w:val="superscript"/>
        </w:rPr>
        <w:t>+</w:t>
      </w:r>
      <w:r w:rsidR="00D83D22" w:rsidRPr="001C0C29">
        <w:rPr>
          <w:rFonts w:asciiTheme="minorBidi" w:hAnsiTheme="minorBidi"/>
          <w:sz w:val="22"/>
          <w:szCs w:val="22"/>
        </w:rPr>
        <w:t xml:space="preserve"> strain through cleaving </w:t>
      </w:r>
      <w:r w:rsidR="00AD6B6F" w:rsidRPr="001C0C29">
        <w:rPr>
          <w:rFonts w:asciiTheme="minorBidi" w:hAnsiTheme="minorBidi"/>
          <w:sz w:val="22"/>
          <w:szCs w:val="22"/>
        </w:rPr>
        <w:t xml:space="preserve"> </w:t>
      </w:r>
      <w:r w:rsidR="00F9556C" w:rsidRPr="001C0C29">
        <w:rPr>
          <w:rFonts w:asciiTheme="minorBidi" w:hAnsiTheme="minorBidi"/>
          <w:sz w:val="22"/>
          <w:szCs w:val="22"/>
        </w:rPr>
        <w:t>methylated site</w:t>
      </w:r>
      <w:r w:rsidR="005E49E0" w:rsidRPr="001C0C29">
        <w:rPr>
          <w:rFonts w:asciiTheme="minorBidi" w:hAnsiTheme="minorBidi"/>
          <w:sz w:val="22"/>
          <w:szCs w:val="22"/>
        </w:rPr>
        <w:t xml:space="preserve">s, </w:t>
      </w:r>
      <w:r w:rsidR="00AD6B6F" w:rsidRPr="001C0C29">
        <w:rPr>
          <w:rFonts w:asciiTheme="minorBidi" w:hAnsiTheme="minorBidi"/>
          <w:sz w:val="22"/>
          <w:szCs w:val="22"/>
        </w:rPr>
        <w:t>remov</w:t>
      </w:r>
      <w:r w:rsidR="005E49E0" w:rsidRPr="001C0C29">
        <w:rPr>
          <w:rFonts w:asciiTheme="minorBidi" w:hAnsiTheme="minorBidi"/>
          <w:sz w:val="22"/>
          <w:szCs w:val="22"/>
        </w:rPr>
        <w:t>ing</w:t>
      </w:r>
      <w:r w:rsidR="00AD6B6F" w:rsidRPr="001C0C29">
        <w:rPr>
          <w:rFonts w:asciiTheme="minorBidi" w:hAnsiTheme="minorBidi"/>
          <w:sz w:val="22"/>
          <w:szCs w:val="22"/>
        </w:rPr>
        <w:t xml:space="preserve"> non-mutated </w:t>
      </w:r>
      <w:r w:rsidR="00AD6B6F" w:rsidRPr="001C0C29">
        <w:rPr>
          <w:rFonts w:asciiTheme="minorBidi" w:hAnsiTheme="minorBidi"/>
          <w:sz w:val="22"/>
          <w:szCs w:val="22"/>
          <w:lang w:val="en-US"/>
        </w:rPr>
        <w:t>DNA (parental)</w:t>
      </w:r>
      <w:r w:rsidR="005E49E0" w:rsidRPr="001C0C29">
        <w:rPr>
          <w:rFonts w:asciiTheme="minorBidi" w:hAnsiTheme="minorBidi"/>
          <w:sz w:val="22"/>
          <w:szCs w:val="22"/>
          <w:lang w:val="en-US"/>
        </w:rPr>
        <w:t xml:space="preserve"> from</w:t>
      </w:r>
      <w:r w:rsidR="001658B1" w:rsidRPr="001C0C29">
        <w:rPr>
          <w:rFonts w:asciiTheme="minorBidi" w:hAnsiTheme="minorBidi"/>
          <w:sz w:val="22"/>
          <w:szCs w:val="22"/>
          <w:lang w:val="en-US"/>
        </w:rPr>
        <w:t xml:space="preserve"> amplified </w:t>
      </w:r>
      <w:r w:rsidR="005E49E0" w:rsidRPr="001C0C29">
        <w:rPr>
          <w:rFonts w:asciiTheme="minorBidi" w:hAnsiTheme="minorBidi"/>
          <w:sz w:val="22"/>
          <w:szCs w:val="22"/>
          <w:lang w:val="en-US"/>
        </w:rPr>
        <w:t xml:space="preserve">PCR product. </w:t>
      </w:r>
      <w:r w:rsidR="00A47BA3">
        <w:rPr>
          <w:rFonts w:asciiTheme="minorBidi" w:hAnsiTheme="minorBidi"/>
          <w:sz w:val="22"/>
          <w:szCs w:val="22"/>
          <w:lang w:val="en-US"/>
        </w:rPr>
        <w:t xml:space="preserve">The </w:t>
      </w:r>
      <w:proofErr w:type="spellStart"/>
      <w:r w:rsidR="00BA3745" w:rsidRPr="00C97D56">
        <w:rPr>
          <w:rFonts w:asciiTheme="minorBidi" w:hAnsiTheme="minorBidi"/>
          <w:i/>
          <w:iCs/>
          <w:sz w:val="22"/>
          <w:szCs w:val="22"/>
          <w:lang w:val="en-US"/>
        </w:rPr>
        <w:t>D</w:t>
      </w:r>
      <w:r w:rsidR="00BA3745" w:rsidRPr="001C0C29">
        <w:rPr>
          <w:rFonts w:asciiTheme="minorBidi" w:hAnsiTheme="minorBidi"/>
          <w:i/>
          <w:iCs/>
          <w:sz w:val="22"/>
          <w:szCs w:val="22"/>
          <w:lang w:val="en-US"/>
        </w:rPr>
        <w:t>pn</w:t>
      </w:r>
      <w:proofErr w:type="spellEnd"/>
      <w:r w:rsidR="00BA3745" w:rsidRPr="001C0C29">
        <w:rPr>
          <w:rFonts w:asciiTheme="minorBidi" w:hAnsiTheme="minorBidi"/>
          <w:sz w:val="22"/>
          <w:szCs w:val="22"/>
          <w:lang w:val="en-US"/>
        </w:rPr>
        <w:t xml:space="preserve"> I </w:t>
      </w:r>
      <w:r w:rsidR="00A47BA3">
        <w:rPr>
          <w:rFonts w:asciiTheme="minorBidi" w:hAnsiTheme="minorBidi"/>
          <w:sz w:val="22"/>
          <w:szCs w:val="22"/>
          <w:lang w:val="en-US"/>
        </w:rPr>
        <w:t xml:space="preserve">is </w:t>
      </w:r>
      <w:r w:rsidR="00E12F8F" w:rsidRPr="001C0C29">
        <w:rPr>
          <w:rFonts w:asciiTheme="minorBidi" w:hAnsiTheme="minorBidi"/>
          <w:sz w:val="22"/>
          <w:szCs w:val="22"/>
          <w:lang w:val="en-US"/>
        </w:rPr>
        <w:t>highly active in most of polymerase reaction buffers</w:t>
      </w:r>
      <w:r w:rsidR="000E23F4">
        <w:rPr>
          <w:rFonts w:asciiTheme="minorBidi" w:hAnsiTheme="minorBidi"/>
          <w:sz w:val="22"/>
          <w:szCs w:val="22"/>
          <w:lang w:val="en-US"/>
        </w:rPr>
        <w:t xml:space="preserve">, thus it can be </w:t>
      </w:r>
      <w:r w:rsidR="000E23F4" w:rsidRPr="001C0C29">
        <w:rPr>
          <w:rFonts w:asciiTheme="minorBidi" w:hAnsiTheme="minorBidi"/>
          <w:sz w:val="22"/>
          <w:szCs w:val="22"/>
          <w:lang w:val="en-US"/>
        </w:rPr>
        <w:t xml:space="preserve">directly </w:t>
      </w:r>
      <w:r w:rsidR="000E23F4">
        <w:rPr>
          <w:rFonts w:asciiTheme="minorBidi" w:hAnsiTheme="minorBidi"/>
          <w:sz w:val="22"/>
          <w:szCs w:val="22"/>
          <w:lang w:val="en-US"/>
        </w:rPr>
        <w:t xml:space="preserve">added </w:t>
      </w:r>
      <w:r w:rsidR="000E23F4" w:rsidRPr="001C0C29">
        <w:rPr>
          <w:rFonts w:asciiTheme="minorBidi" w:hAnsiTheme="minorBidi"/>
          <w:sz w:val="22"/>
          <w:szCs w:val="22"/>
          <w:lang w:val="en-US"/>
        </w:rPr>
        <w:t>to amplification reaction</w:t>
      </w:r>
      <w:r w:rsidR="000E23F4">
        <w:rPr>
          <w:rFonts w:asciiTheme="minorBidi" w:hAnsiTheme="minorBidi"/>
          <w:sz w:val="22"/>
          <w:szCs w:val="22"/>
          <w:lang w:val="en-US"/>
        </w:rPr>
        <w:t xml:space="preserve">. </w:t>
      </w:r>
    </w:p>
    <w:p w14:paraId="5E88BDD6" w14:textId="77777777" w:rsidR="0016534E" w:rsidRPr="001C0C29" w:rsidRDefault="0016534E" w:rsidP="0016534E">
      <w:pPr>
        <w:pStyle w:val="ListParagraph"/>
        <w:rPr>
          <w:rFonts w:asciiTheme="minorBidi" w:hAnsiTheme="minorBidi"/>
          <w:sz w:val="22"/>
          <w:szCs w:val="22"/>
        </w:rPr>
      </w:pPr>
    </w:p>
    <w:p w14:paraId="3F9393C8" w14:textId="2B17FEEB" w:rsidR="00D32443" w:rsidRPr="001C0C29" w:rsidRDefault="0016534E" w:rsidP="0016534E">
      <w:pPr>
        <w:pStyle w:val="ListParagraph"/>
        <w:numPr>
          <w:ilvl w:val="0"/>
          <w:numId w:val="32"/>
        </w:numPr>
        <w:spacing w:line="360" w:lineRule="auto"/>
        <w:jc w:val="both"/>
        <w:rPr>
          <w:rFonts w:asciiTheme="minorBidi" w:hAnsiTheme="minorBidi"/>
          <w:color w:val="FF0000"/>
          <w:sz w:val="22"/>
          <w:szCs w:val="22"/>
        </w:rPr>
      </w:pPr>
      <w:r w:rsidRPr="001C0C29">
        <w:rPr>
          <w:rFonts w:asciiTheme="minorBidi" w:hAnsiTheme="minorBidi"/>
          <w:color w:val="000000" w:themeColor="text1"/>
          <w:sz w:val="22"/>
          <w:szCs w:val="22"/>
          <w:lang w:val="en-US"/>
        </w:rPr>
        <w:t xml:space="preserve">A </w:t>
      </w:r>
      <w:r w:rsidR="000D4A2D" w:rsidRPr="001C0C29">
        <w:rPr>
          <w:rFonts w:asciiTheme="minorBidi" w:hAnsiTheme="minorBidi"/>
          <w:color w:val="000000" w:themeColor="text1"/>
          <w:sz w:val="22"/>
          <w:szCs w:val="22"/>
          <w:lang w:val="en-US"/>
        </w:rPr>
        <w:t xml:space="preserve">clear band of </w:t>
      </w:r>
      <w:r w:rsidR="00E93BE5" w:rsidRPr="001C0C29">
        <w:rPr>
          <w:rFonts w:asciiTheme="minorBidi" w:hAnsiTheme="minorBidi"/>
          <w:color w:val="000000" w:themeColor="text1"/>
          <w:sz w:val="22"/>
          <w:szCs w:val="22"/>
          <w:lang w:val="en-US"/>
        </w:rPr>
        <w:t xml:space="preserve">the </w:t>
      </w:r>
      <w:r w:rsidR="00116799" w:rsidRPr="001C0C29">
        <w:rPr>
          <w:rFonts w:asciiTheme="minorBidi" w:hAnsiTheme="minorBidi"/>
          <w:color w:val="000000" w:themeColor="text1"/>
          <w:sz w:val="22"/>
          <w:szCs w:val="22"/>
          <w:lang w:val="en-US"/>
        </w:rPr>
        <w:t xml:space="preserve">mutated </w:t>
      </w:r>
      <w:r w:rsidR="00E93BE5" w:rsidRPr="001C0C29">
        <w:rPr>
          <w:rFonts w:asciiTheme="minorBidi" w:hAnsiTheme="minorBidi"/>
          <w:color w:val="000000" w:themeColor="text1"/>
          <w:sz w:val="22"/>
          <w:szCs w:val="22"/>
          <w:lang w:val="en-US"/>
        </w:rPr>
        <w:t>plasmid</w:t>
      </w:r>
      <w:r w:rsidR="000D4A2D" w:rsidRPr="001C0C29">
        <w:rPr>
          <w:rFonts w:asciiTheme="minorBidi" w:hAnsiTheme="minorBidi"/>
          <w:color w:val="000000" w:themeColor="text1"/>
          <w:sz w:val="22"/>
          <w:szCs w:val="22"/>
          <w:lang w:val="en-US"/>
        </w:rPr>
        <w:t xml:space="preserve"> should be seen on a 0.7% agarose gel. If </w:t>
      </w:r>
      <w:r w:rsidR="00773E9C" w:rsidRPr="001C0C29">
        <w:rPr>
          <w:rFonts w:asciiTheme="minorBidi" w:hAnsiTheme="minorBidi"/>
          <w:color w:val="000000" w:themeColor="text1"/>
          <w:sz w:val="22"/>
          <w:szCs w:val="22"/>
          <w:lang w:val="en-US"/>
        </w:rPr>
        <w:t xml:space="preserve">there is a </w:t>
      </w:r>
      <w:r w:rsidRPr="001C0C29">
        <w:rPr>
          <w:rFonts w:asciiTheme="minorBidi" w:hAnsiTheme="minorBidi"/>
          <w:color w:val="000000" w:themeColor="text1"/>
          <w:sz w:val="22"/>
          <w:szCs w:val="22"/>
          <w:lang w:val="en-US"/>
        </w:rPr>
        <w:t xml:space="preserve">faint </w:t>
      </w:r>
      <w:r w:rsidR="00773E9C" w:rsidRPr="001C0C29">
        <w:rPr>
          <w:rFonts w:asciiTheme="minorBidi" w:hAnsiTheme="minorBidi"/>
          <w:color w:val="000000" w:themeColor="text1"/>
          <w:sz w:val="22"/>
          <w:szCs w:val="22"/>
          <w:lang w:val="en-US"/>
        </w:rPr>
        <w:t>band corresponding to non-mutated DNA,</w:t>
      </w:r>
      <w:r w:rsidR="009A571A" w:rsidRPr="001C0C29">
        <w:rPr>
          <w:rFonts w:asciiTheme="minorBidi" w:hAnsiTheme="minorBidi"/>
          <w:color w:val="000000" w:themeColor="text1"/>
          <w:sz w:val="22"/>
          <w:szCs w:val="22"/>
          <w:lang w:val="en-US"/>
        </w:rPr>
        <w:t xml:space="preserve"> this </w:t>
      </w:r>
      <w:r w:rsidR="00C5633F">
        <w:rPr>
          <w:rFonts w:asciiTheme="minorBidi" w:hAnsiTheme="minorBidi"/>
          <w:color w:val="000000" w:themeColor="text1"/>
          <w:sz w:val="22"/>
          <w:szCs w:val="22"/>
          <w:lang w:val="en-US"/>
        </w:rPr>
        <w:t xml:space="preserve">means </w:t>
      </w:r>
      <w:r w:rsidR="00491FD0" w:rsidRPr="001C0C29">
        <w:rPr>
          <w:rFonts w:asciiTheme="minorBidi" w:hAnsiTheme="minorBidi"/>
          <w:color w:val="000000" w:themeColor="text1"/>
          <w:sz w:val="22"/>
          <w:szCs w:val="22"/>
          <w:lang w:val="en-US"/>
        </w:rPr>
        <w:t xml:space="preserve">the </w:t>
      </w:r>
      <w:r w:rsidR="008D27EB" w:rsidRPr="001C0C29">
        <w:rPr>
          <w:rFonts w:asciiTheme="minorBidi" w:hAnsiTheme="minorBidi"/>
          <w:sz w:val="22"/>
          <w:szCs w:val="22"/>
          <w:lang w:val="en-US"/>
        </w:rPr>
        <w:t>digestion is not complete, try to increase incubation time to 2hrs or more.</w:t>
      </w:r>
      <w:r w:rsidR="00B77695" w:rsidRPr="001C0C29">
        <w:rPr>
          <w:rFonts w:asciiTheme="minorBidi" w:hAnsiTheme="minorBidi"/>
          <w:sz w:val="22"/>
          <w:szCs w:val="22"/>
          <w:lang w:val="en-US"/>
        </w:rPr>
        <w:t xml:space="preserve"> </w:t>
      </w:r>
    </w:p>
    <w:p w14:paraId="50A99F58" w14:textId="77777777" w:rsidR="00DB4D02" w:rsidRPr="001C0C29" w:rsidRDefault="00DB4D02" w:rsidP="00DB4D02">
      <w:pPr>
        <w:pStyle w:val="ListParagraph"/>
        <w:rPr>
          <w:rFonts w:asciiTheme="minorBidi" w:hAnsiTheme="minorBidi"/>
          <w:sz w:val="22"/>
          <w:szCs w:val="22"/>
        </w:rPr>
      </w:pPr>
    </w:p>
    <w:p w14:paraId="0C2D362D" w14:textId="412836EE" w:rsidR="000B3ABF" w:rsidRPr="001C0C29" w:rsidRDefault="00280431" w:rsidP="005B1EBE">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sz w:val="22"/>
          <w:szCs w:val="22"/>
        </w:rPr>
        <w:t>T</w:t>
      </w:r>
      <w:r w:rsidR="00812BF9" w:rsidRPr="001C0C29">
        <w:rPr>
          <w:rFonts w:asciiTheme="minorBidi" w:hAnsiTheme="minorBidi"/>
          <w:sz w:val="22"/>
          <w:szCs w:val="22"/>
        </w:rPr>
        <w:t>ransformation is a crucial for SDM protocol</w:t>
      </w:r>
      <w:r w:rsidR="007E7923" w:rsidRPr="001C0C29">
        <w:rPr>
          <w:rFonts w:asciiTheme="minorBidi" w:hAnsiTheme="minorBidi"/>
          <w:sz w:val="22"/>
          <w:szCs w:val="22"/>
        </w:rPr>
        <w:t>.</w:t>
      </w:r>
      <w:r w:rsidR="00812BF9" w:rsidRPr="001C0C29">
        <w:rPr>
          <w:rFonts w:asciiTheme="minorBidi" w:hAnsiTheme="minorBidi"/>
          <w:sz w:val="22"/>
          <w:szCs w:val="22"/>
        </w:rPr>
        <w:t xml:space="preserve"> </w:t>
      </w:r>
      <w:r w:rsidR="002B0AC7">
        <w:rPr>
          <w:rFonts w:asciiTheme="minorBidi" w:hAnsiTheme="minorBidi"/>
          <w:sz w:val="22"/>
          <w:szCs w:val="22"/>
        </w:rPr>
        <w:t>W</w:t>
      </w:r>
      <w:r w:rsidR="00C176AF">
        <w:rPr>
          <w:rFonts w:asciiTheme="minorBidi" w:hAnsiTheme="minorBidi"/>
          <w:sz w:val="22"/>
          <w:szCs w:val="22"/>
        </w:rPr>
        <w:t xml:space="preserve">e advise to </w:t>
      </w:r>
      <w:r w:rsidR="006C0582" w:rsidRPr="001C0C29">
        <w:rPr>
          <w:rFonts w:asciiTheme="minorBidi" w:hAnsiTheme="minorBidi"/>
          <w:sz w:val="22"/>
          <w:szCs w:val="22"/>
        </w:rPr>
        <w:t xml:space="preserve">use </w:t>
      </w:r>
      <w:r w:rsidR="003F55B7">
        <w:rPr>
          <w:rFonts w:asciiTheme="minorBidi" w:hAnsiTheme="minorBidi"/>
          <w:sz w:val="22"/>
          <w:szCs w:val="22"/>
        </w:rPr>
        <w:t xml:space="preserve">super </w:t>
      </w:r>
      <w:r w:rsidR="00D51738" w:rsidRPr="001C0C29">
        <w:rPr>
          <w:rFonts w:asciiTheme="minorBidi" w:hAnsiTheme="minorBidi"/>
          <w:sz w:val="22"/>
          <w:szCs w:val="22"/>
        </w:rPr>
        <w:t xml:space="preserve">competent cells with high </w:t>
      </w:r>
      <w:r w:rsidR="00954E11" w:rsidRPr="001C0C29">
        <w:rPr>
          <w:rFonts w:asciiTheme="minorBidi" w:hAnsiTheme="minorBidi"/>
          <w:sz w:val="22"/>
          <w:szCs w:val="22"/>
        </w:rPr>
        <w:t>transformation efficiency</w:t>
      </w:r>
      <w:r w:rsidR="008D7318" w:rsidRPr="001C0C29">
        <w:rPr>
          <w:rFonts w:asciiTheme="minorBidi" w:hAnsiTheme="minorBidi"/>
          <w:sz w:val="22"/>
          <w:szCs w:val="22"/>
        </w:rPr>
        <w:t xml:space="preserve">. To be noted that </w:t>
      </w:r>
      <w:r w:rsidR="008D7318" w:rsidRPr="001C0C29">
        <w:rPr>
          <w:rFonts w:asciiTheme="minorBidi" w:eastAsia="Times New Roman" w:hAnsiTheme="minorBidi"/>
          <w:i/>
          <w:iCs/>
          <w:sz w:val="22"/>
          <w:szCs w:val="22"/>
        </w:rPr>
        <w:t>E coli</w:t>
      </w:r>
      <w:r w:rsidR="008D7318" w:rsidRPr="001C0C29">
        <w:rPr>
          <w:rFonts w:asciiTheme="minorBidi" w:eastAsia="Times New Roman" w:hAnsiTheme="minorBidi"/>
          <w:sz w:val="22"/>
          <w:szCs w:val="22"/>
        </w:rPr>
        <w:t xml:space="preserve"> XL1-Blue cells are not </w:t>
      </w:r>
      <w:r w:rsidR="008D7318" w:rsidRPr="001C0C29">
        <w:rPr>
          <w:rFonts w:asciiTheme="minorBidi" w:eastAsia="Times New Roman" w:hAnsiTheme="minorBidi"/>
          <w:sz w:val="22"/>
          <w:szCs w:val="22"/>
        </w:rPr>
        <w:lastRenderedPageBreak/>
        <w:t xml:space="preserve">suitable to use with plasmid </w:t>
      </w:r>
      <w:r w:rsidR="006247C0" w:rsidRPr="001C0C29">
        <w:rPr>
          <w:rFonts w:asciiTheme="minorBidi" w:eastAsia="Times New Roman" w:hAnsiTheme="minorBidi"/>
          <w:sz w:val="22"/>
          <w:szCs w:val="22"/>
        </w:rPr>
        <w:t>containing</w:t>
      </w:r>
      <w:r w:rsidR="008D7318" w:rsidRPr="001C0C29">
        <w:rPr>
          <w:rFonts w:asciiTheme="minorBidi" w:eastAsia="Times New Roman" w:hAnsiTheme="minorBidi"/>
          <w:sz w:val="22"/>
          <w:szCs w:val="22"/>
        </w:rPr>
        <w:t xml:space="preserve"> </w:t>
      </w:r>
      <w:r w:rsidR="003040EB" w:rsidRPr="001C0C29">
        <w:rPr>
          <w:rFonts w:asciiTheme="minorBidi" w:eastAsia="Times New Roman" w:hAnsiTheme="minorBidi"/>
          <w:sz w:val="22"/>
          <w:szCs w:val="22"/>
        </w:rPr>
        <w:t xml:space="preserve">tetracycline resistance markers </w:t>
      </w:r>
      <w:r w:rsidR="004862A0" w:rsidRPr="001C0C29">
        <w:rPr>
          <w:rFonts w:asciiTheme="minorBidi" w:eastAsia="Times New Roman" w:hAnsiTheme="minorBidi"/>
          <w:sz w:val="22"/>
          <w:szCs w:val="22"/>
        </w:rPr>
        <w:t xml:space="preserve">because they are </w:t>
      </w:r>
      <w:r w:rsidR="008D7318" w:rsidRPr="001C0C29">
        <w:rPr>
          <w:rFonts w:asciiTheme="minorBidi" w:eastAsia="Times New Roman" w:hAnsiTheme="minorBidi"/>
          <w:sz w:val="22"/>
          <w:szCs w:val="22"/>
        </w:rPr>
        <w:t>resistance to</w:t>
      </w:r>
      <w:r w:rsidR="004862A0" w:rsidRPr="001C0C29">
        <w:rPr>
          <w:rFonts w:asciiTheme="minorBidi" w:eastAsia="Times New Roman" w:hAnsiTheme="minorBidi"/>
          <w:sz w:val="22"/>
          <w:szCs w:val="22"/>
        </w:rPr>
        <w:t xml:space="preserve"> tetracycline. </w:t>
      </w:r>
      <w:r w:rsidR="00B21975" w:rsidRPr="001C0C29">
        <w:rPr>
          <w:rFonts w:asciiTheme="minorBidi" w:hAnsiTheme="minorBidi"/>
          <w:sz w:val="22"/>
          <w:szCs w:val="22"/>
        </w:rPr>
        <w:t xml:space="preserve">We found </w:t>
      </w:r>
      <w:r w:rsidR="00B21975" w:rsidRPr="00096606">
        <w:rPr>
          <w:rFonts w:asciiTheme="minorBidi" w:hAnsiTheme="minorBidi"/>
          <w:sz w:val="22"/>
          <w:szCs w:val="22"/>
        </w:rPr>
        <w:t>no c</w:t>
      </w:r>
      <w:r w:rsidR="00B21975" w:rsidRPr="001C0C29">
        <w:rPr>
          <w:rFonts w:asciiTheme="minorBidi" w:hAnsiTheme="minorBidi"/>
          <w:sz w:val="22"/>
          <w:szCs w:val="22"/>
        </w:rPr>
        <w:t xml:space="preserve">olonies when used in house prepared DH5-alpha </w:t>
      </w:r>
      <w:r w:rsidR="00B21975" w:rsidRPr="001C0C29">
        <w:rPr>
          <w:rFonts w:asciiTheme="minorBidi" w:hAnsiTheme="minorBidi"/>
          <w:i/>
          <w:iCs/>
          <w:sz w:val="22"/>
          <w:szCs w:val="22"/>
        </w:rPr>
        <w:t>E.coli</w:t>
      </w:r>
      <w:r w:rsidR="00B21975" w:rsidRPr="001C0C29">
        <w:rPr>
          <w:rFonts w:asciiTheme="minorBidi" w:hAnsiTheme="minorBidi"/>
          <w:sz w:val="22"/>
          <w:szCs w:val="22"/>
        </w:rPr>
        <w:t xml:space="preserve">. </w:t>
      </w:r>
      <w:r w:rsidR="008D7318" w:rsidRPr="001C0C29">
        <w:rPr>
          <w:rFonts w:asciiTheme="minorBidi" w:eastAsia="Times New Roman" w:hAnsiTheme="minorBidi"/>
          <w:sz w:val="22"/>
          <w:szCs w:val="22"/>
        </w:rPr>
        <w:t xml:space="preserve"> </w:t>
      </w:r>
      <w:r w:rsidR="00B21975" w:rsidRPr="001C0C29">
        <w:rPr>
          <w:rFonts w:asciiTheme="minorBidi" w:hAnsiTheme="minorBidi"/>
          <w:sz w:val="22"/>
          <w:szCs w:val="22"/>
        </w:rPr>
        <w:t xml:space="preserve">Then, </w:t>
      </w:r>
      <w:r w:rsidR="00812BF9" w:rsidRPr="001C0C29">
        <w:rPr>
          <w:rFonts w:asciiTheme="minorBidi" w:hAnsiTheme="minorBidi"/>
          <w:sz w:val="22"/>
          <w:szCs w:val="22"/>
        </w:rPr>
        <w:t xml:space="preserve">TOP 10 </w:t>
      </w:r>
      <w:r w:rsidR="00B51325" w:rsidRPr="001C0C29">
        <w:rPr>
          <w:rFonts w:asciiTheme="minorBidi" w:hAnsiTheme="minorBidi"/>
          <w:sz w:val="22"/>
          <w:szCs w:val="22"/>
        </w:rPr>
        <w:t>cells were used</w:t>
      </w:r>
      <w:r w:rsidR="00D92D35" w:rsidRPr="001C0C29">
        <w:rPr>
          <w:rFonts w:asciiTheme="minorBidi" w:hAnsiTheme="minorBidi"/>
          <w:sz w:val="22"/>
          <w:szCs w:val="22"/>
        </w:rPr>
        <w:t xml:space="preserve">, allowing </w:t>
      </w:r>
      <w:r w:rsidR="00236D43" w:rsidRPr="001C0C29">
        <w:rPr>
          <w:rFonts w:asciiTheme="minorBidi" w:hAnsiTheme="minorBidi"/>
          <w:sz w:val="22"/>
          <w:szCs w:val="22"/>
        </w:rPr>
        <w:t xml:space="preserve">for </w:t>
      </w:r>
      <w:r w:rsidR="008F3CB3" w:rsidRPr="001C0C29">
        <w:rPr>
          <w:rFonts w:asciiTheme="minorBidi" w:hAnsiTheme="minorBidi"/>
          <w:sz w:val="22"/>
          <w:szCs w:val="22"/>
        </w:rPr>
        <w:t xml:space="preserve">transformation </w:t>
      </w:r>
      <w:r w:rsidR="00236D43" w:rsidRPr="001C0C29">
        <w:rPr>
          <w:rFonts w:asciiTheme="minorBidi" w:hAnsiTheme="minorBidi"/>
          <w:sz w:val="22"/>
          <w:szCs w:val="22"/>
        </w:rPr>
        <w:t>efficiency</w:t>
      </w:r>
      <w:r w:rsidR="00DC6F2E" w:rsidRPr="001C0C29">
        <w:rPr>
          <w:rFonts w:asciiTheme="minorBidi" w:hAnsiTheme="minorBidi"/>
          <w:sz w:val="22"/>
          <w:szCs w:val="22"/>
        </w:rPr>
        <w:t xml:space="preserve"> </w:t>
      </w:r>
      <w:r w:rsidR="00250269" w:rsidRPr="001C0C29">
        <w:rPr>
          <w:rFonts w:asciiTheme="minorBidi" w:hAnsiTheme="minorBidi"/>
          <w:sz w:val="22"/>
          <w:szCs w:val="22"/>
        </w:rPr>
        <w:t xml:space="preserve">of </w:t>
      </w:r>
      <w:r w:rsidR="00A96D38" w:rsidRPr="001C0C29">
        <w:rPr>
          <w:rFonts w:asciiTheme="minorBidi" w:eastAsia="Times New Roman" w:hAnsiTheme="minorBidi"/>
          <w:sz w:val="22"/>
          <w:szCs w:val="22"/>
        </w:rPr>
        <w:t>1 × 10</w:t>
      </w:r>
      <w:r w:rsidR="00A96D38" w:rsidRPr="001C0C29">
        <w:rPr>
          <w:rFonts w:asciiTheme="minorBidi" w:eastAsia="Times New Roman" w:hAnsiTheme="minorBidi"/>
          <w:position w:val="6"/>
          <w:sz w:val="22"/>
          <w:szCs w:val="22"/>
        </w:rPr>
        <w:t xml:space="preserve">9 </w:t>
      </w:r>
      <w:proofErr w:type="spellStart"/>
      <w:r w:rsidR="00A96D38" w:rsidRPr="001C0C29">
        <w:rPr>
          <w:rFonts w:asciiTheme="minorBidi" w:eastAsia="Times New Roman" w:hAnsiTheme="minorBidi"/>
          <w:sz w:val="22"/>
          <w:szCs w:val="22"/>
        </w:rPr>
        <w:t>cfu</w:t>
      </w:r>
      <w:proofErr w:type="spellEnd"/>
      <w:r w:rsidR="00A96D38" w:rsidRPr="001C0C29">
        <w:rPr>
          <w:rFonts w:asciiTheme="minorBidi" w:eastAsia="Times New Roman" w:hAnsiTheme="minorBidi"/>
          <w:sz w:val="22"/>
          <w:szCs w:val="22"/>
        </w:rPr>
        <w:t>/</w:t>
      </w:r>
      <w:proofErr w:type="spellStart"/>
      <w:r w:rsidR="00A96D38" w:rsidRPr="001C0C29">
        <w:rPr>
          <w:rFonts w:asciiTheme="minorBidi" w:eastAsia="Times New Roman" w:hAnsiTheme="minorBidi"/>
          <w:sz w:val="22"/>
          <w:szCs w:val="22"/>
        </w:rPr>
        <w:t>μg</w:t>
      </w:r>
      <w:proofErr w:type="spellEnd"/>
      <w:r w:rsidR="00A96D38" w:rsidRPr="001C0C29">
        <w:rPr>
          <w:rFonts w:asciiTheme="minorBidi" w:eastAsia="Times New Roman" w:hAnsiTheme="minorBidi"/>
          <w:sz w:val="22"/>
          <w:szCs w:val="22"/>
        </w:rPr>
        <w:t xml:space="preserve"> DNA</w:t>
      </w:r>
      <w:r w:rsidR="00096606">
        <w:rPr>
          <w:rFonts w:asciiTheme="minorBidi" w:eastAsia="Times New Roman" w:hAnsiTheme="minorBidi"/>
          <w:sz w:val="22"/>
          <w:szCs w:val="22"/>
        </w:rPr>
        <w:t xml:space="preserve">. </w:t>
      </w:r>
    </w:p>
    <w:p w14:paraId="73E2C746" w14:textId="77777777" w:rsidR="00985402" w:rsidRPr="001C0C29" w:rsidRDefault="00985402" w:rsidP="00985402">
      <w:pPr>
        <w:pStyle w:val="ListParagraph"/>
        <w:rPr>
          <w:rFonts w:asciiTheme="minorBidi" w:hAnsiTheme="minorBidi"/>
          <w:sz w:val="22"/>
          <w:szCs w:val="22"/>
        </w:rPr>
      </w:pPr>
    </w:p>
    <w:p w14:paraId="55388212" w14:textId="7F1954AC" w:rsidR="00985402" w:rsidRDefault="00591BCC" w:rsidP="002C0728">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sz w:val="22"/>
          <w:szCs w:val="22"/>
          <w:lang w:val="en-US"/>
        </w:rPr>
        <w:t>PCR buffers inhibit the transformation</w:t>
      </w:r>
      <w:r>
        <w:rPr>
          <w:rFonts w:asciiTheme="minorBidi" w:hAnsiTheme="minorBidi"/>
          <w:sz w:val="22"/>
          <w:szCs w:val="22"/>
        </w:rPr>
        <w:t>. Th</w:t>
      </w:r>
      <w:r w:rsidR="00715502">
        <w:rPr>
          <w:rFonts w:asciiTheme="minorBidi" w:hAnsiTheme="minorBidi"/>
          <w:sz w:val="22"/>
          <w:szCs w:val="22"/>
        </w:rPr>
        <w:t>erefore,</w:t>
      </w:r>
      <w:r>
        <w:rPr>
          <w:rFonts w:asciiTheme="minorBidi" w:hAnsiTheme="minorBidi"/>
          <w:sz w:val="22"/>
          <w:szCs w:val="22"/>
        </w:rPr>
        <w:t xml:space="preserve"> </w:t>
      </w:r>
      <w:r w:rsidR="00985402" w:rsidRPr="001C0C29">
        <w:rPr>
          <w:rFonts w:asciiTheme="minorBidi" w:hAnsiTheme="minorBidi"/>
          <w:sz w:val="22"/>
          <w:szCs w:val="22"/>
        </w:rPr>
        <w:t>3</w:t>
      </w:r>
      <w:proofErr w:type="spellStart"/>
      <w:r w:rsidR="00985402" w:rsidRPr="001C0C29">
        <w:rPr>
          <w:rFonts w:asciiTheme="minorBidi" w:hAnsiTheme="minorBidi"/>
          <w:sz w:val="22"/>
          <w:szCs w:val="22"/>
          <w:lang w:val="en-US"/>
        </w:rPr>
        <w:t>μl</w:t>
      </w:r>
      <w:proofErr w:type="spellEnd"/>
      <w:r w:rsidR="00985402" w:rsidRPr="001C0C29">
        <w:rPr>
          <w:rFonts w:asciiTheme="minorBidi" w:hAnsiTheme="minorBidi"/>
          <w:sz w:val="22"/>
          <w:szCs w:val="22"/>
          <w:lang w:val="en-US"/>
        </w:rPr>
        <w:t xml:space="preserve"> of </w:t>
      </w:r>
      <w:proofErr w:type="spellStart"/>
      <w:r w:rsidR="00141A13" w:rsidRPr="00172A3F">
        <w:rPr>
          <w:rFonts w:asciiTheme="minorBidi" w:hAnsiTheme="minorBidi"/>
          <w:i/>
          <w:iCs/>
          <w:sz w:val="22"/>
          <w:szCs w:val="22"/>
        </w:rPr>
        <w:t>Dpn</w:t>
      </w:r>
      <w:proofErr w:type="spellEnd"/>
      <w:r w:rsidR="00141A13" w:rsidRPr="001C0C29">
        <w:rPr>
          <w:rFonts w:asciiTheme="minorBidi" w:hAnsiTheme="minorBidi"/>
          <w:sz w:val="22"/>
          <w:szCs w:val="22"/>
        </w:rPr>
        <w:t xml:space="preserve"> I treated DNA</w:t>
      </w:r>
      <w:r w:rsidR="00985402" w:rsidRPr="001C0C29">
        <w:rPr>
          <w:rFonts w:asciiTheme="minorBidi" w:hAnsiTheme="minorBidi"/>
          <w:sz w:val="22"/>
          <w:szCs w:val="22"/>
          <w:lang w:val="en-US"/>
        </w:rPr>
        <w:t xml:space="preserve"> is enough to transform into </w:t>
      </w:r>
      <w:r w:rsidR="005016CD" w:rsidRPr="001C0C29">
        <w:rPr>
          <w:rFonts w:asciiTheme="minorBidi" w:hAnsiTheme="minorBidi"/>
          <w:sz w:val="22"/>
          <w:szCs w:val="22"/>
          <w:lang w:val="en-US"/>
        </w:rPr>
        <w:t>competent</w:t>
      </w:r>
      <w:r w:rsidR="00985402" w:rsidRPr="001C0C29">
        <w:rPr>
          <w:rFonts w:asciiTheme="minorBidi" w:hAnsiTheme="minorBidi"/>
          <w:sz w:val="22"/>
          <w:szCs w:val="22"/>
          <w:lang w:val="en-US"/>
        </w:rPr>
        <w:t xml:space="preserve"> cells</w:t>
      </w:r>
      <w:r w:rsidR="00197849" w:rsidRPr="001C0C29">
        <w:rPr>
          <w:rFonts w:asciiTheme="minorBidi" w:hAnsiTheme="minorBidi"/>
          <w:sz w:val="22"/>
          <w:szCs w:val="22"/>
          <w:lang w:val="en-US"/>
        </w:rPr>
        <w:t xml:space="preserve"> </w:t>
      </w:r>
      <w:r>
        <w:rPr>
          <w:rFonts w:asciiTheme="minorBidi" w:hAnsiTheme="minorBidi"/>
          <w:sz w:val="22"/>
          <w:szCs w:val="22"/>
          <w:lang w:val="en-US"/>
        </w:rPr>
        <w:t xml:space="preserve">with </w:t>
      </w:r>
      <w:r w:rsidR="009D4FCE">
        <w:rPr>
          <w:rFonts w:asciiTheme="minorBidi" w:hAnsiTheme="minorBidi"/>
          <w:sz w:val="22"/>
          <w:szCs w:val="22"/>
          <w:lang w:val="en-US"/>
        </w:rPr>
        <w:t xml:space="preserve">the </w:t>
      </w:r>
      <w:r>
        <w:rPr>
          <w:rFonts w:asciiTheme="minorBidi" w:hAnsiTheme="minorBidi"/>
          <w:sz w:val="22"/>
          <w:szCs w:val="22"/>
          <w:lang w:val="en-US"/>
        </w:rPr>
        <w:t xml:space="preserve">good PCR </w:t>
      </w:r>
      <w:r w:rsidRPr="00FA46D8">
        <w:rPr>
          <w:rFonts w:asciiTheme="minorBidi" w:hAnsiTheme="minorBidi"/>
          <w:sz w:val="22"/>
          <w:szCs w:val="22"/>
          <w:lang w:val="en-US"/>
        </w:rPr>
        <w:t>yield</w:t>
      </w:r>
      <w:r w:rsidR="00197849" w:rsidRPr="00FA46D8">
        <w:rPr>
          <w:rFonts w:asciiTheme="minorBidi" w:hAnsiTheme="minorBidi"/>
          <w:sz w:val="22"/>
          <w:szCs w:val="22"/>
          <w:lang w:val="en-US"/>
        </w:rPr>
        <w:t xml:space="preserve">. </w:t>
      </w:r>
      <w:r w:rsidR="005D02BD" w:rsidRPr="00FA46D8">
        <w:rPr>
          <w:rFonts w:asciiTheme="minorBidi" w:hAnsiTheme="minorBidi"/>
          <w:sz w:val="22"/>
          <w:szCs w:val="22"/>
          <w:lang w:val="en-US"/>
        </w:rPr>
        <w:t xml:space="preserve">In case </w:t>
      </w:r>
      <w:r w:rsidRPr="00FA46D8">
        <w:rPr>
          <w:rFonts w:asciiTheme="minorBidi" w:hAnsiTheme="minorBidi"/>
          <w:sz w:val="22"/>
          <w:szCs w:val="22"/>
          <w:lang w:val="en-US"/>
        </w:rPr>
        <w:t>of low colony number and</w:t>
      </w:r>
      <w:r w:rsidR="005D02BD" w:rsidRPr="00FA46D8">
        <w:rPr>
          <w:rFonts w:asciiTheme="minorBidi" w:hAnsiTheme="minorBidi"/>
          <w:sz w:val="22"/>
          <w:szCs w:val="22"/>
          <w:lang w:val="en-US"/>
        </w:rPr>
        <w:t xml:space="preserve"> </w:t>
      </w:r>
      <w:r w:rsidR="008276CD">
        <w:rPr>
          <w:rFonts w:asciiTheme="minorBidi" w:hAnsiTheme="minorBidi"/>
          <w:sz w:val="22"/>
          <w:szCs w:val="22"/>
          <w:lang w:val="en-US"/>
        </w:rPr>
        <w:t xml:space="preserve">there is a </w:t>
      </w:r>
      <w:r w:rsidRPr="00FA46D8">
        <w:rPr>
          <w:rFonts w:asciiTheme="minorBidi" w:hAnsiTheme="minorBidi"/>
          <w:sz w:val="22"/>
          <w:szCs w:val="22"/>
          <w:lang w:val="en-US"/>
        </w:rPr>
        <w:t xml:space="preserve">need to use </w:t>
      </w:r>
      <w:r w:rsidR="003F5DE8">
        <w:rPr>
          <w:rFonts w:asciiTheme="minorBidi" w:hAnsiTheme="minorBidi"/>
          <w:sz w:val="22"/>
          <w:szCs w:val="22"/>
          <w:lang w:val="en-US"/>
        </w:rPr>
        <w:t xml:space="preserve">a </w:t>
      </w:r>
      <w:r w:rsidRPr="00FA46D8">
        <w:rPr>
          <w:rFonts w:asciiTheme="minorBidi" w:hAnsiTheme="minorBidi"/>
          <w:sz w:val="22"/>
          <w:szCs w:val="22"/>
          <w:lang w:val="en-US"/>
        </w:rPr>
        <w:t>large volume of</w:t>
      </w:r>
      <w:r w:rsidR="005D02BD" w:rsidRPr="00FA46D8">
        <w:rPr>
          <w:rFonts w:asciiTheme="minorBidi" w:hAnsiTheme="minorBidi"/>
          <w:sz w:val="22"/>
          <w:szCs w:val="22"/>
          <w:lang w:val="en-US"/>
        </w:rPr>
        <w:t xml:space="preserve"> </w:t>
      </w:r>
      <w:proofErr w:type="spellStart"/>
      <w:r w:rsidRPr="00FA46D8">
        <w:rPr>
          <w:rFonts w:asciiTheme="minorBidi" w:hAnsiTheme="minorBidi"/>
          <w:i/>
          <w:iCs/>
          <w:sz w:val="22"/>
          <w:szCs w:val="22"/>
        </w:rPr>
        <w:t>Dpn</w:t>
      </w:r>
      <w:proofErr w:type="spellEnd"/>
      <w:r w:rsidRPr="00FA46D8">
        <w:rPr>
          <w:rFonts w:asciiTheme="minorBidi" w:hAnsiTheme="minorBidi"/>
          <w:sz w:val="22"/>
          <w:szCs w:val="22"/>
        </w:rPr>
        <w:t xml:space="preserve"> I treated DNA</w:t>
      </w:r>
      <w:r w:rsidRPr="00FA46D8">
        <w:rPr>
          <w:rFonts w:asciiTheme="minorBidi" w:hAnsiTheme="minorBidi"/>
          <w:sz w:val="22"/>
          <w:szCs w:val="22"/>
          <w:lang w:val="en-US"/>
        </w:rPr>
        <w:t xml:space="preserve">, we </w:t>
      </w:r>
      <w:r w:rsidR="00BA1E1E">
        <w:rPr>
          <w:rFonts w:asciiTheme="minorBidi" w:hAnsiTheme="minorBidi"/>
          <w:sz w:val="22"/>
          <w:szCs w:val="22"/>
          <w:lang w:val="en-US"/>
        </w:rPr>
        <w:t>advise</w:t>
      </w:r>
      <w:r w:rsidRPr="00FA46D8">
        <w:rPr>
          <w:rFonts w:asciiTheme="minorBidi" w:hAnsiTheme="minorBidi"/>
          <w:sz w:val="22"/>
          <w:szCs w:val="22"/>
          <w:lang w:val="en-US"/>
        </w:rPr>
        <w:t xml:space="preserve"> to</w:t>
      </w:r>
      <w:r w:rsidRPr="00FA46D8">
        <w:rPr>
          <w:rFonts w:asciiTheme="minorBidi" w:hAnsiTheme="minorBidi"/>
          <w:sz w:val="22"/>
          <w:szCs w:val="22"/>
        </w:rPr>
        <w:t xml:space="preserve"> clean-up the </w:t>
      </w:r>
      <w:r w:rsidR="007A76BC" w:rsidRPr="007A76BC">
        <w:rPr>
          <w:rFonts w:asciiTheme="minorBidi" w:hAnsiTheme="minorBidi"/>
          <w:sz w:val="22"/>
          <w:szCs w:val="22"/>
        </w:rPr>
        <w:t>reaction</w:t>
      </w:r>
      <w:r w:rsidRPr="007A76BC">
        <w:rPr>
          <w:rFonts w:asciiTheme="minorBidi" w:hAnsiTheme="minorBidi"/>
          <w:sz w:val="22"/>
          <w:szCs w:val="22"/>
        </w:rPr>
        <w:t xml:space="preserve"> first</w:t>
      </w:r>
      <w:r w:rsidRPr="00FA46D8">
        <w:rPr>
          <w:rFonts w:asciiTheme="minorBidi" w:hAnsiTheme="minorBidi"/>
          <w:sz w:val="22"/>
          <w:szCs w:val="22"/>
        </w:rPr>
        <w:t xml:space="preserve"> using </w:t>
      </w:r>
      <w:r w:rsidR="00FA46D8" w:rsidRPr="00FA46D8">
        <w:rPr>
          <w:rFonts w:asciiTheme="minorBidi" w:hAnsiTheme="minorBidi"/>
          <w:sz w:val="22"/>
          <w:szCs w:val="22"/>
        </w:rPr>
        <w:t>DNA purification kit</w:t>
      </w:r>
      <w:r w:rsidR="009D4FCE">
        <w:rPr>
          <w:rFonts w:asciiTheme="minorBidi" w:hAnsiTheme="minorBidi"/>
          <w:sz w:val="22"/>
          <w:szCs w:val="22"/>
        </w:rPr>
        <w:t xml:space="preserve"> and elute in water before transformation. </w:t>
      </w:r>
    </w:p>
    <w:p w14:paraId="30D96589" w14:textId="77777777" w:rsidR="006B3DE3" w:rsidRPr="006B3DE3" w:rsidRDefault="006B3DE3" w:rsidP="006B3DE3">
      <w:pPr>
        <w:pStyle w:val="ListParagraph"/>
        <w:rPr>
          <w:rFonts w:asciiTheme="minorBidi" w:hAnsiTheme="minorBidi"/>
          <w:sz w:val="22"/>
          <w:szCs w:val="22"/>
        </w:rPr>
      </w:pPr>
    </w:p>
    <w:p w14:paraId="5B89A223" w14:textId="1D543853" w:rsidR="00534B6E" w:rsidRPr="004A40C6" w:rsidRDefault="006B3DE3" w:rsidP="004A40C6">
      <w:pPr>
        <w:pStyle w:val="ListParagraph"/>
        <w:numPr>
          <w:ilvl w:val="0"/>
          <w:numId w:val="32"/>
        </w:numPr>
        <w:spacing w:line="360" w:lineRule="auto"/>
        <w:jc w:val="both"/>
        <w:rPr>
          <w:rFonts w:asciiTheme="minorBidi" w:hAnsiTheme="minorBidi"/>
          <w:sz w:val="22"/>
          <w:szCs w:val="22"/>
        </w:rPr>
      </w:pPr>
      <w:r>
        <w:rPr>
          <w:rFonts w:asciiTheme="minorBidi" w:hAnsiTheme="minorBidi"/>
          <w:sz w:val="22"/>
          <w:szCs w:val="22"/>
        </w:rPr>
        <w:t xml:space="preserve">Plate two dishes for </w:t>
      </w:r>
      <w:r w:rsidRPr="001C0C29">
        <w:rPr>
          <w:rFonts w:asciiTheme="minorBidi" w:hAnsiTheme="minorBidi"/>
          <w:sz w:val="22"/>
          <w:szCs w:val="22"/>
        </w:rPr>
        <w:t>each transformation</w:t>
      </w:r>
      <w:r>
        <w:rPr>
          <w:rFonts w:asciiTheme="minorBidi" w:hAnsiTheme="minorBidi"/>
          <w:sz w:val="22"/>
          <w:szCs w:val="22"/>
        </w:rPr>
        <w:t xml:space="preserve"> by spreading </w:t>
      </w:r>
      <w:r w:rsidRPr="001C0C29">
        <w:rPr>
          <w:rFonts w:asciiTheme="minorBidi" w:hAnsiTheme="minorBidi"/>
          <w:sz w:val="22"/>
          <w:szCs w:val="22"/>
        </w:rPr>
        <w:t xml:space="preserve">two </w:t>
      </w:r>
      <w:r>
        <w:rPr>
          <w:rFonts w:asciiTheme="minorBidi" w:hAnsiTheme="minorBidi"/>
          <w:sz w:val="22"/>
          <w:szCs w:val="22"/>
        </w:rPr>
        <w:t xml:space="preserve">different volumes </w:t>
      </w:r>
      <w:r w:rsidR="002E1C36">
        <w:rPr>
          <w:rFonts w:asciiTheme="minorBidi" w:hAnsiTheme="minorBidi"/>
          <w:sz w:val="22"/>
          <w:szCs w:val="22"/>
        </w:rPr>
        <w:t xml:space="preserve">for </w:t>
      </w:r>
      <w:r>
        <w:rPr>
          <w:rFonts w:asciiTheme="minorBidi" w:hAnsiTheme="minorBidi"/>
          <w:sz w:val="22"/>
          <w:szCs w:val="22"/>
        </w:rPr>
        <w:t xml:space="preserve">well-spaced colonies. To plate </w:t>
      </w:r>
      <w:r w:rsidR="00916FD1">
        <w:rPr>
          <w:rFonts w:asciiTheme="minorBidi" w:hAnsiTheme="minorBidi"/>
          <w:sz w:val="22"/>
          <w:szCs w:val="22"/>
        </w:rPr>
        <w:t xml:space="preserve">a </w:t>
      </w:r>
      <w:r>
        <w:rPr>
          <w:rFonts w:asciiTheme="minorBidi" w:hAnsiTheme="minorBidi"/>
          <w:sz w:val="22"/>
          <w:szCs w:val="22"/>
        </w:rPr>
        <w:t xml:space="preserve">small volume, </w:t>
      </w:r>
      <w:r w:rsidR="00C30AF6" w:rsidRPr="00C30AF6">
        <w:rPr>
          <w:rFonts w:asciiTheme="minorBidi" w:hAnsiTheme="minorBidi"/>
          <w:sz w:val="22"/>
          <w:szCs w:val="22"/>
        </w:rPr>
        <w:t>pellet</w:t>
      </w:r>
      <w:r w:rsidR="00916FD1">
        <w:rPr>
          <w:rFonts w:asciiTheme="minorBidi" w:hAnsiTheme="minorBidi"/>
          <w:sz w:val="22"/>
          <w:szCs w:val="22"/>
        </w:rPr>
        <w:t xml:space="preserve"> </w:t>
      </w:r>
      <w:r w:rsidR="00C30AF6">
        <w:rPr>
          <w:rFonts w:asciiTheme="minorBidi" w:hAnsiTheme="minorBidi"/>
          <w:sz w:val="22"/>
          <w:szCs w:val="22"/>
        </w:rPr>
        <w:t xml:space="preserve">the cells </w:t>
      </w:r>
      <w:r w:rsidR="00C30AF6" w:rsidRPr="00C30AF6">
        <w:rPr>
          <w:rFonts w:asciiTheme="minorBidi" w:hAnsiTheme="minorBidi"/>
          <w:sz w:val="22"/>
          <w:szCs w:val="22"/>
        </w:rPr>
        <w:t xml:space="preserve">by centrifuging at 8000rpm for 3min, </w:t>
      </w:r>
      <w:r w:rsidR="00C30AF6">
        <w:rPr>
          <w:rFonts w:asciiTheme="minorBidi" w:hAnsiTheme="minorBidi"/>
          <w:sz w:val="22"/>
          <w:szCs w:val="22"/>
        </w:rPr>
        <w:t>and</w:t>
      </w:r>
      <w:r w:rsidR="00C30AF6" w:rsidRPr="00C30AF6">
        <w:rPr>
          <w:rFonts w:asciiTheme="minorBidi" w:hAnsiTheme="minorBidi"/>
          <w:sz w:val="22"/>
          <w:szCs w:val="22"/>
        </w:rPr>
        <w:t xml:space="preserve"> re-suspend in 100μl of</w:t>
      </w:r>
      <w:r w:rsidR="009E45B1">
        <w:rPr>
          <w:rFonts w:asciiTheme="minorBidi" w:hAnsiTheme="minorBidi"/>
          <w:sz w:val="22"/>
          <w:szCs w:val="22"/>
        </w:rPr>
        <w:t xml:space="preserve"> </w:t>
      </w:r>
      <w:r w:rsidR="009E45B1" w:rsidRPr="001C0C29">
        <w:rPr>
          <w:rFonts w:asciiTheme="minorBidi" w:hAnsiTheme="minorBidi"/>
          <w:sz w:val="22"/>
          <w:szCs w:val="22"/>
        </w:rPr>
        <w:t>S.O.C. medium</w:t>
      </w:r>
      <w:r w:rsidR="009E45B1">
        <w:rPr>
          <w:rFonts w:asciiTheme="minorBidi" w:hAnsiTheme="minorBidi"/>
          <w:sz w:val="22"/>
          <w:szCs w:val="22"/>
        </w:rPr>
        <w:t xml:space="preserve">. </w:t>
      </w:r>
      <w:r w:rsidR="00534B6E" w:rsidRPr="004A40C6">
        <w:rPr>
          <w:rFonts w:asciiTheme="minorBidi" w:hAnsiTheme="minorBidi"/>
          <w:sz w:val="22"/>
          <w:szCs w:val="22"/>
        </w:rPr>
        <w:t xml:space="preserve">An optional step, </w:t>
      </w:r>
      <w:r w:rsidR="008628F6" w:rsidRPr="004A40C6">
        <w:rPr>
          <w:rFonts w:asciiTheme="minorBidi" w:hAnsiTheme="minorBidi"/>
          <w:sz w:val="22"/>
          <w:szCs w:val="22"/>
        </w:rPr>
        <w:t xml:space="preserve">spread </w:t>
      </w:r>
      <w:r w:rsidR="008F2A42" w:rsidRPr="004A40C6">
        <w:rPr>
          <w:rFonts w:asciiTheme="minorBidi" w:hAnsiTheme="minorBidi"/>
          <w:sz w:val="22"/>
          <w:szCs w:val="22"/>
        </w:rPr>
        <w:t xml:space="preserve">transformed </w:t>
      </w:r>
      <w:r w:rsidR="008628F6" w:rsidRPr="004A40C6">
        <w:rPr>
          <w:rFonts w:asciiTheme="minorBidi" w:hAnsiTheme="minorBidi"/>
          <w:sz w:val="22"/>
          <w:szCs w:val="22"/>
        </w:rPr>
        <w:t xml:space="preserve">cells on </w:t>
      </w:r>
      <w:r w:rsidR="009543E9" w:rsidRPr="004A40C6">
        <w:rPr>
          <w:rFonts w:asciiTheme="minorBidi" w:hAnsiTheme="minorBidi"/>
          <w:sz w:val="22"/>
          <w:szCs w:val="22"/>
        </w:rPr>
        <w:t xml:space="preserve">LB ampicillin agar plates with </w:t>
      </w:r>
      <w:r w:rsidR="00534B6E" w:rsidRPr="004A40C6">
        <w:rPr>
          <w:rFonts w:asciiTheme="minorBidi" w:hAnsiTheme="minorBidi"/>
          <w:sz w:val="22"/>
          <w:szCs w:val="22"/>
        </w:rPr>
        <w:t>80</w:t>
      </w:r>
      <w:r w:rsidR="00534B6E" w:rsidRPr="004A40C6">
        <w:rPr>
          <w:rFonts w:asciiTheme="minorBidi" w:eastAsia="Times New Roman" w:hAnsiTheme="minorBidi"/>
          <w:sz w:val="22"/>
          <w:szCs w:val="22"/>
        </w:rPr>
        <w:t>μg/ml X-gal to confirm the transformation.</w:t>
      </w:r>
    </w:p>
    <w:p w14:paraId="04E9B28D" w14:textId="77777777" w:rsidR="002C151B" w:rsidRPr="001C0C29" w:rsidRDefault="002C151B" w:rsidP="002C151B">
      <w:pPr>
        <w:pStyle w:val="ListParagraph"/>
        <w:rPr>
          <w:rFonts w:asciiTheme="minorBidi" w:hAnsiTheme="minorBidi"/>
          <w:sz w:val="22"/>
          <w:szCs w:val="22"/>
        </w:rPr>
      </w:pPr>
    </w:p>
    <w:p w14:paraId="030E70DD" w14:textId="3454EB4A" w:rsidR="004041C1" w:rsidRPr="001C0C29" w:rsidRDefault="004041C1" w:rsidP="00BD356E">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bCs/>
          <w:sz w:val="22"/>
          <w:szCs w:val="22"/>
        </w:rPr>
        <w:t xml:space="preserve">This step is optional. </w:t>
      </w:r>
      <w:r w:rsidR="00605B53" w:rsidRPr="001C0C29">
        <w:rPr>
          <w:rFonts w:asciiTheme="minorBidi" w:hAnsiTheme="minorBidi"/>
          <w:bCs/>
          <w:sz w:val="22"/>
          <w:szCs w:val="22"/>
        </w:rPr>
        <w:t xml:space="preserve">Before </w:t>
      </w:r>
      <w:r w:rsidR="00BE0CEB" w:rsidRPr="001C0C29">
        <w:rPr>
          <w:rFonts w:asciiTheme="minorBidi" w:hAnsiTheme="minorBidi"/>
          <w:bCs/>
          <w:sz w:val="22"/>
          <w:szCs w:val="22"/>
        </w:rPr>
        <w:t>processing with mutant purification,</w:t>
      </w:r>
      <w:r w:rsidR="00227A42">
        <w:rPr>
          <w:rFonts w:asciiTheme="minorBidi" w:hAnsiTheme="minorBidi"/>
          <w:bCs/>
          <w:sz w:val="22"/>
          <w:szCs w:val="22"/>
        </w:rPr>
        <w:t xml:space="preserve"> </w:t>
      </w:r>
      <w:r w:rsidR="00224CED" w:rsidRPr="001C0C29">
        <w:rPr>
          <w:rFonts w:asciiTheme="minorBidi" w:hAnsiTheme="minorBidi"/>
          <w:bCs/>
          <w:sz w:val="22"/>
          <w:szCs w:val="22"/>
        </w:rPr>
        <w:t xml:space="preserve">verify </w:t>
      </w:r>
      <w:r w:rsidRPr="001C0C29">
        <w:rPr>
          <w:rFonts w:asciiTheme="minorBidi" w:hAnsiTheme="minorBidi"/>
          <w:bCs/>
          <w:sz w:val="22"/>
          <w:szCs w:val="22"/>
        </w:rPr>
        <w:t xml:space="preserve">the transformation using specific primers that covers the anneal across the </w:t>
      </w:r>
      <w:r w:rsidR="000C7C79">
        <w:rPr>
          <w:rFonts w:asciiTheme="minorBidi" w:hAnsiTheme="minorBidi"/>
          <w:bCs/>
          <w:sz w:val="22"/>
          <w:szCs w:val="22"/>
        </w:rPr>
        <w:t xml:space="preserve">inserted </w:t>
      </w:r>
      <w:r w:rsidRPr="001C0C29">
        <w:rPr>
          <w:rFonts w:asciiTheme="minorBidi" w:hAnsiTheme="minorBidi"/>
          <w:bCs/>
          <w:sz w:val="22"/>
          <w:szCs w:val="22"/>
        </w:rPr>
        <w:t>gene and plasmid</w:t>
      </w:r>
      <w:r w:rsidR="00CC20A9" w:rsidRPr="001C0C29">
        <w:rPr>
          <w:rFonts w:asciiTheme="minorBidi" w:hAnsiTheme="minorBidi"/>
          <w:bCs/>
          <w:sz w:val="22"/>
          <w:szCs w:val="22"/>
        </w:rPr>
        <w:t xml:space="preserve"> and </w:t>
      </w:r>
      <w:r w:rsidR="00DB34AE" w:rsidRPr="001C0C29">
        <w:rPr>
          <w:rFonts w:asciiTheme="minorBidi" w:hAnsiTheme="minorBidi"/>
          <w:bCs/>
          <w:sz w:val="22"/>
          <w:szCs w:val="22"/>
        </w:rPr>
        <w:t xml:space="preserve">check the product size using </w:t>
      </w:r>
      <w:r w:rsidR="00BC4EBA" w:rsidRPr="001C0C29">
        <w:rPr>
          <w:rFonts w:asciiTheme="minorBidi" w:hAnsiTheme="minorBidi"/>
          <w:bCs/>
          <w:sz w:val="22"/>
          <w:szCs w:val="22"/>
        </w:rPr>
        <w:t xml:space="preserve">gel. </w:t>
      </w:r>
    </w:p>
    <w:p w14:paraId="535DF37E" w14:textId="77777777" w:rsidR="00BC4EBA" w:rsidRPr="001C0C29" w:rsidRDefault="00BC4EBA" w:rsidP="00BC4EBA">
      <w:pPr>
        <w:pStyle w:val="ListParagraph"/>
        <w:rPr>
          <w:rFonts w:asciiTheme="minorBidi" w:hAnsiTheme="minorBidi"/>
          <w:sz w:val="22"/>
          <w:szCs w:val="22"/>
        </w:rPr>
      </w:pPr>
    </w:p>
    <w:p w14:paraId="3E751CA4" w14:textId="7EB881D0" w:rsidR="008760F1" w:rsidRPr="00C9568F" w:rsidRDefault="003C1E5F" w:rsidP="00680C0E">
      <w:pPr>
        <w:pStyle w:val="ListParagraph"/>
        <w:numPr>
          <w:ilvl w:val="0"/>
          <w:numId w:val="32"/>
        </w:numPr>
        <w:spacing w:line="360" w:lineRule="auto"/>
        <w:jc w:val="both"/>
        <w:rPr>
          <w:rFonts w:asciiTheme="minorBidi" w:hAnsiTheme="minorBidi"/>
          <w:sz w:val="22"/>
          <w:szCs w:val="22"/>
        </w:rPr>
      </w:pPr>
      <w:r w:rsidRPr="001C0C29">
        <w:rPr>
          <w:rFonts w:asciiTheme="minorBidi" w:hAnsiTheme="minorBidi"/>
          <w:sz w:val="22"/>
          <w:szCs w:val="22"/>
        </w:rPr>
        <w:t xml:space="preserve">Growth of bacteria in LB medium with antibiotic </w:t>
      </w:r>
      <w:r w:rsidR="00680C0E" w:rsidRPr="001C0C29">
        <w:rPr>
          <w:rFonts w:asciiTheme="minorBidi" w:hAnsiTheme="minorBidi"/>
          <w:sz w:val="22"/>
          <w:szCs w:val="22"/>
        </w:rPr>
        <w:t xml:space="preserve">should be </w:t>
      </w:r>
      <w:r w:rsidRPr="001C0C29">
        <w:rPr>
          <w:rFonts w:asciiTheme="minorBidi" w:hAnsiTheme="minorBidi"/>
          <w:bCs/>
          <w:sz w:val="22"/>
          <w:szCs w:val="22"/>
        </w:rPr>
        <w:t>for no more than 16 hrs</w:t>
      </w:r>
      <w:r w:rsidR="00680C0E" w:rsidRPr="001C0C29">
        <w:rPr>
          <w:rFonts w:asciiTheme="minorBidi" w:hAnsiTheme="minorBidi"/>
          <w:bCs/>
          <w:sz w:val="22"/>
          <w:szCs w:val="22"/>
        </w:rPr>
        <w:t xml:space="preserve"> as cells begin to lyse, </w:t>
      </w:r>
      <w:r w:rsidR="00B2499C">
        <w:rPr>
          <w:rFonts w:asciiTheme="minorBidi" w:hAnsiTheme="minorBidi"/>
          <w:bCs/>
          <w:sz w:val="22"/>
          <w:szCs w:val="22"/>
        </w:rPr>
        <w:t xml:space="preserve">leading to </w:t>
      </w:r>
      <w:r w:rsidR="00DB4A05" w:rsidRPr="001C0C29">
        <w:rPr>
          <w:rFonts w:asciiTheme="minorBidi" w:hAnsiTheme="minorBidi"/>
          <w:bCs/>
          <w:sz w:val="22"/>
          <w:szCs w:val="22"/>
        </w:rPr>
        <w:t>redu</w:t>
      </w:r>
      <w:r w:rsidR="00B2499C">
        <w:rPr>
          <w:rFonts w:asciiTheme="minorBidi" w:hAnsiTheme="minorBidi"/>
          <w:bCs/>
          <w:sz w:val="22"/>
          <w:szCs w:val="22"/>
        </w:rPr>
        <w:t>ce</w:t>
      </w:r>
      <w:r w:rsidR="00DB4A05" w:rsidRPr="001C0C29">
        <w:rPr>
          <w:rFonts w:asciiTheme="minorBidi" w:hAnsiTheme="minorBidi"/>
          <w:bCs/>
          <w:sz w:val="22"/>
          <w:szCs w:val="22"/>
        </w:rPr>
        <w:t xml:space="preserve"> the plasmid DNA yields. </w:t>
      </w:r>
    </w:p>
    <w:p w14:paraId="60084404" w14:textId="77777777" w:rsidR="00C9568F" w:rsidRPr="00C9568F" w:rsidRDefault="00C9568F" w:rsidP="00C9568F">
      <w:pPr>
        <w:pStyle w:val="ListParagraph"/>
        <w:rPr>
          <w:rFonts w:asciiTheme="minorBidi" w:hAnsiTheme="minorBidi"/>
          <w:sz w:val="22"/>
          <w:szCs w:val="22"/>
        </w:rPr>
      </w:pPr>
    </w:p>
    <w:p w14:paraId="058F2843" w14:textId="51CA5A72" w:rsidR="00C9568F" w:rsidRPr="001C0C29" w:rsidRDefault="00E06E65" w:rsidP="00680C0E">
      <w:pPr>
        <w:pStyle w:val="ListParagraph"/>
        <w:numPr>
          <w:ilvl w:val="0"/>
          <w:numId w:val="32"/>
        </w:numPr>
        <w:spacing w:line="360" w:lineRule="auto"/>
        <w:jc w:val="both"/>
        <w:rPr>
          <w:rFonts w:asciiTheme="minorBidi" w:hAnsiTheme="minorBidi"/>
          <w:sz w:val="22"/>
          <w:szCs w:val="22"/>
        </w:rPr>
      </w:pPr>
      <w:r>
        <w:rPr>
          <w:rFonts w:asciiTheme="minorBidi" w:hAnsiTheme="minorBidi"/>
          <w:sz w:val="22"/>
          <w:szCs w:val="22"/>
        </w:rPr>
        <w:t>A short incubation</w:t>
      </w:r>
      <w:r w:rsidR="006E3772">
        <w:rPr>
          <w:rFonts w:asciiTheme="minorBidi" w:hAnsiTheme="minorBidi"/>
          <w:sz w:val="22"/>
          <w:szCs w:val="22"/>
        </w:rPr>
        <w:t xml:space="preserve"> </w:t>
      </w:r>
      <w:r w:rsidR="000F7FA4">
        <w:rPr>
          <w:rFonts w:asciiTheme="minorBidi" w:hAnsiTheme="minorBidi"/>
          <w:sz w:val="22"/>
          <w:szCs w:val="22"/>
        </w:rPr>
        <w:t>after addi</w:t>
      </w:r>
      <w:r w:rsidR="006E3772">
        <w:rPr>
          <w:rFonts w:asciiTheme="minorBidi" w:hAnsiTheme="minorBidi"/>
          <w:sz w:val="22"/>
          <w:szCs w:val="22"/>
        </w:rPr>
        <w:t>tion of the</w:t>
      </w:r>
      <w:r w:rsidR="000F7FA4">
        <w:rPr>
          <w:rFonts w:asciiTheme="minorBidi" w:hAnsiTheme="minorBidi"/>
          <w:sz w:val="22"/>
          <w:szCs w:val="22"/>
        </w:rPr>
        <w:t xml:space="preserve"> elution buffer</w:t>
      </w:r>
      <w:r>
        <w:rPr>
          <w:rFonts w:asciiTheme="minorBidi" w:hAnsiTheme="minorBidi"/>
          <w:sz w:val="22"/>
          <w:szCs w:val="22"/>
        </w:rPr>
        <w:t xml:space="preserve"> is necessary to increase DNA yield. </w:t>
      </w:r>
    </w:p>
    <w:p w14:paraId="7866338D" w14:textId="77777777" w:rsidR="00690C1E" w:rsidRPr="001C0C29" w:rsidRDefault="00690C1E" w:rsidP="00690C1E">
      <w:pPr>
        <w:pStyle w:val="ListParagraph"/>
        <w:rPr>
          <w:rFonts w:asciiTheme="minorBidi" w:hAnsiTheme="minorBidi"/>
          <w:sz w:val="22"/>
          <w:szCs w:val="22"/>
        </w:rPr>
      </w:pPr>
    </w:p>
    <w:p w14:paraId="4AC811F8" w14:textId="105A2F3B" w:rsidR="00690C1E" w:rsidRPr="00104C48" w:rsidRDefault="002C01C9" w:rsidP="00680C0E">
      <w:pPr>
        <w:pStyle w:val="ListParagraph"/>
        <w:numPr>
          <w:ilvl w:val="0"/>
          <w:numId w:val="32"/>
        </w:numPr>
        <w:spacing w:line="360" w:lineRule="auto"/>
        <w:jc w:val="both"/>
        <w:rPr>
          <w:rFonts w:asciiTheme="minorBidi" w:hAnsiTheme="minorBidi"/>
          <w:color w:val="000000" w:themeColor="text1"/>
          <w:sz w:val="22"/>
          <w:szCs w:val="22"/>
        </w:rPr>
      </w:pPr>
      <w:r w:rsidRPr="00104C48">
        <w:rPr>
          <w:rFonts w:asciiTheme="minorBidi" w:hAnsiTheme="minorBidi"/>
          <w:color w:val="000000" w:themeColor="text1"/>
          <w:sz w:val="22"/>
          <w:szCs w:val="22"/>
        </w:rPr>
        <w:t xml:space="preserve">For sequencing, </w:t>
      </w:r>
      <w:r w:rsidR="008F6FB9" w:rsidRPr="00104C48">
        <w:rPr>
          <w:rFonts w:asciiTheme="minorBidi" w:hAnsiTheme="minorBidi"/>
          <w:color w:val="000000" w:themeColor="text1"/>
          <w:sz w:val="22"/>
          <w:szCs w:val="22"/>
        </w:rPr>
        <w:t xml:space="preserve">use </w:t>
      </w:r>
      <w:r w:rsidR="00C907E8" w:rsidRPr="00104C48">
        <w:rPr>
          <w:rFonts w:asciiTheme="minorBidi" w:hAnsiTheme="minorBidi"/>
          <w:color w:val="000000" w:themeColor="text1"/>
          <w:sz w:val="22"/>
          <w:szCs w:val="22"/>
        </w:rPr>
        <w:t xml:space="preserve">500ng of DNA and </w:t>
      </w:r>
      <w:r w:rsidR="008F6FB9" w:rsidRPr="00104C48">
        <w:rPr>
          <w:rFonts w:asciiTheme="minorBidi" w:hAnsiTheme="minorBidi"/>
          <w:color w:val="000000" w:themeColor="text1"/>
          <w:sz w:val="22"/>
          <w:szCs w:val="22"/>
        </w:rPr>
        <w:t>different primers covering the whole gene sequence and plasmid backbone in both directions</w:t>
      </w:r>
      <w:r w:rsidR="00C907E8" w:rsidRPr="00104C48">
        <w:rPr>
          <w:rFonts w:asciiTheme="minorBidi" w:hAnsiTheme="minorBidi"/>
          <w:color w:val="000000" w:themeColor="text1"/>
          <w:sz w:val="22"/>
          <w:szCs w:val="22"/>
        </w:rPr>
        <w:t xml:space="preserve"> as possible. </w:t>
      </w:r>
    </w:p>
    <w:p w14:paraId="1EBF1629" w14:textId="5920A5D3" w:rsidR="009B464F" w:rsidRDefault="009B464F" w:rsidP="009B464F">
      <w:pPr>
        <w:rPr>
          <w:rFonts w:asciiTheme="minorBidi" w:hAnsiTheme="minorBidi"/>
          <w:b/>
          <w:bCs/>
        </w:rPr>
      </w:pPr>
    </w:p>
    <w:p w14:paraId="54867ED8" w14:textId="77777777" w:rsidR="009B464F" w:rsidRPr="009B464F" w:rsidRDefault="009B464F" w:rsidP="009B464F">
      <w:pPr>
        <w:rPr>
          <w:rFonts w:asciiTheme="minorBidi" w:hAnsiTheme="minorBidi"/>
          <w:b/>
          <w:bCs/>
        </w:rPr>
      </w:pPr>
    </w:p>
    <w:p w14:paraId="77F1E298" w14:textId="4235EA16" w:rsidR="00A1566B" w:rsidRDefault="00A1566B" w:rsidP="008760F1">
      <w:pPr>
        <w:pStyle w:val="ListParagraph"/>
        <w:ind w:left="284"/>
        <w:rPr>
          <w:rFonts w:asciiTheme="minorBidi" w:hAnsiTheme="minorBidi"/>
          <w:b/>
          <w:bCs/>
        </w:rPr>
      </w:pPr>
    </w:p>
    <w:p w14:paraId="29621B2C" w14:textId="68FCF3C7" w:rsidR="009B464F" w:rsidRPr="005D3F5B" w:rsidRDefault="009B464F" w:rsidP="009B464F">
      <w:pPr>
        <w:rPr>
          <w:rFonts w:asciiTheme="minorBidi" w:hAnsiTheme="minorBidi"/>
          <w:b/>
          <w:bCs/>
        </w:rPr>
      </w:pPr>
      <w:r w:rsidRPr="005D3F5B">
        <w:rPr>
          <w:rFonts w:asciiTheme="minorBidi" w:hAnsiTheme="minorBidi"/>
          <w:b/>
          <w:bCs/>
        </w:rPr>
        <w:t xml:space="preserve">Acknowledgements </w:t>
      </w:r>
    </w:p>
    <w:p w14:paraId="0125D029" w14:textId="77777777" w:rsidR="009B464F" w:rsidRPr="005D3F5B" w:rsidRDefault="009B464F" w:rsidP="009B464F">
      <w:pPr>
        <w:rPr>
          <w:rFonts w:asciiTheme="minorBidi" w:hAnsiTheme="minorBidi"/>
          <w:b/>
          <w:bCs/>
        </w:rPr>
      </w:pPr>
    </w:p>
    <w:p w14:paraId="7764787D" w14:textId="3574C050" w:rsidR="009B464F" w:rsidRPr="005D3F5B" w:rsidRDefault="008B0A88" w:rsidP="009B464F">
      <w:pPr>
        <w:jc w:val="both"/>
        <w:rPr>
          <w:rFonts w:asciiTheme="minorBidi" w:hAnsiTheme="minorBidi"/>
          <w:b/>
          <w:bCs/>
          <w:color w:val="000000" w:themeColor="text1"/>
          <w:sz w:val="22"/>
          <w:szCs w:val="22"/>
        </w:rPr>
      </w:pPr>
      <w:r w:rsidRPr="005D3F5B">
        <w:rPr>
          <w:rFonts w:asciiTheme="minorBidi" w:hAnsiTheme="minorBidi"/>
          <w:sz w:val="22"/>
          <w:szCs w:val="22"/>
        </w:rPr>
        <w:t xml:space="preserve">This work was supported by </w:t>
      </w:r>
      <w:r w:rsidR="009B464F" w:rsidRPr="005D3F5B">
        <w:rPr>
          <w:rFonts w:asciiTheme="minorBidi" w:hAnsiTheme="minorBidi"/>
          <w:sz w:val="22"/>
          <w:szCs w:val="22"/>
        </w:rPr>
        <w:t>University of Birmingham</w:t>
      </w:r>
      <w:r w:rsidRPr="005D3F5B">
        <w:rPr>
          <w:rFonts w:asciiTheme="minorBidi" w:hAnsiTheme="minorBidi"/>
          <w:sz w:val="22"/>
          <w:szCs w:val="22"/>
        </w:rPr>
        <w:t xml:space="preserve"> and </w:t>
      </w:r>
      <w:r w:rsidR="009B464F" w:rsidRPr="005D3F5B">
        <w:rPr>
          <w:rFonts w:asciiTheme="minorBidi" w:hAnsiTheme="minorBidi"/>
          <w:sz w:val="22"/>
          <w:szCs w:val="22"/>
        </w:rPr>
        <w:t xml:space="preserve">Islamic Development Bank. </w:t>
      </w:r>
    </w:p>
    <w:p w14:paraId="5FBD2C97" w14:textId="2009D123" w:rsidR="009B464F" w:rsidRDefault="009B464F" w:rsidP="009B71BB">
      <w:pPr>
        <w:rPr>
          <w:rFonts w:asciiTheme="minorBidi" w:hAnsiTheme="minorBidi"/>
          <w:b/>
          <w:bCs/>
        </w:rPr>
      </w:pPr>
    </w:p>
    <w:p w14:paraId="498572F5" w14:textId="77777777" w:rsidR="00E1213C" w:rsidRDefault="00E1213C" w:rsidP="009B71BB">
      <w:pPr>
        <w:rPr>
          <w:rFonts w:asciiTheme="minorBidi" w:hAnsiTheme="minorBidi"/>
          <w:b/>
          <w:bCs/>
          <w:sz w:val="22"/>
          <w:szCs w:val="22"/>
        </w:rPr>
      </w:pPr>
    </w:p>
    <w:p w14:paraId="33A8EFAE" w14:textId="2E9FF4F7" w:rsidR="009B71BB" w:rsidRDefault="009B71BB" w:rsidP="009B71BB">
      <w:pPr>
        <w:rPr>
          <w:rFonts w:asciiTheme="minorBidi" w:hAnsiTheme="minorBidi"/>
          <w:b/>
          <w:bCs/>
          <w:sz w:val="22"/>
          <w:szCs w:val="22"/>
        </w:rPr>
      </w:pPr>
      <w:r w:rsidRPr="009B71BB">
        <w:rPr>
          <w:rFonts w:asciiTheme="minorBidi" w:hAnsiTheme="minorBidi"/>
          <w:b/>
          <w:bCs/>
          <w:sz w:val="22"/>
          <w:szCs w:val="22"/>
        </w:rPr>
        <w:t xml:space="preserve">References </w:t>
      </w:r>
    </w:p>
    <w:p w14:paraId="4176320F" w14:textId="77777777" w:rsidR="006D1404" w:rsidRDefault="006D1404" w:rsidP="009B71BB">
      <w:pPr>
        <w:rPr>
          <w:rFonts w:asciiTheme="minorBidi" w:hAnsiTheme="minorBidi"/>
          <w:b/>
          <w:bCs/>
          <w:sz w:val="22"/>
          <w:szCs w:val="22"/>
        </w:rPr>
      </w:pPr>
    </w:p>
    <w:p w14:paraId="21803C66" w14:textId="77777777" w:rsidR="006D1404" w:rsidRDefault="006D1404" w:rsidP="009B71BB">
      <w:pPr>
        <w:rPr>
          <w:rFonts w:asciiTheme="minorBidi" w:hAnsiTheme="minorBidi"/>
          <w:b/>
          <w:bCs/>
          <w:sz w:val="22"/>
          <w:szCs w:val="22"/>
        </w:rPr>
      </w:pPr>
    </w:p>
    <w:p w14:paraId="6ED4A3E2" w14:textId="77777777" w:rsidR="00EC3933" w:rsidRPr="00EC3933" w:rsidRDefault="006D1404" w:rsidP="00836919">
      <w:pPr>
        <w:pStyle w:val="EndNoteBibliography"/>
        <w:jc w:val="both"/>
      </w:pPr>
      <w:r>
        <w:rPr>
          <w:rFonts w:asciiTheme="minorBidi" w:hAnsiTheme="minorBidi"/>
          <w:b/>
          <w:bCs/>
          <w:sz w:val="22"/>
          <w:szCs w:val="22"/>
        </w:rPr>
        <w:fldChar w:fldCharType="begin"/>
      </w:r>
      <w:r>
        <w:rPr>
          <w:rFonts w:asciiTheme="minorBidi" w:hAnsiTheme="minorBidi"/>
          <w:b/>
          <w:bCs/>
          <w:sz w:val="22"/>
          <w:szCs w:val="22"/>
        </w:rPr>
        <w:instrText xml:space="preserve"> ADDIN EN.REFLIST </w:instrText>
      </w:r>
      <w:r>
        <w:rPr>
          <w:rFonts w:asciiTheme="minorBidi" w:hAnsiTheme="minorBidi"/>
          <w:b/>
          <w:bCs/>
          <w:sz w:val="22"/>
          <w:szCs w:val="22"/>
        </w:rPr>
        <w:fldChar w:fldCharType="separate"/>
      </w:r>
      <w:r w:rsidR="00EC3933" w:rsidRPr="00EC3933">
        <w:t>1. Holoch D, Margueron R (2017) Mechanisms Regulating PRC2 Recruitment and Enzymatic Activity. Trends Biochem Sci 42 (7):531-542. doi:10.1016/j.tibs.2017.04.003</w:t>
      </w:r>
    </w:p>
    <w:p w14:paraId="297E0546" w14:textId="77777777" w:rsidR="00EC3933" w:rsidRPr="00EC3933" w:rsidRDefault="00EC3933" w:rsidP="00836919">
      <w:pPr>
        <w:pStyle w:val="EndNoteBibliography"/>
        <w:jc w:val="both"/>
      </w:pPr>
      <w:r w:rsidRPr="00EC3933">
        <w:lastRenderedPageBreak/>
        <w:t>2. Margueron R, Reinberg D (2011) The Polycomb complex PRC2 and its mark in life. Nature 469 (7330):343-349. doi:10.1038/nature09784</w:t>
      </w:r>
    </w:p>
    <w:p w14:paraId="3316AFED" w14:textId="77777777" w:rsidR="00EC3933" w:rsidRPr="00EC3933" w:rsidRDefault="00EC3933" w:rsidP="00836919">
      <w:pPr>
        <w:pStyle w:val="EndNoteBibliography"/>
        <w:jc w:val="both"/>
      </w:pPr>
      <w:r w:rsidRPr="00EC3933">
        <w:t>3. Oksuz O, Narendra V, Lee CH, Descostes N, LeRoy G, Raviram R, Blumenberg L, Karch K, Rocha PP, Garcia BA, Skok JA, Reinberg D (2018) Capturing the Onset of PRC2-Mediated Repressive Domain Formation. Mol Cell 70 (6):1149-1162 e1145. doi:10.1016/j.molcel.2018.05.023</w:t>
      </w:r>
    </w:p>
    <w:p w14:paraId="2554CFB8" w14:textId="77777777" w:rsidR="00EC3933" w:rsidRPr="00EC3933" w:rsidRDefault="00EC3933" w:rsidP="00836919">
      <w:pPr>
        <w:pStyle w:val="EndNoteBibliography"/>
        <w:jc w:val="both"/>
      </w:pPr>
      <w:r w:rsidRPr="00EC3933">
        <w:t>4. Healy E, Mucha M, Glancy E, Fitzpatrick DJ, Conway E, Neikes HK, Monger C, Van Mierlo G, Baltissen MP, Koseki Y, Vermeulen M, Koseki H, Bracken AP (2019) PRC2.1 and PRC2.2 Synergize to Coordinate H3K27 Trimethylation. Mol Cell 76 (3):437-452 e436. doi:10.1016/j.molcel.2019.08.012</w:t>
      </w:r>
    </w:p>
    <w:p w14:paraId="534E1084" w14:textId="77777777" w:rsidR="00EC3933" w:rsidRPr="00EC3933" w:rsidRDefault="00EC3933" w:rsidP="00836919">
      <w:pPr>
        <w:pStyle w:val="EndNoteBibliography"/>
        <w:jc w:val="both"/>
      </w:pPr>
      <w:r w:rsidRPr="00EC3933">
        <w:t>5. van Mierlo G, Veenstra GJC, Vermeulen M, Marks H (2019) The Complexity of PRC2 Subcomplexes. Trends Cell Biol 29 (8):660-671. doi:10.1016/j.tcb.2019.05.004</w:t>
      </w:r>
    </w:p>
    <w:p w14:paraId="127824DD" w14:textId="77777777" w:rsidR="00EC3933" w:rsidRPr="00EC3933" w:rsidRDefault="00EC3933" w:rsidP="00836919">
      <w:pPr>
        <w:pStyle w:val="EndNoteBibliography"/>
        <w:jc w:val="both"/>
      </w:pPr>
      <w:r w:rsidRPr="00EC3933">
        <w:t>6. Lu H, Li G, Zhou C, Jin W, Qian X, Wang Z, Pan H, Jin H, Wang X (2016) Regulation and role of post-translational modifications of enhancer of zeste homologue 2 in cancer development. Am J Cancer Res 6 (12):2737-2754</w:t>
      </w:r>
    </w:p>
    <w:p w14:paraId="3C5B9758" w14:textId="77777777" w:rsidR="00EC3933" w:rsidRPr="00EC3933" w:rsidRDefault="00EC3933" w:rsidP="00836919">
      <w:pPr>
        <w:pStyle w:val="EndNoteBibliography"/>
        <w:jc w:val="both"/>
      </w:pPr>
      <w:r w:rsidRPr="00EC3933">
        <w:t>7. Yang Y, Li G (2020) Post-translational modifications of PRC2: signals directing its activity. Epigenetics Chromatin 13 (1):47. doi:10.1186/s13072-020-00369-1</w:t>
      </w:r>
    </w:p>
    <w:p w14:paraId="794DCE0B" w14:textId="77777777" w:rsidR="00EC3933" w:rsidRPr="00EC3933" w:rsidRDefault="00EC3933" w:rsidP="00836919">
      <w:pPr>
        <w:pStyle w:val="EndNoteBibliography"/>
        <w:jc w:val="both"/>
      </w:pPr>
      <w:r w:rsidRPr="00EC3933">
        <w:t>8. Ling MM, Robinson BH (1997) Approaches to DNA mutagenesis: an overview. Anal Biochem 254 (2):157-178. doi:10.1006/abio.1997.2428</w:t>
      </w:r>
    </w:p>
    <w:p w14:paraId="7EB57032" w14:textId="77777777" w:rsidR="00EC3933" w:rsidRPr="00EC3933" w:rsidRDefault="00EC3933" w:rsidP="00836919">
      <w:pPr>
        <w:pStyle w:val="EndNoteBibliography"/>
        <w:jc w:val="both"/>
      </w:pPr>
      <w:r w:rsidRPr="00EC3933">
        <w:t>9. Liu H, Naismith JH (2008) An efficient one-step site-directed deletion, insertion, single and multiple-site plasmid mutagenesis protocol. BMC Biotechnol 8:91. doi:10.1186/1472-6750-8-91</w:t>
      </w:r>
    </w:p>
    <w:p w14:paraId="2C97CF8B" w14:textId="77777777" w:rsidR="00EC3933" w:rsidRPr="00EC3933" w:rsidRDefault="00EC3933" w:rsidP="00836919">
      <w:pPr>
        <w:pStyle w:val="EndNoteBibliography"/>
        <w:jc w:val="both"/>
      </w:pPr>
      <w:r w:rsidRPr="00EC3933">
        <w:t>10. Chapnik N, Sherman H, Froy O (2008) A one-tube site-directed mutagenesis method using PCR and primer extension. Anal Biochem 372 (2):255-257. doi:10.1016/j.ab.2007.07.020</w:t>
      </w:r>
    </w:p>
    <w:p w14:paraId="4F396724" w14:textId="77777777" w:rsidR="00EC3933" w:rsidRPr="00EC3933" w:rsidRDefault="00EC3933" w:rsidP="00836919">
      <w:pPr>
        <w:pStyle w:val="EndNoteBibliography"/>
        <w:jc w:val="both"/>
      </w:pPr>
      <w:r w:rsidRPr="00EC3933">
        <w:t>11. Zheng L, Baumann U, Reymond JL (2004) An efficient one-step site-directed and site-saturation mutagenesis protocol. Nucleic Acids Res 32 (14):e115. doi:10.1093/nar/gnh110</w:t>
      </w:r>
    </w:p>
    <w:p w14:paraId="7EC980FB" w14:textId="77777777" w:rsidR="00EC3933" w:rsidRPr="00EC3933" w:rsidRDefault="00EC3933" w:rsidP="00836919">
      <w:pPr>
        <w:pStyle w:val="EndNoteBibliography"/>
        <w:jc w:val="both"/>
      </w:pPr>
      <w:r w:rsidRPr="00EC3933">
        <w:t>12. Edelheit O, Hanukoglu A, Hanukoglu I (2009) Simple and efficient site-directed mutagenesis using two single-primer reactions in parallel to generate mutants for protein structure-function studies. BMC Biotechnol 9:61. doi:10.1186/1472-6750-9-61</w:t>
      </w:r>
    </w:p>
    <w:p w14:paraId="5070C60D" w14:textId="77777777" w:rsidR="00EC3933" w:rsidRPr="00EC3933" w:rsidRDefault="00EC3933" w:rsidP="00836919">
      <w:pPr>
        <w:pStyle w:val="EndNoteBibliography"/>
        <w:jc w:val="both"/>
      </w:pPr>
      <w:r w:rsidRPr="00EC3933">
        <w:t>13. Silva D, Santos G, Barroca M, Collins T (2017) Inverse PCR for Point Mutation Introduction. Methods Mol Biol 1620:87-100. doi:10.1007/978-1-4939-7060-5_5</w:t>
      </w:r>
    </w:p>
    <w:p w14:paraId="5F23958D" w14:textId="77777777" w:rsidR="00EC3933" w:rsidRPr="00EC3933" w:rsidRDefault="00EC3933" w:rsidP="00836919">
      <w:pPr>
        <w:pStyle w:val="EndNoteBibliography"/>
        <w:jc w:val="both"/>
      </w:pPr>
      <w:r w:rsidRPr="00EC3933">
        <w:t>14. Zhang K, Yin X, Shi K, Zhang S, Wang J, Zhao S, Deng H, Zhang C, Wu Z, Li Y, Zhou X, Deng W (2021) A high-efficiency method for site-directed mutagenesis of large plasmids based on large DNA fragment amplification and recombinational ligation. Sci Rep 11 (1):10454. doi:10.1038/s41598-021-89884-z</w:t>
      </w:r>
    </w:p>
    <w:p w14:paraId="4D20B49A" w14:textId="77777777" w:rsidR="00EC3933" w:rsidRPr="00EC3933" w:rsidRDefault="00EC3933" w:rsidP="00836919">
      <w:pPr>
        <w:pStyle w:val="EndNoteBibliography"/>
        <w:jc w:val="both"/>
      </w:pPr>
      <w:r w:rsidRPr="00EC3933">
        <w:t>15. Braman J, Papworth C, Greener A (1996) Site-directed mutagenesis using double-stranded plasmid DNA templates. Methods Mol Biol 57:31-44. doi:10.1385/0-89603-332-5:31</w:t>
      </w:r>
    </w:p>
    <w:p w14:paraId="7B286661" w14:textId="77777777" w:rsidR="00EC3933" w:rsidRPr="00EC3933" w:rsidRDefault="00EC3933" w:rsidP="00836919">
      <w:pPr>
        <w:pStyle w:val="EndNoteBibliography"/>
        <w:jc w:val="both"/>
      </w:pPr>
      <w:r w:rsidRPr="00EC3933">
        <w:t>16. Al-Raawi D, Jones R, Wijesinghe S, Halsall J, Petric M, Roberts S, Hotchin NA, Kanhere A (2019) A novel form of JARID2 is required for differentiation in lineage-committed cells. EMBO J 38 (3). doi:10.15252/embj.201798449</w:t>
      </w:r>
    </w:p>
    <w:p w14:paraId="3AAEE06D" w14:textId="77777777" w:rsidR="00EC3933" w:rsidRPr="00EC3933" w:rsidRDefault="00EC3933" w:rsidP="00836919">
      <w:pPr>
        <w:pStyle w:val="EndNoteBibliography"/>
        <w:jc w:val="both"/>
      </w:pPr>
      <w:r w:rsidRPr="00EC3933">
        <w:t>17. Kasinath V, Faini M, Poepsel S, Reif D, Feng XA, Stjepanovic G, Aebersold R, Nogales E (2018) Structures of human PRC2 with its cofactors AEBP2 and JARID2. Science. doi:10.1126/science.aar5700</w:t>
      </w:r>
    </w:p>
    <w:p w14:paraId="3793A75A" w14:textId="2ACDF7F9" w:rsidR="009B71BB" w:rsidRDefault="006D1404" w:rsidP="00836919">
      <w:pPr>
        <w:jc w:val="both"/>
        <w:rPr>
          <w:rFonts w:asciiTheme="minorBidi" w:hAnsiTheme="minorBidi"/>
          <w:b/>
          <w:bCs/>
          <w:sz w:val="22"/>
          <w:szCs w:val="22"/>
        </w:rPr>
      </w:pPr>
      <w:r>
        <w:rPr>
          <w:rFonts w:asciiTheme="minorBidi" w:hAnsiTheme="minorBidi"/>
          <w:b/>
          <w:bCs/>
          <w:sz w:val="22"/>
          <w:szCs w:val="22"/>
        </w:rPr>
        <w:fldChar w:fldCharType="end"/>
      </w:r>
    </w:p>
    <w:sectPr w:rsidR="009B71BB" w:rsidSect="00C33832">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39D2" w14:textId="77777777" w:rsidR="00526395" w:rsidRDefault="00526395" w:rsidP="00343BB4">
      <w:r>
        <w:separator/>
      </w:r>
    </w:p>
  </w:endnote>
  <w:endnote w:type="continuationSeparator" w:id="0">
    <w:p w14:paraId="07CC8AD7" w14:textId="77777777" w:rsidR="00526395" w:rsidRDefault="00526395" w:rsidP="0034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0099783"/>
      <w:docPartObj>
        <w:docPartGallery w:val="Page Numbers (Bottom of Page)"/>
        <w:docPartUnique/>
      </w:docPartObj>
    </w:sdtPr>
    <w:sdtEndPr>
      <w:rPr>
        <w:rStyle w:val="PageNumber"/>
      </w:rPr>
    </w:sdtEndPr>
    <w:sdtContent>
      <w:p w14:paraId="0BB2F077" w14:textId="5ABB8B4B" w:rsidR="009E4AB9" w:rsidRDefault="009E4AB9" w:rsidP="009E4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41C86E" w14:textId="77777777" w:rsidR="009E4AB9" w:rsidRDefault="009E4AB9" w:rsidP="00343B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Bidi" w:hAnsiTheme="minorBidi"/>
        <w:sz w:val="22"/>
        <w:szCs w:val="22"/>
      </w:rPr>
      <w:id w:val="368491419"/>
      <w:docPartObj>
        <w:docPartGallery w:val="Page Numbers (Bottom of Page)"/>
        <w:docPartUnique/>
      </w:docPartObj>
    </w:sdtPr>
    <w:sdtEndPr>
      <w:rPr>
        <w:rStyle w:val="PageNumber"/>
      </w:rPr>
    </w:sdtEndPr>
    <w:sdtContent>
      <w:p w14:paraId="168B05EA" w14:textId="05046EBC" w:rsidR="009E4AB9" w:rsidRPr="00343BB4" w:rsidRDefault="009E4AB9" w:rsidP="009E4AB9">
        <w:pPr>
          <w:pStyle w:val="Footer"/>
          <w:framePr w:wrap="none" w:vAnchor="text" w:hAnchor="margin" w:xAlign="right" w:y="1"/>
          <w:rPr>
            <w:rStyle w:val="PageNumber"/>
            <w:rFonts w:asciiTheme="minorBidi" w:hAnsiTheme="minorBidi"/>
            <w:sz w:val="22"/>
            <w:szCs w:val="22"/>
          </w:rPr>
        </w:pPr>
        <w:r w:rsidRPr="00343BB4">
          <w:rPr>
            <w:rStyle w:val="PageNumber"/>
            <w:rFonts w:asciiTheme="minorBidi" w:hAnsiTheme="minorBidi"/>
            <w:sz w:val="22"/>
            <w:szCs w:val="22"/>
          </w:rPr>
          <w:fldChar w:fldCharType="begin"/>
        </w:r>
        <w:r w:rsidRPr="00343BB4">
          <w:rPr>
            <w:rStyle w:val="PageNumber"/>
            <w:rFonts w:asciiTheme="minorBidi" w:hAnsiTheme="minorBidi"/>
            <w:sz w:val="22"/>
            <w:szCs w:val="22"/>
          </w:rPr>
          <w:instrText xml:space="preserve"> PAGE </w:instrText>
        </w:r>
        <w:r w:rsidRPr="00343BB4">
          <w:rPr>
            <w:rStyle w:val="PageNumber"/>
            <w:rFonts w:asciiTheme="minorBidi" w:hAnsiTheme="minorBidi"/>
            <w:sz w:val="22"/>
            <w:szCs w:val="22"/>
          </w:rPr>
          <w:fldChar w:fldCharType="separate"/>
        </w:r>
        <w:r w:rsidRPr="00343BB4">
          <w:rPr>
            <w:rStyle w:val="PageNumber"/>
            <w:rFonts w:asciiTheme="minorBidi" w:hAnsiTheme="minorBidi"/>
            <w:noProof/>
            <w:sz w:val="22"/>
            <w:szCs w:val="22"/>
          </w:rPr>
          <w:t>1</w:t>
        </w:r>
        <w:r w:rsidRPr="00343BB4">
          <w:rPr>
            <w:rStyle w:val="PageNumber"/>
            <w:rFonts w:asciiTheme="minorBidi" w:hAnsiTheme="minorBidi"/>
            <w:sz w:val="22"/>
            <w:szCs w:val="22"/>
          </w:rPr>
          <w:fldChar w:fldCharType="end"/>
        </w:r>
      </w:p>
    </w:sdtContent>
  </w:sdt>
  <w:p w14:paraId="6197C5C5" w14:textId="77777777" w:rsidR="009E4AB9" w:rsidRDefault="009E4AB9" w:rsidP="00343B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2CE33" w14:textId="77777777" w:rsidR="00526395" w:rsidRDefault="00526395" w:rsidP="00343BB4">
      <w:r>
        <w:separator/>
      </w:r>
    </w:p>
  </w:footnote>
  <w:footnote w:type="continuationSeparator" w:id="0">
    <w:p w14:paraId="090D8DE9" w14:textId="77777777" w:rsidR="00526395" w:rsidRDefault="00526395" w:rsidP="0034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9674D"/>
    <w:multiLevelType w:val="hybridMultilevel"/>
    <w:tmpl w:val="2C96DF60"/>
    <w:lvl w:ilvl="0" w:tplc="EDA0D3C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01D0B"/>
    <w:multiLevelType w:val="hybridMultilevel"/>
    <w:tmpl w:val="06428C58"/>
    <w:lvl w:ilvl="0" w:tplc="7CE010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6EC2"/>
    <w:multiLevelType w:val="multilevel"/>
    <w:tmpl w:val="B986D94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F71440"/>
    <w:multiLevelType w:val="hybridMultilevel"/>
    <w:tmpl w:val="8E4C7200"/>
    <w:lvl w:ilvl="0" w:tplc="A33CD756">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57C84"/>
    <w:multiLevelType w:val="multilevel"/>
    <w:tmpl w:val="53A2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41FA1"/>
    <w:multiLevelType w:val="multilevel"/>
    <w:tmpl w:val="3822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234BA"/>
    <w:multiLevelType w:val="multilevel"/>
    <w:tmpl w:val="072A1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705CD"/>
    <w:multiLevelType w:val="hybridMultilevel"/>
    <w:tmpl w:val="C6369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80185"/>
    <w:multiLevelType w:val="hybridMultilevel"/>
    <w:tmpl w:val="67E63C9C"/>
    <w:lvl w:ilvl="0" w:tplc="39BE9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B70E0E"/>
    <w:multiLevelType w:val="hybridMultilevel"/>
    <w:tmpl w:val="B7083EFA"/>
    <w:lvl w:ilvl="0" w:tplc="6F9AC1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4B7BAB"/>
    <w:multiLevelType w:val="hybridMultilevel"/>
    <w:tmpl w:val="37FC36EC"/>
    <w:lvl w:ilvl="0" w:tplc="CD667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6C6CC1"/>
    <w:multiLevelType w:val="hybridMultilevel"/>
    <w:tmpl w:val="DB7C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43BBB"/>
    <w:multiLevelType w:val="multilevel"/>
    <w:tmpl w:val="75B2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F329D"/>
    <w:multiLevelType w:val="hybridMultilevel"/>
    <w:tmpl w:val="02C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32023"/>
    <w:multiLevelType w:val="hybridMultilevel"/>
    <w:tmpl w:val="CD58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71677"/>
    <w:multiLevelType w:val="hybridMultilevel"/>
    <w:tmpl w:val="51628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C322E"/>
    <w:multiLevelType w:val="multilevel"/>
    <w:tmpl w:val="AEF20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050506"/>
    <w:multiLevelType w:val="multilevel"/>
    <w:tmpl w:val="C1627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F064A"/>
    <w:multiLevelType w:val="multilevel"/>
    <w:tmpl w:val="EF52E11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2E7455"/>
    <w:multiLevelType w:val="multilevel"/>
    <w:tmpl w:val="5778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96A3F"/>
    <w:multiLevelType w:val="multilevel"/>
    <w:tmpl w:val="4D96CCA6"/>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720" w:hanging="360"/>
      </w:pPr>
      <w:rPr>
        <w:rFonts w:hint="default"/>
        <w:b/>
        <w:bCs w:val="0"/>
        <w:color w:val="000000" w:themeColor="text1"/>
      </w:rPr>
    </w:lvl>
    <w:lvl w:ilvl="2">
      <w:start w:val="1"/>
      <w:numFmt w:val="decimal"/>
      <w:isLgl/>
      <w:lvlText w:val="%1.%2.%3"/>
      <w:lvlJc w:val="left"/>
      <w:pPr>
        <w:ind w:left="1080" w:hanging="720"/>
      </w:pPr>
      <w:rPr>
        <w:rFonts w:hint="default"/>
        <w:b w:val="0"/>
        <w:color w:val="000000" w:themeColor="text1"/>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440" w:hanging="108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1800" w:hanging="144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22" w15:restartNumberingAfterBreak="0">
    <w:nsid w:val="4BB94D7E"/>
    <w:multiLevelType w:val="hybridMultilevel"/>
    <w:tmpl w:val="0B00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62E9B"/>
    <w:multiLevelType w:val="multilevel"/>
    <w:tmpl w:val="5D6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B13FD"/>
    <w:multiLevelType w:val="hybridMultilevel"/>
    <w:tmpl w:val="7A78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53B50"/>
    <w:multiLevelType w:val="multilevel"/>
    <w:tmpl w:val="6DD26D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A75319"/>
    <w:multiLevelType w:val="hybridMultilevel"/>
    <w:tmpl w:val="A9F6D17C"/>
    <w:lvl w:ilvl="0" w:tplc="17FA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1358DF"/>
    <w:multiLevelType w:val="multilevel"/>
    <w:tmpl w:val="7A28E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60443"/>
    <w:multiLevelType w:val="multilevel"/>
    <w:tmpl w:val="41FEF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81311"/>
    <w:multiLevelType w:val="hybridMultilevel"/>
    <w:tmpl w:val="2CFC2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B1A71"/>
    <w:multiLevelType w:val="hybridMultilevel"/>
    <w:tmpl w:val="6CD47F16"/>
    <w:lvl w:ilvl="0" w:tplc="F064A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116261"/>
    <w:multiLevelType w:val="hybridMultilevel"/>
    <w:tmpl w:val="1D50D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65241"/>
    <w:multiLevelType w:val="hybridMultilevel"/>
    <w:tmpl w:val="7D1E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56D9A"/>
    <w:multiLevelType w:val="multilevel"/>
    <w:tmpl w:val="ECEEF378"/>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5B10F5"/>
    <w:multiLevelType w:val="multilevel"/>
    <w:tmpl w:val="81D41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C14680"/>
    <w:multiLevelType w:val="hybridMultilevel"/>
    <w:tmpl w:val="2790084E"/>
    <w:lvl w:ilvl="0" w:tplc="E27AE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B14DC"/>
    <w:multiLevelType w:val="multilevel"/>
    <w:tmpl w:val="FA8A1B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65596B"/>
    <w:multiLevelType w:val="hybridMultilevel"/>
    <w:tmpl w:val="C500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4343F"/>
    <w:multiLevelType w:val="hybridMultilevel"/>
    <w:tmpl w:val="F912E716"/>
    <w:lvl w:ilvl="0" w:tplc="C4AA2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141EC5"/>
    <w:multiLevelType w:val="hybridMultilevel"/>
    <w:tmpl w:val="7CC0693E"/>
    <w:lvl w:ilvl="0" w:tplc="56380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5"/>
  </w:num>
  <w:num w:numId="3">
    <w:abstractNumId w:val="21"/>
  </w:num>
  <w:num w:numId="4">
    <w:abstractNumId w:val="33"/>
  </w:num>
  <w:num w:numId="5">
    <w:abstractNumId w:val="4"/>
  </w:num>
  <w:num w:numId="6">
    <w:abstractNumId w:val="8"/>
  </w:num>
  <w:num w:numId="7">
    <w:abstractNumId w:val="26"/>
  </w:num>
  <w:num w:numId="8">
    <w:abstractNumId w:val="10"/>
  </w:num>
  <w:num w:numId="9">
    <w:abstractNumId w:val="1"/>
  </w:num>
  <w:num w:numId="10">
    <w:abstractNumId w:val="0"/>
  </w:num>
  <w:num w:numId="11">
    <w:abstractNumId w:val="11"/>
  </w:num>
  <w:num w:numId="12">
    <w:abstractNumId w:val="30"/>
  </w:num>
  <w:num w:numId="13">
    <w:abstractNumId w:val="34"/>
  </w:num>
  <w:num w:numId="14">
    <w:abstractNumId w:val="15"/>
  </w:num>
  <w:num w:numId="15">
    <w:abstractNumId w:val="38"/>
  </w:num>
  <w:num w:numId="16">
    <w:abstractNumId w:val="39"/>
  </w:num>
  <w:num w:numId="17">
    <w:abstractNumId w:val="29"/>
  </w:num>
  <w:num w:numId="18">
    <w:abstractNumId w:val="31"/>
  </w:num>
  <w:num w:numId="19">
    <w:abstractNumId w:val="14"/>
  </w:num>
  <w:num w:numId="20">
    <w:abstractNumId w:val="3"/>
  </w:num>
  <w:num w:numId="21">
    <w:abstractNumId w:val="9"/>
  </w:num>
  <w:num w:numId="22">
    <w:abstractNumId w:val="24"/>
  </w:num>
  <w:num w:numId="23">
    <w:abstractNumId w:val="12"/>
  </w:num>
  <w:num w:numId="24">
    <w:abstractNumId w:val="22"/>
  </w:num>
  <w:num w:numId="25">
    <w:abstractNumId w:val="37"/>
  </w:num>
  <w:num w:numId="26">
    <w:abstractNumId w:val="18"/>
  </w:num>
  <w:num w:numId="27">
    <w:abstractNumId w:val="7"/>
  </w:num>
  <w:num w:numId="28">
    <w:abstractNumId w:val="6"/>
  </w:num>
  <w:num w:numId="29">
    <w:abstractNumId w:val="28"/>
  </w:num>
  <w:num w:numId="30">
    <w:abstractNumId w:val="17"/>
  </w:num>
  <w:num w:numId="31">
    <w:abstractNumId w:val="36"/>
  </w:num>
  <w:num w:numId="32">
    <w:abstractNumId w:val="2"/>
  </w:num>
  <w:num w:numId="33">
    <w:abstractNumId w:val="20"/>
  </w:num>
  <w:num w:numId="34">
    <w:abstractNumId w:val="27"/>
  </w:num>
  <w:num w:numId="35">
    <w:abstractNumId w:val="5"/>
  </w:num>
  <w:num w:numId="36">
    <w:abstractNumId w:val="13"/>
  </w:num>
  <w:num w:numId="37">
    <w:abstractNumId w:val="19"/>
  </w:num>
  <w:num w:numId="38">
    <w:abstractNumId w:val="32"/>
  </w:num>
  <w:num w:numId="39">
    <w:abstractNumId w:val="2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rs0wvpswx0x3epwzdpwz5irssartwrtzz2&quot;&gt;Point mutation protocol -Converted&lt;record-ids&gt;&lt;item&gt;1&lt;/item&gt;&lt;item&gt;2&lt;/item&gt;&lt;item&gt;3&lt;/item&gt;&lt;item&gt;4&lt;/item&gt;&lt;item&gt;6&lt;/item&gt;&lt;item&gt;10&lt;/item&gt;&lt;item&gt;11&lt;/item&gt;&lt;item&gt;12&lt;/item&gt;&lt;item&gt;14&lt;/item&gt;&lt;item&gt;15&lt;/item&gt;&lt;item&gt;16&lt;/item&gt;&lt;item&gt;17&lt;/item&gt;&lt;item&gt;18&lt;/item&gt;&lt;item&gt;19&lt;/item&gt;&lt;item&gt;20&lt;/item&gt;&lt;item&gt;21&lt;/item&gt;&lt;item&gt;22&lt;/item&gt;&lt;/record-ids&gt;&lt;/item&gt;&lt;/Libraries&gt;"/>
  </w:docVars>
  <w:rsids>
    <w:rsidRoot w:val="00C15CA5"/>
    <w:rsid w:val="00000156"/>
    <w:rsid w:val="0000135F"/>
    <w:rsid w:val="00001CDB"/>
    <w:rsid w:val="0000297C"/>
    <w:rsid w:val="000053A9"/>
    <w:rsid w:val="00010498"/>
    <w:rsid w:val="000121F2"/>
    <w:rsid w:val="00015375"/>
    <w:rsid w:val="00016A6A"/>
    <w:rsid w:val="000178C4"/>
    <w:rsid w:val="00017ED8"/>
    <w:rsid w:val="00020512"/>
    <w:rsid w:val="00020E73"/>
    <w:rsid w:val="000217CF"/>
    <w:rsid w:val="00021CD0"/>
    <w:rsid w:val="00021F37"/>
    <w:rsid w:val="00023B3D"/>
    <w:rsid w:val="0002457A"/>
    <w:rsid w:val="000248C8"/>
    <w:rsid w:val="00026665"/>
    <w:rsid w:val="0002714D"/>
    <w:rsid w:val="00027842"/>
    <w:rsid w:val="0003039A"/>
    <w:rsid w:val="000330ED"/>
    <w:rsid w:val="00034665"/>
    <w:rsid w:val="00035D3F"/>
    <w:rsid w:val="000366B0"/>
    <w:rsid w:val="00036CB6"/>
    <w:rsid w:val="00037FE6"/>
    <w:rsid w:val="00040D8D"/>
    <w:rsid w:val="00040E96"/>
    <w:rsid w:val="00042B35"/>
    <w:rsid w:val="00044F0E"/>
    <w:rsid w:val="00044FE6"/>
    <w:rsid w:val="000476C7"/>
    <w:rsid w:val="00052667"/>
    <w:rsid w:val="00052C6C"/>
    <w:rsid w:val="000535B0"/>
    <w:rsid w:val="00054228"/>
    <w:rsid w:val="00054684"/>
    <w:rsid w:val="000559EE"/>
    <w:rsid w:val="00056D65"/>
    <w:rsid w:val="000571E1"/>
    <w:rsid w:val="0006243C"/>
    <w:rsid w:val="000627F2"/>
    <w:rsid w:val="00063032"/>
    <w:rsid w:val="00070A79"/>
    <w:rsid w:val="00070F1A"/>
    <w:rsid w:val="00071AC8"/>
    <w:rsid w:val="0007226B"/>
    <w:rsid w:val="00073C30"/>
    <w:rsid w:val="000749E0"/>
    <w:rsid w:val="000759C7"/>
    <w:rsid w:val="0007648B"/>
    <w:rsid w:val="00076D80"/>
    <w:rsid w:val="00076E28"/>
    <w:rsid w:val="00080D6E"/>
    <w:rsid w:val="00080F42"/>
    <w:rsid w:val="00081081"/>
    <w:rsid w:val="00084632"/>
    <w:rsid w:val="00085EC7"/>
    <w:rsid w:val="000868C4"/>
    <w:rsid w:val="00087431"/>
    <w:rsid w:val="00090099"/>
    <w:rsid w:val="000914C2"/>
    <w:rsid w:val="00092E4C"/>
    <w:rsid w:val="000961A0"/>
    <w:rsid w:val="0009621A"/>
    <w:rsid w:val="00096606"/>
    <w:rsid w:val="000A386B"/>
    <w:rsid w:val="000A3AD0"/>
    <w:rsid w:val="000A4A06"/>
    <w:rsid w:val="000A7425"/>
    <w:rsid w:val="000A7D2B"/>
    <w:rsid w:val="000B0A28"/>
    <w:rsid w:val="000B16B8"/>
    <w:rsid w:val="000B231B"/>
    <w:rsid w:val="000B30E9"/>
    <w:rsid w:val="000B3ABF"/>
    <w:rsid w:val="000B3E69"/>
    <w:rsid w:val="000B4361"/>
    <w:rsid w:val="000B5034"/>
    <w:rsid w:val="000B5C03"/>
    <w:rsid w:val="000B720F"/>
    <w:rsid w:val="000B7B5B"/>
    <w:rsid w:val="000B7CF2"/>
    <w:rsid w:val="000C1D21"/>
    <w:rsid w:val="000C1EF7"/>
    <w:rsid w:val="000C2BD5"/>
    <w:rsid w:val="000C365A"/>
    <w:rsid w:val="000C41F7"/>
    <w:rsid w:val="000C427D"/>
    <w:rsid w:val="000C4A43"/>
    <w:rsid w:val="000C66F5"/>
    <w:rsid w:val="000C7C79"/>
    <w:rsid w:val="000C7DD2"/>
    <w:rsid w:val="000D133E"/>
    <w:rsid w:val="000D1480"/>
    <w:rsid w:val="000D1823"/>
    <w:rsid w:val="000D442C"/>
    <w:rsid w:val="000D4A2D"/>
    <w:rsid w:val="000D5233"/>
    <w:rsid w:val="000D5BA5"/>
    <w:rsid w:val="000D6A9C"/>
    <w:rsid w:val="000D6B83"/>
    <w:rsid w:val="000D7C1A"/>
    <w:rsid w:val="000E23F4"/>
    <w:rsid w:val="000E36C1"/>
    <w:rsid w:val="000E4120"/>
    <w:rsid w:val="000E4CB2"/>
    <w:rsid w:val="000E4E5D"/>
    <w:rsid w:val="000E5EBF"/>
    <w:rsid w:val="000E5F6D"/>
    <w:rsid w:val="000E664F"/>
    <w:rsid w:val="000E6898"/>
    <w:rsid w:val="000E6DB7"/>
    <w:rsid w:val="000E7211"/>
    <w:rsid w:val="000E76DE"/>
    <w:rsid w:val="000F3B9B"/>
    <w:rsid w:val="000F4C06"/>
    <w:rsid w:val="000F4D24"/>
    <w:rsid w:val="000F5E70"/>
    <w:rsid w:val="000F6BB8"/>
    <w:rsid w:val="000F76F3"/>
    <w:rsid w:val="000F7FA4"/>
    <w:rsid w:val="00100D03"/>
    <w:rsid w:val="0010304B"/>
    <w:rsid w:val="0010385C"/>
    <w:rsid w:val="001042E6"/>
    <w:rsid w:val="00104C48"/>
    <w:rsid w:val="001060D0"/>
    <w:rsid w:val="001067BF"/>
    <w:rsid w:val="00107831"/>
    <w:rsid w:val="00107E92"/>
    <w:rsid w:val="00111A6E"/>
    <w:rsid w:val="00113727"/>
    <w:rsid w:val="001162AA"/>
    <w:rsid w:val="00116799"/>
    <w:rsid w:val="00116F61"/>
    <w:rsid w:val="0012047E"/>
    <w:rsid w:val="00120BFE"/>
    <w:rsid w:val="0012147F"/>
    <w:rsid w:val="0012167D"/>
    <w:rsid w:val="00122483"/>
    <w:rsid w:val="00122B32"/>
    <w:rsid w:val="00124744"/>
    <w:rsid w:val="0012656F"/>
    <w:rsid w:val="00131351"/>
    <w:rsid w:val="00131991"/>
    <w:rsid w:val="00132232"/>
    <w:rsid w:val="00133B6E"/>
    <w:rsid w:val="001375A7"/>
    <w:rsid w:val="00140B31"/>
    <w:rsid w:val="00140CC5"/>
    <w:rsid w:val="00140E8C"/>
    <w:rsid w:val="00141A13"/>
    <w:rsid w:val="00141E30"/>
    <w:rsid w:val="0014579F"/>
    <w:rsid w:val="001468B7"/>
    <w:rsid w:val="0015088F"/>
    <w:rsid w:val="00151949"/>
    <w:rsid w:val="00152EFB"/>
    <w:rsid w:val="00153743"/>
    <w:rsid w:val="00157A32"/>
    <w:rsid w:val="00160374"/>
    <w:rsid w:val="00160DDF"/>
    <w:rsid w:val="00160E8F"/>
    <w:rsid w:val="0016534E"/>
    <w:rsid w:val="00165668"/>
    <w:rsid w:val="0016586F"/>
    <w:rsid w:val="001658B1"/>
    <w:rsid w:val="001664F2"/>
    <w:rsid w:val="001674CB"/>
    <w:rsid w:val="00172A3F"/>
    <w:rsid w:val="00172EBF"/>
    <w:rsid w:val="00173741"/>
    <w:rsid w:val="00173AE5"/>
    <w:rsid w:val="00173FAC"/>
    <w:rsid w:val="001765CF"/>
    <w:rsid w:val="001767B8"/>
    <w:rsid w:val="001772CA"/>
    <w:rsid w:val="001825D5"/>
    <w:rsid w:val="00184371"/>
    <w:rsid w:val="0018685E"/>
    <w:rsid w:val="001870B5"/>
    <w:rsid w:val="0018757B"/>
    <w:rsid w:val="0018762F"/>
    <w:rsid w:val="00191712"/>
    <w:rsid w:val="00192A28"/>
    <w:rsid w:val="00192C17"/>
    <w:rsid w:val="0019311C"/>
    <w:rsid w:val="0019395E"/>
    <w:rsid w:val="00194520"/>
    <w:rsid w:val="0019627E"/>
    <w:rsid w:val="0019689E"/>
    <w:rsid w:val="00196CF5"/>
    <w:rsid w:val="00197849"/>
    <w:rsid w:val="001A0E59"/>
    <w:rsid w:val="001A0F6B"/>
    <w:rsid w:val="001A1390"/>
    <w:rsid w:val="001A1932"/>
    <w:rsid w:val="001A1F07"/>
    <w:rsid w:val="001A38C8"/>
    <w:rsid w:val="001A4246"/>
    <w:rsid w:val="001A4941"/>
    <w:rsid w:val="001A5221"/>
    <w:rsid w:val="001A54B6"/>
    <w:rsid w:val="001A6CC4"/>
    <w:rsid w:val="001A79E9"/>
    <w:rsid w:val="001B2669"/>
    <w:rsid w:val="001B39A5"/>
    <w:rsid w:val="001B5FEC"/>
    <w:rsid w:val="001C0C29"/>
    <w:rsid w:val="001C1A40"/>
    <w:rsid w:val="001C2C1D"/>
    <w:rsid w:val="001C3196"/>
    <w:rsid w:val="001C3C99"/>
    <w:rsid w:val="001C3F22"/>
    <w:rsid w:val="001C5539"/>
    <w:rsid w:val="001C6916"/>
    <w:rsid w:val="001D42B4"/>
    <w:rsid w:val="001D54BA"/>
    <w:rsid w:val="001D7E38"/>
    <w:rsid w:val="001E144C"/>
    <w:rsid w:val="001E5854"/>
    <w:rsid w:val="001E75FC"/>
    <w:rsid w:val="001F0A42"/>
    <w:rsid w:val="001F2FFB"/>
    <w:rsid w:val="001F3897"/>
    <w:rsid w:val="001F4AC5"/>
    <w:rsid w:val="001F4BEB"/>
    <w:rsid w:val="001F52EC"/>
    <w:rsid w:val="001F57EA"/>
    <w:rsid w:val="001F632A"/>
    <w:rsid w:val="001F7947"/>
    <w:rsid w:val="00201A74"/>
    <w:rsid w:val="00201B3E"/>
    <w:rsid w:val="00201DE4"/>
    <w:rsid w:val="00202E61"/>
    <w:rsid w:val="002032C8"/>
    <w:rsid w:val="00205C27"/>
    <w:rsid w:val="002112CF"/>
    <w:rsid w:val="00211B10"/>
    <w:rsid w:val="00212DA5"/>
    <w:rsid w:val="00212DF1"/>
    <w:rsid w:val="00214FC3"/>
    <w:rsid w:val="002153D1"/>
    <w:rsid w:val="00215823"/>
    <w:rsid w:val="0021686E"/>
    <w:rsid w:val="002173EF"/>
    <w:rsid w:val="00220AB1"/>
    <w:rsid w:val="00220E8A"/>
    <w:rsid w:val="00220EC3"/>
    <w:rsid w:val="002222D8"/>
    <w:rsid w:val="00224050"/>
    <w:rsid w:val="00224CED"/>
    <w:rsid w:val="002259B0"/>
    <w:rsid w:val="00225E19"/>
    <w:rsid w:val="002275E7"/>
    <w:rsid w:val="00227873"/>
    <w:rsid w:val="00227A42"/>
    <w:rsid w:val="00227E30"/>
    <w:rsid w:val="0023087F"/>
    <w:rsid w:val="002324BC"/>
    <w:rsid w:val="00232978"/>
    <w:rsid w:val="002351AB"/>
    <w:rsid w:val="0023697C"/>
    <w:rsid w:val="00236D43"/>
    <w:rsid w:val="00236FFE"/>
    <w:rsid w:val="0024103C"/>
    <w:rsid w:val="00243EC0"/>
    <w:rsid w:val="0024579B"/>
    <w:rsid w:val="002475DF"/>
    <w:rsid w:val="00250269"/>
    <w:rsid w:val="00250B55"/>
    <w:rsid w:val="00250F1E"/>
    <w:rsid w:val="002513B2"/>
    <w:rsid w:val="002525F2"/>
    <w:rsid w:val="002532E0"/>
    <w:rsid w:val="00253B62"/>
    <w:rsid w:val="0025474F"/>
    <w:rsid w:val="00255952"/>
    <w:rsid w:val="00255C00"/>
    <w:rsid w:val="00261F49"/>
    <w:rsid w:val="002629E5"/>
    <w:rsid w:val="00262BEF"/>
    <w:rsid w:val="002632B4"/>
    <w:rsid w:val="0026439D"/>
    <w:rsid w:val="0026528E"/>
    <w:rsid w:val="002656F4"/>
    <w:rsid w:val="0026592D"/>
    <w:rsid w:val="002673A5"/>
    <w:rsid w:val="00270291"/>
    <w:rsid w:val="0027307C"/>
    <w:rsid w:val="00273569"/>
    <w:rsid w:val="00274D3B"/>
    <w:rsid w:val="00274E94"/>
    <w:rsid w:val="002755F1"/>
    <w:rsid w:val="002759D0"/>
    <w:rsid w:val="00280431"/>
    <w:rsid w:val="0028053C"/>
    <w:rsid w:val="00281D3C"/>
    <w:rsid w:val="00284848"/>
    <w:rsid w:val="002848D7"/>
    <w:rsid w:val="00284DCE"/>
    <w:rsid w:val="00292260"/>
    <w:rsid w:val="00292DEB"/>
    <w:rsid w:val="00294761"/>
    <w:rsid w:val="002A0F04"/>
    <w:rsid w:val="002A1F29"/>
    <w:rsid w:val="002A74BA"/>
    <w:rsid w:val="002A7A96"/>
    <w:rsid w:val="002A7FAC"/>
    <w:rsid w:val="002B0AC7"/>
    <w:rsid w:val="002B1180"/>
    <w:rsid w:val="002B1996"/>
    <w:rsid w:val="002B1AD9"/>
    <w:rsid w:val="002B25D4"/>
    <w:rsid w:val="002B2A67"/>
    <w:rsid w:val="002B6ACC"/>
    <w:rsid w:val="002B7623"/>
    <w:rsid w:val="002B7949"/>
    <w:rsid w:val="002B7BEC"/>
    <w:rsid w:val="002C01C9"/>
    <w:rsid w:val="002C0728"/>
    <w:rsid w:val="002C0749"/>
    <w:rsid w:val="002C08A9"/>
    <w:rsid w:val="002C0CA4"/>
    <w:rsid w:val="002C11F3"/>
    <w:rsid w:val="002C151B"/>
    <w:rsid w:val="002C2D88"/>
    <w:rsid w:val="002C380D"/>
    <w:rsid w:val="002C408D"/>
    <w:rsid w:val="002C47DE"/>
    <w:rsid w:val="002C4823"/>
    <w:rsid w:val="002C50CD"/>
    <w:rsid w:val="002C5894"/>
    <w:rsid w:val="002D1A9F"/>
    <w:rsid w:val="002D1E76"/>
    <w:rsid w:val="002D371C"/>
    <w:rsid w:val="002D382E"/>
    <w:rsid w:val="002D58AD"/>
    <w:rsid w:val="002D5EDF"/>
    <w:rsid w:val="002E09E3"/>
    <w:rsid w:val="002E0BC0"/>
    <w:rsid w:val="002E1B58"/>
    <w:rsid w:val="002E1C36"/>
    <w:rsid w:val="002E1F25"/>
    <w:rsid w:val="002E2213"/>
    <w:rsid w:val="002E34BE"/>
    <w:rsid w:val="002E47BD"/>
    <w:rsid w:val="002E6799"/>
    <w:rsid w:val="002E772B"/>
    <w:rsid w:val="002F5609"/>
    <w:rsid w:val="002F61A5"/>
    <w:rsid w:val="002F6B27"/>
    <w:rsid w:val="002F7C86"/>
    <w:rsid w:val="002F7FD7"/>
    <w:rsid w:val="00300A01"/>
    <w:rsid w:val="00300A86"/>
    <w:rsid w:val="00300E81"/>
    <w:rsid w:val="00300F64"/>
    <w:rsid w:val="00301605"/>
    <w:rsid w:val="0030299C"/>
    <w:rsid w:val="003040EB"/>
    <w:rsid w:val="00304D16"/>
    <w:rsid w:val="0030785D"/>
    <w:rsid w:val="00307953"/>
    <w:rsid w:val="00307A25"/>
    <w:rsid w:val="00307BB3"/>
    <w:rsid w:val="00307CEE"/>
    <w:rsid w:val="00307FE2"/>
    <w:rsid w:val="003115DA"/>
    <w:rsid w:val="00311D4F"/>
    <w:rsid w:val="0031226E"/>
    <w:rsid w:val="0031282D"/>
    <w:rsid w:val="00316785"/>
    <w:rsid w:val="00317DBB"/>
    <w:rsid w:val="003214C5"/>
    <w:rsid w:val="00322611"/>
    <w:rsid w:val="0032387E"/>
    <w:rsid w:val="00325475"/>
    <w:rsid w:val="003254E3"/>
    <w:rsid w:val="00327EA5"/>
    <w:rsid w:val="00330745"/>
    <w:rsid w:val="003317FC"/>
    <w:rsid w:val="00335527"/>
    <w:rsid w:val="0033563F"/>
    <w:rsid w:val="003361C4"/>
    <w:rsid w:val="003371FC"/>
    <w:rsid w:val="00337BF6"/>
    <w:rsid w:val="00340004"/>
    <w:rsid w:val="003400E2"/>
    <w:rsid w:val="003409A0"/>
    <w:rsid w:val="003409DC"/>
    <w:rsid w:val="003414D9"/>
    <w:rsid w:val="00342F2A"/>
    <w:rsid w:val="00343BB4"/>
    <w:rsid w:val="00345BFD"/>
    <w:rsid w:val="0034628A"/>
    <w:rsid w:val="00350DAE"/>
    <w:rsid w:val="00351F43"/>
    <w:rsid w:val="00352E03"/>
    <w:rsid w:val="00353223"/>
    <w:rsid w:val="00354796"/>
    <w:rsid w:val="003549AC"/>
    <w:rsid w:val="003569DD"/>
    <w:rsid w:val="0035760F"/>
    <w:rsid w:val="00357648"/>
    <w:rsid w:val="003577BD"/>
    <w:rsid w:val="00360060"/>
    <w:rsid w:val="003629D5"/>
    <w:rsid w:val="003631FD"/>
    <w:rsid w:val="00364DB4"/>
    <w:rsid w:val="0037034F"/>
    <w:rsid w:val="0037120D"/>
    <w:rsid w:val="00372518"/>
    <w:rsid w:val="00373750"/>
    <w:rsid w:val="00373EE7"/>
    <w:rsid w:val="00374186"/>
    <w:rsid w:val="00374513"/>
    <w:rsid w:val="00374A78"/>
    <w:rsid w:val="00380ECA"/>
    <w:rsid w:val="0038104C"/>
    <w:rsid w:val="00382FB4"/>
    <w:rsid w:val="003836B5"/>
    <w:rsid w:val="00384758"/>
    <w:rsid w:val="00384D2E"/>
    <w:rsid w:val="003854BD"/>
    <w:rsid w:val="00387162"/>
    <w:rsid w:val="003871DE"/>
    <w:rsid w:val="00392303"/>
    <w:rsid w:val="00392601"/>
    <w:rsid w:val="00392C60"/>
    <w:rsid w:val="00392D28"/>
    <w:rsid w:val="00394B3C"/>
    <w:rsid w:val="003965FD"/>
    <w:rsid w:val="003978FD"/>
    <w:rsid w:val="003A06FE"/>
    <w:rsid w:val="003A0F3C"/>
    <w:rsid w:val="003A1A8E"/>
    <w:rsid w:val="003A3B4F"/>
    <w:rsid w:val="003A424B"/>
    <w:rsid w:val="003A43F1"/>
    <w:rsid w:val="003A47EC"/>
    <w:rsid w:val="003A47FA"/>
    <w:rsid w:val="003A47FB"/>
    <w:rsid w:val="003A5DE9"/>
    <w:rsid w:val="003A706D"/>
    <w:rsid w:val="003A7D26"/>
    <w:rsid w:val="003B0397"/>
    <w:rsid w:val="003B3D1A"/>
    <w:rsid w:val="003B45CA"/>
    <w:rsid w:val="003B468B"/>
    <w:rsid w:val="003B51BC"/>
    <w:rsid w:val="003C034F"/>
    <w:rsid w:val="003C05AC"/>
    <w:rsid w:val="003C1E5F"/>
    <w:rsid w:val="003C3851"/>
    <w:rsid w:val="003C572E"/>
    <w:rsid w:val="003C5C1A"/>
    <w:rsid w:val="003C5FF1"/>
    <w:rsid w:val="003D1A90"/>
    <w:rsid w:val="003D1FDA"/>
    <w:rsid w:val="003D3413"/>
    <w:rsid w:val="003D3885"/>
    <w:rsid w:val="003D3FB2"/>
    <w:rsid w:val="003D5BF9"/>
    <w:rsid w:val="003D5E5D"/>
    <w:rsid w:val="003D6563"/>
    <w:rsid w:val="003D65B2"/>
    <w:rsid w:val="003E26A7"/>
    <w:rsid w:val="003E48D0"/>
    <w:rsid w:val="003E4EAD"/>
    <w:rsid w:val="003E5E34"/>
    <w:rsid w:val="003E637F"/>
    <w:rsid w:val="003E667B"/>
    <w:rsid w:val="003E7C14"/>
    <w:rsid w:val="003E7E68"/>
    <w:rsid w:val="003F04DE"/>
    <w:rsid w:val="003F05D4"/>
    <w:rsid w:val="003F55B7"/>
    <w:rsid w:val="003F5AF0"/>
    <w:rsid w:val="003F5DE8"/>
    <w:rsid w:val="003F60F5"/>
    <w:rsid w:val="003F69A9"/>
    <w:rsid w:val="0040051B"/>
    <w:rsid w:val="00400FCA"/>
    <w:rsid w:val="00401634"/>
    <w:rsid w:val="004041C1"/>
    <w:rsid w:val="004045AB"/>
    <w:rsid w:val="0040503C"/>
    <w:rsid w:val="004060A3"/>
    <w:rsid w:val="00407AFE"/>
    <w:rsid w:val="0041021C"/>
    <w:rsid w:val="00410229"/>
    <w:rsid w:val="004146C7"/>
    <w:rsid w:val="00415D56"/>
    <w:rsid w:val="00417204"/>
    <w:rsid w:val="00417F32"/>
    <w:rsid w:val="004203F6"/>
    <w:rsid w:val="00421514"/>
    <w:rsid w:val="00421701"/>
    <w:rsid w:val="00423A7E"/>
    <w:rsid w:val="004241EE"/>
    <w:rsid w:val="004247CE"/>
    <w:rsid w:val="00425D1E"/>
    <w:rsid w:val="0042607C"/>
    <w:rsid w:val="0043055E"/>
    <w:rsid w:val="00431A27"/>
    <w:rsid w:val="00431BD9"/>
    <w:rsid w:val="0043259D"/>
    <w:rsid w:val="004326D2"/>
    <w:rsid w:val="00433688"/>
    <w:rsid w:val="00433D05"/>
    <w:rsid w:val="00435C5E"/>
    <w:rsid w:val="00435EE6"/>
    <w:rsid w:val="00436654"/>
    <w:rsid w:val="004433AF"/>
    <w:rsid w:val="00447993"/>
    <w:rsid w:val="00447B21"/>
    <w:rsid w:val="004503D6"/>
    <w:rsid w:val="00451D8D"/>
    <w:rsid w:val="00452772"/>
    <w:rsid w:val="004534B6"/>
    <w:rsid w:val="0045404F"/>
    <w:rsid w:val="00455540"/>
    <w:rsid w:val="004562DA"/>
    <w:rsid w:val="004563FE"/>
    <w:rsid w:val="00456EA9"/>
    <w:rsid w:val="00457A74"/>
    <w:rsid w:val="0046093E"/>
    <w:rsid w:val="00461BC5"/>
    <w:rsid w:val="00461FE1"/>
    <w:rsid w:val="004627A3"/>
    <w:rsid w:val="0046310F"/>
    <w:rsid w:val="00463584"/>
    <w:rsid w:val="004648F4"/>
    <w:rsid w:val="0046586A"/>
    <w:rsid w:val="004663F7"/>
    <w:rsid w:val="00470450"/>
    <w:rsid w:val="00470921"/>
    <w:rsid w:val="00471FC9"/>
    <w:rsid w:val="00472D0F"/>
    <w:rsid w:val="00473CD6"/>
    <w:rsid w:val="00474C18"/>
    <w:rsid w:val="00477ADD"/>
    <w:rsid w:val="0048078A"/>
    <w:rsid w:val="00482802"/>
    <w:rsid w:val="00482CA1"/>
    <w:rsid w:val="00483B97"/>
    <w:rsid w:val="00484122"/>
    <w:rsid w:val="004850A7"/>
    <w:rsid w:val="00485EF7"/>
    <w:rsid w:val="004862A0"/>
    <w:rsid w:val="00487240"/>
    <w:rsid w:val="004875FC"/>
    <w:rsid w:val="004916D8"/>
    <w:rsid w:val="00491C31"/>
    <w:rsid w:val="00491FD0"/>
    <w:rsid w:val="00492378"/>
    <w:rsid w:val="00493489"/>
    <w:rsid w:val="004938F7"/>
    <w:rsid w:val="004946A6"/>
    <w:rsid w:val="004948E6"/>
    <w:rsid w:val="004954C6"/>
    <w:rsid w:val="004968BF"/>
    <w:rsid w:val="004976D5"/>
    <w:rsid w:val="004A0308"/>
    <w:rsid w:val="004A15E7"/>
    <w:rsid w:val="004A27C1"/>
    <w:rsid w:val="004A2871"/>
    <w:rsid w:val="004A28A8"/>
    <w:rsid w:val="004A40C6"/>
    <w:rsid w:val="004A5741"/>
    <w:rsid w:val="004A5FCB"/>
    <w:rsid w:val="004A75E7"/>
    <w:rsid w:val="004B18C0"/>
    <w:rsid w:val="004B2167"/>
    <w:rsid w:val="004B2997"/>
    <w:rsid w:val="004B2A91"/>
    <w:rsid w:val="004B41DB"/>
    <w:rsid w:val="004B4794"/>
    <w:rsid w:val="004B4889"/>
    <w:rsid w:val="004B4AA8"/>
    <w:rsid w:val="004B524C"/>
    <w:rsid w:val="004B5E84"/>
    <w:rsid w:val="004B627C"/>
    <w:rsid w:val="004B6E55"/>
    <w:rsid w:val="004B7025"/>
    <w:rsid w:val="004B78D5"/>
    <w:rsid w:val="004C036D"/>
    <w:rsid w:val="004C2C0E"/>
    <w:rsid w:val="004C2F1B"/>
    <w:rsid w:val="004C4376"/>
    <w:rsid w:val="004C5FF6"/>
    <w:rsid w:val="004D01BC"/>
    <w:rsid w:val="004D15DE"/>
    <w:rsid w:val="004D1809"/>
    <w:rsid w:val="004D1DFD"/>
    <w:rsid w:val="004E15F7"/>
    <w:rsid w:val="004E31B9"/>
    <w:rsid w:val="004E519F"/>
    <w:rsid w:val="004E7376"/>
    <w:rsid w:val="004F0503"/>
    <w:rsid w:val="004F0D74"/>
    <w:rsid w:val="004F1161"/>
    <w:rsid w:val="004F476E"/>
    <w:rsid w:val="004F63B4"/>
    <w:rsid w:val="004F68E5"/>
    <w:rsid w:val="004F79E5"/>
    <w:rsid w:val="005000A7"/>
    <w:rsid w:val="00500254"/>
    <w:rsid w:val="005016CD"/>
    <w:rsid w:val="0050198D"/>
    <w:rsid w:val="00501CE9"/>
    <w:rsid w:val="00503475"/>
    <w:rsid w:val="00503A6C"/>
    <w:rsid w:val="005057ED"/>
    <w:rsid w:val="0051341B"/>
    <w:rsid w:val="00513434"/>
    <w:rsid w:val="00517E0E"/>
    <w:rsid w:val="00524FD3"/>
    <w:rsid w:val="00526395"/>
    <w:rsid w:val="00527766"/>
    <w:rsid w:val="00527CDA"/>
    <w:rsid w:val="00531BBE"/>
    <w:rsid w:val="005322E3"/>
    <w:rsid w:val="0053359E"/>
    <w:rsid w:val="00533A2D"/>
    <w:rsid w:val="0053480A"/>
    <w:rsid w:val="00534B6E"/>
    <w:rsid w:val="00540A24"/>
    <w:rsid w:val="0054360E"/>
    <w:rsid w:val="00544A0C"/>
    <w:rsid w:val="00553841"/>
    <w:rsid w:val="0055545B"/>
    <w:rsid w:val="005562C2"/>
    <w:rsid w:val="00557761"/>
    <w:rsid w:val="00561A1D"/>
    <w:rsid w:val="00562902"/>
    <w:rsid w:val="00562E23"/>
    <w:rsid w:val="0056440A"/>
    <w:rsid w:val="005646F7"/>
    <w:rsid w:val="00567045"/>
    <w:rsid w:val="00567B3B"/>
    <w:rsid w:val="00574BCD"/>
    <w:rsid w:val="0057500E"/>
    <w:rsid w:val="00575380"/>
    <w:rsid w:val="005779C9"/>
    <w:rsid w:val="00580258"/>
    <w:rsid w:val="00581898"/>
    <w:rsid w:val="00581D49"/>
    <w:rsid w:val="00582271"/>
    <w:rsid w:val="0058261C"/>
    <w:rsid w:val="005828A9"/>
    <w:rsid w:val="00582D3A"/>
    <w:rsid w:val="005851EB"/>
    <w:rsid w:val="0058580F"/>
    <w:rsid w:val="005876CC"/>
    <w:rsid w:val="00587F34"/>
    <w:rsid w:val="00591340"/>
    <w:rsid w:val="00591BCC"/>
    <w:rsid w:val="0059205C"/>
    <w:rsid w:val="005936EC"/>
    <w:rsid w:val="00593C1B"/>
    <w:rsid w:val="00597838"/>
    <w:rsid w:val="005A07E8"/>
    <w:rsid w:val="005A1303"/>
    <w:rsid w:val="005A3A0B"/>
    <w:rsid w:val="005A44F9"/>
    <w:rsid w:val="005A4FD6"/>
    <w:rsid w:val="005A620D"/>
    <w:rsid w:val="005A799D"/>
    <w:rsid w:val="005A7B75"/>
    <w:rsid w:val="005A7C8F"/>
    <w:rsid w:val="005B0BAE"/>
    <w:rsid w:val="005B1EBE"/>
    <w:rsid w:val="005B296F"/>
    <w:rsid w:val="005B2A98"/>
    <w:rsid w:val="005B32D2"/>
    <w:rsid w:val="005B42A7"/>
    <w:rsid w:val="005B562E"/>
    <w:rsid w:val="005B66FC"/>
    <w:rsid w:val="005B67D4"/>
    <w:rsid w:val="005C0C23"/>
    <w:rsid w:val="005C1549"/>
    <w:rsid w:val="005C1C3D"/>
    <w:rsid w:val="005C226F"/>
    <w:rsid w:val="005C4773"/>
    <w:rsid w:val="005C4A40"/>
    <w:rsid w:val="005C4AA4"/>
    <w:rsid w:val="005C6E62"/>
    <w:rsid w:val="005C746C"/>
    <w:rsid w:val="005C793B"/>
    <w:rsid w:val="005C7D42"/>
    <w:rsid w:val="005C7F19"/>
    <w:rsid w:val="005D02BD"/>
    <w:rsid w:val="005D1C04"/>
    <w:rsid w:val="005D1FA8"/>
    <w:rsid w:val="005D3E8C"/>
    <w:rsid w:val="005D3EAA"/>
    <w:rsid w:val="005D3F5B"/>
    <w:rsid w:val="005D4C7C"/>
    <w:rsid w:val="005D7DDC"/>
    <w:rsid w:val="005E387E"/>
    <w:rsid w:val="005E49E0"/>
    <w:rsid w:val="005E4E83"/>
    <w:rsid w:val="005E576B"/>
    <w:rsid w:val="005E6DC9"/>
    <w:rsid w:val="005F1AA4"/>
    <w:rsid w:val="005F2083"/>
    <w:rsid w:val="005F2F64"/>
    <w:rsid w:val="005F3579"/>
    <w:rsid w:val="005F5BC1"/>
    <w:rsid w:val="005F61B4"/>
    <w:rsid w:val="00600577"/>
    <w:rsid w:val="006007BA"/>
    <w:rsid w:val="006011F6"/>
    <w:rsid w:val="006039EF"/>
    <w:rsid w:val="00605B53"/>
    <w:rsid w:val="00605BD4"/>
    <w:rsid w:val="00606027"/>
    <w:rsid w:val="00612F01"/>
    <w:rsid w:val="00613642"/>
    <w:rsid w:val="006178C4"/>
    <w:rsid w:val="0062202C"/>
    <w:rsid w:val="00622095"/>
    <w:rsid w:val="006226F8"/>
    <w:rsid w:val="006247C0"/>
    <w:rsid w:val="00627547"/>
    <w:rsid w:val="006316F8"/>
    <w:rsid w:val="00631EC9"/>
    <w:rsid w:val="006324A8"/>
    <w:rsid w:val="006324CC"/>
    <w:rsid w:val="00634074"/>
    <w:rsid w:val="006350EE"/>
    <w:rsid w:val="00636840"/>
    <w:rsid w:val="006368A6"/>
    <w:rsid w:val="00636B2C"/>
    <w:rsid w:val="006374EC"/>
    <w:rsid w:val="006379CD"/>
    <w:rsid w:val="00640BD5"/>
    <w:rsid w:val="006410E1"/>
    <w:rsid w:val="00642571"/>
    <w:rsid w:val="0064386B"/>
    <w:rsid w:val="00645510"/>
    <w:rsid w:val="0064688D"/>
    <w:rsid w:val="00653796"/>
    <w:rsid w:val="00660EE9"/>
    <w:rsid w:val="006613D3"/>
    <w:rsid w:val="00662AA7"/>
    <w:rsid w:val="00663DFA"/>
    <w:rsid w:val="00665CF8"/>
    <w:rsid w:val="00665DAF"/>
    <w:rsid w:val="0066722A"/>
    <w:rsid w:val="00667409"/>
    <w:rsid w:val="00667B11"/>
    <w:rsid w:val="0067096A"/>
    <w:rsid w:val="00671105"/>
    <w:rsid w:val="00672AD9"/>
    <w:rsid w:val="00673F08"/>
    <w:rsid w:val="00677F62"/>
    <w:rsid w:val="00680AD1"/>
    <w:rsid w:val="00680C0E"/>
    <w:rsid w:val="00680F97"/>
    <w:rsid w:val="0068195A"/>
    <w:rsid w:val="00681E26"/>
    <w:rsid w:val="00684F56"/>
    <w:rsid w:val="00685823"/>
    <w:rsid w:val="00685A29"/>
    <w:rsid w:val="00685CE1"/>
    <w:rsid w:val="00686968"/>
    <w:rsid w:val="00686A12"/>
    <w:rsid w:val="006877E8"/>
    <w:rsid w:val="00690C1E"/>
    <w:rsid w:val="006915AB"/>
    <w:rsid w:val="0069235D"/>
    <w:rsid w:val="00692643"/>
    <w:rsid w:val="00694B2F"/>
    <w:rsid w:val="0069510F"/>
    <w:rsid w:val="0069614A"/>
    <w:rsid w:val="00696690"/>
    <w:rsid w:val="00696AD0"/>
    <w:rsid w:val="00697961"/>
    <w:rsid w:val="00697BDF"/>
    <w:rsid w:val="006A219E"/>
    <w:rsid w:val="006A44B6"/>
    <w:rsid w:val="006A587F"/>
    <w:rsid w:val="006B1CB4"/>
    <w:rsid w:val="006B3DBE"/>
    <w:rsid w:val="006B3DE3"/>
    <w:rsid w:val="006B3E39"/>
    <w:rsid w:val="006B4432"/>
    <w:rsid w:val="006B5652"/>
    <w:rsid w:val="006B5C9C"/>
    <w:rsid w:val="006B680C"/>
    <w:rsid w:val="006C0582"/>
    <w:rsid w:val="006C397E"/>
    <w:rsid w:val="006C529F"/>
    <w:rsid w:val="006C587A"/>
    <w:rsid w:val="006C7149"/>
    <w:rsid w:val="006D0FED"/>
    <w:rsid w:val="006D1404"/>
    <w:rsid w:val="006D1B41"/>
    <w:rsid w:val="006D4BF2"/>
    <w:rsid w:val="006D4DDB"/>
    <w:rsid w:val="006E03AF"/>
    <w:rsid w:val="006E0931"/>
    <w:rsid w:val="006E3772"/>
    <w:rsid w:val="006E473D"/>
    <w:rsid w:val="006E55A6"/>
    <w:rsid w:val="006E7919"/>
    <w:rsid w:val="006F18B9"/>
    <w:rsid w:val="006F2581"/>
    <w:rsid w:val="006F4736"/>
    <w:rsid w:val="006F5592"/>
    <w:rsid w:val="006F7193"/>
    <w:rsid w:val="006F7C8E"/>
    <w:rsid w:val="00700414"/>
    <w:rsid w:val="007015C3"/>
    <w:rsid w:val="0071086F"/>
    <w:rsid w:val="00715502"/>
    <w:rsid w:val="00715ACE"/>
    <w:rsid w:val="00715F28"/>
    <w:rsid w:val="00716F90"/>
    <w:rsid w:val="0071706E"/>
    <w:rsid w:val="007238BB"/>
    <w:rsid w:val="007259F9"/>
    <w:rsid w:val="00726D03"/>
    <w:rsid w:val="00727273"/>
    <w:rsid w:val="00730947"/>
    <w:rsid w:val="00730EBF"/>
    <w:rsid w:val="00731263"/>
    <w:rsid w:val="00731B1C"/>
    <w:rsid w:val="0073216A"/>
    <w:rsid w:val="00734760"/>
    <w:rsid w:val="00736281"/>
    <w:rsid w:val="00736635"/>
    <w:rsid w:val="00751179"/>
    <w:rsid w:val="0075525F"/>
    <w:rsid w:val="00755A35"/>
    <w:rsid w:val="007563C2"/>
    <w:rsid w:val="007573DE"/>
    <w:rsid w:val="007600FC"/>
    <w:rsid w:val="00761591"/>
    <w:rsid w:val="007618EC"/>
    <w:rsid w:val="00763C92"/>
    <w:rsid w:val="00765FF8"/>
    <w:rsid w:val="00766631"/>
    <w:rsid w:val="007718A0"/>
    <w:rsid w:val="0077327C"/>
    <w:rsid w:val="00773E9C"/>
    <w:rsid w:val="007763A1"/>
    <w:rsid w:val="0077761D"/>
    <w:rsid w:val="00777C28"/>
    <w:rsid w:val="0078010A"/>
    <w:rsid w:val="00781307"/>
    <w:rsid w:val="007819F4"/>
    <w:rsid w:val="00784C81"/>
    <w:rsid w:val="007850C2"/>
    <w:rsid w:val="007860A4"/>
    <w:rsid w:val="0078759E"/>
    <w:rsid w:val="00790F62"/>
    <w:rsid w:val="0079257E"/>
    <w:rsid w:val="00794463"/>
    <w:rsid w:val="007949E1"/>
    <w:rsid w:val="00794FBA"/>
    <w:rsid w:val="00795159"/>
    <w:rsid w:val="007956A9"/>
    <w:rsid w:val="00797BAB"/>
    <w:rsid w:val="007A1A70"/>
    <w:rsid w:val="007A2948"/>
    <w:rsid w:val="007A2B08"/>
    <w:rsid w:val="007A3EEC"/>
    <w:rsid w:val="007A3FD1"/>
    <w:rsid w:val="007A4ACA"/>
    <w:rsid w:val="007A4C4A"/>
    <w:rsid w:val="007A633D"/>
    <w:rsid w:val="007A65FB"/>
    <w:rsid w:val="007A70F1"/>
    <w:rsid w:val="007A76BC"/>
    <w:rsid w:val="007B1905"/>
    <w:rsid w:val="007B2EF9"/>
    <w:rsid w:val="007B31CC"/>
    <w:rsid w:val="007B34CF"/>
    <w:rsid w:val="007B62CF"/>
    <w:rsid w:val="007B6BBA"/>
    <w:rsid w:val="007B77D7"/>
    <w:rsid w:val="007C2400"/>
    <w:rsid w:val="007C3050"/>
    <w:rsid w:val="007C4AEF"/>
    <w:rsid w:val="007C612D"/>
    <w:rsid w:val="007C6BE0"/>
    <w:rsid w:val="007C6D21"/>
    <w:rsid w:val="007C7704"/>
    <w:rsid w:val="007D126E"/>
    <w:rsid w:val="007D1287"/>
    <w:rsid w:val="007D2931"/>
    <w:rsid w:val="007D38B8"/>
    <w:rsid w:val="007D3B47"/>
    <w:rsid w:val="007D4679"/>
    <w:rsid w:val="007D4A06"/>
    <w:rsid w:val="007D6131"/>
    <w:rsid w:val="007D6672"/>
    <w:rsid w:val="007D7F84"/>
    <w:rsid w:val="007E0D83"/>
    <w:rsid w:val="007E30AB"/>
    <w:rsid w:val="007E48D8"/>
    <w:rsid w:val="007E73A7"/>
    <w:rsid w:val="007E7529"/>
    <w:rsid w:val="007E7923"/>
    <w:rsid w:val="007F3542"/>
    <w:rsid w:val="007F4305"/>
    <w:rsid w:val="007F464D"/>
    <w:rsid w:val="007F7E2E"/>
    <w:rsid w:val="0080185D"/>
    <w:rsid w:val="00802EA4"/>
    <w:rsid w:val="008042CD"/>
    <w:rsid w:val="00804486"/>
    <w:rsid w:val="008059C9"/>
    <w:rsid w:val="008062CA"/>
    <w:rsid w:val="00810272"/>
    <w:rsid w:val="0081159E"/>
    <w:rsid w:val="00811664"/>
    <w:rsid w:val="00812BF9"/>
    <w:rsid w:val="00816921"/>
    <w:rsid w:val="00817BC6"/>
    <w:rsid w:val="00817CFE"/>
    <w:rsid w:val="00817D89"/>
    <w:rsid w:val="008201CC"/>
    <w:rsid w:val="00820668"/>
    <w:rsid w:val="008215D1"/>
    <w:rsid w:val="00821655"/>
    <w:rsid w:val="0082192B"/>
    <w:rsid w:val="008259F1"/>
    <w:rsid w:val="00825A93"/>
    <w:rsid w:val="008264C3"/>
    <w:rsid w:val="008269C7"/>
    <w:rsid w:val="008276CD"/>
    <w:rsid w:val="008302D6"/>
    <w:rsid w:val="00830FA9"/>
    <w:rsid w:val="008327E4"/>
    <w:rsid w:val="00833091"/>
    <w:rsid w:val="00833629"/>
    <w:rsid w:val="008337A3"/>
    <w:rsid w:val="00833CFE"/>
    <w:rsid w:val="00834911"/>
    <w:rsid w:val="008357F5"/>
    <w:rsid w:val="00836268"/>
    <w:rsid w:val="00836919"/>
    <w:rsid w:val="00841199"/>
    <w:rsid w:val="0084136B"/>
    <w:rsid w:val="00841711"/>
    <w:rsid w:val="0084338D"/>
    <w:rsid w:val="00844F09"/>
    <w:rsid w:val="008501FC"/>
    <w:rsid w:val="008519FB"/>
    <w:rsid w:val="00853B28"/>
    <w:rsid w:val="00853C23"/>
    <w:rsid w:val="00854AD9"/>
    <w:rsid w:val="008552FA"/>
    <w:rsid w:val="0085753B"/>
    <w:rsid w:val="0086138F"/>
    <w:rsid w:val="00862321"/>
    <w:rsid w:val="00862681"/>
    <w:rsid w:val="008628F6"/>
    <w:rsid w:val="0086317F"/>
    <w:rsid w:val="008646A6"/>
    <w:rsid w:val="00865DD3"/>
    <w:rsid w:val="008671C0"/>
    <w:rsid w:val="00870E5D"/>
    <w:rsid w:val="00872F3B"/>
    <w:rsid w:val="00873274"/>
    <w:rsid w:val="0087371F"/>
    <w:rsid w:val="008760F1"/>
    <w:rsid w:val="00882D8C"/>
    <w:rsid w:val="00882DAD"/>
    <w:rsid w:val="00883C42"/>
    <w:rsid w:val="00884141"/>
    <w:rsid w:val="0088659C"/>
    <w:rsid w:val="00887967"/>
    <w:rsid w:val="0089048E"/>
    <w:rsid w:val="00893D22"/>
    <w:rsid w:val="0089403E"/>
    <w:rsid w:val="00894829"/>
    <w:rsid w:val="008957EE"/>
    <w:rsid w:val="00895AA4"/>
    <w:rsid w:val="008A27E0"/>
    <w:rsid w:val="008A3363"/>
    <w:rsid w:val="008A3A7F"/>
    <w:rsid w:val="008A61C9"/>
    <w:rsid w:val="008A68F5"/>
    <w:rsid w:val="008B080E"/>
    <w:rsid w:val="008B0A88"/>
    <w:rsid w:val="008B2B64"/>
    <w:rsid w:val="008B2CE6"/>
    <w:rsid w:val="008B4508"/>
    <w:rsid w:val="008B4C92"/>
    <w:rsid w:val="008B4DDB"/>
    <w:rsid w:val="008B54CE"/>
    <w:rsid w:val="008B576B"/>
    <w:rsid w:val="008B669F"/>
    <w:rsid w:val="008B79BC"/>
    <w:rsid w:val="008C53BE"/>
    <w:rsid w:val="008C6139"/>
    <w:rsid w:val="008C629D"/>
    <w:rsid w:val="008C6824"/>
    <w:rsid w:val="008C6CF6"/>
    <w:rsid w:val="008D040C"/>
    <w:rsid w:val="008D0FB0"/>
    <w:rsid w:val="008D1985"/>
    <w:rsid w:val="008D27EB"/>
    <w:rsid w:val="008D3733"/>
    <w:rsid w:val="008D4A26"/>
    <w:rsid w:val="008D5327"/>
    <w:rsid w:val="008D7318"/>
    <w:rsid w:val="008E00F4"/>
    <w:rsid w:val="008E0F7A"/>
    <w:rsid w:val="008E36EC"/>
    <w:rsid w:val="008E3A2D"/>
    <w:rsid w:val="008E69D3"/>
    <w:rsid w:val="008E7389"/>
    <w:rsid w:val="008E74D7"/>
    <w:rsid w:val="008E7848"/>
    <w:rsid w:val="008F1DC4"/>
    <w:rsid w:val="008F2A42"/>
    <w:rsid w:val="008F2E9D"/>
    <w:rsid w:val="008F3284"/>
    <w:rsid w:val="008F3CB3"/>
    <w:rsid w:val="008F56FF"/>
    <w:rsid w:val="008F60BE"/>
    <w:rsid w:val="008F6838"/>
    <w:rsid w:val="008F6FB9"/>
    <w:rsid w:val="008F72FD"/>
    <w:rsid w:val="008F7CAC"/>
    <w:rsid w:val="009015DC"/>
    <w:rsid w:val="00903150"/>
    <w:rsid w:val="00904877"/>
    <w:rsid w:val="00904C60"/>
    <w:rsid w:val="009074FB"/>
    <w:rsid w:val="00910C64"/>
    <w:rsid w:val="00910C92"/>
    <w:rsid w:val="00911735"/>
    <w:rsid w:val="00911E59"/>
    <w:rsid w:val="00914C59"/>
    <w:rsid w:val="00916FD1"/>
    <w:rsid w:val="00917536"/>
    <w:rsid w:val="00917726"/>
    <w:rsid w:val="00920138"/>
    <w:rsid w:val="00921DD6"/>
    <w:rsid w:val="009276C8"/>
    <w:rsid w:val="00930D85"/>
    <w:rsid w:val="00931471"/>
    <w:rsid w:val="00931FB9"/>
    <w:rsid w:val="0093348A"/>
    <w:rsid w:val="00934DB0"/>
    <w:rsid w:val="00937638"/>
    <w:rsid w:val="00937B4D"/>
    <w:rsid w:val="0094257F"/>
    <w:rsid w:val="00943053"/>
    <w:rsid w:val="00943354"/>
    <w:rsid w:val="00944165"/>
    <w:rsid w:val="0094732D"/>
    <w:rsid w:val="0094768F"/>
    <w:rsid w:val="00947C4C"/>
    <w:rsid w:val="00947F0A"/>
    <w:rsid w:val="00951EDE"/>
    <w:rsid w:val="00952748"/>
    <w:rsid w:val="00953E21"/>
    <w:rsid w:val="009543E9"/>
    <w:rsid w:val="00954E11"/>
    <w:rsid w:val="00956B51"/>
    <w:rsid w:val="009604E7"/>
    <w:rsid w:val="00962986"/>
    <w:rsid w:val="00963207"/>
    <w:rsid w:val="00963F59"/>
    <w:rsid w:val="0096436A"/>
    <w:rsid w:val="00964F86"/>
    <w:rsid w:val="00965C51"/>
    <w:rsid w:val="00967178"/>
    <w:rsid w:val="009678E1"/>
    <w:rsid w:val="00967EDB"/>
    <w:rsid w:val="00970950"/>
    <w:rsid w:val="0097112C"/>
    <w:rsid w:val="00972941"/>
    <w:rsid w:val="0097397B"/>
    <w:rsid w:val="00973C3E"/>
    <w:rsid w:val="00974876"/>
    <w:rsid w:val="00980438"/>
    <w:rsid w:val="00984388"/>
    <w:rsid w:val="00984DB5"/>
    <w:rsid w:val="00985402"/>
    <w:rsid w:val="009867F9"/>
    <w:rsid w:val="009914EB"/>
    <w:rsid w:val="009926DC"/>
    <w:rsid w:val="009945EB"/>
    <w:rsid w:val="009947F2"/>
    <w:rsid w:val="00995A1C"/>
    <w:rsid w:val="009968F7"/>
    <w:rsid w:val="009A2F20"/>
    <w:rsid w:val="009A571A"/>
    <w:rsid w:val="009A6BFC"/>
    <w:rsid w:val="009A7153"/>
    <w:rsid w:val="009A7FCF"/>
    <w:rsid w:val="009B0293"/>
    <w:rsid w:val="009B1DD2"/>
    <w:rsid w:val="009B2466"/>
    <w:rsid w:val="009B29BE"/>
    <w:rsid w:val="009B464F"/>
    <w:rsid w:val="009B6FE8"/>
    <w:rsid w:val="009B71BB"/>
    <w:rsid w:val="009C0DC7"/>
    <w:rsid w:val="009C1EE0"/>
    <w:rsid w:val="009C4638"/>
    <w:rsid w:val="009C576D"/>
    <w:rsid w:val="009C71EA"/>
    <w:rsid w:val="009C7A50"/>
    <w:rsid w:val="009C7B3B"/>
    <w:rsid w:val="009D4E7C"/>
    <w:rsid w:val="009D4FCE"/>
    <w:rsid w:val="009D67C6"/>
    <w:rsid w:val="009D724D"/>
    <w:rsid w:val="009E055B"/>
    <w:rsid w:val="009E0E32"/>
    <w:rsid w:val="009E1542"/>
    <w:rsid w:val="009E1817"/>
    <w:rsid w:val="009E1C61"/>
    <w:rsid w:val="009E29F6"/>
    <w:rsid w:val="009E2A3F"/>
    <w:rsid w:val="009E3A96"/>
    <w:rsid w:val="009E45B1"/>
    <w:rsid w:val="009E4AB9"/>
    <w:rsid w:val="009E5557"/>
    <w:rsid w:val="009E5AF1"/>
    <w:rsid w:val="009E6419"/>
    <w:rsid w:val="009F1D2E"/>
    <w:rsid w:val="009F2EDA"/>
    <w:rsid w:val="009F3767"/>
    <w:rsid w:val="009F4CD3"/>
    <w:rsid w:val="009F615C"/>
    <w:rsid w:val="009F627B"/>
    <w:rsid w:val="009F6280"/>
    <w:rsid w:val="009F6E28"/>
    <w:rsid w:val="009F6F79"/>
    <w:rsid w:val="00A01D1C"/>
    <w:rsid w:val="00A01E03"/>
    <w:rsid w:val="00A028C0"/>
    <w:rsid w:val="00A02DD8"/>
    <w:rsid w:val="00A03385"/>
    <w:rsid w:val="00A03587"/>
    <w:rsid w:val="00A040D6"/>
    <w:rsid w:val="00A05274"/>
    <w:rsid w:val="00A11C7B"/>
    <w:rsid w:val="00A14133"/>
    <w:rsid w:val="00A1566B"/>
    <w:rsid w:val="00A17172"/>
    <w:rsid w:val="00A21C4A"/>
    <w:rsid w:val="00A23ACC"/>
    <w:rsid w:val="00A2675E"/>
    <w:rsid w:val="00A273A4"/>
    <w:rsid w:val="00A275AD"/>
    <w:rsid w:val="00A27BAC"/>
    <w:rsid w:val="00A27F90"/>
    <w:rsid w:val="00A30C26"/>
    <w:rsid w:val="00A312A4"/>
    <w:rsid w:val="00A316B0"/>
    <w:rsid w:val="00A33301"/>
    <w:rsid w:val="00A33339"/>
    <w:rsid w:val="00A3398A"/>
    <w:rsid w:val="00A33D6C"/>
    <w:rsid w:val="00A3486A"/>
    <w:rsid w:val="00A36E5C"/>
    <w:rsid w:val="00A4280A"/>
    <w:rsid w:val="00A42E8F"/>
    <w:rsid w:val="00A444AE"/>
    <w:rsid w:val="00A44D2D"/>
    <w:rsid w:val="00A4721E"/>
    <w:rsid w:val="00A47BA3"/>
    <w:rsid w:val="00A50B20"/>
    <w:rsid w:val="00A51EBE"/>
    <w:rsid w:val="00A537D1"/>
    <w:rsid w:val="00A5436D"/>
    <w:rsid w:val="00A54FD5"/>
    <w:rsid w:val="00A55D6C"/>
    <w:rsid w:val="00A55D9B"/>
    <w:rsid w:val="00A56C99"/>
    <w:rsid w:val="00A57096"/>
    <w:rsid w:val="00A57113"/>
    <w:rsid w:val="00A61E1B"/>
    <w:rsid w:val="00A61EAC"/>
    <w:rsid w:val="00A62A29"/>
    <w:rsid w:val="00A63F2F"/>
    <w:rsid w:val="00A65729"/>
    <w:rsid w:val="00A67BB4"/>
    <w:rsid w:val="00A7557D"/>
    <w:rsid w:val="00A75AB4"/>
    <w:rsid w:val="00A762A1"/>
    <w:rsid w:val="00A767A1"/>
    <w:rsid w:val="00A80A5E"/>
    <w:rsid w:val="00A82A0E"/>
    <w:rsid w:val="00A83590"/>
    <w:rsid w:val="00A83B38"/>
    <w:rsid w:val="00A85527"/>
    <w:rsid w:val="00A908A9"/>
    <w:rsid w:val="00A92887"/>
    <w:rsid w:val="00A932A8"/>
    <w:rsid w:val="00A958DC"/>
    <w:rsid w:val="00A95BC6"/>
    <w:rsid w:val="00A96D38"/>
    <w:rsid w:val="00A971A6"/>
    <w:rsid w:val="00AA2165"/>
    <w:rsid w:val="00AA2673"/>
    <w:rsid w:val="00AA580C"/>
    <w:rsid w:val="00AB0C5A"/>
    <w:rsid w:val="00AB0C9D"/>
    <w:rsid w:val="00AB22B2"/>
    <w:rsid w:val="00AB2665"/>
    <w:rsid w:val="00AB3BD1"/>
    <w:rsid w:val="00AB49B2"/>
    <w:rsid w:val="00AB69D7"/>
    <w:rsid w:val="00AB74FD"/>
    <w:rsid w:val="00AC053F"/>
    <w:rsid w:val="00AC197B"/>
    <w:rsid w:val="00AC1DAB"/>
    <w:rsid w:val="00AC2BC2"/>
    <w:rsid w:val="00AC3852"/>
    <w:rsid w:val="00AC3975"/>
    <w:rsid w:val="00AC55BC"/>
    <w:rsid w:val="00AD2328"/>
    <w:rsid w:val="00AD2887"/>
    <w:rsid w:val="00AD3B61"/>
    <w:rsid w:val="00AD3EAC"/>
    <w:rsid w:val="00AD6B6F"/>
    <w:rsid w:val="00AE177A"/>
    <w:rsid w:val="00AE1EEE"/>
    <w:rsid w:val="00AE24B1"/>
    <w:rsid w:val="00AE3579"/>
    <w:rsid w:val="00AE51DA"/>
    <w:rsid w:val="00AF1478"/>
    <w:rsid w:val="00AF1F57"/>
    <w:rsid w:val="00AF23DE"/>
    <w:rsid w:val="00AF3180"/>
    <w:rsid w:val="00AF5A6E"/>
    <w:rsid w:val="00AF63B3"/>
    <w:rsid w:val="00AF6561"/>
    <w:rsid w:val="00AF7E5C"/>
    <w:rsid w:val="00B01B88"/>
    <w:rsid w:val="00B02C67"/>
    <w:rsid w:val="00B03CCB"/>
    <w:rsid w:val="00B1004E"/>
    <w:rsid w:val="00B14422"/>
    <w:rsid w:val="00B213DE"/>
    <w:rsid w:val="00B21975"/>
    <w:rsid w:val="00B21F79"/>
    <w:rsid w:val="00B21F92"/>
    <w:rsid w:val="00B22338"/>
    <w:rsid w:val="00B2399F"/>
    <w:rsid w:val="00B23AE2"/>
    <w:rsid w:val="00B2499C"/>
    <w:rsid w:val="00B31EA7"/>
    <w:rsid w:val="00B3201E"/>
    <w:rsid w:val="00B33DE0"/>
    <w:rsid w:val="00B34415"/>
    <w:rsid w:val="00B3552E"/>
    <w:rsid w:val="00B36508"/>
    <w:rsid w:val="00B36675"/>
    <w:rsid w:val="00B413AD"/>
    <w:rsid w:val="00B41B25"/>
    <w:rsid w:val="00B42D26"/>
    <w:rsid w:val="00B44382"/>
    <w:rsid w:val="00B45855"/>
    <w:rsid w:val="00B45E96"/>
    <w:rsid w:val="00B506A4"/>
    <w:rsid w:val="00B51325"/>
    <w:rsid w:val="00B51A85"/>
    <w:rsid w:val="00B51DDC"/>
    <w:rsid w:val="00B53644"/>
    <w:rsid w:val="00B53CF5"/>
    <w:rsid w:val="00B5620A"/>
    <w:rsid w:val="00B56359"/>
    <w:rsid w:val="00B5692B"/>
    <w:rsid w:val="00B579DC"/>
    <w:rsid w:val="00B65F3B"/>
    <w:rsid w:val="00B66318"/>
    <w:rsid w:val="00B67203"/>
    <w:rsid w:val="00B704E1"/>
    <w:rsid w:val="00B73663"/>
    <w:rsid w:val="00B7601D"/>
    <w:rsid w:val="00B767BF"/>
    <w:rsid w:val="00B77695"/>
    <w:rsid w:val="00B80EFC"/>
    <w:rsid w:val="00B8160F"/>
    <w:rsid w:val="00B8193C"/>
    <w:rsid w:val="00B84BBF"/>
    <w:rsid w:val="00B87DD5"/>
    <w:rsid w:val="00B9042E"/>
    <w:rsid w:val="00B912DC"/>
    <w:rsid w:val="00B9193A"/>
    <w:rsid w:val="00B9284D"/>
    <w:rsid w:val="00B9352C"/>
    <w:rsid w:val="00B94A08"/>
    <w:rsid w:val="00B96353"/>
    <w:rsid w:val="00BA123C"/>
    <w:rsid w:val="00BA15F5"/>
    <w:rsid w:val="00BA1DAB"/>
    <w:rsid w:val="00BA1E1E"/>
    <w:rsid w:val="00BA1F09"/>
    <w:rsid w:val="00BA3745"/>
    <w:rsid w:val="00BA63A8"/>
    <w:rsid w:val="00BB0D00"/>
    <w:rsid w:val="00BB118A"/>
    <w:rsid w:val="00BB13F3"/>
    <w:rsid w:val="00BB261E"/>
    <w:rsid w:val="00BB3189"/>
    <w:rsid w:val="00BB67F9"/>
    <w:rsid w:val="00BB6E6C"/>
    <w:rsid w:val="00BC0E6F"/>
    <w:rsid w:val="00BC1B00"/>
    <w:rsid w:val="00BC27B7"/>
    <w:rsid w:val="00BC4EBA"/>
    <w:rsid w:val="00BC6530"/>
    <w:rsid w:val="00BC72CC"/>
    <w:rsid w:val="00BD113C"/>
    <w:rsid w:val="00BD2037"/>
    <w:rsid w:val="00BD2216"/>
    <w:rsid w:val="00BD250F"/>
    <w:rsid w:val="00BD2556"/>
    <w:rsid w:val="00BD356E"/>
    <w:rsid w:val="00BD458D"/>
    <w:rsid w:val="00BD648D"/>
    <w:rsid w:val="00BE0550"/>
    <w:rsid w:val="00BE0CEB"/>
    <w:rsid w:val="00BE6632"/>
    <w:rsid w:val="00BE7184"/>
    <w:rsid w:val="00BF029C"/>
    <w:rsid w:val="00BF097B"/>
    <w:rsid w:val="00BF1B36"/>
    <w:rsid w:val="00BF2B68"/>
    <w:rsid w:val="00BF2FF4"/>
    <w:rsid w:val="00BF3A8A"/>
    <w:rsid w:val="00BF457C"/>
    <w:rsid w:val="00BF6B95"/>
    <w:rsid w:val="00BF7B69"/>
    <w:rsid w:val="00C00087"/>
    <w:rsid w:val="00C02019"/>
    <w:rsid w:val="00C0315E"/>
    <w:rsid w:val="00C03BF3"/>
    <w:rsid w:val="00C03DE9"/>
    <w:rsid w:val="00C06986"/>
    <w:rsid w:val="00C1011C"/>
    <w:rsid w:val="00C1414E"/>
    <w:rsid w:val="00C1499E"/>
    <w:rsid w:val="00C15CA5"/>
    <w:rsid w:val="00C176AF"/>
    <w:rsid w:val="00C21D1E"/>
    <w:rsid w:val="00C220C0"/>
    <w:rsid w:val="00C24857"/>
    <w:rsid w:val="00C25A65"/>
    <w:rsid w:val="00C25F94"/>
    <w:rsid w:val="00C27E30"/>
    <w:rsid w:val="00C30A70"/>
    <w:rsid w:val="00C30AF6"/>
    <w:rsid w:val="00C30FDD"/>
    <w:rsid w:val="00C32D57"/>
    <w:rsid w:val="00C33832"/>
    <w:rsid w:val="00C35290"/>
    <w:rsid w:val="00C35E03"/>
    <w:rsid w:val="00C373F9"/>
    <w:rsid w:val="00C429FB"/>
    <w:rsid w:val="00C4467F"/>
    <w:rsid w:val="00C44AA7"/>
    <w:rsid w:val="00C45A41"/>
    <w:rsid w:val="00C460A8"/>
    <w:rsid w:val="00C47272"/>
    <w:rsid w:val="00C47EDB"/>
    <w:rsid w:val="00C47F8C"/>
    <w:rsid w:val="00C518A9"/>
    <w:rsid w:val="00C518E1"/>
    <w:rsid w:val="00C51A98"/>
    <w:rsid w:val="00C51EED"/>
    <w:rsid w:val="00C55293"/>
    <w:rsid w:val="00C5633F"/>
    <w:rsid w:val="00C62809"/>
    <w:rsid w:val="00C63313"/>
    <w:rsid w:val="00C64E71"/>
    <w:rsid w:val="00C66051"/>
    <w:rsid w:val="00C673BC"/>
    <w:rsid w:val="00C70757"/>
    <w:rsid w:val="00C70C95"/>
    <w:rsid w:val="00C72898"/>
    <w:rsid w:val="00C73CF8"/>
    <w:rsid w:val="00C7536F"/>
    <w:rsid w:val="00C75CC4"/>
    <w:rsid w:val="00C76F1A"/>
    <w:rsid w:val="00C772BF"/>
    <w:rsid w:val="00C77FA8"/>
    <w:rsid w:val="00C817AD"/>
    <w:rsid w:val="00C861C8"/>
    <w:rsid w:val="00C8788F"/>
    <w:rsid w:val="00C905A0"/>
    <w:rsid w:val="00C907E8"/>
    <w:rsid w:val="00C91B89"/>
    <w:rsid w:val="00C9444B"/>
    <w:rsid w:val="00C94F2F"/>
    <w:rsid w:val="00C9568F"/>
    <w:rsid w:val="00C97D56"/>
    <w:rsid w:val="00CA0D64"/>
    <w:rsid w:val="00CA1736"/>
    <w:rsid w:val="00CA5F48"/>
    <w:rsid w:val="00CA616C"/>
    <w:rsid w:val="00CA6228"/>
    <w:rsid w:val="00CA7E5E"/>
    <w:rsid w:val="00CB0687"/>
    <w:rsid w:val="00CB0F76"/>
    <w:rsid w:val="00CB4949"/>
    <w:rsid w:val="00CB50AE"/>
    <w:rsid w:val="00CB5ED0"/>
    <w:rsid w:val="00CB5FE9"/>
    <w:rsid w:val="00CC20A9"/>
    <w:rsid w:val="00CC244B"/>
    <w:rsid w:val="00CC30DC"/>
    <w:rsid w:val="00CC4420"/>
    <w:rsid w:val="00CC4F47"/>
    <w:rsid w:val="00CC5459"/>
    <w:rsid w:val="00CD03B2"/>
    <w:rsid w:val="00CD061D"/>
    <w:rsid w:val="00CD0B43"/>
    <w:rsid w:val="00CD195B"/>
    <w:rsid w:val="00CD39C2"/>
    <w:rsid w:val="00CD3F3B"/>
    <w:rsid w:val="00CD4ABC"/>
    <w:rsid w:val="00CD5BC8"/>
    <w:rsid w:val="00CE0B98"/>
    <w:rsid w:val="00CE1918"/>
    <w:rsid w:val="00CE20F6"/>
    <w:rsid w:val="00CE3A4A"/>
    <w:rsid w:val="00CE5F54"/>
    <w:rsid w:val="00CE60A9"/>
    <w:rsid w:val="00CE6EB1"/>
    <w:rsid w:val="00CE7732"/>
    <w:rsid w:val="00CE796B"/>
    <w:rsid w:val="00CE7EE2"/>
    <w:rsid w:val="00CF0EDE"/>
    <w:rsid w:val="00CF11B1"/>
    <w:rsid w:val="00CF1261"/>
    <w:rsid w:val="00CF21F8"/>
    <w:rsid w:val="00CF2801"/>
    <w:rsid w:val="00CF2CC9"/>
    <w:rsid w:val="00CF3379"/>
    <w:rsid w:val="00CF477C"/>
    <w:rsid w:val="00CF62AF"/>
    <w:rsid w:val="00CF6F89"/>
    <w:rsid w:val="00CF7CD0"/>
    <w:rsid w:val="00D029F1"/>
    <w:rsid w:val="00D038E7"/>
    <w:rsid w:val="00D04FB4"/>
    <w:rsid w:val="00D052B7"/>
    <w:rsid w:val="00D06105"/>
    <w:rsid w:val="00D1282F"/>
    <w:rsid w:val="00D1389C"/>
    <w:rsid w:val="00D13E5A"/>
    <w:rsid w:val="00D14219"/>
    <w:rsid w:val="00D14E34"/>
    <w:rsid w:val="00D22B7E"/>
    <w:rsid w:val="00D25272"/>
    <w:rsid w:val="00D27442"/>
    <w:rsid w:val="00D274AF"/>
    <w:rsid w:val="00D31A62"/>
    <w:rsid w:val="00D32443"/>
    <w:rsid w:val="00D32A2E"/>
    <w:rsid w:val="00D33BF5"/>
    <w:rsid w:val="00D35D3C"/>
    <w:rsid w:val="00D36933"/>
    <w:rsid w:val="00D36E63"/>
    <w:rsid w:val="00D43FF5"/>
    <w:rsid w:val="00D45CBE"/>
    <w:rsid w:val="00D45D30"/>
    <w:rsid w:val="00D479BE"/>
    <w:rsid w:val="00D50A4F"/>
    <w:rsid w:val="00D51738"/>
    <w:rsid w:val="00D519A1"/>
    <w:rsid w:val="00D53E6D"/>
    <w:rsid w:val="00D55763"/>
    <w:rsid w:val="00D55D75"/>
    <w:rsid w:val="00D57626"/>
    <w:rsid w:val="00D57A48"/>
    <w:rsid w:val="00D601AF"/>
    <w:rsid w:val="00D602C0"/>
    <w:rsid w:val="00D60975"/>
    <w:rsid w:val="00D61C57"/>
    <w:rsid w:val="00D632DC"/>
    <w:rsid w:val="00D6516B"/>
    <w:rsid w:val="00D652B7"/>
    <w:rsid w:val="00D67DF6"/>
    <w:rsid w:val="00D705FA"/>
    <w:rsid w:val="00D7301F"/>
    <w:rsid w:val="00D74292"/>
    <w:rsid w:val="00D774E2"/>
    <w:rsid w:val="00D77E13"/>
    <w:rsid w:val="00D81AA9"/>
    <w:rsid w:val="00D81AE0"/>
    <w:rsid w:val="00D82C7B"/>
    <w:rsid w:val="00D83D22"/>
    <w:rsid w:val="00D84F59"/>
    <w:rsid w:val="00D86643"/>
    <w:rsid w:val="00D868DD"/>
    <w:rsid w:val="00D87204"/>
    <w:rsid w:val="00D9198D"/>
    <w:rsid w:val="00D92C5D"/>
    <w:rsid w:val="00D92D1F"/>
    <w:rsid w:val="00D92D35"/>
    <w:rsid w:val="00D92F75"/>
    <w:rsid w:val="00D97A35"/>
    <w:rsid w:val="00DA5D46"/>
    <w:rsid w:val="00DB0EE3"/>
    <w:rsid w:val="00DB103A"/>
    <w:rsid w:val="00DB3246"/>
    <w:rsid w:val="00DB34AE"/>
    <w:rsid w:val="00DB4A05"/>
    <w:rsid w:val="00DB4D02"/>
    <w:rsid w:val="00DB591E"/>
    <w:rsid w:val="00DC029E"/>
    <w:rsid w:val="00DC0E19"/>
    <w:rsid w:val="00DC2F1A"/>
    <w:rsid w:val="00DC2F51"/>
    <w:rsid w:val="00DC6F2E"/>
    <w:rsid w:val="00DC7502"/>
    <w:rsid w:val="00DC77FA"/>
    <w:rsid w:val="00DD03C6"/>
    <w:rsid w:val="00DD0BF4"/>
    <w:rsid w:val="00DD0C2E"/>
    <w:rsid w:val="00DD0C7D"/>
    <w:rsid w:val="00DD0F59"/>
    <w:rsid w:val="00DD3495"/>
    <w:rsid w:val="00DD36AF"/>
    <w:rsid w:val="00DD4130"/>
    <w:rsid w:val="00DD450E"/>
    <w:rsid w:val="00DD50A1"/>
    <w:rsid w:val="00DD5691"/>
    <w:rsid w:val="00DD63B9"/>
    <w:rsid w:val="00DE0989"/>
    <w:rsid w:val="00DE4544"/>
    <w:rsid w:val="00DE4F9E"/>
    <w:rsid w:val="00DE789F"/>
    <w:rsid w:val="00DF0A7D"/>
    <w:rsid w:val="00DF17AB"/>
    <w:rsid w:val="00DF4BCB"/>
    <w:rsid w:val="00DF6E9E"/>
    <w:rsid w:val="00DF7AD7"/>
    <w:rsid w:val="00E01673"/>
    <w:rsid w:val="00E01E3F"/>
    <w:rsid w:val="00E02EE0"/>
    <w:rsid w:val="00E030C9"/>
    <w:rsid w:val="00E05DE2"/>
    <w:rsid w:val="00E06E65"/>
    <w:rsid w:val="00E07FDC"/>
    <w:rsid w:val="00E1213C"/>
    <w:rsid w:val="00E12789"/>
    <w:rsid w:val="00E12F8F"/>
    <w:rsid w:val="00E1642B"/>
    <w:rsid w:val="00E16C80"/>
    <w:rsid w:val="00E171DF"/>
    <w:rsid w:val="00E218D9"/>
    <w:rsid w:val="00E230ED"/>
    <w:rsid w:val="00E234BB"/>
    <w:rsid w:val="00E248B6"/>
    <w:rsid w:val="00E274CA"/>
    <w:rsid w:val="00E27632"/>
    <w:rsid w:val="00E3025C"/>
    <w:rsid w:val="00E3093E"/>
    <w:rsid w:val="00E30BFF"/>
    <w:rsid w:val="00E310F7"/>
    <w:rsid w:val="00E31599"/>
    <w:rsid w:val="00E327AB"/>
    <w:rsid w:val="00E35BE8"/>
    <w:rsid w:val="00E36C04"/>
    <w:rsid w:val="00E3729F"/>
    <w:rsid w:val="00E41EF9"/>
    <w:rsid w:val="00E4251E"/>
    <w:rsid w:val="00E42639"/>
    <w:rsid w:val="00E43A96"/>
    <w:rsid w:val="00E46341"/>
    <w:rsid w:val="00E46C4F"/>
    <w:rsid w:val="00E5009A"/>
    <w:rsid w:val="00E509BE"/>
    <w:rsid w:val="00E50DF6"/>
    <w:rsid w:val="00E537D2"/>
    <w:rsid w:val="00E55ECC"/>
    <w:rsid w:val="00E569BE"/>
    <w:rsid w:val="00E627C6"/>
    <w:rsid w:val="00E629C2"/>
    <w:rsid w:val="00E6451F"/>
    <w:rsid w:val="00E7173C"/>
    <w:rsid w:val="00E71C1C"/>
    <w:rsid w:val="00E7217B"/>
    <w:rsid w:val="00E74A91"/>
    <w:rsid w:val="00E75656"/>
    <w:rsid w:val="00E777B1"/>
    <w:rsid w:val="00E804E2"/>
    <w:rsid w:val="00E80B79"/>
    <w:rsid w:val="00E811F5"/>
    <w:rsid w:val="00E83DF6"/>
    <w:rsid w:val="00E84682"/>
    <w:rsid w:val="00E84B93"/>
    <w:rsid w:val="00E85037"/>
    <w:rsid w:val="00E86894"/>
    <w:rsid w:val="00E86A05"/>
    <w:rsid w:val="00E90E90"/>
    <w:rsid w:val="00E9146D"/>
    <w:rsid w:val="00E91571"/>
    <w:rsid w:val="00E91A51"/>
    <w:rsid w:val="00E92372"/>
    <w:rsid w:val="00E923B7"/>
    <w:rsid w:val="00E93BE5"/>
    <w:rsid w:val="00E94F8D"/>
    <w:rsid w:val="00E95A46"/>
    <w:rsid w:val="00E96B67"/>
    <w:rsid w:val="00EA1C49"/>
    <w:rsid w:val="00EA28D8"/>
    <w:rsid w:val="00EA30D6"/>
    <w:rsid w:val="00EA417F"/>
    <w:rsid w:val="00EA60FA"/>
    <w:rsid w:val="00EA71BD"/>
    <w:rsid w:val="00EB0E0F"/>
    <w:rsid w:val="00EB1215"/>
    <w:rsid w:val="00EB144C"/>
    <w:rsid w:val="00EB1479"/>
    <w:rsid w:val="00EB2FDE"/>
    <w:rsid w:val="00EB3FD1"/>
    <w:rsid w:val="00EB4126"/>
    <w:rsid w:val="00EB449D"/>
    <w:rsid w:val="00EB4919"/>
    <w:rsid w:val="00EB4D89"/>
    <w:rsid w:val="00EB58B9"/>
    <w:rsid w:val="00EC21D2"/>
    <w:rsid w:val="00EC28F4"/>
    <w:rsid w:val="00EC3933"/>
    <w:rsid w:val="00EC4FB7"/>
    <w:rsid w:val="00ED009F"/>
    <w:rsid w:val="00ED090C"/>
    <w:rsid w:val="00ED1746"/>
    <w:rsid w:val="00ED2D8B"/>
    <w:rsid w:val="00ED40B4"/>
    <w:rsid w:val="00ED600B"/>
    <w:rsid w:val="00ED773D"/>
    <w:rsid w:val="00EE1270"/>
    <w:rsid w:val="00EE371F"/>
    <w:rsid w:val="00EE4581"/>
    <w:rsid w:val="00EE6D44"/>
    <w:rsid w:val="00EE766E"/>
    <w:rsid w:val="00EE7C74"/>
    <w:rsid w:val="00EF2082"/>
    <w:rsid w:val="00EF444E"/>
    <w:rsid w:val="00EF589C"/>
    <w:rsid w:val="00F00511"/>
    <w:rsid w:val="00F02731"/>
    <w:rsid w:val="00F02CF5"/>
    <w:rsid w:val="00F03C56"/>
    <w:rsid w:val="00F0425C"/>
    <w:rsid w:val="00F04BC3"/>
    <w:rsid w:val="00F0666C"/>
    <w:rsid w:val="00F07879"/>
    <w:rsid w:val="00F07C10"/>
    <w:rsid w:val="00F103EE"/>
    <w:rsid w:val="00F1317C"/>
    <w:rsid w:val="00F14EFD"/>
    <w:rsid w:val="00F20104"/>
    <w:rsid w:val="00F22297"/>
    <w:rsid w:val="00F2557D"/>
    <w:rsid w:val="00F25867"/>
    <w:rsid w:val="00F2620A"/>
    <w:rsid w:val="00F30C44"/>
    <w:rsid w:val="00F341ED"/>
    <w:rsid w:val="00F35974"/>
    <w:rsid w:val="00F3627E"/>
    <w:rsid w:val="00F36EAB"/>
    <w:rsid w:val="00F40BAD"/>
    <w:rsid w:val="00F4253E"/>
    <w:rsid w:val="00F43422"/>
    <w:rsid w:val="00F43D1E"/>
    <w:rsid w:val="00F44321"/>
    <w:rsid w:val="00F4579E"/>
    <w:rsid w:val="00F4739D"/>
    <w:rsid w:val="00F479D2"/>
    <w:rsid w:val="00F525AA"/>
    <w:rsid w:val="00F548F3"/>
    <w:rsid w:val="00F55FBF"/>
    <w:rsid w:val="00F621ED"/>
    <w:rsid w:val="00F63265"/>
    <w:rsid w:val="00F63601"/>
    <w:rsid w:val="00F652C9"/>
    <w:rsid w:val="00F67041"/>
    <w:rsid w:val="00F6787A"/>
    <w:rsid w:val="00F67937"/>
    <w:rsid w:val="00F67DBD"/>
    <w:rsid w:val="00F716F2"/>
    <w:rsid w:val="00F726E5"/>
    <w:rsid w:val="00F73928"/>
    <w:rsid w:val="00F73AC7"/>
    <w:rsid w:val="00F73EF7"/>
    <w:rsid w:val="00F7646E"/>
    <w:rsid w:val="00F77BEE"/>
    <w:rsid w:val="00F80426"/>
    <w:rsid w:val="00F806D9"/>
    <w:rsid w:val="00F8103E"/>
    <w:rsid w:val="00F82F5C"/>
    <w:rsid w:val="00F84105"/>
    <w:rsid w:val="00F85EED"/>
    <w:rsid w:val="00F9011C"/>
    <w:rsid w:val="00F9022A"/>
    <w:rsid w:val="00F91158"/>
    <w:rsid w:val="00F93E8A"/>
    <w:rsid w:val="00F9556C"/>
    <w:rsid w:val="00F95B02"/>
    <w:rsid w:val="00F96EB3"/>
    <w:rsid w:val="00F97882"/>
    <w:rsid w:val="00FA353F"/>
    <w:rsid w:val="00FA46D8"/>
    <w:rsid w:val="00FA5898"/>
    <w:rsid w:val="00FA58B8"/>
    <w:rsid w:val="00FA5D19"/>
    <w:rsid w:val="00FA7D56"/>
    <w:rsid w:val="00FB074B"/>
    <w:rsid w:val="00FB0B54"/>
    <w:rsid w:val="00FB2530"/>
    <w:rsid w:val="00FB3277"/>
    <w:rsid w:val="00FB674B"/>
    <w:rsid w:val="00FB71F2"/>
    <w:rsid w:val="00FC2C70"/>
    <w:rsid w:val="00FC3BB8"/>
    <w:rsid w:val="00FC518B"/>
    <w:rsid w:val="00FC52C9"/>
    <w:rsid w:val="00FC5B87"/>
    <w:rsid w:val="00FD01DB"/>
    <w:rsid w:val="00FD05D5"/>
    <w:rsid w:val="00FD22E6"/>
    <w:rsid w:val="00FD471C"/>
    <w:rsid w:val="00FD5273"/>
    <w:rsid w:val="00FD5322"/>
    <w:rsid w:val="00FD5B4F"/>
    <w:rsid w:val="00FD7047"/>
    <w:rsid w:val="00FE2986"/>
    <w:rsid w:val="00FE3861"/>
    <w:rsid w:val="00FE3A9C"/>
    <w:rsid w:val="00FF0884"/>
    <w:rsid w:val="00FF1AA9"/>
    <w:rsid w:val="00FF1B24"/>
    <w:rsid w:val="00FF3891"/>
    <w:rsid w:val="00FF3EA3"/>
    <w:rsid w:val="00FF5024"/>
    <w:rsid w:val="00FF674F"/>
    <w:rsid w:val="00FF6DE3"/>
    <w:rsid w:val="00FF738C"/>
    <w:rsid w:val="00FF7F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46C60"/>
  <w15:chartTrackingRefBased/>
  <w15:docId w15:val="{AA64EC54-AADC-2C4B-B96D-F6CA0DBB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CA5"/>
    <w:pPr>
      <w:ind w:left="720"/>
      <w:contextualSpacing/>
    </w:pPr>
  </w:style>
  <w:style w:type="paragraph" w:styleId="NormalWeb">
    <w:name w:val="Normal (Web)"/>
    <w:basedOn w:val="Normal"/>
    <w:uiPriority w:val="99"/>
    <w:semiHidden/>
    <w:unhideWhenUsed/>
    <w:rsid w:val="0056290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7536F"/>
    <w:rPr>
      <w:color w:val="0563C1" w:themeColor="hyperlink"/>
      <w:u w:val="single"/>
    </w:rPr>
  </w:style>
  <w:style w:type="paragraph" w:styleId="Footer">
    <w:name w:val="footer"/>
    <w:basedOn w:val="Normal"/>
    <w:link w:val="FooterChar"/>
    <w:uiPriority w:val="99"/>
    <w:unhideWhenUsed/>
    <w:rsid w:val="00343BB4"/>
    <w:pPr>
      <w:tabs>
        <w:tab w:val="center" w:pos="4680"/>
        <w:tab w:val="right" w:pos="9360"/>
      </w:tabs>
    </w:pPr>
  </w:style>
  <w:style w:type="character" w:customStyle="1" w:styleId="FooterChar">
    <w:name w:val="Footer Char"/>
    <w:basedOn w:val="DefaultParagraphFont"/>
    <w:link w:val="Footer"/>
    <w:uiPriority w:val="99"/>
    <w:rsid w:val="00343BB4"/>
  </w:style>
  <w:style w:type="character" w:styleId="PageNumber">
    <w:name w:val="page number"/>
    <w:basedOn w:val="DefaultParagraphFont"/>
    <w:uiPriority w:val="99"/>
    <w:semiHidden/>
    <w:unhideWhenUsed/>
    <w:rsid w:val="00343BB4"/>
  </w:style>
  <w:style w:type="paragraph" w:styleId="Header">
    <w:name w:val="header"/>
    <w:basedOn w:val="Normal"/>
    <w:link w:val="HeaderChar"/>
    <w:uiPriority w:val="99"/>
    <w:unhideWhenUsed/>
    <w:rsid w:val="00343BB4"/>
    <w:pPr>
      <w:tabs>
        <w:tab w:val="center" w:pos="4680"/>
        <w:tab w:val="right" w:pos="9360"/>
      </w:tabs>
    </w:pPr>
  </w:style>
  <w:style w:type="character" w:customStyle="1" w:styleId="HeaderChar">
    <w:name w:val="Header Char"/>
    <w:basedOn w:val="DefaultParagraphFont"/>
    <w:link w:val="Header"/>
    <w:uiPriority w:val="99"/>
    <w:rsid w:val="00343BB4"/>
  </w:style>
  <w:style w:type="character" w:styleId="FollowedHyperlink">
    <w:name w:val="FollowedHyperlink"/>
    <w:basedOn w:val="DefaultParagraphFont"/>
    <w:uiPriority w:val="99"/>
    <w:semiHidden/>
    <w:unhideWhenUsed/>
    <w:rsid w:val="007259F9"/>
    <w:rPr>
      <w:color w:val="954F72" w:themeColor="followedHyperlink"/>
      <w:u w:val="single"/>
    </w:rPr>
  </w:style>
  <w:style w:type="paragraph" w:customStyle="1" w:styleId="EndNoteBibliographyTitle">
    <w:name w:val="EndNote Bibliography Title"/>
    <w:basedOn w:val="Normal"/>
    <w:link w:val="EndNoteBibliographyTitleChar"/>
    <w:rsid w:val="006D140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D1404"/>
    <w:rPr>
      <w:rFonts w:ascii="Calibri" w:hAnsi="Calibri" w:cs="Calibri"/>
      <w:noProof/>
      <w:lang w:val="en-US"/>
    </w:rPr>
  </w:style>
  <w:style w:type="paragraph" w:customStyle="1" w:styleId="EndNoteBibliography">
    <w:name w:val="EndNote Bibliography"/>
    <w:basedOn w:val="Normal"/>
    <w:link w:val="EndNoteBibliographyChar"/>
    <w:rsid w:val="006D1404"/>
    <w:rPr>
      <w:rFonts w:ascii="Calibri" w:hAnsi="Calibri" w:cs="Calibri"/>
      <w:noProof/>
      <w:lang w:val="en-US"/>
    </w:rPr>
  </w:style>
  <w:style w:type="character" w:customStyle="1" w:styleId="EndNoteBibliographyChar">
    <w:name w:val="EndNote Bibliography Char"/>
    <w:basedOn w:val="DefaultParagraphFont"/>
    <w:link w:val="EndNoteBibliography"/>
    <w:rsid w:val="006D140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4960">
      <w:bodyDiv w:val="1"/>
      <w:marLeft w:val="0"/>
      <w:marRight w:val="0"/>
      <w:marTop w:val="0"/>
      <w:marBottom w:val="0"/>
      <w:divBdr>
        <w:top w:val="none" w:sz="0" w:space="0" w:color="auto"/>
        <w:left w:val="none" w:sz="0" w:space="0" w:color="auto"/>
        <w:bottom w:val="none" w:sz="0" w:space="0" w:color="auto"/>
        <w:right w:val="none" w:sz="0" w:space="0" w:color="auto"/>
      </w:divBdr>
      <w:divsChild>
        <w:div w:id="1244411621">
          <w:marLeft w:val="0"/>
          <w:marRight w:val="0"/>
          <w:marTop w:val="0"/>
          <w:marBottom w:val="0"/>
          <w:divBdr>
            <w:top w:val="none" w:sz="0" w:space="0" w:color="auto"/>
            <w:left w:val="none" w:sz="0" w:space="0" w:color="auto"/>
            <w:bottom w:val="none" w:sz="0" w:space="0" w:color="auto"/>
            <w:right w:val="none" w:sz="0" w:space="0" w:color="auto"/>
          </w:divBdr>
          <w:divsChild>
            <w:div w:id="1100685226">
              <w:marLeft w:val="0"/>
              <w:marRight w:val="0"/>
              <w:marTop w:val="0"/>
              <w:marBottom w:val="0"/>
              <w:divBdr>
                <w:top w:val="none" w:sz="0" w:space="0" w:color="auto"/>
                <w:left w:val="none" w:sz="0" w:space="0" w:color="auto"/>
                <w:bottom w:val="none" w:sz="0" w:space="0" w:color="auto"/>
                <w:right w:val="none" w:sz="0" w:space="0" w:color="auto"/>
              </w:divBdr>
              <w:divsChild>
                <w:div w:id="16281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0008">
      <w:bodyDiv w:val="1"/>
      <w:marLeft w:val="0"/>
      <w:marRight w:val="0"/>
      <w:marTop w:val="0"/>
      <w:marBottom w:val="0"/>
      <w:divBdr>
        <w:top w:val="none" w:sz="0" w:space="0" w:color="auto"/>
        <w:left w:val="none" w:sz="0" w:space="0" w:color="auto"/>
        <w:bottom w:val="none" w:sz="0" w:space="0" w:color="auto"/>
        <w:right w:val="none" w:sz="0" w:space="0" w:color="auto"/>
      </w:divBdr>
      <w:divsChild>
        <w:div w:id="800079079">
          <w:marLeft w:val="0"/>
          <w:marRight w:val="0"/>
          <w:marTop w:val="0"/>
          <w:marBottom w:val="0"/>
          <w:divBdr>
            <w:top w:val="none" w:sz="0" w:space="0" w:color="auto"/>
            <w:left w:val="none" w:sz="0" w:space="0" w:color="auto"/>
            <w:bottom w:val="none" w:sz="0" w:space="0" w:color="auto"/>
            <w:right w:val="none" w:sz="0" w:space="0" w:color="auto"/>
          </w:divBdr>
          <w:divsChild>
            <w:div w:id="342325534">
              <w:marLeft w:val="0"/>
              <w:marRight w:val="0"/>
              <w:marTop w:val="0"/>
              <w:marBottom w:val="0"/>
              <w:divBdr>
                <w:top w:val="none" w:sz="0" w:space="0" w:color="auto"/>
                <w:left w:val="none" w:sz="0" w:space="0" w:color="auto"/>
                <w:bottom w:val="none" w:sz="0" w:space="0" w:color="auto"/>
                <w:right w:val="none" w:sz="0" w:space="0" w:color="auto"/>
              </w:divBdr>
              <w:divsChild>
                <w:div w:id="21342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6194">
      <w:bodyDiv w:val="1"/>
      <w:marLeft w:val="0"/>
      <w:marRight w:val="0"/>
      <w:marTop w:val="0"/>
      <w:marBottom w:val="0"/>
      <w:divBdr>
        <w:top w:val="none" w:sz="0" w:space="0" w:color="auto"/>
        <w:left w:val="none" w:sz="0" w:space="0" w:color="auto"/>
        <w:bottom w:val="none" w:sz="0" w:space="0" w:color="auto"/>
        <w:right w:val="none" w:sz="0" w:space="0" w:color="auto"/>
      </w:divBdr>
      <w:divsChild>
        <w:div w:id="1143277519">
          <w:marLeft w:val="0"/>
          <w:marRight w:val="0"/>
          <w:marTop w:val="0"/>
          <w:marBottom w:val="0"/>
          <w:divBdr>
            <w:top w:val="none" w:sz="0" w:space="0" w:color="auto"/>
            <w:left w:val="none" w:sz="0" w:space="0" w:color="auto"/>
            <w:bottom w:val="none" w:sz="0" w:space="0" w:color="auto"/>
            <w:right w:val="none" w:sz="0" w:space="0" w:color="auto"/>
          </w:divBdr>
          <w:divsChild>
            <w:div w:id="1498885462">
              <w:marLeft w:val="0"/>
              <w:marRight w:val="0"/>
              <w:marTop w:val="0"/>
              <w:marBottom w:val="0"/>
              <w:divBdr>
                <w:top w:val="none" w:sz="0" w:space="0" w:color="auto"/>
                <w:left w:val="none" w:sz="0" w:space="0" w:color="auto"/>
                <w:bottom w:val="none" w:sz="0" w:space="0" w:color="auto"/>
                <w:right w:val="none" w:sz="0" w:space="0" w:color="auto"/>
              </w:divBdr>
              <w:divsChild>
                <w:div w:id="3309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8080">
      <w:bodyDiv w:val="1"/>
      <w:marLeft w:val="0"/>
      <w:marRight w:val="0"/>
      <w:marTop w:val="0"/>
      <w:marBottom w:val="0"/>
      <w:divBdr>
        <w:top w:val="none" w:sz="0" w:space="0" w:color="auto"/>
        <w:left w:val="none" w:sz="0" w:space="0" w:color="auto"/>
        <w:bottom w:val="none" w:sz="0" w:space="0" w:color="auto"/>
        <w:right w:val="none" w:sz="0" w:space="0" w:color="auto"/>
      </w:divBdr>
      <w:divsChild>
        <w:div w:id="1889144733">
          <w:marLeft w:val="0"/>
          <w:marRight w:val="0"/>
          <w:marTop w:val="0"/>
          <w:marBottom w:val="0"/>
          <w:divBdr>
            <w:top w:val="none" w:sz="0" w:space="0" w:color="auto"/>
            <w:left w:val="none" w:sz="0" w:space="0" w:color="auto"/>
            <w:bottom w:val="none" w:sz="0" w:space="0" w:color="auto"/>
            <w:right w:val="none" w:sz="0" w:space="0" w:color="auto"/>
          </w:divBdr>
          <w:divsChild>
            <w:div w:id="1211844939">
              <w:marLeft w:val="0"/>
              <w:marRight w:val="0"/>
              <w:marTop w:val="0"/>
              <w:marBottom w:val="0"/>
              <w:divBdr>
                <w:top w:val="none" w:sz="0" w:space="0" w:color="auto"/>
                <w:left w:val="none" w:sz="0" w:space="0" w:color="auto"/>
                <w:bottom w:val="none" w:sz="0" w:space="0" w:color="auto"/>
                <w:right w:val="none" w:sz="0" w:space="0" w:color="auto"/>
              </w:divBdr>
              <w:divsChild>
                <w:div w:id="19152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39548">
      <w:bodyDiv w:val="1"/>
      <w:marLeft w:val="0"/>
      <w:marRight w:val="0"/>
      <w:marTop w:val="0"/>
      <w:marBottom w:val="0"/>
      <w:divBdr>
        <w:top w:val="none" w:sz="0" w:space="0" w:color="auto"/>
        <w:left w:val="none" w:sz="0" w:space="0" w:color="auto"/>
        <w:bottom w:val="none" w:sz="0" w:space="0" w:color="auto"/>
        <w:right w:val="none" w:sz="0" w:space="0" w:color="auto"/>
      </w:divBdr>
      <w:divsChild>
        <w:div w:id="1810128880">
          <w:marLeft w:val="0"/>
          <w:marRight w:val="0"/>
          <w:marTop w:val="0"/>
          <w:marBottom w:val="0"/>
          <w:divBdr>
            <w:top w:val="none" w:sz="0" w:space="0" w:color="auto"/>
            <w:left w:val="none" w:sz="0" w:space="0" w:color="auto"/>
            <w:bottom w:val="none" w:sz="0" w:space="0" w:color="auto"/>
            <w:right w:val="none" w:sz="0" w:space="0" w:color="auto"/>
          </w:divBdr>
          <w:divsChild>
            <w:div w:id="1398551498">
              <w:marLeft w:val="0"/>
              <w:marRight w:val="0"/>
              <w:marTop w:val="0"/>
              <w:marBottom w:val="0"/>
              <w:divBdr>
                <w:top w:val="none" w:sz="0" w:space="0" w:color="auto"/>
                <w:left w:val="none" w:sz="0" w:space="0" w:color="auto"/>
                <w:bottom w:val="none" w:sz="0" w:space="0" w:color="auto"/>
                <w:right w:val="none" w:sz="0" w:space="0" w:color="auto"/>
              </w:divBdr>
              <w:divsChild>
                <w:div w:id="20959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525">
      <w:bodyDiv w:val="1"/>
      <w:marLeft w:val="0"/>
      <w:marRight w:val="0"/>
      <w:marTop w:val="0"/>
      <w:marBottom w:val="0"/>
      <w:divBdr>
        <w:top w:val="none" w:sz="0" w:space="0" w:color="auto"/>
        <w:left w:val="none" w:sz="0" w:space="0" w:color="auto"/>
        <w:bottom w:val="none" w:sz="0" w:space="0" w:color="auto"/>
        <w:right w:val="none" w:sz="0" w:space="0" w:color="auto"/>
      </w:divBdr>
      <w:divsChild>
        <w:div w:id="1804075959">
          <w:marLeft w:val="0"/>
          <w:marRight w:val="0"/>
          <w:marTop w:val="0"/>
          <w:marBottom w:val="0"/>
          <w:divBdr>
            <w:top w:val="none" w:sz="0" w:space="0" w:color="auto"/>
            <w:left w:val="none" w:sz="0" w:space="0" w:color="auto"/>
            <w:bottom w:val="none" w:sz="0" w:space="0" w:color="auto"/>
            <w:right w:val="none" w:sz="0" w:space="0" w:color="auto"/>
          </w:divBdr>
          <w:divsChild>
            <w:div w:id="418605683">
              <w:marLeft w:val="0"/>
              <w:marRight w:val="0"/>
              <w:marTop w:val="0"/>
              <w:marBottom w:val="0"/>
              <w:divBdr>
                <w:top w:val="none" w:sz="0" w:space="0" w:color="auto"/>
                <w:left w:val="none" w:sz="0" w:space="0" w:color="auto"/>
                <w:bottom w:val="none" w:sz="0" w:space="0" w:color="auto"/>
                <w:right w:val="none" w:sz="0" w:space="0" w:color="auto"/>
              </w:divBdr>
              <w:divsChild>
                <w:div w:id="15383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3980">
      <w:bodyDiv w:val="1"/>
      <w:marLeft w:val="0"/>
      <w:marRight w:val="0"/>
      <w:marTop w:val="0"/>
      <w:marBottom w:val="0"/>
      <w:divBdr>
        <w:top w:val="none" w:sz="0" w:space="0" w:color="auto"/>
        <w:left w:val="none" w:sz="0" w:space="0" w:color="auto"/>
        <w:bottom w:val="none" w:sz="0" w:space="0" w:color="auto"/>
        <w:right w:val="none" w:sz="0" w:space="0" w:color="auto"/>
      </w:divBdr>
      <w:divsChild>
        <w:div w:id="524026453">
          <w:marLeft w:val="0"/>
          <w:marRight w:val="0"/>
          <w:marTop w:val="0"/>
          <w:marBottom w:val="0"/>
          <w:divBdr>
            <w:top w:val="none" w:sz="0" w:space="0" w:color="auto"/>
            <w:left w:val="none" w:sz="0" w:space="0" w:color="auto"/>
            <w:bottom w:val="none" w:sz="0" w:space="0" w:color="auto"/>
            <w:right w:val="none" w:sz="0" w:space="0" w:color="auto"/>
          </w:divBdr>
          <w:divsChild>
            <w:div w:id="365447337">
              <w:marLeft w:val="0"/>
              <w:marRight w:val="0"/>
              <w:marTop w:val="0"/>
              <w:marBottom w:val="0"/>
              <w:divBdr>
                <w:top w:val="none" w:sz="0" w:space="0" w:color="auto"/>
                <w:left w:val="none" w:sz="0" w:space="0" w:color="auto"/>
                <w:bottom w:val="none" w:sz="0" w:space="0" w:color="auto"/>
                <w:right w:val="none" w:sz="0" w:space="0" w:color="auto"/>
              </w:divBdr>
              <w:divsChild>
                <w:div w:id="19704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6958">
      <w:bodyDiv w:val="1"/>
      <w:marLeft w:val="0"/>
      <w:marRight w:val="0"/>
      <w:marTop w:val="0"/>
      <w:marBottom w:val="0"/>
      <w:divBdr>
        <w:top w:val="none" w:sz="0" w:space="0" w:color="auto"/>
        <w:left w:val="none" w:sz="0" w:space="0" w:color="auto"/>
        <w:bottom w:val="none" w:sz="0" w:space="0" w:color="auto"/>
        <w:right w:val="none" w:sz="0" w:space="0" w:color="auto"/>
      </w:divBdr>
      <w:divsChild>
        <w:div w:id="1115254382">
          <w:marLeft w:val="0"/>
          <w:marRight w:val="0"/>
          <w:marTop w:val="0"/>
          <w:marBottom w:val="0"/>
          <w:divBdr>
            <w:top w:val="none" w:sz="0" w:space="0" w:color="auto"/>
            <w:left w:val="none" w:sz="0" w:space="0" w:color="auto"/>
            <w:bottom w:val="none" w:sz="0" w:space="0" w:color="auto"/>
            <w:right w:val="none" w:sz="0" w:space="0" w:color="auto"/>
          </w:divBdr>
          <w:divsChild>
            <w:div w:id="2075934769">
              <w:marLeft w:val="0"/>
              <w:marRight w:val="0"/>
              <w:marTop w:val="0"/>
              <w:marBottom w:val="0"/>
              <w:divBdr>
                <w:top w:val="none" w:sz="0" w:space="0" w:color="auto"/>
                <w:left w:val="none" w:sz="0" w:space="0" w:color="auto"/>
                <w:bottom w:val="none" w:sz="0" w:space="0" w:color="auto"/>
                <w:right w:val="none" w:sz="0" w:space="0" w:color="auto"/>
              </w:divBdr>
              <w:divsChild>
                <w:div w:id="13963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78933">
      <w:bodyDiv w:val="1"/>
      <w:marLeft w:val="0"/>
      <w:marRight w:val="0"/>
      <w:marTop w:val="0"/>
      <w:marBottom w:val="0"/>
      <w:divBdr>
        <w:top w:val="none" w:sz="0" w:space="0" w:color="auto"/>
        <w:left w:val="none" w:sz="0" w:space="0" w:color="auto"/>
        <w:bottom w:val="none" w:sz="0" w:space="0" w:color="auto"/>
        <w:right w:val="none" w:sz="0" w:space="0" w:color="auto"/>
      </w:divBdr>
    </w:div>
    <w:div w:id="322008181">
      <w:bodyDiv w:val="1"/>
      <w:marLeft w:val="0"/>
      <w:marRight w:val="0"/>
      <w:marTop w:val="0"/>
      <w:marBottom w:val="0"/>
      <w:divBdr>
        <w:top w:val="none" w:sz="0" w:space="0" w:color="auto"/>
        <w:left w:val="none" w:sz="0" w:space="0" w:color="auto"/>
        <w:bottom w:val="none" w:sz="0" w:space="0" w:color="auto"/>
        <w:right w:val="none" w:sz="0" w:space="0" w:color="auto"/>
      </w:divBdr>
      <w:divsChild>
        <w:div w:id="1185749975">
          <w:marLeft w:val="0"/>
          <w:marRight w:val="0"/>
          <w:marTop w:val="0"/>
          <w:marBottom w:val="0"/>
          <w:divBdr>
            <w:top w:val="none" w:sz="0" w:space="0" w:color="auto"/>
            <w:left w:val="none" w:sz="0" w:space="0" w:color="auto"/>
            <w:bottom w:val="none" w:sz="0" w:space="0" w:color="auto"/>
            <w:right w:val="none" w:sz="0" w:space="0" w:color="auto"/>
          </w:divBdr>
          <w:divsChild>
            <w:div w:id="493107493">
              <w:marLeft w:val="0"/>
              <w:marRight w:val="0"/>
              <w:marTop w:val="0"/>
              <w:marBottom w:val="0"/>
              <w:divBdr>
                <w:top w:val="none" w:sz="0" w:space="0" w:color="auto"/>
                <w:left w:val="none" w:sz="0" w:space="0" w:color="auto"/>
                <w:bottom w:val="none" w:sz="0" w:space="0" w:color="auto"/>
                <w:right w:val="none" w:sz="0" w:space="0" w:color="auto"/>
              </w:divBdr>
              <w:divsChild>
                <w:div w:id="9793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12361">
      <w:bodyDiv w:val="1"/>
      <w:marLeft w:val="0"/>
      <w:marRight w:val="0"/>
      <w:marTop w:val="0"/>
      <w:marBottom w:val="0"/>
      <w:divBdr>
        <w:top w:val="none" w:sz="0" w:space="0" w:color="auto"/>
        <w:left w:val="none" w:sz="0" w:space="0" w:color="auto"/>
        <w:bottom w:val="none" w:sz="0" w:space="0" w:color="auto"/>
        <w:right w:val="none" w:sz="0" w:space="0" w:color="auto"/>
      </w:divBdr>
      <w:divsChild>
        <w:div w:id="893395551">
          <w:marLeft w:val="0"/>
          <w:marRight w:val="0"/>
          <w:marTop w:val="0"/>
          <w:marBottom w:val="0"/>
          <w:divBdr>
            <w:top w:val="none" w:sz="0" w:space="0" w:color="auto"/>
            <w:left w:val="none" w:sz="0" w:space="0" w:color="auto"/>
            <w:bottom w:val="none" w:sz="0" w:space="0" w:color="auto"/>
            <w:right w:val="none" w:sz="0" w:space="0" w:color="auto"/>
          </w:divBdr>
          <w:divsChild>
            <w:div w:id="163514226">
              <w:marLeft w:val="0"/>
              <w:marRight w:val="0"/>
              <w:marTop w:val="0"/>
              <w:marBottom w:val="0"/>
              <w:divBdr>
                <w:top w:val="none" w:sz="0" w:space="0" w:color="auto"/>
                <w:left w:val="none" w:sz="0" w:space="0" w:color="auto"/>
                <w:bottom w:val="none" w:sz="0" w:space="0" w:color="auto"/>
                <w:right w:val="none" w:sz="0" w:space="0" w:color="auto"/>
              </w:divBdr>
              <w:divsChild>
                <w:div w:id="8880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2054">
      <w:bodyDiv w:val="1"/>
      <w:marLeft w:val="0"/>
      <w:marRight w:val="0"/>
      <w:marTop w:val="0"/>
      <w:marBottom w:val="0"/>
      <w:divBdr>
        <w:top w:val="none" w:sz="0" w:space="0" w:color="auto"/>
        <w:left w:val="none" w:sz="0" w:space="0" w:color="auto"/>
        <w:bottom w:val="none" w:sz="0" w:space="0" w:color="auto"/>
        <w:right w:val="none" w:sz="0" w:space="0" w:color="auto"/>
      </w:divBdr>
      <w:divsChild>
        <w:div w:id="1382703385">
          <w:marLeft w:val="0"/>
          <w:marRight w:val="0"/>
          <w:marTop w:val="0"/>
          <w:marBottom w:val="0"/>
          <w:divBdr>
            <w:top w:val="none" w:sz="0" w:space="0" w:color="auto"/>
            <w:left w:val="none" w:sz="0" w:space="0" w:color="auto"/>
            <w:bottom w:val="none" w:sz="0" w:space="0" w:color="auto"/>
            <w:right w:val="none" w:sz="0" w:space="0" w:color="auto"/>
          </w:divBdr>
          <w:divsChild>
            <w:div w:id="1708531099">
              <w:marLeft w:val="0"/>
              <w:marRight w:val="0"/>
              <w:marTop w:val="0"/>
              <w:marBottom w:val="0"/>
              <w:divBdr>
                <w:top w:val="none" w:sz="0" w:space="0" w:color="auto"/>
                <w:left w:val="none" w:sz="0" w:space="0" w:color="auto"/>
                <w:bottom w:val="none" w:sz="0" w:space="0" w:color="auto"/>
                <w:right w:val="none" w:sz="0" w:space="0" w:color="auto"/>
              </w:divBdr>
              <w:divsChild>
                <w:div w:id="396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8657">
      <w:bodyDiv w:val="1"/>
      <w:marLeft w:val="0"/>
      <w:marRight w:val="0"/>
      <w:marTop w:val="0"/>
      <w:marBottom w:val="0"/>
      <w:divBdr>
        <w:top w:val="none" w:sz="0" w:space="0" w:color="auto"/>
        <w:left w:val="none" w:sz="0" w:space="0" w:color="auto"/>
        <w:bottom w:val="none" w:sz="0" w:space="0" w:color="auto"/>
        <w:right w:val="none" w:sz="0" w:space="0" w:color="auto"/>
      </w:divBdr>
      <w:divsChild>
        <w:div w:id="1421826889">
          <w:marLeft w:val="0"/>
          <w:marRight w:val="0"/>
          <w:marTop w:val="0"/>
          <w:marBottom w:val="0"/>
          <w:divBdr>
            <w:top w:val="none" w:sz="0" w:space="0" w:color="auto"/>
            <w:left w:val="none" w:sz="0" w:space="0" w:color="auto"/>
            <w:bottom w:val="none" w:sz="0" w:space="0" w:color="auto"/>
            <w:right w:val="none" w:sz="0" w:space="0" w:color="auto"/>
          </w:divBdr>
          <w:divsChild>
            <w:div w:id="2018919938">
              <w:marLeft w:val="0"/>
              <w:marRight w:val="0"/>
              <w:marTop w:val="0"/>
              <w:marBottom w:val="0"/>
              <w:divBdr>
                <w:top w:val="none" w:sz="0" w:space="0" w:color="auto"/>
                <w:left w:val="none" w:sz="0" w:space="0" w:color="auto"/>
                <w:bottom w:val="none" w:sz="0" w:space="0" w:color="auto"/>
                <w:right w:val="none" w:sz="0" w:space="0" w:color="auto"/>
              </w:divBdr>
              <w:divsChild>
                <w:div w:id="12381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52095">
      <w:bodyDiv w:val="1"/>
      <w:marLeft w:val="0"/>
      <w:marRight w:val="0"/>
      <w:marTop w:val="0"/>
      <w:marBottom w:val="0"/>
      <w:divBdr>
        <w:top w:val="none" w:sz="0" w:space="0" w:color="auto"/>
        <w:left w:val="none" w:sz="0" w:space="0" w:color="auto"/>
        <w:bottom w:val="none" w:sz="0" w:space="0" w:color="auto"/>
        <w:right w:val="none" w:sz="0" w:space="0" w:color="auto"/>
      </w:divBdr>
      <w:divsChild>
        <w:div w:id="465244212">
          <w:marLeft w:val="0"/>
          <w:marRight w:val="0"/>
          <w:marTop w:val="0"/>
          <w:marBottom w:val="0"/>
          <w:divBdr>
            <w:top w:val="none" w:sz="0" w:space="0" w:color="auto"/>
            <w:left w:val="none" w:sz="0" w:space="0" w:color="auto"/>
            <w:bottom w:val="none" w:sz="0" w:space="0" w:color="auto"/>
            <w:right w:val="none" w:sz="0" w:space="0" w:color="auto"/>
          </w:divBdr>
          <w:divsChild>
            <w:div w:id="316615016">
              <w:marLeft w:val="0"/>
              <w:marRight w:val="0"/>
              <w:marTop w:val="0"/>
              <w:marBottom w:val="0"/>
              <w:divBdr>
                <w:top w:val="none" w:sz="0" w:space="0" w:color="auto"/>
                <w:left w:val="none" w:sz="0" w:space="0" w:color="auto"/>
                <w:bottom w:val="none" w:sz="0" w:space="0" w:color="auto"/>
                <w:right w:val="none" w:sz="0" w:space="0" w:color="auto"/>
              </w:divBdr>
              <w:divsChild>
                <w:div w:id="300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18227">
      <w:bodyDiv w:val="1"/>
      <w:marLeft w:val="0"/>
      <w:marRight w:val="0"/>
      <w:marTop w:val="0"/>
      <w:marBottom w:val="0"/>
      <w:divBdr>
        <w:top w:val="none" w:sz="0" w:space="0" w:color="auto"/>
        <w:left w:val="none" w:sz="0" w:space="0" w:color="auto"/>
        <w:bottom w:val="none" w:sz="0" w:space="0" w:color="auto"/>
        <w:right w:val="none" w:sz="0" w:space="0" w:color="auto"/>
      </w:divBdr>
      <w:divsChild>
        <w:div w:id="2081366773">
          <w:marLeft w:val="0"/>
          <w:marRight w:val="0"/>
          <w:marTop w:val="0"/>
          <w:marBottom w:val="0"/>
          <w:divBdr>
            <w:top w:val="none" w:sz="0" w:space="0" w:color="auto"/>
            <w:left w:val="none" w:sz="0" w:space="0" w:color="auto"/>
            <w:bottom w:val="none" w:sz="0" w:space="0" w:color="auto"/>
            <w:right w:val="none" w:sz="0" w:space="0" w:color="auto"/>
          </w:divBdr>
          <w:divsChild>
            <w:div w:id="1588340185">
              <w:marLeft w:val="0"/>
              <w:marRight w:val="0"/>
              <w:marTop w:val="0"/>
              <w:marBottom w:val="0"/>
              <w:divBdr>
                <w:top w:val="none" w:sz="0" w:space="0" w:color="auto"/>
                <w:left w:val="none" w:sz="0" w:space="0" w:color="auto"/>
                <w:bottom w:val="none" w:sz="0" w:space="0" w:color="auto"/>
                <w:right w:val="none" w:sz="0" w:space="0" w:color="auto"/>
              </w:divBdr>
              <w:divsChild>
                <w:div w:id="5295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566">
      <w:bodyDiv w:val="1"/>
      <w:marLeft w:val="0"/>
      <w:marRight w:val="0"/>
      <w:marTop w:val="0"/>
      <w:marBottom w:val="0"/>
      <w:divBdr>
        <w:top w:val="none" w:sz="0" w:space="0" w:color="auto"/>
        <w:left w:val="none" w:sz="0" w:space="0" w:color="auto"/>
        <w:bottom w:val="none" w:sz="0" w:space="0" w:color="auto"/>
        <w:right w:val="none" w:sz="0" w:space="0" w:color="auto"/>
      </w:divBdr>
      <w:divsChild>
        <w:div w:id="1397508038">
          <w:marLeft w:val="0"/>
          <w:marRight w:val="0"/>
          <w:marTop w:val="0"/>
          <w:marBottom w:val="0"/>
          <w:divBdr>
            <w:top w:val="none" w:sz="0" w:space="0" w:color="auto"/>
            <w:left w:val="none" w:sz="0" w:space="0" w:color="auto"/>
            <w:bottom w:val="none" w:sz="0" w:space="0" w:color="auto"/>
            <w:right w:val="none" w:sz="0" w:space="0" w:color="auto"/>
          </w:divBdr>
          <w:divsChild>
            <w:div w:id="313724284">
              <w:marLeft w:val="0"/>
              <w:marRight w:val="0"/>
              <w:marTop w:val="0"/>
              <w:marBottom w:val="0"/>
              <w:divBdr>
                <w:top w:val="none" w:sz="0" w:space="0" w:color="auto"/>
                <w:left w:val="none" w:sz="0" w:space="0" w:color="auto"/>
                <w:bottom w:val="none" w:sz="0" w:space="0" w:color="auto"/>
                <w:right w:val="none" w:sz="0" w:space="0" w:color="auto"/>
              </w:divBdr>
              <w:divsChild>
                <w:div w:id="15048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5805">
      <w:bodyDiv w:val="1"/>
      <w:marLeft w:val="0"/>
      <w:marRight w:val="0"/>
      <w:marTop w:val="0"/>
      <w:marBottom w:val="0"/>
      <w:divBdr>
        <w:top w:val="none" w:sz="0" w:space="0" w:color="auto"/>
        <w:left w:val="none" w:sz="0" w:space="0" w:color="auto"/>
        <w:bottom w:val="none" w:sz="0" w:space="0" w:color="auto"/>
        <w:right w:val="none" w:sz="0" w:space="0" w:color="auto"/>
      </w:divBdr>
      <w:divsChild>
        <w:div w:id="1976982158">
          <w:marLeft w:val="0"/>
          <w:marRight w:val="0"/>
          <w:marTop w:val="0"/>
          <w:marBottom w:val="0"/>
          <w:divBdr>
            <w:top w:val="none" w:sz="0" w:space="0" w:color="auto"/>
            <w:left w:val="none" w:sz="0" w:space="0" w:color="auto"/>
            <w:bottom w:val="none" w:sz="0" w:space="0" w:color="auto"/>
            <w:right w:val="none" w:sz="0" w:space="0" w:color="auto"/>
          </w:divBdr>
          <w:divsChild>
            <w:div w:id="1913201603">
              <w:marLeft w:val="0"/>
              <w:marRight w:val="0"/>
              <w:marTop w:val="0"/>
              <w:marBottom w:val="0"/>
              <w:divBdr>
                <w:top w:val="none" w:sz="0" w:space="0" w:color="auto"/>
                <w:left w:val="none" w:sz="0" w:space="0" w:color="auto"/>
                <w:bottom w:val="none" w:sz="0" w:space="0" w:color="auto"/>
                <w:right w:val="none" w:sz="0" w:space="0" w:color="auto"/>
              </w:divBdr>
              <w:divsChild>
                <w:div w:id="10075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2257">
      <w:bodyDiv w:val="1"/>
      <w:marLeft w:val="0"/>
      <w:marRight w:val="0"/>
      <w:marTop w:val="0"/>
      <w:marBottom w:val="0"/>
      <w:divBdr>
        <w:top w:val="none" w:sz="0" w:space="0" w:color="auto"/>
        <w:left w:val="none" w:sz="0" w:space="0" w:color="auto"/>
        <w:bottom w:val="none" w:sz="0" w:space="0" w:color="auto"/>
        <w:right w:val="none" w:sz="0" w:space="0" w:color="auto"/>
      </w:divBdr>
      <w:divsChild>
        <w:div w:id="373625618">
          <w:marLeft w:val="0"/>
          <w:marRight w:val="0"/>
          <w:marTop w:val="0"/>
          <w:marBottom w:val="0"/>
          <w:divBdr>
            <w:top w:val="none" w:sz="0" w:space="0" w:color="auto"/>
            <w:left w:val="none" w:sz="0" w:space="0" w:color="auto"/>
            <w:bottom w:val="none" w:sz="0" w:space="0" w:color="auto"/>
            <w:right w:val="none" w:sz="0" w:space="0" w:color="auto"/>
          </w:divBdr>
          <w:divsChild>
            <w:div w:id="644235189">
              <w:marLeft w:val="0"/>
              <w:marRight w:val="0"/>
              <w:marTop w:val="0"/>
              <w:marBottom w:val="0"/>
              <w:divBdr>
                <w:top w:val="none" w:sz="0" w:space="0" w:color="auto"/>
                <w:left w:val="none" w:sz="0" w:space="0" w:color="auto"/>
                <w:bottom w:val="none" w:sz="0" w:space="0" w:color="auto"/>
                <w:right w:val="none" w:sz="0" w:space="0" w:color="auto"/>
              </w:divBdr>
              <w:divsChild>
                <w:div w:id="6727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5928">
      <w:bodyDiv w:val="1"/>
      <w:marLeft w:val="0"/>
      <w:marRight w:val="0"/>
      <w:marTop w:val="0"/>
      <w:marBottom w:val="0"/>
      <w:divBdr>
        <w:top w:val="none" w:sz="0" w:space="0" w:color="auto"/>
        <w:left w:val="none" w:sz="0" w:space="0" w:color="auto"/>
        <w:bottom w:val="none" w:sz="0" w:space="0" w:color="auto"/>
        <w:right w:val="none" w:sz="0" w:space="0" w:color="auto"/>
      </w:divBdr>
      <w:divsChild>
        <w:div w:id="1610888577">
          <w:marLeft w:val="0"/>
          <w:marRight w:val="0"/>
          <w:marTop w:val="0"/>
          <w:marBottom w:val="0"/>
          <w:divBdr>
            <w:top w:val="none" w:sz="0" w:space="0" w:color="auto"/>
            <w:left w:val="none" w:sz="0" w:space="0" w:color="auto"/>
            <w:bottom w:val="none" w:sz="0" w:space="0" w:color="auto"/>
            <w:right w:val="none" w:sz="0" w:space="0" w:color="auto"/>
          </w:divBdr>
          <w:divsChild>
            <w:div w:id="617765033">
              <w:marLeft w:val="0"/>
              <w:marRight w:val="0"/>
              <w:marTop w:val="0"/>
              <w:marBottom w:val="0"/>
              <w:divBdr>
                <w:top w:val="none" w:sz="0" w:space="0" w:color="auto"/>
                <w:left w:val="none" w:sz="0" w:space="0" w:color="auto"/>
                <w:bottom w:val="none" w:sz="0" w:space="0" w:color="auto"/>
                <w:right w:val="none" w:sz="0" w:space="0" w:color="auto"/>
              </w:divBdr>
              <w:divsChild>
                <w:div w:id="12714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6009">
      <w:bodyDiv w:val="1"/>
      <w:marLeft w:val="0"/>
      <w:marRight w:val="0"/>
      <w:marTop w:val="0"/>
      <w:marBottom w:val="0"/>
      <w:divBdr>
        <w:top w:val="none" w:sz="0" w:space="0" w:color="auto"/>
        <w:left w:val="none" w:sz="0" w:space="0" w:color="auto"/>
        <w:bottom w:val="none" w:sz="0" w:space="0" w:color="auto"/>
        <w:right w:val="none" w:sz="0" w:space="0" w:color="auto"/>
      </w:divBdr>
      <w:divsChild>
        <w:div w:id="1143811952">
          <w:marLeft w:val="0"/>
          <w:marRight w:val="0"/>
          <w:marTop w:val="0"/>
          <w:marBottom w:val="0"/>
          <w:divBdr>
            <w:top w:val="none" w:sz="0" w:space="0" w:color="auto"/>
            <w:left w:val="none" w:sz="0" w:space="0" w:color="auto"/>
            <w:bottom w:val="none" w:sz="0" w:space="0" w:color="auto"/>
            <w:right w:val="none" w:sz="0" w:space="0" w:color="auto"/>
          </w:divBdr>
          <w:divsChild>
            <w:div w:id="1900435924">
              <w:marLeft w:val="0"/>
              <w:marRight w:val="0"/>
              <w:marTop w:val="0"/>
              <w:marBottom w:val="0"/>
              <w:divBdr>
                <w:top w:val="none" w:sz="0" w:space="0" w:color="auto"/>
                <w:left w:val="none" w:sz="0" w:space="0" w:color="auto"/>
                <w:bottom w:val="none" w:sz="0" w:space="0" w:color="auto"/>
                <w:right w:val="none" w:sz="0" w:space="0" w:color="auto"/>
              </w:divBdr>
              <w:divsChild>
                <w:div w:id="1977027274">
                  <w:marLeft w:val="0"/>
                  <w:marRight w:val="0"/>
                  <w:marTop w:val="0"/>
                  <w:marBottom w:val="0"/>
                  <w:divBdr>
                    <w:top w:val="none" w:sz="0" w:space="0" w:color="auto"/>
                    <w:left w:val="none" w:sz="0" w:space="0" w:color="auto"/>
                    <w:bottom w:val="none" w:sz="0" w:space="0" w:color="auto"/>
                    <w:right w:val="none" w:sz="0" w:space="0" w:color="auto"/>
                  </w:divBdr>
                </w:div>
              </w:divsChild>
            </w:div>
            <w:div w:id="2123181431">
              <w:marLeft w:val="0"/>
              <w:marRight w:val="0"/>
              <w:marTop w:val="0"/>
              <w:marBottom w:val="0"/>
              <w:divBdr>
                <w:top w:val="none" w:sz="0" w:space="0" w:color="auto"/>
                <w:left w:val="none" w:sz="0" w:space="0" w:color="auto"/>
                <w:bottom w:val="none" w:sz="0" w:space="0" w:color="auto"/>
                <w:right w:val="none" w:sz="0" w:space="0" w:color="auto"/>
              </w:divBdr>
              <w:divsChild>
                <w:div w:id="7648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316">
          <w:marLeft w:val="0"/>
          <w:marRight w:val="0"/>
          <w:marTop w:val="0"/>
          <w:marBottom w:val="0"/>
          <w:divBdr>
            <w:top w:val="none" w:sz="0" w:space="0" w:color="auto"/>
            <w:left w:val="none" w:sz="0" w:space="0" w:color="auto"/>
            <w:bottom w:val="none" w:sz="0" w:space="0" w:color="auto"/>
            <w:right w:val="none" w:sz="0" w:space="0" w:color="auto"/>
          </w:divBdr>
          <w:divsChild>
            <w:div w:id="1498423842">
              <w:marLeft w:val="0"/>
              <w:marRight w:val="0"/>
              <w:marTop w:val="0"/>
              <w:marBottom w:val="0"/>
              <w:divBdr>
                <w:top w:val="none" w:sz="0" w:space="0" w:color="auto"/>
                <w:left w:val="none" w:sz="0" w:space="0" w:color="auto"/>
                <w:bottom w:val="none" w:sz="0" w:space="0" w:color="auto"/>
                <w:right w:val="none" w:sz="0" w:space="0" w:color="auto"/>
              </w:divBdr>
              <w:divsChild>
                <w:div w:id="16428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8919">
      <w:bodyDiv w:val="1"/>
      <w:marLeft w:val="0"/>
      <w:marRight w:val="0"/>
      <w:marTop w:val="0"/>
      <w:marBottom w:val="0"/>
      <w:divBdr>
        <w:top w:val="none" w:sz="0" w:space="0" w:color="auto"/>
        <w:left w:val="none" w:sz="0" w:space="0" w:color="auto"/>
        <w:bottom w:val="none" w:sz="0" w:space="0" w:color="auto"/>
        <w:right w:val="none" w:sz="0" w:space="0" w:color="auto"/>
      </w:divBdr>
      <w:divsChild>
        <w:div w:id="1885673822">
          <w:marLeft w:val="0"/>
          <w:marRight w:val="0"/>
          <w:marTop w:val="0"/>
          <w:marBottom w:val="0"/>
          <w:divBdr>
            <w:top w:val="none" w:sz="0" w:space="0" w:color="auto"/>
            <w:left w:val="none" w:sz="0" w:space="0" w:color="auto"/>
            <w:bottom w:val="none" w:sz="0" w:space="0" w:color="auto"/>
            <w:right w:val="none" w:sz="0" w:space="0" w:color="auto"/>
          </w:divBdr>
          <w:divsChild>
            <w:div w:id="1330407397">
              <w:marLeft w:val="0"/>
              <w:marRight w:val="0"/>
              <w:marTop w:val="0"/>
              <w:marBottom w:val="0"/>
              <w:divBdr>
                <w:top w:val="none" w:sz="0" w:space="0" w:color="auto"/>
                <w:left w:val="none" w:sz="0" w:space="0" w:color="auto"/>
                <w:bottom w:val="none" w:sz="0" w:space="0" w:color="auto"/>
                <w:right w:val="none" w:sz="0" w:space="0" w:color="auto"/>
              </w:divBdr>
              <w:divsChild>
                <w:div w:id="20980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847">
      <w:bodyDiv w:val="1"/>
      <w:marLeft w:val="0"/>
      <w:marRight w:val="0"/>
      <w:marTop w:val="0"/>
      <w:marBottom w:val="0"/>
      <w:divBdr>
        <w:top w:val="none" w:sz="0" w:space="0" w:color="auto"/>
        <w:left w:val="none" w:sz="0" w:space="0" w:color="auto"/>
        <w:bottom w:val="none" w:sz="0" w:space="0" w:color="auto"/>
        <w:right w:val="none" w:sz="0" w:space="0" w:color="auto"/>
      </w:divBdr>
      <w:divsChild>
        <w:div w:id="293489167">
          <w:marLeft w:val="0"/>
          <w:marRight w:val="0"/>
          <w:marTop w:val="0"/>
          <w:marBottom w:val="0"/>
          <w:divBdr>
            <w:top w:val="none" w:sz="0" w:space="0" w:color="auto"/>
            <w:left w:val="none" w:sz="0" w:space="0" w:color="auto"/>
            <w:bottom w:val="none" w:sz="0" w:space="0" w:color="auto"/>
            <w:right w:val="none" w:sz="0" w:space="0" w:color="auto"/>
          </w:divBdr>
          <w:divsChild>
            <w:div w:id="1127316069">
              <w:marLeft w:val="0"/>
              <w:marRight w:val="0"/>
              <w:marTop w:val="0"/>
              <w:marBottom w:val="0"/>
              <w:divBdr>
                <w:top w:val="none" w:sz="0" w:space="0" w:color="auto"/>
                <w:left w:val="none" w:sz="0" w:space="0" w:color="auto"/>
                <w:bottom w:val="none" w:sz="0" w:space="0" w:color="auto"/>
                <w:right w:val="none" w:sz="0" w:space="0" w:color="auto"/>
              </w:divBdr>
              <w:divsChild>
                <w:div w:id="15931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4515">
      <w:bodyDiv w:val="1"/>
      <w:marLeft w:val="0"/>
      <w:marRight w:val="0"/>
      <w:marTop w:val="0"/>
      <w:marBottom w:val="0"/>
      <w:divBdr>
        <w:top w:val="none" w:sz="0" w:space="0" w:color="auto"/>
        <w:left w:val="none" w:sz="0" w:space="0" w:color="auto"/>
        <w:bottom w:val="none" w:sz="0" w:space="0" w:color="auto"/>
        <w:right w:val="none" w:sz="0" w:space="0" w:color="auto"/>
      </w:divBdr>
      <w:divsChild>
        <w:div w:id="1570536128">
          <w:marLeft w:val="0"/>
          <w:marRight w:val="0"/>
          <w:marTop w:val="0"/>
          <w:marBottom w:val="0"/>
          <w:divBdr>
            <w:top w:val="none" w:sz="0" w:space="0" w:color="auto"/>
            <w:left w:val="none" w:sz="0" w:space="0" w:color="auto"/>
            <w:bottom w:val="none" w:sz="0" w:space="0" w:color="auto"/>
            <w:right w:val="none" w:sz="0" w:space="0" w:color="auto"/>
          </w:divBdr>
          <w:divsChild>
            <w:div w:id="1947879685">
              <w:marLeft w:val="0"/>
              <w:marRight w:val="0"/>
              <w:marTop w:val="0"/>
              <w:marBottom w:val="0"/>
              <w:divBdr>
                <w:top w:val="none" w:sz="0" w:space="0" w:color="auto"/>
                <w:left w:val="none" w:sz="0" w:space="0" w:color="auto"/>
                <w:bottom w:val="none" w:sz="0" w:space="0" w:color="auto"/>
                <w:right w:val="none" w:sz="0" w:space="0" w:color="auto"/>
              </w:divBdr>
              <w:divsChild>
                <w:div w:id="505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6316">
      <w:bodyDiv w:val="1"/>
      <w:marLeft w:val="0"/>
      <w:marRight w:val="0"/>
      <w:marTop w:val="0"/>
      <w:marBottom w:val="0"/>
      <w:divBdr>
        <w:top w:val="none" w:sz="0" w:space="0" w:color="auto"/>
        <w:left w:val="none" w:sz="0" w:space="0" w:color="auto"/>
        <w:bottom w:val="none" w:sz="0" w:space="0" w:color="auto"/>
        <w:right w:val="none" w:sz="0" w:space="0" w:color="auto"/>
      </w:divBdr>
      <w:divsChild>
        <w:div w:id="315651705">
          <w:marLeft w:val="0"/>
          <w:marRight w:val="0"/>
          <w:marTop w:val="0"/>
          <w:marBottom w:val="0"/>
          <w:divBdr>
            <w:top w:val="none" w:sz="0" w:space="0" w:color="auto"/>
            <w:left w:val="none" w:sz="0" w:space="0" w:color="auto"/>
            <w:bottom w:val="none" w:sz="0" w:space="0" w:color="auto"/>
            <w:right w:val="none" w:sz="0" w:space="0" w:color="auto"/>
          </w:divBdr>
          <w:divsChild>
            <w:div w:id="438989836">
              <w:marLeft w:val="0"/>
              <w:marRight w:val="0"/>
              <w:marTop w:val="0"/>
              <w:marBottom w:val="0"/>
              <w:divBdr>
                <w:top w:val="none" w:sz="0" w:space="0" w:color="auto"/>
                <w:left w:val="none" w:sz="0" w:space="0" w:color="auto"/>
                <w:bottom w:val="none" w:sz="0" w:space="0" w:color="auto"/>
                <w:right w:val="none" w:sz="0" w:space="0" w:color="auto"/>
              </w:divBdr>
              <w:divsChild>
                <w:div w:id="1392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57637">
      <w:bodyDiv w:val="1"/>
      <w:marLeft w:val="0"/>
      <w:marRight w:val="0"/>
      <w:marTop w:val="0"/>
      <w:marBottom w:val="0"/>
      <w:divBdr>
        <w:top w:val="none" w:sz="0" w:space="0" w:color="auto"/>
        <w:left w:val="none" w:sz="0" w:space="0" w:color="auto"/>
        <w:bottom w:val="none" w:sz="0" w:space="0" w:color="auto"/>
        <w:right w:val="none" w:sz="0" w:space="0" w:color="auto"/>
      </w:divBdr>
      <w:divsChild>
        <w:div w:id="1654800186">
          <w:marLeft w:val="0"/>
          <w:marRight w:val="0"/>
          <w:marTop w:val="0"/>
          <w:marBottom w:val="0"/>
          <w:divBdr>
            <w:top w:val="none" w:sz="0" w:space="0" w:color="auto"/>
            <w:left w:val="none" w:sz="0" w:space="0" w:color="auto"/>
            <w:bottom w:val="none" w:sz="0" w:space="0" w:color="auto"/>
            <w:right w:val="none" w:sz="0" w:space="0" w:color="auto"/>
          </w:divBdr>
          <w:divsChild>
            <w:div w:id="638339186">
              <w:marLeft w:val="0"/>
              <w:marRight w:val="0"/>
              <w:marTop w:val="0"/>
              <w:marBottom w:val="0"/>
              <w:divBdr>
                <w:top w:val="none" w:sz="0" w:space="0" w:color="auto"/>
                <w:left w:val="none" w:sz="0" w:space="0" w:color="auto"/>
                <w:bottom w:val="none" w:sz="0" w:space="0" w:color="auto"/>
                <w:right w:val="none" w:sz="0" w:space="0" w:color="auto"/>
              </w:divBdr>
              <w:divsChild>
                <w:div w:id="18699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6344">
      <w:bodyDiv w:val="1"/>
      <w:marLeft w:val="0"/>
      <w:marRight w:val="0"/>
      <w:marTop w:val="0"/>
      <w:marBottom w:val="0"/>
      <w:divBdr>
        <w:top w:val="none" w:sz="0" w:space="0" w:color="auto"/>
        <w:left w:val="none" w:sz="0" w:space="0" w:color="auto"/>
        <w:bottom w:val="none" w:sz="0" w:space="0" w:color="auto"/>
        <w:right w:val="none" w:sz="0" w:space="0" w:color="auto"/>
      </w:divBdr>
      <w:divsChild>
        <w:div w:id="1412267519">
          <w:marLeft w:val="0"/>
          <w:marRight w:val="0"/>
          <w:marTop w:val="0"/>
          <w:marBottom w:val="0"/>
          <w:divBdr>
            <w:top w:val="none" w:sz="0" w:space="0" w:color="auto"/>
            <w:left w:val="none" w:sz="0" w:space="0" w:color="auto"/>
            <w:bottom w:val="none" w:sz="0" w:space="0" w:color="auto"/>
            <w:right w:val="none" w:sz="0" w:space="0" w:color="auto"/>
          </w:divBdr>
          <w:divsChild>
            <w:div w:id="1878003692">
              <w:marLeft w:val="0"/>
              <w:marRight w:val="0"/>
              <w:marTop w:val="0"/>
              <w:marBottom w:val="0"/>
              <w:divBdr>
                <w:top w:val="none" w:sz="0" w:space="0" w:color="auto"/>
                <w:left w:val="none" w:sz="0" w:space="0" w:color="auto"/>
                <w:bottom w:val="none" w:sz="0" w:space="0" w:color="auto"/>
                <w:right w:val="none" w:sz="0" w:space="0" w:color="auto"/>
              </w:divBdr>
              <w:divsChild>
                <w:div w:id="5991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5423">
      <w:bodyDiv w:val="1"/>
      <w:marLeft w:val="0"/>
      <w:marRight w:val="0"/>
      <w:marTop w:val="0"/>
      <w:marBottom w:val="0"/>
      <w:divBdr>
        <w:top w:val="none" w:sz="0" w:space="0" w:color="auto"/>
        <w:left w:val="none" w:sz="0" w:space="0" w:color="auto"/>
        <w:bottom w:val="none" w:sz="0" w:space="0" w:color="auto"/>
        <w:right w:val="none" w:sz="0" w:space="0" w:color="auto"/>
      </w:divBdr>
      <w:divsChild>
        <w:div w:id="1437671655">
          <w:marLeft w:val="0"/>
          <w:marRight w:val="0"/>
          <w:marTop w:val="0"/>
          <w:marBottom w:val="0"/>
          <w:divBdr>
            <w:top w:val="none" w:sz="0" w:space="0" w:color="auto"/>
            <w:left w:val="none" w:sz="0" w:space="0" w:color="auto"/>
            <w:bottom w:val="none" w:sz="0" w:space="0" w:color="auto"/>
            <w:right w:val="none" w:sz="0" w:space="0" w:color="auto"/>
          </w:divBdr>
          <w:divsChild>
            <w:div w:id="200633991">
              <w:marLeft w:val="0"/>
              <w:marRight w:val="0"/>
              <w:marTop w:val="0"/>
              <w:marBottom w:val="0"/>
              <w:divBdr>
                <w:top w:val="none" w:sz="0" w:space="0" w:color="auto"/>
                <w:left w:val="none" w:sz="0" w:space="0" w:color="auto"/>
                <w:bottom w:val="none" w:sz="0" w:space="0" w:color="auto"/>
                <w:right w:val="none" w:sz="0" w:space="0" w:color="auto"/>
              </w:divBdr>
              <w:divsChild>
                <w:div w:id="9283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0052">
      <w:bodyDiv w:val="1"/>
      <w:marLeft w:val="0"/>
      <w:marRight w:val="0"/>
      <w:marTop w:val="0"/>
      <w:marBottom w:val="0"/>
      <w:divBdr>
        <w:top w:val="none" w:sz="0" w:space="0" w:color="auto"/>
        <w:left w:val="none" w:sz="0" w:space="0" w:color="auto"/>
        <w:bottom w:val="none" w:sz="0" w:space="0" w:color="auto"/>
        <w:right w:val="none" w:sz="0" w:space="0" w:color="auto"/>
      </w:divBdr>
      <w:divsChild>
        <w:div w:id="852300359">
          <w:marLeft w:val="0"/>
          <w:marRight w:val="0"/>
          <w:marTop w:val="0"/>
          <w:marBottom w:val="0"/>
          <w:divBdr>
            <w:top w:val="none" w:sz="0" w:space="0" w:color="auto"/>
            <w:left w:val="none" w:sz="0" w:space="0" w:color="auto"/>
            <w:bottom w:val="none" w:sz="0" w:space="0" w:color="auto"/>
            <w:right w:val="none" w:sz="0" w:space="0" w:color="auto"/>
          </w:divBdr>
          <w:divsChild>
            <w:div w:id="1262641090">
              <w:marLeft w:val="0"/>
              <w:marRight w:val="0"/>
              <w:marTop w:val="0"/>
              <w:marBottom w:val="0"/>
              <w:divBdr>
                <w:top w:val="none" w:sz="0" w:space="0" w:color="auto"/>
                <w:left w:val="none" w:sz="0" w:space="0" w:color="auto"/>
                <w:bottom w:val="none" w:sz="0" w:space="0" w:color="auto"/>
                <w:right w:val="none" w:sz="0" w:space="0" w:color="auto"/>
              </w:divBdr>
              <w:divsChild>
                <w:div w:id="17574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81">
      <w:bodyDiv w:val="1"/>
      <w:marLeft w:val="0"/>
      <w:marRight w:val="0"/>
      <w:marTop w:val="0"/>
      <w:marBottom w:val="0"/>
      <w:divBdr>
        <w:top w:val="none" w:sz="0" w:space="0" w:color="auto"/>
        <w:left w:val="none" w:sz="0" w:space="0" w:color="auto"/>
        <w:bottom w:val="none" w:sz="0" w:space="0" w:color="auto"/>
        <w:right w:val="none" w:sz="0" w:space="0" w:color="auto"/>
      </w:divBdr>
      <w:divsChild>
        <w:div w:id="926810274">
          <w:marLeft w:val="0"/>
          <w:marRight w:val="0"/>
          <w:marTop w:val="0"/>
          <w:marBottom w:val="0"/>
          <w:divBdr>
            <w:top w:val="none" w:sz="0" w:space="0" w:color="auto"/>
            <w:left w:val="none" w:sz="0" w:space="0" w:color="auto"/>
            <w:bottom w:val="none" w:sz="0" w:space="0" w:color="auto"/>
            <w:right w:val="none" w:sz="0" w:space="0" w:color="auto"/>
          </w:divBdr>
          <w:divsChild>
            <w:div w:id="780683904">
              <w:marLeft w:val="0"/>
              <w:marRight w:val="0"/>
              <w:marTop w:val="0"/>
              <w:marBottom w:val="0"/>
              <w:divBdr>
                <w:top w:val="none" w:sz="0" w:space="0" w:color="auto"/>
                <w:left w:val="none" w:sz="0" w:space="0" w:color="auto"/>
                <w:bottom w:val="none" w:sz="0" w:space="0" w:color="auto"/>
                <w:right w:val="none" w:sz="0" w:space="0" w:color="auto"/>
              </w:divBdr>
              <w:divsChild>
                <w:div w:id="694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3197">
      <w:bodyDiv w:val="1"/>
      <w:marLeft w:val="0"/>
      <w:marRight w:val="0"/>
      <w:marTop w:val="0"/>
      <w:marBottom w:val="0"/>
      <w:divBdr>
        <w:top w:val="none" w:sz="0" w:space="0" w:color="auto"/>
        <w:left w:val="none" w:sz="0" w:space="0" w:color="auto"/>
        <w:bottom w:val="none" w:sz="0" w:space="0" w:color="auto"/>
        <w:right w:val="none" w:sz="0" w:space="0" w:color="auto"/>
      </w:divBdr>
      <w:divsChild>
        <w:div w:id="878055717">
          <w:marLeft w:val="0"/>
          <w:marRight w:val="0"/>
          <w:marTop w:val="0"/>
          <w:marBottom w:val="0"/>
          <w:divBdr>
            <w:top w:val="none" w:sz="0" w:space="0" w:color="auto"/>
            <w:left w:val="none" w:sz="0" w:space="0" w:color="auto"/>
            <w:bottom w:val="none" w:sz="0" w:space="0" w:color="auto"/>
            <w:right w:val="none" w:sz="0" w:space="0" w:color="auto"/>
          </w:divBdr>
          <w:divsChild>
            <w:div w:id="968779978">
              <w:marLeft w:val="0"/>
              <w:marRight w:val="0"/>
              <w:marTop w:val="0"/>
              <w:marBottom w:val="0"/>
              <w:divBdr>
                <w:top w:val="none" w:sz="0" w:space="0" w:color="auto"/>
                <w:left w:val="none" w:sz="0" w:space="0" w:color="auto"/>
                <w:bottom w:val="none" w:sz="0" w:space="0" w:color="auto"/>
                <w:right w:val="none" w:sz="0" w:space="0" w:color="auto"/>
              </w:divBdr>
              <w:divsChild>
                <w:div w:id="1691252936">
                  <w:marLeft w:val="0"/>
                  <w:marRight w:val="0"/>
                  <w:marTop w:val="0"/>
                  <w:marBottom w:val="0"/>
                  <w:divBdr>
                    <w:top w:val="none" w:sz="0" w:space="0" w:color="auto"/>
                    <w:left w:val="none" w:sz="0" w:space="0" w:color="auto"/>
                    <w:bottom w:val="none" w:sz="0" w:space="0" w:color="auto"/>
                    <w:right w:val="none" w:sz="0" w:space="0" w:color="auto"/>
                  </w:divBdr>
                  <w:divsChild>
                    <w:div w:id="4814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11752">
      <w:bodyDiv w:val="1"/>
      <w:marLeft w:val="0"/>
      <w:marRight w:val="0"/>
      <w:marTop w:val="0"/>
      <w:marBottom w:val="0"/>
      <w:divBdr>
        <w:top w:val="none" w:sz="0" w:space="0" w:color="auto"/>
        <w:left w:val="none" w:sz="0" w:space="0" w:color="auto"/>
        <w:bottom w:val="none" w:sz="0" w:space="0" w:color="auto"/>
        <w:right w:val="none" w:sz="0" w:space="0" w:color="auto"/>
      </w:divBdr>
      <w:divsChild>
        <w:div w:id="1865442226">
          <w:marLeft w:val="0"/>
          <w:marRight w:val="0"/>
          <w:marTop w:val="0"/>
          <w:marBottom w:val="0"/>
          <w:divBdr>
            <w:top w:val="none" w:sz="0" w:space="0" w:color="auto"/>
            <w:left w:val="none" w:sz="0" w:space="0" w:color="auto"/>
            <w:bottom w:val="none" w:sz="0" w:space="0" w:color="auto"/>
            <w:right w:val="none" w:sz="0" w:space="0" w:color="auto"/>
          </w:divBdr>
          <w:divsChild>
            <w:div w:id="1012802725">
              <w:marLeft w:val="0"/>
              <w:marRight w:val="0"/>
              <w:marTop w:val="0"/>
              <w:marBottom w:val="0"/>
              <w:divBdr>
                <w:top w:val="none" w:sz="0" w:space="0" w:color="auto"/>
                <w:left w:val="none" w:sz="0" w:space="0" w:color="auto"/>
                <w:bottom w:val="none" w:sz="0" w:space="0" w:color="auto"/>
                <w:right w:val="none" w:sz="0" w:space="0" w:color="auto"/>
              </w:divBdr>
              <w:divsChild>
                <w:div w:id="214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7706">
      <w:bodyDiv w:val="1"/>
      <w:marLeft w:val="0"/>
      <w:marRight w:val="0"/>
      <w:marTop w:val="0"/>
      <w:marBottom w:val="0"/>
      <w:divBdr>
        <w:top w:val="none" w:sz="0" w:space="0" w:color="auto"/>
        <w:left w:val="none" w:sz="0" w:space="0" w:color="auto"/>
        <w:bottom w:val="none" w:sz="0" w:space="0" w:color="auto"/>
        <w:right w:val="none" w:sz="0" w:space="0" w:color="auto"/>
      </w:divBdr>
      <w:divsChild>
        <w:div w:id="221867788">
          <w:marLeft w:val="0"/>
          <w:marRight w:val="0"/>
          <w:marTop w:val="0"/>
          <w:marBottom w:val="0"/>
          <w:divBdr>
            <w:top w:val="none" w:sz="0" w:space="0" w:color="auto"/>
            <w:left w:val="none" w:sz="0" w:space="0" w:color="auto"/>
            <w:bottom w:val="none" w:sz="0" w:space="0" w:color="auto"/>
            <w:right w:val="none" w:sz="0" w:space="0" w:color="auto"/>
          </w:divBdr>
          <w:divsChild>
            <w:div w:id="1210455892">
              <w:marLeft w:val="0"/>
              <w:marRight w:val="0"/>
              <w:marTop w:val="0"/>
              <w:marBottom w:val="0"/>
              <w:divBdr>
                <w:top w:val="none" w:sz="0" w:space="0" w:color="auto"/>
                <w:left w:val="none" w:sz="0" w:space="0" w:color="auto"/>
                <w:bottom w:val="none" w:sz="0" w:space="0" w:color="auto"/>
                <w:right w:val="none" w:sz="0" w:space="0" w:color="auto"/>
              </w:divBdr>
              <w:divsChild>
                <w:div w:id="8349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5353">
      <w:bodyDiv w:val="1"/>
      <w:marLeft w:val="0"/>
      <w:marRight w:val="0"/>
      <w:marTop w:val="0"/>
      <w:marBottom w:val="0"/>
      <w:divBdr>
        <w:top w:val="none" w:sz="0" w:space="0" w:color="auto"/>
        <w:left w:val="none" w:sz="0" w:space="0" w:color="auto"/>
        <w:bottom w:val="none" w:sz="0" w:space="0" w:color="auto"/>
        <w:right w:val="none" w:sz="0" w:space="0" w:color="auto"/>
      </w:divBdr>
      <w:divsChild>
        <w:div w:id="743263559">
          <w:marLeft w:val="0"/>
          <w:marRight w:val="0"/>
          <w:marTop w:val="0"/>
          <w:marBottom w:val="0"/>
          <w:divBdr>
            <w:top w:val="none" w:sz="0" w:space="0" w:color="auto"/>
            <w:left w:val="none" w:sz="0" w:space="0" w:color="auto"/>
            <w:bottom w:val="none" w:sz="0" w:space="0" w:color="auto"/>
            <w:right w:val="none" w:sz="0" w:space="0" w:color="auto"/>
          </w:divBdr>
          <w:divsChild>
            <w:div w:id="763067008">
              <w:marLeft w:val="0"/>
              <w:marRight w:val="0"/>
              <w:marTop w:val="0"/>
              <w:marBottom w:val="0"/>
              <w:divBdr>
                <w:top w:val="none" w:sz="0" w:space="0" w:color="auto"/>
                <w:left w:val="none" w:sz="0" w:space="0" w:color="auto"/>
                <w:bottom w:val="none" w:sz="0" w:space="0" w:color="auto"/>
                <w:right w:val="none" w:sz="0" w:space="0" w:color="auto"/>
              </w:divBdr>
              <w:divsChild>
                <w:div w:id="9883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1768">
      <w:bodyDiv w:val="1"/>
      <w:marLeft w:val="0"/>
      <w:marRight w:val="0"/>
      <w:marTop w:val="0"/>
      <w:marBottom w:val="0"/>
      <w:divBdr>
        <w:top w:val="none" w:sz="0" w:space="0" w:color="auto"/>
        <w:left w:val="none" w:sz="0" w:space="0" w:color="auto"/>
        <w:bottom w:val="none" w:sz="0" w:space="0" w:color="auto"/>
        <w:right w:val="none" w:sz="0" w:space="0" w:color="auto"/>
      </w:divBdr>
      <w:divsChild>
        <w:div w:id="2112429273">
          <w:marLeft w:val="0"/>
          <w:marRight w:val="0"/>
          <w:marTop w:val="0"/>
          <w:marBottom w:val="0"/>
          <w:divBdr>
            <w:top w:val="none" w:sz="0" w:space="0" w:color="auto"/>
            <w:left w:val="none" w:sz="0" w:space="0" w:color="auto"/>
            <w:bottom w:val="none" w:sz="0" w:space="0" w:color="auto"/>
            <w:right w:val="none" w:sz="0" w:space="0" w:color="auto"/>
          </w:divBdr>
          <w:divsChild>
            <w:div w:id="1393777020">
              <w:marLeft w:val="0"/>
              <w:marRight w:val="0"/>
              <w:marTop w:val="0"/>
              <w:marBottom w:val="0"/>
              <w:divBdr>
                <w:top w:val="none" w:sz="0" w:space="0" w:color="auto"/>
                <w:left w:val="none" w:sz="0" w:space="0" w:color="auto"/>
                <w:bottom w:val="none" w:sz="0" w:space="0" w:color="auto"/>
                <w:right w:val="none" w:sz="0" w:space="0" w:color="auto"/>
              </w:divBdr>
              <w:divsChild>
                <w:div w:id="2843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10507">
      <w:bodyDiv w:val="1"/>
      <w:marLeft w:val="0"/>
      <w:marRight w:val="0"/>
      <w:marTop w:val="0"/>
      <w:marBottom w:val="0"/>
      <w:divBdr>
        <w:top w:val="none" w:sz="0" w:space="0" w:color="auto"/>
        <w:left w:val="none" w:sz="0" w:space="0" w:color="auto"/>
        <w:bottom w:val="none" w:sz="0" w:space="0" w:color="auto"/>
        <w:right w:val="none" w:sz="0" w:space="0" w:color="auto"/>
      </w:divBdr>
      <w:divsChild>
        <w:div w:id="1070999290">
          <w:marLeft w:val="0"/>
          <w:marRight w:val="0"/>
          <w:marTop w:val="0"/>
          <w:marBottom w:val="0"/>
          <w:divBdr>
            <w:top w:val="none" w:sz="0" w:space="0" w:color="auto"/>
            <w:left w:val="none" w:sz="0" w:space="0" w:color="auto"/>
            <w:bottom w:val="none" w:sz="0" w:space="0" w:color="auto"/>
            <w:right w:val="none" w:sz="0" w:space="0" w:color="auto"/>
          </w:divBdr>
          <w:divsChild>
            <w:div w:id="852494665">
              <w:marLeft w:val="0"/>
              <w:marRight w:val="0"/>
              <w:marTop w:val="0"/>
              <w:marBottom w:val="0"/>
              <w:divBdr>
                <w:top w:val="none" w:sz="0" w:space="0" w:color="auto"/>
                <w:left w:val="none" w:sz="0" w:space="0" w:color="auto"/>
                <w:bottom w:val="none" w:sz="0" w:space="0" w:color="auto"/>
                <w:right w:val="none" w:sz="0" w:space="0" w:color="auto"/>
              </w:divBdr>
              <w:divsChild>
                <w:div w:id="5440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0153">
      <w:bodyDiv w:val="1"/>
      <w:marLeft w:val="0"/>
      <w:marRight w:val="0"/>
      <w:marTop w:val="0"/>
      <w:marBottom w:val="0"/>
      <w:divBdr>
        <w:top w:val="none" w:sz="0" w:space="0" w:color="auto"/>
        <w:left w:val="none" w:sz="0" w:space="0" w:color="auto"/>
        <w:bottom w:val="none" w:sz="0" w:space="0" w:color="auto"/>
        <w:right w:val="none" w:sz="0" w:space="0" w:color="auto"/>
      </w:divBdr>
      <w:divsChild>
        <w:div w:id="716509220">
          <w:marLeft w:val="0"/>
          <w:marRight w:val="0"/>
          <w:marTop w:val="0"/>
          <w:marBottom w:val="0"/>
          <w:divBdr>
            <w:top w:val="none" w:sz="0" w:space="0" w:color="auto"/>
            <w:left w:val="none" w:sz="0" w:space="0" w:color="auto"/>
            <w:bottom w:val="none" w:sz="0" w:space="0" w:color="auto"/>
            <w:right w:val="none" w:sz="0" w:space="0" w:color="auto"/>
          </w:divBdr>
          <w:divsChild>
            <w:div w:id="550120949">
              <w:marLeft w:val="0"/>
              <w:marRight w:val="0"/>
              <w:marTop w:val="0"/>
              <w:marBottom w:val="0"/>
              <w:divBdr>
                <w:top w:val="none" w:sz="0" w:space="0" w:color="auto"/>
                <w:left w:val="none" w:sz="0" w:space="0" w:color="auto"/>
                <w:bottom w:val="none" w:sz="0" w:space="0" w:color="auto"/>
                <w:right w:val="none" w:sz="0" w:space="0" w:color="auto"/>
              </w:divBdr>
              <w:divsChild>
                <w:div w:id="976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23432">
      <w:bodyDiv w:val="1"/>
      <w:marLeft w:val="0"/>
      <w:marRight w:val="0"/>
      <w:marTop w:val="0"/>
      <w:marBottom w:val="0"/>
      <w:divBdr>
        <w:top w:val="none" w:sz="0" w:space="0" w:color="auto"/>
        <w:left w:val="none" w:sz="0" w:space="0" w:color="auto"/>
        <w:bottom w:val="none" w:sz="0" w:space="0" w:color="auto"/>
        <w:right w:val="none" w:sz="0" w:space="0" w:color="auto"/>
      </w:divBdr>
    </w:div>
    <w:div w:id="1446194482">
      <w:bodyDiv w:val="1"/>
      <w:marLeft w:val="0"/>
      <w:marRight w:val="0"/>
      <w:marTop w:val="0"/>
      <w:marBottom w:val="0"/>
      <w:divBdr>
        <w:top w:val="none" w:sz="0" w:space="0" w:color="auto"/>
        <w:left w:val="none" w:sz="0" w:space="0" w:color="auto"/>
        <w:bottom w:val="none" w:sz="0" w:space="0" w:color="auto"/>
        <w:right w:val="none" w:sz="0" w:space="0" w:color="auto"/>
      </w:divBdr>
      <w:divsChild>
        <w:div w:id="1040977263">
          <w:marLeft w:val="0"/>
          <w:marRight w:val="0"/>
          <w:marTop w:val="0"/>
          <w:marBottom w:val="0"/>
          <w:divBdr>
            <w:top w:val="none" w:sz="0" w:space="0" w:color="auto"/>
            <w:left w:val="none" w:sz="0" w:space="0" w:color="auto"/>
            <w:bottom w:val="none" w:sz="0" w:space="0" w:color="auto"/>
            <w:right w:val="none" w:sz="0" w:space="0" w:color="auto"/>
          </w:divBdr>
          <w:divsChild>
            <w:div w:id="50005925">
              <w:marLeft w:val="0"/>
              <w:marRight w:val="0"/>
              <w:marTop w:val="0"/>
              <w:marBottom w:val="0"/>
              <w:divBdr>
                <w:top w:val="none" w:sz="0" w:space="0" w:color="auto"/>
                <w:left w:val="none" w:sz="0" w:space="0" w:color="auto"/>
                <w:bottom w:val="none" w:sz="0" w:space="0" w:color="auto"/>
                <w:right w:val="none" w:sz="0" w:space="0" w:color="auto"/>
              </w:divBdr>
              <w:divsChild>
                <w:div w:id="1069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40503">
      <w:bodyDiv w:val="1"/>
      <w:marLeft w:val="0"/>
      <w:marRight w:val="0"/>
      <w:marTop w:val="0"/>
      <w:marBottom w:val="0"/>
      <w:divBdr>
        <w:top w:val="none" w:sz="0" w:space="0" w:color="auto"/>
        <w:left w:val="none" w:sz="0" w:space="0" w:color="auto"/>
        <w:bottom w:val="none" w:sz="0" w:space="0" w:color="auto"/>
        <w:right w:val="none" w:sz="0" w:space="0" w:color="auto"/>
      </w:divBdr>
      <w:divsChild>
        <w:div w:id="714549900">
          <w:marLeft w:val="0"/>
          <w:marRight w:val="0"/>
          <w:marTop w:val="0"/>
          <w:marBottom w:val="0"/>
          <w:divBdr>
            <w:top w:val="none" w:sz="0" w:space="0" w:color="auto"/>
            <w:left w:val="none" w:sz="0" w:space="0" w:color="auto"/>
            <w:bottom w:val="none" w:sz="0" w:space="0" w:color="auto"/>
            <w:right w:val="none" w:sz="0" w:space="0" w:color="auto"/>
          </w:divBdr>
          <w:divsChild>
            <w:div w:id="246034313">
              <w:marLeft w:val="0"/>
              <w:marRight w:val="0"/>
              <w:marTop w:val="0"/>
              <w:marBottom w:val="0"/>
              <w:divBdr>
                <w:top w:val="none" w:sz="0" w:space="0" w:color="auto"/>
                <w:left w:val="none" w:sz="0" w:space="0" w:color="auto"/>
                <w:bottom w:val="none" w:sz="0" w:space="0" w:color="auto"/>
                <w:right w:val="none" w:sz="0" w:space="0" w:color="auto"/>
              </w:divBdr>
              <w:divsChild>
                <w:div w:id="6333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69976">
      <w:bodyDiv w:val="1"/>
      <w:marLeft w:val="0"/>
      <w:marRight w:val="0"/>
      <w:marTop w:val="0"/>
      <w:marBottom w:val="0"/>
      <w:divBdr>
        <w:top w:val="none" w:sz="0" w:space="0" w:color="auto"/>
        <w:left w:val="none" w:sz="0" w:space="0" w:color="auto"/>
        <w:bottom w:val="none" w:sz="0" w:space="0" w:color="auto"/>
        <w:right w:val="none" w:sz="0" w:space="0" w:color="auto"/>
      </w:divBdr>
      <w:divsChild>
        <w:div w:id="1816991811">
          <w:marLeft w:val="0"/>
          <w:marRight w:val="0"/>
          <w:marTop w:val="0"/>
          <w:marBottom w:val="0"/>
          <w:divBdr>
            <w:top w:val="none" w:sz="0" w:space="0" w:color="auto"/>
            <w:left w:val="none" w:sz="0" w:space="0" w:color="auto"/>
            <w:bottom w:val="none" w:sz="0" w:space="0" w:color="auto"/>
            <w:right w:val="none" w:sz="0" w:space="0" w:color="auto"/>
          </w:divBdr>
          <w:divsChild>
            <w:div w:id="184250579">
              <w:marLeft w:val="0"/>
              <w:marRight w:val="0"/>
              <w:marTop w:val="0"/>
              <w:marBottom w:val="0"/>
              <w:divBdr>
                <w:top w:val="none" w:sz="0" w:space="0" w:color="auto"/>
                <w:left w:val="none" w:sz="0" w:space="0" w:color="auto"/>
                <w:bottom w:val="none" w:sz="0" w:space="0" w:color="auto"/>
                <w:right w:val="none" w:sz="0" w:space="0" w:color="auto"/>
              </w:divBdr>
              <w:divsChild>
                <w:div w:id="408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9880">
      <w:bodyDiv w:val="1"/>
      <w:marLeft w:val="0"/>
      <w:marRight w:val="0"/>
      <w:marTop w:val="0"/>
      <w:marBottom w:val="0"/>
      <w:divBdr>
        <w:top w:val="none" w:sz="0" w:space="0" w:color="auto"/>
        <w:left w:val="none" w:sz="0" w:space="0" w:color="auto"/>
        <w:bottom w:val="none" w:sz="0" w:space="0" w:color="auto"/>
        <w:right w:val="none" w:sz="0" w:space="0" w:color="auto"/>
      </w:divBdr>
      <w:divsChild>
        <w:div w:id="323364475">
          <w:marLeft w:val="0"/>
          <w:marRight w:val="0"/>
          <w:marTop w:val="0"/>
          <w:marBottom w:val="0"/>
          <w:divBdr>
            <w:top w:val="none" w:sz="0" w:space="0" w:color="auto"/>
            <w:left w:val="none" w:sz="0" w:space="0" w:color="auto"/>
            <w:bottom w:val="none" w:sz="0" w:space="0" w:color="auto"/>
            <w:right w:val="none" w:sz="0" w:space="0" w:color="auto"/>
          </w:divBdr>
          <w:divsChild>
            <w:div w:id="1874272269">
              <w:marLeft w:val="0"/>
              <w:marRight w:val="0"/>
              <w:marTop w:val="0"/>
              <w:marBottom w:val="0"/>
              <w:divBdr>
                <w:top w:val="none" w:sz="0" w:space="0" w:color="auto"/>
                <w:left w:val="none" w:sz="0" w:space="0" w:color="auto"/>
                <w:bottom w:val="none" w:sz="0" w:space="0" w:color="auto"/>
                <w:right w:val="none" w:sz="0" w:space="0" w:color="auto"/>
              </w:divBdr>
              <w:divsChild>
                <w:div w:id="722561932">
                  <w:marLeft w:val="0"/>
                  <w:marRight w:val="0"/>
                  <w:marTop w:val="0"/>
                  <w:marBottom w:val="0"/>
                  <w:divBdr>
                    <w:top w:val="none" w:sz="0" w:space="0" w:color="auto"/>
                    <w:left w:val="none" w:sz="0" w:space="0" w:color="auto"/>
                    <w:bottom w:val="none" w:sz="0" w:space="0" w:color="auto"/>
                    <w:right w:val="none" w:sz="0" w:space="0" w:color="auto"/>
                  </w:divBdr>
                  <w:divsChild>
                    <w:div w:id="11688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43745">
      <w:bodyDiv w:val="1"/>
      <w:marLeft w:val="0"/>
      <w:marRight w:val="0"/>
      <w:marTop w:val="0"/>
      <w:marBottom w:val="0"/>
      <w:divBdr>
        <w:top w:val="none" w:sz="0" w:space="0" w:color="auto"/>
        <w:left w:val="none" w:sz="0" w:space="0" w:color="auto"/>
        <w:bottom w:val="none" w:sz="0" w:space="0" w:color="auto"/>
        <w:right w:val="none" w:sz="0" w:space="0" w:color="auto"/>
      </w:divBdr>
      <w:divsChild>
        <w:div w:id="1089932752">
          <w:marLeft w:val="0"/>
          <w:marRight w:val="0"/>
          <w:marTop w:val="0"/>
          <w:marBottom w:val="0"/>
          <w:divBdr>
            <w:top w:val="none" w:sz="0" w:space="0" w:color="auto"/>
            <w:left w:val="none" w:sz="0" w:space="0" w:color="auto"/>
            <w:bottom w:val="none" w:sz="0" w:space="0" w:color="auto"/>
            <w:right w:val="none" w:sz="0" w:space="0" w:color="auto"/>
          </w:divBdr>
          <w:divsChild>
            <w:div w:id="515923769">
              <w:marLeft w:val="0"/>
              <w:marRight w:val="0"/>
              <w:marTop w:val="0"/>
              <w:marBottom w:val="0"/>
              <w:divBdr>
                <w:top w:val="none" w:sz="0" w:space="0" w:color="auto"/>
                <w:left w:val="none" w:sz="0" w:space="0" w:color="auto"/>
                <w:bottom w:val="none" w:sz="0" w:space="0" w:color="auto"/>
                <w:right w:val="none" w:sz="0" w:space="0" w:color="auto"/>
              </w:divBdr>
              <w:divsChild>
                <w:div w:id="1010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6186">
      <w:bodyDiv w:val="1"/>
      <w:marLeft w:val="0"/>
      <w:marRight w:val="0"/>
      <w:marTop w:val="0"/>
      <w:marBottom w:val="0"/>
      <w:divBdr>
        <w:top w:val="none" w:sz="0" w:space="0" w:color="auto"/>
        <w:left w:val="none" w:sz="0" w:space="0" w:color="auto"/>
        <w:bottom w:val="none" w:sz="0" w:space="0" w:color="auto"/>
        <w:right w:val="none" w:sz="0" w:space="0" w:color="auto"/>
      </w:divBdr>
      <w:divsChild>
        <w:div w:id="1705907244">
          <w:marLeft w:val="0"/>
          <w:marRight w:val="0"/>
          <w:marTop w:val="0"/>
          <w:marBottom w:val="0"/>
          <w:divBdr>
            <w:top w:val="none" w:sz="0" w:space="0" w:color="auto"/>
            <w:left w:val="none" w:sz="0" w:space="0" w:color="auto"/>
            <w:bottom w:val="none" w:sz="0" w:space="0" w:color="auto"/>
            <w:right w:val="none" w:sz="0" w:space="0" w:color="auto"/>
          </w:divBdr>
          <w:divsChild>
            <w:div w:id="363795824">
              <w:marLeft w:val="0"/>
              <w:marRight w:val="0"/>
              <w:marTop w:val="0"/>
              <w:marBottom w:val="0"/>
              <w:divBdr>
                <w:top w:val="none" w:sz="0" w:space="0" w:color="auto"/>
                <w:left w:val="none" w:sz="0" w:space="0" w:color="auto"/>
                <w:bottom w:val="none" w:sz="0" w:space="0" w:color="auto"/>
                <w:right w:val="none" w:sz="0" w:space="0" w:color="auto"/>
              </w:divBdr>
              <w:divsChild>
                <w:div w:id="20709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0113">
      <w:bodyDiv w:val="1"/>
      <w:marLeft w:val="0"/>
      <w:marRight w:val="0"/>
      <w:marTop w:val="0"/>
      <w:marBottom w:val="0"/>
      <w:divBdr>
        <w:top w:val="none" w:sz="0" w:space="0" w:color="auto"/>
        <w:left w:val="none" w:sz="0" w:space="0" w:color="auto"/>
        <w:bottom w:val="none" w:sz="0" w:space="0" w:color="auto"/>
        <w:right w:val="none" w:sz="0" w:space="0" w:color="auto"/>
      </w:divBdr>
      <w:divsChild>
        <w:div w:id="1721202325">
          <w:marLeft w:val="0"/>
          <w:marRight w:val="0"/>
          <w:marTop w:val="0"/>
          <w:marBottom w:val="0"/>
          <w:divBdr>
            <w:top w:val="none" w:sz="0" w:space="0" w:color="auto"/>
            <w:left w:val="none" w:sz="0" w:space="0" w:color="auto"/>
            <w:bottom w:val="none" w:sz="0" w:space="0" w:color="auto"/>
            <w:right w:val="none" w:sz="0" w:space="0" w:color="auto"/>
          </w:divBdr>
          <w:divsChild>
            <w:div w:id="1217203650">
              <w:marLeft w:val="0"/>
              <w:marRight w:val="0"/>
              <w:marTop w:val="0"/>
              <w:marBottom w:val="0"/>
              <w:divBdr>
                <w:top w:val="none" w:sz="0" w:space="0" w:color="auto"/>
                <w:left w:val="none" w:sz="0" w:space="0" w:color="auto"/>
                <w:bottom w:val="none" w:sz="0" w:space="0" w:color="auto"/>
                <w:right w:val="none" w:sz="0" w:space="0" w:color="auto"/>
              </w:divBdr>
              <w:divsChild>
                <w:div w:id="5986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3975">
      <w:bodyDiv w:val="1"/>
      <w:marLeft w:val="0"/>
      <w:marRight w:val="0"/>
      <w:marTop w:val="0"/>
      <w:marBottom w:val="0"/>
      <w:divBdr>
        <w:top w:val="none" w:sz="0" w:space="0" w:color="auto"/>
        <w:left w:val="none" w:sz="0" w:space="0" w:color="auto"/>
        <w:bottom w:val="none" w:sz="0" w:space="0" w:color="auto"/>
        <w:right w:val="none" w:sz="0" w:space="0" w:color="auto"/>
      </w:divBdr>
      <w:divsChild>
        <w:div w:id="205407887">
          <w:marLeft w:val="0"/>
          <w:marRight w:val="0"/>
          <w:marTop w:val="0"/>
          <w:marBottom w:val="0"/>
          <w:divBdr>
            <w:top w:val="none" w:sz="0" w:space="0" w:color="auto"/>
            <w:left w:val="none" w:sz="0" w:space="0" w:color="auto"/>
            <w:bottom w:val="none" w:sz="0" w:space="0" w:color="auto"/>
            <w:right w:val="none" w:sz="0" w:space="0" w:color="auto"/>
          </w:divBdr>
          <w:divsChild>
            <w:div w:id="1181503667">
              <w:marLeft w:val="0"/>
              <w:marRight w:val="0"/>
              <w:marTop w:val="0"/>
              <w:marBottom w:val="0"/>
              <w:divBdr>
                <w:top w:val="none" w:sz="0" w:space="0" w:color="auto"/>
                <w:left w:val="none" w:sz="0" w:space="0" w:color="auto"/>
                <w:bottom w:val="none" w:sz="0" w:space="0" w:color="auto"/>
                <w:right w:val="none" w:sz="0" w:space="0" w:color="auto"/>
              </w:divBdr>
              <w:divsChild>
                <w:div w:id="4207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629">
      <w:bodyDiv w:val="1"/>
      <w:marLeft w:val="0"/>
      <w:marRight w:val="0"/>
      <w:marTop w:val="0"/>
      <w:marBottom w:val="0"/>
      <w:divBdr>
        <w:top w:val="none" w:sz="0" w:space="0" w:color="auto"/>
        <w:left w:val="none" w:sz="0" w:space="0" w:color="auto"/>
        <w:bottom w:val="none" w:sz="0" w:space="0" w:color="auto"/>
        <w:right w:val="none" w:sz="0" w:space="0" w:color="auto"/>
      </w:divBdr>
      <w:divsChild>
        <w:div w:id="2114737671">
          <w:marLeft w:val="0"/>
          <w:marRight w:val="0"/>
          <w:marTop w:val="0"/>
          <w:marBottom w:val="0"/>
          <w:divBdr>
            <w:top w:val="none" w:sz="0" w:space="0" w:color="auto"/>
            <w:left w:val="none" w:sz="0" w:space="0" w:color="auto"/>
            <w:bottom w:val="none" w:sz="0" w:space="0" w:color="auto"/>
            <w:right w:val="none" w:sz="0" w:space="0" w:color="auto"/>
          </w:divBdr>
          <w:divsChild>
            <w:div w:id="780294961">
              <w:marLeft w:val="0"/>
              <w:marRight w:val="0"/>
              <w:marTop w:val="0"/>
              <w:marBottom w:val="0"/>
              <w:divBdr>
                <w:top w:val="none" w:sz="0" w:space="0" w:color="auto"/>
                <w:left w:val="none" w:sz="0" w:space="0" w:color="auto"/>
                <w:bottom w:val="none" w:sz="0" w:space="0" w:color="auto"/>
                <w:right w:val="none" w:sz="0" w:space="0" w:color="auto"/>
              </w:divBdr>
              <w:divsChild>
                <w:div w:id="18569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236">
      <w:bodyDiv w:val="1"/>
      <w:marLeft w:val="0"/>
      <w:marRight w:val="0"/>
      <w:marTop w:val="0"/>
      <w:marBottom w:val="0"/>
      <w:divBdr>
        <w:top w:val="none" w:sz="0" w:space="0" w:color="auto"/>
        <w:left w:val="none" w:sz="0" w:space="0" w:color="auto"/>
        <w:bottom w:val="none" w:sz="0" w:space="0" w:color="auto"/>
        <w:right w:val="none" w:sz="0" w:space="0" w:color="auto"/>
      </w:divBdr>
      <w:divsChild>
        <w:div w:id="1794790749">
          <w:marLeft w:val="0"/>
          <w:marRight w:val="0"/>
          <w:marTop w:val="0"/>
          <w:marBottom w:val="0"/>
          <w:divBdr>
            <w:top w:val="none" w:sz="0" w:space="0" w:color="auto"/>
            <w:left w:val="none" w:sz="0" w:space="0" w:color="auto"/>
            <w:bottom w:val="none" w:sz="0" w:space="0" w:color="auto"/>
            <w:right w:val="none" w:sz="0" w:space="0" w:color="auto"/>
          </w:divBdr>
          <w:divsChild>
            <w:div w:id="1486817160">
              <w:marLeft w:val="0"/>
              <w:marRight w:val="0"/>
              <w:marTop w:val="0"/>
              <w:marBottom w:val="0"/>
              <w:divBdr>
                <w:top w:val="none" w:sz="0" w:space="0" w:color="auto"/>
                <w:left w:val="none" w:sz="0" w:space="0" w:color="auto"/>
                <w:bottom w:val="none" w:sz="0" w:space="0" w:color="auto"/>
                <w:right w:val="none" w:sz="0" w:space="0" w:color="auto"/>
              </w:divBdr>
              <w:divsChild>
                <w:div w:id="1250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0411">
      <w:bodyDiv w:val="1"/>
      <w:marLeft w:val="0"/>
      <w:marRight w:val="0"/>
      <w:marTop w:val="0"/>
      <w:marBottom w:val="0"/>
      <w:divBdr>
        <w:top w:val="none" w:sz="0" w:space="0" w:color="auto"/>
        <w:left w:val="none" w:sz="0" w:space="0" w:color="auto"/>
        <w:bottom w:val="none" w:sz="0" w:space="0" w:color="auto"/>
        <w:right w:val="none" w:sz="0" w:space="0" w:color="auto"/>
      </w:divBdr>
      <w:divsChild>
        <w:div w:id="643898433">
          <w:marLeft w:val="0"/>
          <w:marRight w:val="0"/>
          <w:marTop w:val="0"/>
          <w:marBottom w:val="0"/>
          <w:divBdr>
            <w:top w:val="none" w:sz="0" w:space="0" w:color="auto"/>
            <w:left w:val="none" w:sz="0" w:space="0" w:color="auto"/>
            <w:bottom w:val="none" w:sz="0" w:space="0" w:color="auto"/>
            <w:right w:val="none" w:sz="0" w:space="0" w:color="auto"/>
          </w:divBdr>
          <w:divsChild>
            <w:div w:id="475804653">
              <w:marLeft w:val="0"/>
              <w:marRight w:val="0"/>
              <w:marTop w:val="0"/>
              <w:marBottom w:val="0"/>
              <w:divBdr>
                <w:top w:val="none" w:sz="0" w:space="0" w:color="auto"/>
                <w:left w:val="none" w:sz="0" w:space="0" w:color="auto"/>
                <w:bottom w:val="none" w:sz="0" w:space="0" w:color="auto"/>
                <w:right w:val="none" w:sz="0" w:space="0" w:color="auto"/>
              </w:divBdr>
              <w:divsChild>
                <w:div w:id="10878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4852">
      <w:bodyDiv w:val="1"/>
      <w:marLeft w:val="0"/>
      <w:marRight w:val="0"/>
      <w:marTop w:val="0"/>
      <w:marBottom w:val="0"/>
      <w:divBdr>
        <w:top w:val="none" w:sz="0" w:space="0" w:color="auto"/>
        <w:left w:val="none" w:sz="0" w:space="0" w:color="auto"/>
        <w:bottom w:val="none" w:sz="0" w:space="0" w:color="auto"/>
        <w:right w:val="none" w:sz="0" w:space="0" w:color="auto"/>
      </w:divBdr>
      <w:divsChild>
        <w:div w:id="71509538">
          <w:marLeft w:val="0"/>
          <w:marRight w:val="0"/>
          <w:marTop w:val="0"/>
          <w:marBottom w:val="0"/>
          <w:divBdr>
            <w:top w:val="none" w:sz="0" w:space="0" w:color="auto"/>
            <w:left w:val="none" w:sz="0" w:space="0" w:color="auto"/>
            <w:bottom w:val="none" w:sz="0" w:space="0" w:color="auto"/>
            <w:right w:val="none" w:sz="0" w:space="0" w:color="auto"/>
          </w:divBdr>
          <w:divsChild>
            <w:div w:id="541525549">
              <w:marLeft w:val="0"/>
              <w:marRight w:val="0"/>
              <w:marTop w:val="0"/>
              <w:marBottom w:val="0"/>
              <w:divBdr>
                <w:top w:val="none" w:sz="0" w:space="0" w:color="auto"/>
                <w:left w:val="none" w:sz="0" w:space="0" w:color="auto"/>
                <w:bottom w:val="none" w:sz="0" w:space="0" w:color="auto"/>
                <w:right w:val="none" w:sz="0" w:space="0" w:color="auto"/>
              </w:divBdr>
              <w:divsChild>
                <w:div w:id="19461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32594">
      <w:bodyDiv w:val="1"/>
      <w:marLeft w:val="0"/>
      <w:marRight w:val="0"/>
      <w:marTop w:val="0"/>
      <w:marBottom w:val="0"/>
      <w:divBdr>
        <w:top w:val="none" w:sz="0" w:space="0" w:color="auto"/>
        <w:left w:val="none" w:sz="0" w:space="0" w:color="auto"/>
        <w:bottom w:val="none" w:sz="0" w:space="0" w:color="auto"/>
        <w:right w:val="none" w:sz="0" w:space="0" w:color="auto"/>
      </w:divBdr>
      <w:divsChild>
        <w:div w:id="71201600">
          <w:marLeft w:val="0"/>
          <w:marRight w:val="0"/>
          <w:marTop w:val="0"/>
          <w:marBottom w:val="0"/>
          <w:divBdr>
            <w:top w:val="none" w:sz="0" w:space="0" w:color="auto"/>
            <w:left w:val="none" w:sz="0" w:space="0" w:color="auto"/>
            <w:bottom w:val="none" w:sz="0" w:space="0" w:color="auto"/>
            <w:right w:val="none" w:sz="0" w:space="0" w:color="auto"/>
          </w:divBdr>
          <w:divsChild>
            <w:div w:id="665327891">
              <w:marLeft w:val="0"/>
              <w:marRight w:val="0"/>
              <w:marTop w:val="0"/>
              <w:marBottom w:val="0"/>
              <w:divBdr>
                <w:top w:val="none" w:sz="0" w:space="0" w:color="auto"/>
                <w:left w:val="none" w:sz="0" w:space="0" w:color="auto"/>
                <w:bottom w:val="none" w:sz="0" w:space="0" w:color="auto"/>
                <w:right w:val="none" w:sz="0" w:space="0" w:color="auto"/>
              </w:divBdr>
              <w:divsChild>
                <w:div w:id="12657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3630">
      <w:bodyDiv w:val="1"/>
      <w:marLeft w:val="0"/>
      <w:marRight w:val="0"/>
      <w:marTop w:val="0"/>
      <w:marBottom w:val="0"/>
      <w:divBdr>
        <w:top w:val="none" w:sz="0" w:space="0" w:color="auto"/>
        <w:left w:val="none" w:sz="0" w:space="0" w:color="auto"/>
        <w:bottom w:val="none" w:sz="0" w:space="0" w:color="auto"/>
        <w:right w:val="none" w:sz="0" w:space="0" w:color="auto"/>
      </w:divBdr>
      <w:divsChild>
        <w:div w:id="1941445016">
          <w:marLeft w:val="0"/>
          <w:marRight w:val="0"/>
          <w:marTop w:val="0"/>
          <w:marBottom w:val="0"/>
          <w:divBdr>
            <w:top w:val="none" w:sz="0" w:space="0" w:color="auto"/>
            <w:left w:val="none" w:sz="0" w:space="0" w:color="auto"/>
            <w:bottom w:val="none" w:sz="0" w:space="0" w:color="auto"/>
            <w:right w:val="none" w:sz="0" w:space="0" w:color="auto"/>
          </w:divBdr>
          <w:divsChild>
            <w:div w:id="1840995728">
              <w:marLeft w:val="0"/>
              <w:marRight w:val="0"/>
              <w:marTop w:val="0"/>
              <w:marBottom w:val="0"/>
              <w:divBdr>
                <w:top w:val="none" w:sz="0" w:space="0" w:color="auto"/>
                <w:left w:val="none" w:sz="0" w:space="0" w:color="auto"/>
                <w:bottom w:val="none" w:sz="0" w:space="0" w:color="auto"/>
                <w:right w:val="none" w:sz="0" w:space="0" w:color="auto"/>
              </w:divBdr>
              <w:divsChild>
                <w:div w:id="13138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7526">
      <w:bodyDiv w:val="1"/>
      <w:marLeft w:val="0"/>
      <w:marRight w:val="0"/>
      <w:marTop w:val="0"/>
      <w:marBottom w:val="0"/>
      <w:divBdr>
        <w:top w:val="none" w:sz="0" w:space="0" w:color="auto"/>
        <w:left w:val="none" w:sz="0" w:space="0" w:color="auto"/>
        <w:bottom w:val="none" w:sz="0" w:space="0" w:color="auto"/>
        <w:right w:val="none" w:sz="0" w:space="0" w:color="auto"/>
      </w:divBdr>
      <w:divsChild>
        <w:div w:id="1165322948">
          <w:marLeft w:val="0"/>
          <w:marRight w:val="0"/>
          <w:marTop w:val="0"/>
          <w:marBottom w:val="0"/>
          <w:divBdr>
            <w:top w:val="none" w:sz="0" w:space="0" w:color="auto"/>
            <w:left w:val="none" w:sz="0" w:space="0" w:color="auto"/>
            <w:bottom w:val="none" w:sz="0" w:space="0" w:color="auto"/>
            <w:right w:val="none" w:sz="0" w:space="0" w:color="auto"/>
          </w:divBdr>
          <w:divsChild>
            <w:div w:id="1972707082">
              <w:marLeft w:val="0"/>
              <w:marRight w:val="0"/>
              <w:marTop w:val="0"/>
              <w:marBottom w:val="0"/>
              <w:divBdr>
                <w:top w:val="none" w:sz="0" w:space="0" w:color="auto"/>
                <w:left w:val="none" w:sz="0" w:space="0" w:color="auto"/>
                <w:bottom w:val="none" w:sz="0" w:space="0" w:color="auto"/>
                <w:right w:val="none" w:sz="0" w:space="0" w:color="auto"/>
              </w:divBdr>
              <w:divsChild>
                <w:div w:id="4288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842">
      <w:bodyDiv w:val="1"/>
      <w:marLeft w:val="0"/>
      <w:marRight w:val="0"/>
      <w:marTop w:val="0"/>
      <w:marBottom w:val="0"/>
      <w:divBdr>
        <w:top w:val="none" w:sz="0" w:space="0" w:color="auto"/>
        <w:left w:val="none" w:sz="0" w:space="0" w:color="auto"/>
        <w:bottom w:val="none" w:sz="0" w:space="0" w:color="auto"/>
        <w:right w:val="none" w:sz="0" w:space="0" w:color="auto"/>
      </w:divBdr>
      <w:divsChild>
        <w:div w:id="1441753642">
          <w:marLeft w:val="0"/>
          <w:marRight w:val="0"/>
          <w:marTop w:val="0"/>
          <w:marBottom w:val="0"/>
          <w:divBdr>
            <w:top w:val="none" w:sz="0" w:space="0" w:color="auto"/>
            <w:left w:val="none" w:sz="0" w:space="0" w:color="auto"/>
            <w:bottom w:val="none" w:sz="0" w:space="0" w:color="auto"/>
            <w:right w:val="none" w:sz="0" w:space="0" w:color="auto"/>
          </w:divBdr>
          <w:divsChild>
            <w:div w:id="1436559405">
              <w:marLeft w:val="0"/>
              <w:marRight w:val="0"/>
              <w:marTop w:val="0"/>
              <w:marBottom w:val="0"/>
              <w:divBdr>
                <w:top w:val="none" w:sz="0" w:space="0" w:color="auto"/>
                <w:left w:val="none" w:sz="0" w:space="0" w:color="auto"/>
                <w:bottom w:val="none" w:sz="0" w:space="0" w:color="auto"/>
                <w:right w:val="none" w:sz="0" w:space="0" w:color="auto"/>
              </w:divBdr>
              <w:divsChild>
                <w:div w:id="17082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epts.washington.edu/bakerpg/primerte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1352</TotalTime>
  <Pages>10</Pages>
  <Words>3961</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Diaa Alraawi</dc:creator>
  <cp:keywords/>
  <dc:description/>
  <cp:lastModifiedBy>Diaa Alraawi</cp:lastModifiedBy>
  <cp:revision>3036</cp:revision>
  <dcterms:created xsi:type="dcterms:W3CDTF">2021-11-14T19:01:00Z</dcterms:created>
  <dcterms:modified xsi:type="dcterms:W3CDTF">2021-12-11T17:16:00Z</dcterms:modified>
</cp:coreProperties>
</file>