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E52A1" w14:textId="12DA4F65" w:rsidR="00CE4C7C" w:rsidRDefault="00CE4C7C" w:rsidP="00EC634D">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Bruce</w:t>
      </w:r>
      <w:r w:rsidR="00D244AE">
        <w:rPr>
          <w:rFonts w:ascii="Times New Roman" w:hAnsi="Times New Roman" w:cs="Times New Roman"/>
          <w:b/>
          <w:bCs/>
          <w:sz w:val="24"/>
          <w:szCs w:val="24"/>
          <w:lang w:val="en-US"/>
        </w:rPr>
        <w:t xml:space="preserve"> Gordon, </w:t>
      </w:r>
      <w:r w:rsidR="00D244AE">
        <w:rPr>
          <w:rFonts w:ascii="Times New Roman" w:hAnsi="Times New Roman" w:cs="Times New Roman"/>
          <w:b/>
          <w:bCs/>
          <w:i/>
          <w:iCs/>
          <w:sz w:val="24"/>
          <w:szCs w:val="24"/>
          <w:lang w:val="en-US"/>
        </w:rPr>
        <w:t>The Bible: A Global History</w:t>
      </w:r>
      <w:r w:rsidR="00D244AE">
        <w:rPr>
          <w:rFonts w:ascii="Times New Roman" w:hAnsi="Times New Roman" w:cs="Times New Roman"/>
          <w:b/>
          <w:bCs/>
          <w:sz w:val="24"/>
          <w:szCs w:val="24"/>
          <w:lang w:val="en-US"/>
        </w:rPr>
        <w:t xml:space="preserve">. New York: Basic Books, 2024. ISBN: </w:t>
      </w:r>
      <w:r w:rsidR="00D244AE" w:rsidRPr="00D244AE">
        <w:rPr>
          <w:rFonts w:ascii="Times New Roman" w:hAnsi="Times New Roman" w:cs="Times New Roman"/>
          <w:b/>
          <w:bCs/>
          <w:sz w:val="24"/>
          <w:szCs w:val="24"/>
          <w:lang w:val="en-US"/>
        </w:rPr>
        <w:t>9781541619739</w:t>
      </w:r>
      <w:r w:rsidR="00D244AE">
        <w:rPr>
          <w:rFonts w:ascii="Times New Roman" w:hAnsi="Times New Roman" w:cs="Times New Roman"/>
          <w:b/>
          <w:bCs/>
          <w:sz w:val="24"/>
          <w:szCs w:val="24"/>
          <w:lang w:val="en-US"/>
        </w:rPr>
        <w:t>. Hardcover, £30</w:t>
      </w:r>
    </w:p>
    <w:p w14:paraId="029A922F" w14:textId="77777777" w:rsidR="00D244AE" w:rsidRDefault="00D244AE" w:rsidP="00EC634D">
      <w:pPr>
        <w:spacing w:after="0"/>
        <w:rPr>
          <w:rFonts w:ascii="Times New Roman" w:hAnsi="Times New Roman" w:cs="Times New Roman"/>
          <w:b/>
          <w:bCs/>
          <w:sz w:val="24"/>
          <w:szCs w:val="24"/>
          <w:lang w:val="en-US"/>
        </w:rPr>
      </w:pPr>
    </w:p>
    <w:p w14:paraId="783C7819" w14:textId="417C24E2" w:rsidR="00653AB6" w:rsidRDefault="00D244AE" w:rsidP="00EC634D">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Jesus stands on the front cover of Bruce Gordon’s new book gripping a </w:t>
      </w:r>
      <w:r w:rsidR="00521EF6">
        <w:rPr>
          <w:rFonts w:ascii="Times New Roman" w:hAnsi="Times New Roman" w:cs="Times New Roman"/>
          <w:sz w:val="24"/>
          <w:szCs w:val="24"/>
          <w:lang w:val="en-US"/>
        </w:rPr>
        <w:t xml:space="preserve">thick, </w:t>
      </w:r>
      <w:r>
        <w:rPr>
          <w:rFonts w:ascii="Times New Roman" w:hAnsi="Times New Roman" w:cs="Times New Roman"/>
          <w:sz w:val="24"/>
          <w:szCs w:val="24"/>
          <w:lang w:val="en-US"/>
        </w:rPr>
        <w:t>gold-plated book that is studded with jewels</w:t>
      </w:r>
      <w:r w:rsidR="00521EF6">
        <w:rPr>
          <w:rFonts w:ascii="Times New Roman" w:hAnsi="Times New Roman" w:cs="Times New Roman"/>
          <w:sz w:val="24"/>
          <w:szCs w:val="24"/>
          <w:lang w:val="en-US"/>
        </w:rPr>
        <w:t xml:space="preserve"> yet held together more by the golden threads wrapped around it than by any real binding. </w:t>
      </w:r>
      <w:r w:rsidR="00832648">
        <w:rPr>
          <w:rFonts w:ascii="Times New Roman" w:hAnsi="Times New Roman" w:cs="Times New Roman"/>
          <w:sz w:val="24"/>
          <w:szCs w:val="24"/>
          <w:lang w:val="en-US"/>
        </w:rPr>
        <w:t>Even before the Bible graduated from being a collection of scrolls to a single codex, bound along one edge in the way we are used to seeing books today, it was being translated, shared, prayed, sung and debated over by people across the known world. In confident, easy-to-read prose, Gordon takes us on a journey through time and space</w:t>
      </w:r>
      <w:r w:rsidR="00653AB6">
        <w:rPr>
          <w:rFonts w:ascii="Times New Roman" w:hAnsi="Times New Roman" w:cs="Times New Roman"/>
          <w:sz w:val="24"/>
          <w:szCs w:val="24"/>
          <w:lang w:val="en-US"/>
        </w:rPr>
        <w:t xml:space="preserve">, showing how this book has transformed societies and historical eras, often in ways that the people distributing the word of God found very disturbing. </w:t>
      </w:r>
      <w:r w:rsidR="004B005A">
        <w:rPr>
          <w:rFonts w:ascii="Times New Roman" w:hAnsi="Times New Roman" w:cs="Times New Roman"/>
          <w:sz w:val="24"/>
          <w:szCs w:val="24"/>
          <w:lang w:val="en-US"/>
        </w:rPr>
        <w:t>T</w:t>
      </w:r>
      <w:r w:rsidR="00747059">
        <w:rPr>
          <w:rFonts w:ascii="Times New Roman" w:hAnsi="Times New Roman" w:cs="Times New Roman"/>
          <w:sz w:val="24"/>
          <w:szCs w:val="24"/>
          <w:lang w:val="en-US"/>
        </w:rPr>
        <w:t>his is a global history of Christianity, told from the perspective of a book that is living and active, dividing and uniting communities of readers</w:t>
      </w:r>
      <w:r w:rsidR="004B005A">
        <w:rPr>
          <w:rFonts w:ascii="Times New Roman" w:hAnsi="Times New Roman" w:cs="Times New Roman"/>
          <w:sz w:val="24"/>
          <w:szCs w:val="24"/>
          <w:lang w:val="en-US"/>
        </w:rPr>
        <w:t xml:space="preserve"> around the world</w:t>
      </w:r>
      <w:r w:rsidR="00747059">
        <w:rPr>
          <w:rFonts w:ascii="Times New Roman" w:hAnsi="Times New Roman" w:cs="Times New Roman"/>
          <w:sz w:val="24"/>
          <w:szCs w:val="24"/>
          <w:lang w:val="en-US"/>
        </w:rPr>
        <w:t>.</w:t>
      </w:r>
    </w:p>
    <w:p w14:paraId="1113EE34" w14:textId="77777777" w:rsidR="00747059" w:rsidRDefault="00747059" w:rsidP="00EC634D">
      <w:pPr>
        <w:spacing w:after="0"/>
        <w:rPr>
          <w:rFonts w:ascii="Times New Roman" w:hAnsi="Times New Roman" w:cs="Times New Roman"/>
          <w:sz w:val="24"/>
          <w:szCs w:val="24"/>
          <w:lang w:val="en-US"/>
        </w:rPr>
      </w:pPr>
    </w:p>
    <w:p w14:paraId="1A18CEEC" w14:textId="21B93D48" w:rsidR="00784889" w:rsidRDefault="00747059" w:rsidP="00EC634D">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Gordon’s opening chapters tell of the Bible’s </w:t>
      </w:r>
      <w:r w:rsidR="009C1655">
        <w:rPr>
          <w:rFonts w:ascii="Times New Roman" w:hAnsi="Times New Roman" w:cs="Times New Roman"/>
          <w:sz w:val="24"/>
          <w:szCs w:val="24"/>
          <w:lang w:val="en-US"/>
        </w:rPr>
        <w:t>journeys from the Middle East across Western Europe and North Africa as far as the Caucasus</w:t>
      </w:r>
      <w:r w:rsidR="004B005A">
        <w:rPr>
          <w:rFonts w:ascii="Times New Roman" w:hAnsi="Times New Roman" w:cs="Times New Roman"/>
          <w:sz w:val="24"/>
          <w:szCs w:val="24"/>
          <w:lang w:val="en-US"/>
        </w:rPr>
        <w:t>,</w:t>
      </w:r>
      <w:r w:rsidR="009C1655">
        <w:rPr>
          <w:rFonts w:ascii="Times New Roman" w:hAnsi="Times New Roman" w:cs="Times New Roman"/>
          <w:sz w:val="24"/>
          <w:szCs w:val="24"/>
          <w:lang w:val="en-US"/>
        </w:rPr>
        <w:t xml:space="preserve"> India</w:t>
      </w:r>
      <w:r w:rsidR="004B005A">
        <w:rPr>
          <w:rFonts w:ascii="Times New Roman" w:hAnsi="Times New Roman" w:cs="Times New Roman"/>
          <w:sz w:val="24"/>
          <w:szCs w:val="24"/>
          <w:lang w:val="en-US"/>
        </w:rPr>
        <w:t xml:space="preserve"> and China</w:t>
      </w:r>
      <w:r w:rsidR="009C1655">
        <w:rPr>
          <w:rFonts w:ascii="Times New Roman" w:hAnsi="Times New Roman" w:cs="Times New Roman"/>
          <w:sz w:val="24"/>
          <w:szCs w:val="24"/>
          <w:lang w:val="en-US"/>
        </w:rPr>
        <w:t xml:space="preserve">. He explains how a collection of letters and books became Scripture, and why the Ethiopian Bible has up to 84 books while most Protestant Bibles only have 66. </w:t>
      </w:r>
      <w:r w:rsidR="004B005A">
        <w:rPr>
          <w:rFonts w:ascii="Times New Roman" w:hAnsi="Times New Roman" w:cs="Times New Roman"/>
          <w:sz w:val="24"/>
          <w:szCs w:val="24"/>
          <w:lang w:val="en-US"/>
        </w:rPr>
        <w:t>T</w:t>
      </w:r>
      <w:r w:rsidR="009C1655">
        <w:rPr>
          <w:rFonts w:ascii="Times New Roman" w:hAnsi="Times New Roman" w:cs="Times New Roman"/>
          <w:sz w:val="24"/>
          <w:szCs w:val="24"/>
          <w:lang w:val="en-US"/>
        </w:rPr>
        <w:t xml:space="preserve">he magnificent </w:t>
      </w:r>
      <w:r w:rsidR="00A75F03">
        <w:rPr>
          <w:rFonts w:ascii="Times New Roman" w:hAnsi="Times New Roman" w:cs="Times New Roman"/>
          <w:sz w:val="24"/>
          <w:szCs w:val="24"/>
          <w:lang w:val="en-US"/>
        </w:rPr>
        <w:t>images in the Garima Gospels or the intricate patterns in the Book of Kells show us some of the greatest artistic achievements</w:t>
      </w:r>
      <w:r w:rsidR="004B005A">
        <w:rPr>
          <w:rFonts w:ascii="Times New Roman" w:hAnsi="Times New Roman" w:cs="Times New Roman"/>
          <w:sz w:val="24"/>
          <w:szCs w:val="24"/>
          <w:lang w:val="en-US"/>
        </w:rPr>
        <w:t xml:space="preserve"> and the stunning diversity</w:t>
      </w:r>
      <w:r w:rsidR="00A75F03">
        <w:rPr>
          <w:rFonts w:ascii="Times New Roman" w:hAnsi="Times New Roman" w:cs="Times New Roman"/>
          <w:sz w:val="24"/>
          <w:szCs w:val="24"/>
          <w:lang w:val="en-US"/>
        </w:rPr>
        <w:t xml:space="preserve"> of late antiquity and the early medieval world. </w:t>
      </w:r>
      <w:r w:rsidR="00784889">
        <w:rPr>
          <w:rFonts w:ascii="Times New Roman" w:hAnsi="Times New Roman" w:cs="Times New Roman"/>
          <w:sz w:val="24"/>
          <w:szCs w:val="24"/>
          <w:lang w:val="en-US"/>
        </w:rPr>
        <w:t xml:space="preserve">Gordon walks the reader through debates over translations and explains why one version was more popular than another, with a young Augustine having the impertinence to tell Jerome that he could not use the new Vulgate Bible because Jerome had mistranslated parts of the book of Jonah. He also unpacks the various ways that the Bible was revered and used </w:t>
      </w:r>
      <w:r w:rsidR="000F4DE1">
        <w:rPr>
          <w:rFonts w:ascii="Times New Roman" w:hAnsi="Times New Roman" w:cs="Times New Roman"/>
          <w:sz w:val="24"/>
          <w:szCs w:val="24"/>
          <w:lang w:val="en-US"/>
        </w:rPr>
        <w:t>as a sacred object, a treasure and a relic by different cultures.</w:t>
      </w:r>
    </w:p>
    <w:p w14:paraId="207253D5" w14:textId="77777777" w:rsidR="00784889" w:rsidRDefault="00784889" w:rsidP="00EC634D">
      <w:pPr>
        <w:spacing w:after="0"/>
        <w:rPr>
          <w:rFonts w:ascii="Times New Roman" w:hAnsi="Times New Roman" w:cs="Times New Roman"/>
          <w:sz w:val="24"/>
          <w:szCs w:val="24"/>
          <w:lang w:val="en-US"/>
        </w:rPr>
      </w:pPr>
    </w:p>
    <w:p w14:paraId="21D80A4C" w14:textId="1DD63F42" w:rsidR="00F37C4C" w:rsidRDefault="00396127" w:rsidP="00EC634D">
      <w:pPr>
        <w:spacing w:after="0"/>
        <w:rPr>
          <w:rFonts w:ascii="Times New Roman" w:hAnsi="Times New Roman" w:cs="Times New Roman"/>
          <w:sz w:val="24"/>
          <w:szCs w:val="24"/>
          <w:lang w:val="en-US"/>
        </w:rPr>
      </w:pPr>
      <w:r>
        <w:rPr>
          <w:rFonts w:ascii="Times New Roman" w:hAnsi="Times New Roman" w:cs="Times New Roman"/>
          <w:sz w:val="24"/>
          <w:szCs w:val="24"/>
          <w:lang w:val="en-US"/>
        </w:rPr>
        <w:t>T</w:t>
      </w:r>
      <w:r w:rsidR="00784889">
        <w:rPr>
          <w:rFonts w:ascii="Times New Roman" w:hAnsi="Times New Roman" w:cs="Times New Roman"/>
          <w:sz w:val="24"/>
          <w:szCs w:val="24"/>
          <w:lang w:val="en-US"/>
        </w:rPr>
        <w:t xml:space="preserve">he core of Gordon’s narrative focuses first on </w:t>
      </w:r>
      <w:r>
        <w:rPr>
          <w:rFonts w:ascii="Times New Roman" w:hAnsi="Times New Roman" w:cs="Times New Roman"/>
          <w:sz w:val="24"/>
          <w:szCs w:val="24"/>
          <w:lang w:val="en-US"/>
        </w:rPr>
        <w:t xml:space="preserve">Western </w:t>
      </w:r>
      <w:r w:rsidR="00784889">
        <w:rPr>
          <w:rFonts w:ascii="Times New Roman" w:hAnsi="Times New Roman" w:cs="Times New Roman"/>
          <w:sz w:val="24"/>
          <w:szCs w:val="24"/>
          <w:lang w:val="en-US"/>
        </w:rPr>
        <w:t>Europe</w:t>
      </w:r>
      <w:r>
        <w:rPr>
          <w:rFonts w:ascii="Times New Roman" w:hAnsi="Times New Roman" w:cs="Times New Roman"/>
          <w:sz w:val="24"/>
          <w:szCs w:val="24"/>
          <w:lang w:val="en-US"/>
        </w:rPr>
        <w:t xml:space="preserve"> – especially Britain –</w:t>
      </w:r>
      <w:r w:rsidR="00784889">
        <w:rPr>
          <w:rFonts w:ascii="Times New Roman" w:hAnsi="Times New Roman" w:cs="Times New Roman"/>
          <w:sz w:val="24"/>
          <w:szCs w:val="24"/>
          <w:lang w:val="en-US"/>
        </w:rPr>
        <w:t xml:space="preserve"> and then on North America</w:t>
      </w:r>
      <w:r>
        <w:rPr>
          <w:rFonts w:ascii="Times New Roman" w:hAnsi="Times New Roman" w:cs="Times New Roman"/>
          <w:sz w:val="24"/>
          <w:szCs w:val="24"/>
          <w:lang w:val="en-US"/>
        </w:rPr>
        <w:t xml:space="preserve">, covering individuals and places that readers will find familiar enough that it is difficult to lose one’s bearings. At the same </w:t>
      </w:r>
      <w:proofErr w:type="gramStart"/>
      <w:r>
        <w:rPr>
          <w:rFonts w:ascii="Times New Roman" w:hAnsi="Times New Roman" w:cs="Times New Roman"/>
          <w:sz w:val="24"/>
          <w:szCs w:val="24"/>
          <w:lang w:val="en-US"/>
        </w:rPr>
        <w:t>time</w:t>
      </w:r>
      <w:proofErr w:type="gramEnd"/>
      <w:r>
        <w:rPr>
          <w:rFonts w:ascii="Times New Roman" w:hAnsi="Times New Roman" w:cs="Times New Roman"/>
          <w:sz w:val="24"/>
          <w:szCs w:val="24"/>
          <w:lang w:val="en-US"/>
        </w:rPr>
        <w:t xml:space="preserve"> he introduces a multitude of anecdotes about non-Western cultures. While Roger Bacon was trying to correct errors in Latin Bibles from his home in thirteenth century Oxford, scholars in the kingdom of Askum were revising the Ge’ez Old Testament based on an Arabic translation from the Hebrew and monks on Mount Athos in Greece were integrating passages of Scripture </w:t>
      </w:r>
      <w:r w:rsidR="000E50EB">
        <w:rPr>
          <w:rFonts w:ascii="Times New Roman" w:hAnsi="Times New Roman" w:cs="Times New Roman"/>
          <w:sz w:val="24"/>
          <w:szCs w:val="24"/>
          <w:lang w:val="en-US"/>
        </w:rPr>
        <w:t xml:space="preserve">into a new form of mystical prayer known as Hesychasm. </w:t>
      </w:r>
      <w:r w:rsidR="00F37C4C">
        <w:rPr>
          <w:rFonts w:ascii="Times New Roman" w:hAnsi="Times New Roman" w:cs="Times New Roman"/>
          <w:sz w:val="24"/>
          <w:szCs w:val="24"/>
          <w:lang w:val="en-US"/>
        </w:rPr>
        <w:t xml:space="preserve">The Bible travelled to the Americas with the Spanish </w:t>
      </w:r>
      <w:r w:rsidR="00F37C4C" w:rsidRPr="00F37C4C">
        <w:rPr>
          <w:rFonts w:ascii="Times New Roman" w:hAnsi="Times New Roman" w:cs="Times New Roman"/>
          <w:sz w:val="24"/>
          <w:szCs w:val="24"/>
          <w:lang w:val="en-US"/>
        </w:rPr>
        <w:t>conquistadors</w:t>
      </w:r>
      <w:r w:rsidR="00F37C4C">
        <w:rPr>
          <w:rFonts w:ascii="Times New Roman" w:hAnsi="Times New Roman" w:cs="Times New Roman"/>
          <w:sz w:val="24"/>
          <w:szCs w:val="24"/>
          <w:lang w:val="en-US"/>
        </w:rPr>
        <w:t xml:space="preserve">, but what was meant to be a book that celebrated the righteousness of Christian armies quickly </w:t>
      </w:r>
      <w:r w:rsidR="0033756E">
        <w:rPr>
          <w:rFonts w:ascii="Times New Roman" w:hAnsi="Times New Roman" w:cs="Times New Roman"/>
          <w:sz w:val="24"/>
          <w:szCs w:val="24"/>
          <w:lang w:val="en-US"/>
        </w:rPr>
        <w:t xml:space="preserve">raised questions about Europe’s place in the world and about Spain’s right to </w:t>
      </w:r>
      <w:r w:rsidR="00E1028E">
        <w:rPr>
          <w:rFonts w:ascii="Times New Roman" w:hAnsi="Times New Roman" w:cs="Times New Roman"/>
          <w:sz w:val="24"/>
          <w:szCs w:val="24"/>
          <w:lang w:val="en-US"/>
        </w:rPr>
        <w:t>enslave indigenous populations.</w:t>
      </w:r>
      <w:r w:rsidR="0033756E">
        <w:rPr>
          <w:rFonts w:ascii="Times New Roman" w:hAnsi="Times New Roman" w:cs="Times New Roman"/>
          <w:sz w:val="24"/>
          <w:szCs w:val="24"/>
          <w:lang w:val="en-US"/>
        </w:rPr>
        <w:t xml:space="preserve"> </w:t>
      </w:r>
    </w:p>
    <w:p w14:paraId="0F674538" w14:textId="77777777" w:rsidR="00F37C4C" w:rsidRDefault="00F37C4C" w:rsidP="00EC634D">
      <w:pPr>
        <w:spacing w:after="0"/>
        <w:rPr>
          <w:rFonts w:ascii="Times New Roman" w:hAnsi="Times New Roman" w:cs="Times New Roman"/>
          <w:sz w:val="24"/>
          <w:szCs w:val="24"/>
          <w:lang w:val="en-US"/>
        </w:rPr>
      </w:pPr>
    </w:p>
    <w:p w14:paraId="2D65EE47" w14:textId="252DC424" w:rsidR="00747059" w:rsidRDefault="00F37C4C" w:rsidP="00EC634D">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 Renaissance, the Protestant Reformation and the Scientific Revolution all took place in Western Europe, and Gordon does not disappoint with his lively yet balanced accounts of </w:t>
      </w:r>
      <w:r w:rsidR="00E1028E">
        <w:rPr>
          <w:rFonts w:ascii="Times New Roman" w:hAnsi="Times New Roman" w:cs="Times New Roman"/>
          <w:sz w:val="24"/>
          <w:szCs w:val="24"/>
          <w:lang w:val="en-US"/>
        </w:rPr>
        <w:t xml:space="preserve">Wycliffe’s radical attempts to put an English Bible into the hands of his followers, </w:t>
      </w:r>
      <w:r>
        <w:rPr>
          <w:rFonts w:ascii="Times New Roman" w:hAnsi="Times New Roman" w:cs="Times New Roman"/>
          <w:sz w:val="24"/>
          <w:szCs w:val="24"/>
          <w:lang w:val="en-US"/>
        </w:rPr>
        <w:t>E</w:t>
      </w:r>
      <w:r w:rsidR="00E1028E">
        <w:rPr>
          <w:rFonts w:ascii="Times New Roman" w:hAnsi="Times New Roman" w:cs="Times New Roman"/>
          <w:sz w:val="24"/>
          <w:szCs w:val="24"/>
          <w:lang w:val="en-US"/>
        </w:rPr>
        <w:t xml:space="preserve">rasmus championing Greek manuscripts against what he saw as a corrupt Latin text, Martin Luther claiming that some Biblical books were more important than others, and Anabaptists trying to interpret the Bible themselves, without the authority of the Catholic Church to support them. </w:t>
      </w:r>
      <w:r w:rsidR="001209FE">
        <w:rPr>
          <w:rFonts w:ascii="Times New Roman" w:hAnsi="Times New Roman" w:cs="Times New Roman"/>
          <w:sz w:val="24"/>
          <w:szCs w:val="24"/>
          <w:lang w:val="en-US"/>
        </w:rPr>
        <w:t xml:space="preserve">Not </w:t>
      </w:r>
      <w:r w:rsidR="001209FE">
        <w:rPr>
          <w:rFonts w:ascii="Times New Roman" w:hAnsi="Times New Roman" w:cs="Times New Roman"/>
          <w:sz w:val="24"/>
          <w:szCs w:val="24"/>
          <w:lang w:val="en-US"/>
        </w:rPr>
        <w:lastRenderedPageBreak/>
        <w:t>only translations but the reliability of the Bible as the Word of God was questioned by sceptics such as Thomas Hobbes and</w:t>
      </w:r>
      <w:r w:rsidR="001209FE" w:rsidRPr="001209FE">
        <w:t xml:space="preserve"> </w:t>
      </w:r>
      <w:r w:rsidR="001209FE" w:rsidRPr="001209FE">
        <w:rPr>
          <w:rFonts w:ascii="Times New Roman" w:hAnsi="Times New Roman" w:cs="Times New Roman"/>
          <w:sz w:val="24"/>
          <w:szCs w:val="24"/>
          <w:lang w:val="en-US"/>
        </w:rPr>
        <w:t>Hugo Grotius</w:t>
      </w:r>
      <w:r w:rsidR="001209FE">
        <w:rPr>
          <w:rFonts w:ascii="Times New Roman" w:hAnsi="Times New Roman" w:cs="Times New Roman"/>
          <w:sz w:val="24"/>
          <w:szCs w:val="24"/>
          <w:lang w:val="en-US"/>
        </w:rPr>
        <w:t xml:space="preserve"> during the Scientific Revolution as they began trying to understand who the original writers of the Bible were and launched a </w:t>
      </w:r>
      <w:r w:rsidR="008B62F9">
        <w:rPr>
          <w:rFonts w:ascii="Times New Roman" w:hAnsi="Times New Roman" w:cs="Times New Roman"/>
          <w:sz w:val="24"/>
          <w:szCs w:val="24"/>
          <w:lang w:val="en-US"/>
        </w:rPr>
        <w:t>line of questioning that would finally come into its own in the nineteenth and twentieth centuries. Change is usually hard, and Gordon points out that the King James Version, which today is so beloved by large numbers of Christians, was quite unpopular when it first appeared. English Christians preferred the Geneva Bible that they had grown up with, and it was not until the king forbade any more Geneva Bibles from being printed or distributed that the King James Version came into its own.</w:t>
      </w:r>
    </w:p>
    <w:p w14:paraId="48FD0A3D" w14:textId="77777777" w:rsidR="008B62F9" w:rsidRDefault="008B62F9" w:rsidP="00EC634D">
      <w:pPr>
        <w:spacing w:after="0"/>
        <w:rPr>
          <w:rFonts w:ascii="Times New Roman" w:hAnsi="Times New Roman" w:cs="Times New Roman"/>
          <w:sz w:val="24"/>
          <w:szCs w:val="24"/>
          <w:lang w:val="en-US"/>
        </w:rPr>
      </w:pPr>
    </w:p>
    <w:p w14:paraId="7091F611" w14:textId="03090424" w:rsidR="00D244AE" w:rsidRPr="00B51A78" w:rsidRDefault="00B51A78" w:rsidP="00EC634D">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Gordon uses the Bible’s journey through Puritan, Algonquin and slave communities in the North American colonies to remind us that the Bible is not a ‘safe’ book, but that it is has constantly been reinterpreted in unexpected ways. The same message emerges from his accounts of the Bible in China, Africa and Latin America, where it was cherished and interpreted quite differently than in Western Europe. Always a lively story, </w:t>
      </w:r>
      <w:r>
        <w:rPr>
          <w:rFonts w:ascii="Times New Roman" w:hAnsi="Times New Roman" w:cs="Times New Roman"/>
          <w:i/>
          <w:iCs/>
          <w:sz w:val="24"/>
          <w:szCs w:val="24"/>
          <w:lang w:val="en-US"/>
        </w:rPr>
        <w:t>The Bible: A Global History</w:t>
      </w:r>
      <w:r>
        <w:rPr>
          <w:rFonts w:ascii="Times New Roman" w:hAnsi="Times New Roman" w:cs="Times New Roman"/>
          <w:sz w:val="24"/>
          <w:szCs w:val="24"/>
          <w:lang w:val="en-US"/>
        </w:rPr>
        <w:t xml:space="preserve"> uses the past to bring an old book to life for a twenty-first century world.</w:t>
      </w:r>
    </w:p>
    <w:p w14:paraId="6DB5DD80" w14:textId="77777777" w:rsidR="00D244AE" w:rsidRDefault="00D244AE" w:rsidP="00EC634D">
      <w:pPr>
        <w:spacing w:after="0"/>
        <w:rPr>
          <w:rFonts w:ascii="Times New Roman" w:hAnsi="Times New Roman" w:cs="Times New Roman"/>
          <w:b/>
          <w:bCs/>
          <w:sz w:val="24"/>
          <w:szCs w:val="24"/>
          <w:lang w:val="en-US"/>
        </w:rPr>
      </w:pPr>
    </w:p>
    <w:p w14:paraId="0748CB48" w14:textId="71D41F69" w:rsidR="00EC634D" w:rsidRDefault="00D244AE" w:rsidP="00EC634D">
      <w:pPr>
        <w:spacing w:after="0" w:line="240" w:lineRule="auto"/>
        <w:rPr>
          <w:rFonts w:ascii="Times New Roman" w:hAnsi="Times New Roman" w:cs="Times New Roman"/>
          <w:sz w:val="24"/>
          <w:szCs w:val="24"/>
        </w:rPr>
      </w:pPr>
      <w:r>
        <w:rPr>
          <w:rFonts w:ascii="Times New Roman" w:hAnsi="Times New Roman" w:cs="Times New Roman"/>
          <w:sz w:val="24"/>
          <w:szCs w:val="24"/>
        </w:rPr>
        <w:t>Five stars.</w:t>
      </w:r>
    </w:p>
    <w:p w14:paraId="0EAB4314" w14:textId="77777777" w:rsidR="00EC634D" w:rsidRDefault="00EC634D" w:rsidP="00EC634D">
      <w:pPr>
        <w:spacing w:after="0" w:line="240" w:lineRule="auto"/>
        <w:rPr>
          <w:rFonts w:ascii="Times New Roman" w:hAnsi="Times New Roman" w:cs="Times New Roman"/>
          <w:sz w:val="24"/>
          <w:szCs w:val="24"/>
        </w:rPr>
      </w:pPr>
    </w:p>
    <w:p w14:paraId="5B391966" w14:textId="7D4AD6F5" w:rsidR="00EC634D" w:rsidRDefault="00EC634D" w:rsidP="00EC63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Roland Clark is a </w:t>
      </w:r>
      <w:r w:rsidR="00207DCB">
        <w:rPr>
          <w:rFonts w:ascii="Times New Roman" w:hAnsi="Times New Roman" w:cs="Times New Roman"/>
          <w:sz w:val="24"/>
          <w:szCs w:val="24"/>
        </w:rPr>
        <w:t>Reader</w:t>
      </w:r>
      <w:r>
        <w:rPr>
          <w:rFonts w:ascii="Times New Roman" w:hAnsi="Times New Roman" w:cs="Times New Roman"/>
          <w:sz w:val="24"/>
          <w:szCs w:val="24"/>
        </w:rPr>
        <w:t xml:space="preserve"> in Modern European History at the University of Liverpool.</w:t>
      </w:r>
    </w:p>
    <w:p w14:paraId="5E2F7D8E" w14:textId="77777777" w:rsidR="00EC634D" w:rsidRPr="00EC634D" w:rsidRDefault="00EC634D" w:rsidP="00EC634D">
      <w:pPr>
        <w:spacing w:after="0"/>
        <w:rPr>
          <w:rFonts w:ascii="Times New Roman" w:hAnsi="Times New Roman" w:cs="Times New Roman"/>
          <w:b/>
          <w:bCs/>
          <w:sz w:val="24"/>
          <w:szCs w:val="24"/>
          <w:lang w:val="en-US"/>
        </w:rPr>
      </w:pPr>
    </w:p>
    <w:sectPr w:rsidR="00EC634D" w:rsidRPr="00EC634D" w:rsidSect="004D52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392"/>
    <w:rsid w:val="00022392"/>
    <w:rsid w:val="000E50EB"/>
    <w:rsid w:val="000F4DE1"/>
    <w:rsid w:val="001209FE"/>
    <w:rsid w:val="00136F27"/>
    <w:rsid w:val="00152FB9"/>
    <w:rsid w:val="00207DCB"/>
    <w:rsid w:val="002B5117"/>
    <w:rsid w:val="0033756E"/>
    <w:rsid w:val="003534E0"/>
    <w:rsid w:val="00396127"/>
    <w:rsid w:val="004123A6"/>
    <w:rsid w:val="004B005A"/>
    <w:rsid w:val="004D5253"/>
    <w:rsid w:val="005161EC"/>
    <w:rsid w:val="00521EF6"/>
    <w:rsid w:val="00653AB6"/>
    <w:rsid w:val="006C2467"/>
    <w:rsid w:val="007402A4"/>
    <w:rsid w:val="00747059"/>
    <w:rsid w:val="00784889"/>
    <w:rsid w:val="00804232"/>
    <w:rsid w:val="00832648"/>
    <w:rsid w:val="00870921"/>
    <w:rsid w:val="008B62F9"/>
    <w:rsid w:val="008E205A"/>
    <w:rsid w:val="009C1655"/>
    <w:rsid w:val="00A14EE4"/>
    <w:rsid w:val="00A50C29"/>
    <w:rsid w:val="00A66E11"/>
    <w:rsid w:val="00A75F03"/>
    <w:rsid w:val="00AE3F9E"/>
    <w:rsid w:val="00B51A78"/>
    <w:rsid w:val="00B849A8"/>
    <w:rsid w:val="00CC500C"/>
    <w:rsid w:val="00CE4C7C"/>
    <w:rsid w:val="00D15782"/>
    <w:rsid w:val="00D244AE"/>
    <w:rsid w:val="00D77588"/>
    <w:rsid w:val="00DC0703"/>
    <w:rsid w:val="00E1028E"/>
    <w:rsid w:val="00E91219"/>
    <w:rsid w:val="00EC634D"/>
    <w:rsid w:val="00F014CC"/>
    <w:rsid w:val="00F20ED8"/>
    <w:rsid w:val="00F37C4C"/>
    <w:rsid w:val="00F541AE"/>
    <w:rsid w:val="00F705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D9155"/>
  <w15:chartTrackingRefBased/>
  <w15:docId w15:val="{6640E586-5BB1-491B-AE64-F1703C246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CLark</dc:creator>
  <cp:keywords/>
  <dc:description/>
  <cp:lastModifiedBy>Clark, Roland</cp:lastModifiedBy>
  <cp:revision>12</cp:revision>
  <dcterms:created xsi:type="dcterms:W3CDTF">2024-10-15T18:54:00Z</dcterms:created>
  <dcterms:modified xsi:type="dcterms:W3CDTF">2024-10-15T20:30:00Z</dcterms:modified>
</cp:coreProperties>
</file>